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مکارم الاخلاق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49223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84922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849227_1280447820">
            <w:r>
              <w:rPr>
                <w:webHidden/>
                <w:rStyle w:val="IndexLink"/>
                <w:rtl w:val="true"/>
              </w:rPr>
              <w:t>المؤلف والكتاب في سطور</w:t>
            </w:r>
            <w:r>
              <w:rPr>
                <w:rStyle w:val="IndexLink"/>
                <w:rtl w:val="true"/>
              </w:rPr>
              <w:tab/>
            </w:r>
            <w:r>
              <w:rPr>
                <w:rStyle w:val="IndexLink"/>
              </w:rPr>
              <w:t>10</w:t>
            </w:r>
          </w:hyperlink>
        </w:p>
        <w:p>
          <w:pPr>
            <w:pStyle w:val="Contents2"/>
            <w:tabs>
              <w:tab w:val="clear" w:pos="8743"/>
              <w:tab w:val="right" w:pos="9026" w:leader="dot"/>
            </w:tabs>
            <w:rPr/>
          </w:pPr>
          <w:hyperlink w:anchor="__RefHeading___Toc16849229_1280447820">
            <w:r>
              <w:rPr>
                <w:webHidden/>
                <w:rStyle w:val="IndexLink"/>
                <w:rtl w:val="true"/>
              </w:rPr>
              <w:t>مقدمة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16849231_1280447820">
            <w:r>
              <w:rPr>
                <w:webHidden/>
                <w:rStyle w:val="IndexLink"/>
                <w:rtl w:val="true"/>
              </w:rPr>
              <w:t>الباب الاول</w:t>
            </w:r>
            <w:r>
              <w:rPr>
                <w:rStyle w:val="IndexLink"/>
                <w:rtl w:val="true"/>
              </w:rPr>
              <w:tab/>
            </w:r>
            <w:r>
              <w:rPr>
                <w:rStyle w:val="IndexLink"/>
              </w:rPr>
              <w:t>16</w:t>
            </w:r>
          </w:hyperlink>
        </w:p>
        <w:p>
          <w:pPr>
            <w:pStyle w:val="Contents3"/>
            <w:tabs>
              <w:tab w:val="clear" w:pos="8459"/>
              <w:tab w:val="right" w:pos="9026" w:leader="dot"/>
            </w:tabs>
            <w:rPr/>
          </w:pPr>
          <w:hyperlink w:anchor="__RefHeading___Toc16849233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6849235_1280447820">
            <w:r>
              <w:rPr>
                <w:webHidden/>
                <w:rStyle w:val="IndexLink"/>
                <w:rtl w:val="true"/>
              </w:rPr>
              <w:t xml:space="preserve">الفصل الاول </w:t>
            </w:r>
            <w:r>
              <w:rPr>
                <w:rStyle w:val="IndexLink"/>
                <w:rtl w:val="true"/>
              </w:rPr>
              <w:t xml:space="preserve">: </w:t>
            </w:r>
            <w:r>
              <w:rPr>
                <w:rStyle w:val="IndexLink"/>
                <w:rtl w:val="true"/>
              </w:rPr>
              <w:t>في خلقه وخلقه وسيرته مع جلسائه</w:t>
            </w:r>
            <w:r>
              <w:rPr>
                <w:rStyle w:val="IndexLink"/>
                <w:rtl w:val="true"/>
              </w:rPr>
              <w:tab/>
            </w:r>
            <w:r>
              <w:rPr>
                <w:rStyle w:val="IndexLink"/>
              </w:rPr>
              <w:t>16</w:t>
            </w:r>
          </w:hyperlink>
        </w:p>
        <w:p>
          <w:pPr>
            <w:pStyle w:val="Contents3"/>
            <w:tabs>
              <w:tab w:val="clear" w:pos="8459"/>
              <w:tab w:val="right" w:pos="9026" w:leader="dot"/>
            </w:tabs>
            <w:rPr/>
          </w:pPr>
          <w:hyperlink w:anchor="__RefHeading___Toc16849237_1280447820">
            <w:r>
              <w:rPr>
                <w:webHidden/>
                <w:rStyle w:val="IndexLink"/>
                <w:rtl w:val="true"/>
              </w:rPr>
              <w:t xml:space="preserve">الفصل الثاني </w:t>
            </w:r>
            <w:r>
              <w:rPr>
                <w:rStyle w:val="IndexLink"/>
                <w:rtl w:val="true"/>
              </w:rPr>
              <w:t xml:space="preserve">: </w:t>
            </w:r>
            <w:r>
              <w:rPr>
                <w:rStyle w:val="IndexLink"/>
                <w:rtl w:val="true"/>
              </w:rPr>
              <w:t>في نبذ من أحواله وأخلاقه من كتاب شرف النبي صلی الله علیه و آله وغيره</w:t>
            </w:r>
            <w:r>
              <w:rPr>
                <w:rStyle w:val="IndexLink"/>
                <w:rtl w:val="true"/>
              </w:rPr>
              <w:tab/>
            </w:r>
            <w:r>
              <w:rPr>
                <w:rStyle w:val="IndexLink"/>
              </w:rPr>
              <w:t>20</w:t>
            </w:r>
          </w:hyperlink>
        </w:p>
        <w:p>
          <w:pPr>
            <w:pStyle w:val="Contents3"/>
            <w:tabs>
              <w:tab w:val="clear" w:pos="8459"/>
              <w:tab w:val="right" w:pos="9026" w:leader="dot"/>
            </w:tabs>
            <w:rPr/>
          </w:pPr>
          <w:hyperlink w:anchor="__RefHeading___Toc16849239_1280447820">
            <w:r>
              <w:rPr>
                <w:webHidden/>
                <w:rStyle w:val="IndexLink"/>
                <w:rtl w:val="true"/>
              </w:rPr>
              <w:t xml:space="preserve">الفصل الثالث </w:t>
            </w:r>
            <w:r>
              <w:rPr>
                <w:rStyle w:val="IndexLink"/>
                <w:rtl w:val="true"/>
              </w:rPr>
              <w:t xml:space="preserve">: </w:t>
            </w:r>
            <w:r>
              <w:rPr>
                <w:rStyle w:val="IndexLink"/>
                <w:rtl w:val="true"/>
              </w:rPr>
              <w:t>في صفة أخلاقه صلی الله علیه و آله في مطعمه</w:t>
            </w:r>
            <w:r>
              <w:rPr>
                <w:rStyle w:val="IndexLink"/>
                <w:rtl w:val="true"/>
              </w:rPr>
              <w:tab/>
            </w:r>
            <w:r>
              <w:rPr>
                <w:rStyle w:val="IndexLink"/>
              </w:rPr>
              <w:t>31</w:t>
            </w:r>
          </w:hyperlink>
        </w:p>
        <w:p>
          <w:pPr>
            <w:pStyle w:val="Contents3"/>
            <w:tabs>
              <w:tab w:val="clear" w:pos="8459"/>
              <w:tab w:val="right" w:pos="9026" w:leader="dot"/>
            </w:tabs>
            <w:rPr/>
          </w:pPr>
          <w:hyperlink w:anchor="__RefHeading___Toc16849241_1280447820">
            <w:r>
              <w:rPr>
                <w:webHidden/>
                <w:rStyle w:val="IndexLink"/>
                <w:rtl w:val="true"/>
              </w:rPr>
              <w:t xml:space="preserve">الفصل الرابع </w:t>
            </w:r>
            <w:r>
              <w:rPr>
                <w:rStyle w:val="IndexLink"/>
                <w:rtl w:val="true"/>
              </w:rPr>
              <w:t xml:space="preserve">: </w:t>
            </w:r>
            <w:r>
              <w:rPr>
                <w:rStyle w:val="IndexLink"/>
                <w:rtl w:val="true"/>
              </w:rPr>
              <w:t>في صفة أخلاقه صلی الله علیه و آله في مشربه</w:t>
            </w:r>
            <w:r>
              <w:rPr>
                <w:rStyle w:val="IndexLink"/>
                <w:rtl w:val="true"/>
              </w:rPr>
              <w:tab/>
            </w:r>
            <w:r>
              <w:rPr>
                <w:rStyle w:val="IndexLink"/>
              </w:rPr>
              <w:t>36</w:t>
            </w:r>
          </w:hyperlink>
        </w:p>
        <w:p>
          <w:pPr>
            <w:pStyle w:val="Contents3"/>
            <w:tabs>
              <w:tab w:val="clear" w:pos="8459"/>
              <w:tab w:val="right" w:pos="9026" w:leader="dot"/>
            </w:tabs>
            <w:rPr/>
          </w:pPr>
          <w:hyperlink w:anchor="__RefHeading___Toc16849243_1280447820">
            <w:r>
              <w:rPr>
                <w:webHidden/>
                <w:rStyle w:val="IndexLink"/>
                <w:rtl w:val="true"/>
              </w:rPr>
              <w:t xml:space="preserve">الفصل الخامس </w:t>
            </w:r>
            <w:r>
              <w:rPr>
                <w:rStyle w:val="IndexLink"/>
                <w:rtl w:val="true"/>
              </w:rPr>
              <w:t xml:space="preserve">: </w:t>
            </w:r>
            <w:r>
              <w:rPr>
                <w:rStyle w:val="IndexLink"/>
                <w:rtl w:val="true"/>
              </w:rPr>
              <w:t>في صفة أخلاقه صلی الله علیه و آله في الطيب والدهن ولبس الثياب وغير ذلك</w:t>
            </w:r>
            <w:r>
              <w:rPr>
                <w:rStyle w:val="IndexLink"/>
                <w:rtl w:val="true"/>
              </w:rPr>
              <w:tab/>
            </w:r>
            <w:r>
              <w:rPr>
                <w:rStyle w:val="IndexLink"/>
              </w:rPr>
              <w:t>37</w:t>
            </w:r>
          </w:hyperlink>
        </w:p>
        <w:p>
          <w:pPr>
            <w:pStyle w:val="Contents2"/>
            <w:tabs>
              <w:tab w:val="clear" w:pos="8743"/>
              <w:tab w:val="right" w:pos="9026" w:leader="dot"/>
            </w:tabs>
            <w:rPr/>
          </w:pPr>
          <w:hyperlink w:anchor="__RefHeading___Toc16849245_1280447820">
            <w:r>
              <w:rPr>
                <w:webHidden/>
                <w:rStyle w:val="IndexLink"/>
                <w:rtl w:val="true"/>
              </w:rPr>
              <w:t>الباب الثاني</w:t>
            </w:r>
            <w:r>
              <w:rPr>
                <w:rStyle w:val="IndexLink"/>
                <w:rtl w:val="true"/>
              </w:rPr>
              <w:tab/>
            </w:r>
            <w:r>
              <w:rPr>
                <w:rStyle w:val="IndexLink"/>
              </w:rPr>
              <w:t>45</w:t>
            </w:r>
          </w:hyperlink>
        </w:p>
        <w:p>
          <w:pPr>
            <w:pStyle w:val="Contents3"/>
            <w:tabs>
              <w:tab w:val="clear" w:pos="8459"/>
              <w:tab w:val="right" w:pos="9026" w:leader="dot"/>
            </w:tabs>
            <w:rPr/>
          </w:pPr>
          <w:hyperlink w:anchor="__RefHeading___Toc16849247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6849249_1280447820">
            <w:r>
              <w:rPr>
                <w:webHidden/>
                <w:rStyle w:val="IndexLink"/>
                <w:rtl w:val="true"/>
              </w:rPr>
              <w:t xml:space="preserve">الفصل الاول </w:t>
            </w:r>
            <w:r>
              <w:rPr>
                <w:rStyle w:val="IndexLink"/>
                <w:rtl w:val="true"/>
              </w:rPr>
              <w:t xml:space="preserve">: </w:t>
            </w:r>
            <w:r>
              <w:rPr>
                <w:rStyle w:val="IndexLink"/>
                <w:rtl w:val="true"/>
              </w:rPr>
              <w:t>في التنظيف والتطييب</w:t>
            </w:r>
            <w:r>
              <w:rPr>
                <w:rStyle w:val="IndexLink"/>
                <w:rtl w:val="true"/>
              </w:rPr>
              <w:tab/>
            </w:r>
            <w:r>
              <w:rPr>
                <w:rStyle w:val="IndexLink"/>
              </w:rPr>
              <w:t>45</w:t>
            </w:r>
          </w:hyperlink>
        </w:p>
        <w:p>
          <w:pPr>
            <w:pStyle w:val="Contents3"/>
            <w:tabs>
              <w:tab w:val="clear" w:pos="8459"/>
              <w:tab w:val="right" w:pos="9026" w:leader="dot"/>
            </w:tabs>
            <w:rPr/>
          </w:pPr>
          <w:hyperlink w:anchor="__RefHeading___Toc16849251_1280447820">
            <w:r>
              <w:rPr>
                <w:webHidden/>
                <w:rStyle w:val="IndexLink"/>
                <w:rtl w:val="true"/>
              </w:rPr>
              <w:t xml:space="preserve">الفصل الثاني </w:t>
            </w:r>
            <w:r>
              <w:rPr>
                <w:rStyle w:val="IndexLink"/>
                <w:rtl w:val="true"/>
              </w:rPr>
              <w:t xml:space="preserve">: </w:t>
            </w:r>
            <w:r>
              <w:rPr>
                <w:rStyle w:val="IndexLink"/>
                <w:rtl w:val="true"/>
              </w:rPr>
              <w:t>في التكحل والتدهن</w:t>
            </w:r>
            <w:r>
              <w:rPr>
                <w:rStyle w:val="IndexLink"/>
                <w:rtl w:val="true"/>
              </w:rPr>
              <w:tab/>
            </w:r>
            <w:r>
              <w:rPr>
                <w:rStyle w:val="IndexLink"/>
              </w:rPr>
              <w:t>50</w:t>
            </w:r>
          </w:hyperlink>
        </w:p>
        <w:p>
          <w:pPr>
            <w:pStyle w:val="Contents3"/>
            <w:tabs>
              <w:tab w:val="clear" w:pos="8459"/>
              <w:tab w:val="right" w:pos="9026" w:leader="dot"/>
            </w:tabs>
            <w:rPr/>
          </w:pPr>
          <w:hyperlink w:anchor="__RefHeading___Toc16849253_1280447820">
            <w:r>
              <w:rPr>
                <w:webHidden/>
                <w:rStyle w:val="IndexLink"/>
                <w:rtl w:val="true"/>
              </w:rPr>
              <w:t xml:space="preserve">الفصل الثالث </w:t>
            </w:r>
            <w:r>
              <w:rPr>
                <w:rStyle w:val="IndexLink"/>
                <w:rtl w:val="true"/>
              </w:rPr>
              <w:t xml:space="preserve">: </w:t>
            </w:r>
            <w:r>
              <w:rPr>
                <w:rStyle w:val="IndexLink"/>
                <w:rtl w:val="true"/>
              </w:rPr>
              <w:t>في السواك</w:t>
            </w:r>
            <w:r>
              <w:rPr>
                <w:rStyle w:val="IndexLink"/>
                <w:rtl w:val="true"/>
              </w:rPr>
              <w:tab/>
            </w:r>
            <w:r>
              <w:rPr>
                <w:rStyle w:val="IndexLink"/>
              </w:rPr>
              <w:t>53</w:t>
            </w:r>
          </w:hyperlink>
        </w:p>
        <w:p>
          <w:pPr>
            <w:pStyle w:val="Contents2"/>
            <w:tabs>
              <w:tab w:val="clear" w:pos="8743"/>
              <w:tab w:val="right" w:pos="9026" w:leader="dot"/>
            </w:tabs>
            <w:rPr/>
          </w:pPr>
          <w:hyperlink w:anchor="__RefHeading___Toc16849255_1280447820">
            <w:r>
              <w:rPr>
                <w:webHidden/>
                <w:rStyle w:val="IndexLink"/>
                <w:rtl w:val="true"/>
              </w:rPr>
              <w:t>الباب الثالث</w:t>
            </w:r>
            <w:r>
              <w:rPr>
                <w:rStyle w:val="IndexLink"/>
                <w:rtl w:val="true"/>
              </w:rPr>
              <w:tab/>
            </w:r>
            <w:r>
              <w:rPr>
                <w:rStyle w:val="IndexLink"/>
              </w:rPr>
              <w:t>57</w:t>
            </w:r>
          </w:hyperlink>
        </w:p>
        <w:p>
          <w:pPr>
            <w:pStyle w:val="Contents3"/>
            <w:tabs>
              <w:tab w:val="clear" w:pos="8459"/>
              <w:tab w:val="right" w:pos="9026" w:leader="dot"/>
            </w:tabs>
            <w:rPr/>
          </w:pPr>
          <w:hyperlink w:anchor="__RefHeading___Toc16849257_128044782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6849259_1280447820">
            <w:r>
              <w:rPr>
                <w:webHidden/>
                <w:rStyle w:val="IndexLink"/>
                <w:rtl w:val="true"/>
              </w:rPr>
              <w:t xml:space="preserve">الفصل الاول </w:t>
            </w:r>
            <w:r>
              <w:rPr>
                <w:rStyle w:val="IndexLink"/>
                <w:rtl w:val="true"/>
              </w:rPr>
              <w:t xml:space="preserve">: </w:t>
            </w:r>
            <w:r>
              <w:rPr>
                <w:rStyle w:val="IndexLink"/>
                <w:rtl w:val="true"/>
              </w:rPr>
              <w:t>في كيفية دخول الحمام</w:t>
            </w:r>
            <w:r>
              <w:rPr>
                <w:rStyle w:val="IndexLink"/>
                <w:rtl w:val="true"/>
              </w:rPr>
              <w:tab/>
            </w:r>
            <w:r>
              <w:rPr>
                <w:rStyle w:val="IndexLink"/>
              </w:rPr>
              <w:t>57</w:t>
            </w:r>
          </w:hyperlink>
        </w:p>
        <w:p>
          <w:pPr>
            <w:pStyle w:val="Contents3"/>
            <w:tabs>
              <w:tab w:val="clear" w:pos="8459"/>
              <w:tab w:val="right" w:pos="9026" w:leader="dot"/>
            </w:tabs>
            <w:rPr/>
          </w:pPr>
          <w:hyperlink w:anchor="__RefHeading___Toc16849261_1280447820">
            <w:r>
              <w:rPr>
                <w:webHidden/>
                <w:rStyle w:val="IndexLink"/>
                <w:rtl w:val="true"/>
              </w:rPr>
              <w:t xml:space="preserve">الفصل الثاني </w:t>
            </w:r>
            <w:r>
              <w:rPr>
                <w:rStyle w:val="IndexLink"/>
                <w:rtl w:val="true"/>
              </w:rPr>
              <w:t xml:space="preserve">: </w:t>
            </w:r>
            <w:r>
              <w:rPr>
                <w:rStyle w:val="IndexLink"/>
                <w:rtl w:val="true"/>
              </w:rPr>
              <w:t>في ستر العورة</w:t>
            </w:r>
            <w:r>
              <w:rPr>
                <w:rStyle w:val="IndexLink"/>
                <w:rtl w:val="true"/>
              </w:rPr>
              <w:tab/>
            </w:r>
            <w:r>
              <w:rPr>
                <w:rStyle w:val="IndexLink"/>
              </w:rPr>
              <w:t>61</w:t>
            </w:r>
          </w:hyperlink>
        </w:p>
        <w:p>
          <w:pPr>
            <w:pStyle w:val="Contents3"/>
            <w:tabs>
              <w:tab w:val="clear" w:pos="8459"/>
              <w:tab w:val="right" w:pos="9026" w:leader="dot"/>
            </w:tabs>
            <w:rPr/>
          </w:pPr>
          <w:hyperlink w:anchor="__RefHeading___Toc16849263_1280447820">
            <w:r>
              <w:rPr>
                <w:webHidden/>
                <w:rStyle w:val="IndexLink"/>
                <w:rtl w:val="true"/>
              </w:rPr>
              <w:t xml:space="preserve">الفصل الثالث </w:t>
            </w:r>
            <w:r>
              <w:rPr>
                <w:rStyle w:val="IndexLink"/>
                <w:rtl w:val="true"/>
              </w:rPr>
              <w:t xml:space="preserve">: </w:t>
            </w:r>
            <w:r>
              <w:rPr>
                <w:rStyle w:val="IndexLink"/>
                <w:rtl w:val="true"/>
              </w:rPr>
              <w:t>في التدلك بالخزف والزيت والدقيق وغير ذلك</w:t>
            </w:r>
            <w:r>
              <w:rPr>
                <w:rStyle w:val="IndexLink"/>
                <w:rtl w:val="true"/>
              </w:rPr>
              <w:tab/>
            </w:r>
            <w:r>
              <w:rPr>
                <w:rStyle w:val="IndexLink"/>
              </w:rPr>
              <w:t>62</w:t>
            </w:r>
          </w:hyperlink>
        </w:p>
        <w:p>
          <w:pPr>
            <w:pStyle w:val="Contents3"/>
            <w:tabs>
              <w:tab w:val="clear" w:pos="8459"/>
              <w:tab w:val="right" w:pos="9026" w:leader="dot"/>
            </w:tabs>
            <w:rPr/>
          </w:pPr>
          <w:hyperlink w:anchor="__RefHeading___Toc16849265_1280447820">
            <w:r>
              <w:rPr>
                <w:webHidden/>
                <w:rStyle w:val="IndexLink"/>
                <w:rtl w:val="true"/>
              </w:rPr>
              <w:t xml:space="preserve">الفصل الرابع </w:t>
            </w:r>
            <w:r>
              <w:rPr>
                <w:rStyle w:val="IndexLink"/>
                <w:rtl w:val="true"/>
              </w:rPr>
              <w:t xml:space="preserve">: </w:t>
            </w:r>
            <w:r>
              <w:rPr>
                <w:rStyle w:val="IndexLink"/>
                <w:rtl w:val="true"/>
              </w:rPr>
              <w:t>في حلق الرأس والعانة والابط</w:t>
            </w:r>
            <w:r>
              <w:rPr>
                <w:rStyle w:val="IndexLink"/>
                <w:rtl w:val="true"/>
              </w:rPr>
              <w:tab/>
            </w:r>
            <w:r>
              <w:rPr>
                <w:rStyle w:val="IndexLink"/>
              </w:rPr>
              <w:t>63</w:t>
            </w:r>
          </w:hyperlink>
        </w:p>
        <w:p>
          <w:pPr>
            <w:pStyle w:val="Contents3"/>
            <w:tabs>
              <w:tab w:val="clear" w:pos="8459"/>
              <w:tab w:val="right" w:pos="9026" w:leader="dot"/>
            </w:tabs>
            <w:rPr/>
          </w:pPr>
          <w:hyperlink w:anchor="__RefHeading___Toc16849267_1280447820">
            <w:r>
              <w:rPr>
                <w:webHidden/>
                <w:rStyle w:val="IndexLink"/>
                <w:rtl w:val="true"/>
              </w:rPr>
              <w:t xml:space="preserve">الفصل الخامس </w:t>
            </w:r>
            <w:r>
              <w:rPr>
                <w:rStyle w:val="IndexLink"/>
                <w:rtl w:val="true"/>
              </w:rPr>
              <w:t xml:space="preserve">: </w:t>
            </w:r>
            <w:r>
              <w:rPr>
                <w:rStyle w:val="IndexLink"/>
                <w:rtl w:val="true"/>
              </w:rPr>
              <w:t>في غسل الرأس بالخطمي والسدر</w:t>
            </w:r>
            <w:r>
              <w:rPr>
                <w:rStyle w:val="IndexLink"/>
                <w:rtl w:val="true"/>
              </w:rPr>
              <w:tab/>
            </w:r>
            <w:r>
              <w:rPr>
                <w:rStyle w:val="IndexLink"/>
              </w:rPr>
              <w:t>65</w:t>
            </w:r>
          </w:hyperlink>
        </w:p>
        <w:p>
          <w:pPr>
            <w:pStyle w:val="Contents3"/>
            <w:tabs>
              <w:tab w:val="clear" w:pos="8459"/>
              <w:tab w:val="right" w:pos="9026" w:leader="dot"/>
            </w:tabs>
            <w:rPr/>
          </w:pPr>
          <w:hyperlink w:anchor="__RefHeading___Toc16849269_1280447820">
            <w:r>
              <w:rPr>
                <w:webHidden/>
                <w:rStyle w:val="IndexLink"/>
                <w:rtl w:val="true"/>
              </w:rPr>
              <w:t xml:space="preserve">الفصل السادس </w:t>
            </w:r>
            <w:r>
              <w:rPr>
                <w:rStyle w:val="IndexLink"/>
                <w:rtl w:val="true"/>
              </w:rPr>
              <w:t xml:space="preserve">: </w:t>
            </w:r>
            <w:r>
              <w:rPr>
                <w:rStyle w:val="IndexLink"/>
                <w:rtl w:val="true"/>
              </w:rPr>
              <w:t>في الاطلاء بالنورة</w:t>
            </w:r>
            <w:r>
              <w:rPr>
                <w:rStyle w:val="IndexLink"/>
                <w:rtl w:val="true"/>
              </w:rPr>
              <w:tab/>
            </w:r>
            <w:r>
              <w:rPr>
                <w:rStyle w:val="IndexLink"/>
              </w:rPr>
              <w:t>66</w:t>
            </w:r>
          </w:hyperlink>
        </w:p>
        <w:p>
          <w:pPr>
            <w:pStyle w:val="Contents2"/>
            <w:tabs>
              <w:tab w:val="clear" w:pos="8743"/>
              <w:tab w:val="right" w:pos="9026" w:leader="dot"/>
            </w:tabs>
            <w:rPr/>
          </w:pPr>
          <w:hyperlink w:anchor="__RefHeading___Toc16849271_1280447820">
            <w:r>
              <w:rPr>
                <w:webHidden/>
                <w:rStyle w:val="IndexLink"/>
                <w:rtl w:val="true"/>
              </w:rPr>
              <w:t>الباب الرابع</w:t>
            </w:r>
            <w:r>
              <w:rPr>
                <w:rStyle w:val="IndexLink"/>
                <w:rtl w:val="true"/>
              </w:rPr>
              <w:tab/>
            </w:r>
            <w:r>
              <w:rPr>
                <w:rStyle w:val="IndexLink"/>
              </w:rPr>
              <w:t>69</w:t>
            </w:r>
          </w:hyperlink>
        </w:p>
        <w:p>
          <w:pPr>
            <w:pStyle w:val="Contents3"/>
            <w:tabs>
              <w:tab w:val="clear" w:pos="8459"/>
              <w:tab w:val="right" w:pos="9026" w:leader="dot"/>
            </w:tabs>
            <w:rPr/>
          </w:pPr>
          <w:hyperlink w:anchor="__RefHeading___Toc16849273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6849275_1280447820">
            <w:r>
              <w:rPr>
                <w:webHidden/>
                <w:rStyle w:val="IndexLink"/>
                <w:rtl w:val="true"/>
              </w:rPr>
              <w:t xml:space="preserve">الفصل الاول </w:t>
            </w:r>
            <w:r>
              <w:rPr>
                <w:rStyle w:val="IndexLink"/>
                <w:rtl w:val="true"/>
              </w:rPr>
              <w:t xml:space="preserve">: </w:t>
            </w:r>
            <w:r>
              <w:rPr>
                <w:rStyle w:val="IndexLink"/>
                <w:rtl w:val="true"/>
              </w:rPr>
              <w:t>في تقليم الاظفار</w:t>
            </w:r>
            <w:r>
              <w:rPr>
                <w:rStyle w:val="IndexLink"/>
                <w:rtl w:val="true"/>
              </w:rPr>
              <w:tab/>
            </w:r>
            <w:r>
              <w:rPr>
                <w:rStyle w:val="IndexLink"/>
              </w:rPr>
              <w:t>69</w:t>
            </w:r>
          </w:hyperlink>
        </w:p>
        <w:p>
          <w:pPr>
            <w:pStyle w:val="Contents3"/>
            <w:tabs>
              <w:tab w:val="clear" w:pos="8459"/>
              <w:tab w:val="right" w:pos="9026" w:leader="dot"/>
            </w:tabs>
            <w:rPr/>
          </w:pPr>
          <w:hyperlink w:anchor="__RefHeading___Toc16849277_1280447820">
            <w:r>
              <w:rPr>
                <w:webHidden/>
                <w:rStyle w:val="IndexLink"/>
                <w:rtl w:val="true"/>
              </w:rPr>
              <w:t xml:space="preserve">الفصل الثاني </w:t>
            </w:r>
            <w:r>
              <w:rPr>
                <w:rStyle w:val="IndexLink"/>
                <w:rtl w:val="true"/>
              </w:rPr>
              <w:t xml:space="preserve">: </w:t>
            </w:r>
            <w:r>
              <w:rPr>
                <w:rStyle w:val="IndexLink"/>
                <w:rtl w:val="true"/>
              </w:rPr>
              <w:t>في أخذ الشارب وتدوير اللحية والنظر في الشيب وغيره</w:t>
            </w:r>
            <w:r>
              <w:rPr>
                <w:rStyle w:val="IndexLink"/>
                <w:rtl w:val="true"/>
              </w:rPr>
              <w:tab/>
            </w:r>
            <w:r>
              <w:rPr>
                <w:rStyle w:val="IndexLink"/>
              </w:rPr>
              <w:t>72</w:t>
            </w:r>
          </w:hyperlink>
        </w:p>
        <w:p>
          <w:pPr>
            <w:pStyle w:val="Contents3"/>
            <w:tabs>
              <w:tab w:val="clear" w:pos="8459"/>
              <w:tab w:val="right" w:pos="9026" w:leader="dot"/>
            </w:tabs>
            <w:rPr/>
          </w:pPr>
          <w:hyperlink w:anchor="__RefHeading___Toc16849279_1280447820">
            <w:r>
              <w:rPr>
                <w:webHidden/>
                <w:rStyle w:val="IndexLink"/>
                <w:rtl w:val="true"/>
              </w:rPr>
              <w:t xml:space="preserve">الفصل الثالث </w:t>
            </w:r>
            <w:r>
              <w:rPr>
                <w:rStyle w:val="IndexLink"/>
                <w:rtl w:val="true"/>
              </w:rPr>
              <w:t xml:space="preserve">: </w:t>
            </w:r>
            <w:r>
              <w:rPr>
                <w:rStyle w:val="IndexLink"/>
                <w:rtl w:val="true"/>
              </w:rPr>
              <w:t>في تسريح الرأس واللحية</w:t>
            </w:r>
            <w:r>
              <w:rPr>
                <w:rStyle w:val="IndexLink"/>
                <w:rtl w:val="true"/>
              </w:rPr>
              <w:tab/>
            </w:r>
            <w:r>
              <w:rPr>
                <w:rStyle w:val="IndexLink"/>
              </w:rPr>
              <w:t>74</w:t>
            </w:r>
          </w:hyperlink>
        </w:p>
        <w:p>
          <w:pPr>
            <w:pStyle w:val="Contents3"/>
            <w:tabs>
              <w:tab w:val="clear" w:pos="8459"/>
              <w:tab w:val="right" w:pos="9026" w:leader="dot"/>
            </w:tabs>
            <w:rPr/>
          </w:pPr>
          <w:hyperlink w:anchor="__RefHeading___Toc16849281_1280447820">
            <w:r>
              <w:rPr>
                <w:webHidden/>
                <w:rStyle w:val="IndexLink"/>
                <w:rtl w:val="true"/>
              </w:rPr>
              <w:t xml:space="preserve">الفصل الرابع </w:t>
            </w:r>
            <w:r>
              <w:rPr>
                <w:rStyle w:val="IndexLink"/>
                <w:rtl w:val="true"/>
              </w:rPr>
              <w:t xml:space="preserve">: </w:t>
            </w:r>
            <w:r>
              <w:rPr>
                <w:rStyle w:val="IndexLink"/>
                <w:rtl w:val="true"/>
              </w:rPr>
              <w:t>في الحجامة</w:t>
            </w:r>
            <w:r>
              <w:rPr>
                <w:rStyle w:val="IndexLink"/>
                <w:rtl w:val="true"/>
              </w:rPr>
              <w:tab/>
            </w:r>
            <w:r>
              <w:rPr>
                <w:rStyle w:val="IndexLink"/>
              </w:rPr>
              <w:t>78</w:t>
            </w:r>
          </w:hyperlink>
        </w:p>
        <w:p>
          <w:pPr>
            <w:pStyle w:val="Contents2"/>
            <w:tabs>
              <w:tab w:val="clear" w:pos="8743"/>
              <w:tab w:val="right" w:pos="9026" w:leader="dot"/>
            </w:tabs>
            <w:rPr/>
          </w:pPr>
          <w:hyperlink w:anchor="__RefHeading___Toc16849283_1280447820">
            <w:r>
              <w:rPr>
                <w:webHidden/>
                <w:rStyle w:val="IndexLink"/>
                <w:rtl w:val="true"/>
              </w:rPr>
              <w:t>الباب الخامس</w:t>
            </w:r>
            <w:r>
              <w:rPr>
                <w:rStyle w:val="IndexLink"/>
                <w:rtl w:val="true"/>
              </w:rPr>
              <w:tab/>
            </w:r>
            <w:r>
              <w:rPr>
                <w:rStyle w:val="IndexLink"/>
              </w:rPr>
              <w:t>83</w:t>
            </w:r>
          </w:hyperlink>
        </w:p>
        <w:p>
          <w:pPr>
            <w:pStyle w:val="Contents3"/>
            <w:tabs>
              <w:tab w:val="clear" w:pos="8459"/>
              <w:tab w:val="right" w:pos="9026" w:leader="dot"/>
            </w:tabs>
            <w:rPr/>
          </w:pPr>
          <w:hyperlink w:anchor="__RefHeading___Toc16849285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6849287_1280447820">
            <w:r>
              <w:rPr>
                <w:webHidden/>
                <w:rStyle w:val="IndexLink"/>
                <w:rtl w:val="true"/>
              </w:rPr>
              <w:t xml:space="preserve">الفصل الاول </w:t>
            </w:r>
            <w:r>
              <w:rPr>
                <w:rStyle w:val="IndexLink"/>
                <w:rtl w:val="true"/>
              </w:rPr>
              <w:t xml:space="preserve">: </w:t>
            </w:r>
            <w:r>
              <w:rPr>
                <w:rStyle w:val="IndexLink"/>
                <w:rtl w:val="true"/>
              </w:rPr>
              <w:t>في الترغيب في الخضاب وفضله</w:t>
            </w:r>
            <w:r>
              <w:rPr>
                <w:rStyle w:val="IndexLink"/>
                <w:rtl w:val="true"/>
              </w:rPr>
              <w:tab/>
            </w:r>
            <w:r>
              <w:rPr>
                <w:rStyle w:val="IndexLink"/>
              </w:rPr>
              <w:t>83</w:t>
            </w:r>
          </w:hyperlink>
        </w:p>
        <w:p>
          <w:pPr>
            <w:pStyle w:val="Contents3"/>
            <w:tabs>
              <w:tab w:val="clear" w:pos="8459"/>
              <w:tab w:val="right" w:pos="9026" w:leader="dot"/>
            </w:tabs>
            <w:rPr/>
          </w:pPr>
          <w:hyperlink w:anchor="__RefHeading___Toc16849289_1280447820">
            <w:r>
              <w:rPr>
                <w:webHidden/>
                <w:rStyle w:val="IndexLink"/>
                <w:rtl w:val="true"/>
              </w:rPr>
              <w:t xml:space="preserve">الفصل الثاني </w:t>
            </w:r>
            <w:r>
              <w:rPr>
                <w:rStyle w:val="IndexLink"/>
                <w:rtl w:val="true"/>
              </w:rPr>
              <w:t xml:space="preserve">: </w:t>
            </w:r>
            <w:r>
              <w:rPr>
                <w:rStyle w:val="IndexLink"/>
                <w:rtl w:val="true"/>
              </w:rPr>
              <w:t>في الخضاب بالسواد</w:t>
            </w:r>
            <w:r>
              <w:rPr>
                <w:rStyle w:val="IndexLink"/>
                <w:rtl w:val="true"/>
              </w:rPr>
              <w:tab/>
            </w:r>
            <w:r>
              <w:rPr>
                <w:rStyle w:val="IndexLink"/>
              </w:rPr>
              <w:t>84</w:t>
            </w:r>
          </w:hyperlink>
        </w:p>
        <w:p>
          <w:pPr>
            <w:pStyle w:val="Contents3"/>
            <w:tabs>
              <w:tab w:val="clear" w:pos="8459"/>
              <w:tab w:val="right" w:pos="9026" w:leader="dot"/>
            </w:tabs>
            <w:rPr/>
          </w:pPr>
          <w:hyperlink w:anchor="__RefHeading___Toc16849291_1280447820">
            <w:r>
              <w:rPr>
                <w:webHidden/>
                <w:rStyle w:val="IndexLink"/>
                <w:rtl w:val="true"/>
              </w:rPr>
              <w:t xml:space="preserve">الفصل الثالث </w:t>
            </w:r>
            <w:r>
              <w:rPr>
                <w:rStyle w:val="IndexLink"/>
                <w:rtl w:val="true"/>
              </w:rPr>
              <w:t xml:space="preserve">: </w:t>
            </w:r>
            <w:r>
              <w:rPr>
                <w:rStyle w:val="IndexLink"/>
                <w:rtl w:val="true"/>
              </w:rPr>
              <w:t>في الخضاب بالحناء والكتم والصفرة وخضاب اليد للنساء</w:t>
            </w:r>
            <w:r>
              <w:rPr>
                <w:rStyle w:val="IndexLink"/>
                <w:rtl w:val="true"/>
              </w:rPr>
              <w:tab/>
            </w:r>
            <w:r>
              <w:rPr>
                <w:rStyle w:val="IndexLink"/>
              </w:rPr>
              <w:t>85</w:t>
            </w:r>
          </w:hyperlink>
        </w:p>
        <w:p>
          <w:pPr>
            <w:pStyle w:val="Contents3"/>
            <w:tabs>
              <w:tab w:val="clear" w:pos="8459"/>
              <w:tab w:val="right" w:pos="9026" w:leader="dot"/>
            </w:tabs>
            <w:rPr/>
          </w:pPr>
          <w:hyperlink w:anchor="__RefHeading___Toc16849293_1280447820">
            <w:r>
              <w:rPr>
                <w:webHidden/>
                <w:rStyle w:val="IndexLink"/>
                <w:rtl w:val="true"/>
              </w:rPr>
              <w:t xml:space="preserve">الفصل الرابع </w:t>
            </w:r>
            <w:r>
              <w:rPr>
                <w:rStyle w:val="IndexLink"/>
                <w:rtl w:val="true"/>
              </w:rPr>
              <w:t xml:space="preserve">: </w:t>
            </w:r>
            <w:r>
              <w:rPr>
                <w:rStyle w:val="IndexLink"/>
                <w:rtl w:val="true"/>
              </w:rPr>
              <w:t>في كراهية الخضاب للجنب والحائض</w:t>
            </w:r>
            <w:r>
              <w:rPr>
                <w:rStyle w:val="IndexLink"/>
                <w:rtl w:val="true"/>
              </w:rPr>
              <w:tab/>
            </w:r>
            <w:r>
              <w:rPr>
                <w:rStyle w:val="IndexLink"/>
              </w:rPr>
              <w:t>88</w:t>
            </w:r>
          </w:hyperlink>
        </w:p>
        <w:p>
          <w:pPr>
            <w:pStyle w:val="Contents3"/>
            <w:tabs>
              <w:tab w:val="clear" w:pos="8459"/>
              <w:tab w:val="right" w:pos="9026" w:leader="dot"/>
            </w:tabs>
            <w:rPr/>
          </w:pPr>
          <w:hyperlink w:anchor="__RefHeading___Toc16849295_1280447820">
            <w:r>
              <w:rPr>
                <w:webHidden/>
                <w:rStyle w:val="IndexLink"/>
                <w:rtl w:val="true"/>
              </w:rPr>
              <w:t xml:space="preserve">الفصل الخامس </w:t>
            </w:r>
            <w:r>
              <w:rPr>
                <w:rStyle w:val="IndexLink"/>
                <w:rtl w:val="true"/>
              </w:rPr>
              <w:t xml:space="preserve">: </w:t>
            </w:r>
            <w:r>
              <w:rPr>
                <w:rStyle w:val="IndexLink"/>
                <w:rtl w:val="true"/>
              </w:rPr>
              <w:t>في الخاتم وما يتعلق به</w:t>
            </w:r>
            <w:r>
              <w:rPr>
                <w:rStyle w:val="IndexLink"/>
                <w:rtl w:val="true"/>
              </w:rPr>
              <w:tab/>
            </w:r>
            <w:r>
              <w:rPr>
                <w:rStyle w:val="IndexLink"/>
              </w:rPr>
              <w:t>90</w:t>
            </w:r>
          </w:hyperlink>
        </w:p>
        <w:p>
          <w:pPr>
            <w:pStyle w:val="Contents3"/>
            <w:tabs>
              <w:tab w:val="clear" w:pos="8459"/>
              <w:tab w:val="right" w:pos="9026" w:leader="dot"/>
            </w:tabs>
            <w:rPr/>
          </w:pPr>
          <w:hyperlink w:anchor="__RefHeading___Toc16849297_1280447820">
            <w:r>
              <w:rPr>
                <w:webHidden/>
                <w:rStyle w:val="IndexLink"/>
                <w:rtl w:val="true"/>
              </w:rPr>
              <w:t xml:space="preserve">الفصل السادس </w:t>
            </w:r>
            <w:r>
              <w:rPr>
                <w:rStyle w:val="IndexLink"/>
                <w:rtl w:val="true"/>
              </w:rPr>
              <w:t xml:space="preserve">: </w:t>
            </w:r>
            <w:r>
              <w:rPr>
                <w:rStyle w:val="IndexLink"/>
                <w:rtl w:val="true"/>
              </w:rPr>
              <w:t>في التزيين للنساء بالحلى والاسورة وغير ذلك</w:t>
            </w:r>
            <w:r>
              <w:rPr>
                <w:rStyle w:val="IndexLink"/>
                <w:rtl w:val="true"/>
              </w:rPr>
              <w:tab/>
            </w:r>
            <w:r>
              <w:rPr>
                <w:rStyle w:val="IndexLink"/>
              </w:rPr>
              <w:t>98</w:t>
            </w:r>
          </w:hyperlink>
        </w:p>
        <w:p>
          <w:pPr>
            <w:pStyle w:val="Contents2"/>
            <w:tabs>
              <w:tab w:val="clear" w:pos="8743"/>
              <w:tab w:val="right" w:pos="9026" w:leader="dot"/>
            </w:tabs>
            <w:rPr/>
          </w:pPr>
          <w:hyperlink w:anchor="__RefHeading___Toc16849299_1280447820">
            <w:r>
              <w:rPr>
                <w:webHidden/>
                <w:rStyle w:val="IndexLink"/>
                <w:rtl w:val="true"/>
              </w:rPr>
              <w:t>الباب السادس</w:t>
            </w:r>
            <w:r>
              <w:rPr>
                <w:rStyle w:val="IndexLink"/>
                <w:rtl w:val="true"/>
              </w:rPr>
              <w:tab/>
            </w:r>
            <w:r>
              <w:rPr>
                <w:rStyle w:val="IndexLink"/>
              </w:rPr>
              <w:t>101</w:t>
            </w:r>
          </w:hyperlink>
        </w:p>
        <w:p>
          <w:pPr>
            <w:pStyle w:val="Contents3"/>
            <w:tabs>
              <w:tab w:val="clear" w:pos="8459"/>
              <w:tab w:val="right" w:pos="9026" w:leader="dot"/>
            </w:tabs>
            <w:rPr/>
          </w:pPr>
          <w:hyperlink w:anchor="__RefHeading___Toc16849301_12804478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6849303_1280447820">
            <w:r>
              <w:rPr>
                <w:webHidden/>
                <w:rStyle w:val="IndexLink"/>
                <w:rtl w:val="true"/>
              </w:rPr>
              <w:t xml:space="preserve">الفصل الاول </w:t>
            </w:r>
            <w:r>
              <w:rPr>
                <w:rStyle w:val="IndexLink"/>
                <w:rtl w:val="true"/>
              </w:rPr>
              <w:t xml:space="preserve">: </w:t>
            </w:r>
            <w:r>
              <w:rPr>
                <w:rStyle w:val="IndexLink"/>
                <w:rtl w:val="true"/>
              </w:rPr>
              <w:t>في التجمل باللباس وكيفية لبسه</w:t>
            </w:r>
            <w:r>
              <w:rPr>
                <w:rStyle w:val="IndexLink"/>
                <w:rtl w:val="true"/>
              </w:rPr>
              <w:tab/>
            </w:r>
            <w:r>
              <w:rPr>
                <w:rStyle w:val="IndexLink"/>
              </w:rPr>
              <w:t>101</w:t>
            </w:r>
          </w:hyperlink>
        </w:p>
        <w:p>
          <w:pPr>
            <w:pStyle w:val="Contents3"/>
            <w:tabs>
              <w:tab w:val="clear" w:pos="8459"/>
              <w:tab w:val="right" w:pos="9026" w:leader="dot"/>
            </w:tabs>
            <w:rPr/>
          </w:pPr>
          <w:hyperlink w:anchor="__RefHeading___Toc16849305_1280447820">
            <w:r>
              <w:rPr>
                <w:webHidden/>
                <w:rStyle w:val="IndexLink"/>
                <w:rtl w:val="true"/>
              </w:rPr>
              <w:t xml:space="preserve">الفصل الثاني </w:t>
            </w:r>
            <w:r>
              <w:rPr>
                <w:rStyle w:val="IndexLink"/>
                <w:rtl w:val="true"/>
              </w:rPr>
              <w:t xml:space="preserve">: ( </w:t>
            </w:r>
            <w:r>
              <w:rPr>
                <w:rStyle w:val="IndexLink"/>
                <w:rtl w:val="true"/>
              </w:rPr>
              <w:t xml:space="preserve">في طي الثوب وتنظيفه </w:t>
            </w:r>
            <w:r>
              <w:rPr>
                <w:rStyle w:val="IndexLink"/>
                <w:rtl w:val="true"/>
              </w:rPr>
              <w:t>)</w:t>
              <w:tab/>
            </w:r>
            <w:r>
              <w:rPr>
                <w:rStyle w:val="IndexLink"/>
              </w:rPr>
              <w:t>108</w:t>
            </w:r>
          </w:hyperlink>
        </w:p>
        <w:p>
          <w:pPr>
            <w:pStyle w:val="Contents3"/>
            <w:tabs>
              <w:tab w:val="clear" w:pos="8459"/>
              <w:tab w:val="right" w:pos="9026" w:leader="dot"/>
            </w:tabs>
            <w:rPr/>
          </w:pPr>
          <w:hyperlink w:anchor="__RefHeading___Toc16849307_1280447820">
            <w:r>
              <w:rPr>
                <w:webHidden/>
                <w:rStyle w:val="IndexLink"/>
                <w:rtl w:val="true"/>
              </w:rPr>
              <w:t xml:space="preserve">الفصل الثالث </w:t>
            </w:r>
            <w:r>
              <w:rPr>
                <w:rStyle w:val="IndexLink"/>
                <w:rtl w:val="true"/>
              </w:rPr>
              <w:t xml:space="preserve">: </w:t>
            </w:r>
            <w:r>
              <w:rPr>
                <w:rStyle w:val="IndexLink"/>
                <w:rtl w:val="true"/>
              </w:rPr>
              <w:t>في لبس أنواع اللباس</w:t>
            </w:r>
            <w:r>
              <w:rPr>
                <w:rStyle w:val="IndexLink"/>
                <w:rtl w:val="true"/>
              </w:rPr>
              <w:tab/>
            </w:r>
            <w:r>
              <w:rPr>
                <w:rStyle w:val="IndexLink"/>
              </w:rPr>
              <w:t>108</w:t>
            </w:r>
          </w:hyperlink>
        </w:p>
        <w:p>
          <w:pPr>
            <w:pStyle w:val="Contents3"/>
            <w:tabs>
              <w:tab w:val="clear" w:pos="8459"/>
              <w:tab w:val="right" w:pos="9026" w:leader="dot"/>
            </w:tabs>
            <w:rPr/>
          </w:pPr>
          <w:hyperlink w:anchor="__RefHeading___Toc16849309_1280447820">
            <w:r>
              <w:rPr>
                <w:webHidden/>
                <w:rStyle w:val="IndexLink"/>
                <w:rtl w:val="true"/>
              </w:rPr>
              <w:t xml:space="preserve">الفصل الرابع </w:t>
            </w:r>
            <w:r>
              <w:rPr>
                <w:rStyle w:val="IndexLink"/>
                <w:rtl w:val="true"/>
              </w:rPr>
              <w:t xml:space="preserve">: </w:t>
            </w:r>
            <w:r>
              <w:rPr>
                <w:rStyle w:val="IndexLink"/>
                <w:rtl w:val="true"/>
              </w:rPr>
              <w:t>في لبس الخز والحلة وغير ذلك</w:t>
            </w:r>
            <w:r>
              <w:rPr>
                <w:rStyle w:val="IndexLink"/>
                <w:rtl w:val="true"/>
              </w:rPr>
              <w:tab/>
            </w:r>
            <w:r>
              <w:rPr>
                <w:rStyle w:val="IndexLink"/>
              </w:rPr>
              <w:t>111</w:t>
            </w:r>
          </w:hyperlink>
        </w:p>
        <w:p>
          <w:pPr>
            <w:pStyle w:val="Contents3"/>
            <w:tabs>
              <w:tab w:val="clear" w:pos="8459"/>
              <w:tab w:val="right" w:pos="9026" w:leader="dot"/>
            </w:tabs>
            <w:rPr/>
          </w:pPr>
          <w:hyperlink w:anchor="__RefHeading___Toc16849311_1280447820">
            <w:r>
              <w:rPr>
                <w:webHidden/>
                <w:rStyle w:val="IndexLink"/>
                <w:rtl w:val="true"/>
              </w:rPr>
              <w:t xml:space="preserve">الفصل الخامس </w:t>
            </w:r>
            <w:r>
              <w:rPr>
                <w:rStyle w:val="IndexLink"/>
                <w:rtl w:val="true"/>
              </w:rPr>
              <w:t xml:space="preserve">: </w:t>
            </w:r>
            <w:r>
              <w:rPr>
                <w:rStyle w:val="IndexLink"/>
                <w:rtl w:val="true"/>
              </w:rPr>
              <w:t>في التبختر في الثياب والتواضع فيها والترقيع لها والاقتصاد فيها ولبس الخشن</w:t>
            </w:r>
            <w:r>
              <w:rPr>
                <w:rStyle w:val="IndexLink"/>
                <w:rtl w:val="true"/>
              </w:rPr>
              <w:tab/>
            </w:r>
            <w:r>
              <w:rPr>
                <w:rStyle w:val="IndexLink"/>
              </w:rPr>
              <w:t>114</w:t>
            </w:r>
          </w:hyperlink>
        </w:p>
        <w:p>
          <w:pPr>
            <w:pStyle w:val="Contents3"/>
            <w:tabs>
              <w:tab w:val="clear" w:pos="8459"/>
              <w:tab w:val="right" w:pos="9026" w:leader="dot"/>
            </w:tabs>
            <w:rPr/>
          </w:pPr>
          <w:hyperlink w:anchor="__RefHeading___Toc16849313_1280447820">
            <w:r>
              <w:rPr>
                <w:webHidden/>
                <w:rStyle w:val="IndexLink"/>
                <w:rtl w:val="true"/>
              </w:rPr>
              <w:t xml:space="preserve">الفصل السادس </w:t>
            </w:r>
            <w:r>
              <w:rPr>
                <w:rStyle w:val="IndexLink"/>
                <w:rtl w:val="true"/>
              </w:rPr>
              <w:t xml:space="preserve">: </w:t>
            </w:r>
            <w:r>
              <w:rPr>
                <w:rStyle w:val="IndexLink"/>
                <w:rtl w:val="true"/>
              </w:rPr>
              <w:t>في كراهية لباس الشهرة والنكت في اللباس</w:t>
            </w:r>
            <w:r>
              <w:rPr>
                <w:rStyle w:val="IndexLink"/>
                <w:rtl w:val="true"/>
              </w:rPr>
              <w:tab/>
            </w:r>
            <w:r>
              <w:rPr>
                <w:rStyle w:val="IndexLink"/>
              </w:rPr>
              <w:t>121</w:t>
            </w:r>
          </w:hyperlink>
        </w:p>
        <w:p>
          <w:pPr>
            <w:pStyle w:val="Contents3"/>
            <w:tabs>
              <w:tab w:val="clear" w:pos="8459"/>
              <w:tab w:val="right" w:pos="9026" w:leader="dot"/>
            </w:tabs>
            <w:rPr/>
          </w:pPr>
          <w:hyperlink w:anchor="__RefHeading___Toc16849315_1280447820">
            <w:r>
              <w:rPr>
                <w:webHidden/>
                <w:rStyle w:val="IndexLink"/>
                <w:rtl w:val="true"/>
              </w:rPr>
              <w:t xml:space="preserve">الفصل السابع </w:t>
            </w:r>
            <w:r>
              <w:rPr>
                <w:rStyle w:val="IndexLink"/>
                <w:rtl w:val="true"/>
              </w:rPr>
              <w:t xml:space="preserve">: </w:t>
            </w:r>
            <w:r>
              <w:rPr>
                <w:rStyle w:val="IndexLink"/>
                <w:rtl w:val="true"/>
              </w:rPr>
              <w:t>في العمائم والقلانس</w:t>
            </w:r>
            <w:r>
              <w:rPr>
                <w:rStyle w:val="IndexLink"/>
                <w:rtl w:val="true"/>
              </w:rPr>
              <w:tab/>
            </w:r>
            <w:r>
              <w:rPr>
                <w:rStyle w:val="IndexLink"/>
              </w:rPr>
              <w:t>124</w:t>
            </w:r>
          </w:hyperlink>
        </w:p>
        <w:p>
          <w:pPr>
            <w:pStyle w:val="Contents3"/>
            <w:tabs>
              <w:tab w:val="clear" w:pos="8459"/>
              <w:tab w:val="right" w:pos="9026" w:leader="dot"/>
            </w:tabs>
            <w:rPr/>
          </w:pPr>
          <w:hyperlink w:anchor="__RefHeading___Toc16849317_1280447820">
            <w:r>
              <w:rPr>
                <w:webHidden/>
                <w:rStyle w:val="IndexLink"/>
                <w:rtl w:val="true"/>
              </w:rPr>
              <w:t xml:space="preserve">الفصل الثامن </w:t>
            </w:r>
            <w:r>
              <w:rPr>
                <w:rStyle w:val="IndexLink"/>
                <w:rtl w:val="true"/>
              </w:rPr>
              <w:t xml:space="preserve">: ( </w:t>
            </w:r>
            <w:r>
              <w:rPr>
                <w:rStyle w:val="IndexLink"/>
                <w:rtl w:val="true"/>
              </w:rPr>
              <w:t xml:space="preserve">في لبس الخف والنعل </w:t>
            </w:r>
            <w:r>
              <w:rPr>
                <w:rStyle w:val="IndexLink"/>
                <w:rtl w:val="true"/>
              </w:rPr>
              <w:t>)</w:t>
              <w:tab/>
            </w:r>
            <w:r>
              <w:rPr>
                <w:rStyle w:val="IndexLink"/>
              </w:rPr>
              <w:t>126</w:t>
            </w:r>
          </w:hyperlink>
        </w:p>
        <w:p>
          <w:pPr>
            <w:pStyle w:val="Contents3"/>
            <w:tabs>
              <w:tab w:val="clear" w:pos="8459"/>
              <w:tab w:val="right" w:pos="9026" w:leader="dot"/>
            </w:tabs>
            <w:rPr/>
          </w:pPr>
          <w:hyperlink w:anchor="__RefHeading___Toc16849319_1280447820">
            <w:r>
              <w:rPr>
                <w:webHidden/>
                <w:rStyle w:val="IndexLink"/>
                <w:rtl w:val="true"/>
              </w:rPr>
              <w:t xml:space="preserve">الفصل التاسع </w:t>
            </w:r>
            <w:r>
              <w:rPr>
                <w:rStyle w:val="IndexLink"/>
                <w:rtl w:val="true"/>
              </w:rPr>
              <w:t xml:space="preserve">: </w:t>
            </w:r>
            <w:r>
              <w:rPr>
                <w:rStyle w:val="IndexLink"/>
                <w:rtl w:val="true"/>
              </w:rPr>
              <w:t>في المسكن وما يجوز منه وما لا يجوز وما يتعلق به</w:t>
            </w:r>
            <w:r>
              <w:rPr>
                <w:rStyle w:val="IndexLink"/>
                <w:rtl w:val="true"/>
              </w:rPr>
              <w:tab/>
            </w:r>
            <w:r>
              <w:rPr>
                <w:rStyle w:val="IndexLink"/>
              </w:rPr>
              <w:t>130</w:t>
            </w:r>
          </w:hyperlink>
        </w:p>
        <w:p>
          <w:pPr>
            <w:pStyle w:val="Contents3"/>
            <w:tabs>
              <w:tab w:val="clear" w:pos="8459"/>
              <w:tab w:val="right" w:pos="9026" w:leader="dot"/>
            </w:tabs>
            <w:rPr/>
          </w:pPr>
          <w:hyperlink w:anchor="__RefHeading___Toc16849321_1280447820">
            <w:r>
              <w:rPr>
                <w:webHidden/>
                <w:rStyle w:val="IndexLink"/>
                <w:rtl w:val="true"/>
              </w:rPr>
              <w:t xml:space="preserve">الفصل العاشر </w:t>
            </w:r>
            <w:r>
              <w:rPr>
                <w:rStyle w:val="IndexLink"/>
                <w:rtl w:val="true"/>
              </w:rPr>
              <w:t xml:space="preserve">: ( </w:t>
            </w:r>
            <w:r>
              <w:rPr>
                <w:rStyle w:val="IndexLink"/>
                <w:rtl w:val="true"/>
              </w:rPr>
              <w:t xml:space="preserve">في النجد والاثاث والفرش والتواضع فيها </w:t>
            </w:r>
            <w:r>
              <w:rPr>
                <w:rStyle w:val="IndexLink"/>
                <w:rtl w:val="true"/>
              </w:rPr>
              <w:t>)</w:t>
              <w:tab/>
            </w:r>
            <w:r>
              <w:rPr>
                <w:rStyle w:val="IndexLink"/>
              </w:rPr>
              <w:t>136</w:t>
            </w:r>
          </w:hyperlink>
        </w:p>
        <w:p>
          <w:pPr>
            <w:pStyle w:val="Contents2"/>
            <w:tabs>
              <w:tab w:val="clear" w:pos="8743"/>
              <w:tab w:val="right" w:pos="9026" w:leader="dot"/>
            </w:tabs>
            <w:rPr/>
          </w:pPr>
          <w:hyperlink w:anchor="__RefHeading___Toc16849323_1280447820">
            <w:r>
              <w:rPr>
                <w:webHidden/>
                <w:rStyle w:val="IndexLink"/>
                <w:rtl w:val="true"/>
              </w:rPr>
              <w:t>الباب السابع</w:t>
            </w:r>
            <w:r>
              <w:rPr>
                <w:rStyle w:val="IndexLink"/>
                <w:rtl w:val="true"/>
              </w:rPr>
              <w:tab/>
            </w:r>
            <w:r>
              <w:rPr>
                <w:rStyle w:val="IndexLink"/>
              </w:rPr>
              <w:t>139</w:t>
            </w:r>
          </w:hyperlink>
        </w:p>
        <w:p>
          <w:pPr>
            <w:pStyle w:val="Contents3"/>
            <w:tabs>
              <w:tab w:val="clear" w:pos="8459"/>
              <w:tab w:val="right" w:pos="9026" w:leader="dot"/>
            </w:tabs>
            <w:rPr/>
          </w:pPr>
          <w:hyperlink w:anchor="__RefHeading___Toc16849325_128044782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6849327_1280447820">
            <w:r>
              <w:rPr>
                <w:webHidden/>
                <w:rStyle w:val="IndexLink"/>
                <w:rtl w:val="true"/>
              </w:rPr>
              <w:t xml:space="preserve">الفصل الاول </w:t>
            </w:r>
            <w:r>
              <w:rPr>
                <w:rStyle w:val="IndexLink"/>
                <w:rtl w:val="true"/>
              </w:rPr>
              <w:t xml:space="preserve">: ( </w:t>
            </w:r>
            <w:r>
              <w:rPr>
                <w:rStyle w:val="IndexLink"/>
                <w:rtl w:val="true"/>
              </w:rPr>
              <w:t xml:space="preserve">في فضل اطعام الطعام واصطناع المعروف وصوم التطوع </w:t>
            </w:r>
            <w:r>
              <w:rPr>
                <w:rStyle w:val="IndexLink"/>
                <w:rtl w:val="true"/>
              </w:rPr>
              <w:t>)</w:t>
              <w:tab/>
            </w:r>
            <w:r>
              <w:rPr>
                <w:rStyle w:val="IndexLink"/>
              </w:rPr>
              <w:t>139</w:t>
            </w:r>
          </w:hyperlink>
        </w:p>
        <w:p>
          <w:pPr>
            <w:pStyle w:val="Contents3"/>
            <w:tabs>
              <w:tab w:val="clear" w:pos="8459"/>
              <w:tab w:val="right" w:pos="9026" w:leader="dot"/>
            </w:tabs>
            <w:rPr/>
          </w:pPr>
          <w:hyperlink w:anchor="__RefHeading___Toc16849329_1280447820">
            <w:r>
              <w:rPr>
                <w:webHidden/>
                <w:rStyle w:val="IndexLink"/>
                <w:rtl w:val="true"/>
              </w:rPr>
              <w:t xml:space="preserve">الفصل الثاني </w:t>
            </w:r>
            <w:r>
              <w:rPr>
                <w:rStyle w:val="IndexLink"/>
                <w:rtl w:val="true"/>
              </w:rPr>
              <w:t xml:space="preserve">: ( </w:t>
            </w:r>
            <w:r>
              <w:rPr>
                <w:rStyle w:val="IndexLink"/>
                <w:rtl w:val="true"/>
              </w:rPr>
              <w:t xml:space="preserve">في آداب غسل اليد وغيرها </w:t>
            </w:r>
            <w:r>
              <w:rPr>
                <w:rStyle w:val="IndexLink"/>
                <w:rtl w:val="true"/>
              </w:rPr>
              <w:t>)</w:t>
              <w:tab/>
            </w:r>
            <w:r>
              <w:rPr>
                <w:rStyle w:val="IndexLink"/>
              </w:rPr>
              <w:t>144</w:t>
            </w:r>
          </w:hyperlink>
        </w:p>
        <w:p>
          <w:pPr>
            <w:pStyle w:val="Contents3"/>
            <w:tabs>
              <w:tab w:val="clear" w:pos="8459"/>
              <w:tab w:val="right" w:pos="9026" w:leader="dot"/>
            </w:tabs>
            <w:rPr/>
          </w:pPr>
          <w:hyperlink w:anchor="__RefHeading___Toc16849331_1280447820">
            <w:r>
              <w:rPr>
                <w:webHidden/>
                <w:rStyle w:val="IndexLink"/>
                <w:rtl w:val="true"/>
              </w:rPr>
              <w:t xml:space="preserve">الفصل الثالث </w:t>
            </w:r>
            <w:r>
              <w:rPr>
                <w:rStyle w:val="IndexLink"/>
                <w:rtl w:val="true"/>
              </w:rPr>
              <w:t xml:space="preserve">: ( </w:t>
            </w:r>
            <w:r>
              <w:rPr>
                <w:rStyle w:val="IndexLink"/>
                <w:rtl w:val="true"/>
              </w:rPr>
              <w:t xml:space="preserve">في آداب الاكل وما يتعلق به </w:t>
            </w:r>
            <w:r>
              <w:rPr>
                <w:rStyle w:val="IndexLink"/>
                <w:rtl w:val="true"/>
              </w:rPr>
              <w:t>)</w:t>
              <w:tab/>
            </w:r>
            <w:r>
              <w:rPr>
                <w:rStyle w:val="IndexLink"/>
              </w:rPr>
              <w:t>145</w:t>
            </w:r>
          </w:hyperlink>
        </w:p>
        <w:p>
          <w:pPr>
            <w:pStyle w:val="Contents3"/>
            <w:tabs>
              <w:tab w:val="clear" w:pos="8459"/>
              <w:tab w:val="right" w:pos="9026" w:leader="dot"/>
            </w:tabs>
            <w:rPr/>
          </w:pPr>
          <w:hyperlink w:anchor="__RefHeading___Toc16849333_1280447820">
            <w:r>
              <w:rPr>
                <w:webHidden/>
                <w:rStyle w:val="IndexLink"/>
                <w:rtl w:val="true"/>
              </w:rPr>
              <w:t xml:space="preserve">الفصل الرابع </w:t>
            </w:r>
            <w:r>
              <w:rPr>
                <w:rStyle w:val="IndexLink"/>
                <w:rtl w:val="true"/>
              </w:rPr>
              <w:t xml:space="preserve">: ( </w:t>
            </w:r>
            <w:r>
              <w:rPr>
                <w:rStyle w:val="IndexLink"/>
                <w:rtl w:val="true"/>
              </w:rPr>
              <w:t xml:space="preserve">في آداب الشرب وما يتصل به </w:t>
            </w:r>
            <w:r>
              <w:rPr>
                <w:rStyle w:val="IndexLink"/>
                <w:rtl w:val="true"/>
              </w:rPr>
              <w:t>)</w:t>
              <w:tab/>
            </w:r>
            <w:r>
              <w:rPr>
                <w:rStyle w:val="IndexLink"/>
              </w:rPr>
              <w:t>155</w:t>
            </w:r>
          </w:hyperlink>
        </w:p>
        <w:p>
          <w:pPr>
            <w:pStyle w:val="Contents3"/>
            <w:tabs>
              <w:tab w:val="clear" w:pos="8459"/>
              <w:tab w:val="right" w:pos="9026" w:leader="dot"/>
            </w:tabs>
            <w:rPr/>
          </w:pPr>
          <w:hyperlink w:anchor="__RefHeading___Toc16849335_1280447820">
            <w:r>
              <w:rPr>
                <w:webHidden/>
                <w:rStyle w:val="IndexLink"/>
                <w:rtl w:val="true"/>
              </w:rPr>
              <w:t xml:space="preserve">الفصل الخامس </w:t>
            </w:r>
            <w:r>
              <w:rPr>
                <w:rStyle w:val="IndexLink"/>
                <w:rtl w:val="true"/>
              </w:rPr>
              <w:t xml:space="preserve">: ( </w:t>
            </w:r>
            <w:r>
              <w:rPr>
                <w:rStyle w:val="IndexLink"/>
                <w:rtl w:val="true"/>
              </w:rPr>
              <w:t xml:space="preserve">في آداب الخلال </w:t>
            </w:r>
            <w:r>
              <w:rPr>
                <w:rStyle w:val="IndexLink"/>
                <w:rtl w:val="true"/>
              </w:rPr>
              <w:t>)</w:t>
              <w:tab/>
            </w:r>
            <w:r>
              <w:rPr>
                <w:rStyle w:val="IndexLink"/>
              </w:rPr>
              <w:t>157</w:t>
            </w:r>
          </w:hyperlink>
        </w:p>
        <w:p>
          <w:pPr>
            <w:pStyle w:val="Contents3"/>
            <w:tabs>
              <w:tab w:val="clear" w:pos="8459"/>
              <w:tab w:val="right" w:pos="9026" w:leader="dot"/>
            </w:tabs>
            <w:rPr/>
          </w:pPr>
          <w:hyperlink w:anchor="__RefHeading___Toc16849337_1280447820">
            <w:r>
              <w:rPr>
                <w:webHidden/>
                <w:rStyle w:val="IndexLink"/>
                <w:rtl w:val="true"/>
              </w:rPr>
              <w:t xml:space="preserve">الفصل السادس </w:t>
            </w:r>
            <w:r>
              <w:rPr>
                <w:rStyle w:val="IndexLink"/>
                <w:rtl w:val="true"/>
              </w:rPr>
              <w:t xml:space="preserve">: ( </w:t>
            </w:r>
            <w:r>
              <w:rPr>
                <w:rStyle w:val="IndexLink"/>
                <w:rtl w:val="true"/>
              </w:rPr>
              <w:t xml:space="preserve">في ما جاء في الخبز </w:t>
            </w:r>
            <w:r>
              <w:rPr>
                <w:rStyle w:val="IndexLink"/>
                <w:rtl w:val="true"/>
              </w:rPr>
              <w:t>)</w:t>
              <w:tab/>
            </w:r>
            <w:r>
              <w:rPr>
                <w:rStyle w:val="IndexLink"/>
              </w:rPr>
              <w:t>159</w:t>
            </w:r>
          </w:hyperlink>
        </w:p>
        <w:p>
          <w:pPr>
            <w:pStyle w:val="Contents3"/>
            <w:tabs>
              <w:tab w:val="clear" w:pos="8459"/>
              <w:tab w:val="right" w:pos="9026" w:leader="dot"/>
            </w:tabs>
            <w:rPr/>
          </w:pPr>
          <w:hyperlink w:anchor="__RefHeading___Toc16849339_1280447820">
            <w:r>
              <w:rPr>
                <w:webHidden/>
                <w:rStyle w:val="IndexLink"/>
                <w:rtl w:val="true"/>
              </w:rPr>
              <w:t xml:space="preserve">الفصل السابع </w:t>
            </w:r>
            <w:r>
              <w:rPr>
                <w:rStyle w:val="IndexLink"/>
                <w:rtl w:val="true"/>
              </w:rPr>
              <w:t xml:space="preserve">: ( </w:t>
            </w:r>
            <w:r>
              <w:rPr>
                <w:rStyle w:val="IndexLink"/>
                <w:rtl w:val="true"/>
              </w:rPr>
              <w:t xml:space="preserve">في منافع المياه </w:t>
            </w:r>
            <w:r>
              <w:rPr>
                <w:rStyle w:val="IndexLink"/>
                <w:rtl w:val="true"/>
              </w:rPr>
              <w:t>)</w:t>
              <w:tab/>
            </w:r>
            <w:r>
              <w:rPr>
                <w:rStyle w:val="IndexLink"/>
              </w:rPr>
              <w:t>160</w:t>
            </w:r>
          </w:hyperlink>
        </w:p>
        <w:p>
          <w:pPr>
            <w:pStyle w:val="Contents3"/>
            <w:tabs>
              <w:tab w:val="clear" w:pos="8459"/>
              <w:tab w:val="right" w:pos="9026" w:leader="dot"/>
            </w:tabs>
            <w:rPr/>
          </w:pPr>
          <w:hyperlink w:anchor="__RefHeading___Toc16849341_1280447820">
            <w:r>
              <w:rPr>
                <w:webHidden/>
                <w:rStyle w:val="IndexLink"/>
                <w:rtl w:val="true"/>
              </w:rPr>
              <w:t xml:space="preserve">الفصل الثامن </w:t>
            </w:r>
            <w:r>
              <w:rPr>
                <w:rStyle w:val="IndexLink"/>
                <w:rtl w:val="true"/>
              </w:rPr>
              <w:t xml:space="preserve">: ( </w:t>
            </w:r>
            <w:r>
              <w:rPr>
                <w:rStyle w:val="IndexLink"/>
                <w:rtl w:val="true"/>
              </w:rPr>
              <w:t xml:space="preserve">في اللحوم وما يتعلق بها </w:t>
            </w:r>
            <w:r>
              <w:rPr>
                <w:rStyle w:val="IndexLink"/>
                <w:rtl w:val="true"/>
              </w:rPr>
              <w:t>)</w:t>
              <w:tab/>
            </w:r>
            <w:r>
              <w:rPr>
                <w:rStyle w:val="IndexLink"/>
              </w:rPr>
              <w:t>163</w:t>
            </w:r>
          </w:hyperlink>
        </w:p>
        <w:p>
          <w:pPr>
            <w:pStyle w:val="Contents3"/>
            <w:tabs>
              <w:tab w:val="clear" w:pos="8459"/>
              <w:tab w:val="right" w:pos="9026" w:leader="dot"/>
            </w:tabs>
            <w:rPr/>
          </w:pPr>
          <w:hyperlink w:anchor="__RefHeading___Toc16849343_1280447820">
            <w:r>
              <w:rPr>
                <w:webHidden/>
                <w:rStyle w:val="IndexLink"/>
                <w:rtl w:val="true"/>
              </w:rPr>
              <w:t xml:space="preserve">الفصل التاسع </w:t>
            </w:r>
            <w:r>
              <w:rPr>
                <w:rStyle w:val="IndexLink"/>
                <w:rtl w:val="true"/>
              </w:rPr>
              <w:t xml:space="preserve">: ( </w:t>
            </w:r>
            <w:r>
              <w:rPr>
                <w:rStyle w:val="IndexLink"/>
                <w:rtl w:val="true"/>
              </w:rPr>
              <w:t xml:space="preserve">في الحلاوي </w:t>
            </w:r>
            <w:r>
              <w:rPr>
                <w:rStyle w:val="IndexLink"/>
                <w:rtl w:val="true"/>
              </w:rPr>
              <w:t>)</w:t>
              <w:tab/>
            </w:r>
            <w:r>
              <w:rPr>
                <w:rStyle w:val="IndexLink"/>
              </w:rPr>
              <w:t>170</w:t>
            </w:r>
          </w:hyperlink>
        </w:p>
        <w:p>
          <w:pPr>
            <w:pStyle w:val="Contents3"/>
            <w:tabs>
              <w:tab w:val="clear" w:pos="8459"/>
              <w:tab w:val="right" w:pos="9026" w:leader="dot"/>
            </w:tabs>
            <w:rPr/>
          </w:pPr>
          <w:hyperlink w:anchor="__RefHeading___Toc16849345_1280447820">
            <w:r>
              <w:rPr>
                <w:webHidden/>
                <w:rStyle w:val="IndexLink"/>
                <w:rtl w:val="true"/>
              </w:rPr>
              <w:t xml:space="preserve">الفصل العاشر </w:t>
            </w:r>
            <w:r>
              <w:rPr>
                <w:rStyle w:val="IndexLink"/>
                <w:rtl w:val="true"/>
              </w:rPr>
              <w:t xml:space="preserve">: ( </w:t>
            </w:r>
            <w:r>
              <w:rPr>
                <w:rStyle w:val="IndexLink"/>
                <w:rtl w:val="true"/>
              </w:rPr>
              <w:t xml:space="preserve">في الفواكه </w:t>
            </w:r>
            <w:r>
              <w:rPr>
                <w:rStyle w:val="IndexLink"/>
                <w:rtl w:val="true"/>
              </w:rPr>
              <w:t>)</w:t>
              <w:tab/>
            </w:r>
            <w:r>
              <w:rPr>
                <w:rStyle w:val="IndexLink"/>
              </w:rPr>
              <w:t>175</w:t>
            </w:r>
          </w:hyperlink>
        </w:p>
        <w:p>
          <w:pPr>
            <w:pStyle w:val="Contents3"/>
            <w:tabs>
              <w:tab w:val="clear" w:pos="8459"/>
              <w:tab w:val="right" w:pos="9026" w:leader="dot"/>
            </w:tabs>
            <w:rPr/>
          </w:pPr>
          <w:hyperlink w:anchor="__RefHeading___Toc16849347_1280447820">
            <w:r>
              <w:rPr>
                <w:webHidden/>
                <w:rStyle w:val="IndexLink"/>
                <w:rtl w:val="true"/>
              </w:rPr>
              <w:t xml:space="preserve">الفصل الحادي عشر </w:t>
            </w:r>
            <w:r>
              <w:rPr>
                <w:rStyle w:val="IndexLink"/>
                <w:rtl w:val="true"/>
              </w:rPr>
              <w:t xml:space="preserve">: ( </w:t>
            </w:r>
            <w:r>
              <w:rPr>
                <w:rStyle w:val="IndexLink"/>
                <w:rtl w:val="true"/>
              </w:rPr>
              <w:t xml:space="preserve">في البقول </w:t>
            </w:r>
            <w:r>
              <w:rPr>
                <w:rStyle w:val="IndexLink"/>
                <w:rtl w:val="true"/>
              </w:rPr>
              <w:t>)</w:t>
              <w:tab/>
            </w:r>
            <w:r>
              <w:rPr>
                <w:rStyle w:val="IndexLink"/>
              </w:rPr>
              <w:t>181</w:t>
            </w:r>
          </w:hyperlink>
        </w:p>
        <w:p>
          <w:pPr>
            <w:pStyle w:val="Contents3"/>
            <w:tabs>
              <w:tab w:val="clear" w:pos="8459"/>
              <w:tab w:val="right" w:pos="9026" w:leader="dot"/>
            </w:tabs>
            <w:rPr/>
          </w:pPr>
          <w:hyperlink w:anchor="__RefHeading___Toc16849349_1280447820">
            <w:r>
              <w:rPr>
                <w:webHidden/>
                <w:rStyle w:val="IndexLink"/>
                <w:rtl w:val="true"/>
              </w:rPr>
              <w:t xml:space="preserve">الفصل الثاني عشر </w:t>
            </w:r>
            <w:r>
              <w:rPr>
                <w:rStyle w:val="IndexLink"/>
                <w:rtl w:val="true"/>
              </w:rPr>
              <w:t xml:space="preserve">: ( </w:t>
            </w:r>
            <w:r>
              <w:rPr>
                <w:rStyle w:val="IndexLink"/>
                <w:rtl w:val="true"/>
              </w:rPr>
              <w:t xml:space="preserve">في الحبوب وما يتبعها </w:t>
            </w:r>
            <w:r>
              <w:rPr>
                <w:rStyle w:val="IndexLink"/>
                <w:rtl w:val="true"/>
              </w:rPr>
              <w:t>)</w:t>
              <w:tab/>
            </w:r>
            <w:r>
              <w:rPr>
                <w:rStyle w:val="IndexLink"/>
              </w:rPr>
              <w:t>192</w:t>
            </w:r>
          </w:hyperlink>
        </w:p>
        <w:p>
          <w:pPr>
            <w:pStyle w:val="Contents3"/>
            <w:tabs>
              <w:tab w:val="clear" w:pos="8459"/>
              <w:tab w:val="right" w:pos="9026" w:leader="dot"/>
            </w:tabs>
            <w:rPr/>
          </w:pPr>
          <w:hyperlink w:anchor="__RefHeading___Toc16849351_1280447820">
            <w:r>
              <w:rPr>
                <w:webHidden/>
                <w:rStyle w:val="IndexLink"/>
                <w:rtl w:val="true"/>
              </w:rPr>
              <w:t xml:space="preserve">الفصل الثالث عشر </w:t>
            </w:r>
            <w:r>
              <w:rPr>
                <w:rStyle w:val="IndexLink"/>
                <w:rtl w:val="true"/>
              </w:rPr>
              <w:t xml:space="preserve">: ( </w:t>
            </w:r>
            <w:r>
              <w:rPr>
                <w:rStyle w:val="IndexLink"/>
                <w:rtl w:val="true"/>
              </w:rPr>
              <w:t xml:space="preserve">في نوادر الاطعمة وغيرها </w:t>
            </w:r>
            <w:r>
              <w:rPr>
                <w:rStyle w:val="IndexLink"/>
                <w:rtl w:val="true"/>
              </w:rPr>
              <w:t>)</w:t>
              <w:tab/>
            </w:r>
            <w:r>
              <w:rPr>
                <w:rStyle w:val="IndexLink"/>
              </w:rPr>
              <w:t>194</w:t>
            </w:r>
          </w:hyperlink>
        </w:p>
        <w:p>
          <w:pPr>
            <w:pStyle w:val="Contents2"/>
            <w:tabs>
              <w:tab w:val="clear" w:pos="8743"/>
              <w:tab w:val="right" w:pos="9026" w:leader="dot"/>
            </w:tabs>
            <w:rPr/>
          </w:pPr>
          <w:hyperlink w:anchor="__RefHeading___Toc16849353_1280447820">
            <w:r>
              <w:rPr>
                <w:webHidden/>
                <w:rStyle w:val="IndexLink"/>
                <w:rtl w:val="true"/>
              </w:rPr>
              <w:t>الباب الثامن</w:t>
            </w:r>
            <w:r>
              <w:rPr>
                <w:rStyle w:val="IndexLink"/>
                <w:rtl w:val="true"/>
              </w:rPr>
              <w:tab/>
            </w:r>
            <w:r>
              <w:rPr>
                <w:rStyle w:val="IndexLink"/>
              </w:rPr>
              <w:t>201</w:t>
            </w:r>
          </w:hyperlink>
        </w:p>
        <w:p>
          <w:pPr>
            <w:pStyle w:val="Contents3"/>
            <w:tabs>
              <w:tab w:val="clear" w:pos="8459"/>
              <w:tab w:val="right" w:pos="9026" w:leader="dot"/>
            </w:tabs>
            <w:rPr/>
          </w:pPr>
          <w:hyperlink w:anchor="__RefHeading___Toc16849355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6849357_1280447820">
            <w:r>
              <w:rPr>
                <w:webHidden/>
                <w:rStyle w:val="IndexLink"/>
                <w:rtl w:val="true"/>
              </w:rPr>
              <w:t xml:space="preserve">الفصل الاول </w:t>
            </w:r>
            <w:r>
              <w:rPr>
                <w:rStyle w:val="IndexLink"/>
                <w:rtl w:val="true"/>
              </w:rPr>
              <w:t xml:space="preserve">: ( </w:t>
            </w:r>
            <w:r>
              <w:rPr>
                <w:rStyle w:val="IndexLink"/>
                <w:rtl w:val="true"/>
              </w:rPr>
              <w:t xml:space="preserve">في الرغبة في التزويج وبركة المرأة وشومها </w:t>
            </w:r>
            <w:r>
              <w:rPr>
                <w:rStyle w:val="IndexLink"/>
                <w:rtl w:val="true"/>
              </w:rPr>
              <w:t>)</w:t>
              <w:tab/>
            </w:r>
            <w:r>
              <w:rPr>
                <w:rStyle w:val="IndexLink"/>
              </w:rPr>
              <w:t>201</w:t>
            </w:r>
          </w:hyperlink>
        </w:p>
        <w:p>
          <w:pPr>
            <w:pStyle w:val="Contents3"/>
            <w:tabs>
              <w:tab w:val="clear" w:pos="8459"/>
              <w:tab w:val="right" w:pos="9026" w:leader="dot"/>
            </w:tabs>
            <w:rPr/>
          </w:pPr>
          <w:hyperlink w:anchor="__RefHeading___Toc16849359_1280447820">
            <w:r>
              <w:rPr>
                <w:webHidden/>
                <w:rStyle w:val="IndexLink"/>
                <w:rtl w:val="true"/>
              </w:rPr>
              <w:t xml:space="preserve">الفصل الثاني </w:t>
            </w:r>
            <w:r>
              <w:rPr>
                <w:rStyle w:val="IndexLink"/>
                <w:rtl w:val="true"/>
              </w:rPr>
              <w:t xml:space="preserve">: </w:t>
            </w:r>
            <w:r>
              <w:rPr>
                <w:rStyle w:val="IndexLink"/>
                <w:rtl w:val="true"/>
              </w:rPr>
              <w:t>في أصناف النساء وأخلاقهن</w:t>
            </w:r>
            <w:r>
              <w:rPr>
                <w:rStyle w:val="IndexLink"/>
                <w:rtl w:val="true"/>
              </w:rPr>
              <w:tab/>
            </w:r>
            <w:r>
              <w:rPr>
                <w:rStyle w:val="IndexLink"/>
              </w:rPr>
              <w:t>203</w:t>
            </w:r>
          </w:hyperlink>
        </w:p>
        <w:p>
          <w:pPr>
            <w:pStyle w:val="Contents3"/>
            <w:tabs>
              <w:tab w:val="clear" w:pos="8459"/>
              <w:tab w:val="right" w:pos="9026" w:leader="dot"/>
            </w:tabs>
            <w:rPr/>
          </w:pPr>
          <w:hyperlink w:anchor="__RefHeading___Toc16849361_1280447820">
            <w:r>
              <w:rPr>
                <w:webHidden/>
                <w:rStyle w:val="IndexLink"/>
                <w:rtl w:val="true"/>
              </w:rPr>
              <w:t xml:space="preserve">الفصل الثالث </w:t>
            </w:r>
            <w:r>
              <w:rPr>
                <w:rStyle w:val="IndexLink"/>
                <w:rtl w:val="true"/>
              </w:rPr>
              <w:t xml:space="preserve">: ( </w:t>
            </w:r>
            <w:r>
              <w:rPr>
                <w:rStyle w:val="IndexLink"/>
                <w:rtl w:val="true"/>
              </w:rPr>
              <w:t xml:space="preserve">في الاكفاء والنكت في النكاح </w:t>
            </w:r>
            <w:r>
              <w:rPr>
                <w:rStyle w:val="IndexLink"/>
                <w:rtl w:val="true"/>
              </w:rPr>
              <w:t>)</w:t>
              <w:tab/>
            </w:r>
            <w:r>
              <w:rPr>
                <w:rStyle w:val="IndexLink"/>
              </w:rPr>
              <w:t>209</w:t>
            </w:r>
          </w:hyperlink>
        </w:p>
        <w:p>
          <w:pPr>
            <w:pStyle w:val="Contents3"/>
            <w:tabs>
              <w:tab w:val="clear" w:pos="8459"/>
              <w:tab w:val="right" w:pos="9026" w:leader="dot"/>
            </w:tabs>
            <w:rPr/>
          </w:pPr>
          <w:hyperlink w:anchor="__RefHeading___Toc16849363_1280447820">
            <w:r>
              <w:rPr>
                <w:webHidden/>
                <w:rStyle w:val="IndexLink"/>
                <w:rtl w:val="true"/>
              </w:rPr>
              <w:t xml:space="preserve">الفصل الرابع </w:t>
            </w:r>
            <w:r>
              <w:rPr>
                <w:rStyle w:val="IndexLink"/>
                <w:rtl w:val="true"/>
              </w:rPr>
              <w:t xml:space="preserve">: ( </w:t>
            </w:r>
            <w:r>
              <w:rPr>
                <w:rStyle w:val="IndexLink"/>
                <w:rtl w:val="true"/>
              </w:rPr>
              <w:t xml:space="preserve">في آداب الزفاف والمباشرة وغيرهما </w:t>
            </w:r>
            <w:r>
              <w:rPr>
                <w:rStyle w:val="IndexLink"/>
                <w:rtl w:val="true"/>
              </w:rPr>
              <w:t>)</w:t>
              <w:tab/>
            </w:r>
            <w:r>
              <w:rPr>
                <w:rStyle w:val="IndexLink"/>
              </w:rPr>
              <w:t>213</w:t>
            </w:r>
          </w:hyperlink>
        </w:p>
        <w:p>
          <w:pPr>
            <w:pStyle w:val="Contents3"/>
            <w:tabs>
              <w:tab w:val="clear" w:pos="8459"/>
              <w:tab w:val="right" w:pos="9026" w:leader="dot"/>
            </w:tabs>
            <w:rPr/>
          </w:pPr>
          <w:hyperlink w:anchor="__RefHeading___Toc16849365_1280447820">
            <w:r>
              <w:rPr>
                <w:webHidden/>
                <w:rStyle w:val="IndexLink"/>
                <w:rtl w:val="true"/>
              </w:rPr>
              <w:t xml:space="preserve">الفصل الخامس </w:t>
            </w:r>
            <w:r>
              <w:rPr>
                <w:rStyle w:val="IndexLink"/>
                <w:rtl w:val="true"/>
              </w:rPr>
              <w:t xml:space="preserve">: ( </w:t>
            </w:r>
            <w:r>
              <w:rPr>
                <w:rStyle w:val="IndexLink"/>
                <w:rtl w:val="true"/>
              </w:rPr>
              <w:t xml:space="preserve">في حق الزوج على المرأة وحق المرأة على الزوج </w:t>
            </w:r>
            <w:r>
              <w:rPr>
                <w:rStyle w:val="IndexLink"/>
                <w:rtl w:val="true"/>
              </w:rPr>
              <w:t>)</w:t>
              <w:tab/>
            </w:r>
            <w:r>
              <w:rPr>
                <w:rStyle w:val="IndexLink"/>
              </w:rPr>
              <w:t>218</w:t>
            </w:r>
          </w:hyperlink>
        </w:p>
        <w:p>
          <w:pPr>
            <w:pStyle w:val="Contents3"/>
            <w:tabs>
              <w:tab w:val="clear" w:pos="8459"/>
              <w:tab w:val="right" w:pos="9026" w:leader="dot"/>
            </w:tabs>
            <w:rPr/>
          </w:pPr>
          <w:hyperlink w:anchor="__RefHeading___Toc16849367_1280447820">
            <w:r>
              <w:rPr>
                <w:webHidden/>
                <w:rStyle w:val="IndexLink"/>
                <w:rtl w:val="true"/>
              </w:rPr>
              <w:t xml:space="preserve">الفصل السادس </w:t>
            </w:r>
            <w:r>
              <w:rPr>
                <w:rStyle w:val="IndexLink"/>
                <w:rtl w:val="true"/>
              </w:rPr>
              <w:t xml:space="preserve">: ( </w:t>
            </w:r>
            <w:r>
              <w:rPr>
                <w:rStyle w:val="IndexLink"/>
                <w:rtl w:val="true"/>
              </w:rPr>
              <w:t xml:space="preserve">في الاولاد وما يتعلق بهم </w:t>
            </w:r>
            <w:r>
              <w:rPr>
                <w:rStyle w:val="IndexLink"/>
                <w:rtl w:val="true"/>
              </w:rPr>
              <w:t>)</w:t>
              <w:tab/>
            </w:r>
            <w:r>
              <w:rPr>
                <w:rStyle w:val="IndexLink"/>
              </w:rPr>
              <w:t>223</w:t>
            </w:r>
          </w:hyperlink>
        </w:p>
        <w:p>
          <w:pPr>
            <w:pStyle w:val="Contents3"/>
            <w:tabs>
              <w:tab w:val="clear" w:pos="8459"/>
              <w:tab w:val="right" w:pos="9026" w:leader="dot"/>
            </w:tabs>
            <w:rPr/>
          </w:pPr>
          <w:hyperlink w:anchor="__RefHeading___Toc16849369_1280447820">
            <w:r>
              <w:rPr>
                <w:webHidden/>
                <w:rStyle w:val="IndexLink"/>
                <w:rtl w:val="true"/>
              </w:rPr>
              <w:t xml:space="preserve">الفصل السابع </w:t>
            </w:r>
            <w:r>
              <w:rPr>
                <w:rStyle w:val="IndexLink"/>
                <w:rtl w:val="true"/>
              </w:rPr>
              <w:t xml:space="preserve">: ( </w:t>
            </w:r>
            <w:r>
              <w:rPr>
                <w:rStyle w:val="IndexLink"/>
                <w:rtl w:val="true"/>
              </w:rPr>
              <w:t xml:space="preserve">في العقيقة وما يتعلق بها </w:t>
            </w:r>
            <w:r>
              <w:rPr>
                <w:rStyle w:val="IndexLink"/>
                <w:rtl w:val="true"/>
              </w:rPr>
              <w:t>)</w:t>
              <w:tab/>
            </w:r>
            <w:r>
              <w:rPr>
                <w:rStyle w:val="IndexLink"/>
              </w:rPr>
              <w:t>231</w:t>
            </w:r>
          </w:hyperlink>
        </w:p>
        <w:p>
          <w:pPr>
            <w:pStyle w:val="Contents3"/>
            <w:tabs>
              <w:tab w:val="clear" w:pos="8459"/>
              <w:tab w:val="right" w:pos="9026" w:leader="dot"/>
            </w:tabs>
            <w:rPr/>
          </w:pPr>
          <w:hyperlink w:anchor="__RefHeading___Toc16849371_1280447820">
            <w:r>
              <w:rPr>
                <w:webHidden/>
                <w:rStyle w:val="IndexLink"/>
                <w:rtl w:val="true"/>
              </w:rPr>
              <w:t xml:space="preserve">الفصل الثامن </w:t>
            </w:r>
            <w:r>
              <w:rPr>
                <w:rStyle w:val="IndexLink"/>
                <w:rtl w:val="true"/>
              </w:rPr>
              <w:t xml:space="preserve">: ( </w:t>
            </w:r>
            <w:r>
              <w:rPr>
                <w:rStyle w:val="IndexLink"/>
                <w:rtl w:val="true"/>
              </w:rPr>
              <w:t xml:space="preserve">في الختان وما يتعلق به </w:t>
            </w:r>
            <w:r>
              <w:rPr>
                <w:rStyle w:val="IndexLink"/>
                <w:rtl w:val="true"/>
              </w:rPr>
              <w:t>)</w:t>
              <w:tab/>
            </w:r>
            <w:r>
              <w:rPr>
                <w:rStyle w:val="IndexLink"/>
              </w:rPr>
              <w:t>234</w:t>
            </w:r>
          </w:hyperlink>
        </w:p>
        <w:p>
          <w:pPr>
            <w:pStyle w:val="Contents3"/>
            <w:tabs>
              <w:tab w:val="clear" w:pos="8459"/>
              <w:tab w:val="right" w:pos="9026" w:leader="dot"/>
            </w:tabs>
            <w:rPr/>
          </w:pPr>
          <w:hyperlink w:anchor="__RefHeading___Toc16849373_1280447820">
            <w:r>
              <w:rPr>
                <w:webHidden/>
                <w:rStyle w:val="IndexLink"/>
                <w:rtl w:val="true"/>
              </w:rPr>
              <w:t xml:space="preserve">الفصل التاسع </w:t>
            </w:r>
            <w:r>
              <w:rPr>
                <w:rStyle w:val="IndexLink"/>
                <w:rtl w:val="true"/>
              </w:rPr>
              <w:t xml:space="preserve">: </w:t>
            </w:r>
            <w:r>
              <w:rPr>
                <w:rStyle w:val="IndexLink"/>
                <w:rtl w:val="true"/>
              </w:rPr>
              <w:t>في هنات تتعلق بالنساء</w:t>
            </w:r>
            <w:r>
              <w:rPr>
                <w:rStyle w:val="IndexLink"/>
                <w:rtl w:val="true"/>
              </w:rPr>
              <w:tab/>
            </w:r>
            <w:r>
              <w:rPr>
                <w:rStyle w:val="IndexLink"/>
              </w:rPr>
              <w:t>235</w:t>
            </w:r>
          </w:hyperlink>
        </w:p>
        <w:p>
          <w:pPr>
            <w:pStyle w:val="Contents3"/>
            <w:tabs>
              <w:tab w:val="clear" w:pos="8459"/>
              <w:tab w:val="right" w:pos="9026" w:leader="dot"/>
            </w:tabs>
            <w:rPr/>
          </w:pPr>
          <w:hyperlink w:anchor="__RefHeading___Toc16849375_1280447820">
            <w:r>
              <w:rPr>
                <w:webHidden/>
                <w:rStyle w:val="IndexLink"/>
                <w:rtl w:val="true"/>
              </w:rPr>
              <w:t xml:space="preserve">الفصل العاشر </w:t>
            </w:r>
            <w:r>
              <w:rPr>
                <w:rStyle w:val="IndexLink"/>
                <w:rtl w:val="true"/>
              </w:rPr>
              <w:t xml:space="preserve">: ( </w:t>
            </w:r>
            <w:r>
              <w:rPr>
                <w:rStyle w:val="IndexLink"/>
                <w:rtl w:val="true"/>
              </w:rPr>
              <w:t xml:space="preserve">في نوادر النكاح </w:t>
            </w:r>
            <w:r>
              <w:rPr>
                <w:rStyle w:val="IndexLink"/>
                <w:rtl w:val="true"/>
              </w:rPr>
              <w:t>)</w:t>
              <w:tab/>
            </w:r>
            <w:r>
              <w:rPr>
                <w:rStyle w:val="IndexLink"/>
              </w:rPr>
              <w:t>238</w:t>
            </w:r>
          </w:hyperlink>
        </w:p>
        <w:p>
          <w:pPr>
            <w:pStyle w:val="Contents2"/>
            <w:tabs>
              <w:tab w:val="clear" w:pos="8743"/>
              <w:tab w:val="right" w:pos="9026" w:leader="dot"/>
            </w:tabs>
            <w:rPr/>
          </w:pPr>
          <w:hyperlink w:anchor="__RefHeading___Toc16849377_1280447820">
            <w:r>
              <w:rPr>
                <w:webHidden/>
                <w:rStyle w:val="IndexLink"/>
                <w:rtl w:val="true"/>
              </w:rPr>
              <w:t>الباب التاسع</w:t>
            </w:r>
            <w:r>
              <w:rPr>
                <w:rStyle w:val="IndexLink"/>
                <w:rtl w:val="true"/>
              </w:rPr>
              <w:tab/>
            </w:r>
            <w:r>
              <w:rPr>
                <w:rStyle w:val="IndexLink"/>
              </w:rPr>
              <w:t>245</w:t>
            </w:r>
          </w:hyperlink>
        </w:p>
        <w:p>
          <w:pPr>
            <w:pStyle w:val="Contents3"/>
            <w:tabs>
              <w:tab w:val="clear" w:pos="8459"/>
              <w:tab w:val="right" w:pos="9026" w:leader="dot"/>
            </w:tabs>
            <w:rPr/>
          </w:pPr>
          <w:hyperlink w:anchor="__RefHeading___Toc16849379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6849381_1280447820">
            <w:r>
              <w:rPr>
                <w:webHidden/>
                <w:rStyle w:val="IndexLink"/>
                <w:rtl w:val="true"/>
              </w:rPr>
              <w:t xml:space="preserve">الفصل الاول </w:t>
            </w:r>
            <w:r>
              <w:rPr>
                <w:rStyle w:val="IndexLink"/>
                <w:rtl w:val="true"/>
              </w:rPr>
              <w:t xml:space="preserve">: ( </w:t>
            </w:r>
            <w:r>
              <w:rPr>
                <w:rStyle w:val="IndexLink"/>
                <w:rtl w:val="true"/>
              </w:rPr>
              <w:t xml:space="preserve">في السفر والاوقات المحمودة والمذمومة له </w:t>
            </w:r>
            <w:r>
              <w:rPr>
                <w:rStyle w:val="IndexLink"/>
                <w:rtl w:val="true"/>
              </w:rPr>
              <w:t>)</w:t>
              <w:tab/>
            </w:r>
            <w:r>
              <w:rPr>
                <w:rStyle w:val="IndexLink"/>
              </w:rPr>
              <w:t>245</w:t>
            </w:r>
          </w:hyperlink>
        </w:p>
        <w:p>
          <w:pPr>
            <w:pStyle w:val="Contents3"/>
            <w:tabs>
              <w:tab w:val="clear" w:pos="8459"/>
              <w:tab w:val="right" w:pos="9026" w:leader="dot"/>
            </w:tabs>
            <w:rPr/>
          </w:pPr>
          <w:hyperlink w:anchor="__RefHeading___Toc16849383_1280447820">
            <w:r>
              <w:rPr>
                <w:webHidden/>
                <w:rStyle w:val="IndexLink"/>
                <w:rtl w:val="true"/>
              </w:rPr>
              <w:t xml:space="preserve">الفصل الثاني </w:t>
            </w:r>
            <w:r>
              <w:rPr>
                <w:rStyle w:val="IndexLink"/>
                <w:rtl w:val="true"/>
              </w:rPr>
              <w:t xml:space="preserve">: ( </w:t>
            </w:r>
            <w:r>
              <w:rPr>
                <w:rStyle w:val="IndexLink"/>
                <w:rtl w:val="true"/>
              </w:rPr>
              <w:t xml:space="preserve">في إفتتاح السفر بالصدقة وغيرها </w:t>
            </w:r>
            <w:r>
              <w:rPr>
                <w:rStyle w:val="IndexLink"/>
                <w:rtl w:val="true"/>
              </w:rPr>
              <w:t>)</w:t>
              <w:tab/>
            </w:r>
            <w:r>
              <w:rPr>
                <w:rStyle w:val="IndexLink"/>
              </w:rPr>
              <w:t>248</w:t>
            </w:r>
          </w:hyperlink>
        </w:p>
        <w:p>
          <w:pPr>
            <w:pStyle w:val="Contents3"/>
            <w:tabs>
              <w:tab w:val="clear" w:pos="8459"/>
              <w:tab w:val="right" w:pos="9026" w:leader="dot"/>
            </w:tabs>
            <w:rPr/>
          </w:pPr>
          <w:hyperlink w:anchor="__RefHeading___Toc16849385_1280447820">
            <w:r>
              <w:rPr>
                <w:webHidden/>
                <w:rStyle w:val="IndexLink"/>
                <w:rtl w:val="true"/>
              </w:rPr>
              <w:t xml:space="preserve">الفصل الثالث </w:t>
            </w:r>
            <w:r>
              <w:rPr>
                <w:rStyle w:val="IndexLink"/>
                <w:rtl w:val="true"/>
              </w:rPr>
              <w:t xml:space="preserve">: ( </w:t>
            </w:r>
            <w:r>
              <w:rPr>
                <w:rStyle w:val="IndexLink"/>
                <w:rtl w:val="true"/>
              </w:rPr>
              <w:t xml:space="preserve">فيما يستحب عند الخروج إلى السفر </w:t>
            </w:r>
            <w:r>
              <w:rPr>
                <w:rStyle w:val="IndexLink"/>
                <w:rtl w:val="true"/>
              </w:rPr>
              <w:t>)</w:t>
              <w:tab/>
            </w:r>
            <w:r>
              <w:rPr>
                <w:rStyle w:val="IndexLink"/>
              </w:rPr>
              <w:t>250</w:t>
            </w:r>
          </w:hyperlink>
        </w:p>
        <w:p>
          <w:pPr>
            <w:pStyle w:val="Contents3"/>
            <w:tabs>
              <w:tab w:val="clear" w:pos="8459"/>
              <w:tab w:val="right" w:pos="9026" w:leader="dot"/>
            </w:tabs>
            <w:rPr/>
          </w:pPr>
          <w:hyperlink w:anchor="__RefHeading___Toc16849387_1280447820">
            <w:r>
              <w:rPr>
                <w:webHidden/>
                <w:rStyle w:val="IndexLink"/>
                <w:rtl w:val="true"/>
              </w:rPr>
              <w:t xml:space="preserve">الفصل الرابع </w:t>
            </w:r>
            <w:r>
              <w:rPr>
                <w:rStyle w:val="IndexLink"/>
                <w:rtl w:val="true"/>
              </w:rPr>
              <w:t xml:space="preserve">: ( </w:t>
            </w:r>
            <w:r>
              <w:rPr>
                <w:rStyle w:val="IndexLink"/>
                <w:rtl w:val="true"/>
              </w:rPr>
              <w:t xml:space="preserve">في مكارم الاخلاق في السفر وحسن الصحبة ومراقبة الحقوق وطلب الرفقة </w:t>
            </w:r>
            <w:r>
              <w:rPr>
                <w:rStyle w:val="IndexLink"/>
                <w:rtl w:val="true"/>
              </w:rPr>
              <w:t>)</w:t>
              <w:tab/>
            </w:r>
            <w:r>
              <w:rPr>
                <w:rStyle w:val="IndexLink"/>
              </w:rPr>
              <w:t>255</w:t>
            </w:r>
          </w:hyperlink>
        </w:p>
        <w:p>
          <w:pPr>
            <w:pStyle w:val="Contents3"/>
            <w:tabs>
              <w:tab w:val="clear" w:pos="8459"/>
              <w:tab w:val="right" w:pos="9026" w:leader="dot"/>
            </w:tabs>
            <w:rPr/>
          </w:pPr>
          <w:hyperlink w:anchor="__RefHeading___Toc16849389_1280447820">
            <w:r>
              <w:rPr>
                <w:webHidden/>
                <w:rStyle w:val="IndexLink"/>
                <w:rtl w:val="true"/>
              </w:rPr>
              <w:t xml:space="preserve">الفصل الخامس </w:t>
            </w:r>
            <w:r>
              <w:rPr>
                <w:rStyle w:val="IndexLink"/>
                <w:rtl w:val="true"/>
              </w:rPr>
              <w:t xml:space="preserve">: ( </w:t>
            </w:r>
            <w:r>
              <w:rPr>
                <w:rStyle w:val="IndexLink"/>
                <w:rtl w:val="true"/>
              </w:rPr>
              <w:t xml:space="preserve">في حفظ المتاع والاستخارة وطلب الحاجة </w:t>
            </w:r>
            <w:r>
              <w:rPr>
                <w:rStyle w:val="IndexLink"/>
                <w:rtl w:val="true"/>
              </w:rPr>
              <w:t>)</w:t>
              <w:tab/>
            </w:r>
            <w:r>
              <w:rPr>
                <w:rStyle w:val="IndexLink"/>
              </w:rPr>
              <w:t>259</w:t>
            </w:r>
          </w:hyperlink>
        </w:p>
        <w:p>
          <w:pPr>
            <w:pStyle w:val="Contents3"/>
            <w:tabs>
              <w:tab w:val="clear" w:pos="8459"/>
              <w:tab w:val="right" w:pos="9026" w:leader="dot"/>
            </w:tabs>
            <w:rPr/>
          </w:pPr>
          <w:hyperlink w:anchor="__RefHeading___Toc16849391_1280447820">
            <w:r>
              <w:rPr>
                <w:webHidden/>
                <w:rStyle w:val="IndexLink"/>
                <w:rtl w:val="true"/>
              </w:rPr>
              <w:t xml:space="preserve">الفصل السادس </w:t>
            </w:r>
            <w:r>
              <w:rPr>
                <w:rStyle w:val="IndexLink"/>
                <w:rtl w:val="true"/>
              </w:rPr>
              <w:t xml:space="preserve">: ( </w:t>
            </w:r>
            <w:r>
              <w:rPr>
                <w:rStyle w:val="IndexLink"/>
                <w:rtl w:val="true"/>
              </w:rPr>
              <w:t xml:space="preserve">في آداب المشي وكراهية الوحدة في السفر وأدعية متفرقة </w:t>
            </w:r>
            <w:r>
              <w:rPr>
                <w:rStyle w:val="IndexLink"/>
                <w:rtl w:val="true"/>
              </w:rPr>
              <w:t>)</w:t>
              <w:tab/>
            </w:r>
            <w:r>
              <w:rPr>
                <w:rStyle w:val="IndexLink"/>
              </w:rPr>
              <w:t>262</w:t>
            </w:r>
          </w:hyperlink>
        </w:p>
        <w:p>
          <w:pPr>
            <w:pStyle w:val="Contents3"/>
            <w:tabs>
              <w:tab w:val="clear" w:pos="8459"/>
              <w:tab w:val="right" w:pos="9026" w:leader="dot"/>
            </w:tabs>
            <w:rPr/>
          </w:pPr>
          <w:hyperlink w:anchor="__RefHeading___Toc16849393_1280447820">
            <w:r>
              <w:rPr>
                <w:webHidden/>
                <w:rStyle w:val="IndexLink"/>
                <w:rtl w:val="true"/>
              </w:rPr>
              <w:t xml:space="preserve">الفصل السابع </w:t>
            </w:r>
            <w:r>
              <w:rPr>
                <w:rStyle w:val="IndexLink"/>
                <w:rtl w:val="true"/>
              </w:rPr>
              <w:t xml:space="preserve">: ( </w:t>
            </w:r>
            <w:r>
              <w:rPr>
                <w:rStyle w:val="IndexLink"/>
                <w:rtl w:val="true"/>
              </w:rPr>
              <w:t xml:space="preserve">في حسن القيام على الدواب وحقها على صاحبها </w:t>
            </w:r>
            <w:r>
              <w:rPr>
                <w:rStyle w:val="IndexLink"/>
                <w:rtl w:val="true"/>
              </w:rPr>
              <w:t>)</w:t>
              <w:tab/>
            </w:r>
            <w:r>
              <w:rPr>
                <w:rStyle w:val="IndexLink"/>
              </w:rPr>
              <w:t>267</w:t>
            </w:r>
          </w:hyperlink>
        </w:p>
        <w:p>
          <w:pPr>
            <w:pStyle w:val="Contents3"/>
            <w:tabs>
              <w:tab w:val="clear" w:pos="8459"/>
              <w:tab w:val="right" w:pos="9026" w:leader="dot"/>
            </w:tabs>
            <w:rPr/>
          </w:pPr>
          <w:hyperlink w:anchor="__RefHeading___Toc16849395_1280447820">
            <w:r>
              <w:rPr>
                <w:webHidden/>
                <w:rStyle w:val="IndexLink"/>
                <w:rtl w:val="true"/>
              </w:rPr>
              <w:t xml:space="preserve">الفصل الثامن </w:t>
            </w:r>
            <w:r>
              <w:rPr>
                <w:rStyle w:val="IndexLink"/>
                <w:rtl w:val="true"/>
              </w:rPr>
              <w:t xml:space="preserve">: ( </w:t>
            </w:r>
            <w:r>
              <w:rPr>
                <w:rStyle w:val="IndexLink"/>
                <w:rtl w:val="true"/>
              </w:rPr>
              <w:t xml:space="preserve">في نوادر السفر </w:t>
            </w:r>
            <w:r>
              <w:rPr>
                <w:rStyle w:val="IndexLink"/>
                <w:rtl w:val="true"/>
              </w:rPr>
              <w:t>)</w:t>
              <w:tab/>
            </w:r>
            <w:r>
              <w:rPr>
                <w:rStyle w:val="IndexLink"/>
              </w:rPr>
              <w:t>270</w:t>
            </w:r>
          </w:hyperlink>
        </w:p>
        <w:p>
          <w:pPr>
            <w:pStyle w:val="Contents2"/>
            <w:tabs>
              <w:tab w:val="clear" w:pos="8743"/>
              <w:tab w:val="right" w:pos="9026" w:leader="dot"/>
            </w:tabs>
            <w:rPr/>
          </w:pPr>
          <w:hyperlink w:anchor="__RefHeading___Toc16849397_1280447820">
            <w:r>
              <w:rPr>
                <w:webHidden/>
                <w:rStyle w:val="IndexLink"/>
                <w:rtl w:val="true"/>
              </w:rPr>
              <w:t>الباب العاشر</w:t>
            </w:r>
            <w:r>
              <w:rPr>
                <w:rStyle w:val="IndexLink"/>
                <w:rtl w:val="true"/>
              </w:rPr>
              <w:tab/>
            </w:r>
            <w:r>
              <w:rPr>
                <w:rStyle w:val="IndexLink"/>
              </w:rPr>
              <w:t>273</w:t>
            </w:r>
          </w:hyperlink>
        </w:p>
        <w:p>
          <w:pPr>
            <w:pStyle w:val="Contents3"/>
            <w:tabs>
              <w:tab w:val="clear" w:pos="8459"/>
              <w:tab w:val="right" w:pos="9026" w:leader="dot"/>
            </w:tabs>
            <w:rPr/>
          </w:pPr>
          <w:hyperlink w:anchor="__RefHeading___Toc16849399_1280447820">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6849401_1280447820">
            <w:r>
              <w:rPr>
                <w:webHidden/>
                <w:rStyle w:val="IndexLink"/>
                <w:rtl w:val="true"/>
              </w:rPr>
              <w:t xml:space="preserve">الفصل الاول </w:t>
            </w:r>
            <w:r>
              <w:rPr>
                <w:rStyle w:val="IndexLink"/>
                <w:rtl w:val="true"/>
              </w:rPr>
              <w:t xml:space="preserve">: ( </w:t>
            </w:r>
            <w:r>
              <w:rPr>
                <w:rStyle w:val="IndexLink"/>
                <w:rtl w:val="true"/>
              </w:rPr>
              <w:t xml:space="preserve">في فضل الدعاء وكيفيته </w:t>
            </w:r>
            <w:r>
              <w:rPr>
                <w:rStyle w:val="IndexLink"/>
                <w:rtl w:val="true"/>
              </w:rPr>
              <w:t>)</w:t>
              <w:tab/>
            </w:r>
            <w:r>
              <w:rPr>
                <w:rStyle w:val="IndexLink"/>
              </w:rPr>
              <w:t>273</w:t>
            </w:r>
          </w:hyperlink>
        </w:p>
        <w:p>
          <w:pPr>
            <w:pStyle w:val="Contents3"/>
            <w:tabs>
              <w:tab w:val="clear" w:pos="8459"/>
              <w:tab w:val="right" w:pos="9026" w:leader="dot"/>
            </w:tabs>
            <w:rPr/>
          </w:pPr>
          <w:hyperlink w:anchor="__RefHeading___Toc16849403_1280447820">
            <w:r>
              <w:rPr>
                <w:webHidden/>
                <w:rStyle w:val="IndexLink"/>
                <w:rtl w:val="true"/>
              </w:rPr>
              <w:t xml:space="preserve">الفصل الثاني </w:t>
            </w:r>
            <w:r>
              <w:rPr>
                <w:rStyle w:val="IndexLink"/>
                <w:rtl w:val="true"/>
              </w:rPr>
              <w:t xml:space="preserve">: ( </w:t>
            </w:r>
            <w:r>
              <w:rPr>
                <w:rStyle w:val="IndexLink"/>
                <w:rtl w:val="true"/>
              </w:rPr>
              <w:t xml:space="preserve">فيما يتعلق باليوم والليلة من الادعية المختارة </w:t>
            </w:r>
            <w:r>
              <w:rPr>
                <w:rStyle w:val="IndexLink"/>
                <w:rtl w:val="true"/>
              </w:rPr>
              <w:t>)</w:t>
              <w:tab/>
            </w:r>
            <w:r>
              <w:rPr>
                <w:rStyle w:val="IndexLink"/>
              </w:rPr>
              <w:t>282</w:t>
            </w:r>
          </w:hyperlink>
        </w:p>
        <w:p>
          <w:pPr>
            <w:pStyle w:val="Contents3"/>
            <w:tabs>
              <w:tab w:val="clear" w:pos="8459"/>
              <w:tab w:val="right" w:pos="9026" w:leader="dot"/>
            </w:tabs>
            <w:rPr/>
          </w:pPr>
          <w:hyperlink w:anchor="__RefHeading___Toc16849405_1280447820">
            <w:r>
              <w:rPr>
                <w:webHidden/>
                <w:rStyle w:val="IndexLink"/>
                <w:rtl w:val="true"/>
              </w:rPr>
              <w:t xml:space="preserve">الفصل الثالث </w:t>
            </w:r>
            <w:r>
              <w:rPr>
                <w:rStyle w:val="IndexLink"/>
                <w:rtl w:val="true"/>
              </w:rPr>
              <w:t xml:space="preserve">: ( </w:t>
            </w:r>
            <w:r>
              <w:rPr>
                <w:rStyle w:val="IndexLink"/>
                <w:rtl w:val="true"/>
              </w:rPr>
              <w:t xml:space="preserve">في الذكر والصلاة على النبي صلی الله علیه و آله والاستغفار والبكاء </w:t>
            </w:r>
            <w:r>
              <w:rPr>
                <w:rStyle w:val="IndexLink"/>
                <w:rtl w:val="true"/>
              </w:rPr>
              <w:t>)</w:t>
              <w:tab/>
            </w:r>
            <w:r>
              <w:rPr>
                <w:rStyle w:val="IndexLink"/>
              </w:rPr>
              <w:t>311</w:t>
            </w:r>
          </w:hyperlink>
        </w:p>
        <w:p>
          <w:pPr>
            <w:pStyle w:val="Contents3"/>
            <w:tabs>
              <w:tab w:val="clear" w:pos="8459"/>
              <w:tab w:val="right" w:pos="9026" w:leader="dot"/>
            </w:tabs>
            <w:rPr/>
          </w:pPr>
          <w:hyperlink w:anchor="__RefHeading___Toc16849407_1280447820">
            <w:r>
              <w:rPr>
                <w:webHidden/>
                <w:rStyle w:val="IndexLink"/>
                <w:rtl w:val="true"/>
              </w:rPr>
              <w:t xml:space="preserve">الفصل الرابع </w:t>
            </w:r>
            <w:r>
              <w:rPr>
                <w:rStyle w:val="IndexLink"/>
                <w:rtl w:val="true"/>
              </w:rPr>
              <w:t xml:space="preserve">: ( </w:t>
            </w:r>
            <w:r>
              <w:rPr>
                <w:rStyle w:val="IndexLink"/>
                <w:rtl w:val="true"/>
              </w:rPr>
              <w:t xml:space="preserve">في نوادر من الصلوات </w:t>
            </w:r>
            <w:r>
              <w:rPr>
                <w:rStyle w:val="IndexLink"/>
                <w:rtl w:val="true"/>
              </w:rPr>
              <w:t>)</w:t>
              <w:tab/>
            </w:r>
            <w:r>
              <w:rPr>
                <w:rStyle w:val="IndexLink"/>
              </w:rPr>
              <w:t>323</w:t>
            </w:r>
          </w:hyperlink>
        </w:p>
        <w:p>
          <w:pPr>
            <w:pStyle w:val="Contents3"/>
            <w:tabs>
              <w:tab w:val="clear" w:pos="8459"/>
              <w:tab w:val="right" w:pos="9026" w:leader="dot"/>
            </w:tabs>
            <w:rPr/>
          </w:pPr>
          <w:hyperlink w:anchor="__RefHeading___Toc16849409_1280447820">
            <w:r>
              <w:rPr>
                <w:webHidden/>
                <w:rStyle w:val="IndexLink"/>
                <w:rtl w:val="true"/>
              </w:rPr>
              <w:t xml:space="preserve">الفصل الخامس </w:t>
            </w:r>
            <w:r>
              <w:rPr>
                <w:rStyle w:val="IndexLink"/>
                <w:rtl w:val="true"/>
              </w:rPr>
              <w:t xml:space="preserve">: ( </w:t>
            </w:r>
            <w:r>
              <w:rPr>
                <w:rStyle w:val="IndexLink"/>
                <w:rtl w:val="true"/>
              </w:rPr>
              <w:t xml:space="preserve">في نوادر من الادعية </w:t>
            </w:r>
            <w:r>
              <w:rPr>
                <w:rStyle w:val="IndexLink"/>
                <w:rtl w:val="true"/>
              </w:rPr>
              <w:t>)</w:t>
              <w:tab/>
            </w:r>
            <w:r>
              <w:rPr>
                <w:rStyle w:val="IndexLink"/>
              </w:rPr>
              <w:t>348</w:t>
            </w:r>
          </w:hyperlink>
        </w:p>
        <w:p>
          <w:pPr>
            <w:pStyle w:val="Contents2"/>
            <w:tabs>
              <w:tab w:val="clear" w:pos="8743"/>
              <w:tab w:val="right" w:pos="9026" w:leader="dot"/>
            </w:tabs>
            <w:rPr/>
          </w:pPr>
          <w:hyperlink w:anchor="__RefHeading___Toc16849411_1280447820">
            <w:r>
              <w:rPr>
                <w:webHidden/>
                <w:rStyle w:val="IndexLink"/>
                <w:rtl w:val="true"/>
              </w:rPr>
              <w:t>الباب الحادي عشر</w:t>
            </w:r>
            <w:r>
              <w:rPr>
                <w:rStyle w:val="IndexLink"/>
                <w:rtl w:val="true"/>
              </w:rPr>
              <w:tab/>
            </w:r>
            <w:r>
              <w:rPr>
                <w:rStyle w:val="IndexLink"/>
              </w:rPr>
              <w:t>362</w:t>
            </w:r>
          </w:hyperlink>
        </w:p>
        <w:p>
          <w:pPr>
            <w:pStyle w:val="Contents3"/>
            <w:tabs>
              <w:tab w:val="clear" w:pos="8459"/>
              <w:tab w:val="right" w:pos="9026" w:leader="dot"/>
            </w:tabs>
            <w:rPr/>
          </w:pPr>
          <w:hyperlink w:anchor="__RefHeading___Toc16849413_1280447820">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16849415_1280447820">
            <w:r>
              <w:rPr>
                <w:webHidden/>
                <w:rStyle w:val="IndexLink"/>
                <w:rtl w:val="true"/>
              </w:rPr>
              <w:t xml:space="preserve">الفصل الاول </w:t>
            </w:r>
            <w:r>
              <w:rPr>
                <w:rStyle w:val="IndexLink"/>
                <w:rtl w:val="true"/>
              </w:rPr>
              <w:t xml:space="preserve">: ( </w:t>
            </w:r>
            <w:r>
              <w:rPr>
                <w:rStyle w:val="IndexLink"/>
                <w:rtl w:val="true"/>
              </w:rPr>
              <w:t xml:space="preserve">في آداب المريض والعائد وعلاجه </w:t>
            </w:r>
            <w:r>
              <w:rPr>
                <w:rStyle w:val="IndexLink"/>
                <w:rtl w:val="true"/>
              </w:rPr>
              <w:t>)</w:t>
              <w:tab/>
            </w:r>
            <w:r>
              <w:rPr>
                <w:rStyle w:val="IndexLink"/>
              </w:rPr>
              <w:t>362</w:t>
            </w:r>
          </w:hyperlink>
        </w:p>
        <w:p>
          <w:pPr>
            <w:pStyle w:val="Contents3"/>
            <w:tabs>
              <w:tab w:val="clear" w:pos="8459"/>
              <w:tab w:val="right" w:pos="9026" w:leader="dot"/>
            </w:tabs>
            <w:rPr/>
          </w:pPr>
          <w:hyperlink w:anchor="__RefHeading___Toc16849417_1280447820">
            <w:r>
              <w:rPr>
                <w:webHidden/>
                <w:rStyle w:val="IndexLink"/>
                <w:rtl w:val="true"/>
              </w:rPr>
              <w:t xml:space="preserve">الفصل الثاني </w:t>
            </w:r>
            <w:r>
              <w:rPr>
                <w:rStyle w:val="IndexLink"/>
                <w:rtl w:val="true"/>
              </w:rPr>
              <w:t xml:space="preserve">: ( </w:t>
            </w:r>
            <w:r>
              <w:rPr>
                <w:rStyle w:val="IndexLink"/>
                <w:rtl w:val="true"/>
              </w:rPr>
              <w:t xml:space="preserve">في الاستشفاء بالقرآن </w:t>
            </w:r>
            <w:r>
              <w:rPr>
                <w:rStyle w:val="IndexLink"/>
                <w:rtl w:val="true"/>
              </w:rPr>
              <w:t>)</w:t>
              <w:tab/>
            </w:r>
            <w:r>
              <w:rPr>
                <w:rStyle w:val="IndexLink"/>
              </w:rPr>
              <w:t>368</w:t>
            </w:r>
          </w:hyperlink>
        </w:p>
        <w:p>
          <w:pPr>
            <w:pStyle w:val="Contents3"/>
            <w:tabs>
              <w:tab w:val="clear" w:pos="8459"/>
              <w:tab w:val="right" w:pos="9026" w:leader="dot"/>
            </w:tabs>
            <w:rPr/>
          </w:pPr>
          <w:hyperlink w:anchor="__RefHeading___Toc16849419_1280447820">
            <w:r>
              <w:rPr>
                <w:webHidden/>
                <w:rStyle w:val="IndexLink"/>
                <w:rtl w:val="true"/>
              </w:rPr>
              <w:t xml:space="preserve">الفصل الثالث </w:t>
            </w:r>
            <w:r>
              <w:rPr>
                <w:rStyle w:val="IndexLink"/>
                <w:rtl w:val="true"/>
              </w:rPr>
              <w:t xml:space="preserve">: ( </w:t>
            </w:r>
            <w:r>
              <w:rPr>
                <w:rStyle w:val="IndexLink"/>
                <w:rtl w:val="true"/>
              </w:rPr>
              <w:t xml:space="preserve">في الاستشفاء بالصدقة والدعاء والصلاة </w:t>
            </w:r>
            <w:r>
              <w:rPr>
                <w:rStyle w:val="IndexLink"/>
                <w:rtl w:val="true"/>
              </w:rPr>
              <w:t>)</w:t>
              <w:tab/>
            </w:r>
            <w:r>
              <w:rPr>
                <w:rStyle w:val="IndexLink"/>
              </w:rPr>
              <w:t>392</w:t>
            </w:r>
          </w:hyperlink>
        </w:p>
        <w:p>
          <w:pPr>
            <w:pStyle w:val="Contents3"/>
            <w:tabs>
              <w:tab w:val="clear" w:pos="8459"/>
              <w:tab w:val="right" w:pos="9026" w:leader="dot"/>
            </w:tabs>
            <w:rPr/>
          </w:pPr>
          <w:hyperlink w:anchor="__RefHeading___Toc16849421_1280447820">
            <w:r>
              <w:rPr>
                <w:webHidden/>
                <w:rStyle w:val="IndexLink"/>
                <w:rtl w:val="true"/>
              </w:rPr>
              <w:t xml:space="preserve">الفصل الرابع </w:t>
            </w:r>
            <w:r>
              <w:rPr>
                <w:rStyle w:val="IndexLink"/>
                <w:rtl w:val="true"/>
              </w:rPr>
              <w:t xml:space="preserve">: ( </w:t>
            </w:r>
            <w:r>
              <w:rPr>
                <w:rStyle w:val="IndexLink"/>
                <w:rtl w:val="true"/>
              </w:rPr>
              <w:t xml:space="preserve">في الرقي والتمائم لسائر الامراض </w:t>
            </w:r>
            <w:r>
              <w:rPr>
                <w:rStyle w:val="IndexLink"/>
                <w:rtl w:val="true"/>
              </w:rPr>
              <w:t>)</w:t>
              <w:tab/>
            </w:r>
            <w:r>
              <w:rPr>
                <w:rStyle w:val="IndexLink"/>
              </w:rPr>
              <w:t>405</w:t>
            </w:r>
          </w:hyperlink>
        </w:p>
        <w:p>
          <w:pPr>
            <w:pStyle w:val="Contents3"/>
            <w:tabs>
              <w:tab w:val="clear" w:pos="8459"/>
              <w:tab w:val="right" w:pos="9026" w:leader="dot"/>
            </w:tabs>
            <w:rPr/>
          </w:pPr>
          <w:hyperlink w:anchor="__RefHeading___Toc16849423_1280447820">
            <w:r>
              <w:rPr>
                <w:webHidden/>
                <w:rStyle w:val="IndexLink"/>
                <w:rtl w:val="true"/>
              </w:rPr>
              <w:t xml:space="preserve">الفصل الخامس </w:t>
            </w:r>
            <w:r>
              <w:rPr>
                <w:rStyle w:val="IndexLink"/>
                <w:rtl w:val="true"/>
              </w:rPr>
              <w:t xml:space="preserve">: ( </w:t>
            </w:r>
            <w:r>
              <w:rPr>
                <w:rStyle w:val="IndexLink"/>
                <w:rtl w:val="true"/>
              </w:rPr>
              <w:t xml:space="preserve">في الاحراز </w:t>
            </w:r>
            <w:r>
              <w:rPr>
                <w:rStyle w:val="IndexLink"/>
                <w:rtl w:val="true"/>
              </w:rPr>
              <w:t>)</w:t>
              <w:tab/>
            </w:r>
            <w:r>
              <w:rPr>
                <w:rStyle w:val="IndexLink"/>
              </w:rPr>
              <w:t>422</w:t>
            </w:r>
          </w:hyperlink>
        </w:p>
        <w:p>
          <w:pPr>
            <w:pStyle w:val="Contents2"/>
            <w:tabs>
              <w:tab w:val="clear" w:pos="8743"/>
              <w:tab w:val="right" w:pos="9026" w:leader="dot"/>
            </w:tabs>
            <w:rPr/>
          </w:pPr>
          <w:hyperlink w:anchor="__RefHeading___Toc16849425_1280447820">
            <w:r>
              <w:rPr>
                <w:webHidden/>
                <w:rStyle w:val="IndexLink"/>
                <w:rtl w:val="true"/>
              </w:rPr>
              <w:t>الباب الثاني عشر</w:t>
            </w:r>
            <w:r>
              <w:rPr>
                <w:rStyle w:val="IndexLink"/>
                <w:rtl w:val="true"/>
              </w:rPr>
              <w:tab/>
            </w:r>
            <w:r>
              <w:rPr>
                <w:rStyle w:val="IndexLink"/>
              </w:rPr>
              <w:t>426</w:t>
            </w:r>
          </w:hyperlink>
        </w:p>
        <w:p>
          <w:pPr>
            <w:pStyle w:val="Contents3"/>
            <w:tabs>
              <w:tab w:val="clear" w:pos="8459"/>
              <w:tab w:val="right" w:pos="9026" w:leader="dot"/>
            </w:tabs>
            <w:rPr/>
          </w:pPr>
          <w:hyperlink w:anchor="__RefHeading___Toc16849427_1280447820">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6849429_1280447820">
            <w:r>
              <w:rPr>
                <w:webHidden/>
                <w:rStyle w:val="IndexLink"/>
                <w:rtl w:val="true"/>
              </w:rPr>
              <w:t xml:space="preserve">الفصل الاول </w:t>
            </w:r>
            <w:r>
              <w:rPr>
                <w:rStyle w:val="IndexLink"/>
                <w:rtl w:val="true"/>
              </w:rPr>
              <w:t xml:space="preserve">: ( </w:t>
            </w:r>
            <w:r>
              <w:rPr>
                <w:rStyle w:val="IndexLink"/>
                <w:rtl w:val="true"/>
              </w:rPr>
              <w:t xml:space="preserve">في ذكر الحقوق لزين العابدين علیه السلام </w:t>
            </w:r>
            <w:r>
              <w:rPr>
                <w:rStyle w:val="IndexLink"/>
                <w:rtl w:val="true"/>
              </w:rPr>
              <w:t>)</w:t>
              <w:tab/>
            </w:r>
            <w:r>
              <w:rPr>
                <w:rStyle w:val="IndexLink"/>
              </w:rPr>
              <w:t>426</w:t>
            </w:r>
          </w:hyperlink>
        </w:p>
        <w:p>
          <w:pPr>
            <w:pStyle w:val="Contents3"/>
            <w:tabs>
              <w:tab w:val="clear" w:pos="8459"/>
              <w:tab w:val="right" w:pos="9026" w:leader="dot"/>
            </w:tabs>
            <w:rPr/>
          </w:pPr>
          <w:hyperlink w:anchor="__RefHeading___Toc16849431_1280447820">
            <w:r>
              <w:rPr>
                <w:webHidden/>
                <w:rStyle w:val="IndexLink"/>
                <w:rtl w:val="true"/>
              </w:rPr>
              <w:t xml:space="preserve">الفصل الثاني </w:t>
            </w:r>
            <w:r>
              <w:rPr>
                <w:rStyle w:val="IndexLink"/>
                <w:rtl w:val="true"/>
              </w:rPr>
              <w:t xml:space="preserve">: ( </w:t>
            </w:r>
            <w:r>
              <w:rPr>
                <w:rStyle w:val="IndexLink"/>
                <w:rtl w:val="true"/>
              </w:rPr>
              <w:t xml:space="preserve">في ذكر جمل من مناهي النبي </w:t>
            </w:r>
            <w:r>
              <w:rPr>
                <w:rStyle w:val="IndexLink"/>
                <w:rtl w:val="true"/>
              </w:rPr>
              <w:t>(</w:t>
            </w:r>
            <w:r>
              <w:rPr>
                <w:rStyle w:val="IndexLink"/>
                <w:rtl w:val="true"/>
              </w:rPr>
              <w:t>صلی الله علیه و آله و سلم</w:t>
            </w:r>
            <w:r>
              <w:rPr>
                <w:rStyle w:val="IndexLink"/>
                <w:rtl w:val="true"/>
              </w:rPr>
              <w:t>))</w:t>
              <w:tab/>
            </w:r>
            <w:r>
              <w:rPr>
                <w:rStyle w:val="IndexLink"/>
              </w:rPr>
              <w:t>431</w:t>
            </w:r>
          </w:hyperlink>
        </w:p>
        <w:p>
          <w:pPr>
            <w:pStyle w:val="Contents3"/>
            <w:tabs>
              <w:tab w:val="clear" w:pos="8459"/>
              <w:tab w:val="right" w:pos="9026" w:leader="dot"/>
            </w:tabs>
            <w:rPr/>
          </w:pPr>
          <w:hyperlink w:anchor="__RefHeading___Toc16849433_1280447820">
            <w:r>
              <w:rPr>
                <w:webHidden/>
                <w:rStyle w:val="IndexLink"/>
                <w:rtl w:val="true"/>
              </w:rPr>
              <w:t xml:space="preserve">الفصل الثالث </w:t>
            </w:r>
            <w:r>
              <w:rPr>
                <w:rStyle w:val="IndexLink"/>
                <w:rtl w:val="true"/>
              </w:rPr>
              <w:t xml:space="preserve">: ( </w:t>
            </w:r>
            <w:r>
              <w:rPr>
                <w:rStyle w:val="IndexLink"/>
                <w:rtl w:val="true"/>
              </w:rPr>
              <w:t xml:space="preserve">في وصية النبي صلی الله علیه و آله لعلي علیه السلام </w:t>
            </w:r>
            <w:r>
              <w:rPr>
                <w:rStyle w:val="IndexLink"/>
                <w:rtl w:val="true"/>
              </w:rPr>
              <w:t>)</w:t>
              <w:tab/>
            </w:r>
            <w:r>
              <w:rPr>
                <w:rStyle w:val="IndexLink"/>
              </w:rPr>
              <w:t>440</w:t>
            </w:r>
          </w:hyperlink>
        </w:p>
        <w:p>
          <w:pPr>
            <w:pStyle w:val="Contents3"/>
            <w:tabs>
              <w:tab w:val="clear" w:pos="8459"/>
              <w:tab w:val="right" w:pos="9026" w:leader="dot"/>
            </w:tabs>
            <w:rPr/>
          </w:pPr>
          <w:hyperlink w:anchor="__RefHeading___Toc16849435_1280447820">
            <w:r>
              <w:rPr>
                <w:webHidden/>
                <w:rStyle w:val="IndexLink"/>
                <w:rtl w:val="true"/>
              </w:rPr>
              <w:t xml:space="preserve">الفصل الرابع </w:t>
            </w:r>
            <w:r>
              <w:rPr>
                <w:rStyle w:val="IndexLink"/>
                <w:rtl w:val="true"/>
              </w:rPr>
              <w:t xml:space="preserve">: ( </w:t>
            </w:r>
            <w:r>
              <w:rPr>
                <w:rStyle w:val="IndexLink"/>
                <w:rtl w:val="true"/>
              </w:rPr>
              <w:t xml:space="preserve">في موعظة رسول الله صلی الله علیه و آله لابن مسعود </w:t>
            </w:r>
            <w:r>
              <w:rPr>
                <w:rStyle w:val="IndexLink"/>
                <w:rtl w:val="true"/>
              </w:rPr>
              <w:t>)</w:t>
              <w:tab/>
            </w:r>
            <w:r>
              <w:rPr>
                <w:rStyle w:val="IndexLink"/>
              </w:rPr>
              <w:t>453</w:t>
            </w:r>
          </w:hyperlink>
        </w:p>
        <w:p>
          <w:pPr>
            <w:pStyle w:val="Contents3"/>
            <w:tabs>
              <w:tab w:val="clear" w:pos="8459"/>
              <w:tab w:val="right" w:pos="9026" w:leader="dot"/>
            </w:tabs>
            <w:rPr/>
          </w:pPr>
          <w:hyperlink w:anchor="__RefHeading___Toc16849437_1280447820">
            <w:r>
              <w:rPr>
                <w:webHidden/>
                <w:rStyle w:val="IndexLink"/>
                <w:rtl w:val="true"/>
              </w:rPr>
              <w:t xml:space="preserve">الفصل الخامس </w:t>
            </w:r>
            <w:r>
              <w:rPr>
                <w:rStyle w:val="IndexLink"/>
                <w:rtl w:val="true"/>
              </w:rPr>
              <w:t xml:space="preserve">: ( </w:t>
            </w:r>
            <w:r>
              <w:rPr>
                <w:rStyle w:val="IndexLink"/>
                <w:rtl w:val="true"/>
              </w:rPr>
              <w:t xml:space="preserve">في وصية رسول الله صلی الله علیه و آله لابي ذر الغفاري رضي الله عنه </w:t>
            </w:r>
            <w:r>
              <w:rPr>
                <w:rStyle w:val="IndexLink"/>
                <w:rtl w:val="true"/>
              </w:rPr>
              <w:t>)</w:t>
              <w:tab/>
            </w:r>
            <w:r>
              <w:rPr>
                <w:rStyle w:val="IndexLink"/>
              </w:rPr>
              <w:t>465</w:t>
            </w:r>
          </w:hyperlink>
        </w:p>
        <w:p>
          <w:pPr>
            <w:pStyle w:val="Contents3"/>
            <w:tabs>
              <w:tab w:val="clear" w:pos="8459"/>
              <w:tab w:val="right" w:pos="9026" w:leader="dot"/>
            </w:tabs>
            <w:rPr/>
          </w:pPr>
          <w:hyperlink w:anchor="__RefHeading___Toc16849439_1280447820">
            <w:r>
              <w:rPr>
                <w:webHidden/>
                <w:rStyle w:val="IndexLink"/>
                <w:rtl w:val="true"/>
              </w:rPr>
              <w:t xml:space="preserve">الفصل السادس </w:t>
            </w:r>
            <w:r>
              <w:rPr>
                <w:rStyle w:val="IndexLink"/>
                <w:rtl w:val="true"/>
              </w:rPr>
              <w:t xml:space="preserve">: </w:t>
            </w:r>
            <w:r>
              <w:rPr>
                <w:rStyle w:val="IndexLink"/>
                <w:rtl w:val="true"/>
              </w:rPr>
              <w:t>في اختيارات الايام</w:t>
            </w:r>
            <w:r>
              <w:rPr>
                <w:rStyle w:val="IndexLink"/>
                <w:rtl w:val="true"/>
              </w:rPr>
              <w:tab/>
            </w:r>
            <w:r>
              <w:rPr>
                <w:rStyle w:val="IndexLink"/>
              </w:rPr>
              <w:t>481</w:t>
            </w:r>
          </w:hyperlink>
        </w:p>
        <w:p>
          <w:pPr>
            <w:pStyle w:val="Contents3"/>
            <w:tabs>
              <w:tab w:val="clear" w:pos="8459"/>
              <w:tab w:val="right" w:pos="9026" w:leader="dot"/>
            </w:tabs>
            <w:rPr/>
          </w:pPr>
          <w:hyperlink w:anchor="__RefHeading___Toc16849441_1280447820">
            <w:r>
              <w:rPr>
                <w:webHidden/>
                <w:rStyle w:val="IndexLink"/>
                <w:rtl w:val="true"/>
              </w:rPr>
              <w:t xml:space="preserve">الفصل السابع </w:t>
            </w:r>
            <w:r>
              <w:rPr>
                <w:rStyle w:val="IndexLink"/>
                <w:rtl w:val="true"/>
              </w:rPr>
              <w:t xml:space="preserve">: </w:t>
            </w:r>
            <w:r>
              <w:rPr>
                <w:rStyle w:val="IndexLink"/>
                <w:rtl w:val="true"/>
              </w:rPr>
              <w:t>في خاتمة الكتاب</w:t>
            </w:r>
            <w:r>
              <w:rPr>
                <w:rStyle w:val="IndexLink"/>
                <w:rtl w:val="true"/>
              </w:rPr>
              <w:tab/>
            </w:r>
            <w:r>
              <w:rPr>
                <w:rStyle w:val="IndexLink"/>
              </w:rPr>
              <w:t>482</w:t>
            </w:r>
          </w:hyperlink>
        </w:p>
        <w:p>
          <w:pPr>
            <w:pStyle w:val="Contents2"/>
            <w:tabs>
              <w:tab w:val="clear" w:pos="8743"/>
              <w:tab w:val="right" w:pos="9026" w:leader="dot"/>
            </w:tabs>
            <w:rPr/>
          </w:pPr>
          <w:hyperlink w:anchor="__RefHeading___Toc16849443_1280447820">
            <w:r>
              <w:rPr>
                <w:webHidden/>
                <w:rStyle w:val="IndexLink"/>
                <w:rtl w:val="true"/>
              </w:rPr>
              <w:t>فهرس الكتاب</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87_231584"/>
      <w:bookmarkStart w:id="1" w:name="pg19187_231584"/>
      <w:bookmarkEnd w:id="1"/>
    </w:p>
    <w:p>
      <w:pPr>
        <w:pStyle w:val="Heading2"/>
        <w:numPr>
          <w:ilvl w:val="1"/>
          <w:numId w:val="1"/>
        </w:numPr>
        <w:rPr/>
      </w:pPr>
      <w:bookmarkStart w:id="2" w:name="pg19187_231584"/>
      <w:bookmarkStart w:id="3" w:name="__RefHeading___Toc1684922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أبي نصر الحسن بن الفضل الطبرسي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 الاعلمي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4922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مكارم الاخلاق</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الجليل رضي الدين أبي نصر الحسن بن الفضل الطبرسي</w:t>
      </w:r>
    </w:p>
    <w:p>
      <w:pPr>
        <w:pStyle w:val="BookText"/>
        <w:rPr/>
      </w:pPr>
      <w:r>
        <w:rPr>
          <w:rFonts w:ascii="Amiri" w:hAnsi="Amiri" w:eastAsia="Amiri" w:cs="Amiri"/>
          <w:color w:val="111111"/>
          <w:sz w:val="28"/>
          <w:sz w:val="28"/>
          <w:szCs w:val="28"/>
          <w:rtl w:val="true"/>
          <w:lang w:bidi="ar-SA"/>
        </w:rPr>
        <w:t>من اعلام القرن السادس الهجري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لاتمم مکارم الأخلاق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نبوي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87_231588"/>
      <w:bookmarkStart w:id="8" w:name="pg19187_231588"/>
      <w:bookmarkEnd w:id="8"/>
    </w:p>
    <w:p>
      <w:pPr>
        <w:pStyle w:val="Heading2"/>
        <w:numPr>
          <w:ilvl w:val="1"/>
          <w:numId w:val="1"/>
        </w:numPr>
        <w:rPr/>
      </w:pPr>
      <w:bookmarkStart w:id="9" w:name="pg19187_231588"/>
      <w:bookmarkStart w:id="10" w:name="__RefHeading___Toc16849227_1280447820"/>
      <w:bookmarkStart w:id="11" w:name="_Toc3"/>
      <w:bookmarkEnd w:id="9"/>
      <w:bookmarkEnd w:id="10"/>
      <w:r>
        <w:rPr>
          <w:rtl w:val="true"/>
        </w:rPr>
        <w:t>المؤلف والكتاب في سطور</w:t>
      </w:r>
      <w:bookmarkEnd w:id="11"/>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الحسن الملقب برضي الدين والمكنى بأبي نصر نجل الفضل بن الحسن بن الفضل الطبرسي </w:t>
      </w:r>
      <w:r>
        <w:rPr>
          <w:rStyle w:val="FootnoteAnchor"/>
          <w:rtl w:val="true"/>
        </w:rPr>
        <w:footnoteReference w:id="2"/>
      </w:r>
      <w:r>
        <w:rPr>
          <w:rFonts w:ascii="Amiri" w:hAnsi="Amiri" w:eastAsia="Amiri" w:cs="Amiri"/>
          <w:color w:val="111111"/>
          <w:sz w:val="28"/>
          <w:sz w:val="28"/>
          <w:szCs w:val="28"/>
          <w:rtl w:val="true"/>
          <w:lang w:bidi="ar-SA"/>
        </w:rPr>
        <w:t>، من أعلام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أكابر علماء الامامية ، وأجلاء هذه الطائفة وثقاتهم ، روى عن والده أمين الدين الفضل الطبرسي ، وعنه مهذب الدين الحسين بن أبي الفرج ردة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اسرة علمية تسلسل فيها العلم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فأبوه صاحب مجمع البيان في تفسير القرآن الذي لا يزال حتى اليوم مرجعا لكل طالب تفسير ، وصاحب أعلام الورى بأعلام الهدى ، وجوامع الجامع وغير ذلك من المؤلفات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وولده علي بن الحسن كان من العلماء المؤلفين وهو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النجف الاشرف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اعتبار كتابه تتميما لكتاب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الذين تحدثوا عنه لم يذكروا لا مكان ولادته ولا تاريخها ، ولا مكان وفاته ولا تاريخها ، رغم من العلماء البارزين ، واكتفوا بالقول بأنه كان من أعلام القرن السادس الهجري ، وإنما ذكر المقدس السيد محسن الامين العاملي في أعيان الشيعة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توفي في سبزوار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جنازته إلى المشهد الرضوي ، </w:t>
      </w:r>
    </w:p>
    <w:p>
      <w:pPr>
        <w:pStyle w:val="BookText"/>
        <w:rPr/>
      </w:pPr>
      <w:r>
        <w:rPr>
          <w:rFonts w:ascii="Amiri" w:hAnsi="Amiri" w:eastAsia="Amiri" w:cs="Amiri"/>
          <w:color w:val="111111"/>
          <w:sz w:val="28"/>
          <w:sz w:val="28"/>
          <w:szCs w:val="28"/>
          <w:rtl w:val="true"/>
          <w:lang w:bidi="ar-SA"/>
        </w:rPr>
        <w:t xml:space="preserve">ودفن هناك في موضع يعرف بقتلكاه ، وانه كان قبل انتقاله إلى سبزوار يسكن المشهد الرضوي ، وانه انتقل إلى سبزوار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يكون قد أقام في سبزوار خمسا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أمكننا أن نعرفه عن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بعضهم يناقش تاريخ الوفاة المذكور ومحل دفنه المذكور في أعيان الشيعة ، وينسبون كل ذلك إلى والده صاحب التفسير حيث ان والده مدفون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شارع الموسوم بشارع الطبرسي وقبره مزار لحد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الامر فان ما وصلنا من أخباره العلمية كله 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وصفه صاحب أمل الامل </w:t>
      </w:r>
      <w:r>
        <w:rPr>
          <w:rStyle w:val="FootnoteAnchor"/>
          <w:rtl w:val="true"/>
        </w:rPr>
        <w:footnoteReference w:id="3"/>
      </w:r>
      <w:r>
        <w:rPr>
          <w:rFonts w:ascii="Amiri" w:hAnsi="Amiri" w:eastAsia="Amiri" w:cs="Amiri"/>
          <w:color w:val="111111"/>
          <w:sz w:val="28"/>
          <w:sz w:val="28"/>
          <w:szCs w:val="28"/>
          <w:rtl w:val="true"/>
          <w:lang w:bidi="ar-SA"/>
        </w:rPr>
        <w:t xml:space="preserve">بأنه كان محدثا فاضلا ، ووصفه في رياض العلماء </w:t>
      </w:r>
      <w:r>
        <w:rPr>
          <w:rStyle w:val="FootnoteAnchor"/>
          <w:rtl w:val="true"/>
        </w:rPr>
        <w:footnoteReference w:id="4"/>
      </w:r>
      <w:r>
        <w:rPr>
          <w:rFonts w:ascii="Amiri" w:hAnsi="Amiri" w:eastAsia="Amiri" w:cs="Amiri"/>
          <w:color w:val="111111"/>
          <w:sz w:val="28"/>
          <w:sz w:val="28"/>
          <w:szCs w:val="28"/>
          <w:rtl w:val="true"/>
          <w:lang w:bidi="ar-SA"/>
        </w:rPr>
        <w:t>بالمحدث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في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بالفقيه النبيل المحدث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أثنى عليه جماعة من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الصفات التي ذكرها هؤلاء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مكارم الاخلاق ومعالم الاعلاق ، الحاوي لمحاسن الافعال والاداب ، من سيرة النبي صلی الله علیه و آله وآدابه وأخلاقه ، وأوصافه ، وسائر حالاته ، وحالات الائمة المعصومين علیهم السلام وما روت في ذلك عنه وعن أهل بيته صلوات الله عليه وعليهم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المكارم في الاشتهار كالشمس في رائعة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غيره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مكارم الاخلاق قد ألف في حياة والده ، وهو كتاب نفيس نافع مشهور ، حسن الترتيب ، كثير الجمع ، اشتهر وانتشر في عصر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هذه الكتاب القيم مرات ومرات في كل من مصر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طبع لاول مرة في مصر في مطبعة عبد الواحد الطوبي وعمر حسين الخشاب في شعبان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وانتشر واشتهر وكثر الاقبال عليه ، ثم اعيد طبعه في مطبعة بولاق ، وفي مطبعة أحمد البابي الحلبي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مع الاسف الشديد حرف في جميع الطبعات المصرية تحريفا فظيعا وتغييرا شنيعا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نسخ هذا الكتاب المخطوطة كثيرة في كل من العراق وإيران ، واطلع عليها جماعة من العلماء والفضلاء ، جمعوا عدة نسخ من مخطوطة الكتاب وقاموا بتصحيحه وتدقيقه وطبعه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بعد ذلك عدة طبعات في كل من إيران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لاهمية الكتاب ، ونفاذ نسخه من الاسواق التجارية ، وكثرة الطلب ، قامت هذه المؤسسة الثقافية بإعادة طبعه ونشره بعد التصحيح الدقيق والتعليق اللازم خدمة للعلم ،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الأعلمي </w:t>
      </w:r>
      <w:bookmarkStart w:id="12" w:name="pg19187_231591"/>
    </w:p>
    <w:p>
      <w:pPr>
        <w:pStyle w:val="Heading2"/>
        <w:numPr>
          <w:ilvl w:val="1"/>
          <w:numId w:val="1"/>
        </w:numPr>
        <w:rPr/>
      </w:pPr>
      <w:bookmarkStart w:id="13" w:name="__RefHeading___Toc16849229_1280447820"/>
      <w:bookmarkStart w:id="14" w:name="_Toc4"/>
      <w:bookmarkEnd w:id="12"/>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الاحد الصمد ، الذي لم يلد ولم يولد ، ولم يكن له كفوا أحد ، والصلاة والسلام على محمد عبده المجتبى ، ورسوله المصطفى ، أرسله إلى كافة الورى ، بشيرا ونذيرا وداعيا إلى الله بإذنه وسراجا منيرا ، وعلى أهل بيته أئمة الهدى ومصابيح الدجى ، الذين أذهب الله عنهم الرجس وطهرهم تطهيرا والسلام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فإن الله سبحانه وتعالى لما جعل التأسي بنبيه مفتاحا لرضوانه وطريقا إلى جنانه ، بقوله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 لكم في رسول الله أسوة حسنة لمن كان يرجو الله واليوم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واقتفاء أثره سببا لمحبته ، ووسيلة إلى رحمته بقوله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كنتم تحبون الله فاتبعوني يحببكم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حداني هذا الفوز العظيم إلى جمع كتاب يشتمل على مكارم أخلاقه ومحاسن آدابه وما أمر به أمته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بالشيء مقدم على العمل به ، فوجدت في كلام أمير المؤمنين علي علیه السلام ما يحتوي على حقيقة سير الانبياء وهي الانقطاع بالكل عن الناس إلى الله في الرجاء والخوف وعن الدنيا إلى الاخرة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 من جملتهم نبينا محمدا صلی الله علیه و آله بكمال هذه السيرة وحثنا ورغبنا على الاقتداء به فقال علیه السلام بعد كلام له طويل لمدع كاذب يدعي بزعمه أنه يرجو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والعظيم ما 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يتبين رجاؤه في عمله وكل من رجا عرف رجاؤه في عمله إلا رجاء الله فإنه مدخول ، وكل خوف متحقق إلا خوف الله فإنه معلول ، يرجو الله في الكبير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ويرجو العباد في الصغير ، فيعطي العبد ما لا يعطي الرب ، فما بال الله جل ثناؤه يقصر به عما يصنع بعباده؟ أتخاف أن تكون في رجائك له كاذبا ، أو تكون لا تراه للرجاء موضعا؟ وكذلك إن هو خاف عبدا من عبيده أعطاه من خوفه ما لا يعطي ربه فجعل خوفه من العباد نقدا ، وخوفه من خالفه ضمارا </w:t>
      </w:r>
      <w:r>
        <w:rPr>
          <w:rStyle w:val="FootnoteAnchor"/>
          <w:rtl w:val="true"/>
        </w:rPr>
        <w:footnoteReference w:id="5"/>
      </w:r>
      <w:r>
        <w:rPr>
          <w:rFonts w:ascii="IRNazanin" w:hAnsi="IRNazanin" w:eastAsia="IRNazanin"/>
          <w:color w:val="111111"/>
          <w:sz w:val="28"/>
          <w:sz w:val="28"/>
          <w:szCs w:val="28"/>
          <w:rtl w:val="true"/>
          <w:lang w:bidi="fa-IR"/>
        </w:rPr>
        <w:t xml:space="preserve">ووعدا وكذلك من عظمت الدنيا في عينه وكبر موقعها في قلبه ، آثرها على الله فانقطع إليها وصار عبدا لها ، ولقد كان في رسوله الله صلی الله علیه و آله كاف لك في الاسوة ودليل على ذم الدنيا وعيبها وكثرة مخازيها ومساويها ، إذ قبضت عنه أطرافها ووطأت لغيره أكنافها وفطم عن رضاعها وزوى عن زخارفها ، وإن شئت ثنيت بموسى كليم الله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لما أنزلت إلي من خير فقير والله ما سأله إلا خبزا يأكله ، لانه كان يأكل بقلة الارض ، ولقد كانت خضرة البقل ترى من شفيف صفاق بطنه ، لهزاله وتشذب </w:t>
      </w:r>
      <w:r>
        <w:rPr>
          <w:rStyle w:val="FootnoteAnchor"/>
          <w:rtl w:val="true"/>
        </w:rPr>
        <w:footnoteReference w:id="6"/>
      </w:r>
      <w:r>
        <w:rPr>
          <w:rFonts w:ascii="IRNazanin" w:hAnsi="IRNazanin" w:eastAsia="IRNazanin"/>
          <w:color w:val="111111"/>
          <w:sz w:val="28"/>
          <w:sz w:val="28"/>
          <w:szCs w:val="28"/>
          <w:rtl w:val="true"/>
          <w:lang w:bidi="fa-IR"/>
        </w:rPr>
        <w:t xml:space="preserve">لحمه ، وإن شئت ثلثت بداود صاحب المزامير وقارئ أهل الجنة ، فلقد كان يعمل من سفائف الخوص بيده ويقول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يكفيني بيعها ويأكل قرص الشعير من ثمنها ، وإن شئت قلت في عيسى بن مريم فلقد كان يتوسد الحجر ويلبس الخشن وكان إدامه الجوع وسراجه بالليل القمر وظلاله في الشتاء مشارق الارض ومغاربها ، وفاكهته وريحانه ما تنبت الارض للبهائم ، ولم تكن له زوجة تفتنه ولا ولد يحزنه ولا مال يلفته ولا طمع يذله ، دابته رجلاه وخادمه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فتأس بنبيك الاطيب الاطهر صلی الله علیه و آله فإن فيه أسوة لمن تأسى وعزاء لمن تعزى وأحب العباد إلى الله المتأسي بنبيه والمقتص لاثره ، قضم الدنيا قضما ولم يعرها طرفا ، أهضم أهل الدنيا كشحا </w:t>
      </w:r>
      <w:r>
        <w:rPr>
          <w:rStyle w:val="FootnoteAnchor"/>
          <w:rtl w:val="true"/>
        </w:rPr>
        <w:footnoteReference w:id="7"/>
      </w:r>
      <w:r>
        <w:rPr>
          <w:rFonts w:ascii="Amiri" w:hAnsi="Amiri" w:eastAsia="Amiri" w:cs="Amiri"/>
          <w:color w:val="111111"/>
          <w:sz w:val="28"/>
          <w:sz w:val="28"/>
          <w:szCs w:val="28"/>
          <w:rtl w:val="true"/>
          <w:lang w:bidi="ar-SA"/>
        </w:rPr>
        <w:t>وأخمصهم من الدنيا بطنا ، عرضت عليه الدنيا فأبى أن يقبلها ، وعلم أن الله أبغض شيئا فأبغضه وحقر شيئا فحقره ، وصغر شيئا فصغره ، ولو لم يكن فينا إلا حبنا ما أبغض الله وتعظيمنا ما صغر الله لكفى به شقاقا لله ومحادة عن أمر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كان صلی الله علیه و آله يأكل على الارض ، ويجلس جلسة العبد ويخصف بيده نعله ويرقع بيده ثوبه ، ويركب الحمار العاري ، ويردف خلفه ويكون الستر على باب بيته تكون فيه التصاوير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لاحدى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غيبيه عني فإني إذا نظرت إليه ذكرت الدنيا وزخارفها ، فأعرض عن الدنيا بقلبه وأمات ذكرها من نفسه وأحب أن تغيب زينتها عن عينه ، لكيلا يتخذ منها رياشا </w:t>
      </w:r>
      <w:r>
        <w:rPr>
          <w:rStyle w:val="FootnoteAnchor"/>
          <w:rtl w:val="true"/>
        </w:rPr>
        <w:footnoteReference w:id="8"/>
      </w:r>
      <w:r>
        <w:rPr>
          <w:rFonts w:ascii="Amiri" w:hAnsi="Amiri" w:eastAsia="Amiri" w:cs="Amiri"/>
          <w:color w:val="111111"/>
          <w:sz w:val="28"/>
          <w:sz w:val="28"/>
          <w:szCs w:val="28"/>
          <w:rtl w:val="true"/>
          <w:lang w:bidi="ar-SA"/>
        </w:rPr>
        <w:t>ولا يعتقدها قرارا ولا يرجو فيها مقاما ، فأخرجها من النفس وأشخصها عن القلب وغيبها عن البصر وكذلك من أبغض شيئا أبغض أن ينظر إليه وأن يذكر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 في رسول الله صلی الله علیه و آله ما يدلك على مساوئ الدنيا وعيوبها ، إذ جاع فيها مع خاصته ، وزويت عنه زخارفها مع عظيم زلفته ، فلينظر ناظر بعقله أأكرم الله بذلك محمدا أم أهانه؟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أهانه فقد كذب والله العظيم ، وأتى بالافك العظيم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 فليعلم أن الله قد أهان غيره حيث بسط الدنيا له وزواها عن أقرب الناس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تأسى متأس بنبيه واقتص أثره وولج مولجه وإلا فلا يأمن الهلكة فإن الله جعل محمدا صلی الله علیه و آله علما للساعة ومبشرا بالجنة ومنذرا بالعقوبة ، خرج من الدنيا خميصا وورد الاخرة سليما ، لم يضع حجرا على حجر حتى مضى لسبيله وأجاب داعي ربه ، فما أعظم منة الله عندنا حين أنعم علينا به سلفا نتبعه وقائدا نطأ عقبه والله لقد رقعت مدرعتي هذه حتى استحييت من راقعها ولقد قال لي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عني فعند الصباح يحمد القوم السرى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الخطبة كافية في مقصودنا على طريق الجملة ونحن نذكر تفصيل مكارم أخلاقه صلی الله علیه و آله في جميع أحواله وتصرفاته وجلوسه وقيامه وسفره وحضره وأكله وشربه خاصة وجميع ما روي عنه وعن الصادقين علیهم السلام في أحوال الناس عامة ونسأل الله التوفيق في إتمامه ، إنه على ما يشاء قدير ، وتيسير العسير عليه سهل يسير</w:t>
      </w:r>
      <w:r>
        <w:rPr>
          <w:rFonts w:eastAsia="IRNazanin" w:cs="IRNazanin"/>
          <w:color w:val="111111"/>
          <w:sz w:val="28"/>
          <w:szCs w:val="28"/>
          <w:rtl w:val="true"/>
          <w:lang w:bidi="fa-IR"/>
        </w:rPr>
        <w:t xml:space="preserve">. </w:t>
      </w:r>
      <w:bookmarkStart w:id="15" w:name="pg19187_23159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6849231_1280447820"/>
      <w:bookmarkStart w:id="17" w:name="_Toc5"/>
      <w:bookmarkEnd w:id="16"/>
      <w:r>
        <w:rPr>
          <w:rtl w:val="true"/>
        </w:rPr>
        <w:t>الباب الاول</w:t>
      </w:r>
      <w:bookmarkEnd w:id="17"/>
    </w:p>
    <w:p>
      <w:pPr>
        <w:pStyle w:val="Heading3"/>
        <w:numPr>
          <w:ilvl w:val="2"/>
          <w:numId w:val="1"/>
        </w:numPr>
        <w:rPr/>
      </w:pPr>
      <w:bookmarkStart w:id="18" w:name="__RefHeading___Toc16849233_1280447820"/>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في خلق النبي صلی الله علیه و آله وخلقه وسائر أحواله ، وفيه خمسة فصول </w:t>
      </w:r>
      <w:r>
        <w:rPr>
          <w:rFonts w:eastAsia="IRNazanin" w:cs="IRNazanin"/>
          <w:color w:val="111111"/>
          <w:sz w:val="28"/>
          <w:szCs w:val="28"/>
          <w:rtl w:val="true"/>
          <w:lang w:bidi="fa-IR"/>
        </w:rPr>
        <w:t>:</w:t>
      </w:r>
    </w:p>
    <w:p>
      <w:pPr>
        <w:pStyle w:val="Heading3"/>
        <w:numPr>
          <w:ilvl w:val="2"/>
          <w:numId w:val="1"/>
        </w:numPr>
        <w:rPr/>
      </w:pPr>
      <w:bookmarkStart w:id="20" w:name="__RefHeading___Toc16849235_1280447820"/>
      <w:bookmarkStart w:id="21" w:name="_Toc7"/>
      <w:bookmarkEnd w:id="20"/>
      <w:r>
        <w:rPr>
          <w:rtl w:val="true"/>
        </w:rPr>
        <w:t xml:space="preserve">الفصل الاول </w:t>
      </w:r>
      <w:r>
        <w:rPr>
          <w:rtl w:val="true"/>
        </w:rPr>
        <w:t xml:space="preserve">: </w:t>
      </w:r>
      <w:r>
        <w:rPr>
          <w:rtl w:val="true"/>
        </w:rPr>
        <w:t>في خلقه وخلقه وسيرته مع جلسائه</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برواية الحسن والحسين علیهماالسلام من كتاب محمد بن إبراهيم بن إسحاق الطالقاني عن ثقاته ، عن الحسن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خالي هند بن أبي هالة التميمي </w:t>
      </w:r>
      <w:r>
        <w:rPr>
          <w:rStyle w:val="FootnoteAnchor"/>
          <w:rtl w:val="true"/>
        </w:rPr>
        <w:footnoteReference w:id="9"/>
      </w:r>
      <w:r>
        <w:rPr>
          <w:rFonts w:ascii="IRNazanin" w:hAnsi="IRNazanin" w:eastAsia="IRNazanin"/>
          <w:color w:val="111111"/>
          <w:sz w:val="28"/>
          <w:sz w:val="28"/>
          <w:szCs w:val="28"/>
          <w:rtl w:val="true"/>
          <w:lang w:bidi="fa-IR"/>
        </w:rPr>
        <w:t xml:space="preserve">وكان وصافا عن حلية النبي صلی الله علیه و آله وأنا أشتهي أن يصف لي منها شيئا أتعلق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فخما مفخما يتلالا وجهه تلالؤ القمر ليلة البدر ، أطول من المربوع وأقصر من المشذب </w:t>
      </w:r>
      <w:r>
        <w:rPr>
          <w:rStyle w:val="FootnoteAnchor"/>
          <w:rtl w:val="true"/>
        </w:rPr>
        <w:footnoteReference w:id="10"/>
      </w:r>
      <w:r>
        <w:rPr>
          <w:rFonts w:ascii="Amiri" w:hAnsi="Amiri" w:eastAsia="Amiri" w:cs="Amiri"/>
          <w:color w:val="111111"/>
          <w:sz w:val="28"/>
          <w:sz w:val="28"/>
          <w:szCs w:val="28"/>
          <w:rtl w:val="true"/>
          <w:lang w:bidi="ar-SA"/>
        </w:rPr>
        <w:t xml:space="preserve">، عظيم الهامة ، رجل الشعر </w:t>
      </w:r>
      <w:r>
        <w:rPr>
          <w:rStyle w:val="FootnoteAnchor"/>
          <w:rtl w:val="true"/>
        </w:rPr>
        <w:footnoteReference w:id="11"/>
      </w:r>
      <w:r>
        <w:rPr>
          <w:rFonts w:ascii="Amiri" w:hAnsi="Amiri" w:eastAsia="Amiri" w:cs="Amiri"/>
          <w:color w:val="111111"/>
          <w:sz w:val="28"/>
          <w:sz w:val="28"/>
          <w:szCs w:val="28"/>
          <w:rtl w:val="true"/>
          <w:lang w:bidi="ar-SA"/>
        </w:rPr>
        <w:t xml:space="preserve">، إذا انفرقت عقيصته قرن </w:t>
      </w:r>
      <w:r>
        <w:rPr>
          <w:rStyle w:val="FootnoteAnchor"/>
          <w:rtl w:val="true"/>
        </w:rPr>
        <w:footnoteReference w:id="12"/>
      </w:r>
      <w:r>
        <w:rPr>
          <w:rFonts w:ascii="Amiri" w:hAnsi="Amiri" w:eastAsia="Amiri" w:cs="Amiri"/>
          <w:color w:val="111111"/>
          <w:sz w:val="28"/>
          <w:sz w:val="28"/>
          <w:szCs w:val="28"/>
          <w:rtl w:val="true"/>
          <w:lang w:bidi="ar-SA"/>
        </w:rPr>
        <w:t xml:space="preserve">وإلا فلا يجاوز شعره شحمه أذنيه إذا هو وفرة ، أزهر اللون واسع الجبين ، أزج الحواجب </w:t>
      </w:r>
      <w:r>
        <w:rPr>
          <w:rStyle w:val="FootnoteAnchor"/>
          <w:rtl w:val="true"/>
        </w:rPr>
        <w:footnoteReference w:id="13"/>
      </w:r>
      <w:r>
        <w:rPr>
          <w:rFonts w:ascii="Amiri" w:hAnsi="Amiri" w:eastAsia="Amiri" w:cs="Amiri"/>
          <w:color w:val="111111"/>
          <w:sz w:val="28"/>
          <w:sz w:val="28"/>
          <w:szCs w:val="28"/>
          <w:rtl w:val="true"/>
          <w:lang w:bidi="ar-SA"/>
        </w:rPr>
        <w:t xml:space="preserve">سوابع في غير قرن ، بينهما عرق يدره الغضب </w:t>
      </w:r>
    </w:p>
    <w:p>
      <w:pPr>
        <w:pStyle w:val="BookText"/>
        <w:rPr/>
      </w:pPr>
      <w:r>
        <w:rPr>
          <w:rFonts w:ascii="Amiri" w:hAnsi="Amiri" w:eastAsia="Amiri" w:cs="Amiri"/>
          <w:color w:val="111111"/>
          <w:sz w:val="28"/>
          <w:sz w:val="28"/>
          <w:szCs w:val="28"/>
          <w:rtl w:val="true"/>
          <w:lang w:bidi="ar-SA"/>
        </w:rPr>
        <w:t xml:space="preserve">أقنى العرنين </w:t>
      </w:r>
      <w:r>
        <w:rPr>
          <w:rStyle w:val="FootnoteAnchor"/>
          <w:rtl w:val="true"/>
        </w:rPr>
        <w:footnoteReference w:id="14"/>
      </w:r>
      <w:r>
        <w:rPr>
          <w:rFonts w:ascii="Amiri" w:hAnsi="Amiri" w:eastAsia="Amiri" w:cs="Amiri"/>
          <w:color w:val="111111"/>
          <w:sz w:val="28"/>
          <w:sz w:val="28"/>
          <w:szCs w:val="28"/>
          <w:rtl w:val="true"/>
          <w:lang w:bidi="ar-SA"/>
        </w:rPr>
        <w:t xml:space="preserve">، له نور يعلوه يحسبه من لم يتأمله أشم </w:t>
      </w:r>
      <w:r>
        <w:rPr>
          <w:rStyle w:val="FootnoteAnchor"/>
          <w:rtl w:val="true"/>
        </w:rPr>
        <w:footnoteReference w:id="15"/>
      </w:r>
      <w:r>
        <w:rPr>
          <w:rFonts w:ascii="Amiri" w:hAnsi="Amiri" w:eastAsia="Amiri" w:cs="Amiri"/>
          <w:color w:val="111111"/>
          <w:sz w:val="28"/>
          <w:sz w:val="28"/>
          <w:szCs w:val="28"/>
          <w:rtl w:val="true"/>
          <w:lang w:bidi="ar-SA"/>
        </w:rPr>
        <w:t xml:space="preserve">، كث اللحية </w:t>
      </w:r>
      <w:r>
        <w:rPr>
          <w:rStyle w:val="FootnoteAnchor"/>
          <w:rtl w:val="true"/>
        </w:rPr>
        <w:footnoteReference w:id="16"/>
      </w:r>
      <w:r>
        <w:rPr>
          <w:rFonts w:ascii="Amiri" w:hAnsi="Amiri" w:eastAsia="Amiri" w:cs="Amiri"/>
          <w:color w:val="111111"/>
          <w:sz w:val="28"/>
          <w:sz w:val="28"/>
          <w:szCs w:val="28"/>
          <w:rtl w:val="true"/>
          <w:lang w:bidi="ar-SA"/>
        </w:rPr>
        <w:t xml:space="preserve">، سهل الخدين ، أدعج ، ضليع الفم </w:t>
      </w:r>
      <w:r>
        <w:rPr>
          <w:rStyle w:val="FootnoteAnchor"/>
          <w:rtl w:val="true"/>
        </w:rPr>
        <w:footnoteReference w:id="17"/>
      </w:r>
      <w:r>
        <w:rPr>
          <w:rFonts w:ascii="IRNazanin" w:hAnsi="IRNazanin" w:eastAsia="IRNazanin"/>
          <w:color w:val="111111"/>
          <w:sz w:val="28"/>
          <w:sz w:val="28"/>
          <w:szCs w:val="28"/>
          <w:rtl w:val="true"/>
          <w:lang w:bidi="fa-IR"/>
        </w:rPr>
        <w:t xml:space="preserve">، أشنب مفلج الاسنان </w:t>
      </w:r>
      <w:r>
        <w:rPr>
          <w:rStyle w:val="FootnoteAnchor"/>
          <w:rtl w:val="true"/>
        </w:rPr>
        <w:footnoteReference w:id="18"/>
      </w:r>
      <w:r>
        <w:rPr>
          <w:rFonts w:ascii="Amiri" w:hAnsi="Amiri" w:eastAsia="Amiri" w:cs="Amiri"/>
          <w:color w:val="111111"/>
          <w:sz w:val="28"/>
          <w:sz w:val="28"/>
          <w:szCs w:val="28"/>
          <w:rtl w:val="true"/>
          <w:lang w:bidi="ar-SA"/>
        </w:rPr>
        <w:t xml:space="preserve">، دقيق المسربة كأن عنقه جيد دمية </w:t>
      </w:r>
      <w:r>
        <w:rPr>
          <w:rStyle w:val="FootnoteAnchor"/>
          <w:rtl w:val="true"/>
        </w:rPr>
        <w:footnoteReference w:id="19"/>
      </w:r>
      <w:r>
        <w:rPr>
          <w:rFonts w:ascii="Amiri" w:hAnsi="Amiri" w:eastAsia="Amiri" w:cs="Amiri"/>
          <w:color w:val="111111"/>
          <w:sz w:val="28"/>
          <w:sz w:val="28"/>
          <w:szCs w:val="28"/>
          <w:rtl w:val="true"/>
          <w:lang w:bidi="ar-SA"/>
        </w:rPr>
        <w:t xml:space="preserve">في صفاء الفضة ، معتدل الخلق بادنا متماسكا ، سواء البطن والصدر عريض الصدر ، بعيد ما بين المنكبين ، ضخم الكراديس </w:t>
      </w:r>
      <w:r>
        <w:rPr>
          <w:rStyle w:val="FootnoteAnchor"/>
          <w:rtl w:val="true"/>
        </w:rPr>
        <w:footnoteReference w:id="20"/>
      </w:r>
      <w:r>
        <w:rPr>
          <w:rFonts w:ascii="Amiri" w:hAnsi="Amiri" w:eastAsia="Amiri" w:cs="Amiri"/>
          <w:color w:val="111111"/>
          <w:sz w:val="28"/>
          <w:sz w:val="28"/>
          <w:szCs w:val="28"/>
          <w:rtl w:val="true"/>
          <w:lang w:bidi="ar-SA"/>
        </w:rPr>
        <w:t xml:space="preserve">، أنور المتجرد ، موصول ما بين اللبة والسرة بشعر يجري كالخط </w:t>
      </w:r>
      <w:r>
        <w:rPr>
          <w:rStyle w:val="FootnoteAnchor"/>
          <w:rtl w:val="true"/>
        </w:rPr>
        <w:footnoteReference w:id="21"/>
      </w:r>
      <w:r>
        <w:rPr>
          <w:rFonts w:ascii="Amiri" w:hAnsi="Amiri" w:eastAsia="Amiri" w:cs="Amiri"/>
          <w:color w:val="111111"/>
          <w:sz w:val="28"/>
          <w:sz w:val="28"/>
          <w:szCs w:val="28"/>
          <w:rtl w:val="true"/>
          <w:lang w:bidi="ar-SA"/>
        </w:rPr>
        <w:t xml:space="preserve">، عاري الثديين والبطن مما سوى ذلك ، أشعر الذراعين والمنكبين ، أعلى الصدر ، طويل الزندين ، رحب الراحة ، سبط القصب ، شثن الكفين والقدمين </w:t>
      </w:r>
      <w:r>
        <w:rPr>
          <w:rStyle w:val="FootnoteAnchor"/>
          <w:rtl w:val="true"/>
        </w:rPr>
        <w:footnoteReference w:id="22"/>
      </w:r>
      <w:r>
        <w:rPr>
          <w:rFonts w:ascii="Amiri" w:hAnsi="Amiri" w:eastAsia="Amiri" w:cs="Amiri"/>
          <w:color w:val="111111"/>
          <w:sz w:val="28"/>
          <w:sz w:val="28"/>
          <w:szCs w:val="28"/>
          <w:rtl w:val="true"/>
          <w:lang w:bidi="ar-SA"/>
        </w:rPr>
        <w:t xml:space="preserve">، سائل الاطراف ، خمصان الاخمصين </w:t>
      </w:r>
      <w:r>
        <w:rPr>
          <w:rStyle w:val="FootnoteAnchor"/>
          <w:rtl w:val="true"/>
        </w:rPr>
        <w:footnoteReference w:id="23"/>
      </w:r>
      <w:r>
        <w:rPr>
          <w:rFonts w:ascii="Amiri" w:hAnsi="Amiri" w:eastAsia="Amiri" w:cs="Amiri"/>
          <w:color w:val="111111"/>
          <w:sz w:val="28"/>
          <w:sz w:val="28"/>
          <w:szCs w:val="28"/>
          <w:rtl w:val="true"/>
          <w:lang w:bidi="ar-SA"/>
        </w:rPr>
        <w:t xml:space="preserve">، مسيح القدمين </w:t>
      </w:r>
      <w:r>
        <w:rPr>
          <w:rStyle w:val="FootnoteAnchor"/>
          <w:rtl w:val="true"/>
        </w:rPr>
        <w:footnoteReference w:id="24"/>
      </w:r>
      <w:r>
        <w:rPr>
          <w:rFonts w:ascii="Amiri" w:hAnsi="Amiri" w:eastAsia="Amiri" w:cs="Amiri"/>
          <w:color w:val="111111"/>
          <w:sz w:val="28"/>
          <w:sz w:val="28"/>
          <w:szCs w:val="28"/>
          <w:rtl w:val="true"/>
          <w:lang w:bidi="ar-SA"/>
        </w:rPr>
        <w:t>ينبو عنهما الماء ، إذا زال زال قلعا ، يخطو تكفئا ويمشي هونا ، سريع المشية ، إذا مشى كأنما ينحط من صبب وإذا التفت إلتفت جميعا ، خافض الطرف ، نظره إلى الارض أطول من نظره إلى السماء ، جل نظره الملاحظة ، يسوق أصحابه ويبدر من لقي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متواصل الاحزان ، دائم الفكرة ، ليست له راحة ، </w:t>
      </w:r>
    </w:p>
    <w:p>
      <w:pPr>
        <w:pStyle w:val="BookText"/>
        <w:rPr/>
      </w:pPr>
      <w:r>
        <w:rPr>
          <w:rFonts w:ascii="Amiri" w:hAnsi="Amiri" w:eastAsia="Amiri" w:cs="Amiri"/>
          <w:color w:val="111111"/>
          <w:sz w:val="28"/>
          <w:sz w:val="28"/>
          <w:szCs w:val="28"/>
          <w:rtl w:val="true"/>
          <w:lang w:bidi="ar-SA"/>
        </w:rPr>
        <w:t xml:space="preserve">ولا يتكلم في غير حاجة ، طويل السكوت ، يفتتح الكلام ويختمه بأشداقه </w:t>
      </w:r>
      <w:r>
        <w:rPr>
          <w:rStyle w:val="FootnoteAnchor"/>
          <w:rtl w:val="true"/>
        </w:rPr>
        <w:footnoteReference w:id="25"/>
      </w:r>
      <w:r>
        <w:rPr>
          <w:rFonts w:ascii="Amiri" w:hAnsi="Amiri" w:eastAsia="Amiri" w:cs="Amiri"/>
          <w:color w:val="111111"/>
          <w:sz w:val="28"/>
          <w:sz w:val="28"/>
          <w:szCs w:val="28"/>
          <w:rtl w:val="true"/>
          <w:lang w:bidi="ar-SA"/>
        </w:rPr>
        <w:t xml:space="preserve">ويتكلم بجوامع الكلم ، فصلا لا فضولا ولا قصيرا فيه ، دمثا </w:t>
      </w:r>
      <w:r>
        <w:rPr>
          <w:rStyle w:val="FootnoteAnchor"/>
          <w:rtl w:val="true"/>
        </w:rPr>
        <w:footnoteReference w:id="26"/>
      </w:r>
      <w:r>
        <w:rPr>
          <w:rFonts w:ascii="Amiri" w:hAnsi="Amiri" w:eastAsia="Amiri" w:cs="Amiri"/>
          <w:color w:val="111111"/>
          <w:sz w:val="28"/>
          <w:sz w:val="28"/>
          <w:szCs w:val="28"/>
          <w:rtl w:val="true"/>
          <w:lang w:bidi="ar-SA"/>
        </w:rPr>
        <w:t xml:space="preserve">ليس بالجافي ولا بالمهين يعظم النعمة وإن دقت ولا يذم منها شيئا ، ولا يذم ذواقا ولا يمدحه ولا تغضبه الدنيا وما كان لها إذا تعوطي الحق لم يعرفه أحد ولم يقم لغضبه شيء حتى ينتصر له ولا يغضب لنفسه ولا ينتصر لها ، إذا أشار أشار بكفه كلها وإذا تعجب قلبها وإذا تحدث أشار بها ، فضرب براحته اليمنى باطن إبهامه اليسرى ، وإذا غضب أعرض وأشاح </w:t>
      </w:r>
      <w:r>
        <w:rPr>
          <w:rStyle w:val="FootnoteAnchor"/>
          <w:rtl w:val="true"/>
        </w:rPr>
        <w:footnoteReference w:id="27"/>
      </w:r>
      <w:r>
        <w:rPr>
          <w:rFonts w:ascii="Amiri" w:hAnsi="Amiri" w:eastAsia="Amiri" w:cs="Amiri"/>
          <w:color w:val="111111"/>
          <w:sz w:val="28"/>
          <w:sz w:val="28"/>
          <w:szCs w:val="28"/>
          <w:rtl w:val="true"/>
          <w:lang w:bidi="ar-SA"/>
        </w:rPr>
        <w:t xml:space="preserve">، وإذا فرح غض من طرفه ، جل ضحكه التبسم ، ويفتر عن مثل حب الغمام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فكتمتها الحسين زمانا ثم حدثته فوجدته قد سبقني إليه ، فسألته عمن سألته فوجدته قد سأل أباه عن مدخله ومخرجه وشكله فلم يدع منها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عن دخول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دخوله لنفسه مأذونا له في ذلك وكان إذا أوى إلى منزله جزأ دخوله ثلاثة أجزاء ، جزءا لله عزوجل ، وجزءا لاهله ، وجزءا لنفسه ، ثم جزأ جزءه بينه وبين الناس ، فيرد ذلك على العامة والخاصة ولا يدخر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لا يدخر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من سيرته في جزء الامة إيثار أهل الفضل بإذنه وقسمه على قدر فضلهم في الدين ، فمنهم ذو الحاجة ، ومنهم ذو الحاجتين ، ومنهم ذو الحوائج ، فيتشاغل بهم ويشغلهم فيما أصلحهم وأصلح الامة من مسألته عنهم ، وإخبارهم بالذي ينبغي لهم ويقول ليبلغ الشاهد الغائب وأبلغوني في حاجة من لا يستطيع إبلاغ حاجته فإنه من أبلغ سلطانا حاجة من لا يستطيع إبلاغها إياه ثبت الله قدميه يوم القيامة ، لا يذكر عنده إلا ذلك ولا يقبل من أحد غيره ، يدخلون زوارا ، ولا يفرقون إلا عن ذواق ، ويخرجون أدلة فقهاء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فسألته من مخرجه كيف كان يصنع فيه؟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يخزن لسانه إلا فيما يعنيه ، ويؤلفهم ولا يفرقهم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اوقال ولا ينفرهم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ويكرم كريم كل قوم ويوليه عليهم ، ويحذر الناس الفتن ، ويحترس منهم من غير أن يطوي عن أحد بشره ولا خلقه ، ويتفقد أصحابه ، ويسأل الناس عما في الناس فيحسن الحسن ويقويه ويقبح القبيح ويوهنه ، معتدل الاسر غير مختلف ، لا يغفل مخافة أن يغفلوا أو يملوا ، لكل حال عنده عتاد ، لا يقصر عن الحق ولا يجوزه ، الذين يلونه من الناس خيارهم ، أفضلهم عنده أعمهم نصيحة ، وأعظهم عنده منزلة أحسنهم مواساة ومؤازرة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مجلسه؟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لا يجلس ولا يقوم إلا على ذكر الله جل اسمه ، ولا يوطن الاماكن وينهي عن إيطانها </w:t>
      </w:r>
      <w:r>
        <w:rPr>
          <w:rStyle w:val="FootnoteAnchor"/>
          <w:rtl w:val="true"/>
        </w:rPr>
        <w:footnoteReference w:id="29"/>
      </w:r>
      <w:r>
        <w:rPr>
          <w:rFonts w:ascii="Amiri" w:hAnsi="Amiri" w:eastAsia="Amiri" w:cs="Amiri"/>
          <w:color w:val="111111"/>
          <w:sz w:val="28"/>
          <w:sz w:val="28"/>
          <w:szCs w:val="28"/>
          <w:rtl w:val="true"/>
          <w:lang w:bidi="ar-SA"/>
        </w:rPr>
        <w:t xml:space="preserve">وإذا انتهى إلى قوم جلس حيث ينتهي به المجلس ويأمر بذلك ، يعطي كلا من جلسائه نصيبه ، حتى لا يحسب جليسه أن أحدا أكرم عليه منه ، من جالسه أو قاومه في حاجة صابره حتى يكون هو المنصرف عنه ، ومن سأله حاجة لم يرده إلا بها أو بميسور من القول ، قد وسع الناس منه بسطه وخلقه فكان لهم أبا وصاروا عنده في الحق سواء ، مجلسه مجلس حلم وحياء وصبر وأمانة ، لا ترفع فيه الاصوات ولا يوهن فيه الحرم ولا تنثى فلتاته </w:t>
      </w:r>
      <w:r>
        <w:rPr>
          <w:rStyle w:val="FootnoteAnchor"/>
          <w:rtl w:val="true"/>
        </w:rPr>
        <w:footnoteReference w:id="30"/>
      </w:r>
      <w:r>
        <w:rPr>
          <w:rFonts w:ascii="Amiri" w:hAnsi="Amiri" w:eastAsia="Amiri" w:cs="Amiri"/>
          <w:color w:val="111111"/>
          <w:sz w:val="28"/>
          <w:sz w:val="28"/>
          <w:szCs w:val="28"/>
          <w:rtl w:val="true"/>
          <w:lang w:bidi="ar-SA"/>
        </w:rPr>
        <w:t xml:space="preserve">، متعادلون متفاضلون فيه بالتقوى ، متواضعون ، يوقرون فيه الكبير ويرحمون فيه الصغير ويؤثرون ذا الحاجة ويحفظون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يحوطون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سيرته مع جلسائه؟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دائم البشر ، سهل الخلق ، لين الجانب ، ليس بفظ ولا غليظ ، ولا صخاب </w:t>
      </w:r>
      <w:r>
        <w:rPr>
          <w:rStyle w:val="FootnoteAnchor"/>
          <w:rtl w:val="true"/>
        </w:rPr>
        <w:footnoteReference w:id="31"/>
      </w:r>
      <w:r>
        <w:rPr>
          <w:rFonts w:ascii="Amiri" w:hAnsi="Amiri" w:eastAsia="Amiri" w:cs="Amiri"/>
          <w:color w:val="111111"/>
          <w:sz w:val="28"/>
          <w:sz w:val="28"/>
          <w:szCs w:val="28"/>
          <w:rtl w:val="true"/>
          <w:lang w:bidi="ar-SA"/>
        </w:rPr>
        <w:t xml:space="preserve">ولا فحاش ، ولا عياب ولا مداح ، يتغافل عما لا يشتهي ، فلا يؤيس منه ولا يخيب فيه مؤمليه ، 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والاكثار ومما </w:t>
      </w:r>
      <w:bookmarkStart w:id="22" w:name="pg19187_231598"/>
    </w:p>
    <w:p>
      <w:pPr>
        <w:pStyle w:val="BookText"/>
        <w:rPr/>
      </w:pPr>
      <w:bookmarkEnd w:id="22"/>
      <w:r>
        <w:rPr>
          <w:rFonts w:ascii="Amiri" w:hAnsi="Amiri" w:eastAsia="Amiri" w:cs="Amiri"/>
          <w:color w:val="111111"/>
          <w:sz w:val="28"/>
          <w:sz w:val="28"/>
          <w:szCs w:val="28"/>
          <w:rtl w:val="true"/>
          <w:lang w:bidi="ar-SA"/>
        </w:rPr>
        <w:t xml:space="preserve">لا يعنيه ،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 ولا يطلب عورته ، ولا يتكلم إلا فيما يرجو ثوابه ، إذا تكلم أطرق جلساؤه كأنما على رؤوسهم الطير ، فإذا سكت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يتنازعون عنده الحديث ، من تكلم أنصتوا له حتى يفرغ ، حديثهم عنده حديث أوليهم ، يضحك مما يضحكون منه ويتعجب مما يتعجبون منه ويصير للغريب على الجفوة في منطقة ومسألته ، حتى أن كان أصحابه ليستجلبونهم </w:t>
      </w:r>
      <w:r>
        <w:rPr>
          <w:rStyle w:val="FootnoteAnchor"/>
          <w:rtl w:val="true"/>
        </w:rPr>
        <w:footnoteReference w:id="32"/>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الحاجة يطلبها فأرفدوه </w:t>
      </w:r>
      <w:r>
        <w:rPr>
          <w:rStyle w:val="FootnoteAnchor"/>
          <w:rtl w:val="true"/>
        </w:rPr>
        <w:footnoteReference w:id="33"/>
      </w:r>
      <w:r>
        <w:rPr>
          <w:rFonts w:ascii="Amiri" w:hAnsi="Amiri" w:eastAsia="Amiri" w:cs="Amiri"/>
          <w:color w:val="111111"/>
          <w:sz w:val="28"/>
          <w:sz w:val="28"/>
          <w:szCs w:val="28"/>
          <w:rtl w:val="true"/>
          <w:lang w:bidi="ar-SA"/>
        </w:rPr>
        <w:t>، ولا يقبل الثناء إلا عن مكافئ ولا يقطع على أحد حديثه حتى يجوز فيقطعه بانتهاء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سكوته؟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سكوت رسول الله صلی الله علیه و آله على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الحلم والحذر والتقدير والتفكر ، فأما تقديره ففي تسوية النظر والاستماع بين الناس ، وأما تفكره ففيما يبقى ويفنى ، وجمع له الحلم والصبر ، فكان لا يغضبه شيء ولا يستنفره ، وجمع له الحذر في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بالحسن ليقتدي به ، وتركه القبيح لينتهى عنه ، واجتهاده فيما أصلح امته ، والقيام فيما جمع لهم خير الدنيا والاخرة</w:t>
      </w:r>
      <w:r>
        <w:rPr>
          <w:rFonts w:eastAsia="IRNazanin" w:cs="IRNazanin"/>
          <w:color w:val="111111"/>
          <w:sz w:val="28"/>
          <w:szCs w:val="28"/>
          <w:rtl w:val="true"/>
          <w:lang w:bidi="fa-IR"/>
        </w:rPr>
        <w:t>.</w:t>
      </w:r>
    </w:p>
    <w:p>
      <w:pPr>
        <w:pStyle w:val="Heading3"/>
        <w:numPr>
          <w:ilvl w:val="2"/>
          <w:numId w:val="1"/>
        </w:numPr>
        <w:rPr/>
      </w:pPr>
      <w:bookmarkStart w:id="23" w:name="__RefHeading___Toc16849237_1280447820"/>
      <w:bookmarkStart w:id="24" w:name="_Toc8"/>
      <w:bookmarkEnd w:id="23"/>
      <w:r>
        <w:rPr>
          <w:rtl w:val="true"/>
        </w:rPr>
        <w:t xml:space="preserve">الفصل الثاني </w:t>
      </w:r>
      <w:r>
        <w:rPr>
          <w:rtl w:val="true"/>
        </w:rPr>
        <w:t xml:space="preserve">: </w:t>
      </w:r>
      <w:r>
        <w:rPr>
          <w:rtl w:val="true"/>
        </w:rPr>
        <w:t>في نبذ من أحواله وأخلاقه من كتاب شرف النبي صلی الله علیه و آله وغيره</w:t>
      </w:r>
      <w:bookmarkEnd w:id="24"/>
    </w:p>
    <w:p>
      <w:pPr>
        <w:pStyle w:val="BookText"/>
        <w:rPr/>
      </w:pPr>
      <w:r>
        <w:rPr>
          <w:rFonts w:ascii="IRNazanin" w:hAnsi="IRNazanin" w:eastAsia="IRNazanin"/>
          <w:color w:val="111111"/>
          <w:sz w:val="28"/>
          <w:sz w:val="28"/>
          <w:szCs w:val="28"/>
          <w:rtl w:val="true"/>
          <w:lang w:bidi="fa-IR"/>
        </w:rPr>
        <w:t>في تواضعه وحيائه صلی الله علیه و آله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يعود المريض ، ويتبع الجنازة ، ويجيب دعوة المملوك ، ويركب الحمار ، وكان يوم خيبر ويوم قريضة والنضير على حمار مخطوم بحبل من ليف تحته إكاف من ليف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شخص أحب إليهم من رسول الله صلی الله علیه و آله ، وكانوا إذا رأوه لم يقوموا إليه لما يعرفون من كراهيته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يجلس على الارض ويأكل على الارض ويعتقل الشاة ويجيب دعوة المملوك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مر على صبيان فسلم عليهم وهو مغذ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أسماء بنت يزيد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مر بنسوة فسلم عليهن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رجل يكلمه فأرعد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عليك فلست بملك ، إنما أنا ابن امرأة كانت تأكل القد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يجلس بين ظهراني أصحابه فيجئ الغريب فلا يدري أيهم هو حتى يسأل ، فطلبنا إلى النبي أن يجعل مجلسا يعرفه الغريب إذا أتاه فبنينا له دكانا من طين فكان يجلس عليها ونجلس بجانبيه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عائشة ما كان النبي صلی الله علیه و آله يصنع إذا خلا؟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يخيط ثوبه ، ويخصف نعله ويصنع ما يصنع الرجل في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رسول الله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النبوة عن أبي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برسول الله صلی الله علیه و آله امرأة بذية وهو جالس يأكل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لتأكل أكل العبد وتجلس جلوسه ،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عبد أعبد مني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لي فناولني لقمة من طعامك فناولها رسول الله صلی الله علیه و آله لقمة من طعامه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إلى التي في فيك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رسول الله صلی الله علیه و آله لقمة من فيه فناولها فأكلتها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أصابت بداء حتى فارقت الدنيا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النبي صلی الله علیه و آله تسع سنين فما أعلمه قال لي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 كذا وكذا ولا عاب علي شيئا 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 صلی الله علیه و آله عشر سنين وشممت العطر كله فلم أشم نكهة أطيب من نكهته وكان إذا لقيه أحد من أصحابه قام معه فلم ينصرف حتى يكون الرجل هو الذي ينصرف عنه وإذا لقيه أحد من أصحابه فتناول بيده ناولها إياه فلم ينزع عنه حتى يكون الرجل هو الذي ينزع وما أخرج ركبتيه بين يدي جليس له قط وما قعد إلى رسول الله صلی الله علیه و آله رجل قط فقام حتى يقوم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أدركه أعرابي فأخذ بردائه فجبذه </w:t>
      </w:r>
      <w:r>
        <w:rPr>
          <w:rStyle w:val="FootnoteAnchor"/>
          <w:rtl w:val="true"/>
        </w:rPr>
        <w:footnoteReference w:id="36"/>
      </w:r>
      <w:r>
        <w:rPr>
          <w:rFonts w:ascii="IRNazanin" w:hAnsi="IRNazanin" w:eastAsia="IRNazanin"/>
          <w:color w:val="111111"/>
          <w:sz w:val="28"/>
          <w:sz w:val="28"/>
          <w:szCs w:val="28"/>
          <w:rtl w:val="true"/>
          <w:lang w:bidi="fa-IR"/>
        </w:rPr>
        <w:t xml:space="preserve">جبذة شديدة حتى نظرت إلى صفحة عنق رسول الله صلی الله علیه و آله وقد أثرت بها حاشية الرداء من شدة جبذته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لي من مال الله الذي عندك ، فالتفت إليه رسول الله صلی الله علیه و آله فضحك وأمر له بعطاء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حييا ، لا يسئل شيئا إلا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أشد حياءا من العذراء في خدرها ، وكان إذا كره شيئا عرفناه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يبلغني أحد منكم عن أصحابي شيئا ، فإني أحب أن أخرج إليكم وأنا سليم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جوده صلی الله علیه و آله</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أجود الناس كفا وأكرمهم عشرة </w:t>
      </w:r>
      <w:r>
        <w:rPr>
          <w:rStyle w:val="FootnoteAnchor"/>
          <w:rtl w:val="true"/>
        </w:rPr>
        <w:footnoteReference w:id="37"/>
      </w:r>
      <w:r>
        <w:rPr>
          <w:rFonts w:ascii="IRNazanin" w:hAnsi="IRNazanin" w:eastAsia="IRNazanin"/>
          <w:color w:val="111111"/>
          <w:sz w:val="28"/>
          <w:sz w:val="28"/>
          <w:szCs w:val="28"/>
          <w:rtl w:val="true"/>
          <w:lang w:bidi="fa-IR"/>
        </w:rPr>
        <w:t>من خالطه فعرفه أحبه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النبوة عن ابن عباس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أديب الله وعلي أديبي أمرني ربي بالسخاء والبر ونهاني عن البخل والجفاء وما شيء أبغض إلى الله عزوجل من البخل وسوء الخلق وإنه ليفسد العمل كما يفسد الخل العسل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برواية اخرى عن أمير المؤمنين علیه السلام إنه كان إذا وصف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أجود الناس كفا وأجرأ الناس صدرا وأصدق الناس لهجة وأوفاهم ذمة وألينهم عريكة وأكرمهم عشرة ، من رآه بديهة هابه ، ومن خالطه معرفة أحبه ، لم أر قبله ، ولا بعده مثله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أجود ولا أنجد ولا أشجع ولا أوضأ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يسأل رسول الله صلی الله علیه و آله شيئا قط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المسلمون لا ينظرون إلى أبي سفيان ولا يقاعدونه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ثلاث أعطنيهن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أحسن العرب وأجملهم ام حبيبة أزوجكها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تجعله كاتبا بين يديك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وتؤمرني حتى اقاتل الكفار كما قاتلت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ابن زميل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أنه طلب ذلك من النبي صلی الله علیه و آله ما أعطاه إياه لانه لم يكن يسأل شيئا قط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النبي صلی الله علیه و آله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شيء ولكن اتبع علي فإذا جاءنا شيء قضيناه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كلفك الله ما لا تقدر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 النبي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ولا تخف من ذي العرش إقلالا ، قال فتبسم النبي صلی الله علیه و آله وعرف السرور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شجاعته صلی الله علیه و آله</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يوم بدر ونحن نلوذ </w:t>
      </w:r>
      <w:r>
        <w:rPr>
          <w:rStyle w:val="FootnoteAnchor"/>
          <w:rtl w:val="true"/>
        </w:rPr>
        <w:footnoteReference w:id="38"/>
      </w:r>
      <w:r>
        <w:rPr>
          <w:rFonts w:ascii="IRNazanin" w:hAnsi="IRNazanin" w:eastAsia="IRNazanin"/>
          <w:color w:val="111111"/>
          <w:sz w:val="28"/>
          <w:sz w:val="28"/>
          <w:szCs w:val="28"/>
          <w:rtl w:val="true"/>
          <w:lang w:bidi="fa-IR"/>
        </w:rPr>
        <w:t>بالنبي صلی الله علیه و آله وهو أقربنا إلى العدو وكان من أشد الناس يومئذ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احمر البأس ولقي القوم القوم إتقينا برسول الله فما يكون أحد أقرب إلى العدو منه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المدينة فزع فركب النبي صلی الله علیه و آله فرسا لابي طلحة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 شيء وإن وجدناه لبحرا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وبرواية أخرى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أشجع الناس وأحسن الناس ، وأجود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فزع أهل المدينة ليلة فانطلق الناس قبل الصوت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فتلقاهم رسول الله صلی الله علیه و آله وقد سبقهم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تراعوا وهو على فرس لابي طلحة وفي عنقه السيف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تراعوا وجدناه بحرا أو إنه 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علامة رضاه وغضبه صلی الله علیه و آله</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يعرف رضاه وغضبه في وجهه ، كان إذا رضي فكأنما يلاحك الجدر وجهه </w:t>
      </w:r>
      <w:r>
        <w:rPr>
          <w:rStyle w:val="FootnoteAnchor"/>
          <w:rtl w:val="true"/>
        </w:rPr>
        <w:footnoteReference w:id="39"/>
      </w:r>
      <w:r>
        <w:rPr>
          <w:rFonts w:ascii="IRNazanin" w:hAnsi="IRNazanin" w:eastAsia="IRNazanin"/>
          <w:color w:val="111111"/>
          <w:sz w:val="28"/>
          <w:sz w:val="28"/>
          <w:szCs w:val="28"/>
          <w:rtl w:val="true"/>
          <w:lang w:bidi="fa-IR"/>
        </w:rPr>
        <w:t>وإذا غضب خسف لونه واسود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كعب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سره الامر استنار وجهه كأنه دارة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رأى ما يحب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بنعمته تتم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مسعود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من المقداد مشهدا لان أكون أنا صاحبه أحب إلي مما في الارض من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إذا غضب احمر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يعرف رضاه وغضبه في وجهه ، كان إذا رضي فكأنما يلاحك الجدر ضوء وجهه وإذا غضب خسف لونه واسود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أباالحكم الليثي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المرآة توضع في الشمس فيرى ضوءها على الجدار 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يلاحك الجدر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الرفق بأمته صلی الله علیه و آله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فقد الرجل من إخوانه ثلاثة أيام سأل عنه فإن كان غائبا دعا له ، وإن شاهدا زاره ، وإن كان مريضا عاده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رسول الله صلی الله علیه و آله إحدى وعشرين غزوة بنفسه شاهدت منها تسع عشر غزوة وغبت عن إثنتين ، فبينا أنا معه في بعض غزواته إذ أعيا ناضحي تحت الليل فبرك ، وكان رسول الله صلی الله علیه و آله في اخريات الناس يزجي الضعيف ، ويردفه ويدعو لهم ، فانتهى إلي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لهف اماه ما زال لنا ناضح سوء </w:t>
      </w:r>
      <w:r>
        <w:rPr>
          <w:rStyle w:val="FootnoteAnchor"/>
          <w:rtl w:val="true"/>
        </w:rPr>
        <w:footnoteReference w:id="4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جابر بأبي وامي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ناضحي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عصا؟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فضربه ، ثم بعثه ، ثم أناخه ووطئ على ذراعه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 فركبت وسايرته فجعل جملي يسبقه فاستغفر لي تلك الليلة خمسة وعشرين مرة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عبد الله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نسوة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عليه دين؟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 المدينة فقاطعهم فإن أبوا فإذا حضر جداد نخلكم </w:t>
      </w:r>
      <w:r>
        <w:rPr>
          <w:rStyle w:val="FootnoteAnchor"/>
          <w:rtl w:val="true"/>
        </w:rPr>
        <w:footnoteReference w:id="41"/>
      </w:r>
      <w:r>
        <w:rPr>
          <w:rFonts w:ascii="Amiri" w:hAnsi="Amiri" w:eastAsia="Amiri" w:cs="Amiri"/>
          <w:color w:val="111111"/>
          <w:sz w:val="28"/>
          <w:sz w:val="28"/>
          <w:szCs w:val="28"/>
          <w:rtl w:val="true"/>
          <w:lang w:bidi="ar-SA"/>
        </w:rPr>
        <w:t xml:space="preserve">فآذني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بفلانة بنت فلان بايم </w:t>
      </w:r>
      <w:r>
        <w:rPr>
          <w:rStyle w:val="FootnoteAnchor"/>
          <w:rtl w:val="true"/>
        </w:rPr>
        <w:footnoteReference w:id="42"/>
      </w:r>
      <w:r>
        <w:rPr>
          <w:rFonts w:ascii="IRNazanin" w:hAnsi="IRNazanin" w:eastAsia="IRNazanin"/>
          <w:color w:val="111111"/>
          <w:sz w:val="28"/>
          <w:sz w:val="28"/>
          <w:szCs w:val="28"/>
          <w:rtl w:val="true"/>
          <w:lang w:bidi="fa-IR"/>
        </w:rPr>
        <w:t xml:space="preserve">كانت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فتاة تلاعبها وتلاعبك؟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كن عندي نسوة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أخواته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أن آتيهن بامرأة خرقاء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أجمع لا مرى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ورشدت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اشتريت جملك؟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أواق من 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بعنيه ولك ظهره إلى المدينة ، فلما قدم المدينة أتيته بالجمل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 أعطه خمس أواق من ذهب يستعين بها في دين عبد الله ، وزده ثلاثا ، ورد عليه جمله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قاطعت غرماء عبد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أترك وفاء؟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حضر جداد نخلكم فآذني ، فآذنته فجاء فدعا لنا فجددنا واستوفى كل غريم ما كان يطلب تمرا وفاء وبقي لنا ما كنا نجد وأكثر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ولا تكيلوا ، فرفعناه وأكلنا منه زمانا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حدث الحديث أو سئل عن الامر كرره ثلاثا ليفهم ويفهم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فقال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زيد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جلسنا إليه صلی الله علیه و آله إن أخذنا في حديث في ذكر الاخرة أخذ معنا ، وإن أخذنا في ذكر الدنيا أخذ معنا ، وإن أخذنا في ذكر الطعام والشراب أخذ معنا ، فكل هذا احدثكم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الحميساء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تابعت النبي صلی الله علیه و آله قبل أن يبعث فواعدته مكانا فنسيته يومي والغد فأتيته اليوم الثالث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لقد شققت علي ، أنا هاهنا منذ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جرير بن عبد الله أن النبي صلی الله علیه و آله دخل بعض بيوته فامتلا البيت ، ودخل جرير فقعد خارج البيت ، فأبصره النبي صلی الله علیه و آله فأخذ ثوبه فلفه ورمى به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على هذا ، فأخذه جرير فوضعه على وجهه وقبله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وهو متكئ على وسادة فألقاها إلي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ما من مسلم دخل على أخيه المسلم فيلقي له الوسادة إكراما له إلا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مزاحه وضحكه صلی الله علیه و آله</w:t>
      </w:r>
    </w:p>
    <w:p>
      <w:pPr>
        <w:pStyle w:val="BookText"/>
        <w:rPr/>
      </w:pPr>
      <w:r>
        <w:rPr>
          <w:rFonts w:ascii="IRNazanin" w:hAnsi="IRNazanin" w:eastAsia="IRNazanin"/>
          <w:color w:val="111111"/>
          <w:sz w:val="28"/>
          <w:sz w:val="28"/>
          <w:szCs w:val="28"/>
          <w:rtl w:val="true"/>
          <w:lang w:bidi="fa-IR"/>
        </w:rPr>
        <w:t xml:space="preserve">روي أن رسول الله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لامزح ولا أقول إلا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أن رجلا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النبي صلی الله علیه و آله يمزح؟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يمزح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خالي هندا عن صفة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غضب أعرض وأشاح ، وإذا فرح غض طرفه ، جل ضحكه التبسم ، يفتر عن مثل حبة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تبسم حتى بدت نواجذه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الدرداء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حدث بحديث تبسم في حديثه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يونس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مداعبة بعضكم بعضا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تفعلوا فإن المداعبة من حسن الخلق ، وإنك لتدخل بها السرور على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النبي صلی الله علیه و آله يداعب الرجل يريد به أن يسره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بكائه صلی الله علیه و آله</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إبراهيم بن رسول الله صلی الله علیه و آله وهو يجود بنفسه ، فدمعت عينا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ويحزن القلب ولا نقول إلا ما يرضي ربنا وإنا بك يا إبراهيم لمحزونون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خالد بن سلمة المخزومي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زيد بن حارثة انطلق رسول الله صلی الله علیه و آله إلى منزله ، فلما رأته ابنته جهشت </w:t>
      </w:r>
      <w:r>
        <w:rPr>
          <w:rStyle w:val="FootnoteAnchor"/>
          <w:rtl w:val="true"/>
        </w:rPr>
        <w:footnoteReference w:id="43"/>
      </w:r>
      <w:r>
        <w:rPr>
          <w:rFonts w:ascii="IRNazanin" w:hAnsi="IRNazanin" w:eastAsia="IRNazanin"/>
          <w:color w:val="111111"/>
          <w:sz w:val="28"/>
          <w:sz w:val="28"/>
          <w:szCs w:val="28"/>
          <w:rtl w:val="true"/>
          <w:lang w:bidi="fa-IR"/>
        </w:rPr>
        <w:t xml:space="preserve">فانتحب رسول الله صلی الله علیه و آله وقال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شوق الحبيب إلى الحبيب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مشيه صلی الله علیه و آله</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مشى تكفأ تكفئا كأنما يتقلع من صبب ، لم أر قبله ولا بعده مثله صلی الله علیه و آله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خرج مشى أصحابه أمامه وتركوا ظهره للملائكة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مشى مشى مشيا يعرف أنه ليس بمشي عاجز ولا بكسلان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أتينا النبي صلی الله علیه و آله جلسنا حلقة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رسول الله صلی الله علیه و آله لا يدع أحدا يمشي معه إذا كان راكبا حتى يحمله معه فإن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أمامي وأدركني في المكان الذي تريد ، ودعاه صلی الله علیه و آله قوم من أهل المدينة إلى طعام صنعوه له ، ولاصحاب له خمسة فأجاب دعوتهم ، فلما كان في بعض الطريق أدركهم سادس ، فماشاهم ، فلما دنوا من بيت القوم قال صلی الله علیه و آله للرجل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يدعوك فاجلس حتى نذكر لهم مكانك ونستأذنهم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جمل من أحواله وأخلاقه صلی الله علیه و آله</w:t>
      </w:r>
    </w:p>
    <w:p>
      <w:pPr>
        <w:pStyle w:val="BookText"/>
        <w:rPr/>
      </w:pPr>
      <w:r>
        <w:rPr>
          <w:rFonts w:ascii="IRNazanin" w:hAnsi="IRNazanin" w:eastAsia="IRNazanin"/>
          <w:color w:val="111111"/>
          <w:sz w:val="28"/>
          <w:sz w:val="28"/>
          <w:szCs w:val="28"/>
          <w:rtl w:val="true"/>
          <w:lang w:bidi="fa-IR"/>
        </w:rPr>
        <w:t xml:space="preserve">من كتاب النبوة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صافح رسول الله أحدا قط فنزع صلی الله علیه و آله يده حتى يكون هو الذي ينزع يده ، وما فاوضه أحد قط في حاجة أو حديث فانصرف حتى يكون الرجل هو الذي ينصرف ، وما نازعه أحد الحديث فيسكت حتى يكون هو الذي يسكت ، وما رئي مقدما رجله بين يدي جليس له قط ، ولا خير بين أمرين إلا أخذ بأشدهما ، وما انتصر لنفسه من مظلمة حتى ينتهك محارم الله فيكون حينئذ غضبه لله تبارك وتعالى ، وما أكل متكئا قط حتى فارق الدنيا ، وما سئل شيئا قط فقال لا ، وما رد سائل حاجة قط إلا بها أو بميسور من القول ، وكان أخف الناس صلاة في تمام ، وكان أقصر الناس خطبة وأقلهم هذرا </w:t>
      </w:r>
      <w:r>
        <w:rPr>
          <w:rStyle w:val="FootnoteAnchor"/>
          <w:rtl w:val="true"/>
        </w:rPr>
        <w:footnoteReference w:id="45"/>
      </w:r>
      <w:r>
        <w:rPr>
          <w:rFonts w:ascii="Amiri" w:hAnsi="Amiri" w:eastAsia="Amiri" w:cs="Amiri"/>
          <w:color w:val="111111"/>
          <w:sz w:val="28"/>
          <w:sz w:val="28"/>
          <w:szCs w:val="28"/>
          <w:rtl w:val="true"/>
          <w:lang w:bidi="ar-SA"/>
        </w:rPr>
        <w:t xml:space="preserve">، وكان يعرف بالريح الطيب إذا أقبل ، وكان إذا أكل مع القوم كان أول من يبدأ وآخر من يرفع يده ، وكان إذا أكل أكل مما يليه ، فإذا كان الرطب والتمر جالت يده </w:t>
      </w:r>
      <w:r>
        <w:rPr>
          <w:rStyle w:val="FootnoteAnchor"/>
          <w:rtl w:val="true"/>
        </w:rPr>
        <w:footnoteReference w:id="46"/>
      </w:r>
      <w:r>
        <w:rPr>
          <w:rFonts w:ascii="Amiri" w:hAnsi="Amiri" w:eastAsia="Amiri" w:cs="Amiri"/>
          <w:color w:val="111111"/>
          <w:sz w:val="28"/>
          <w:sz w:val="28"/>
          <w:szCs w:val="28"/>
          <w:rtl w:val="true"/>
          <w:lang w:bidi="ar-SA"/>
        </w:rPr>
        <w:t xml:space="preserve">وإذا شرب شرب ثلاثة أنفاس ، وكان يمص الماء مصا ولا يعبه عبا </w:t>
      </w:r>
      <w:r>
        <w:rPr>
          <w:rStyle w:val="FootnoteAnchor"/>
          <w:rtl w:val="true"/>
        </w:rPr>
        <w:footnoteReference w:id="47"/>
      </w:r>
      <w:r>
        <w:rPr>
          <w:rFonts w:ascii="Amiri" w:hAnsi="Amiri" w:eastAsia="Amiri" w:cs="Amiri"/>
          <w:color w:val="111111"/>
          <w:sz w:val="28"/>
          <w:sz w:val="28"/>
          <w:szCs w:val="28"/>
          <w:rtl w:val="true"/>
          <w:lang w:bidi="ar-SA"/>
        </w:rPr>
        <w:t xml:space="preserve">، وكان يمينه لطعامه وشرابه وأخذه وإعطائه ، فكان لا يأخذ إلا بيمينه ، ولا يعطي إلا بيمينه ، وكان شماله لما سوى ذلك من بدنه ، وكان يحب التيمن في كل اموره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لبسه وتنعله وترجله ، وكان إذا دعا دعا ثلاثا ، وإذا تكلم تكلم وترا وإذا استأذن استأذن ثلاثا ، وكان كلامه فصلا يتبينه كل من سمعه ، وإذا تكلم رئي كالنور يخرج من بين ثناياه ، وإذا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أفلج الثنيتين وليس بأفلج </w:t>
      </w:r>
      <w:r>
        <w:rPr>
          <w:rStyle w:val="FootnoteAnchor"/>
          <w:rtl w:val="true"/>
        </w:rPr>
        <w:footnoteReference w:id="48"/>
      </w:r>
      <w:r>
        <w:rPr>
          <w:rFonts w:ascii="IRNazanin" w:hAnsi="IRNazanin" w:eastAsia="IRNazanin"/>
          <w:color w:val="111111"/>
          <w:sz w:val="28"/>
          <w:sz w:val="28"/>
          <w:szCs w:val="28"/>
          <w:rtl w:val="true"/>
          <w:lang w:bidi="fa-IR"/>
        </w:rPr>
        <w:t xml:space="preserve">، وكان نظره اللحظ بعينه ، وكان لا يكلم أحدا بشيء يكرهه ، وكان إذا مشى كأنما ينحط من صبب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خياركم أحسنكم أخلاقا ، وكان لا يذم ذواقا ولا يمدحه ، ولا يتنازع أصحابه الحديث عنده ، وكان المحدث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بعيني مثله قبله ولا بعده صلی الله علیه و آله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إذا رئي في الليلة الظلماء </w:t>
      </w:r>
    </w:p>
    <w:p>
      <w:pPr>
        <w:pStyle w:val="BookText"/>
        <w:rPr/>
      </w:pPr>
      <w:r>
        <w:rPr>
          <w:rFonts w:ascii="Amiri" w:hAnsi="Amiri" w:eastAsia="Amiri" w:cs="Amiri"/>
          <w:color w:val="111111"/>
          <w:sz w:val="28"/>
          <w:sz w:val="28"/>
          <w:szCs w:val="28"/>
          <w:rtl w:val="true"/>
          <w:lang w:bidi="ar-SA"/>
        </w:rPr>
        <w:t>رئي له نور كأنه شقة 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بطحاء مكة إن شئت أن تكون لك ذهبا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صلی الله علیه و آله إلى السماء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 ولكن أشبع يوما فأحمدك ، وأجوع يوما فأسألك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يحلب عنز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أدع ركوب الحمار مؤكفا </w:t>
      </w:r>
      <w:r>
        <w:rPr>
          <w:rStyle w:val="FootnoteAnchor"/>
          <w:rtl w:val="true"/>
        </w:rPr>
        <w:footnoteReference w:id="49"/>
      </w:r>
      <w:r>
        <w:rPr>
          <w:rFonts w:ascii="Amiri" w:hAnsi="Amiri" w:eastAsia="Amiri" w:cs="Amiri"/>
          <w:color w:val="111111"/>
          <w:sz w:val="28"/>
          <w:sz w:val="28"/>
          <w:szCs w:val="28"/>
          <w:rtl w:val="true"/>
          <w:lang w:bidi="ar-SA"/>
        </w:rPr>
        <w:t>والاكل على الحصير مع العبيد ومناولة السائل 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رسول الله صلی الله علیه و آله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طريق فيتبعه أحد إلا عرف أنه قد سلكه من طيب عرقه وريح عرقه ، ولم يكن يمر بحجر ولا شجر إلا سجد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ثابت بن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أزهر اللون ، كأن لونه اللؤلؤ ، وإذا مشى تكفأ ، وما شممت رائحة مسك ولا عنبر أطيب من رائحته ، ولا مسست ديباجا ولا حريرا ألين من كف رسول الله ، كان أخف الناس صلاة في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جرير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أتيته لابايعه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 لاي شيء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لاسلم على يديك يا رسول الله ، فألقى لي كساءه ،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واعد رجلا إلى الصخرة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هنا حتى تأتي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فاشتدت الشمس عليه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أنك تحولت إلى الظل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 ههنا وإن لم يجئ كان منه الجشر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إنك إذا دخلت الخلاء فخرجت دخلت </w:t>
      </w:r>
    </w:p>
    <w:p>
      <w:pPr>
        <w:pStyle w:val="BookText"/>
        <w:rPr/>
      </w:pPr>
      <w:r>
        <w:rPr>
          <w:rFonts w:ascii="Amiri" w:hAnsi="Amiri" w:eastAsia="Amiri" w:cs="Amiri"/>
          <w:color w:val="111111"/>
          <w:sz w:val="28"/>
          <w:sz w:val="28"/>
          <w:szCs w:val="28"/>
          <w:rtl w:val="true"/>
          <w:lang w:bidi="ar-SA"/>
        </w:rPr>
        <w:t xml:space="preserve">في أثرك فلم أر شيئا خرج منك غير أني أجد رائحة المسك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إنا معشر الانبياء بنيت أجسادنا على أرواح أهل الجنة ، فما خرج منا من شيء ابتلعته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دخل عليه عمر وهو على حصير قد أثر في جنبيه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لو اتخذت فراشا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وللدنيا وما مثلي ومثل الدنيا إلا كراكب سار في يوم صائف </w:t>
      </w:r>
      <w:r>
        <w:rPr>
          <w:rStyle w:val="FootnoteAnchor"/>
          <w:rtl w:val="true"/>
        </w:rPr>
        <w:footnoteReference w:id="51"/>
      </w:r>
      <w:r>
        <w:rPr>
          <w:rFonts w:ascii="Amiri" w:hAnsi="Amiri" w:eastAsia="Amiri" w:cs="Amiri"/>
          <w:color w:val="111111"/>
          <w:sz w:val="28"/>
          <w:sz w:val="28"/>
          <w:szCs w:val="28"/>
          <w:rtl w:val="true"/>
          <w:lang w:bidi="ar-SA"/>
        </w:rPr>
        <w:t>فاستظل تحت شجرة ساعة من نهار ثم راح وتركها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توفي ودرعه مرهونة عند رجل من اليهود على ثلاثين صاعا من شعير أخذها رزقا لعياله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سميتم محمدا فلا تقبحوه ، ولا تجبهوه </w:t>
      </w:r>
      <w:r>
        <w:rPr>
          <w:rStyle w:val="FootnoteAnchor"/>
          <w:rtl w:val="true"/>
        </w:rPr>
        <w:footnoteReference w:id="52"/>
      </w:r>
      <w:r>
        <w:rPr>
          <w:rFonts w:ascii="Amiri" w:hAnsi="Amiri" w:eastAsia="Amiri" w:cs="Amiri"/>
          <w:color w:val="111111"/>
          <w:sz w:val="28"/>
          <w:sz w:val="28"/>
          <w:szCs w:val="28"/>
          <w:rtl w:val="true"/>
          <w:lang w:bidi="ar-SA"/>
        </w:rPr>
        <w:t>، ولا تضربوه ، بورك لبيت فيه محمد ، ومجلس فيه محمد ، ورفقة فيها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جلوسه صلی الله علیه و آله وأمر أصحابه في آداب الجلوس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يؤتى بالصبي الصغير ليدعو له بالبركة ، أو يسميه ، فيأخذه فيضعه في حجره تكرمه لاهله ، فربما بال الصبي عليه فيصيح بعض من رآه حين يبول فيقول صلی الله علیه و آله لا تزرموا بالصبي </w:t>
      </w:r>
      <w:r>
        <w:rPr>
          <w:rStyle w:val="FootnoteAnchor"/>
          <w:rtl w:val="true"/>
        </w:rPr>
        <w:footnoteReference w:id="53"/>
      </w:r>
      <w:r>
        <w:rPr>
          <w:rFonts w:ascii="Amiri" w:hAnsi="Amiri" w:eastAsia="Amiri" w:cs="Amiri"/>
          <w:color w:val="111111"/>
          <w:sz w:val="28"/>
          <w:sz w:val="28"/>
          <w:szCs w:val="28"/>
          <w:rtl w:val="true"/>
          <w:lang w:bidi="ar-SA"/>
        </w:rPr>
        <w:t>فيدعه حتى يقضي بوله ، ثم يفرغ له من دعائه أو تسميته ويبلغ سرور أهله فيه ولا يرون أنه يتاذي ببول صبيهم فإذا انصرفوا غسل ثوبه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عليه صلی الله علیه و آله رجل المسجد وهو جالس وحده فتزحزح له صلی الله علیه و آله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المكان سعة يا رسول الله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المسلم على المسلم إذا رآه يريد الجلوس إليه أن يتزحزح 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يمثل له الرجال فليتبوأ مقعده </w:t>
      </w:r>
      <w:bookmarkStart w:id="25" w:name="pg19187_231609"/>
    </w:p>
    <w:p>
      <w:pPr>
        <w:pStyle w:val="BookText"/>
        <w:rPr/>
      </w:pPr>
      <w:bookmarkEnd w:id="25"/>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تقوموا كما يقوم الاعاجم بعضهم لبعض ولا بأس بأن يتخلل عن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أبي عبد الله من كتاب المحاسن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دخل منزلا قعد في أدنى المجلس حين يدخل ، وروي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أكثر ما يجلس تجاه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علیه السلام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مجلسا فليجلس حيث ما انتهى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أحدكم من مجلسه منصرفا فليسلم فليست الاولى بأولى من الاخرى ، وروي عنه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أحدكم من مجلسه ثم رجع فهو أولى بمكانه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المجالس حقها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وردوا السلام وأرشدوا الاعمى وأمروا بالمعروف وانهوا عن المنكر؟</w:t>
      </w:r>
    </w:p>
    <w:p>
      <w:pPr>
        <w:pStyle w:val="BookText"/>
        <w:rPr/>
      </w:pPr>
      <w:r>
        <w:rPr>
          <w:rFonts w:ascii="IRNazanin" w:hAnsi="IRNazanin" w:eastAsia="IRNazanin"/>
          <w:color w:val="111111"/>
          <w:sz w:val="28"/>
          <w:sz w:val="28"/>
          <w:szCs w:val="28"/>
          <w:rtl w:val="true"/>
          <w:lang w:bidi="fa-IR"/>
        </w:rPr>
        <w:t xml:space="preserve">عن أبي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جلس جلس القرفصاء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كتاب المحاسن كان النبي صلی الله علیه و آله يجلس القرفصاء وهو أن يقيم ساقيه ويستقلهما بيديه فيشد يده في ذراعيه وكان يجثوا على ركبتيه وكان يثني رجلا واحدا ويبسط عليها الاخرى ، ولم ير متربعا قط وكان يجثوا على ركبتيه ولا يتكي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6849239_1280447820"/>
      <w:bookmarkStart w:id="27" w:name="_Toc9"/>
      <w:bookmarkEnd w:id="26"/>
      <w:r>
        <w:rPr>
          <w:rtl w:val="true"/>
        </w:rPr>
        <w:t xml:space="preserve">الفصل الثالث </w:t>
      </w:r>
      <w:r>
        <w:rPr>
          <w:rtl w:val="true"/>
        </w:rPr>
        <w:t xml:space="preserve">: </w:t>
      </w:r>
      <w:r>
        <w:rPr>
          <w:rtl w:val="true"/>
        </w:rPr>
        <w:t>في صفة أخلاقه صلی الله علیه و آله في مطعمه</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مواليد الصادقين كان رسول الله صلی الله علیه و آله يأكل كل الاصناف من الطعام وكان يأكل ما أحل الله له مع أهله وخدمه إذا أكلوا ، ومع من يدعوه من </w:t>
      </w:r>
    </w:p>
    <w:p>
      <w:pPr>
        <w:pStyle w:val="BookText"/>
        <w:rPr/>
      </w:pPr>
      <w:r>
        <w:rPr>
          <w:rFonts w:ascii="Amiri" w:hAnsi="Amiri" w:eastAsia="Amiri" w:cs="Amiri"/>
          <w:color w:val="111111"/>
          <w:sz w:val="28"/>
          <w:sz w:val="28"/>
          <w:szCs w:val="28"/>
          <w:rtl w:val="true"/>
          <w:lang w:bidi="ar-SA"/>
        </w:rPr>
        <w:t xml:space="preserve">المسلمين على الارض ، وعلى ما أكلوا عليه ، ومما أكلوا إلا أن ينزل بهم ضيف فيأكل مع ضيفه وكان أحب الطعام إليه ما كان على ضفف </w:t>
      </w:r>
      <w:r>
        <w:rPr>
          <w:rStyle w:val="FootnoteAnchor"/>
          <w:rtl w:val="true"/>
        </w:rPr>
        <w:footnoteReference w:id="56"/>
      </w:r>
      <w:r>
        <w:rPr>
          <w:rFonts w:ascii="IRNazanin" w:hAnsi="IRNazanin" w:eastAsia="IRNazanin"/>
          <w:color w:val="111111"/>
          <w:sz w:val="28"/>
          <w:sz w:val="28"/>
          <w:szCs w:val="28"/>
          <w:rtl w:val="true"/>
          <w:lang w:bidi="fa-IR"/>
        </w:rPr>
        <w:t xml:space="preserve">، ولقد قال ذات يوم وعنده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نسألك من فضلك ورحمتك اللذين لا يملكهما غيرك ، فبينما هم كذلك إذ أهدي إلى النبي صلی الله علیه و آله شاة مشوية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هذا من فضل الله ونحن ننتظر رحتمه ، وكان النبي صلی الله علیه و آله إذا وضعت المائدة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اجعلها نعمة مشكورة نصل بها نعمة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كثيرا إذا جلس ليأكل يأكل ما بين يديه ويجمع ركبتيه وقدميه كما يجلس المصلي في اثنتين إلا أن الركبة فوق الركبة والقدم على القدم ويقول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آكل كما يأكل العبد ، وأجلس كما يجلس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رسول الله متكئا منذ بعثه الله عزوجل نبيا حتى قبضه الله إليه متواضعا لله عزوجل ، وكان صلی الله علیه و آله إذا وضع يده في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بارك لنا فيما رزقتنا وعليك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مجموع أبي عن الصادق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كان إذا أفطر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صمنا وعلى رزقك أفطرنا فتقبله منا ، ذهب الظمأ وابتلت العروق وبقي الاجر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أكل عند 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عندكم الصائمون وأكل طعامكم الابرار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تستجاب عند إفطاره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كان يفطر على التمر وكان إذا وجد السكر أفطر عليه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أن رسول الله صلی الله علیه و آله كان يفطر على الحلو فإذا لم يجده يفطر على الماء الفاتر وكان يقول إنه يبقي الكبد والمعدة ويطيب النكهة والفم ويقوي الاضراس والحدق ويحد الناظر ويغسل الذنوب غسلا ويسكن العروق الهائجة والمرة </w:t>
      </w:r>
    </w:p>
    <w:p>
      <w:pPr>
        <w:pStyle w:val="BookText"/>
        <w:rPr/>
      </w:pPr>
      <w:r>
        <w:rPr>
          <w:rFonts w:ascii="Amiri" w:hAnsi="Amiri" w:eastAsia="Amiri" w:cs="Amiri"/>
          <w:color w:val="111111"/>
          <w:sz w:val="28"/>
          <w:sz w:val="28"/>
          <w:szCs w:val="28"/>
          <w:rtl w:val="true"/>
          <w:lang w:bidi="ar-SA"/>
        </w:rPr>
        <w:t xml:space="preserve">الغالبة ويقطع البلغم ويطفي الحرارة عن المعدة ويذهب بالصداع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صلی الله علیه و آله لا يأكل الحار حتى يبرد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يطعمنا نارا ، إن الطعام الحار غير ذي بركة فأبردوه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صلی الله علیه و آله إذا أكل سمى ويأكل بثلاث أصابع ومما يليه ولا يتناول من بين يدي غيره ويؤتى بالطعام فيشرع قبل القوم ثم يشرعون ، وكان يأكل بأصابعه الثلاث الابهام والتي تليها والوسطى وربما استعان بالرابعة ، وكان صلی الله علیه و آله يأكل بكفها كلها ولم يأكل باصبعين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الاكل باصبعين هو أكلة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جاءه بعض أصحابه يوما بفالوذج فأكل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هذا يا أبا عبد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نجعل السمن والعسل في البرمة </w:t>
      </w:r>
      <w:r>
        <w:rPr>
          <w:rStyle w:val="FootnoteAnchor"/>
          <w:rtl w:val="true"/>
        </w:rPr>
        <w:footnoteReference w:id="58"/>
      </w:r>
      <w:r>
        <w:rPr>
          <w:rFonts w:ascii="Amiri" w:hAnsi="Amiri" w:eastAsia="Amiri" w:cs="Amiri"/>
          <w:color w:val="111111"/>
          <w:sz w:val="28"/>
          <w:sz w:val="28"/>
          <w:szCs w:val="28"/>
          <w:rtl w:val="true"/>
          <w:lang w:bidi="ar-SA"/>
        </w:rPr>
        <w:t xml:space="preserve">ونضعها على النار ثم نقليه ثم نأخذ مخ الحنطة إذا طحنت فنلقيه على السمن والعسل ثم نسوطه حتى ينضج </w:t>
      </w:r>
      <w:r>
        <w:rPr>
          <w:rStyle w:val="FootnoteAnchor"/>
          <w:rtl w:val="true"/>
        </w:rPr>
        <w:footnoteReference w:id="59"/>
      </w:r>
      <w:r>
        <w:rPr>
          <w:rFonts w:ascii="IRNazanin" w:hAnsi="IRNazanin" w:eastAsia="IRNazanin"/>
          <w:color w:val="111111"/>
          <w:sz w:val="28"/>
          <w:sz w:val="28"/>
          <w:szCs w:val="28"/>
          <w:rtl w:val="true"/>
          <w:lang w:bidi="fa-IR"/>
        </w:rPr>
        <w:t xml:space="preserve">فيأتي كما ترى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الطعام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يأكل الشعير غير منخول خبزا أو عصيدة في حالة كل ذلك كان يأكله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روضة الواعظين قال العيص بن القاسم 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يروى عن أبيك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شبع رسول الله صلی الله علیه و آله من خبز بر قط أهو صحيح؟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أكل رسول الله خبز بر قط ولا شبع من خبز شعير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 آله من خبز الشعير يومين حتى مات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رسول الله صلی الله علیه و آله لم يأكل على خوان قط حتى مات ولا أكل خبزا مرققا </w:t>
      </w:r>
      <w:r>
        <w:rPr>
          <w:rStyle w:val="FootnoteAnchor"/>
          <w:rtl w:val="true"/>
        </w:rPr>
        <w:footnoteReference w:id="60"/>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الدنيا علينا عسرة كدرة حتى قبض رسول الله صلی الله علیه و آله ، فلما قبض صبت الدنيا علينا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النبوة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طعام رسول الله الشعير حتى قبضه الله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يجيب دعوة المملوك ويردفه خلفه ويضع طعامه على الارض ، وكان يأكل القثاء بالرطب والقثاء بالملح ، وكان يأكل الفاكهة الرطبة ، وكان أحبها إليه البطيخ والعنب ، وكان يأكل البطيخ بالخبز وربما أكل بالسكر وكان صلی الله علیه و آله ربما أكل البطيخ بالرطب ، ويستعين باليدين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جلس يوما يأكل رطبا فأكل بيمينه وأمسك النوى بيساره ولم يلقه في الارض فمرت به شاة قريبة منه فأشار إليها بالنوى الذي في كفه فدنت إليه وجعلت تأكل من كفه اليسرى ويأكل هو بيمينه ويلقي إليها النوى حتى فرغ وانصرفت الشاة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صلی الله علیه و آله إذا كان صائما يفطر على الرطب في زمانه وكان ربما أكل العنب حبة حبة ، وكان صلی الله علیه و آله ربما أكله خرطا حتى يرى رواله على لحيته كتحدر اللؤلؤ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والروال الماء الذي يخرج من تحت القشر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صلی الله علیه و آله يأكل الحيس </w:t>
      </w:r>
      <w:r>
        <w:rPr>
          <w:rStyle w:val="FootnoteAnchor"/>
          <w:rtl w:val="true"/>
        </w:rPr>
        <w:footnoteReference w:id="62"/>
      </w:r>
      <w:r>
        <w:rPr>
          <w:rFonts w:ascii="Amiri" w:hAnsi="Amiri" w:eastAsia="Amiri" w:cs="Amiri"/>
          <w:color w:val="111111"/>
          <w:sz w:val="28"/>
          <w:sz w:val="28"/>
          <w:szCs w:val="28"/>
          <w:rtl w:val="true"/>
          <w:lang w:bidi="ar-SA"/>
        </w:rPr>
        <w:t>، وكان يأكل التمر ويشرب عليه الماء ، وكان التمر والماء أكثر طعامه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صلی الله علیه و آله يتمجع باللبن والتمر </w:t>
      </w:r>
      <w:r>
        <w:rPr>
          <w:rStyle w:val="FootnoteAnchor"/>
          <w:rtl w:val="true"/>
        </w:rPr>
        <w:footnoteReference w:id="63"/>
      </w:r>
      <w:r>
        <w:rPr>
          <w:rFonts w:ascii="Amiri" w:hAnsi="Amiri" w:eastAsia="Amiri" w:cs="Amiri"/>
          <w:color w:val="111111"/>
          <w:sz w:val="28"/>
          <w:sz w:val="28"/>
          <w:szCs w:val="28"/>
          <w:rtl w:val="true"/>
          <w:lang w:bidi="ar-SA"/>
        </w:rPr>
        <w:t xml:space="preserve">ويسميهما الاطيبين ، وكان يأكل العصيدة من الشعير باهالة الشحم </w:t>
      </w:r>
      <w:r>
        <w:rPr>
          <w:rStyle w:val="FootnoteAnchor"/>
          <w:rtl w:val="true"/>
        </w:rPr>
        <w:footnoteReference w:id="64"/>
      </w:r>
      <w:r>
        <w:rPr>
          <w:rFonts w:ascii="IRNazanin" w:hAnsi="IRNazanin" w:eastAsia="IRNazanin"/>
          <w:color w:val="111111"/>
          <w:sz w:val="28"/>
          <w:sz w:val="28"/>
          <w:szCs w:val="28"/>
          <w:rtl w:val="true"/>
          <w:lang w:bidi="fa-IR"/>
        </w:rPr>
        <w:t xml:space="preserve">، وكان صلی الله علیه و آله يأكل الهريسة أكثر ما يأكل ويتسحر بها ، وكان جبرئيل قد جاءه بها من الجنة فتسحر بها ، وكان صلی الله علیه و آله يأكل في بيته مما يأكل الناس ، </w:t>
      </w:r>
    </w:p>
    <w:p>
      <w:pPr>
        <w:pStyle w:val="BookText"/>
        <w:rPr/>
      </w:pPr>
      <w:r>
        <w:rPr>
          <w:rFonts w:ascii="IRNazanin" w:hAnsi="IRNazanin" w:eastAsia="IRNazanin"/>
          <w:color w:val="111111"/>
          <w:sz w:val="28"/>
          <w:sz w:val="28"/>
          <w:szCs w:val="28"/>
          <w:rtl w:val="true"/>
          <w:lang w:bidi="fa-IR"/>
        </w:rPr>
        <w:t xml:space="preserve">وكان صلی الله علیه و آله يأكل اللحم طبيخا بالخبز ويأكله مشويا بالخبز ، وكان يأكل القديد وحده وربما أكله بالخبز ، وكان أحب الطعام إليه اللحم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يزيد في السمع والبصر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سيد الطعام في الدنيا والاخرة ولو سألت ربي أن يطعمنيه كل يوم لفعل ، وكان صلی الله علیه و آله يأكل الثريد باللحم والقرع </w:t>
      </w:r>
      <w:r>
        <w:rPr>
          <w:rStyle w:val="FootnoteAnchor"/>
          <w:rtl w:val="true"/>
        </w:rPr>
        <w:footnoteReference w:id="65"/>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أخي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صلی الله علیه و آله يعجبه الدباء ويلتقطه من الصفحة </w:t>
      </w:r>
      <w:r>
        <w:rPr>
          <w:rStyle w:val="FootnoteAnchor"/>
          <w:rtl w:val="true"/>
        </w:rPr>
        <w:footnoteReference w:id="66"/>
      </w:r>
      <w:r>
        <w:rPr>
          <w:rFonts w:ascii="IRNazanin" w:hAnsi="IRNazanin" w:eastAsia="IRNazanin"/>
          <w:color w:val="111111"/>
          <w:sz w:val="28"/>
          <w:sz w:val="28"/>
          <w:szCs w:val="28"/>
          <w:rtl w:val="true"/>
          <w:lang w:bidi="fa-IR"/>
        </w:rPr>
        <w:t>، وكان صلی الله علیه و آله يأكل الدجاج ولحم الوحش ولحم الطير الذي يصاد وكان لا يبتاعه ولا يصيده ويحب أن يصاد له ويؤتى به مصنوعا فيأكله أو غير مصنوع فيصنع له فيأكله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إذا أكل اللحم لم يطأطئ رأسه إليه ويرفعه إلى فيه ثم ينتهشه انتهاشا </w:t>
      </w:r>
      <w:r>
        <w:rPr>
          <w:rStyle w:val="FootnoteAnchor"/>
          <w:rtl w:val="true"/>
        </w:rPr>
        <w:footnoteReference w:id="67"/>
      </w:r>
      <w:r>
        <w:rPr>
          <w:rFonts w:ascii="Amiri" w:hAnsi="Amiri" w:eastAsia="Amiri" w:cs="Amiri"/>
          <w:color w:val="111111"/>
          <w:sz w:val="28"/>
          <w:sz w:val="28"/>
          <w:szCs w:val="28"/>
          <w:rtl w:val="true"/>
          <w:lang w:bidi="ar-SA"/>
        </w:rPr>
        <w:t xml:space="preserve">وكان يأكل الخبز والسمن وكان يحب من الشاة الذراع والكتف ومن الصباغ الخل </w:t>
      </w:r>
      <w:r>
        <w:rPr>
          <w:rStyle w:val="FootnoteAnchor"/>
          <w:rtl w:val="true"/>
        </w:rPr>
        <w:footnoteReference w:id="68"/>
      </w:r>
      <w:r>
        <w:rPr>
          <w:rFonts w:ascii="IRNazanin" w:hAnsi="IRNazanin" w:eastAsia="IRNazanin"/>
          <w:color w:val="111111"/>
          <w:sz w:val="28"/>
          <w:sz w:val="28"/>
          <w:szCs w:val="28"/>
          <w:rtl w:val="true"/>
          <w:lang w:bidi="fa-IR"/>
        </w:rPr>
        <w:t xml:space="preserve">ومن البقول الهندباء والباذروج </w:t>
      </w:r>
      <w:r>
        <w:rPr>
          <w:rStyle w:val="FootnoteAnchor"/>
          <w:rtl w:val="true"/>
        </w:rPr>
        <w:footnoteReference w:id="69"/>
      </w:r>
      <w:r>
        <w:rPr>
          <w:rFonts w:ascii="Amiri" w:hAnsi="Amiri" w:eastAsia="Amiri" w:cs="Amiri"/>
          <w:color w:val="111111"/>
          <w:sz w:val="28"/>
          <w:sz w:val="28"/>
          <w:szCs w:val="28"/>
          <w:rtl w:val="true"/>
          <w:lang w:bidi="ar-SA"/>
        </w:rPr>
        <w:t xml:space="preserve">وبقلة الانصار ويقال إنها الكرنب </w:t>
      </w:r>
      <w:r>
        <w:rPr>
          <w:rStyle w:val="FootnoteAnchor"/>
          <w:rtl w:val="true"/>
        </w:rPr>
        <w:footnoteReference w:id="70"/>
      </w:r>
      <w:r>
        <w:rPr>
          <w:rFonts w:ascii="IRNazanin" w:hAnsi="IRNazanin" w:eastAsia="IRNazanin"/>
          <w:color w:val="111111"/>
          <w:sz w:val="28"/>
          <w:sz w:val="28"/>
          <w:szCs w:val="28"/>
          <w:rtl w:val="true"/>
          <w:lang w:bidi="fa-IR"/>
        </w:rPr>
        <w:t>وكان صلی الله علیه و آله لا يأكل الثوم ولا البصل ولا الكراث ولا العسل الذي فيه المغافير وهو ما يبقى من الشجر في بطون النحل فيلقيه في العسل فيبقى ريح في الفم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ذم رسول الله طعاما قط ، كان إذا أعجبه أكله وإذا كرهه تركه ، وكان صلی الله علیه و آله إذا عاف شيئا فإنه لا يحرمه على غيره ولا يبغضه إليه ، وكان صلی الله علیه و آله يلحس الصحفة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الصحفة أعظم الطعام بركة ، وكان صلی الله علیه و آله إذا فرغ من طعامه لعق أصابعه الثلاث التي أكل بها فإن بقي فيها شيء عاوده فلعقها حتى تتنظف ، ولا يمسح يده بالمنديل حتى يلعق أصابعه واحدة واحدة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يدري في أي الاصابع البركة</w:t>
      </w:r>
      <w:r>
        <w:rPr>
          <w:rFonts w:eastAsia="IRNazanin" w:cs="IRNazanin"/>
          <w:color w:val="111111"/>
          <w:sz w:val="28"/>
          <w:szCs w:val="28"/>
          <w:rtl w:val="true"/>
          <w:lang w:bidi="fa-IR"/>
        </w:rPr>
        <w:t xml:space="preserve">. </w:t>
      </w:r>
      <w:bookmarkStart w:id="28" w:name="pg19187_231614"/>
    </w:p>
    <w:p>
      <w:pPr>
        <w:pStyle w:val="BookText"/>
        <w:rPr/>
      </w:pPr>
      <w:bookmarkEnd w:id="28"/>
      <w:r>
        <w:rPr>
          <w:rFonts w:ascii="IRNazanin" w:hAnsi="IRNazanin" w:eastAsia="IRNazanin"/>
          <w:color w:val="111111"/>
          <w:sz w:val="28"/>
          <w:sz w:val="28"/>
          <w:szCs w:val="28"/>
          <w:rtl w:val="true"/>
          <w:lang w:bidi="fa-IR"/>
        </w:rPr>
        <w:t xml:space="preserve">وكان صلی الله علیه و آله يأكل البرد ويتفقد ذلك أصحابه فيلتقطونه له فيأكله ويقول إنه يذهب بأكلة الاسنان </w:t>
      </w:r>
      <w:r>
        <w:rPr>
          <w:rStyle w:val="FootnoteAnchor"/>
          <w:rtl w:val="true"/>
        </w:rPr>
        <w:footnoteReference w:id="71"/>
      </w:r>
      <w:r>
        <w:rPr>
          <w:rFonts w:ascii="IRNazanin" w:hAnsi="IRNazanin" w:eastAsia="IRNazanin"/>
          <w:color w:val="111111"/>
          <w:sz w:val="28"/>
          <w:sz w:val="28"/>
          <w:szCs w:val="28"/>
          <w:rtl w:val="true"/>
          <w:lang w:bidi="fa-IR"/>
        </w:rPr>
        <w:t>، وكان صلی الله علیه و آله يغسل يديه من الطعام حتى ينقيهما فلا يوجد لما أكل 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صلی الله علیه و آله إذا أكل الخبز واللحم خاصة غسل يديه غسلا جيدا ، ثم مسح بفضل الماء الذي في يده وجهه ، وكان لا يأكل وحده ما يمكنه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ألاأنبئكم بشراركم؟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من أكل وحده وضرب عبده ومنع رفده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6849241_1280447820"/>
      <w:bookmarkStart w:id="30" w:name="_Toc10"/>
      <w:bookmarkEnd w:id="29"/>
      <w:r>
        <w:rPr>
          <w:rtl w:val="true"/>
        </w:rPr>
        <w:t xml:space="preserve">الفصل الرابع </w:t>
      </w:r>
      <w:r>
        <w:rPr>
          <w:rtl w:val="true"/>
        </w:rPr>
        <w:t xml:space="preserve">: </w:t>
      </w:r>
      <w:r>
        <w:rPr>
          <w:rtl w:val="true"/>
        </w:rPr>
        <w:t>في صفة أخلاقه صلی الله علیه و آله في مشربه</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صلی الله علیه و آله إذا شرب بدأ فسمى وحسا حسوة وحسوتين </w:t>
      </w:r>
      <w:r>
        <w:rPr>
          <w:rStyle w:val="FootnoteAnchor"/>
          <w:rtl w:val="true"/>
        </w:rPr>
        <w:footnoteReference w:id="73"/>
      </w:r>
      <w:r>
        <w:rPr>
          <w:rFonts w:ascii="IRNazanin" w:hAnsi="IRNazanin" w:eastAsia="IRNazanin"/>
          <w:color w:val="111111"/>
          <w:sz w:val="28"/>
          <w:sz w:val="28"/>
          <w:szCs w:val="28"/>
          <w:rtl w:val="true"/>
          <w:lang w:bidi="fa-IR"/>
        </w:rPr>
        <w:t xml:space="preserve">ثم يقطع فيحمد الله ثم يعود فيسمي ثم يزيد في الثالثة ، ثم يقطع فيحمد الله فكان له في شربة ثلاث تسميات وثلاث تحميدات ويمص الماء مصا ولا يعبه عبا ، ويقول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الكباد من العب </w:t>
      </w:r>
      <w:r>
        <w:rPr>
          <w:rStyle w:val="FootnoteAnchor"/>
          <w:rtl w:val="true"/>
        </w:rPr>
        <w:footnoteReference w:id="74"/>
      </w:r>
      <w:r>
        <w:rPr>
          <w:rFonts w:ascii="IRNazanin" w:hAnsi="IRNazanin" w:eastAsia="IRNazanin"/>
          <w:color w:val="111111"/>
          <w:sz w:val="28"/>
          <w:sz w:val="28"/>
          <w:szCs w:val="28"/>
          <w:rtl w:val="true"/>
          <w:lang w:bidi="fa-IR"/>
        </w:rPr>
        <w:t xml:space="preserve">وكان صلی الله علیه و آله لا يتنفس في الاناء إذا شرب فإن أراد أن يتنفس أبعد الاناء عن فيه حتى يتنفس ، وكان صلی الله علیه و آله ربما شرب بنفس واحد حتى يفرغ ، وكان صلی الله علیه و آله يشرب في أقداح القوارير التي يؤتى بها من الشام ، ويشرب في الاقداح التي يتخذ من الخشب ، وفي الجلود ، ويشرب في الخزف ويشرب بكفيه ، يصب فيهما الماء ويشرب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إناء أطيب من الكف ويشرب من أفواه القرب والاداوي </w:t>
      </w:r>
      <w:r>
        <w:rPr>
          <w:rStyle w:val="FootnoteAnchor"/>
          <w:rtl w:val="true"/>
        </w:rPr>
        <w:footnoteReference w:id="75"/>
      </w:r>
      <w:r>
        <w:rPr>
          <w:rFonts w:ascii="Amiri" w:hAnsi="Amiri" w:eastAsia="Amiri" w:cs="Amiri"/>
          <w:color w:val="111111"/>
          <w:sz w:val="28"/>
          <w:sz w:val="28"/>
          <w:szCs w:val="28"/>
          <w:rtl w:val="true"/>
          <w:lang w:bidi="ar-SA"/>
        </w:rPr>
        <w:t xml:space="preserve">ولا يختنثها اختناثا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اختناثها ينتنها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يشرب قائما وربما يشرب راكبا </w:t>
      </w:r>
      <w:bookmarkStart w:id="31" w:name="pg19187_231615"/>
    </w:p>
    <w:p>
      <w:pPr>
        <w:pStyle w:val="BookText"/>
        <w:rPr/>
      </w:pPr>
      <w:bookmarkEnd w:id="31"/>
      <w:r>
        <w:rPr>
          <w:rFonts w:ascii="Amiri" w:hAnsi="Amiri" w:eastAsia="Amiri" w:cs="Amiri"/>
          <w:color w:val="111111"/>
          <w:sz w:val="28"/>
          <w:sz w:val="28"/>
          <w:szCs w:val="28"/>
          <w:rtl w:val="true"/>
          <w:lang w:bidi="ar-SA"/>
        </w:rPr>
        <w:t xml:space="preserve">وربما قام فشرب من القربة أو الجرة </w:t>
      </w:r>
      <w:r>
        <w:rPr>
          <w:rStyle w:val="FootnoteAnchor"/>
          <w:rtl w:val="true"/>
        </w:rPr>
        <w:footnoteReference w:id="77"/>
      </w:r>
      <w:r>
        <w:rPr>
          <w:rFonts w:ascii="Amiri" w:hAnsi="Amiri" w:eastAsia="Amiri" w:cs="Amiri"/>
          <w:color w:val="111111"/>
          <w:sz w:val="28"/>
          <w:sz w:val="28"/>
          <w:szCs w:val="28"/>
          <w:rtl w:val="true"/>
          <w:lang w:bidi="ar-SA"/>
        </w:rPr>
        <w:t>أو الاداوة وفي كل إناء يجده وفي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يشرب الماء الذي حلب عليه اللبن ويشرب السويق</w:t>
      </w:r>
    </w:p>
    <w:p>
      <w:pPr>
        <w:pStyle w:val="BookText"/>
        <w:rPr/>
      </w:pPr>
      <w:r>
        <w:rPr>
          <w:rFonts w:ascii="IRNazanin" w:hAnsi="IRNazanin" w:eastAsia="IRNazanin"/>
          <w:color w:val="111111"/>
          <w:sz w:val="28"/>
          <w:sz w:val="28"/>
          <w:szCs w:val="28"/>
          <w:rtl w:val="true"/>
          <w:lang w:bidi="fa-IR"/>
        </w:rPr>
        <w:t>وكان أحب الاشربة إليه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الشراب إلى رسول الله صلی الله علیه و آله الحلو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يشرب الماء على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يماث له الخبز فيشربه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شربة يفطر عليها وشربة للسحر وربما كانت واحدة وربما كانت لبنا وربما كانت الشربة خبزا يماث فهيأتها له صلی الله علیه و آله ذات ليلة فاحتبس النبي صلی الله علیه و آله فظننت أن بعض أصحابه دعاه فشربتها حين احتبس ، فجاء صلی الله علیه و آله بعد العشاء بساعة فسألت بعض من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النبي أفطر في مكان أو دعاه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فبت بليلة لا يعلمها إلا الله خوف أن يطلبها مني النبي صلی الله علیه و آله ولا يجدها ، فيبيت جائعا فأصبح صائما وما سألني عنها ولا ذكرها حتى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قرب إليه إناء فيه لبن وابن عباس عن يمينه وخالد بن الوليد عن يساره ، فشرب ثم قال لعبدالله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الشربة لك أفتأذن أن أعطي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اوثر بفضل رسول الله صلی الله علیه و آله أحدا ، فتناول ابن عباس القدح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جاءه صلی الله علیه و آله ابن خولي بإناء فيه عسل ولبن فأبى أن يشربه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شربتان في شربة وإناءان في إناء واحد ، فأبى أن يشربه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احرمه ولكني أكره الفخر والحساب بفضول الدنيا غدا واحب التواضع ، فإن من تواضع لله رفعه الله</w:t>
      </w:r>
      <w:r>
        <w:rPr>
          <w:rFonts w:eastAsia="IRNazanin" w:cs="IRNazanin"/>
          <w:color w:val="111111"/>
          <w:sz w:val="28"/>
          <w:szCs w:val="28"/>
          <w:rtl w:val="true"/>
          <w:lang w:bidi="fa-IR"/>
        </w:rPr>
        <w:t>.</w:t>
      </w:r>
    </w:p>
    <w:p>
      <w:pPr>
        <w:pStyle w:val="Heading3"/>
        <w:numPr>
          <w:ilvl w:val="2"/>
          <w:numId w:val="1"/>
        </w:numPr>
        <w:rPr/>
      </w:pPr>
      <w:bookmarkStart w:id="32" w:name="__RefHeading___Toc16849243_1280447820"/>
      <w:bookmarkStart w:id="33" w:name="_Toc11"/>
      <w:bookmarkEnd w:id="32"/>
      <w:r>
        <w:rPr>
          <w:rtl w:val="true"/>
        </w:rPr>
        <w:t xml:space="preserve">الفصل الخامس </w:t>
      </w:r>
      <w:r>
        <w:rPr>
          <w:rtl w:val="true"/>
        </w:rPr>
        <w:t xml:space="preserve">: </w:t>
      </w:r>
      <w:r>
        <w:rPr>
          <w:rtl w:val="true"/>
        </w:rPr>
        <w:t>في صفة أخلاقه صلی الله علیه و آله في الطيب والدهن ولبس الثياب وغير ذلك</w:t>
      </w:r>
      <w:bookmarkEnd w:id="33"/>
    </w:p>
    <w:p>
      <w:pPr>
        <w:pStyle w:val="BookText"/>
        <w:rPr/>
      </w:pPr>
      <w:r>
        <w:rPr>
          <w:rFonts w:ascii="Amiri" w:hAnsi="Amiri" w:eastAsia="Amiri" w:cs="Amiri"/>
          <w:color w:val="111111"/>
          <w:sz w:val="28"/>
          <w:sz w:val="28"/>
          <w:szCs w:val="28"/>
          <w:rtl w:val="true"/>
          <w:lang w:bidi="ar-SA"/>
        </w:rPr>
        <w:t>في غسل رأسه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صلی الله علیه و آله إذا غسل رأسه ولحيته غسلهما بالسدر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دهنه صلی الله علیه و آله</w:t>
      </w:r>
    </w:p>
    <w:p>
      <w:pPr>
        <w:pStyle w:val="BookText"/>
        <w:rPr/>
      </w:pPr>
      <w:r>
        <w:rPr>
          <w:rFonts w:ascii="IRNazanin" w:hAnsi="IRNazanin" w:eastAsia="IRNazanin"/>
          <w:color w:val="111111"/>
          <w:sz w:val="28"/>
          <w:sz w:val="28"/>
          <w:szCs w:val="28"/>
          <w:rtl w:val="true"/>
          <w:lang w:bidi="fa-IR"/>
        </w:rPr>
        <w:t xml:space="preserve">وكان صلی الله علیه و آله يحب الدهن ويكره الشعث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الدهن يذهب بالبؤس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يدهن بأصناف من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ادهن بدأ برأسه ولحيته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الرأس قبل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يدهن بالبنفسج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إذا ادهن بدأ بحاجبيه ثم بشاربيه ثم يدخله في أنفه ويشمه ثم يدهن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يدهن حاجبيه من الصداع ويدهن شاربيه بدهن سوى دهن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تسريحه صلی الله علیه و آله</w:t>
      </w:r>
    </w:p>
    <w:p>
      <w:pPr>
        <w:pStyle w:val="BookText"/>
        <w:rPr/>
      </w:pPr>
      <w:r>
        <w:rPr>
          <w:rFonts w:ascii="IRNazanin" w:hAnsi="IRNazanin" w:eastAsia="IRNazanin"/>
          <w:color w:val="111111"/>
          <w:sz w:val="28"/>
          <w:sz w:val="28"/>
          <w:szCs w:val="28"/>
          <w:rtl w:val="true"/>
          <w:lang w:bidi="fa-IR"/>
        </w:rPr>
        <w:t xml:space="preserve">وكان صلی الله علیه و آله يتمشط ويرجل رأسه بالمدرى </w:t>
      </w:r>
      <w:r>
        <w:rPr>
          <w:rStyle w:val="FootnoteAnchor"/>
          <w:rtl w:val="true"/>
        </w:rPr>
        <w:footnoteReference w:id="79"/>
      </w:r>
      <w:r>
        <w:rPr>
          <w:rFonts w:ascii="IRNazanin" w:hAnsi="IRNazanin" w:eastAsia="IRNazanin"/>
          <w:color w:val="111111"/>
          <w:sz w:val="28"/>
          <w:sz w:val="28"/>
          <w:szCs w:val="28"/>
          <w:rtl w:val="true"/>
          <w:lang w:bidi="fa-IR"/>
        </w:rPr>
        <w:t xml:space="preserve">وترجله نساؤه وتتفقد نساؤه تسريحه إذا سرح رأسه ولحيته فيأخذن المشاطة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الشعر الذي في أيدي الناس من تلك المشاطات ، فأما ما حلق في عمرته وحجته فإن جبريل علیه السلام كان ينزل فيأخذه فيعرج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سرح لحيته في اليوم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يضع المشط تحت وسادته إذا تمشط 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المشط يذهب بالوباء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يسرح تحت لحيته أربعين مرة ومن فوقها سبع مرات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يزيد في الذهن ويقطع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المشط على رأسه ولحيته وصدره سبع مرات لم يقاربه داء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طيبه صلی الله علیه و آله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صلی الله علیه و آله يتطيب بالمسك حتى يرى وبيصه في مفرقه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يتطيب </w:t>
      </w:r>
    </w:p>
    <w:p>
      <w:pPr>
        <w:pStyle w:val="BookText"/>
        <w:rPr/>
      </w:pPr>
      <w:r>
        <w:rPr>
          <w:rFonts w:ascii="Amiri" w:hAnsi="Amiri" w:eastAsia="Amiri" w:cs="Amiri"/>
          <w:color w:val="111111"/>
          <w:sz w:val="28"/>
          <w:sz w:val="28"/>
          <w:szCs w:val="28"/>
          <w:rtl w:val="true"/>
          <w:lang w:bidi="ar-SA"/>
        </w:rPr>
        <w:t xml:space="preserve">بذكور الطيب </w:t>
      </w:r>
      <w:r>
        <w:rPr>
          <w:rStyle w:val="FootnoteAnchor"/>
          <w:rtl w:val="true"/>
        </w:rPr>
        <w:footnoteReference w:id="81"/>
      </w:r>
      <w:r>
        <w:rPr>
          <w:rFonts w:ascii="IRNazanin" w:hAnsi="IRNazanin" w:eastAsia="IRNazanin"/>
          <w:color w:val="111111"/>
          <w:sz w:val="28"/>
          <w:sz w:val="28"/>
          <w:szCs w:val="28"/>
          <w:rtl w:val="true"/>
          <w:lang w:bidi="fa-IR"/>
        </w:rPr>
        <w:t>وهو المسك والعنبر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يطيب بالغالية تطيبه بها نساؤه بأيديهن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يستجمر بالعود القماري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يعرف في الليلة المظلمة قبل أن يرى بالطيب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ينفق على الطيب أكثر من ينفق على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رسول الله صلی الله علیه و آله ثلاث خصال لم تكن في أحد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يمر في طريق فيمر فيه أحد بعد يومين أو ثلاثة إلا عرف أنه قد مر فيه لطيب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لا يمر بحجر ولا بشجر إلا 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يعرض عليه طيب إلا تطيب 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طيب ريحه خفيف حمله ، وإن لم يتطيب وضع إصبعه في ذلك الطيب ثم لعق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لذتي في النساء والطيب ، وجعل قرة عيني في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تكحله صلی الله علیه و آله</w:t>
      </w:r>
    </w:p>
    <w:p>
      <w:pPr>
        <w:pStyle w:val="BookText"/>
        <w:rPr/>
      </w:pPr>
      <w:r>
        <w:rPr>
          <w:rFonts w:ascii="IRNazanin" w:hAnsi="IRNazanin" w:eastAsia="IRNazanin"/>
          <w:color w:val="111111"/>
          <w:sz w:val="28"/>
          <w:sz w:val="28"/>
          <w:szCs w:val="28"/>
          <w:rtl w:val="true"/>
          <w:lang w:bidi="fa-IR"/>
        </w:rPr>
        <w:t>وكان صلی الله علیه و آله يكتحل في عينه اليمنى ثلاثا وفي اليسرى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اكتحل ثلاثا وكل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فعل دون ذلك أو فوقه فلا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اكتحل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مكحلة يكتحل بها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كحله الاثمد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نظره صلی الله علیه و آله في المرآة</w:t>
      </w:r>
    </w:p>
    <w:p>
      <w:pPr>
        <w:pStyle w:val="BookText"/>
        <w:rPr/>
      </w:pPr>
      <w:r>
        <w:rPr>
          <w:rFonts w:ascii="IRNazanin" w:hAnsi="IRNazanin" w:eastAsia="IRNazanin"/>
          <w:color w:val="111111"/>
          <w:sz w:val="28"/>
          <w:sz w:val="28"/>
          <w:szCs w:val="28"/>
          <w:rtl w:val="true"/>
          <w:lang w:bidi="fa-IR"/>
        </w:rPr>
        <w:t xml:space="preserve">وكان صلی الله علیه و آله ينظر في المرآة ويرجل جمته </w:t>
      </w:r>
      <w:r>
        <w:rPr>
          <w:rStyle w:val="FootnoteAnchor"/>
          <w:rtl w:val="true"/>
        </w:rPr>
        <w:footnoteReference w:id="83"/>
      </w:r>
      <w:r>
        <w:rPr>
          <w:rFonts w:ascii="Amiri" w:hAnsi="Amiri" w:eastAsia="Amiri" w:cs="Amiri"/>
          <w:color w:val="111111"/>
          <w:sz w:val="28"/>
          <w:sz w:val="28"/>
          <w:szCs w:val="28"/>
          <w:rtl w:val="true"/>
          <w:lang w:bidi="ar-SA"/>
        </w:rPr>
        <w:t>ويتمشط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نظر في الماء وسوى جمته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يتجمل لاصحابه فضلا عن تجمله لاهله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ذلك لعائشة ، حين رأته ينظر في ركوة </w:t>
      </w:r>
      <w:r>
        <w:rPr>
          <w:rStyle w:val="FootnoteAnchor"/>
          <w:rtl w:val="true"/>
        </w:rPr>
        <w:footnoteReference w:id="84"/>
      </w:r>
      <w:r>
        <w:rPr>
          <w:rFonts w:ascii="Amiri" w:hAnsi="Amiri" w:eastAsia="Amiri" w:cs="Amiri"/>
          <w:color w:val="111111"/>
          <w:sz w:val="28"/>
          <w:sz w:val="28"/>
          <w:szCs w:val="28"/>
          <w:rtl w:val="true"/>
          <w:lang w:bidi="ar-SA"/>
        </w:rPr>
        <w:t xml:space="preserve">فيها ماء في حجرتها ويسوي فيها جمته وهو يخرج إلى أصحابه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تتمرأ </w:t>
      </w:r>
      <w:r>
        <w:rPr>
          <w:rStyle w:val="FootnoteAnchor"/>
          <w:rtl w:val="true"/>
        </w:rPr>
        <w:footnoteReference w:id="85"/>
      </w:r>
      <w:r>
        <w:rPr>
          <w:rFonts w:ascii="Amiri" w:hAnsi="Amiri" w:eastAsia="Amiri" w:cs="Amiri"/>
          <w:color w:val="111111"/>
          <w:sz w:val="28"/>
          <w:sz w:val="28"/>
          <w:szCs w:val="28"/>
          <w:rtl w:val="true"/>
          <w:lang w:bidi="ar-SA"/>
        </w:rPr>
        <w:t xml:space="preserve">في الركوة </w:t>
      </w:r>
    </w:p>
    <w:p>
      <w:pPr>
        <w:pStyle w:val="BookText"/>
        <w:rPr/>
      </w:pPr>
      <w:r>
        <w:rPr>
          <w:rFonts w:ascii="Amiri" w:hAnsi="Amiri" w:eastAsia="Amiri" w:cs="Amiri"/>
          <w:color w:val="111111"/>
          <w:sz w:val="28"/>
          <w:sz w:val="28"/>
          <w:szCs w:val="28"/>
          <w:rtl w:val="true"/>
          <w:lang w:bidi="ar-SA"/>
        </w:rPr>
        <w:t xml:space="preserve">وتسوي جمتك وأنت النبي وخير 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عبده إذا خرج إلى إخوانه أن يتهيأ لهم ويتجمل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اطلائه صلی الله علیه و آله</w:t>
      </w:r>
    </w:p>
    <w:p>
      <w:pPr>
        <w:pStyle w:val="BookText"/>
        <w:rPr/>
      </w:pPr>
      <w:r>
        <w:rPr>
          <w:rFonts w:ascii="IRNazanin" w:hAnsi="IRNazanin" w:eastAsia="IRNazanin"/>
          <w:color w:val="111111"/>
          <w:sz w:val="28"/>
          <w:sz w:val="28"/>
          <w:szCs w:val="28"/>
          <w:rtl w:val="true"/>
          <w:lang w:bidi="fa-IR"/>
        </w:rPr>
        <w:t>وكان صلی الله علیه و آله يطلى فيطليه من يطليه حتى إذا بلغ ما تحت الازار تولاه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لا يفارقه في أسفاره قارورة الدهن والمكحلة والمقراض والمسواك والمشط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يكون معه الخيوط والابرة والمخصف والسيور فيخيط ثيابه ويخصف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إذا استاك إستاك عرضا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في لباسه صلی الله علیه و آله</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يلبس الشملة ويأتزر بها ويلبس النمرة ويأتزر بها أيضا </w:t>
      </w:r>
      <w:r>
        <w:rPr>
          <w:rStyle w:val="FootnoteAnchor"/>
          <w:rtl w:val="true"/>
        </w:rPr>
        <w:footnoteReference w:id="87"/>
      </w:r>
      <w:r>
        <w:rPr>
          <w:rFonts w:ascii="IRNazanin" w:hAnsi="IRNazanin" w:eastAsia="IRNazanin"/>
          <w:color w:val="111111"/>
          <w:sz w:val="28"/>
          <w:sz w:val="28"/>
          <w:szCs w:val="28"/>
          <w:rtl w:val="true"/>
          <w:lang w:bidi="fa-IR"/>
        </w:rPr>
        <w:t>فتحسن عليه النمرة لسوادها على بياض ما يبدو من ساقيه وقدميه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قبضه الله جل وعلا وإن له لنمرة تنسج في بني عبدالاشهل ليلبسها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يصلي بالناس وهو لابس الشملة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رأيته صلی الله علیه و آله يصلي بنا الظهر في شملة عاقدا طرفيها بين كتفيه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عمامته وقلنسوته صلی الله علیه و آله</w:t>
      </w:r>
    </w:p>
    <w:p>
      <w:pPr>
        <w:pStyle w:val="BookText"/>
        <w:rPr/>
      </w:pPr>
      <w:r>
        <w:rPr>
          <w:rFonts w:ascii="IRNazanin" w:hAnsi="IRNazanin" w:eastAsia="IRNazanin"/>
          <w:color w:val="111111"/>
          <w:sz w:val="28"/>
          <w:sz w:val="28"/>
          <w:szCs w:val="28"/>
          <w:rtl w:val="true"/>
          <w:lang w:bidi="fa-IR"/>
        </w:rPr>
        <w:t>وكان صلی الله علیه و آله يلبس القلانس تحت العمائم ويلبس القلانس بغير العمائم ، والعمائم بغير القلانس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صلی الله علیه و آله يلبس البرطلة </w:t>
      </w:r>
      <w:r>
        <w:rPr>
          <w:rStyle w:val="FootnoteAnchor"/>
          <w:rtl w:val="true"/>
        </w:rPr>
        <w:footnoteReference w:id="88"/>
      </w:r>
      <w:r>
        <w:rPr>
          <w:rFonts w:ascii="Amiri" w:hAnsi="Amiri" w:eastAsia="Amiri" w:cs="Amiri"/>
          <w:color w:val="111111"/>
          <w:sz w:val="28"/>
          <w:sz w:val="28"/>
          <w:szCs w:val="28"/>
          <w:rtl w:val="true"/>
          <w:lang w:bidi="ar-SA"/>
        </w:rPr>
        <w:t xml:space="preserve">وكان يلبس من القلانس اليمنية ومن البيض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المصرية ويلبس القلانس ذوات الاذان في الحرب ومنها يكون من السيجان </w:t>
      </w:r>
      <w:r>
        <w:rPr>
          <w:rStyle w:val="FootnoteAnchor"/>
          <w:rtl w:val="true"/>
        </w:rPr>
        <w:footnoteReference w:id="90"/>
      </w:r>
      <w:r>
        <w:rPr>
          <w:rFonts w:ascii="IRNazanin" w:hAnsi="IRNazanin" w:eastAsia="IRNazanin"/>
          <w:color w:val="111111"/>
          <w:sz w:val="28"/>
          <w:sz w:val="28"/>
          <w:szCs w:val="28"/>
          <w:rtl w:val="true"/>
          <w:lang w:bidi="fa-IR"/>
        </w:rPr>
        <w:t>الخضر وكان ربما نزع قلنسوته فجعلها سترة بين يديه يصلي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كثيرا ما يتعمم بعمائم الخز السود في أسفاره وغيرها ويعتجر اعتجارا </w:t>
      </w:r>
      <w:r>
        <w:rPr>
          <w:rStyle w:val="FootnoteAnchor"/>
          <w:rtl w:val="true"/>
        </w:rPr>
        <w:footnoteReference w:id="91"/>
      </w:r>
      <w:r>
        <w:rPr>
          <w:rFonts w:ascii="IRNazanin" w:hAnsi="IRNazanin" w:eastAsia="IRNazanin"/>
          <w:color w:val="111111"/>
          <w:sz w:val="28"/>
          <w:sz w:val="28"/>
          <w:szCs w:val="28"/>
          <w:rtl w:val="true"/>
          <w:lang w:bidi="fa-IR"/>
        </w:rPr>
        <w:t xml:space="preserve">وربما لم تكن له العمامة فيشد العصابة على رأسه أو على جبهته وكان شد العصابة من فعاله كثيرا ما يرى عليه وكانت له صلی الله علیه و آله عمامة يعتم بها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 فكساها عليا علیه السلام وكان ربما طلع علي فيها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أتاكم علي تحت السحاب يعني عمامته التي وهبها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لبس رسول الله صلی الله علیه و آله جبة صوف وعمامة صوف ثم خرج فخطب الناس على المنبر ، فما رأيت شيئا مما خلق الله تعالى أحسن منه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كيفية لبسه صلی الله علیه و 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صلی الله علیه و آله إذا لبس ثوبا جديدا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كساني ما يواري عورتي وأتجمل به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نزعه نزع من مياسره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أفعاله صلی الله علیه و آله إذا لبس الثوب الجديد حمد الله ثم يدعو مسكينا فيعطيه القديم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يكسو مسلما من شمل ثيابه لا يكسوه إلا لله عزوجل إلا كان في ضمان الله عز وجل وحرزه وخيره وأمانه ،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إذا لبس ثيابه واستوى قائما قبل أن يخرج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بك استترت وإليك توجهت وبك اعتصمت وعليك توكلت اللهم أنت ثقتي وأنت رجائي اللهم اكفني ما أهمني وما لا أهمني وما لا أهتم به وما انت أعلم به مني عز جارك وجل ثناءك ولا إله غيرك ، اللهم زودني التقوى واغفر لي ذنبي ووجهني للخير حيثما توجهت ثم يندفع لحاجته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صلی الله علیه و آله ثوبان للجمعة خاصة سوى ثيابه في غير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صلی الله علیه و آله خرقة ومنديل يمسح به وجهه من الوضوء وربما لم يكن مع المنديل فيمسح وجهه بطرف الرداء الذي يكون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خاتمه صلی الله علیه و آله</w:t>
      </w:r>
    </w:p>
    <w:p>
      <w:pPr>
        <w:pStyle w:val="BookText"/>
        <w:rPr/>
      </w:pPr>
      <w:r>
        <w:rPr>
          <w:rFonts w:ascii="IRNazanin" w:hAnsi="IRNazanin" w:eastAsia="IRNazanin"/>
          <w:color w:val="111111"/>
          <w:sz w:val="28"/>
          <w:sz w:val="28"/>
          <w:szCs w:val="28"/>
          <w:rtl w:val="true"/>
          <w:lang w:bidi="fa-IR"/>
        </w:rPr>
        <w:t>وكان صلی الله علیه و آله لبس خاتما من فضة وكان فصه حبشيا فجعل الفص مما يلي بطن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 خاتما من حديد ملويا عليه وفضة أهداها له معاذ بن جبل فيه محمد رسول الله ، ولبس خاتمه في يده اليمنى ثم نقله إلى شماله ، وكان خاتمه الاخر الذي قبض وهو في يده خاتم فضة فصة فضة ظاهرا كما يلبس الناس خواتيمهم وفيه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يستنجئ بيساره وهو فيها ويروى أنه لم يزل كان في يمينه إلى أن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ربما جعل خاتمه في إصبعه الوسطى في المفصل الثاني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لبسه كذلك في الاصبع التي تلي الابهام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ربما خرج على أصحابه وفي خاتمه خيط مربوط ليستذكر به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يختم بخواتيمه على الكتب ويقول الخاتم على الكتاب حرز من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نعله صلی الله علیه و آله</w:t>
      </w:r>
    </w:p>
    <w:p>
      <w:pPr>
        <w:pStyle w:val="BookText"/>
        <w:rPr/>
      </w:pPr>
      <w:r>
        <w:rPr>
          <w:rFonts w:ascii="IRNazanin" w:hAnsi="IRNazanin" w:eastAsia="IRNazanin"/>
          <w:color w:val="111111"/>
          <w:sz w:val="28"/>
          <w:sz w:val="28"/>
          <w:szCs w:val="28"/>
          <w:rtl w:val="true"/>
          <w:lang w:bidi="fa-IR"/>
        </w:rPr>
        <w:t xml:space="preserve">وكان صلی الله علیه و آله يلبس النعلين بقبالين </w:t>
      </w:r>
      <w:r>
        <w:rPr>
          <w:rStyle w:val="FootnoteAnchor"/>
          <w:rtl w:val="true"/>
        </w:rPr>
        <w:footnoteReference w:id="92"/>
      </w:r>
      <w:r>
        <w:rPr>
          <w:rFonts w:ascii="Amiri" w:hAnsi="Amiri" w:eastAsia="Amiri" w:cs="Amiri"/>
          <w:color w:val="111111"/>
          <w:sz w:val="28"/>
          <w:sz w:val="28"/>
          <w:szCs w:val="28"/>
          <w:rtl w:val="true"/>
          <w:lang w:bidi="ar-SA"/>
        </w:rPr>
        <w:t xml:space="preserve">وكانت مخصرة </w:t>
      </w:r>
      <w:r>
        <w:rPr>
          <w:rStyle w:val="FootnoteAnchor"/>
          <w:rtl w:val="true"/>
        </w:rPr>
        <w:footnoteReference w:id="93"/>
      </w:r>
      <w:r>
        <w:rPr>
          <w:rFonts w:ascii="Amiri" w:hAnsi="Amiri" w:eastAsia="Amiri" w:cs="Amiri"/>
          <w:color w:val="111111"/>
          <w:sz w:val="28"/>
          <w:sz w:val="28"/>
          <w:szCs w:val="28"/>
          <w:rtl w:val="true"/>
          <w:lang w:bidi="ar-SA"/>
        </w:rPr>
        <w:t>معقبة حسنة التخصير مما يلي مقدم العقب مستوية ليست بملسنة وكان منها ما يكون في موضع الشيء الخارج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كثيرا ما يلبس السبتية </w:t>
      </w:r>
      <w:r>
        <w:rPr>
          <w:rStyle w:val="FootnoteAnchor"/>
          <w:rtl w:val="true"/>
        </w:rPr>
        <w:footnoteReference w:id="94"/>
      </w:r>
      <w:r>
        <w:rPr>
          <w:rFonts w:ascii="Amiri" w:hAnsi="Amiri" w:eastAsia="Amiri" w:cs="Amiri"/>
          <w:color w:val="111111"/>
          <w:sz w:val="28"/>
          <w:sz w:val="28"/>
          <w:szCs w:val="28"/>
          <w:rtl w:val="true"/>
          <w:lang w:bidi="ar-SA"/>
        </w:rPr>
        <w:t>التي ليس لها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لبس بدأ باليمنى وإذا خلع بدأ 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بلبس النعلين جميعا وتركها جميعا كراهة أن يلبس واحدة دون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يلبس من الخفاف من كل 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فراشه صلی الله علیه و آله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فراشه صلی الله علیه و آله الذي قبض وهو عنده من أشمال وادى القرى محشوا وبرا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طوله ذراعين أو نحوهما وعرضه ذراع وشبر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فراش رسول الله صلی الله علیه و آله 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مرفقته </w:t>
      </w:r>
      <w:r>
        <w:rPr>
          <w:rStyle w:val="FootnoteAnchor"/>
          <w:rtl w:val="true"/>
        </w:rPr>
        <w:footnoteReference w:id="95"/>
      </w:r>
      <w:r>
        <w:rPr>
          <w:rFonts w:ascii="IRNazanin" w:hAnsi="IRNazanin" w:eastAsia="IRNazanin"/>
          <w:color w:val="111111"/>
          <w:sz w:val="28"/>
          <w:sz w:val="28"/>
          <w:szCs w:val="28"/>
          <w:rtl w:val="true"/>
          <w:lang w:bidi="fa-IR"/>
        </w:rPr>
        <w:t>أدم 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فثنيت ذات ليلة ، 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منعني الليلة الفراش الصلاة فأمر صلی الله علیه و آله أن يجعل له بطاق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صلی الله علیه و آله فراش من أدم حشوه ليف ، وكانت له عباءة تفرش له حيثما انتقل وتثنى 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كثيرا ما يتوسد وسادة له من أدم حشوها ليف ويجلس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قطيفة فدكية يلبسها يتحنشع بها ، وكانت له قطيفة مصرية قصيرة الخمل </w:t>
      </w:r>
      <w:r>
        <w:rPr>
          <w:rStyle w:val="FootnoteAnchor"/>
          <w:rtl w:val="true"/>
        </w:rPr>
        <w:footnoteReference w:id="96"/>
      </w:r>
      <w:r>
        <w:rPr>
          <w:rFonts w:ascii="Amiri" w:hAnsi="Amiri" w:eastAsia="Amiri" w:cs="Amiri"/>
          <w:color w:val="111111"/>
          <w:sz w:val="28"/>
          <w:sz w:val="28"/>
          <w:szCs w:val="28"/>
          <w:rtl w:val="true"/>
          <w:lang w:bidi="ar-SA"/>
        </w:rPr>
        <w:t>، وكان له بساط من شعر يجلس عليه وربما 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نومه صلی الله علیه و آله</w:t>
      </w:r>
    </w:p>
    <w:p>
      <w:pPr>
        <w:pStyle w:val="BookText"/>
        <w:rPr/>
      </w:pPr>
      <w:r>
        <w:rPr>
          <w:rFonts w:ascii="IRNazanin" w:hAnsi="IRNazanin" w:eastAsia="IRNazanin"/>
          <w:color w:val="111111"/>
          <w:sz w:val="28"/>
          <w:sz w:val="28"/>
          <w:szCs w:val="28"/>
          <w:rtl w:val="true"/>
          <w:lang w:bidi="fa-IR"/>
        </w:rPr>
        <w:t>كان صلی الله علیه و آله ينام على الحصير ليس تحته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يستاك إذا أراد أن ينام ويأخذ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إذا أوى إلى فراشه اضطجع على شقه الايمن ووضع يده اليمنى تحت خده الايمن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قني عذابك يوم تبعث عبادك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دعائه عند مضجعه صلی الله علیه و آله</w:t>
      </w:r>
    </w:p>
    <w:p>
      <w:pPr>
        <w:pStyle w:val="BookText"/>
        <w:rPr/>
      </w:pPr>
      <w:r>
        <w:rPr>
          <w:rFonts w:ascii="Amiri" w:hAnsi="Amiri" w:eastAsia="Amiri" w:cs="Amiri"/>
          <w:color w:val="111111"/>
          <w:sz w:val="28"/>
          <w:sz w:val="28"/>
          <w:szCs w:val="28"/>
          <w:rtl w:val="true"/>
          <w:lang w:bidi="ar-SA"/>
        </w:rPr>
        <w:t xml:space="preserve">وكان له أصناف من الدعوات يدعو بها إذا أخذ مضجعه ، فمنها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بمعافاتك من عقوبتك وأعوذ برضاك من سخطك وأعوذ بك منك ، اللهم إني لا أستطيع أن أبلغ في الثناء عليك ولو حرصت أنت كما أثنيت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صلی الله علیه و آله يقول عند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أموت وأحيا وإلى الله المصير ، اللهم آمن روعتي واستر عورتي وأدعني أمانتي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يقول عند نومه صلی الله علیه و آله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يقرأ آية الكرسي عند منامه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عفريتا من الجن يكيدك في منامك فعليك بآية الكرسي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يقول عند اسيتقاظه صلی الله علیه و آله</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استيقظ رسول الله صلی الله علیه و آله من نوم إلا خر لله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صلی الله علیه و آله كان لا ينام إلا والسواك عند رأسه فإذا نهض بدأ بالسواك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أمرت بالسواك حتى خشيت أن يكتب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يقول إذا استيقظ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أحياني بعد موتي إن ربي لغفور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خير هذا اليوم ونوره وهداه وبركته وطهوره ومعافاته ، اللهم إني أسألك خيره وخير ما فيه وأعوذ بك من شره وشر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سواكه صلی الله علیه و آله</w:t>
      </w:r>
    </w:p>
    <w:p>
      <w:pPr>
        <w:pStyle w:val="BookText"/>
        <w:rPr/>
      </w:pPr>
      <w:r>
        <w:rPr>
          <w:rFonts w:ascii="IRNazanin" w:hAnsi="IRNazanin" w:eastAsia="IRNazanin"/>
          <w:color w:val="111111"/>
          <w:sz w:val="28"/>
          <w:sz w:val="28"/>
          <w:szCs w:val="28"/>
          <w:rtl w:val="true"/>
          <w:lang w:bidi="fa-IR"/>
        </w:rPr>
        <w:t xml:space="preserve">وكان صلی الله علیه و آله يستاك كل ليلة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قبل نومه ومرة إذا قام من نومه إلى ورده ومرة قبل خروجه إلى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يستاك بالاراك ، أمره بذلك جبرئيل علیه السلام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لاكره للرجل أن يموت وقد بقيت عليه خلة من خلال رسول الله صلی الله علیه و آله لم يأت بها</w:t>
      </w:r>
      <w:r>
        <w:rPr>
          <w:rFonts w:eastAsia="IRNazanin" w:cs="IRNazanin"/>
          <w:color w:val="111111"/>
          <w:sz w:val="28"/>
          <w:szCs w:val="28"/>
          <w:rtl w:val="true"/>
          <w:lang w:bidi="fa-IR"/>
        </w:rPr>
        <w:t xml:space="preserve">. </w:t>
      </w:r>
      <w:bookmarkStart w:id="34" w:name="pg19187_231623"/>
    </w:p>
    <w:p>
      <w:pPr>
        <w:pStyle w:val="Heading2"/>
        <w:numPr>
          <w:ilvl w:val="1"/>
          <w:numId w:val="1"/>
        </w:numPr>
        <w:rPr/>
      </w:pPr>
      <w:bookmarkStart w:id="35" w:name="__RefHeading___Toc16849245_1280447820"/>
      <w:bookmarkStart w:id="36" w:name="_Toc12"/>
      <w:bookmarkEnd w:id="34"/>
      <w:bookmarkEnd w:id="35"/>
      <w:r>
        <w:rPr>
          <w:rtl w:val="true"/>
        </w:rPr>
        <w:t>الباب الثاني</w:t>
      </w:r>
      <w:bookmarkEnd w:id="36"/>
    </w:p>
    <w:p>
      <w:pPr>
        <w:pStyle w:val="Heading3"/>
        <w:numPr>
          <w:ilvl w:val="2"/>
          <w:numId w:val="1"/>
        </w:numPr>
        <w:rPr/>
      </w:pPr>
      <w:bookmarkStart w:id="37" w:name="__RefHeading___Toc16849247_1280447820"/>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في آداب التنظيف والتطييب والتكحل والتدهن والسواك</w:t>
      </w:r>
    </w:p>
    <w:p>
      <w:pPr>
        <w:pStyle w:val="BookText"/>
        <w:rPr/>
      </w:pPr>
      <w:r>
        <w:rPr>
          <w:rFonts w:ascii="Amiri" w:hAnsi="Amiri" w:eastAsia="Amiri" w:cs="Amiri"/>
          <w:color w:val="111111"/>
          <w:sz w:val="28"/>
          <w:sz w:val="28"/>
          <w:szCs w:val="28"/>
          <w:rtl w:val="true"/>
          <w:lang w:bidi="ar-SA"/>
        </w:rPr>
        <w:t>ثلاثة فصول</w:t>
      </w:r>
    </w:p>
    <w:p>
      <w:pPr>
        <w:pStyle w:val="Heading3"/>
        <w:numPr>
          <w:ilvl w:val="2"/>
          <w:numId w:val="1"/>
        </w:numPr>
        <w:rPr/>
      </w:pPr>
      <w:bookmarkStart w:id="39" w:name="__RefHeading___Toc16849249_1280447820"/>
      <w:bookmarkStart w:id="40" w:name="_Toc14"/>
      <w:bookmarkEnd w:id="39"/>
      <w:r>
        <w:rPr>
          <w:rtl w:val="true"/>
        </w:rPr>
        <w:t xml:space="preserve">الفصل الاول </w:t>
      </w:r>
      <w:r>
        <w:rPr>
          <w:rtl w:val="true"/>
        </w:rPr>
        <w:t xml:space="preserve">: </w:t>
      </w:r>
      <w:r>
        <w:rPr>
          <w:rtl w:val="true"/>
        </w:rPr>
        <w:t>في التنظيف والتطييب</w:t>
      </w:r>
      <w:bookmarkEnd w:id="40"/>
    </w:p>
    <w:p>
      <w:pPr>
        <w:pStyle w:val="BookText"/>
        <w:rPr/>
      </w:pPr>
      <w:r>
        <w:rPr>
          <w:rFonts w:ascii="Amiri" w:hAnsi="Amiri" w:eastAsia="Amiri" w:cs="Amiri"/>
          <w:color w:val="111111"/>
          <w:sz w:val="28"/>
          <w:sz w:val="28"/>
          <w:szCs w:val="28"/>
          <w:rtl w:val="true"/>
          <w:lang w:bidi="ar-SA"/>
        </w:rPr>
        <w:t>وما يجري مجراه في التنظيف</w:t>
      </w:r>
    </w:p>
    <w:p>
      <w:pPr>
        <w:pStyle w:val="BookText"/>
        <w:rPr/>
      </w:pPr>
      <w:r>
        <w:rPr>
          <w:rFonts w:ascii="IRNazanin" w:hAnsi="IRNazanin" w:eastAsia="IRNazanin"/>
          <w:color w:val="111111"/>
          <w:sz w:val="28"/>
          <w:sz w:val="28"/>
          <w:szCs w:val="28"/>
          <w:rtl w:val="true"/>
          <w:lang w:bidi="fa-IR"/>
        </w:rPr>
        <w:t xml:space="preserve">روي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تنظفوا بالماء من الرائحة المنتنة فإن الله تعالى يبغض من عباده القاذورة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الثياب يذهب الهم وهو طهور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أكثر من الطهور يزد الله في عمرك ، فإن استطعت أن تكون بالليل والنهار على طهارة فافعل ، فإنك تكون إذا مت على طهارة مت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روضة الواعظين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وتمندل كتب له حسنة ومن توضأ ولم يتمندل حتى يجف وضوئه كتب له ثلاثون حسنة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أخلاق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التطيب والتنظف وحلق الجسد بالنورة وكثرة الطروقة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التطيب</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الرائحة الطيبة تشد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أمالي الشيخ أبي جعفر الطوسي </w:t>
      </w:r>
      <w:r>
        <w:rPr>
          <w:rStyle w:val="FootnoteAnchor"/>
          <w:rtl w:val="true"/>
        </w:rPr>
        <w:footnoteReference w:id="98"/>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يحب الجمال والتجمل ويكره البؤس والتبأس وإن الله تعالى إذا أنعم على عبد نعمة أحب أن يرى عليه أثرها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ينظف ثوبه ويطيب ريحه ويجصص داره ويكنس أفنيته </w:t>
      </w:r>
      <w:r>
        <w:rPr>
          <w:rStyle w:val="FootnoteAnchor"/>
          <w:rtl w:val="true"/>
        </w:rPr>
        <w:footnoteReference w:id="99"/>
      </w:r>
      <w:r>
        <w:rPr>
          <w:rFonts w:ascii="Amiri" w:hAnsi="Amiri" w:eastAsia="Amiri" w:cs="Amiri"/>
          <w:color w:val="111111"/>
          <w:sz w:val="28"/>
          <w:sz w:val="28"/>
          <w:szCs w:val="28"/>
          <w:rtl w:val="true"/>
          <w:lang w:bidi="ar-SA"/>
        </w:rPr>
        <w:t>، حتى أن السراج قبل مغيب الشمس ينفي الفقر ويزيد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سنن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والحناء والطيب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يتطيب في كل جمعة ، فإذا لم يجد أخذ بعض خمر </w:t>
      </w:r>
      <w:r>
        <w:rPr>
          <w:rStyle w:val="FootnoteAnchor"/>
          <w:rtl w:val="true"/>
        </w:rPr>
        <w:footnoteReference w:id="100"/>
      </w:r>
      <w:r>
        <w:rPr>
          <w:rFonts w:ascii="Amiri" w:hAnsi="Amiri" w:eastAsia="Amiri" w:cs="Amiri"/>
          <w:color w:val="111111"/>
          <w:sz w:val="28"/>
          <w:sz w:val="28"/>
          <w:szCs w:val="28"/>
          <w:rtl w:val="true"/>
          <w:lang w:bidi="ar-SA"/>
        </w:rPr>
        <w:t>نسائه فرشه بالماء ويمسح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نلت من دنياكم هذه إلا النساء والطيب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أنفقت في الطيب فليس بسرف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بريحان فليشمه وليضعه على عينيه فإنه من الجنة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الروضة قال مالك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ناولت أبا عبد الله شيئا من الرياحين فأخذه </w:t>
      </w:r>
    </w:p>
    <w:p>
      <w:pPr>
        <w:pStyle w:val="BookText"/>
        <w:rPr/>
      </w:pPr>
      <w:r>
        <w:rPr>
          <w:rFonts w:ascii="Amiri" w:hAnsi="Amiri" w:eastAsia="Amiri" w:cs="Amiri"/>
          <w:color w:val="111111"/>
          <w:sz w:val="28"/>
          <w:sz w:val="28"/>
          <w:szCs w:val="28"/>
          <w:rtl w:val="true"/>
          <w:lang w:bidi="ar-SA"/>
        </w:rPr>
        <w:t xml:space="preserve">فشمّه ووضعه على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ريحانة فشمها ووضعها على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لم تقع على الارض حتى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ناول أحدكم أخاه ريحانا فلا يرده ، فإنه خرج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علیه السلام عنه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التطيب نشرة والغسل نشرة والنظر إلى الخضرة نشرة والركوب نشرة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 موضع جعفر علیه السلام في المسجد بطيب ريحه وموضع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الانبياء علیهم السلام التطيب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يصليهما متعطرا أفضل من سبعين ركعة يصليهما غير متعطر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 الشعر </w:t>
      </w:r>
      <w:r>
        <w:rPr>
          <w:rStyle w:val="FootnoteAnchor"/>
          <w:rtl w:val="true"/>
        </w:rPr>
        <w:footnoteReference w:id="102"/>
      </w:r>
      <w:r>
        <w:rPr>
          <w:rFonts w:ascii="Amiri" w:hAnsi="Amiri" w:eastAsia="Amiri" w:cs="Amiri"/>
          <w:color w:val="111111"/>
          <w:sz w:val="28"/>
          <w:sz w:val="28"/>
          <w:szCs w:val="28"/>
          <w:rtl w:val="true"/>
          <w:lang w:bidi="ar-SA"/>
        </w:rPr>
        <w:t>وطيب الريح وكثرة الطروقة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وأبي الحسن علیهماالسلام إنهما سئلا عن الرجل يرد الطيب؟</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علیه السلام لا يأبى الكرامة إلا الحمار ، يعني الذي عقله مثل عقل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في الشارب من أخلاق الانبياة وكرامة الكاتبين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للنبي صلی الله علیه و آله مسكة إذا هو يتوضأ أخذها بيده وهي رطبة فكان إذا خرج عرفوا أنه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بن الحسين علیه السلام مشكدانة </w:t>
      </w:r>
      <w:r>
        <w:rPr>
          <w:rStyle w:val="FootnoteAnchor"/>
          <w:rtl w:val="true"/>
        </w:rPr>
        <w:footnoteReference w:id="103"/>
      </w:r>
      <w:r>
        <w:rPr>
          <w:rFonts w:ascii="Amiri" w:hAnsi="Amiri" w:eastAsia="Amiri" w:cs="Amiri"/>
          <w:color w:val="111111"/>
          <w:sz w:val="28"/>
          <w:sz w:val="28"/>
          <w:szCs w:val="28"/>
          <w:rtl w:val="true"/>
          <w:lang w:bidi="ar-SA"/>
        </w:rPr>
        <w:t>من رصاص معلقة فيها مسك ، فإذا أراد أن يخرج ولبس ثيابه تناولها وأخرج منها فمسح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عيون الاخبار روى الصولي عن جدته وكانت تسأل عن أمر الرضا </w:t>
      </w:r>
    </w:p>
    <w:p>
      <w:pPr>
        <w:pStyle w:val="BookText"/>
        <w:rPr/>
      </w:pPr>
      <w:r>
        <w:rPr>
          <w:rFonts w:ascii="IRNazanin" w:hAnsi="IRNazanin" w:eastAsia="IRNazanin"/>
          <w:color w:val="111111"/>
          <w:sz w:val="28"/>
          <w:sz w:val="28"/>
          <w:szCs w:val="28"/>
          <w:rtl w:val="true"/>
          <w:lang w:bidi="fa-IR"/>
        </w:rPr>
        <w:t xml:space="preserve">علیه السلام كثيرا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أذكر منه شيئا إلا أني كنت أراه يتبخر بالعود الهندي النئ ويستعمل بعده ماء ورد ومسكا تمام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مسموعات السيد ناصح الدين أبي البركات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العود الهندي فإن فيه سبعة أشفية وأطيب الطيب المسك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على الطيب أكثر ما ينفق على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بالطيب في كل جمعة ، فإنه من سنتي وتكتب لك حسناته مادام يوجد منك 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لا يدع أن يمس شيئا من طيب في كل يوم فإن لم يقدر فيوم ويوم لا فإن لم يقدر ففي كل جمعة لا يدع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إمرأة تطيبت ، ثم خرجت من بيتها فهي تلعن حتى ترجع إلى بيتها متى ما 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التجمير</w:t>
      </w:r>
    </w:p>
    <w:p>
      <w:pPr>
        <w:pStyle w:val="BookText"/>
        <w:rPr/>
      </w:pPr>
      <w:r>
        <w:rPr>
          <w:rFonts w:ascii="IRNazanin" w:hAnsi="IRNazanin" w:eastAsia="IRNazanin"/>
          <w:color w:val="111111"/>
          <w:sz w:val="28"/>
          <w:sz w:val="28"/>
          <w:szCs w:val="28"/>
          <w:rtl w:val="true"/>
          <w:lang w:bidi="fa-IR"/>
        </w:rPr>
        <w:t xml:space="preserve">عن مرازم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أبي الحسن علیه السلام الحمام ، فلما خرج إلى المسلخ دعا بمجمر فتجمر </w:t>
      </w:r>
      <w:r>
        <w:rPr>
          <w:rStyle w:val="FootnoteAnchor"/>
          <w:rtl w:val="true"/>
        </w:rPr>
        <w:footnoteReference w:id="10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جمروا مرازما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أراد أن يأخذ نصيبه يأخذ؟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يدخن ثيابه إذا كان يقدر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عمير بن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ابنته عمير تحت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ابن الزبير الحسن إلى وليمة فنهض الحسن علیه السلام وكان صائما فقال له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 حتى نتحفك بتحفة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فدهن لحيته وجمر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تحفة المرأة تمشط وتجمر ثوبها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عبد الله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النساء ما ظهر لونه وخفى ريحه وطيب الرجال ما خفي لونه وظهر ريحه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هنا من هذا الباب مختارة من كتاب اللباس المنسوب إلى العياشي رحمة الله عليه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الورد وماء الورد</w:t>
      </w:r>
    </w:p>
    <w:p>
      <w:pPr>
        <w:pStyle w:val="BookText"/>
        <w:rPr/>
      </w:pPr>
      <w:r>
        <w:rPr>
          <w:rFonts w:ascii="Amiri" w:hAnsi="Amiri" w:eastAsia="Amiri" w:cs="Amiri"/>
          <w:color w:val="111111"/>
          <w:sz w:val="28"/>
          <w:sz w:val="28"/>
          <w:szCs w:val="28"/>
          <w:rtl w:val="true"/>
          <w:lang w:bidi="ar-SA"/>
        </w:rPr>
        <w:t xml:space="preserve">من كتاب طب الائمة </w:t>
      </w:r>
      <w:r>
        <w:rPr>
          <w:rStyle w:val="FootnoteAnchor"/>
          <w:rtl w:val="true"/>
        </w:rPr>
        <w:footnoteReference w:id="106"/>
      </w:r>
      <w:r>
        <w:rPr>
          <w:rFonts w:ascii="IRNazanin" w:hAnsi="IRNazanin" w:eastAsia="IRNazanin"/>
          <w:color w:val="111111"/>
          <w:sz w:val="28"/>
          <w:sz w:val="28"/>
          <w:szCs w:val="28"/>
          <w:rtl w:val="true"/>
          <w:lang w:bidi="fa-IR"/>
        </w:rPr>
        <w:t xml:space="preserve">عن الحسن بن منذر يرفعه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بالنبي صلی الله علیه و آله إلى السماء حزنت الارض لفقده وأنبتت الكبر </w:t>
      </w:r>
      <w:r>
        <w:rPr>
          <w:rStyle w:val="FootnoteAnchor"/>
          <w:rtl w:val="true"/>
        </w:rPr>
        <w:footnoteReference w:id="107"/>
      </w:r>
      <w:r>
        <w:rPr>
          <w:rFonts w:ascii="IRNazanin" w:hAnsi="IRNazanin" w:eastAsia="IRNazanin"/>
          <w:color w:val="111111"/>
          <w:sz w:val="28"/>
          <w:sz w:val="28"/>
          <w:szCs w:val="28"/>
          <w:rtl w:val="true"/>
          <w:lang w:bidi="fa-IR"/>
        </w:rPr>
        <w:t>فلما رجع إلى الارض فرحت فأنبتت الورد ، فمن أراد أن يشم رائحة النبي صلی الله علیه و آله فليشم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لما عرج بالنبي صلی الله علیه و آله عرق فتقطر عرقه إلى الارض فأنبتت من العرق الورد الاحمر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يشم رائحتي فليشم الورد الاحمر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الفردوس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الابيض خلق من عرقي ليلة المعراج والورد الاحمر خلق من عرق جبريل والورد الاصفر خلق من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الورد يزيد في ماء الوجه وينفي الفقر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الثمالي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مسح وجهه بماء الورد لم يصبه في ذلك </w:t>
      </w:r>
      <w:bookmarkStart w:id="41" w:name="pg19187_231628"/>
    </w:p>
    <w:p>
      <w:pPr>
        <w:pStyle w:val="BookText"/>
        <w:rPr/>
      </w:pPr>
      <w:bookmarkEnd w:id="41"/>
      <w:r>
        <w:rPr>
          <w:rFonts w:ascii="IRNazanin" w:hAnsi="IRNazanin" w:eastAsia="IRNazanin"/>
          <w:color w:val="111111"/>
          <w:sz w:val="28"/>
          <w:sz w:val="28"/>
          <w:szCs w:val="28"/>
          <w:rtl w:val="true"/>
          <w:lang w:bidi="fa-IR"/>
        </w:rPr>
        <w:t>اليوم بؤس ولا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التمسح بماء الورد فليمسح به وجهه ويديه وليحمد ربه وليصل على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حباني النبي صلی الله علیه و آله بكلتا يديه بالورد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ريحان أهل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النرجس</w:t>
      </w:r>
    </w:p>
    <w:p>
      <w:pPr>
        <w:pStyle w:val="BookText"/>
        <w:rPr/>
      </w:pPr>
      <w:r>
        <w:rPr>
          <w:rFonts w:ascii="IRNazanin" w:hAnsi="IRNazanin" w:eastAsia="IRNazanin"/>
          <w:color w:val="111111"/>
          <w:sz w:val="28"/>
          <w:sz w:val="28"/>
          <w:szCs w:val="28"/>
          <w:rtl w:val="true"/>
          <w:lang w:bidi="fa-IR"/>
        </w:rPr>
        <w:t xml:space="preserve">روى الحسن بن المنذر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للنرجس فضائل كثيرة في شمه ودهنه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أضرمت النار لابراهيم علیه السلام فجعلها الله عزوجل عليه بردا وسلاما ، أنبت الله تبارك وتعالى في تلك النار النرجس فأصل النرجس مما أنبته الله عزوجل في ذلك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المرز نجوش</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بالمرز نجوش فشموه ، فإنه جيد للخشام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إذا رفع إليه الريحان شمه ورده إلا المرز نجوش ، فإنه كان لا يرده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الريحان المرز نجوش ، نبت تحت ساق العرش وماؤه شفاء العين</w:t>
      </w:r>
      <w:r>
        <w:rPr>
          <w:rFonts w:eastAsia="IRNazanin" w:cs="IRNazanin"/>
          <w:color w:val="111111"/>
          <w:sz w:val="28"/>
          <w:szCs w:val="28"/>
          <w:rtl w:val="true"/>
          <w:lang w:bidi="fa-IR"/>
        </w:rPr>
        <w:t>.</w:t>
      </w:r>
    </w:p>
    <w:p>
      <w:pPr>
        <w:pStyle w:val="Heading3"/>
        <w:numPr>
          <w:ilvl w:val="2"/>
          <w:numId w:val="1"/>
        </w:numPr>
        <w:rPr/>
      </w:pPr>
      <w:bookmarkStart w:id="42" w:name="__RefHeading___Toc16849251_1280447820"/>
      <w:bookmarkStart w:id="43" w:name="_Toc15"/>
      <w:bookmarkEnd w:id="42"/>
      <w:r>
        <w:rPr>
          <w:rtl w:val="true"/>
        </w:rPr>
        <w:t xml:space="preserve">الفصل الثاني </w:t>
      </w:r>
      <w:r>
        <w:rPr>
          <w:rtl w:val="true"/>
        </w:rPr>
        <w:t xml:space="preserve">: </w:t>
      </w:r>
      <w:r>
        <w:rPr>
          <w:rtl w:val="true"/>
        </w:rPr>
        <w:t>في التكحل والتدهن</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من لا يحضره الفقيه </w:t>
      </w:r>
      <w:r>
        <w:rPr>
          <w:rStyle w:val="FootnoteAnchor"/>
          <w:rtl w:val="true"/>
        </w:rPr>
        <w:footnoteReference w:id="109"/>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الاكتحال بالاثمد ينبت الاشفار ويحد البصر ويعين على طول السهر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أعرابي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قليب رطب العينين ،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عينيك رطبتين يا قليب عليك بالاثمد فإنه سراج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طب الاثمد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يجلو البصر والاثمد يذهب بالبخر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ضعف في بصره فليكتحل سبعة مراود </w:t>
      </w:r>
      <w:r>
        <w:rPr>
          <w:rStyle w:val="FootnoteAnchor"/>
          <w:rtl w:val="true"/>
        </w:rPr>
        <w:footnoteReference w:id="110"/>
      </w:r>
      <w:r>
        <w:rPr>
          <w:rFonts w:ascii="Amiri" w:hAnsi="Amiri" w:eastAsia="Amiri" w:cs="Amiri"/>
          <w:color w:val="111111"/>
          <w:sz w:val="28"/>
          <w:sz w:val="28"/>
          <w:szCs w:val="28"/>
          <w:rtl w:val="true"/>
          <w:lang w:bidi="ar-SA"/>
        </w:rPr>
        <w:t>عند منامه من الاثمد ، أربعة في اليمنى وثلاثة في اليسرى ، فإنه ينبت الشعر ويجلو البصر وينفع الله بالكحلة منه بعد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الاخر فليكتحل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بالاثمد فإنه يجلو البصر وينبت الاشفار ويطيب النكهة ويزيد في الباه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ضعف في بصره فليكتحل سبع مراود عند منامه من الاثمد ، أربعة في اليمنى وثلاثة في البسرى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ينبت الشعر ويجفف الدمعة ويعذب الريق ويجلو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يزيد في المباضعة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يعذب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أربعة في اليمنى وثلاثة في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بالليل يطيب الفم ومنفعته إلى أربعين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أكثر كحله بالليل ، وكان يكتحل ثلاثة أفراد في كل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عند النوم أمان من الماء الذي ينزل في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اللباس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يكتحل بالاثمد إذا أراد أن يأوى إلى فراشه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فضال ، عن الحسن بن جهم </w:t>
      </w:r>
      <w:r>
        <w:rPr>
          <w:rStyle w:val="FootnoteAnchor"/>
          <w:rtl w:val="true"/>
        </w:rPr>
        <w:footnoteReference w:id="1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أراني علیه السلام ميلا من حديد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لابي الحسن علیه السلام فاكتحل به فاكتحلت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نادر الخادم ، عنه علیه السلام أنه قال لبعض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اكتحل ، فعرض أنه لا يحب الزينة في منزله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واكتحل ولا تدع الكحل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اكتحل فليوتر ، من فعل فقد أحسن ومن لم يفعل فليس عليه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اكتحل فليوتر ومن تجمر فليوتر ومن استنجى فليوتر ومن استخار الله فليوتر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بالكحل ، فإنه يطيب الفم ، وعليكم بالسواك فإنه يجلو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إذا استاك نزل البلغم فجلا البصر وإذا اكتحل ذهب البلغم فطيب الفم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عند الكحل</w:t>
      </w:r>
    </w:p>
    <w:p>
      <w:pPr>
        <w:pStyle w:val="BookText"/>
        <w:rPr/>
      </w:pPr>
      <w:r>
        <w:rPr>
          <w:rFonts w:ascii="Amiri" w:hAnsi="Amiri" w:eastAsia="Amiri" w:cs="Amiri"/>
          <w:color w:val="111111"/>
          <w:sz w:val="28"/>
          <w:sz w:val="28"/>
          <w:szCs w:val="28"/>
          <w:rtl w:val="true"/>
          <w:lang w:bidi="ar-SA"/>
        </w:rPr>
        <w:t>اللهم إني أسألك بحق محمد وآل محمد أن تصلي على محمد وآل محمد وأن تجعل النور في بصري والبصيرة في ديني واليقين في قلبي والاخلاص في عملي والسلامة في نفسي والسعة في رزقي والشكر لك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التدهن</w:t>
      </w:r>
    </w:p>
    <w:p>
      <w:pPr>
        <w:pStyle w:val="BookText"/>
        <w:rPr/>
      </w:pPr>
      <w:r>
        <w:rPr>
          <w:rFonts w:ascii="Amiri" w:hAnsi="Amiri" w:eastAsia="Amiri" w:cs="Amiri"/>
          <w:color w:val="111111"/>
          <w:sz w:val="28"/>
          <w:sz w:val="28"/>
          <w:szCs w:val="28"/>
          <w:rtl w:val="true"/>
          <w:lang w:bidi="ar-SA"/>
        </w:rPr>
        <w:t xml:space="preserve">عن كتب الشيخ السعيد أبي جعفر بن بابويه </w:t>
      </w:r>
      <w:r>
        <w:rPr>
          <w:rStyle w:val="FootnoteAnchor"/>
          <w:rtl w:val="true"/>
        </w:rPr>
        <w:footnoteReference w:id="113"/>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صببت الدهن في يدك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إني أسألك الزين والزينة في الدنيا والاخرة وأعوذ بك من الشين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والشنآن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والاخرة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يلين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في الدماغ ويسهل مجاري الماء ويذهب القشف ويسفر اللون</w:t>
      </w:r>
      <w:r>
        <w:rPr>
          <w:rFonts w:eastAsia="IRNazanin" w:cs="IRNazanin"/>
          <w:color w:val="111111"/>
          <w:sz w:val="28"/>
          <w:szCs w:val="28"/>
          <w:rtl w:val="true"/>
          <w:lang w:bidi="fa-IR"/>
        </w:rPr>
        <w:t xml:space="preserve">. </w:t>
      </w:r>
      <w:bookmarkStart w:id="44" w:name="pg19187_231631"/>
    </w:p>
    <w:p>
      <w:pPr>
        <w:pStyle w:val="BookText"/>
        <w:rPr/>
      </w:pPr>
      <w:bookmarkEnd w:id="44"/>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دهن مسلما كتب الله بكل شعرة نورا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البنفسج سيد الادهان ، وقال النبي صلی الله علیه و آله في وصيته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الزيت وادهن بالزيت ، فإنه من أكل الزيت وادهن بالزيت لم يقربه الشيطان أربعين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إدهنوا بالبنفسج فانه بار في الصيف حار في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 على الادهان كفضل الاسلام على سائر الاديان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 على سائر الادهان كفضلي على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غبا واكتحلوا وترا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6849253_1280447820"/>
      <w:bookmarkStart w:id="46" w:name="_Toc16"/>
      <w:bookmarkEnd w:id="45"/>
      <w:r>
        <w:rPr>
          <w:rtl w:val="true"/>
        </w:rPr>
        <w:t xml:space="preserve">الفصل الثالث </w:t>
      </w:r>
      <w:r>
        <w:rPr>
          <w:rtl w:val="true"/>
        </w:rPr>
        <w:t xml:space="preserve">: </w:t>
      </w:r>
      <w:r>
        <w:rPr>
          <w:rtl w:val="true"/>
        </w:rPr>
        <w:t>في السواك</w:t>
      </w:r>
      <w:bookmarkEnd w:id="46"/>
    </w:p>
    <w:p>
      <w:pPr>
        <w:pStyle w:val="BookText"/>
        <w:rPr/>
      </w:pPr>
      <w:r>
        <w:rPr>
          <w:rFonts w:ascii="IRNazanin" w:hAnsi="IRNazanin" w:eastAsia="IRNazanin"/>
          <w:color w:val="111111"/>
          <w:sz w:val="28"/>
          <w:sz w:val="28"/>
          <w:szCs w:val="28"/>
          <w:rtl w:val="true"/>
          <w:lang w:bidi="fa-IR"/>
        </w:rPr>
        <w:t xml:space="preserve">من كتاب من لايحضره الفقيه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جبريل يوصيني بالسواك حتى خشيت أن أحفي أو أدرد </w:t>
      </w:r>
      <w:r>
        <w:rPr>
          <w:rStyle w:val="FootnoteAnchor"/>
          <w:rtl w:val="true"/>
        </w:rPr>
        <w:footnoteReference w:id="115"/>
      </w:r>
      <w:r>
        <w:rPr>
          <w:rFonts w:ascii="Amiri" w:hAnsi="Amiri" w:eastAsia="Amiri" w:cs="Amiri"/>
          <w:color w:val="111111"/>
          <w:sz w:val="28"/>
          <w:sz w:val="28"/>
          <w:szCs w:val="28"/>
          <w:rtl w:val="true"/>
          <w:lang w:bidi="ar-SA"/>
        </w:rPr>
        <w:t>، وما زال يوصيني بالجار حتى ظننت أنه سيورثه ، وما زال يوصيني بالمملوك حتى ظننت أنه سيضرب له أجلا يعتق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الاشنان يذيب البدن والتدلك بالخزف يبلي الجسد والسواك في الخلاء يورث البخر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يزيد الرجل فصاحة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صمتم فاستاكوا بالغداة ولا تستاكوا بالعشي ، فإنه ليس </w:t>
      </w:r>
    </w:p>
    <w:p>
      <w:pPr>
        <w:pStyle w:val="BookText"/>
        <w:rPr/>
      </w:pPr>
      <w:r>
        <w:rPr>
          <w:rFonts w:ascii="Amiri" w:hAnsi="Amiri" w:eastAsia="Amiri" w:cs="Amiri"/>
          <w:color w:val="111111"/>
          <w:sz w:val="28"/>
          <w:sz w:val="28"/>
          <w:szCs w:val="28"/>
          <w:rtl w:val="true"/>
          <w:lang w:bidi="ar-SA"/>
        </w:rPr>
        <w:t>من صائم تيبس شفتاه بالعشي إلا كان نورا بين عينيه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السواك الزيتون من شجرة مباركة ويذهب بالحفر </w:t>
      </w:r>
      <w:r>
        <w:rPr>
          <w:rStyle w:val="FootnoteAnchor"/>
          <w:rtl w:val="true"/>
        </w:rPr>
        <w:footnoteReference w:id="117"/>
      </w:r>
      <w:r>
        <w:rPr>
          <w:rFonts w:ascii="Amiri" w:hAnsi="Amiri" w:eastAsia="Amiri" w:cs="Amiri"/>
          <w:color w:val="111111"/>
          <w:sz w:val="28"/>
          <w:sz w:val="28"/>
          <w:szCs w:val="28"/>
          <w:rtl w:val="true"/>
          <w:lang w:bidi="ar-SA"/>
        </w:rPr>
        <w:t>وهو سواكي وسواك الانبياء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سنن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والتعطر والنكاح والسواك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سنن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والسواك والنساء والختان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روضة الواعظين </w:t>
      </w:r>
      <w:r>
        <w:rPr>
          <w:rStyle w:val="FootnoteAnchor"/>
          <w:rtl w:val="true"/>
        </w:rPr>
        <w:footnoteReference w:id="118"/>
      </w:r>
      <w:r>
        <w:rPr>
          <w:rFonts w:ascii="IRNazanin" w:hAnsi="IRNazanin" w:eastAsia="IRNazanin"/>
          <w:color w:val="111111"/>
          <w:sz w:val="28"/>
          <w:sz w:val="28"/>
          <w:szCs w:val="28"/>
          <w:rtl w:val="true"/>
          <w:lang w:bidi="fa-IR"/>
        </w:rPr>
        <w:t xml:space="preserve">قال أبوالحسن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يستغني شيعتنا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خمرة </w:t>
      </w:r>
      <w:r>
        <w:rPr>
          <w:rStyle w:val="FootnoteAnchor"/>
          <w:rtl w:val="true"/>
        </w:rPr>
        <w:footnoteReference w:id="119"/>
      </w:r>
      <w:r>
        <w:rPr>
          <w:rFonts w:ascii="IRNazanin" w:hAnsi="IRNazanin" w:eastAsia="IRNazanin"/>
          <w:color w:val="111111"/>
          <w:sz w:val="28"/>
          <w:sz w:val="28"/>
          <w:szCs w:val="28"/>
          <w:rtl w:val="true"/>
          <w:lang w:bidi="fa-IR"/>
        </w:rPr>
        <w:t>يصلي عليها ، وخاتم يتختم به ، وسواك يستاك به ، وسبحة من طين قبر الحسين علیه السلام فيها ثلاث وثلاثون حبة متى قلبها ذاكرا لله كتب الله له بكل حبة أربعين حسنة وإذا قلبها ساهيا يعبث بها كتب الله له عشرين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في وصيته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بالسواك عند كل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شطر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الناس في الدين أفواجا أتاهم الازد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أرقها قلوبا وأعذبها أفواها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هؤلاء أرق قلوبا فلم صاروا أعذب أفواها؟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يستاكون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طهور ، وطهور الفم السواك</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يكثر السواك وليس بواجب ، فلا يضرك تركه في فرط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يستاك الصائم في شهر رمضان أي النهار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بالسواك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السواك في الحمام لانه يورث وباء الاسنان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ركعتين بسواك أفضل من سبعين ركعة بغير 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علیه السلام في 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 في كل ثلاثة أيام ولو أن تمره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اكتحلو وترا واستاكوا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الصادق علیه السلام السواك قبل أن يقبض بسنتين ، وذلك أن أسنانه ضعفت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علي بن جعفر أخاه موسى بن جعفر علیه السلام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يستاك بيده إذا قام إلى الصلاة بالليل وهو يقدر على السواك؟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الصبح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أشق على امتي لامرتهم بالسواك عند وضوء كل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شكت إلى الله عزوجل مما تلقى من أنفاس المشركين ، فأوحى الله تبارك وتعالى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كعبة فإني مبدلك بهم قوما يتنظفون بقضبان الشجرة </w:t>
      </w:r>
      <w:r>
        <w:rPr>
          <w:rStyle w:val="FootnoteAnchor"/>
          <w:rtl w:val="true"/>
        </w:rPr>
        <w:footnoteReference w:id="120"/>
      </w:r>
      <w:r>
        <w:rPr>
          <w:rFonts w:ascii="IRNazanin" w:hAnsi="IRNazanin" w:eastAsia="IRNazanin"/>
          <w:color w:val="111111"/>
          <w:sz w:val="28"/>
          <w:sz w:val="28"/>
          <w:szCs w:val="28"/>
          <w:rtl w:val="true"/>
          <w:lang w:bidi="fa-IR"/>
        </w:rPr>
        <w:t>، فلما بعث الله نبيه محمدا صلی الله علیه و آله نزل عليه الروح الامين جبريل بالسواك والخلال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السواك اثنتا عشرة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السنة ومطهرة للفم ومجلاة للبصر ويرضي الرحمن ويبيض الاسنان ويذهب بالحفر </w:t>
      </w:r>
      <w:r>
        <w:rPr>
          <w:rStyle w:val="FootnoteAnchor"/>
          <w:rtl w:val="true"/>
        </w:rPr>
        <w:footnoteReference w:id="121"/>
      </w:r>
      <w:r>
        <w:rPr>
          <w:rFonts w:ascii="Amiri" w:hAnsi="Amiri" w:eastAsia="Amiri" w:cs="Amiri"/>
          <w:color w:val="111111"/>
          <w:sz w:val="28"/>
          <w:sz w:val="28"/>
          <w:szCs w:val="28"/>
          <w:rtl w:val="true"/>
          <w:lang w:bidi="ar-SA"/>
        </w:rPr>
        <w:t>ويشد اللثة ويشهي الطعام ويذهب بالبلغم ويزيد في الحفظ ويضاعف الحسنات وتفرح به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للرضا علیه السلام خريطة </w:t>
      </w:r>
      <w:r>
        <w:rPr>
          <w:rStyle w:val="FootnoteAnchor"/>
          <w:rtl w:val="true"/>
        </w:rPr>
        <w:footnoteReference w:id="122"/>
      </w:r>
      <w:r>
        <w:rPr>
          <w:rFonts w:ascii="Amiri" w:hAnsi="Amiri" w:eastAsia="Amiri" w:cs="Amiri"/>
          <w:color w:val="111111"/>
          <w:sz w:val="28"/>
          <w:sz w:val="28"/>
          <w:szCs w:val="28"/>
          <w:rtl w:val="true"/>
          <w:lang w:bidi="ar-SA"/>
        </w:rPr>
        <w:t>فيها خمس مساويك ، مكتوب على كل واحد منها إسم صلاة من الصلوات الخمس ، يستاك به عند تلك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طب الائمة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يجلو البصر وينبت الشعر ويذهب بالدمعة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وصية النبي صلی الله علیه و آله لامير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عليك بالسواك وإن </w:t>
      </w:r>
    </w:p>
    <w:p>
      <w:pPr>
        <w:pStyle w:val="BookText"/>
        <w:rPr/>
      </w:pPr>
      <w:r>
        <w:rPr>
          <w:rFonts w:ascii="Amiri" w:hAnsi="Amiri" w:eastAsia="Amiri" w:cs="Amiri"/>
          <w:color w:val="111111"/>
          <w:sz w:val="28"/>
          <w:sz w:val="28"/>
          <w:szCs w:val="28"/>
          <w:rtl w:val="true"/>
          <w:lang w:bidi="ar-SA"/>
        </w:rPr>
        <w:t>استطعت أن لا تقل منه فافعل ، فإن كل صلاة تصليها بالسواك تفضل على التي تصليها بغير سواك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اللباس لابي النضر العياشي عن أبي جميلة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جبريل بالخلال والسواك والحجامة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طريق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وما طريق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طهروا أفواهكم فإنها مسالك التسبيح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الاشنان يذيب البدن والتدلك بالخزف يبلي الجسد والسواك في الخلاء يورث البخر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مرضاة لله عز وجل وسنة النبي صلی الله علیه و آله ومطيبة للفم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على المقعدة يورث البخر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عن أبيه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يذهبن بالبلغم ويزدن في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والصوم وقراءة القرآن</w:t>
      </w:r>
      <w:r>
        <w:rPr>
          <w:rFonts w:eastAsia="IRNazanin" w:cs="IRNazanin"/>
          <w:color w:val="111111"/>
          <w:sz w:val="28"/>
          <w:szCs w:val="28"/>
          <w:rtl w:val="true"/>
          <w:lang w:bidi="fa-IR"/>
        </w:rPr>
        <w:t xml:space="preserve">. </w:t>
      </w:r>
      <w:bookmarkStart w:id="47" w:name="pg19187_231635"/>
    </w:p>
    <w:p>
      <w:pPr>
        <w:pStyle w:val="Heading2"/>
        <w:numPr>
          <w:ilvl w:val="1"/>
          <w:numId w:val="1"/>
        </w:numPr>
        <w:rPr/>
      </w:pPr>
      <w:bookmarkStart w:id="48" w:name="__RefHeading___Toc16849255_1280447820"/>
      <w:bookmarkStart w:id="49" w:name="_Toc17"/>
      <w:bookmarkEnd w:id="47"/>
      <w:bookmarkEnd w:id="48"/>
      <w:r>
        <w:rPr>
          <w:rtl w:val="true"/>
        </w:rPr>
        <w:t>الباب الثالث</w:t>
      </w:r>
      <w:bookmarkEnd w:id="49"/>
    </w:p>
    <w:p>
      <w:pPr>
        <w:pStyle w:val="Heading3"/>
        <w:numPr>
          <w:ilvl w:val="2"/>
          <w:numId w:val="1"/>
        </w:numPr>
        <w:rPr/>
      </w:pPr>
      <w:bookmarkStart w:id="50" w:name="__RefHeading___Toc16849257_128044782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في آداب الحمام وما يتعلق به ، وفيه ستة فصول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6849259_1280447820"/>
      <w:bookmarkStart w:id="53" w:name="_Toc19"/>
      <w:bookmarkEnd w:id="52"/>
      <w:r>
        <w:rPr>
          <w:rtl w:val="true"/>
        </w:rPr>
        <w:t xml:space="preserve">الفصل الاول </w:t>
      </w:r>
      <w:r>
        <w:rPr>
          <w:rtl w:val="true"/>
        </w:rPr>
        <w:t xml:space="preserve">: </w:t>
      </w:r>
      <w:r>
        <w:rPr>
          <w:rtl w:val="true"/>
        </w:rPr>
        <w:t>في كيفية دخول الحمام</w:t>
      </w:r>
      <w:bookmarkEnd w:id="53"/>
    </w:p>
    <w:p>
      <w:pPr>
        <w:pStyle w:val="BookText"/>
        <w:rPr/>
      </w:pPr>
      <w:r>
        <w:rPr>
          <w:rFonts w:ascii="IRNazanin" w:hAnsi="IRNazanin" w:eastAsia="IRNazanin"/>
          <w:color w:val="111111"/>
          <w:sz w:val="28"/>
          <w:sz w:val="28"/>
          <w:szCs w:val="28"/>
          <w:rtl w:val="true"/>
          <w:lang w:bidi="fa-IR"/>
        </w:rPr>
        <w:t xml:space="preserve">من كتاب من لا يحضره الفقيه عن محمد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الحمام فقل في الوقت الذي تنزع فيه ثيابك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انزع عني ربقة النفاق وثبتني على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البيت الاول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شر نفسي وأستعيذ بك من آذاه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البيت الثاني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عني الرجس النجس وطهر جسدي وقلبي ، وخذ من الماء الحار وضعه على هامتك وصب منه على رجليك وإن أمكن أن تبلغ منه جرعة فافعل ، فإنه ينقي المثانة ، والبث في البيت الثاني ساعة ، وإذا دخلت البيت الثالث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النار ونسأله الجنة ترددها إلى وقت خروجك من البيت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وشرب الماء البارد والفقاع </w:t>
      </w:r>
      <w:r>
        <w:rPr>
          <w:rStyle w:val="FootnoteAnchor"/>
          <w:rtl w:val="true"/>
        </w:rPr>
        <w:footnoteReference w:id="124"/>
      </w:r>
      <w:r>
        <w:rPr>
          <w:rFonts w:ascii="Amiri" w:hAnsi="Amiri" w:eastAsia="Amiri" w:cs="Amiri"/>
          <w:color w:val="111111"/>
          <w:sz w:val="28"/>
          <w:sz w:val="28"/>
          <w:szCs w:val="28"/>
          <w:rtl w:val="true"/>
          <w:lang w:bidi="ar-SA"/>
        </w:rPr>
        <w:t>في الحمام ، فإنه يفسد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تصبن عليك الماء البارد فإنه يضعف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 الماء البارد على قدميك إذا خرجت ، فإنه يسل الداء من جسدك ،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ولبست ثيابك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وجنبني الردى ، فإذا فعلت ذلك أمنت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بقراءة القرآن في الحمام ما لم ترد به الصوت إذا كان عليك مئزر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محمد بن مسلم أبا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أمير المؤمنين علیه السلام ينهى عن قراءة القرآن في الحمام؟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نهى أن يقرأ الرجل وهو عريان ، فإذا كان عليه ازار فلا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علي بن يقطين للكاظم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في الحمام وأنكح؟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البيت الحمام ، تذكر فيه النار ويذهب بالدرن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البيت الحمام يهتك الستر ويذهب بالحياء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البيت بيت الحمام يهتك الستر ويبدي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البيت بيت الحمام يذكر حر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الادب أن لا يدخل الرجل ولده معه الحمام فينظر إلى عورته 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الاخر فلا يبعث بحليلته إلى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أنهى نساء أمتي عن دخول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الحمام على الريق ولا تدخلوه حتى تطعموا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الحمام إلا وفي جوفك شيء يطفئ عنك وهج المعدة </w:t>
      </w:r>
      <w:r>
        <w:rPr>
          <w:rStyle w:val="FootnoteAnchor"/>
          <w:rtl w:val="true"/>
        </w:rPr>
        <w:footnoteReference w:id="125"/>
      </w:r>
      <w:r>
        <w:rPr>
          <w:rFonts w:ascii="IRNazanin" w:hAnsi="IRNazanin" w:eastAsia="IRNazanin"/>
          <w:color w:val="111111"/>
          <w:sz w:val="28"/>
          <w:sz w:val="28"/>
          <w:szCs w:val="28"/>
          <w:rtl w:val="true"/>
          <w:lang w:bidi="fa-IR"/>
        </w:rPr>
        <w:t>وهو أقوى للبدن ولا تدخله وأنت ممتلئ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للرجل أن يقرأ القرآن في الحمام إذا كان يريد به وجه الله ولا يريد أن ينظر كيف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أيتجرد الرجل عند صب الماء ويرى عورته الناس ، أو يصب عليه الماء ، أو يرى هو عورة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يكره ذلك من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يستلقين أحد في الحمام فإنه يذيب شحم الكليتين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الصادق علیه السلام من الحمام فلبس وتعمم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تركت العمامة عند خروجي من الحمام في الشتاء والصيف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يوم ويوم لا ، يكثر اللحم وإدمانه كل يوم يذيب شحم الكليتين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الرحمن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الحمام في البيت الاوسط ، فدخل أبوالحسن موسى بن جعفر علیه السلام وعليه إزار فوق النورة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 فرددت عليه </w:t>
      </w:r>
    </w:p>
    <w:p>
      <w:pPr>
        <w:pStyle w:val="BookText"/>
        <w:rPr/>
      </w:pPr>
      <w:r>
        <w:rPr>
          <w:rFonts w:ascii="Amiri" w:hAnsi="Amiri" w:eastAsia="Amiri" w:cs="Amiri"/>
          <w:color w:val="111111"/>
          <w:sz w:val="28"/>
          <w:sz w:val="28"/>
          <w:szCs w:val="28"/>
          <w:rtl w:val="true"/>
          <w:lang w:bidi="ar-SA"/>
        </w:rPr>
        <w:t>ودخلت البيت الذي فيه الحوض فاغتسلت وخرجت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رجليه بعد خروجه من الحمام فلا بأس ، وإن لم يغسلهما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الحسن بن علي علیه السلام من الحمام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استحمامك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لكع </w:t>
      </w:r>
      <w:r>
        <w:rPr>
          <w:rStyle w:val="FootnoteAnchor"/>
          <w:rtl w:val="true"/>
        </w:rPr>
        <w:footnoteReference w:id="126"/>
      </w:r>
      <w:r>
        <w:rPr>
          <w:rFonts w:ascii="Amiri" w:hAnsi="Amiri" w:eastAsia="Amiri" w:cs="Amiri"/>
          <w:color w:val="111111"/>
          <w:sz w:val="28"/>
          <w:sz w:val="28"/>
          <w:szCs w:val="28"/>
          <w:rtl w:val="true"/>
          <w:lang w:bidi="ar-SA"/>
        </w:rPr>
        <w:t xml:space="preserve">وما تصنع بالاست ههنا؟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حمامك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الحمام فما راحة البدن؟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علمت أن الحميم العرق؟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ما طهر منك وطهر ما طاب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لك أخوك وقد خرجت من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حمامك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بالك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ثلاثة والدواء ثلاثة ، فأما الداء فالدم والمرة والبلغم ، فدواء الدم الحجامة ودواء البلغم الحمام ودواء المرة المشي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يسمن وثلاثة يهزلن ، فأما التي يسمن فإدمان الحمام وشم الرائحة الطيبة ولبس الثياب اللينة ، وأما التي يهزلن فإدمان أكل البيض والسمك والضلع </w:t>
      </w:r>
      <w:r>
        <w:rPr>
          <w:rStyle w:val="FootnoteAnchor"/>
          <w:rtl w:val="true"/>
        </w:rPr>
        <w:footnoteReference w:id="128"/>
      </w:r>
      <w:r>
        <w:rPr>
          <w:rFonts w:ascii="Amiri" w:hAnsi="Amiri" w:eastAsia="Amiri" w:cs="Amiri"/>
          <w:color w:val="111111"/>
          <w:sz w:val="28"/>
          <w:sz w:val="28"/>
          <w:szCs w:val="28"/>
          <w:rtl w:val="true"/>
          <w:lang w:bidi="ar-SA"/>
        </w:rPr>
        <w:t>يعني بإدمان الحمام انه يوم ويوم لا ، فإنه إن دخل كل يوم نقص من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لا بأس به إذا كان له مادة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ماء الحمام؟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الماء الجاري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يغتسل فيه الجنب وغيره أفأغتسل من مائه؟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أن يغتسل منه الجنب ، ولقد اغتسلت </w:t>
      </w:r>
    </w:p>
    <w:p>
      <w:pPr>
        <w:pStyle w:val="BookText"/>
        <w:rPr/>
      </w:pPr>
      <w:r>
        <w:rPr>
          <w:rFonts w:ascii="Amiri" w:hAnsi="Amiri" w:eastAsia="Amiri" w:cs="Amiri"/>
          <w:color w:val="111111"/>
          <w:sz w:val="28"/>
          <w:sz w:val="28"/>
          <w:szCs w:val="28"/>
          <w:rtl w:val="true"/>
          <w:lang w:bidi="ar-SA"/>
        </w:rPr>
        <w:t>فيه ثم جئت فغسلت رجلي وما غسلتهما إلا مما التزق بهما من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الباقر علیه السلام يخرج من الحمام ، فيمضي كما هو لا يغسل رجله حتى يصلي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أرجلكم بعد خروجكم من الحمام فإنه يذهب بالشقيقة ، فإذا خرجتم فتعمموا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موسى عن الباقر والصادق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خرجنا من الحمام خرجنا متعممين 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صيفا ، وكانا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الصداع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الحمام وهاجت به الحرارة فليصب عليه الماء البارد ليسكن به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طب الائمة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قلموا أظفاركم يوم الثلاثاء واحتجموا يوم الاربعاء وأصيبوا من الحمام حاجتكم يوم الخميس وتطيبوا بأطيب طيبكم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الخصال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قلموا أظفاركم يوم الثلاثاء ، واستحموا يوم الاربعاء ، وأصيبوا من الحجامة حاجتكم يوم الخميس ، وتطيبوا بأطيب طيبكم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اللباس عن سعدان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علينا أبوالحسن الاول علیه السلام الحمام ونحن فيه ، فسلم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أنا فاغتسلت وخرجت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وجدي وعمي حمام المدينة فإذا رجل في المسلخ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القوم؟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العراق؟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وأهلا يا أهل الكوفة أنتم الشعار دون الدثار </w:t>
      </w:r>
      <w:r>
        <w:rPr>
          <w:rStyle w:val="FootnoteAnchor"/>
          <w:rtl w:val="true"/>
        </w:rPr>
        <w:footnoteReference w:id="13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يمنعكم من الازار؟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المسلم على المسلم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عمي من أتى له بكرباسة فشقها أربعة ، ثم أخذ كل واحد منا واحدة فاتزر بها ، فلما خرجنا من الحمام سألنا عن الشيخ فإذا هو علي بن الحسين علیه السلام وابنه محمد الباقر علیه السلام معه</w:t>
      </w:r>
      <w:r>
        <w:rPr>
          <w:rFonts w:eastAsia="IRNazanin" w:cs="IRNazanin"/>
          <w:color w:val="111111"/>
          <w:sz w:val="28"/>
          <w:szCs w:val="28"/>
          <w:rtl w:val="true"/>
          <w:lang w:bidi="fa-IR"/>
        </w:rPr>
        <w:t xml:space="preserve">. </w:t>
      </w:r>
      <w:bookmarkStart w:id="54" w:name="pg19187_231639"/>
    </w:p>
    <w:p>
      <w:pPr>
        <w:pStyle w:val="Heading3"/>
        <w:numPr>
          <w:ilvl w:val="2"/>
          <w:numId w:val="1"/>
        </w:numPr>
        <w:rPr/>
      </w:pPr>
      <w:bookmarkStart w:id="55" w:name="__RefHeading___Toc16849261_1280447820"/>
      <w:bookmarkStart w:id="56" w:name="_Toc20"/>
      <w:bookmarkEnd w:id="54"/>
      <w:bookmarkEnd w:id="55"/>
      <w:r>
        <w:rPr>
          <w:rtl w:val="true"/>
        </w:rPr>
        <w:t xml:space="preserve">الفصل الثاني </w:t>
      </w:r>
      <w:r>
        <w:rPr>
          <w:rtl w:val="true"/>
        </w:rPr>
        <w:t xml:space="preserve">: </w:t>
      </w:r>
      <w:r>
        <w:rPr>
          <w:rtl w:val="true"/>
        </w:rPr>
        <w:t>في ستر العورة</w:t>
      </w:r>
      <w:bookmarkEnd w:id="56"/>
    </w:p>
    <w:p>
      <w:pPr>
        <w:pStyle w:val="BookText"/>
        <w:rPr/>
      </w:pPr>
      <w:r>
        <w:rPr>
          <w:rFonts w:ascii="IRNazanin" w:hAnsi="IRNazanin" w:eastAsia="IRNazanin"/>
          <w:color w:val="111111"/>
          <w:sz w:val="28"/>
          <w:sz w:val="28"/>
          <w:szCs w:val="28"/>
          <w:rtl w:val="true"/>
          <w:lang w:bidi="fa-IR"/>
        </w:rPr>
        <w:t xml:space="preserve">من كتاب من لا يحضره الفقيه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الاخر فلا يدخل الحمام إلا بمئزر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عن دخول الانهار إلا بمئزر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للماء أهلا وسكانا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عن آبائه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تعرى أحدكم نظر إليه الشيطان فطمع فيه ، فاتزروا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يدخل الرجل الحمام إلا بمئزر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سعيد بن عبد الملك يدخل بجواريه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كان عليه وعليهن الازار ولا يكونون عراة كالحمر ينظر بعضهم إلى سوءة بعض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أكره النظر إلى عورة المسلم ، فأما النظر إلى عورة من ليس بمسلم مثل النظر إلى عورة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 الرجل إلى عورة أخيه ، فإذا كان مخالفا له فلا شيء عليه في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الفخذ ليس بعورة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الرجل بارزا؟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يره أحد فلا بأس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تهذيب الاحكام عن حذيفة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شيء يقوله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على المؤمن حرام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إنما عنى عورة المؤمن أن يزل زلة ، أو يتكلم بشيء يعاب عليه فيحفظ عليه ليعيره به يوما</w:t>
      </w:r>
      <w:r>
        <w:rPr>
          <w:rFonts w:eastAsia="IRNazanin" w:cs="IRNazanin"/>
          <w:color w:val="111111"/>
          <w:sz w:val="28"/>
          <w:szCs w:val="28"/>
          <w:rtl w:val="true"/>
          <w:lang w:bidi="fa-IR"/>
        </w:rPr>
        <w:t xml:space="preserve">. </w:t>
      </w:r>
      <w:bookmarkStart w:id="57" w:name="pg19187_231640"/>
    </w:p>
    <w:p>
      <w:pPr>
        <w:pStyle w:val="BookText"/>
        <w:rPr/>
      </w:pPr>
      <w:bookmarkEnd w:id="57"/>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عورة المؤمن أهي 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سفليه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 إنما هو إذاعة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زيد الشحام ، عن أبي عبد الله علیه السلام في عورة المؤمن على المؤمن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أن يكشف فترى منه شيئا إنما هو أن تزري عليه </w:t>
      </w:r>
      <w:r>
        <w:rPr>
          <w:rStyle w:val="FootnoteAnchor"/>
          <w:rtl w:val="true"/>
        </w:rPr>
        <w:footnoteReference w:id="132"/>
      </w:r>
      <w:r>
        <w:rPr>
          <w:rFonts w:ascii="Amiri" w:hAnsi="Amiri" w:eastAsia="Amiri" w:cs="Amiri"/>
          <w:color w:val="111111"/>
          <w:sz w:val="28"/>
          <w:sz w:val="28"/>
          <w:szCs w:val="28"/>
          <w:rtl w:val="true"/>
          <w:lang w:bidi="ar-SA"/>
        </w:rPr>
        <w:t>أو تعيبه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849263_1280447820"/>
      <w:bookmarkStart w:id="59" w:name="_Toc21"/>
      <w:bookmarkEnd w:id="58"/>
      <w:r>
        <w:rPr>
          <w:rtl w:val="true"/>
        </w:rPr>
        <w:t xml:space="preserve">الفصل الثالث </w:t>
      </w:r>
      <w:r>
        <w:rPr>
          <w:rtl w:val="true"/>
        </w:rPr>
        <w:t xml:space="preserve">: </w:t>
      </w:r>
      <w:r>
        <w:rPr>
          <w:rtl w:val="true"/>
        </w:rPr>
        <w:t>في التدلك بالخزف والزيت والدقيق وغير ذلك</w:t>
      </w:r>
      <w:bookmarkEnd w:id="59"/>
    </w:p>
    <w:p>
      <w:pPr>
        <w:pStyle w:val="BookText"/>
        <w:rPr/>
      </w:pPr>
      <w:r>
        <w:rPr>
          <w:rFonts w:ascii="IRNazanin" w:hAnsi="IRNazanin" w:eastAsia="IRNazanin"/>
          <w:color w:val="111111"/>
          <w:sz w:val="28"/>
          <w:sz w:val="28"/>
          <w:szCs w:val="28"/>
          <w:rtl w:val="true"/>
          <w:lang w:bidi="fa-IR"/>
        </w:rPr>
        <w:t xml:space="preserve">من كتاب من لا يحضره الفقيه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يستلقين أحدكم في الحمام فإنه يذيب شحم الكليتين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يدلكن رجله بالخزف فإنه يورث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تدلكن بالخزف فإنه يورث البرص ، ولا تمسح وجهك بالازار فإنه يذهب بماء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ذلك طين مصر وخزف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والخزف فإنه يبلي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بالحزق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يتدلك الرجل في الحمام بالسويق والدقيق والنخالة ، ولا بأس أن يتدلك بالدقيق الملتوت بالزيت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فيما ينفع البدن إسراف ، إنما الاسراف فيما أتلف المال وأضر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يمس الرجل الخلوق </w:t>
      </w:r>
      <w:r>
        <w:rPr>
          <w:rStyle w:val="FootnoteAnchor"/>
          <w:rtl w:val="true"/>
        </w:rPr>
        <w:footnoteReference w:id="134"/>
      </w:r>
      <w:r>
        <w:rPr>
          <w:rFonts w:ascii="Amiri" w:hAnsi="Amiri" w:eastAsia="Amiri" w:cs="Amiri"/>
          <w:color w:val="111111"/>
          <w:sz w:val="28"/>
          <w:sz w:val="28"/>
          <w:szCs w:val="28"/>
          <w:rtl w:val="true"/>
          <w:lang w:bidi="ar-SA"/>
        </w:rPr>
        <w:t>في الحمام ، يمسح به يده من شقاق يداويه ولا يستحب إدمانه ولا أن يرى أثره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اللباس عن أبي الحسن علیه السلام في الرجل يطلي بالنورة فيتدلك بالزيت والدقيق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السفاتج ، عن بعض أصحابه أنه سأل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bookmarkStart w:id="60" w:name="pg19187_231641"/>
    </w:p>
    <w:p>
      <w:pPr>
        <w:pStyle w:val="BookText"/>
        <w:rPr/>
      </w:pPr>
      <w:bookmarkEnd w:id="60"/>
      <w:r>
        <w:rPr>
          <w:rFonts w:ascii="IRNazanin" w:hAnsi="IRNazanin" w:eastAsia="IRNazanin"/>
          <w:color w:val="111111"/>
          <w:sz w:val="28"/>
          <w:sz w:val="28"/>
          <w:szCs w:val="28"/>
          <w:rtl w:val="true"/>
          <w:lang w:bidi="fa-IR"/>
        </w:rPr>
        <w:t xml:space="preserve">نكون في طريق مكة فنريد الاحرام ، فلا يكون معنا نخالة نتدلك بها من النورة ، فنتدلك بالدقيق فيدخلني من ذلك ما الله به أعلم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الاسراف؟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فيما أصلح البدن إسراف ، إني ربما أمرت بالنقي فيلت </w:t>
      </w:r>
      <w:r>
        <w:rPr>
          <w:rStyle w:val="FootnoteAnchor"/>
          <w:rtl w:val="true"/>
        </w:rPr>
        <w:footnoteReference w:id="135"/>
      </w:r>
      <w:r>
        <w:rPr>
          <w:rFonts w:ascii="Amiri" w:hAnsi="Amiri" w:eastAsia="Amiri" w:cs="Amiri"/>
          <w:color w:val="111111"/>
          <w:sz w:val="28"/>
          <w:sz w:val="28"/>
          <w:szCs w:val="28"/>
          <w:rtl w:val="true"/>
          <w:lang w:bidi="ar-SA"/>
        </w:rPr>
        <w:t xml:space="preserve">بالزيت فأتدلك به ، إنما الاسراف فيما أتلف المال وأضر بالبدن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الاقتار؟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الخبز والملح وأنت تقدر على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واللحم واللبن والزيت والسمن مرة ذا ومرة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الحسن علیه السلام أنه سئل عن الرجل يطلي بالنورة فيجعل الدقيق يلته به ويتمسخ به بعد النورة ليقطع ريحها؟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3"/>
        <w:numPr>
          <w:ilvl w:val="2"/>
          <w:numId w:val="1"/>
        </w:numPr>
        <w:rPr/>
      </w:pPr>
      <w:bookmarkStart w:id="61" w:name="__RefHeading___Toc16849265_1280447820"/>
      <w:bookmarkStart w:id="62" w:name="_Toc22"/>
      <w:bookmarkEnd w:id="61"/>
      <w:r>
        <w:rPr>
          <w:rtl w:val="true"/>
        </w:rPr>
        <w:t xml:space="preserve">الفصل الرابع </w:t>
      </w:r>
      <w:r>
        <w:rPr>
          <w:rtl w:val="true"/>
        </w:rPr>
        <w:t xml:space="preserve">: </w:t>
      </w:r>
      <w:r>
        <w:rPr>
          <w:rtl w:val="true"/>
        </w:rPr>
        <w:t>في حلق الرأس والعانة والابط</w:t>
      </w:r>
      <w:bookmarkEnd w:id="62"/>
    </w:p>
    <w:p>
      <w:pPr>
        <w:pStyle w:val="BookText"/>
        <w:rPr/>
      </w:pPr>
      <w:r>
        <w:rPr>
          <w:rFonts w:ascii="IRNazanin" w:hAnsi="IRNazanin" w:eastAsia="IRNazanin"/>
          <w:color w:val="111111"/>
          <w:sz w:val="28"/>
          <w:sz w:val="28"/>
          <w:szCs w:val="28"/>
          <w:rtl w:val="true"/>
          <w:lang w:bidi="fa-IR"/>
        </w:rPr>
        <w:t xml:space="preserve">من كتاب من لا يحضره الفقيه قال رسول الله صلی الله علیه و آله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 فإنه يزيد في جمالك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الرأس في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مثله لاعدائكم وجمال لكم ، ثم قال إنهم يمرقون من الدين كما يمرق السهم من الرمية ، وعلامتهم التسبيد وهو الحق وترك التدهن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نوادر الحكمة عن الصادق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تحلقوا الصبيان القزع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تهذيب الاحكام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بصبي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له وله قنازع </w:t>
      </w:r>
      <w:r>
        <w:rPr>
          <w:rStyle w:val="FootnoteAnchor"/>
          <w:rtl w:val="true"/>
        </w:rPr>
        <w:footnoteReference w:id="137"/>
      </w:r>
      <w:r>
        <w:rPr>
          <w:rFonts w:ascii="IRNazanin" w:hAnsi="IRNazanin" w:eastAsia="IRNazanin"/>
          <w:color w:val="111111"/>
          <w:sz w:val="28"/>
          <w:sz w:val="28"/>
          <w:szCs w:val="28"/>
          <w:rtl w:val="true"/>
          <w:lang w:bidi="fa-IR"/>
        </w:rPr>
        <w:t>فأبى أن يدعو له وأمر بحلق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 الله صلی الله علیه و آله بحلق شعر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القزع أن تحلق موضعا وتترك موضعا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رسول الله صلی الله علیه و آله الحسن والحسين علیهماالسلام </w:t>
      </w:r>
    </w:p>
    <w:p>
      <w:pPr>
        <w:pStyle w:val="BookText"/>
        <w:rPr/>
      </w:pPr>
      <w:r>
        <w:rPr>
          <w:rFonts w:ascii="Amiri" w:hAnsi="Amiri" w:eastAsia="Amiri" w:cs="Amiri"/>
          <w:color w:val="111111"/>
          <w:sz w:val="28"/>
          <w:sz w:val="28"/>
          <w:szCs w:val="28"/>
          <w:rtl w:val="true"/>
          <w:lang w:bidi="ar-SA"/>
        </w:rPr>
        <w:t>لسبعة أيام ، وحلق رؤسهما وتصدق بزنة الشعر فضة ، وعق عنهما وأعطى القابلة طرائف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إذا أراد أن يحلق رأسه فليبدأ من الناصية إلى العظمين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صلی الله علیه و آله أللهم أعطني بكل شعرة نورا يوم القيامة فإذا فرغ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زيني بالتقوى وجنبني الردى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طب الائمة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التنظف بالموسى في كل سبع ، وبالنورة في كل خمسة عشر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اللباس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عرفهن لم يدعهن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إحفاء الشعر ونكاح الاماء ، وتشمير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سنن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التعطر ، وإحفاء الشعر ، وكثرة الطروقة يعني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عمرو بن عثمان ، عمن حدثه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يزعمون أن كل حلق في غير منى مثلة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كان أبوالحسن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من الحج فيأتي بعض ضياعه فلا يدخل المدينة حتى يحلق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الصادق علیه السلام عن إطالة الشعر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أصحاب رسول الله صلی الله علیه و آله مقصرين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الطم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الشعر من الانف يحسن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الاخر فلا يترك عانته فوق أربعين يوما ولا يحل لامرأة تؤمن بالله واليوم الاخر أن تدع ذلك منها فوق عشرين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الاخر فلا يترك عانته أكثر من اسبوع ولا يترك النورة أكثر من شهر من ترك أكثر منه فلا صلاة 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احلقوا شعر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والانثى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قال لابراهيم علیه السلام تطهر ، </w:t>
      </w:r>
      <w:bookmarkStart w:id="63" w:name="pg19187_231643"/>
    </w:p>
    <w:p>
      <w:pPr>
        <w:pStyle w:val="BookText"/>
        <w:rPr/>
      </w:pPr>
      <w:bookmarkEnd w:id="63"/>
      <w:r>
        <w:rPr>
          <w:rFonts w:ascii="IRNazanin" w:hAnsi="IRNazanin" w:eastAsia="IRNazanin"/>
          <w:color w:val="111111"/>
          <w:sz w:val="28"/>
          <w:sz w:val="28"/>
          <w:szCs w:val="28"/>
          <w:rtl w:val="true"/>
          <w:lang w:bidi="fa-IR"/>
        </w:rPr>
        <w:t>فحلق 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يطلي إبطيه في الحمام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 الابط يضعف المنكبين ويوهي ويضعف البصر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من نتفه وطليه أفضل من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زرارة عن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نتفه أفضل من حلقه وطليه أفضل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الابط ينفي الرائحة المكروهة وهو طهور وسنة مما أمر به الطيب أبوالقاسم عليه وعلى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يطولن أحدكم شعر إبطه ، فإن الشيطان يتخذه مخبأ يستتر به والجنب لا بأس أن يطلي ، لان النورة تزيد 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نوح وإبراهيم علیهماالسلام ألف سنة وكانت شريعة إبراهيم بالتوحيد والاخلاص وخلع الانداد وهي الفطرة التي فطر الناس عليها وهي الحنيفية وأخذ عليه ميثاقه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يعبد إلا الله ولا يشرك به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بالصلاة والامر والنهي ولم يحكم عليه أحكام فرض المواريث وزاده في الحنيفية الختان وقص الشارب ونتف الابط وتقليم الاظفار وحلق العانة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ببناء البيت والحج والمناسك فهذه كلها شريعته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فأخذ شاربه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فنتف إبطه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فقلم أظفاره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فحلق عانته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فاختتن</w:t>
      </w:r>
      <w:r>
        <w:rPr>
          <w:rFonts w:eastAsia="IRNazanin" w:cs="IRNazanin"/>
          <w:color w:val="111111"/>
          <w:sz w:val="28"/>
          <w:szCs w:val="28"/>
          <w:rtl w:val="true"/>
          <w:lang w:bidi="fa-IR"/>
        </w:rPr>
        <w:t>.</w:t>
      </w:r>
    </w:p>
    <w:p>
      <w:pPr>
        <w:pStyle w:val="Heading3"/>
        <w:numPr>
          <w:ilvl w:val="2"/>
          <w:numId w:val="1"/>
        </w:numPr>
        <w:rPr/>
      </w:pPr>
      <w:bookmarkStart w:id="64" w:name="__RefHeading___Toc16849267_1280447820"/>
      <w:bookmarkStart w:id="65" w:name="_Toc23"/>
      <w:bookmarkEnd w:id="64"/>
      <w:r>
        <w:rPr>
          <w:rtl w:val="true"/>
        </w:rPr>
        <w:t xml:space="preserve">الفصل الخامس </w:t>
      </w:r>
      <w:r>
        <w:rPr>
          <w:rtl w:val="true"/>
        </w:rPr>
        <w:t xml:space="preserve">: </w:t>
      </w:r>
      <w:r>
        <w:rPr>
          <w:rtl w:val="true"/>
        </w:rPr>
        <w:t>في غسل الرأس بالخطمي والسدر</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من لا يحضره الفقيه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في كل جمعة أمان من البرص والجنون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ينفي الفقر ويزيد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بالخطمي نشرة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66" w:name="pg19187_231644"/>
    </w:p>
    <w:p>
      <w:pPr>
        <w:pStyle w:val="BookText"/>
        <w:rPr/>
      </w:pPr>
      <w:bookmarkEnd w:id="66"/>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يذهب بالدرن وينفي الاقذار وإن رسول الله صلی الله علیه و آله اغتم ، فأمره جبريل علیه السلام فغسل رأسه بالسدر وكان ذلك سدرا من سدرة المنتهى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بالسدر يجلب الرزق جلبا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رؤسكم بورق السدر ، فإنه قدسه كل ملك مقرب ونبي مرسل ، ومن غسل رأسه بورق السدر صرف الله عنه وسوسة الشيطان سبعين يوما ، ومن صرف الله عنه وسوسة الشيطان سبعين يوما لم يعص الله ومن لم يعص الله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تهذيب الاحكام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شاربه ، وقلم أظفاره ، وغسل رأسه بالخطمي يوم الجمعة كان كمن أعتق نسمة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طب الائمة ، قال أمير المؤمنين علیه السلام في وصيته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بالخطمي يذهب بالدرن وينفي الدواب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جعفر علیه السلام حزازا </w:t>
      </w:r>
      <w:r>
        <w:rPr>
          <w:rStyle w:val="FootnoteAnchor"/>
          <w:rtl w:val="true"/>
        </w:rPr>
        <w:footnoteReference w:id="144"/>
      </w:r>
      <w:r>
        <w:rPr>
          <w:rFonts w:ascii="Amiri" w:hAnsi="Amiri" w:eastAsia="Amiri" w:cs="Amiri"/>
          <w:color w:val="111111"/>
          <w:sz w:val="28"/>
          <w:sz w:val="28"/>
          <w:szCs w:val="28"/>
          <w:rtl w:val="true"/>
          <w:lang w:bidi="ar-SA"/>
        </w:rPr>
        <w:t xml:space="preserve">في رأسي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الآس واستخرج ماءه واضربه بخل خمر أجود ما تقدر عليه ضربا شديدا حتى يزبد ، ثم اغسل به رأسك ولحيتك بكل قوة لك ، ثم ادهنه بعد ذلك بدهن شيرج </w:t>
      </w:r>
      <w:r>
        <w:rPr>
          <w:rStyle w:val="FootnoteAnchor"/>
          <w:rtl w:val="true"/>
        </w:rPr>
        <w:footnoteReference w:id="145"/>
      </w:r>
      <w:r>
        <w:rPr>
          <w:rFonts w:ascii="Amiri" w:hAnsi="Amiri" w:eastAsia="Amiri" w:cs="Amiri"/>
          <w:color w:val="111111"/>
          <w:sz w:val="28"/>
          <w:sz w:val="28"/>
          <w:szCs w:val="28"/>
          <w:rtl w:val="true"/>
          <w:lang w:bidi="ar-SA"/>
        </w:rPr>
        <w:t>طري تبرأ إن شاء الله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849269_1280447820"/>
      <w:bookmarkStart w:id="68" w:name="_Toc24"/>
      <w:bookmarkEnd w:id="67"/>
      <w:r>
        <w:rPr>
          <w:rtl w:val="true"/>
        </w:rPr>
        <w:t xml:space="preserve">الفصل السادس </w:t>
      </w:r>
      <w:r>
        <w:rPr>
          <w:rtl w:val="true"/>
        </w:rPr>
        <w:t xml:space="preserve">: </w:t>
      </w:r>
      <w:r>
        <w:rPr>
          <w:rtl w:val="true"/>
        </w:rPr>
        <w:t>في الاطلاء بالنورة</w:t>
      </w:r>
      <w:bookmarkEnd w:id="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من لايحضره الفقيه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يتنور فليأخذ </w:t>
      </w:r>
    </w:p>
    <w:p>
      <w:pPr>
        <w:pStyle w:val="BookText"/>
        <w:rPr/>
      </w:pPr>
      <w:r>
        <w:rPr>
          <w:rFonts w:ascii="IRNazanin" w:hAnsi="IRNazanin" w:eastAsia="IRNazanin"/>
          <w:color w:val="111111"/>
          <w:sz w:val="28"/>
          <w:sz w:val="28"/>
          <w:szCs w:val="28"/>
          <w:rtl w:val="true"/>
          <w:lang w:bidi="fa-IR"/>
        </w:rPr>
        <w:t xml:space="preserve">من النورة ويجعله على طرف أنفه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ارحم سليمان بن داود علیه السلام كما أمر بالنورة فإنه لا تحرقه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من جلس وهو متنور خيف عليه الفتق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المحاسن عن الحكم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وقد أخذ الحناء وجعله على أظافيره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ما تقول في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عسيت أن أقول فيه وأنت تفعله وإنما عندنا يفعله الشاب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إن الاظافير إذا أصابتها النورة غيرتها حتى تشبه أظافير الموتى فلا بأس بتغيرها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أطلى واختضب بالحناء أمنه الله من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والبرص والاكلة إلى طلية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الرجل أن يتوفى النورة يوم الاربعاء فإنه نحس مستمر ، وتجوز النورة في سائر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أنها في يوم الجمعة تورث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من تنور يوم الجمعة فأصابه البرص فلا يلومن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أطلى واختضب بالحناء أمنه الله من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 والبرص والاكلة إلى طلية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على أثر النورة أمان من الجذام والبرص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الروضة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خصال تورث البرص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النورة يوم الجمعة ويوم الاربعاء ، والتوضؤ والاغتسال بالماء الذي تسخنه الشمس ، والاكل على الجنابة وغشيان </w:t>
      </w:r>
      <w:r>
        <w:rPr>
          <w:rStyle w:val="FootnoteAnchor"/>
          <w:rtl w:val="true"/>
        </w:rPr>
        <w:footnoteReference w:id="146"/>
      </w:r>
      <w:r>
        <w:rPr>
          <w:rFonts w:ascii="Amiri" w:hAnsi="Amiri" w:eastAsia="Amiri" w:cs="Amiri"/>
          <w:color w:val="111111"/>
          <w:sz w:val="28"/>
          <w:sz w:val="28"/>
          <w:szCs w:val="28"/>
          <w:rtl w:val="true"/>
          <w:lang w:bidi="ar-SA"/>
        </w:rPr>
        <w:t>المرأة في حيضها ، والاكل على 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الشعر عنكم فإنه يحسن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المحاسن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أطلى فتدلك بالحناء من قرنه إلى قدمه نفى الله عنه الفقر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اللباس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يطلي في الحمام فإذا بلغ موضع </w:t>
      </w:r>
    </w:p>
    <w:p>
      <w:pPr>
        <w:pStyle w:val="BookText"/>
        <w:rPr/>
      </w:pPr>
      <w:r>
        <w:rPr>
          <w:rFonts w:ascii="Amiri" w:hAnsi="Amiri" w:eastAsia="Amiri" w:cs="Amiri"/>
          <w:color w:val="111111"/>
          <w:sz w:val="28"/>
          <w:sz w:val="28"/>
          <w:szCs w:val="28"/>
          <w:rtl w:val="true"/>
          <w:lang w:bidi="ar-SA"/>
        </w:rPr>
        <w:t>العانة قال للذي يطليه تنح ، ثم طلى هو ذلك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يدخل فيطلي إبطه وحده إذا احتاج إلى ذلك ، ثم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طلى بعض مواليه جسده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الارقط </w:t>
      </w:r>
      <w:r>
        <w:rPr>
          <w:rStyle w:val="FootnoteAnchor"/>
          <w:rtl w:val="true"/>
        </w:rPr>
        <w:footnoteReference w:id="147"/>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أتيته في حاجة فأصبته في الحمام ، فذكرت له حاجتي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عهدي به أول من أمس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فإنما النورة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أطلى تولى عانته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ليث المرادي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الجنب يطلي؟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أخلاق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التطيب والتنظيف بالموسى وحلق الجسد بالنورة ، وكثرة الطروقة</w:t>
      </w:r>
      <w:r>
        <w:rPr>
          <w:rFonts w:eastAsia="IRNazanin" w:cs="IRNazanin"/>
          <w:color w:val="111111"/>
          <w:sz w:val="28"/>
          <w:szCs w:val="28"/>
          <w:rtl w:val="true"/>
          <w:lang w:bidi="fa-IR"/>
        </w:rPr>
        <w:t xml:space="preserve">. </w:t>
      </w:r>
      <w:bookmarkStart w:id="69" w:name="pg19187_231647"/>
    </w:p>
    <w:p>
      <w:pPr>
        <w:pStyle w:val="Heading2"/>
        <w:numPr>
          <w:ilvl w:val="1"/>
          <w:numId w:val="1"/>
        </w:numPr>
        <w:rPr/>
      </w:pPr>
      <w:bookmarkStart w:id="70" w:name="__RefHeading___Toc16849271_1280447820"/>
      <w:bookmarkStart w:id="71" w:name="_Toc25"/>
      <w:bookmarkEnd w:id="69"/>
      <w:bookmarkEnd w:id="70"/>
      <w:r>
        <w:rPr>
          <w:rtl w:val="true"/>
        </w:rPr>
        <w:t>الباب الرابع</w:t>
      </w:r>
      <w:bookmarkEnd w:id="71"/>
    </w:p>
    <w:p>
      <w:pPr>
        <w:pStyle w:val="Heading3"/>
        <w:numPr>
          <w:ilvl w:val="2"/>
          <w:numId w:val="1"/>
        </w:numPr>
        <w:rPr/>
      </w:pPr>
      <w:bookmarkStart w:id="72" w:name="__RefHeading___Toc16849273_1280447820"/>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في تقليم الاظفار وأخذ الشارب وتدوير اللحية وتسريح الرأس</w:t>
      </w:r>
    </w:p>
    <w:p>
      <w:pPr>
        <w:pStyle w:val="BookText"/>
        <w:rPr/>
      </w:pPr>
      <w:r>
        <w:rPr>
          <w:rFonts w:ascii="Amiri" w:hAnsi="Amiri" w:eastAsia="Amiri" w:cs="Amiri"/>
          <w:color w:val="111111"/>
          <w:sz w:val="28"/>
          <w:sz w:val="28"/>
          <w:szCs w:val="28"/>
          <w:rtl w:val="true"/>
          <w:lang w:bidi="ar-SA"/>
        </w:rPr>
        <w:t xml:space="preserve">والترجيل والنظر في المرآة والحجامة ، وهو أربعة فصول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6849275_1280447820"/>
      <w:bookmarkStart w:id="75" w:name="_Toc27"/>
      <w:bookmarkEnd w:id="74"/>
      <w:r>
        <w:rPr>
          <w:rtl w:val="true"/>
        </w:rPr>
        <w:t xml:space="preserve">الفصل الاول </w:t>
      </w:r>
      <w:r>
        <w:rPr>
          <w:rtl w:val="true"/>
        </w:rPr>
        <w:t xml:space="preserve">: </w:t>
      </w:r>
      <w:r>
        <w:rPr>
          <w:rtl w:val="true"/>
        </w:rPr>
        <w:t>في تقليم الاظفار</w:t>
      </w:r>
      <w:bookmarkEnd w:id="75"/>
    </w:p>
    <w:p>
      <w:pPr>
        <w:pStyle w:val="BookText"/>
        <w:rPr/>
      </w:pPr>
      <w:r>
        <w:rPr>
          <w:rFonts w:ascii="IRNazanin" w:hAnsi="IRNazanin" w:eastAsia="IRNazanin"/>
          <w:color w:val="111111"/>
          <w:sz w:val="28"/>
          <w:sz w:val="28"/>
          <w:szCs w:val="28"/>
          <w:rtl w:val="true"/>
          <w:lang w:bidi="fa-IR"/>
        </w:rPr>
        <w:t xml:space="preserve">من كتاب اللباس ، روى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 من أظفاري كل 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الشارب والاظافير يوم الجمعة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خذها إن شئت في الجمعة وإن شئت في سائر الايام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تقليم الاظفار ، والاخذ من الشارب ، وغسل الرأس بالخطمي ينفي الفقر ويزيد في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 عن آبائه علیهم السلام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يوم الجمعة أخرج الله من أنامله داء وأدخل فيها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تقليم الاظفار والاخذ من الشارب من الجمعة إلى الجمعة أمان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أظفاره يوم الجمعة لم تسعف أنامله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أظفارك ومن شاربك كل جمعة ، فإذا كانت قصارا فحكها ، فإنه لا يصيبك جذام ولا برص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كتاب المحاسن ، عن الحسن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ثواب من أخذ شاربه وقلم أظفاره في كل 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مطهرا إلى يوم الجمعة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كهمس </w:t>
      </w:r>
      <w:r>
        <w:rPr>
          <w:rStyle w:val="FootnoteAnchor"/>
          <w:rtl w:val="true"/>
        </w:rPr>
        <w:footnoteReference w:id="149"/>
      </w:r>
      <w:r>
        <w:rPr>
          <w:rFonts w:ascii="IRNazanin" w:hAnsi="IRNazanin" w:eastAsia="IRNazanin"/>
          <w:color w:val="111111"/>
          <w:sz w:val="28"/>
          <w:sz w:val="28"/>
          <w:szCs w:val="28"/>
          <w:rtl w:val="true"/>
          <w:lang w:bidi="fa-IR"/>
        </w:rPr>
        <w:t xml:space="preserve">،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شيئا في طلب الرزق؟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تول أمري ولا توله غيرك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فأعلمت بذلك أبا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في الرزق أنفع لك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شاربك وأظفارك في كل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ابوالحسن علیه السلام وأنا أشتكي عيني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 على شيء اذا فعلته لم تشتك عينك؟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أظفارك في كل خميس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فلم أشتك عيني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أظفاره يوم السبت ويوم الخميس وأخذ من شاربه عوفي من وجع الاضراس ووجع العينين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أظفاره وشاربه كل جمعة وقال حين يأخذه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سنة محمد وآل محمد لم يسقط منه قلامة ولا جزازة </w:t>
      </w:r>
      <w:r>
        <w:rPr>
          <w:rStyle w:val="FootnoteAnchor"/>
          <w:rtl w:val="true"/>
        </w:rPr>
        <w:footnoteReference w:id="150"/>
      </w:r>
      <w:r>
        <w:rPr>
          <w:rFonts w:ascii="Amiri" w:hAnsi="Amiri" w:eastAsia="Amiri" w:cs="Amiri"/>
          <w:color w:val="111111"/>
          <w:sz w:val="28"/>
          <w:sz w:val="28"/>
          <w:szCs w:val="28"/>
          <w:rtl w:val="true"/>
          <w:lang w:bidi="ar-SA"/>
        </w:rPr>
        <w:t>إلا كتب الله له بها عتق رقبة ولم يمرض إلا المرضة التي يموت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قصوا أظافيركم ، وللنساء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اتركن فإنه أزين لكن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طب الائمة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أظافيره يوم الاربعاء فبدأ بالخنصر الايسر كان له أمان من الرمد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يقلم أظفاره يوم الجمعة يبدأ بخنصره من يده اليسرى ويختم بخنصره من يده اليمنى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 أظافيره يوم الخميس وترك واحدا ليوم الجمعة نفى الله عنه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في الفردوس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يأمن الفقر وشكاية العين والبرص والجنون فليقلم أظفاره يوم الخميس بعد العصر وليبدأ بخنصره من اليسار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احتبس الوحي عن النبي صلی الله علیه و آله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 الوحي عنك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يحتبس عني وأنتم لا تقلمون أظفاركم ولا تنقون رائحتكم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قصت الاظفار لانها مقيل </w:t>
      </w:r>
      <w:r>
        <w:rPr>
          <w:rStyle w:val="FootnoteAnchor"/>
          <w:rtl w:val="true"/>
        </w:rPr>
        <w:footnoteReference w:id="151"/>
      </w:r>
      <w:r>
        <w:rPr>
          <w:rFonts w:ascii="Amiri" w:hAnsi="Amiri" w:eastAsia="Amiri" w:cs="Amiri"/>
          <w:color w:val="111111"/>
          <w:sz w:val="28"/>
          <w:sz w:val="28"/>
          <w:szCs w:val="28"/>
          <w:rtl w:val="true"/>
          <w:lang w:bidi="ar-SA"/>
        </w:rPr>
        <w:t>الشيطان ومنه يكون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 أظافيركم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اتركن من أظافيركن فإنه أزين لكن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الرجل شعره وأظافيره إذا اخذ منها وهي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المحاسن وهي 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من السنة دفن الشعر والظفر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الثالث علیه السلام وقد سئل عن الرحل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من شعره وأظفاره ثم يقوم إلى الصلاة من غير أن ينفضه من ثوبه؟ 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أظفاره وقص شاربه في يوم الجمعة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سنة محمد وآل محمد أعطى بكل قلامة عتق رقبة من ولد إسماعيل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الحسين علیه السلام إذا حلق رأسه بمنى أمر أن يدفن شعره</w:t>
      </w:r>
      <w:r>
        <w:rPr>
          <w:rFonts w:eastAsia="IRNazanin" w:cs="IRNazanin"/>
          <w:color w:val="111111"/>
          <w:sz w:val="28"/>
          <w:szCs w:val="28"/>
          <w:rtl w:val="true"/>
          <w:lang w:bidi="fa-IR"/>
        </w:rPr>
        <w:t xml:space="preserve">. </w:t>
      </w:r>
      <w:bookmarkStart w:id="76" w:name="pg19187_231650"/>
    </w:p>
    <w:p>
      <w:pPr>
        <w:pStyle w:val="Heading3"/>
        <w:numPr>
          <w:ilvl w:val="2"/>
          <w:numId w:val="1"/>
        </w:numPr>
        <w:rPr/>
      </w:pPr>
      <w:bookmarkStart w:id="77" w:name="__RefHeading___Toc16849277_1280447820"/>
      <w:bookmarkStart w:id="78" w:name="_Toc28"/>
      <w:bookmarkEnd w:id="76"/>
      <w:bookmarkEnd w:id="77"/>
      <w:r>
        <w:rPr>
          <w:rtl w:val="true"/>
        </w:rPr>
        <w:t xml:space="preserve">الفصل الثاني </w:t>
      </w:r>
      <w:r>
        <w:rPr>
          <w:rtl w:val="true"/>
        </w:rPr>
        <w:t xml:space="preserve">: </w:t>
      </w:r>
      <w:r>
        <w:rPr>
          <w:rtl w:val="true"/>
        </w:rPr>
        <w:t>في أخذ الشارب وتدوير اللحية والنظر في الشيب وغيره</w:t>
      </w:r>
      <w:bookmarkEnd w:id="78"/>
    </w:p>
    <w:p>
      <w:pPr>
        <w:pStyle w:val="BookText"/>
        <w:rPr/>
      </w:pPr>
      <w:r>
        <w:rPr>
          <w:rFonts w:ascii="Amiri" w:hAnsi="Amiri" w:eastAsia="Amiri" w:cs="Amiri"/>
          <w:color w:val="111111"/>
          <w:sz w:val="28"/>
          <w:sz w:val="28"/>
          <w:szCs w:val="28"/>
          <w:rtl w:val="true"/>
          <w:lang w:bidi="ar-SA"/>
        </w:rPr>
        <w:t>في أخذ الشارب</w:t>
      </w:r>
    </w:p>
    <w:p>
      <w:pPr>
        <w:pStyle w:val="BookText"/>
        <w:rPr/>
      </w:pPr>
      <w:r>
        <w:rPr>
          <w:rFonts w:ascii="IRNazanin" w:hAnsi="IRNazanin" w:eastAsia="IRNazanin"/>
          <w:color w:val="111111"/>
          <w:sz w:val="28"/>
          <w:sz w:val="28"/>
          <w:szCs w:val="28"/>
          <w:rtl w:val="true"/>
          <w:lang w:bidi="fa-IR"/>
        </w:rPr>
        <w:t xml:space="preserve">من كتاب من لا يحضره الفقيه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من الجمعة إلى الجمعة أمان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يطولن أحدكم شاربه ، فإن الشيطان يتخذه مخبأ يستتر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يأخذ شاربه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 احفوا الشوارب واعفوا اللحى ولا تتشبهوا باليهود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المجوس جزوا لحاهم ووفروا شواربهم وإنا نحن نجز الشوارب ونعفي اللحى وهي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 الشارب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وعلى ملة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الشوارب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السكوني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أن يأخذ الشارب حتى يبلغ الاطارة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عثمان ، إنه رأى أبا عبد الله علیه السلام أحفى شاربه حتى التزمه العسيب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 اللحية وتدويرها</w:t>
      </w:r>
    </w:p>
    <w:p>
      <w:pPr>
        <w:pStyle w:val="BookText"/>
        <w:rPr/>
      </w:pPr>
      <w:r>
        <w:rPr>
          <w:rFonts w:ascii="IRNazanin" w:hAnsi="IRNazanin" w:eastAsia="IRNazanin"/>
          <w:color w:val="111111"/>
          <w:sz w:val="28"/>
          <w:sz w:val="28"/>
          <w:szCs w:val="28"/>
          <w:rtl w:val="true"/>
          <w:lang w:bidi="fa-IR"/>
        </w:rPr>
        <w:t xml:space="preserve">نظر النبي صلی الله علیه و آله إلى رجل طويل اللحية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هذا لو هيأ من لحيته؟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الرجل ذلك ، فهيأ لحيته بين اللحيتين ثم دخل على النبي صلی الله علیه و آله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فافعلوا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الباقر علیه السلام يأخذ من لحيته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 بيدك على اللحية وتجز ما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المحاسن عن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عن الرجل من 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عارضيه فلا بأس وأما من مقدمها فلا يأخذ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يأخذ من عارضيه ويبطح لحيته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قد خف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يأخذ من عارضيه ويبطن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من اللحية على القبضة ففي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خفة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يعتبر عقل الرجل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لحيته وفي نقش خاتمه وفي كنيته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أيوب عن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والحجام يأخذ من لحيته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الشيب</w:t>
      </w:r>
    </w:p>
    <w:p>
      <w:pPr>
        <w:pStyle w:val="BookText"/>
        <w:rPr/>
      </w:pPr>
      <w:r>
        <w:rPr>
          <w:rFonts w:ascii="IRNazanin" w:hAnsi="IRNazanin" w:eastAsia="IRNazanin"/>
          <w:color w:val="111111"/>
          <w:sz w:val="28"/>
          <w:sz w:val="28"/>
          <w:szCs w:val="28"/>
          <w:rtl w:val="true"/>
          <w:lang w:bidi="fa-IR"/>
        </w:rPr>
        <w:t xml:space="preserve">من كتاب اللباس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 في مقدم الرأس يمن وفي العارضين سخاء وفي الذوائب شجاعة وفي القفاء 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 آله فنظر إلى الشيب في لحيته ، فقال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شاب شيبة في الاسلام كانت له نورا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إبراهيم علیه السلام فرأى في لحيته شعرة بيضاء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بلغني هذا المبلغ ولم أعص الله طرفة 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لا يشيبون ، فأبصر إبراهيم شيبا في لحيته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زدني وقارا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 نور فلا تنتفوه</w:t>
      </w:r>
      <w:r>
        <w:rPr>
          <w:rFonts w:eastAsia="IRNazanin" w:cs="IRNazanin"/>
          <w:color w:val="111111"/>
          <w:sz w:val="28"/>
          <w:szCs w:val="28"/>
          <w:rtl w:val="true"/>
          <w:lang w:bidi="fa-IR"/>
        </w:rPr>
        <w:t xml:space="preserve">. </w:t>
      </w:r>
      <w:bookmarkStart w:id="79" w:name="pg19187_231652"/>
    </w:p>
    <w:p>
      <w:pPr>
        <w:pStyle w:val="BookText"/>
        <w:rPr/>
      </w:pPr>
      <w:bookmarkEnd w:id="79"/>
      <w:r>
        <w:rPr>
          <w:rFonts w:ascii="IRNazanin" w:hAnsi="IRNazanin" w:eastAsia="IRNazanin"/>
          <w:color w:val="111111"/>
          <w:sz w:val="28"/>
          <w:sz w:val="28"/>
          <w:szCs w:val="28"/>
          <w:rtl w:val="true"/>
          <w:lang w:bidi="fa-IR"/>
        </w:rPr>
        <w:t xml:space="preserve">من كتاب المحاسن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بجز الشمط ونتفه ، وجزه أحب إلي من نتفه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لا يرى بأسا بجز الشيب ويكره نتفه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الترجل</w:t>
      </w:r>
    </w:p>
    <w:p>
      <w:pPr>
        <w:pStyle w:val="BookText"/>
        <w:rPr/>
      </w:pPr>
      <w:r>
        <w:rPr>
          <w:rFonts w:ascii="IRNazanin" w:hAnsi="IRNazanin" w:eastAsia="IRNazanin"/>
          <w:color w:val="111111"/>
          <w:sz w:val="28"/>
          <w:sz w:val="28"/>
          <w:szCs w:val="28"/>
          <w:rtl w:val="true"/>
          <w:lang w:bidi="fa-IR"/>
        </w:rPr>
        <w:t xml:space="preserve">عنه علیه السلام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الترجل مرتين في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كان يرجل شعره وأكثر ما كان يرجله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النظر في المرآة</w:t>
      </w:r>
    </w:p>
    <w:p>
      <w:pPr>
        <w:pStyle w:val="BookText"/>
        <w:rPr/>
      </w:pPr>
      <w:r>
        <w:rPr>
          <w:rFonts w:ascii="Amiri" w:hAnsi="Amiri" w:eastAsia="Amiri" w:cs="Amiri"/>
          <w:color w:val="111111"/>
          <w:sz w:val="28"/>
          <w:sz w:val="28"/>
          <w:szCs w:val="28"/>
          <w:rtl w:val="true"/>
          <w:lang w:bidi="ar-SA"/>
        </w:rPr>
        <w:t xml:space="preserve">من كتاب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النظر في المرآة فليأخذها بيده اليسرى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ويضع يده اليمنى على أم رأسه ويمسح بها وجهه ويقبض على لحيته وينظر في المرآة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خلقني بشرا سويا وزانني ولم يشني وفضلني على كثير من خلقه ومن علي بالاسلام ورضيه 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 المرآة من يديه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تغير ما بنا من نعمتك واجعلنا لانعمك من الشاكرين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في وصيته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إذا نظرت في المرآة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كما حسنت خلقي فحسن خلقي ورزقي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خلقني فأحسن خلقي وصورني فأحسن صورتي ، الحمد لله الذي زان مني ما شان من غيري وأكرمني بالاسلام </w:t>
      </w:r>
      <w:r>
        <w:rPr>
          <w:rFonts w:eastAsia="IRNazanin" w:cs="IRNazanin"/>
          <w:color w:val="111111"/>
          <w:sz w:val="28"/>
          <w:szCs w:val="28"/>
          <w:rtl w:val="true"/>
          <w:lang w:bidi="fa-IR"/>
        </w:rPr>
        <w:t>».</w:t>
      </w:r>
    </w:p>
    <w:p>
      <w:pPr>
        <w:pStyle w:val="Heading3"/>
        <w:numPr>
          <w:ilvl w:val="2"/>
          <w:numId w:val="1"/>
        </w:numPr>
        <w:rPr/>
      </w:pPr>
      <w:bookmarkStart w:id="80" w:name="__RefHeading___Toc16849279_1280447820"/>
      <w:bookmarkStart w:id="81" w:name="_Toc29"/>
      <w:bookmarkEnd w:id="80"/>
      <w:r>
        <w:rPr>
          <w:rtl w:val="true"/>
        </w:rPr>
        <w:t xml:space="preserve">الفصل الثالث </w:t>
      </w:r>
      <w:r>
        <w:rPr>
          <w:rtl w:val="true"/>
        </w:rPr>
        <w:t xml:space="preserve">: </w:t>
      </w:r>
      <w:r>
        <w:rPr>
          <w:rtl w:val="true"/>
        </w:rPr>
        <w:t>في تسريح الرأس واللحية</w:t>
      </w:r>
      <w:bookmarkEnd w:id="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من لا يحضره الفقيه ، سئل الرضا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التمشط عند كل 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في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زينتكم عند كل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 فإن المشط يحسن الشعر وينجز الحاجة ويزيد في الصلب ويقطع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مشط الرأس يذهب بالوباء ومشط اللحية يشد الاضراس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سرحت لحيتك ورأسك فأمر المشط على صدرك ، فإنه يذهب بالهم والوباء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سرح لحيته سبعين مرة وعدها مرة مرة لم يقربه الشيطان اربعين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يسرح تحت لحيته اربعين مرة ومن فوقها سبع مرات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يزيد في الذهن ويقطع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المشط على رأسه ولحيته وصدره سبع مرات لم يقاربه داء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امتشط قائما ركبه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تمشطوا بالعاج فإنه يذهب الوباء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يذهب بالوباء وهو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بأمشاط العاج والمكاحل والمداهن منه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الحسن من كسوة الله فأكرموه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شعرا فليحسن ولايته او ليجزه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شعرا فلم يفرقه فرقه الله بمنشار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شعر رسول الله صلی الله علیه و آله وفرة لم يبلغ الفرق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الشعر عنكم فإنه يحسن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اللباس ، عن أيوب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كان رسول الله صلی الله علیه و آله يفرق شعرة؟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شعر رسول الله صلی الله علیه و آله إذا طال طال إلى شحمة أُذنيه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عمرو بن ثابت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يروون أن الفرق من السنة وما هو من السنة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ان النبي صلی الله علیه و آله فرق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فرق النبي صلی الله علیه و آله وما كانت الانبياء تمسك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تتسرح في الحمام فإنه يرق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يزيد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ينفي الفقر ويذهب بالداء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المشط يذهب بالوباء ، والدهن يذهب بالبؤس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إمرار المشط على الصدر يذهب بالهم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العاج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وإن لي منه لمشطا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القاسم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عظام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مداهنها وأمشاطها؟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كره أن يدهن في مدهنة فضة او مدهن مفضض والمشط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عيسى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آنية الذهب والفضة؟ فكرهها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بعض أصحابنا أنه كان لابي الحسن علیه السلام مرآة ملبسة فضة ، فقال ، لا والحمد لله ، إنما كانت لها حلقة فضة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لما عذر جعل له عود ملبس فضة نحو من عشرة دراهم فأمر به فكسره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يشرب الرجل من القدح المفضض ، واعزل فمك عن موضع الفضة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من كتاب النجاة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الامتشاط فليأخذ المشط بيده اليمنى وهو جالس وليضعه على أم رأسه ، ثم يسرح مقدم رأسه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حسن شعري وبشري وطيبهما واصرف عني الوباء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يسرح مؤخر رأسه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تردني على عقبي واصرف عني كيد الشيطان ولا تمكنه من قيادي فتردني على 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يسرح على حاجبيه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زيني بزينة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يسرح الشعر من فوق ، ثم يمر المشط على صدره ويقول في الحالين 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سرّح </w:t>
      </w:r>
    </w:p>
    <w:p>
      <w:pPr>
        <w:pStyle w:val="BookText"/>
        <w:rPr/>
      </w:pPr>
      <w:r>
        <w:rPr>
          <w:rFonts w:ascii="Amiri" w:hAnsi="Amiri" w:eastAsia="Amiri" w:cs="Amiri"/>
          <w:color w:val="111111"/>
          <w:sz w:val="28"/>
          <w:sz w:val="28"/>
          <w:szCs w:val="28"/>
          <w:rtl w:val="true"/>
          <w:lang w:bidi="ar-SA"/>
        </w:rPr>
        <w:t xml:space="preserve">عني الهموم والغموم ووحشة الصدر ووسوسة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يشتغل بتسريح الشعر ويبتدئ به من أسفل ويقرأ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يحيى بن حماد ، عن سليمان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تهيأ الرضا علیه السلام يوما للركوب إلى باب المأمون وكنت في حرسه ، فدعا بالمشط وجعل يمشط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أخبرني أبي عن آبائه علیهم السلام ،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المشط على رأسه ولحيته وصدره سبع مرات لم يقاربه داء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طب الائمة روي عن أبي الحسن العسكري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التسريح بمشط العاج ينبت الشعر في الرأس ويطرد الدود من الدماغ ويطفئ المرار وينقي اللثة والعمور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تمتشط من قيام فإنه يورث الضعف في القلب ، وامتشط وأنت جالس فإنه يقوي القلب ويمخج </w:t>
      </w:r>
      <w:r>
        <w:rPr>
          <w:rStyle w:val="FootnoteAnchor"/>
          <w:rtl w:val="true"/>
        </w:rPr>
        <w:footnoteReference w:id="162"/>
      </w:r>
      <w:r>
        <w:rPr>
          <w:rFonts w:ascii="Amiri" w:hAnsi="Amiri" w:eastAsia="Amiri" w:cs="Amiri"/>
          <w:color w:val="111111"/>
          <w:sz w:val="28"/>
          <w:sz w:val="28"/>
          <w:szCs w:val="28"/>
          <w:rtl w:val="true"/>
          <w:lang w:bidi="ar-SA"/>
        </w:rPr>
        <w:t>الجلدة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تسريح الرأس يقطع البلغم ، وتسريح الحاجبين أمان من الجذام ، وتسريح العارضين يشد الاضراس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عن حلق الرأس؟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تسريح الرأس واللحية يسل الداء من الجسد سلا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تسريح اللحى عقيب كل وضوء ينفي الفقر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التمشط من قيام يورث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سرحت لحيتك فاضرب بالمشط من تحت إلى فوق أربعين مرة واقرأ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فوق إلى تحت سبع مرات واقرأ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والعاديات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فرج عني الهموم ووحشة الصدور ووسوسة الشيطان </w:t>
      </w:r>
      <w:r>
        <w:rPr>
          <w:rFonts w:eastAsia="IRNazanin" w:cs="IRNazanin"/>
          <w:color w:val="111111"/>
          <w:sz w:val="28"/>
          <w:szCs w:val="28"/>
          <w:rtl w:val="true"/>
          <w:lang w:bidi="fa-IR"/>
        </w:rPr>
        <w:t xml:space="preserve">». </w:t>
      </w:r>
      <w:bookmarkStart w:id="82" w:name="pg19187_231656"/>
    </w:p>
    <w:p>
      <w:pPr>
        <w:pStyle w:val="Heading3"/>
        <w:numPr>
          <w:ilvl w:val="2"/>
          <w:numId w:val="1"/>
        </w:numPr>
        <w:rPr/>
      </w:pPr>
      <w:bookmarkStart w:id="83" w:name="__RefHeading___Toc16849281_1280447820"/>
      <w:bookmarkStart w:id="84" w:name="_Toc30"/>
      <w:bookmarkEnd w:id="82"/>
      <w:bookmarkEnd w:id="83"/>
      <w:r>
        <w:rPr>
          <w:rtl w:val="true"/>
        </w:rPr>
        <w:t xml:space="preserve">الفصل الرابع </w:t>
      </w:r>
      <w:r>
        <w:rPr>
          <w:rtl w:val="true"/>
        </w:rPr>
        <w:t xml:space="preserve">: </w:t>
      </w:r>
      <w:r>
        <w:rPr>
          <w:rtl w:val="true"/>
        </w:rPr>
        <w:t>في الحجامة</w:t>
      </w:r>
      <w:bookmarkEnd w:id="84"/>
    </w:p>
    <w:p>
      <w:pPr>
        <w:pStyle w:val="BookText"/>
        <w:rPr/>
      </w:pPr>
      <w:r>
        <w:rPr>
          <w:rFonts w:ascii="IRNazanin" w:hAnsi="IRNazanin" w:eastAsia="IRNazanin"/>
          <w:color w:val="111111"/>
          <w:sz w:val="28"/>
          <w:sz w:val="28"/>
          <w:szCs w:val="28"/>
          <w:rtl w:val="true"/>
          <w:lang w:bidi="fa-IR"/>
        </w:rPr>
        <w:t xml:space="preserve">من طب الائمة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للدم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البثر </w:t>
      </w:r>
      <w:r>
        <w:rPr>
          <w:rStyle w:val="FootnoteAnchor"/>
          <w:rtl w:val="true"/>
        </w:rPr>
        <w:footnoteReference w:id="164"/>
      </w:r>
      <w:r>
        <w:rPr>
          <w:rFonts w:ascii="Amiri" w:hAnsi="Amiri" w:eastAsia="Amiri" w:cs="Amiri"/>
          <w:color w:val="111111"/>
          <w:sz w:val="28"/>
          <w:sz w:val="28"/>
          <w:szCs w:val="28"/>
          <w:rtl w:val="true"/>
          <w:lang w:bidi="ar-SA"/>
        </w:rPr>
        <w:t>في الجسد والحكة ودبيب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والنعاس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اعتل إنسان من أهل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وجهه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المرة الصفراء ، فيأمر بماء فيسقى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 فيأمر بالحجامة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عنهم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احتجموا ، فإن الدم ربما يتبيغ بصاحبه فيقتله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علیه السلام ربما تبيغه الدم ، فاحتجم في جوف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يحتجم الصائم في غير شهر رمضان متى شاء فأما في شهر رمضان فلا يغدر بنفسه ولا يخرج الدم إلا أن تبيغ به وأما نحن فحجامتنا في شهر رمضان بالليل وحجامتنا يوم الاحد وحجامة موالينا يوم الاثنين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والحجامة على الريق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في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تدخله وأنت ممتلئ من الطعام ، ولا تحتجم حتى تأكل شيئا ، فإنه أدر للعرق </w:t>
      </w:r>
      <w:r>
        <w:rPr>
          <w:rStyle w:val="FootnoteAnchor"/>
          <w:rtl w:val="true"/>
        </w:rPr>
        <w:footnoteReference w:id="167"/>
      </w:r>
      <w:r>
        <w:rPr>
          <w:rFonts w:ascii="IRNazanin" w:hAnsi="IRNazanin" w:eastAsia="IRNazanin"/>
          <w:color w:val="111111"/>
          <w:sz w:val="28"/>
          <w:sz w:val="28"/>
          <w:szCs w:val="28"/>
          <w:rtl w:val="true"/>
          <w:lang w:bidi="fa-IR"/>
        </w:rPr>
        <w:t>وأسهل لخروجه وأقوى للبدن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العالم علیه السلام </w:t>
      </w:r>
      <w:r>
        <w:rPr>
          <w:rStyle w:val="FootnoteAnchor"/>
          <w:rtl w:val="true"/>
        </w:rPr>
        <w:footnoteReference w:id="16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بعد الاكل ، لانه إذا شبع الرجل ثم احتجم اجتمع الدم وأخرج الداء ، وإذا احتجم قبل الاكل خرج الدم وبقي الداء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 فدعا بالحجام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إغسل محاجمك وعلقها ودعا برمانة فأكلها ، فلما فرغ من الحجامة دعا برمانة أخرى فأكلها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يطفي المرار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أنه قال لرجل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الحجامة وخرج الدم من محاجمك فقل قبل أن تفرغ والدم يسيل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أعوذ بالله الكريم في حجامتي هذه من العين في الدم ومن كل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فإنك إذا قلت هذا فقد جمعت الخير ، لان الله عزوجل يقول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كنت أعلم الغيب لاستكثرت من الخير وما مسني السوء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تأكلون بعد الحجامة؟ فقلت الهندباء والخل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عبد الله علیه السلام أنه احتجم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هلمي ثلاث سكرات ، ثم قال إن السكر بعد الحجامة يرد الدم الطمي </w:t>
      </w:r>
      <w:r>
        <w:rPr>
          <w:rStyle w:val="FootnoteAnchor"/>
          <w:rtl w:val="true"/>
        </w:rPr>
        <w:footnoteReference w:id="170"/>
      </w:r>
      <w:r>
        <w:rPr>
          <w:rFonts w:ascii="Amiri" w:hAnsi="Amiri" w:eastAsia="Amiri" w:cs="Amiri"/>
          <w:color w:val="111111"/>
          <w:sz w:val="28"/>
          <w:sz w:val="28"/>
          <w:szCs w:val="28"/>
          <w:rtl w:val="true"/>
          <w:lang w:bidi="ar-SA"/>
        </w:rPr>
        <w:t>ويزيد في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محتجما فليحتجم يوم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يوم الاحد فيها شفاء من كل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 إنه مر بقوم يحتجمون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عليكم لو اخترتموه إلى عشية يوم الاحد ، فإنه يكون أنزل للداء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يحتجم يوم الاثنين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يوم الثلاثاء لسبع عشرة او لتسع عشرة او لاحدى عشرين كان له شفاء من داء السنة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لخمس عشرة وسبع عشرة وإحدى وعشرين ، لا يتبيغ بكم الدم فيقتلكم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الحديث أنه نهى عن الحجامة في يوم الاربعاء إذا كانت الشمس في العقرب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زيد بن علي ، عن آبائه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احتجم يوم الاربعاء فأصابه وضح </w:t>
      </w:r>
      <w:r>
        <w:rPr>
          <w:rStyle w:val="FootnoteAnchor"/>
          <w:rtl w:val="true"/>
        </w:rPr>
        <w:footnoteReference w:id="171"/>
      </w:r>
      <w:r>
        <w:rPr>
          <w:rFonts w:ascii="Amiri" w:hAnsi="Amiri" w:eastAsia="Amiri" w:cs="Amiri"/>
          <w:color w:val="111111"/>
          <w:sz w:val="28"/>
          <w:sz w:val="28"/>
          <w:szCs w:val="28"/>
          <w:rtl w:val="true"/>
          <w:lang w:bidi="ar-SA"/>
        </w:rPr>
        <w:t>فلا يلومن إلا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 جبريل بالنهي عن الحجامة يوم الاربعاء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يوم نحس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في آخر خميس في الشهر آخر النهار سل الداء 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يجتمع في موضع الحجامة يوم الخميس ، فإذا زالت الشمس تفرق ، فخذ حظك من الحجامة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وهو يحتجم يوم الجمعة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تقرأ آية الكرسي؟ ونهى عن الحجامة مع الزوال في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الحجامة في سبع من حزيران فإن فاتك فلاربع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آية الكرسي واحتجم أي وقت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شعيب العقرقوفي </w:t>
      </w:r>
      <w:r>
        <w:rPr>
          <w:rStyle w:val="FootnoteAnchor"/>
          <w:rtl w:val="true"/>
        </w:rPr>
        <w:footnoteReference w:id="1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الحسن علیه السلام وهو يحتجم يوم الاربعاء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يوم 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احتجم فيه فأصابه البرص فلا يلومن إلا 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يخاف ذلك على من حملته امه في حيضها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ثار الدم بأحدكم فليحتجم ، لا يتبيغ به فيقتله وإذا اراد احدكم ذلك فليكن في آخر النهار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الفردوس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على الريق دواء وعلى الشبع داء وفي سبع وعشر من الشهر شفاء ويوم الثلاثاء صحة للبدن ، ولقد أوصاني جبريل علیه السلام بالحجم حتى ظننت أنه لابد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يوم الثلاثاء لسبع عشرة تمضي من الشهر دواء لداء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يوم الاحد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في الرأس شفاء من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الجنون والجذام والبرص والنعاس ووجع الضرس وظلمة العين والصداع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تزيد العقل وتزيد الحافظ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في نقرة </w:t>
      </w:r>
      <w:r>
        <w:rPr>
          <w:rStyle w:val="FootnoteAnchor"/>
          <w:rtl w:val="true"/>
        </w:rPr>
        <w:footnoteReference w:id="173"/>
      </w:r>
      <w:r>
        <w:rPr>
          <w:rFonts w:ascii="Amiri" w:hAnsi="Amiri" w:eastAsia="Amiri" w:cs="Amiri"/>
          <w:color w:val="111111"/>
          <w:sz w:val="28"/>
          <w:sz w:val="28"/>
          <w:szCs w:val="28"/>
          <w:rtl w:val="true"/>
          <w:lang w:bidi="ar-SA"/>
        </w:rPr>
        <w:t>الرأس تورث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رسول الله صلی الله علیه و آله في رأسه وبين كتفيه وقفاه وسمى الواحدة النافعة والاخرى المغيثة والثالثة المنقذة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غير هذا الحديث التي في الرأس المنقذة والتي في النقرة المغيثة والتي في الكاهل النافعة وروي المغيثة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وأشار بيده إليه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بالمغيثة ، فانها تنفع من الجنون والجذام والبرص والاكلة ووجغ الاضراس </w:t>
      </w:r>
      <w:r>
        <w:rPr>
          <w:rStyle w:val="FootnoteAnchor"/>
          <w:rtl w:val="true"/>
        </w:rPr>
        <w:footnoteReference w:id="174"/>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الصبي أربعة أشهر فاحتجموه في كل شهر مرة في النقرة فانه يخفف لعابه ويهبط بالحر من رأسه وجسده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 ثلاث والدواء ثلاث ، فالداء المرة والبلغم والدم ، فدواء الدم الحجامة ودواء المرة المشي ودواء البلغم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معاوية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 السلام دعا طبيبا ، ففصد عرقا من بطن كفه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محسن الوشا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وجع الكبد ، فدعا بالفاصد ، ففصدني من قدمي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الكاشم لوجع الخاصرة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عن الصادق علیه السلام أنه شكا إليه رجل الحكة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ثلاث مرات في الرجلين جميعا فيما بين العرقوب والكعب </w:t>
      </w:r>
      <w:r>
        <w:rPr>
          <w:rStyle w:val="FootnoteAnchor"/>
          <w:rtl w:val="true"/>
        </w:rPr>
        <w:footnoteReference w:id="177"/>
      </w:r>
      <w:r>
        <w:rPr>
          <w:rFonts w:ascii="Amiri" w:hAnsi="Amiri" w:eastAsia="Amiri" w:cs="Amiri"/>
          <w:color w:val="111111"/>
          <w:sz w:val="28"/>
          <w:sz w:val="28"/>
          <w:szCs w:val="28"/>
          <w:rtl w:val="true"/>
          <w:lang w:bidi="ar-SA"/>
        </w:rPr>
        <w:t>، ففعل الرجل ذلك ، فذهب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إليه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في أحد عقبيك أو من الرجلين جميعا ثلاث مرات تبرأ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وشكا بعضهم إلى أبي الحسن علیه السلام كثرة ما يصيبه من الجرب </w:t>
      </w:r>
      <w:r>
        <w:rPr>
          <w:rStyle w:val="FootnoteAnchor"/>
          <w:rtl w:val="true"/>
        </w:rPr>
        <w:footnoteReference w:id="17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الجرب من نجار الكبد ، فاذهب وافتصد من قدمك اليمنى والزم أخذ درهمين من دهن اللوز الحلو على ماء الكشك </w:t>
      </w:r>
      <w:r>
        <w:rPr>
          <w:rStyle w:val="FootnoteAnchor"/>
          <w:rtl w:val="true"/>
        </w:rPr>
        <w:footnoteReference w:id="179"/>
      </w:r>
      <w:r>
        <w:rPr>
          <w:rFonts w:ascii="Amiri" w:hAnsi="Amiri" w:eastAsia="Amiri" w:cs="Amiri"/>
          <w:color w:val="111111"/>
          <w:sz w:val="28"/>
          <w:sz w:val="28"/>
          <w:szCs w:val="28"/>
          <w:rtl w:val="true"/>
          <w:lang w:bidi="ar-SA"/>
        </w:rPr>
        <w:t>واتق الحيتان والخل ففعل ذلك ، فبرئ باذن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الجرب على جسدي والحرارة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بالافتصاد من الاكحل </w:t>
      </w:r>
      <w:r>
        <w:rPr>
          <w:rStyle w:val="FootnoteAnchor"/>
          <w:rtl w:val="true"/>
        </w:rPr>
        <w:footnoteReference w:id="180"/>
      </w:r>
      <w:r>
        <w:rPr>
          <w:rFonts w:ascii="Amiri" w:hAnsi="Amiri" w:eastAsia="Amiri" w:cs="Amiri"/>
          <w:color w:val="111111"/>
          <w:sz w:val="28"/>
          <w:sz w:val="28"/>
          <w:szCs w:val="28"/>
          <w:rtl w:val="true"/>
          <w:lang w:bidi="ar-SA"/>
        </w:rPr>
        <w:t>ففعلت ، فذهب عني والحمد لله شكرا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رجلا شكا إلى أبي عبد الله علیه السلام الحكة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الدواء؟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فصدت العرق؟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أنتفع به ، فقال احتجم ثلاث مرات في الرجلين جميعا فيما بين العرقوب والكعب ، ففعل فذهب عنه</w:t>
      </w:r>
      <w:r>
        <w:rPr>
          <w:rFonts w:eastAsia="IRNazanin" w:cs="IRNazanin"/>
          <w:color w:val="111111"/>
          <w:sz w:val="28"/>
          <w:szCs w:val="28"/>
          <w:rtl w:val="true"/>
          <w:lang w:bidi="fa-IR"/>
        </w:rPr>
        <w:t xml:space="preserve">. </w:t>
      </w:r>
      <w:bookmarkStart w:id="85" w:name="pg19187_231661"/>
    </w:p>
    <w:p>
      <w:pPr>
        <w:pStyle w:val="Heading2"/>
        <w:numPr>
          <w:ilvl w:val="1"/>
          <w:numId w:val="1"/>
        </w:numPr>
        <w:rPr/>
      </w:pPr>
      <w:bookmarkStart w:id="86" w:name="__RefHeading___Toc16849283_1280447820"/>
      <w:bookmarkStart w:id="87" w:name="_Toc31"/>
      <w:bookmarkEnd w:id="85"/>
      <w:bookmarkEnd w:id="86"/>
      <w:r>
        <w:rPr>
          <w:rtl w:val="true"/>
        </w:rPr>
        <w:t>الباب الخامس</w:t>
      </w:r>
      <w:bookmarkEnd w:id="87"/>
    </w:p>
    <w:p>
      <w:pPr>
        <w:pStyle w:val="Heading3"/>
        <w:numPr>
          <w:ilvl w:val="2"/>
          <w:numId w:val="1"/>
        </w:numPr>
        <w:rPr/>
      </w:pPr>
      <w:bookmarkStart w:id="88" w:name="__RefHeading___Toc16849285_1280447820"/>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في الخضاب والزينة والخاتم وما يتعلق بها ، وهو ستة فصول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6849287_1280447820"/>
      <w:bookmarkStart w:id="91" w:name="_Toc33"/>
      <w:bookmarkEnd w:id="90"/>
      <w:r>
        <w:rPr>
          <w:rtl w:val="true"/>
        </w:rPr>
        <w:t xml:space="preserve">الفصل الاول </w:t>
      </w:r>
      <w:r>
        <w:rPr>
          <w:rtl w:val="true"/>
        </w:rPr>
        <w:t xml:space="preserve">: </w:t>
      </w:r>
      <w:r>
        <w:rPr>
          <w:rtl w:val="true"/>
        </w:rPr>
        <w:t>في الترغيب في الخضاب وفضله</w:t>
      </w:r>
      <w:bookmarkEnd w:id="91"/>
    </w:p>
    <w:p>
      <w:pPr>
        <w:pStyle w:val="BookText"/>
        <w:rPr/>
      </w:pPr>
      <w:r>
        <w:rPr>
          <w:rFonts w:ascii="IRNazanin" w:hAnsi="IRNazanin" w:eastAsia="IRNazanin"/>
          <w:color w:val="111111"/>
          <w:sz w:val="28"/>
          <w:sz w:val="28"/>
          <w:szCs w:val="28"/>
          <w:rtl w:val="true"/>
          <w:lang w:bidi="fa-IR"/>
        </w:rPr>
        <w:t xml:space="preserve">من كتاب من لا يحضره الفقيه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إختضبوا بالحناء ، فإنه يجلو البصر وينبت الشعر ويطيب الريح ويسكن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الحناء يذهب بالسهك ويزيد في ماء الوجه ويطيب النكهة ويحسن الولد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هدى محمد صلی الله علیه و آله ، وهو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بالخضاب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على رسول الله صلی الله علیه و آله وقد اصفر لحيته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عليه بعد ذلك وقد أقنى بالحناء </w:t>
      </w:r>
      <w:r>
        <w:rPr>
          <w:rStyle w:val="FootnoteAnchor"/>
          <w:rtl w:val="true"/>
        </w:rPr>
        <w:footnoteReference w:id="182"/>
      </w:r>
      <w:r>
        <w:rPr>
          <w:rFonts w:ascii="IRNazanin" w:hAnsi="IRNazanin" w:eastAsia="IRNazanin"/>
          <w:color w:val="111111"/>
          <w:sz w:val="28"/>
          <w:sz w:val="28"/>
          <w:szCs w:val="28"/>
          <w:rtl w:val="true"/>
          <w:lang w:bidi="fa-IR"/>
        </w:rPr>
        <w:t xml:space="preserve">، فتبسم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عليه بعد ذلك وقد خضب بالسواد ، فضحك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من ذاك وذاك من ذلك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درهم في الخضاب أفضل من ألف درهم في غيره في سبيل الله ، وفيه أربع عشرة خصلة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يطرد الريح من الاذنين ويجلو البصر ويلين الخياشيم ويطيب النكهة ويشد اللثة ويذهب بالضنى </w:t>
      </w:r>
      <w:r>
        <w:rPr>
          <w:rStyle w:val="FootnoteAnchor"/>
          <w:rtl w:val="true"/>
        </w:rPr>
        <w:footnoteReference w:id="183"/>
      </w:r>
      <w:r>
        <w:rPr>
          <w:rFonts w:ascii="Amiri" w:hAnsi="Amiri" w:eastAsia="Amiri" w:cs="Amiri"/>
          <w:color w:val="111111"/>
          <w:sz w:val="28"/>
          <w:sz w:val="28"/>
          <w:szCs w:val="28"/>
          <w:rtl w:val="true"/>
          <w:lang w:bidi="ar-SA"/>
        </w:rPr>
        <w:t>ويقل وسوسة الشيطان وتفرح به الملائكة ويستبشر به المؤمن ويغيظ به الكافر ، وهو زينة وطيب ويستحيي منه منكر ونكير وهو براءة له في قبره</w:t>
      </w:r>
      <w:r>
        <w:rPr>
          <w:rFonts w:eastAsia="Amiri" w:cs="Amiri" w:ascii="Amiri" w:hAnsi="Amiri"/>
          <w:color w:val="111111"/>
          <w:sz w:val="28"/>
          <w:szCs w:val="28"/>
          <w:rtl w:val="true"/>
          <w:lang w:bidi="ar-SA"/>
        </w:rPr>
        <w:t xml:space="preserve">. </w:t>
      </w:r>
      <w:bookmarkStart w:id="92" w:name="pg19187_231662"/>
    </w:p>
    <w:p>
      <w:pPr>
        <w:pStyle w:val="BookText"/>
        <w:rPr/>
      </w:pPr>
      <w:bookmarkEnd w:id="92"/>
      <w:r>
        <w:rPr>
          <w:rFonts w:ascii="IRNazanin" w:hAnsi="IRNazanin" w:eastAsia="IRNazanin"/>
          <w:color w:val="111111"/>
          <w:sz w:val="28"/>
          <w:sz w:val="28"/>
          <w:szCs w:val="28"/>
          <w:rtl w:val="true"/>
          <w:lang w:bidi="fa-IR"/>
        </w:rPr>
        <w:t xml:space="preserve">عن المثنى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خضابكم إلى الله الحالك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اللباس ، عن ذروان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الثاني علیه السلام فإذا هو قد اختضب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اختضبت؟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في الخضاب لاجرا ، أما علمت أن التهيئة </w:t>
      </w:r>
      <w:r>
        <w:rPr>
          <w:rStyle w:val="FootnoteAnchor"/>
          <w:rtl w:val="true"/>
        </w:rPr>
        <w:footnoteReference w:id="184"/>
      </w:r>
      <w:r>
        <w:rPr>
          <w:rFonts w:ascii="IRNazanin" w:hAnsi="IRNazanin" w:eastAsia="IRNazanin"/>
          <w:color w:val="111111"/>
          <w:sz w:val="28"/>
          <w:sz w:val="28"/>
          <w:szCs w:val="28"/>
          <w:rtl w:val="true"/>
          <w:lang w:bidi="fa-IR"/>
        </w:rPr>
        <w:t xml:space="preserve">تزيد في عفة النساء؟ أيسرك أنك إذا دخلت على أهلك فرأيتها على مثل ما تراك عليه إذا لم تكن على تهيئة؟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لسليمان علیه السلام ألف امرأة في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مهيرة </w:t>
      </w:r>
      <w:r>
        <w:rPr>
          <w:rStyle w:val="FootnoteAnchor"/>
          <w:rtl w:val="true"/>
        </w:rPr>
        <w:footnoteReference w:id="185"/>
      </w:r>
      <w:r>
        <w:rPr>
          <w:rFonts w:ascii="Amiri" w:hAnsi="Amiri" w:eastAsia="Amiri" w:cs="Amiri"/>
          <w:color w:val="111111"/>
          <w:sz w:val="28"/>
          <w:sz w:val="28"/>
          <w:szCs w:val="28"/>
          <w:rtl w:val="true"/>
          <w:lang w:bidi="ar-SA"/>
        </w:rPr>
        <w:t xml:space="preserve">وسبعمائة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يطيف بهن في كل يوم وليلة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6849289_1280447820"/>
      <w:bookmarkStart w:id="94" w:name="_Toc34"/>
      <w:bookmarkEnd w:id="93"/>
      <w:r>
        <w:rPr>
          <w:rtl w:val="true"/>
        </w:rPr>
        <w:t xml:space="preserve">الفصل الثاني </w:t>
      </w:r>
      <w:r>
        <w:rPr>
          <w:rtl w:val="true"/>
        </w:rPr>
        <w:t xml:space="preserve">: </w:t>
      </w:r>
      <w:r>
        <w:rPr>
          <w:rtl w:val="true"/>
        </w:rPr>
        <w:t>في الخضاب بالسواد</w:t>
      </w:r>
      <w:bookmarkEnd w:id="94"/>
    </w:p>
    <w:p>
      <w:pPr>
        <w:pStyle w:val="BookText"/>
        <w:rPr/>
      </w:pPr>
      <w:r>
        <w:rPr>
          <w:rFonts w:ascii="IRNazanin" w:hAnsi="IRNazanin" w:eastAsia="IRNazanin"/>
          <w:color w:val="111111"/>
          <w:sz w:val="28"/>
          <w:sz w:val="28"/>
          <w:szCs w:val="28"/>
          <w:rtl w:val="true"/>
          <w:lang w:bidi="fa-IR"/>
        </w:rPr>
        <w:t xml:space="preserve">من كتاب اللباس لابي النضر العياشي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 آله فنظر في الشيب في لحيته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 شاب شيبة في الاسلام كانت له نورا يوم القيامة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فخضب الرجل بالحناء ، ثم جاء إلى النبي صلی الله علیه و آله ، فلما رأى الخضاب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فخضب الرجل بالسواد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وإسلام وإيمان ومحبة إلى نسائكم ورهبة في قلوب عدوكم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فضال ، عن الحسن بن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وهو مختضب بسواد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اختضبت بالسواد؟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الخضاب أجرا ، إن الخضاب والتهيئة مما يزيد في عفة النساء ، ولقد ترك النساء العفة لترك أزواجهن التهيئة لهن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علیه السلام يخضب رأسه </w:t>
      </w:r>
      <w:bookmarkStart w:id="95" w:name="pg19187_231663"/>
    </w:p>
    <w:p>
      <w:pPr>
        <w:pStyle w:val="BookText"/>
        <w:rPr/>
      </w:pPr>
      <w:bookmarkEnd w:id="95"/>
      <w:r>
        <w:rPr>
          <w:rFonts w:ascii="Amiri" w:hAnsi="Amiri" w:eastAsia="Amiri" w:cs="Amiri"/>
          <w:color w:val="111111"/>
          <w:sz w:val="28"/>
          <w:sz w:val="28"/>
          <w:szCs w:val="28"/>
          <w:rtl w:val="true"/>
          <w:lang w:bidi="ar-SA"/>
        </w:rPr>
        <w:t xml:space="preserve">بالوسمة </w:t>
      </w:r>
      <w:r>
        <w:rPr>
          <w:rStyle w:val="FootnoteAnchor"/>
          <w:rtl w:val="true"/>
        </w:rPr>
        <w:footnoteReference w:id="186"/>
      </w:r>
      <w:r>
        <w:rPr>
          <w:rFonts w:ascii="Amiri" w:hAnsi="Amiri" w:eastAsia="Amiri" w:cs="Amiri"/>
          <w:color w:val="111111"/>
          <w:sz w:val="28"/>
          <w:sz w:val="28"/>
          <w:szCs w:val="28"/>
          <w:rtl w:val="true"/>
          <w:lang w:bidi="ar-SA"/>
        </w:rPr>
        <w:t>وكان يصدع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لفافة رأسه التي كان يلف بها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بالسواد مهابة للعدو وأنس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علي بن الحسين علیه السلام ، فرأوه مختضبا بالسواد ، فسألوه عن ذلك ، فمد يده إلى لحيته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أصحابه في غزوة غزاها أن يختضبوا بالسواد ليقووا به على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يحببن أن يرين الرجل في مثل ما يحب الرجل ان يرى فيه النساء من الزينة</w:t>
      </w:r>
      <w:r>
        <w:rPr>
          <w:rFonts w:eastAsia="IRNazanin" w:cs="IRNazanin"/>
          <w:color w:val="111111"/>
          <w:sz w:val="28"/>
          <w:szCs w:val="28"/>
          <w:rtl w:val="true"/>
          <w:lang w:bidi="fa-IR"/>
        </w:rPr>
        <w:t>.</w:t>
      </w:r>
    </w:p>
    <w:p>
      <w:pPr>
        <w:pStyle w:val="Heading3"/>
        <w:numPr>
          <w:ilvl w:val="2"/>
          <w:numId w:val="1"/>
        </w:numPr>
        <w:rPr/>
      </w:pPr>
      <w:bookmarkStart w:id="96" w:name="__RefHeading___Toc16849291_1280447820"/>
      <w:bookmarkStart w:id="97" w:name="_Toc35"/>
      <w:bookmarkEnd w:id="96"/>
      <w:r>
        <w:rPr>
          <w:rtl w:val="true"/>
        </w:rPr>
        <w:t xml:space="preserve">الفصل الثالث </w:t>
      </w:r>
      <w:r>
        <w:rPr>
          <w:rtl w:val="true"/>
        </w:rPr>
        <w:t xml:space="preserve">: </w:t>
      </w:r>
      <w:r>
        <w:rPr>
          <w:rtl w:val="true"/>
        </w:rPr>
        <w:t>في الخضاب بالحناء والكتم والصفرة وخضاب اليد للنساء</w:t>
      </w:r>
      <w:bookmarkEnd w:id="97"/>
    </w:p>
    <w:p>
      <w:pPr>
        <w:pStyle w:val="BookText"/>
        <w:rPr/>
      </w:pPr>
      <w:r>
        <w:rPr>
          <w:rFonts w:ascii="IRNazanin" w:hAnsi="IRNazanin" w:eastAsia="IRNazanin"/>
          <w:color w:val="111111"/>
          <w:sz w:val="28"/>
          <w:sz w:val="28"/>
          <w:szCs w:val="28"/>
          <w:rtl w:val="true"/>
          <w:lang w:bidi="fa-IR"/>
        </w:rPr>
        <w:t xml:space="preserve">من كتاب اللباس ،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خضاب الشعر؟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خضب رسول الله صلی الله علیه و آله والحسين وأبوجعفر بالكتم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علیه السلام مخضوبا بالحناء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اثر الحناء في يدي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محمد المؤذن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ابو عبد الله علیه السلام يصفر لحيته بالخطمي والحناء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يكسر الشيب ويزيد في ماء الوجه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مسكان ، عن الحسن بن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يجلس إلي رجل من اهل البصرة ، فلم ازل به حتى دخل في هذا الامر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اصف له ابا جعفر علیه السلام ، فخرجنا إلى مكة ، فلما قضينا النسك اخذنا إلى المدينة ، فاستأذنا على أبي جعفر علیه السلام فأذن لنا ، فدخلنا عليه في بيت منجد وعليه ملحفة وردية وقد اختضب واكتحل وحف لحيته </w:t>
      </w:r>
      <w:r>
        <w:rPr>
          <w:rStyle w:val="FootnoteAnchor"/>
          <w:rtl w:val="true"/>
        </w:rPr>
        <w:footnoteReference w:id="188"/>
      </w:r>
      <w:r>
        <w:rPr>
          <w:rFonts w:ascii="Amiri" w:hAnsi="Amiri" w:eastAsia="Amiri" w:cs="Amiri"/>
          <w:color w:val="111111"/>
          <w:sz w:val="28"/>
          <w:sz w:val="28"/>
          <w:szCs w:val="28"/>
          <w:rtl w:val="true"/>
          <w:lang w:bidi="ar-SA"/>
        </w:rPr>
        <w:t xml:space="preserve">فجعل صاحبي ينظر إليه وينظر إلى البيت </w:t>
      </w:r>
    </w:p>
    <w:p>
      <w:pPr>
        <w:pStyle w:val="BookText"/>
        <w:rPr/>
      </w:pPr>
      <w:r>
        <w:rPr>
          <w:rFonts w:ascii="IRNazanin" w:hAnsi="IRNazanin" w:eastAsia="IRNazanin"/>
          <w:color w:val="111111"/>
          <w:sz w:val="28"/>
          <w:sz w:val="28"/>
          <w:szCs w:val="28"/>
          <w:rtl w:val="true"/>
          <w:lang w:bidi="fa-IR"/>
        </w:rPr>
        <w:t xml:space="preserve">ويعرض عميه بقلبه ، فلما قمنا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إذا كان الغد إن شاء الله فعد أنت وصاحبك إلي ، فلما كان من الغد قلت لصاحبي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بنا إلى أبي جعفر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ودعني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أليس 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أنت وصاحبك؟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أنت ودعني ، فوالله ما زلت به حتى مضيت به ، فدخلنا عليه ، فإذا هو في بيت ليس فيه إلا حصى ، فبرز وعليه قميص غليظ وهو شعث </w:t>
      </w:r>
      <w:r>
        <w:rPr>
          <w:rStyle w:val="FootnoteAnchor"/>
          <w:rtl w:val="true"/>
        </w:rPr>
        <w:footnoteReference w:id="189"/>
      </w:r>
      <w:r>
        <w:rPr>
          <w:rFonts w:ascii="Amiri" w:hAnsi="Amiri" w:eastAsia="Amiri" w:cs="Amiri"/>
          <w:color w:val="111111"/>
          <w:sz w:val="28"/>
          <w:sz w:val="28"/>
          <w:szCs w:val="28"/>
          <w:rtl w:val="true"/>
          <w:lang w:bidi="ar-SA"/>
        </w:rPr>
        <w:t xml:space="preserve">، فمال علينا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علي أمس في البيت الذي رأيتم وهو بيت المرأة وليس هو بيتي وكان أمس يومها ، فتزينت لها وكان علي أن أتزين لها كما تزينت لي وهذا بيتي فلا يعرض في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عرض ، فأما الان فقد أذهبه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المحاسن ، عن إسماعيل بن يوشع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فتاة قد ارتفعت علتها؟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اخضب رأسها بالحناء ، فإن الحيض سيعود إليها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 فعاد إليها الحيض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الخضاب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هيبة في الحرب ومحبة إلى النساء ويزيد في الباه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موسى علیه السلام خضبت؟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بالحناء والكتم ، أما علمت أن في ذلك لاجرا ، إنها تحب أن ترى منك مثل الذي تحب أن ترى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المرأة في التهيئة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خرجن نساء من العفاف إلى الفجور ما أخرجهن إلا قلة تهئ أزواجهن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عن أبيه عن آبائه علیهم السلام أن نساء بني إسرائيل خرجن من العفاف إلى الفجور ، ما أخرجهن إلا قلة تهيئة أزواجهن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تشتهي منك مثل الذي تشتهي منها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الرأس واللحية من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عبد الله بن عثمان ، عن الحسن بن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علیه السلام وهو في بيت منجد ، ثم عدت إليه من الغد وهو في بيت ليس فيه إلا حصى ، فبرز وعليه قميص غليظ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الذي رأيتم أمس ليس هو بيتي ، إنما هو بيت المرأة وكان أمس يومها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للمرأة أن تدع يدها من الخضاب ولو تمسحها بالحناء مسحا ولو كانت مسنة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الحناء سيد 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 النائم في الحناء كالمتشحط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خضاب الاسلام ، يزين المؤمن ويذهب بالصداع ويحد البصر ويزيد في الجماع والحسنة بعشرة والدرهم بسبعمائة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مولى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بسيد الخضاب ، فإنه يزيد في الجماع ويطيب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غيرتم به الشيب الحناء والكتم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اختضبوا بالحناء ، فإنه يزيد في شبابكم وجمالكم ونكاحكم وحسن وجوهكم ويباهى الله بكم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والدرهم في سبيل الله بسبعمائة والدرهم في الخضاب بسبعة آلاف ، فإذا مات أحدكم وأدخل قبره دخل عليه ملكاه ، فإذا نظر إلى خضابه 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عنه ، فما لنا عليه من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رسول الله صلی الله علیه و آله للمرأة أن تخضب رأسها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صلی الله علیه و آله النساء بالخضاب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البعل وغير ذات البعل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ذات البعل فتتزين لزوجها وأما غير ذات البعل فلا تشبه يدها يد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تختضب النفساء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عن أبيه ، عن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نهى عن القنازع والقصص ونقش الخضاب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98" w:name="pg19187_231666"/>
    </w:p>
    <w:p>
      <w:pPr>
        <w:pStyle w:val="Heading3"/>
        <w:numPr>
          <w:ilvl w:val="2"/>
          <w:numId w:val="1"/>
        </w:numPr>
        <w:rPr/>
      </w:pPr>
      <w:bookmarkStart w:id="99" w:name="__RefHeading___Toc16849293_1280447820"/>
      <w:bookmarkStart w:id="100" w:name="_Toc36"/>
      <w:bookmarkEnd w:id="98"/>
      <w:bookmarkEnd w:id="99"/>
      <w:r>
        <w:rPr>
          <w:rtl w:val="true"/>
        </w:rPr>
        <w:t xml:space="preserve">الفصل الرابع </w:t>
      </w:r>
      <w:r>
        <w:rPr>
          <w:rtl w:val="true"/>
        </w:rPr>
        <w:t xml:space="preserve">: </w:t>
      </w:r>
      <w:r>
        <w:rPr>
          <w:rtl w:val="true"/>
        </w:rPr>
        <w:t>في كراهية الخضاب للجنب والحائض</w:t>
      </w:r>
      <w:bookmarkEnd w:id="100"/>
    </w:p>
    <w:p>
      <w:pPr>
        <w:pStyle w:val="BookText"/>
        <w:rPr/>
      </w:pPr>
      <w:r>
        <w:rPr>
          <w:rFonts w:ascii="Amiri" w:hAnsi="Amiri" w:eastAsia="Amiri" w:cs="Amiri"/>
          <w:color w:val="111111"/>
          <w:sz w:val="28"/>
          <w:sz w:val="28"/>
          <w:szCs w:val="28"/>
          <w:rtl w:val="true"/>
          <w:lang w:bidi="ar-SA"/>
        </w:rPr>
        <w:t>وما جاء في ترك الخضاب</w:t>
      </w:r>
    </w:p>
    <w:p>
      <w:pPr>
        <w:pStyle w:val="BookText"/>
        <w:rPr/>
      </w:pPr>
      <w:r>
        <w:rPr>
          <w:rFonts w:ascii="Amiri" w:hAnsi="Amiri" w:eastAsia="Amiri" w:cs="Amiri"/>
          <w:color w:val="111111"/>
          <w:sz w:val="28"/>
          <w:sz w:val="28"/>
          <w:szCs w:val="28"/>
          <w:rtl w:val="true"/>
          <w:lang w:bidi="ar-SA"/>
        </w:rPr>
        <w:t>وكراهية وصل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كراهية الخضاب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اللباس ، عن علي بن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يختضب الرجل وهو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اختضب وهو جنب أو أجنب في خضابه لم يؤمن عليه أن يصيبه الشيطان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تختضب وأنت جنب ولا تجنب وأنت مختضب ولا الطامث </w:t>
      </w:r>
      <w:r>
        <w:rPr>
          <w:rStyle w:val="FootnoteAnchor"/>
          <w:rtl w:val="true"/>
        </w:rPr>
        <w:footnoteReference w:id="191"/>
      </w:r>
      <w:r>
        <w:rPr>
          <w:rFonts w:ascii="Amiri" w:hAnsi="Amiri" w:eastAsia="Amiri" w:cs="Amiri"/>
          <w:color w:val="111111"/>
          <w:sz w:val="28"/>
          <w:sz w:val="28"/>
          <w:szCs w:val="28"/>
          <w:rtl w:val="true"/>
          <w:lang w:bidi="ar-SA"/>
        </w:rPr>
        <w:t>، فإن الشيطان يحضرها عند ذلك ولا بأس به للنفساء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الحائض</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حنان بن سدير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وجدي وعمي حمام المدينة فإذا رجل في المسلخ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القوم؟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العراق؟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وأهلا يا أهل الكوفة ، أنتم الشعار دون الدثار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يمنعكم من الازار؟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المسلم على المسلم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عمي إلى كرباسة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 بكرباسة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فشقها أربعة ، ثم أخذ كل واحد منا واحدة ، ثم دخلنا فيها ، فلما كنا في البيت الحار صمد </w:t>
      </w:r>
      <w:r>
        <w:rPr>
          <w:rStyle w:val="FootnoteAnchor"/>
          <w:rtl w:val="true"/>
        </w:rPr>
        <w:footnoteReference w:id="192"/>
      </w:r>
      <w:r>
        <w:rPr>
          <w:rFonts w:ascii="IRNazanin" w:hAnsi="IRNazanin" w:eastAsia="IRNazanin"/>
          <w:color w:val="111111"/>
          <w:sz w:val="28"/>
          <w:sz w:val="28"/>
          <w:szCs w:val="28"/>
          <w:rtl w:val="true"/>
          <w:lang w:bidi="fa-IR"/>
        </w:rPr>
        <w:t xml:space="preserve">لجدي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كهل ما يمنعك من الخضاب؟ فقال له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من هو خير منك ومني ولا يختضب ، فغضب لذلك حتى عرفنا غضبه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الذي هو خير منك ومني؟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علي بن أبي طالب علیه السلام وهو لا يختضب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فنكس رأسه وتصاب عرقا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وبررت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كهل إن تختضب فإن رسول الله </w:t>
      </w:r>
    </w:p>
    <w:p>
      <w:pPr>
        <w:pStyle w:val="BookText"/>
        <w:rPr/>
      </w:pPr>
      <w:r>
        <w:rPr>
          <w:rFonts w:ascii="IRNazanin" w:hAnsi="IRNazanin" w:eastAsia="IRNazanin"/>
          <w:color w:val="111111"/>
          <w:sz w:val="28"/>
          <w:sz w:val="28"/>
          <w:szCs w:val="28"/>
          <w:rtl w:val="true"/>
          <w:lang w:bidi="fa-IR"/>
        </w:rPr>
        <w:t xml:space="preserve">صلی الله علیه و آله قد خضب وهو خير من علي وإن تترك فلك بعلي أسوة ، فلما خرجنا من الحمام سألنا عن الشيخ ، فإذا هو علي بن الحسين علیه السلام ومعه ابنه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سليمان بن هارون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أخضب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خضب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خضب أبي وجدي ، فإن خضبت فحسن وإن تركت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حريز بن محمد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الخضاب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يخضب وهذا شعره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حفص الاعور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الخضاب؟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خضاب اللحية والرأس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فأمير المؤمنين لم يختضب؟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منع أمير المؤمنين علیه السلام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ستخضب هذه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الخضاب بؤس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كراهية وصل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تجعل في رأسها القرامل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لها الصوف وما كان من شعر المرأة نفسها وكره أن توصل المرأة من شعر غيرها ، فإن وصلت بشعرها الصوف أو شعر نفسها فلا بأس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الساباطي </w:t>
      </w:r>
      <w:r>
        <w:rPr>
          <w:rStyle w:val="FootnoteAnchor"/>
          <w:rtl w:val="true"/>
        </w:rPr>
        <w:footnoteReference w:id="1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لعن الوصلة والموصولة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تمشط وتجعل في الشعر القرامل؟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بهذا بأس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الواصلة والموصولة؟ </w:t>
      </w:r>
      <w:bookmarkStart w:id="101" w:name="pg19187_231668"/>
    </w:p>
    <w:p>
      <w:pPr>
        <w:pStyle w:val="BookText"/>
        <w:rPr/>
      </w:pPr>
      <w:bookmarkEnd w:id="10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الفاجرة والقوادة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قص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به المرأة الزينة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الخف </w:t>
      </w:r>
      <w:r>
        <w:rPr>
          <w:rStyle w:val="FootnoteAnchor"/>
          <w:rtl w:val="true"/>
        </w:rPr>
        <w:footnoteReference w:id="197"/>
      </w:r>
      <w:r>
        <w:rPr>
          <w:rFonts w:ascii="Amiri" w:hAnsi="Amiri" w:eastAsia="Amiri" w:cs="Amiri"/>
          <w:color w:val="111111"/>
          <w:sz w:val="28"/>
          <w:sz w:val="28"/>
          <w:szCs w:val="28"/>
          <w:rtl w:val="true"/>
          <w:lang w:bidi="ar-SA"/>
        </w:rPr>
        <w:t xml:space="preserve">والقرامل والصوف وما أشبه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بأس بالقرامل إذا كانت من صوف ، وأما الشعر فلا يوصل الشعر بالشعر لان الشعر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لامرأة إذا هي حاضت أن تتخذ قصة ولا جمة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6849295_1280447820"/>
      <w:bookmarkStart w:id="103" w:name="_Toc37"/>
      <w:bookmarkEnd w:id="102"/>
      <w:r>
        <w:rPr>
          <w:rtl w:val="true"/>
        </w:rPr>
        <w:t xml:space="preserve">الفصل الخامس </w:t>
      </w:r>
      <w:r>
        <w:rPr>
          <w:rtl w:val="true"/>
        </w:rPr>
        <w:t xml:space="preserve">: </w:t>
      </w:r>
      <w:r>
        <w:rPr>
          <w:rtl w:val="true"/>
        </w:rPr>
        <w:t>في الخاتم وما يتعلق به</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أنواع الخاتم وكراهيته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اللباس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قاوموا خاتم أبي عبد الله علیه السلام فأخذه أبي بسبعة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دراهم؟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خاتم رسول الله صلی الله علیه و آله مم 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ورق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بعض أصحابنا أباعبد الله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خاتم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ورقا فيه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فص؟ </w:t>
      </w:r>
    </w:p>
    <w:p>
      <w:pPr>
        <w:pStyle w:val="BookText"/>
        <w:rPr/>
      </w:pPr>
      <w:r>
        <w:rPr>
          <w:rFonts w:ascii="Amiri" w:hAnsi="Amiri" w:eastAsia="Amiri" w:cs="Amiri"/>
          <w:color w:val="111111"/>
          <w:sz w:val="28"/>
          <w:sz w:val="28"/>
          <w:szCs w:val="28"/>
          <w:rtl w:val="true"/>
          <w:lang w:bidi="ar-SA"/>
        </w:rPr>
        <w:t xml:space="preserve">عن السكوني </w:t>
      </w:r>
      <w:r>
        <w:rPr>
          <w:rStyle w:val="FootnoteAnchor"/>
          <w:rtl w:val="true"/>
        </w:rPr>
        <w:footnoteReference w:id="200"/>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 الله يدا فيها خاتم من 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بسبع ونهانا عن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خاتم الذهب ، وعن الشرب في آنية الذهب ، وفي آنية الفضة وعن الجلوس على المياثر الحمر </w:t>
      </w:r>
      <w:r>
        <w:rPr>
          <w:rStyle w:val="FootnoteAnchor"/>
          <w:rtl w:val="true"/>
        </w:rPr>
        <w:footnoteReference w:id="201"/>
      </w:r>
      <w:r>
        <w:rPr>
          <w:rFonts w:ascii="Amiri" w:hAnsi="Amiri" w:eastAsia="Amiri" w:cs="Amiri"/>
          <w:color w:val="111111"/>
          <w:sz w:val="28"/>
          <w:sz w:val="28"/>
          <w:szCs w:val="28"/>
          <w:rtl w:val="true"/>
          <w:lang w:bidi="ar-SA"/>
        </w:rPr>
        <w:t>وعن الارجوان ، وعن الحرير ، وعن الاستبرق ، وأمر بعيادة المريض ، واتباع الجنائز ، وإفشاء السلام ، ونصر المظلوم ، وإجابة الداعي ، وإبرار القسم وتسميت العاطس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تتختم بالذهب ، فإنه حليتك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صلی الله علیه و آله ولا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التختم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الذهب يحلى به الصبيان؟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ليحلي ولده ونساءه بالذهب والفضة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علي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يتختم بخاتم من ذهب ، فطفق الناس ينظرون إليه ، فوضع يده على خنصره ، ثم رجع إلى منزله فرماه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طب الائمة ، عن موسى بن جعفر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نهى عن لبس الفص البجادي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زيد بن علي كان في يده فص بجادي </w:t>
      </w:r>
      <w:r>
        <w:rPr>
          <w:rStyle w:val="FootnoteAnchor"/>
          <w:rtl w:val="true"/>
        </w:rPr>
        <w:footnoteReference w:id="202"/>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كان لامير المؤمنين علیه السلام أربع خوايتم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فصه ياقوت أحمر يتختم به لنبله </w:t>
      </w:r>
      <w:r>
        <w:rPr>
          <w:rStyle w:val="FootnoteAnchor"/>
          <w:rtl w:val="true"/>
        </w:rPr>
        <w:footnoteReference w:id="203"/>
      </w:r>
      <w:r>
        <w:rPr>
          <w:rFonts w:ascii="Amiri" w:hAnsi="Amiri" w:eastAsia="Amiri" w:cs="Amiri"/>
          <w:color w:val="111111"/>
          <w:sz w:val="28"/>
          <w:sz w:val="28"/>
          <w:szCs w:val="28"/>
          <w:rtl w:val="true"/>
          <w:lang w:bidi="ar-SA"/>
        </w:rPr>
        <w:t xml:space="preserve">وخاتم فصه عقيق أحمر يتختم به لحرزه ، وخاتم فصه فيروزج يتختم به </w:t>
      </w:r>
    </w:p>
    <w:p>
      <w:pPr>
        <w:pStyle w:val="BookText"/>
        <w:rPr/>
      </w:pPr>
      <w:r>
        <w:rPr>
          <w:rFonts w:ascii="Amiri" w:hAnsi="Amiri" w:eastAsia="Amiri" w:cs="Amiri"/>
          <w:color w:val="111111"/>
          <w:sz w:val="28"/>
          <w:sz w:val="28"/>
          <w:szCs w:val="28"/>
          <w:rtl w:val="true"/>
          <w:lang w:bidi="ar-SA"/>
        </w:rPr>
        <w:t>لظفره وخاتم فصه حديد صيني يتختم به لقوته ، ونهى شيعته أن يتختموا بالحديد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في وصيته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 خاتمه وفيه أسماء الله فليحوله عن اليد التي يستنجي بها إلى المتوضئ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بخواتيم العقيق ، فإنه لا يصيب أحدكم غم ما دام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تختموا بالعقيق ، فإن جبريل علیه السلام أتاني به من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تختم بالعقيق ومر أمتك أن يتختموا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فصوص الخواتيم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اللباس ، عن الحسين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الفص من حجارة زمزم يتختم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إذا أراد الوضوء نزعه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وعليه خاتم من عقيق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هذا الخاتم ونزعه من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أعرف من الله النعم منذ لبسته وإنه ليدخلني الاشفاق عليه ، فأنزعه إذا أردت الوضوء ، ولقد دخلت الطواف ليلا فبينا أنا أطوف إذ دخلتني الشفقة عليه ، فنزعه من إصبعي ، فوضعته في كفي فسقط ، فقمت قائما أتبصره ، فأتاني آت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خاتمي ، فضرب بيده الارض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هاكه ، فأخذته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التختم بالياقوت ينفي الفقر ، ومن تختم بالعقيق يوشك أن يقضى له بالحسنى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طب الائمة ، روى معاذ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تختم بالعقيق ختم الله له بالامن والايمان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بالعقيق ، فإنه أول جبل أقر لله عزوجل بالربوبية ولمحمد صلی الله علیه و آله بالنبوة ولعلي علیه السلام بالوصية وهو الجبل الذي كلم الله عزوجل عليه موسى تكليما ، والمتختم به إذا صلى صلاته علا على المتختم بغيره من ألوان الجواهر أربعين درجة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سليمان الاعمش </w:t>
      </w:r>
      <w:r>
        <w:rPr>
          <w:rStyle w:val="FootnoteAnchor"/>
          <w:rtl w:val="true"/>
        </w:rPr>
        <w:footnoteReference w:id="2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جعفر بن محمد علیه السلام على باب أبي جعفر المنصور ، فخرج من عنده رجل مجلود بالسوط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فص خاتمه؟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فصه غير عقيق ، فقال يا سليمان أما إنه لو كان عقيقا لما جلد بالسوط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زدني؟ قال يا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قطع اليد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هو أمان من الدم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 الله عز وجل يحب أن ترفع إليه في الدعاء يد فيها فص عقيق قلت يابن رسول الله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 فيها فص عقيق كيف تخلو من الدنانير والدراهم ، قلت يابن رسول الله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إنه حرز من كل بلاء ، قلت يابن رسول الله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هو أمان من الفقر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أحدث بها عن جدك الحسين بن علي ، عن أمير المؤمنين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ثواب الاعمال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خاتما من فضة فصه عقيق لم يفتقر ولم يقض له إلا بالتي هي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بالعقيق يبارك عليكم وتكونوا في أمن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إلى رسول الله صلی الله علیه و آله أنه قطع عليه الطريق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تختمت بالعقيق؟ فإنه يحرس من كل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تختم بالعقيق لم يزل ينظر إلى الحسنى مادام في يده ولم يزل عليه من الله واقية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لطيف الخلق مزاجا ونقلوا عنه نوادر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رحمه الله بالكوفة في السنة التي قتل فيها الحسين بن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عبد الرحمن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الوالي إلى رجل من آل أبي طالب في جناية ، فمر بأبي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اتبعوه بخاتم عقيق؟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بخاتم فلم ير مكروها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المؤمن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افتقر كف يتختم بالفيروزج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بن جعفر علیه السلام فرأيت في يده خاتما فصه فيروزج ، نقشه الله الملك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فأدمت النظر اليه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تنظر؟ هذا حجر أهداه جبريل علیه السلام لرسول الله صلی الله علیه و آله من الجنة فوهبه رسول الله صلی الله علیه و آله لعلي أمير المؤمنين علیه السلام ، تدري ما اسمه؟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اسمه بالفارسية ، تعرف اسمه بالعربية؟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تختموا بالجزع اليماني ، فإنه يرد كيد مردة الشياطين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الفص البلور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مناقب الرضا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بالزبرجد ، فإنه يسر لا عسر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التختم بالزمرد ينفي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تختم بالياقوت الاصفر لم يفتقر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نقوش الخواتيم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اللباس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عيسى ،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إلينا خاتم أبي عبد الله علیه السلام وكان نقشه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ثقتي فاعصمني من خلقك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إبراهيم بن عبد الحميد مثل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إلينا خاتم أبي الحسن علیه السلام فكان نقشه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وردة في أسفل الكتاب وهلال في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 عن أبيه ، عن علي بن أبي طالب علیهم السلام أنه كان خاتمه من فضة وكان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بن خالد ، عن أبي الحسن الثاني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في الحديث أنه كان نقش خاتم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ما كان نقش خاتم آدم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آدم لا إله إلا الله ، محمد رسول الله ، علي ولي الله قال ابن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أبوالحسن علیه السلام إن الله أوحى إلى نوح علیه السلام إذا استويت يا نوح أنت ومن معك على الفلك فهلل ألف مرة ثم سلني حاجتك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ركب ورفع القلع </w:t>
      </w:r>
      <w:r>
        <w:rPr>
          <w:rStyle w:val="FootnoteAnchor"/>
          <w:rtl w:val="true"/>
        </w:rPr>
        <w:footnoteReference w:id="206"/>
      </w:r>
      <w:r>
        <w:rPr>
          <w:rFonts w:ascii="IRNazanin" w:hAnsi="IRNazanin" w:eastAsia="IRNazanin"/>
          <w:color w:val="111111"/>
          <w:sz w:val="28"/>
          <w:sz w:val="28"/>
          <w:szCs w:val="28"/>
          <w:rtl w:val="true"/>
          <w:lang w:bidi="fa-IR"/>
        </w:rPr>
        <w:t xml:space="preserve">عصفت عليه الريح فلم يأمن نوح الغرق حيث اضطربت السفينة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هللت ألف مرة خفت أن تغرق السفينة قبل أن أفرغ من ذلك فأجمل الامر جملة بالسريانية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هو هو هو يا بارئ اتقن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فاستوت السفينة وسلمه الله ، 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كلاما نجوت به ومن معي ممن آمن من الغرق ينبغي أن أتختم به ولا يفارقني ، قال الحسين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تفسير كلام نوح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بالسريانية وتفسيره بالعربية لا إله إلا الله ألف مرة يا الله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إبراهيم علیه السلام ستة أحرف نزل بها جبريل علیه السلام حين وضع في كفة المنجنيق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إن الله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نفسا فلا بأس عليك ، وأمرة أن يتختم بذلك الخاتم ، فجعل الله النار عليه بردا وسلاما ، وكانت الستة الاحرف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إله إلا الله ، محمد رسول الله ، توكلت على الله ، أسندت ظهري إلى الله ، فوضت أمري إلى الله ، لا حول ولا قوة إلا بالله فكان هذا نقش خاتم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سليمان بن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ألجم الجن بكلمته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موسى علیه السلام حرفين اشتقهما من التوراة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أصبر توجر أصدق تنج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عيسى علیه السلام حرفين من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لعبد ذكر الله من أجله ، والويل لعبد نسي الله </w:t>
      </w:r>
    </w:p>
    <w:p>
      <w:pPr>
        <w:pStyle w:val="BookText"/>
        <w:rPr/>
      </w:pPr>
      <w:r>
        <w:rPr>
          <w:rFonts w:ascii="IRNazanin" w:hAnsi="IRNazanin" w:eastAsia="IRNazanin"/>
          <w:color w:val="111111"/>
          <w:sz w:val="28"/>
          <w:sz w:val="28"/>
          <w:szCs w:val="28"/>
          <w:rtl w:val="true"/>
          <w:lang w:bidi="fa-IR"/>
        </w:rPr>
        <w:t xml:space="preserve">من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بن خالد ، عن أبي الحسن 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بالغ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علي بن الحسين علیه السلام خاتم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وأبوجعفر الكبير علیه السلام خاتمه خاتم جده الحسين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وليي وعصمتي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أبي الحسن الاول علیه السلام حسبي الله وأبي الحسن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خالد ومديده إلي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 خاتم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حافظي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على خاتم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خاتم أبي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الخاتم فيه اسم الله هل يكره لبسه ويدخل فيه الخلاء ويجنب الرجل وهو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خاتم أمير المؤمنين علیه السلام الخاتم الذي من جوهر الحديد الصيني الابيض الصافي وعليه منقوش هذه الاسطر على سبعة أسطر وكان يلبسه في الحرب عند الشدائد أعددت لكل هول لا إله إلا الله ولكل كرب لا حول ولا قوة إلا بالله ولكل مصيبة نازلة حسبي الله ولكل ذنب وكبيرة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هم وغم فادح ما شاء الله ولكل نعمة متجددة الحمد لله ، ما بعلي بن أبي طالب من نعم فمن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إسماعيل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خاتم جدي جعفر بن محمد علیه السلام فضة كله وعليه يا ثقتي قني شر جميع خلقك وأنه بلغ في الميراث خمسين دينارا زائدا أبي علي عبد الله بن جعفر فاشتراه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نقش خاتمه ما شاء الله لا قوة إلا بالله أستغفر الله فذكر في ذلك ثوابا عظيما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نقش خاتمه آية من كتاب الله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w:t>
      </w:r>
    </w:p>
    <w:p>
      <w:pPr>
        <w:pStyle w:val="BookText"/>
        <w:rPr/>
      </w:pPr>
      <w:r>
        <w:rPr>
          <w:rFonts w:ascii="Amiri" w:hAnsi="Amiri" w:eastAsia="Amiri" w:cs="Amiri"/>
          <w:color w:val="111111"/>
          <w:sz w:val="28"/>
          <w:sz w:val="28"/>
          <w:szCs w:val="28"/>
          <w:rtl w:val="true"/>
          <w:lang w:bidi="ar-SA"/>
        </w:rPr>
        <w:t xml:space="preserve">نقش خاتم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 عن جده الصادق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أبي محمد بن علي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ظني بالله حسن وبالنبي المؤتمن وبالوصي ذي المنن وبالحسين والحسن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الموفق </w:t>
      </w:r>
      <w:r>
        <w:rPr>
          <w:rStyle w:val="FootnoteAnchor"/>
          <w:rtl w:val="true"/>
        </w:rPr>
        <w:footnoteReference w:id="208"/>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وأراني خاتما في إصبعه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هذا الخاتم؟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أعرف نقشه ، فأما صورته فلا ، وكان خاتم فضة كله وحلقته وفصه فص مدور وكان عليه مكتوبا حسبي الله وفوقه هلال وأسفله وردة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أبي الحسن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صار في يدك؟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دفعه إلي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من يدك إلا إلى علي ابني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التختم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اللباس ، عن بحر </w:t>
      </w:r>
      <w:r>
        <w:rPr>
          <w:rStyle w:val="FootnoteAnchor"/>
          <w:rtl w:val="true"/>
        </w:rPr>
        <w:footnoteReference w:id="2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التختم في اليمين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بني هاشم يتختمون في أيمانهم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أبي يتختم في يمينه وكان أفضلهم وأفقههم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خالد ، عن أبي الحسن الثاني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عن رسول الله صلی الله علیه و آله كان يستنجى وخاتمه في إصبعه وكذلك كان يفعل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ينبغي لنا أن نفعل؟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اولئك كانوا يتختمون في اليد اليمنى وإنكم أنتم تتختمون في اليد اليسرى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القداح ، عن أبي جعفر ، عن أبيه علیهماالسلام أن عليا والحسن والحسين </w:t>
      </w:r>
      <w:bookmarkStart w:id="104" w:name="pg19187_231676"/>
    </w:p>
    <w:p>
      <w:pPr>
        <w:pStyle w:val="BookText"/>
        <w:rPr/>
      </w:pPr>
      <w:bookmarkEnd w:id="104"/>
      <w:r>
        <w:rPr>
          <w:rFonts w:ascii="IRNazanin" w:hAnsi="IRNazanin" w:eastAsia="IRNazanin"/>
          <w:color w:val="111111"/>
          <w:sz w:val="28"/>
          <w:sz w:val="28"/>
          <w:szCs w:val="28"/>
          <w:rtl w:val="true"/>
          <w:lang w:bidi="fa-IR"/>
        </w:rPr>
        <w:t xml:space="preserve">علیهم السلام كانوا يتختموا في أيسارهم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علي ، عن أبيه ، عن أخيه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والحسين علیهماالسلام يتختمان في يسارهما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أنهى أمتي عن التختم في السبابة والوسطى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لبس الخاتم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سو مني بسيماء الايمان </w:t>
      </w:r>
      <w:r>
        <w:rPr>
          <w:rStyle w:val="FootnoteAnchor"/>
          <w:rtl w:val="true"/>
        </w:rPr>
        <w:footnoteReference w:id="211"/>
      </w:r>
      <w:r>
        <w:rPr>
          <w:rFonts w:ascii="Amiri" w:hAnsi="Amiri" w:eastAsia="Amiri" w:cs="Amiri"/>
          <w:color w:val="111111"/>
          <w:sz w:val="28"/>
          <w:sz w:val="28"/>
          <w:szCs w:val="28"/>
          <w:rtl w:val="true"/>
          <w:lang w:bidi="ar-SA"/>
        </w:rPr>
        <w:t xml:space="preserve">وتوجني بتاج الكرامة وقلدني حبل الاسلام ولا تخلع ربقة الاسلام من عنقي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نقش فص يصلح لكل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طب الائمة ، ينقش على بركة الله عزوجل في أول جمعة من شهر رمضان على فص حديد صيني على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كعسلهون لا اه لا الاول بالله لا آلاء إلا آلاؤك يا الله سطرين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849297_1280447820"/>
      <w:bookmarkStart w:id="106" w:name="_Toc38"/>
      <w:bookmarkEnd w:id="105"/>
      <w:r>
        <w:rPr>
          <w:rtl w:val="true"/>
        </w:rPr>
        <w:t xml:space="preserve">الفصل السادس </w:t>
      </w:r>
      <w:r>
        <w:rPr>
          <w:rtl w:val="true"/>
        </w:rPr>
        <w:t xml:space="preserve">: </w:t>
      </w:r>
      <w:r>
        <w:rPr>
          <w:rtl w:val="true"/>
        </w:rPr>
        <w:t>في التزيين للنساء بالحلى والاسورة وغير ذلك</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تزين النساء بالخمار والحلى وما يكره 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اللباس ، عن الفضيل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وما كان خمارها إلا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إلى وسط عضده وما استثنى أحدا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للمرأة المسلمة أن تلبس من الخمر والدروع التي لا تواري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للمرأة المسلمة أن تلبس الخمر والدروع التي لا تواري شيئا وهي تلبسه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 عن أحدهما علیهماالسلام وسئل عن حلي الذهب للنساء؟ فقال ليس به بأس ولا ينبغي للمرأة أن تعطل نفسها ولو أن تعلق في رقبتها قلادة ولا ينبغي لها أن تدع يدها من الخضاب ولو أن تمسحها بالحناء مسحا ولو كانت مسنة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الاسورة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أراد السفر سلم على من أراد التسليم عليه من أهله ، ثم يكون آخر من يسلم عليه فاطمة علیهاالسلام فيكون توجهه إلى سفره من بيتها ، وإذا رجع بدأ بها ، فسافر مرة وقد أصاب علي علیه السلام شيئا من الغنيمة ، فدفعه إلى فاطمة ، ثم خرج ، فأخذت سوارين من فضة وعلقت على بابها سترا ، فلما قدم رسول الله صلی الله علیه و آله دخل المسجد ، فتوجه نحو بيت فاطمة علیهاالسلام كما كان يصنع ، فقامت فرحة إلى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صبابة وشوقا إليه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فنظر صلی الله علیه و آله فإذا في يدها سواران من فضة وإذا على بابها ستر ، فقعد رسول الله صلی الله علیه و آله حيث ينظر إليها ، فبكت فاطمة وحزنت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هذا أبي قبلها ، فدعت ابنيها ونزعت الستر من بابها وخلعت السوارين من يدها ، ثم دفعت السوارين إلى أحدهما والستر إلى الاخر ، ثم 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إلى أبي فاقرئاه السلام وقولا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أحدثنا بعدك غير هذا ، فما شأنك به؟ فجاءاه فأبلغاه ذلك عن أمهما ، فقبلهما رسول الله صلی الله علیه و آله والتزمهما وأقعد كل واحد منهما على فخذه ، ثم أمر بذينك السوارين فكسرا ، فجعلهما قطعا قطعا ، ثم دعا أهل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لهم منازل ولا أموال فقسمه بينهم قطعا ، ثم جعل يدعو الرجل منهم العاري الذي لا يستتر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الستر طويلا وليس له عرض ، فجعل يؤزر الرجل فإذا التقا عليه قطعه حتى قسمه بينهم أزرا ، ثم أمر النساء لا يرفعن رؤوسهن من الركوع والسجود حتى يرفع الرجال رؤوسهم وذلك أنهم كانوا من صغر إزارهم إذا ركعوا وسجدوا بدت عورتهم </w:t>
      </w:r>
    </w:p>
    <w:p>
      <w:pPr>
        <w:pStyle w:val="BookText"/>
        <w:rPr/>
      </w:pPr>
      <w:r>
        <w:rPr>
          <w:rFonts w:ascii="IRNazanin" w:hAnsi="IRNazanin" w:eastAsia="IRNazanin"/>
          <w:color w:val="111111"/>
          <w:sz w:val="28"/>
          <w:sz w:val="28"/>
          <w:szCs w:val="28"/>
          <w:rtl w:val="true"/>
          <w:lang w:bidi="fa-IR"/>
        </w:rPr>
        <w:t xml:space="preserve">من خلفهم ، ثم جرت به السنة أن لا ترفع النساء رؤوسهن من الركوع والسجود حتى يرفع الرجال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فاطمة ليكسونها الله بهذا الستر من كسوة الجنة وليحلينها بهذين السوارين من حلية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دخل على ابنته فاطمة وفي عنقها قلادة فأعرض عنها ، فقطعها ورمت بها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يا فاطمة ، ثم جاء سائل فناولته القلادة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تشبيك الاسنان بالذهب أو بسن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الحلبي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الثنية تنقصم ، أيصلح أن تشبك بالذهب وإن سقطت يجعل مكانها ثنية شاة؟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شاء فليضع مكانها ثنية </w:t>
      </w:r>
      <w:r>
        <w:rPr>
          <w:rStyle w:val="FootnoteAnchor"/>
          <w:rtl w:val="true"/>
        </w:rPr>
        <w:footnoteReference w:id="213"/>
      </w:r>
      <w:r>
        <w:rPr>
          <w:rFonts w:ascii="Amiri" w:hAnsi="Amiri" w:eastAsia="Amiri" w:cs="Amiri"/>
          <w:color w:val="111111"/>
          <w:sz w:val="28"/>
          <w:sz w:val="28"/>
          <w:szCs w:val="28"/>
          <w:rtl w:val="true"/>
          <w:lang w:bidi="ar-SA"/>
        </w:rPr>
        <w:t>شاة او نحوها بعد أن تكون ذكية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تنقصم سنة ، أيصلح له أن يسدها بذهب وإن سقطت أيصلح أن يجعل مكانها سن شاة؟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شاء فليشدها أو ليجعل مكانها سنا بعد أن يكون ذكية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زرارة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يسقط سنة فيأخذ من أسنان إنسان ميت فيجعله مكانها؟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bookmarkStart w:id="107" w:name="pg19187_231679"/>
    </w:p>
    <w:p>
      <w:pPr>
        <w:pStyle w:val="Heading2"/>
        <w:numPr>
          <w:ilvl w:val="1"/>
          <w:numId w:val="1"/>
        </w:numPr>
        <w:rPr/>
      </w:pPr>
      <w:bookmarkStart w:id="108" w:name="__RefHeading___Toc16849299_1280447820"/>
      <w:bookmarkStart w:id="109" w:name="_Toc39"/>
      <w:bookmarkEnd w:id="107"/>
      <w:bookmarkEnd w:id="108"/>
      <w:r>
        <w:rPr>
          <w:rtl w:val="true"/>
        </w:rPr>
        <w:t>الباب السادس</w:t>
      </w:r>
      <w:bookmarkEnd w:id="109"/>
    </w:p>
    <w:p>
      <w:pPr>
        <w:pStyle w:val="Heading3"/>
        <w:numPr>
          <w:ilvl w:val="2"/>
          <w:numId w:val="1"/>
        </w:numPr>
        <w:rPr/>
      </w:pPr>
      <w:bookmarkStart w:id="110" w:name="__RefHeading___Toc16849301_1280447820"/>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في اللباس والمسكن وما يتعلق بهما ، وهو عشرة فصول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بأسره مختار من كتاب اللباس إلا قليلا أذكره في موضعه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6849303_1280447820"/>
      <w:bookmarkStart w:id="113" w:name="_Toc41"/>
      <w:bookmarkEnd w:id="112"/>
      <w:r>
        <w:rPr>
          <w:rtl w:val="true"/>
        </w:rPr>
        <w:t xml:space="preserve">الفصل الاول </w:t>
      </w:r>
      <w:r>
        <w:rPr>
          <w:rtl w:val="true"/>
        </w:rPr>
        <w:t xml:space="preserve">: </w:t>
      </w:r>
      <w:r>
        <w:rPr>
          <w:rtl w:val="true"/>
        </w:rPr>
        <w:t>في التجمل باللباس وكيفية لبسه</w:t>
      </w:r>
      <w:bookmarkEnd w:id="113"/>
    </w:p>
    <w:p>
      <w:pPr>
        <w:pStyle w:val="BookText"/>
        <w:rPr/>
      </w:pPr>
      <w:r>
        <w:rPr>
          <w:rFonts w:ascii="IRNazanin" w:hAnsi="IRNazanin" w:eastAsia="IRNazanin"/>
          <w:color w:val="111111"/>
          <w:sz w:val="28"/>
          <w:sz w:val="28"/>
          <w:szCs w:val="28"/>
          <w:rtl w:val="true"/>
          <w:lang w:bidi="fa-IR"/>
        </w:rPr>
        <w:t>والدعاء عند اللبس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لما بعثه أمير المؤمنين علیه السلام إلى الخوارج لبس أفضل ثيابه وتطيب بأطيب طيبه وركب أفضل مراكبه وخرج اليهم فواقفهم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بيننا أنت خير الناس إذا أتيتنا في لباس الجبابرة ومراكبهم ، فتلا عليهم هذه الاية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حرم زينة الله التي أخرج لعباده والطيبات من الرزق </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فألبس وأتجمل ، فإن الله جميل يحب الجمال وليكن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الموسر المتجمل يتخذ الثياب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الجباب </w:t>
      </w:r>
      <w:r>
        <w:rPr>
          <w:rStyle w:val="FootnoteAnchor"/>
          <w:rtl w:val="true"/>
        </w:rPr>
        <w:footnoteReference w:id="215"/>
      </w:r>
      <w:r>
        <w:rPr>
          <w:rFonts w:ascii="Amiri" w:hAnsi="Amiri" w:eastAsia="Amiri" w:cs="Amiri"/>
          <w:color w:val="111111"/>
          <w:sz w:val="28"/>
          <w:sz w:val="28"/>
          <w:szCs w:val="28"/>
          <w:rtl w:val="true"/>
          <w:lang w:bidi="ar-SA"/>
        </w:rPr>
        <w:t xml:space="preserve">والطيالسة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يصون بعضها ببعض ويتجمل بها ، أيكون مسرفا؟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 عن أبيه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يظهر الغنى والثياب تظهر الجمال وحسن الملكة يكبت الاعداء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 عن أبيه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رجل على باب النبي صلی الله علیه و آله يستأذن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صلی الله علیه و آله فوجد في حجرته ركوة فيها ماء ، فوقف يسوي </w:t>
      </w:r>
    </w:p>
    <w:p>
      <w:pPr>
        <w:pStyle w:val="BookText"/>
        <w:rPr/>
      </w:pPr>
      <w:r>
        <w:rPr>
          <w:rFonts w:ascii="Amiri" w:hAnsi="Amiri" w:eastAsia="Amiri" w:cs="Amiri"/>
          <w:color w:val="111111"/>
          <w:sz w:val="28"/>
          <w:sz w:val="28"/>
          <w:szCs w:val="28"/>
          <w:rtl w:val="true"/>
          <w:lang w:bidi="ar-SA"/>
        </w:rPr>
        <w:t xml:space="preserve">لحيته وينظر إليها ، فلما رجع داخلا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ولد آدم ورسول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الركوة ، تسوي لحيتك ورأسك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الله يحب إذا خرج عبده المؤمن إلى أخيه أن يتهيأ له وأن يتجمل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تهيئة الرجل للمرأة مما تزيد في عفتها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لباس السري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سفيان الثوري </w:t>
      </w:r>
      <w:r>
        <w:rPr>
          <w:rStyle w:val="FootnoteAnchor"/>
          <w:rtl w:val="true"/>
        </w:rPr>
        <w:footnoteReference w:id="2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تروي أن علي بن أبي طالب علیه السلام كان يلبس الخشن وأنت تلبس القوهي </w:t>
      </w:r>
      <w:r>
        <w:rPr>
          <w:rStyle w:val="FootnoteAnchor"/>
          <w:rtl w:val="true"/>
        </w:rPr>
        <w:footnoteReference w:id="219"/>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علي بن أبي طالب كان في زمان ضيق ، فإذا اتسع الزمان فأبرار الزمان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علي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يوسف يلبس الديباج ويتزر بالذهب ويجلس على السرير وإنما يذم إن كان يحتاج إلى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بن الحسين علیه السلام يلبس الثوبين في الصيف يشتريان له بخمسمائة دينار ويلبس في الشتاء المطرف الخز ويباع في الصيف بخمسين دينارا ويتصدق بثمنه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في الطواف إذا رجل يجذب ثوبي ، فالتفت فإذا عباد البصري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بن محمد تلبس مثل هذا الثوب وأنت في الموضع الذي أنت فيه من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هذا الثوب قوهي اشتريته بدينار وكسر وكان علي علیه السلام في زمان يستقيم له ما لبس فيه ولو لبست مثل ذلك اللباس في زماننا هذا لقال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مراء مثل عباد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ليتزين أحدكم لاخيه إذا أتاه كما يتزين للغريب الذي يحب أن يراه في أحسن الهيئة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خداش المهري </w:t>
      </w:r>
      <w:r>
        <w:rPr>
          <w:rStyle w:val="FootnoteAnchor"/>
          <w:rtl w:val="true"/>
        </w:rPr>
        <w:footnoteReference w:id="2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بالبصرة مولى للرضا علیه السلام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من أهل خراسان على أبي الحسن علیه السلام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أنكروا عليك هذا اللباس الذي تلبسه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بن يعقوب علیه السلام كان نبيا ابن نبي ابن نبي وكان يلبس الديباج ويتزرر بالذهب ويجلس مجالس آل فرعون فلم يضعه ذلك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يذم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احتيج منه إلى قسطه وإنما على الامام أنه إذا حكم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وعد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حدث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حرم الله الحرام بعينه ما قل منه وما كثر ، وأحل الله الحلال بعينه ما قل منه وما 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أخبر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الضعف من موالي يحبون أن أجلس على اللبود وألبس الخشن وليس يتحمل الزمان ذلك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الثياب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للمؤمن عشرة أقمصة؟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وليس ذلك من السرف إنما السرف أن يجعل ثوب صونك ثوبك بذلتك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إسحاق ، عن أبي عبد الله علیه السلام مثله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للمؤمن مائة ثوب؟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إبراهيم الكاظم علیه السلام الرجل يكون له عشرة أقمصة ، أيكون ذلك من السرف؟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ذلك أبقى لثيابه ، ولكن السرف أن تلبس ثوب صونك في المكان القذر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اللبس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ثوب يلبسه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ثوب يمن وبركة ، اللهم ارزقني فيه شكر نعمتك وحسن عبادتك والعمل بطاعتك ، الحمد لله الذي رزقني ما أستر به عورتي وأتجمل به في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ثوبا جديدا 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 وثلاثين مرة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 ثم أخذ شيئا من الماء ورش بعضه على الثوب رشا خفيفا ، ثم صلى فيه ركعتين ودعا ربه عزوجل وقال في دعائه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رزقني ما أتجمل به في الناس وأواري به عورتي وأصلي فيه لربي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الله ، لم يزل في سعة حتى يبلى ذلك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وسألته عن الرجل يلبس الثوب الجديد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 اللهم اجعله ثوب يمن وتقوى وبركة ، اللهم ارزقني فيه حسن عبادتك وعملا بطاعتك وأداء شكر نعمتك ، الحمد لله الذي كساني ما أواري به عورتي وأتجمل به في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صالح الازرق ، عن جده مدان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قط كان أزهد في الدنيا من علي علیه السلام ولا أقسم بالسوية ، لا والله ما لبس قط ثوبين قطوانيين حتى هلك وما كان يلبسهما يومئذ إلا سفلة الناس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علي علیه السلام ثيابا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ثوب أستر منه للعورة وأنشف للعرق؟</w:t>
      </w:r>
    </w:p>
    <w:p>
      <w:pPr>
        <w:pStyle w:val="BookText"/>
        <w:rPr/>
      </w:pPr>
      <w:r>
        <w:rPr>
          <w:rFonts w:ascii="IRNazanin" w:hAnsi="IRNazanin" w:eastAsia="IRNazanin"/>
          <w:color w:val="111111"/>
          <w:sz w:val="28"/>
          <w:sz w:val="28"/>
          <w:szCs w:val="28"/>
          <w:rtl w:val="true"/>
          <w:lang w:bidi="fa-IR"/>
        </w:rPr>
        <w:t xml:space="preserve">عن الصادق ، عن آبائه ، عن أمير المؤمنين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 من الدنيا بما يجزيه كان أيسر الذي فيها يكفيه ، ومن لم يرض من الدنيا بما يجزيه لم يكن فيها شيء يكفيه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عبد الاعلى مولى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لك مالا كثيرا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يسوءني ذلك ، إن أمير المؤمنين علیه السلام مر ذات </w:t>
      </w:r>
    </w:p>
    <w:p>
      <w:pPr>
        <w:pStyle w:val="BookText"/>
        <w:rPr/>
      </w:pPr>
      <w:r>
        <w:rPr>
          <w:rFonts w:ascii="IRNazanin" w:hAnsi="IRNazanin" w:eastAsia="IRNazanin"/>
          <w:color w:val="111111"/>
          <w:sz w:val="28"/>
          <w:sz w:val="28"/>
          <w:szCs w:val="28"/>
          <w:rtl w:val="true"/>
          <w:lang w:bidi="fa-IR"/>
        </w:rPr>
        <w:t xml:space="preserve">يوم على ناس شتى من قريش وعليه قميص مخرق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علي لا مال له ، فسمعها علي علیه السلام فأمر الذي يلي صدقته أن يجمع تمره ولا يبعث إلى إنسان منه بشيء وأن يوفره ثم يبيعه الاول فالاول ويجعله دراهم ففعل ذلك وحملها إليه فجعلها حيث التمر ، ثم قال للذي يقوم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دعوت بتمر فاصعد فاضرب المال برجلك كأنك لا تعمد الدراهم حتى تنثرها ، ثم بعث إلى رجل منهم يدعوه ، ثم دعا بالتمر ، فلما لم ير التمر ضرب برجله فانتثرت الدراهم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المال يا أبا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من لا مال له ، فلما خرجوا أمر بذلك المال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كل أهل بيت كنت أبعث اليهم من التمر فابعثوا اليهم من هذا المال بقدره ،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يرووا غير ذلك</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مختار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في مسجد الكوفة وأنزل في الرحبة </w:t>
      </w:r>
      <w:r>
        <w:rPr>
          <w:rStyle w:val="FootnoteAnchor"/>
          <w:rtl w:val="true"/>
        </w:rPr>
        <w:footnoteReference w:id="225"/>
      </w:r>
      <w:r>
        <w:rPr>
          <w:rFonts w:ascii="Amiri" w:hAnsi="Amiri" w:eastAsia="Amiri" w:cs="Amiri"/>
          <w:color w:val="111111"/>
          <w:sz w:val="28"/>
          <w:sz w:val="28"/>
          <w:szCs w:val="28"/>
          <w:rtl w:val="true"/>
          <w:lang w:bidi="ar-SA"/>
        </w:rPr>
        <w:t xml:space="preserve">وآكل الخبز من البقال وكان من أهل البصرة ، فخرجت ذات يوم فإذا رجل يصوت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ازارك فإنه أنقى لثوبك وأتقى لربك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فخرجت أتبعه وهو متوجه إلى سوق الابل ، فلما أتاها 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إياكم واليمين الفاجرة فإنها تنفق السلعة وتمحق البركة ، ثم مضى حتى أتى إلى التمارين فإذا جارية تبكي على تمار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أمة أرسلني أهلي أبتاع لهم بدرهم تمرا ، فلما أتيتهم به لم يرضوه ، فرددته ، فأبى أن يقبله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خذ منها التمر ورد عليها درهمها ، فأبى ، فقيل للتمار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فقبل التمر ورد الدرهم على الجارية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عرفتك يا أميرالمؤمين ، فاغفر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اتقوا الله وأحسنوا مبايعتكم يغفر الله لنا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وأقبلت السماء بالمطر فدنا إلى حانوت فاستأذن صاحبه فلم يأذن له صاحب الحانوت ودفعه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أخرجه إلي ، فعلاه بالدرة </w:t>
      </w:r>
      <w:r>
        <w:rPr>
          <w:rStyle w:val="FootnoteAnchor"/>
          <w:rtl w:val="true"/>
        </w:rPr>
        <w:footnoteReference w:id="22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ضربتك لدفعك إياي ولكني ضربتك لئلا تدفع مسلما ضعيفا فتكسر بعض أعضائه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حتى أتى سوق الكرابيس ، فإذا هو برجل وسيم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عندك ثوبان بخمسة دراهم؟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عندي حاجتك ، فلما عرفه مضى عنه ، </w:t>
      </w:r>
    </w:p>
    <w:p>
      <w:pPr>
        <w:pStyle w:val="BookText"/>
        <w:rPr/>
      </w:pPr>
      <w:r>
        <w:rPr>
          <w:rFonts w:ascii="Amiri" w:hAnsi="Amiri" w:eastAsia="Amiri" w:cs="Amiri"/>
          <w:color w:val="111111"/>
          <w:sz w:val="28"/>
          <w:sz w:val="28"/>
          <w:szCs w:val="28"/>
          <w:rtl w:val="true"/>
          <w:lang w:bidi="ar-SA"/>
        </w:rPr>
        <w:t xml:space="preserve">فوقف على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عندك ثوبان بخمسة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 فأخذ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بثلاثة دراهم والاخر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خذ الذي بثلاثة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تصعد المنبر وتخطب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شاب ولك شرة الشباب </w:t>
      </w:r>
      <w:r>
        <w:rPr>
          <w:rStyle w:val="FootnoteAnchor"/>
          <w:rtl w:val="true"/>
        </w:rPr>
        <w:footnoteReference w:id="227"/>
      </w:r>
      <w:r>
        <w:rPr>
          <w:rFonts w:ascii="IRNazanin" w:hAnsi="IRNazanin" w:eastAsia="IRNazanin"/>
          <w:color w:val="111111"/>
          <w:sz w:val="28"/>
          <w:sz w:val="28"/>
          <w:szCs w:val="28"/>
          <w:rtl w:val="true"/>
          <w:lang w:bidi="fa-IR"/>
        </w:rPr>
        <w:t xml:space="preserve">وأنا أستحيي من ربي أن أتفضل عليك ،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ألبسوهم مما تلبسون وأطعموهم مما تطعمون ، فلما لبس القميص مد يده في ذلك ، فإذا هو يفضل عن أصابعه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هذا الفضل ، فقطعه ، 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أكفه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كما هو فإن الامر أسرع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علیه السلام اشترى قميصا سنبلانيا بأربعة دراهم ثم لبسه ، فمد يده فزاد على أصابعه ، فقال للخياط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الجلم ، فقطعه حيث انتهت أصابعه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كساني من الرياش ما أستر به عورتي وأتجمل به في الناس ، اللهم اجعله ثوب يمن وبركة ، أسعى فيه لمرضاتك عمري وأعمر فيه مساجدك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جديدا فقال هذه الكلمات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لبس 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عورتي وآمن روعتي وأعف فرجي ولا تعجل للشيطان في ذلك نصيبا ولا له إلى ذلك وصولا فيصنع إلي المكائد ويهيجني لارتكاب محارمك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 عن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الانبياء القميص قبل السراويل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 من قيام ولا مستقبل القبلة ولا الانسان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 أمير المؤمنين علیه السلام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أتيت فما أعلم أني جلست على عتبة باب ولا شققت بين غنم ولا لبست سراويلي من قيام ولا مسحت يدي ووجهي بذيلي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لبستم وتوضأتم فابدؤا بميامنكم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كسا الله مؤمنا ثوبا جديدا فليتوضأ وليصل ركعتين يقرأ فيهما أم الكتاب وقل هو الله أحد وآية الكرسي وإنا أنزلناه ، ثم ليحمد الله الذي ستر عورته وزينه في الناس وليكثر من لا حول ولا قوة إلا بالله ، فإنه لا يعصى الله فيه وله بكل سلك فيه ملك يقدس له ويستغفر له ويترحم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أحدكم أو شرب أو أكل أو لبس أو فعل غير ذلك مما يصنعه ينبغي له أن يسمي ، فإن لم يفعل كان للشيطان فيه 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قدحا وجعل فيه ماء وقرأ عليه إنا أنزلناه خمسا وثلاثين مرة ورش الماء على ثوبه لم يزل في سعة حتى يبلى ذلك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عن الرضا علیه السلام كان يلبس ثيابه مما يلي يمينه ، فإذا لبس ثوبا جديدا دعا بقدح من ماء وقرأ عليه إنا أنزلناه عشرا وقل هو الله أحد عشرا وقل يا أيها الكافرون عشرا ، ثم رش ذلك الماء على ذلك الثوب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ذلك لم يزل كان في عيشة رغد ما بقي من ذلك الثوب سلك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علیه السلام اشترى بالعراق قميصا سنبلانيا غليظا بأربعة دراهم ، فقطع كميه إلى حيث بلغ أصابعه مشمرا إلى نصف ساقه ، فلما لبسه حمد الله وأثنى عليه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يجد إزارا فليلبس سراويل ، ومن لم يجد نعلين فليلبس خفا</w:t>
      </w:r>
      <w:r>
        <w:rPr>
          <w:rFonts w:eastAsia="IRNazanin" w:cs="IRNazanin"/>
          <w:color w:val="111111"/>
          <w:sz w:val="28"/>
          <w:szCs w:val="28"/>
          <w:rtl w:val="true"/>
          <w:lang w:bidi="fa-IR"/>
        </w:rPr>
        <w:t xml:space="preserve">. </w:t>
      </w:r>
      <w:bookmarkStart w:id="114" w:name="pg19187_231686"/>
    </w:p>
    <w:p>
      <w:pPr>
        <w:pStyle w:val="Heading3"/>
        <w:numPr>
          <w:ilvl w:val="2"/>
          <w:numId w:val="1"/>
        </w:numPr>
        <w:rPr/>
      </w:pPr>
      <w:bookmarkStart w:id="115" w:name="__RefHeading___Toc16849305_1280447820"/>
      <w:bookmarkStart w:id="116" w:name="_Toc42"/>
      <w:bookmarkEnd w:id="114"/>
      <w:bookmarkEnd w:id="115"/>
      <w:r>
        <w:rPr>
          <w:rtl w:val="true"/>
        </w:rPr>
        <w:t xml:space="preserve">الفصل الثاني </w:t>
      </w:r>
      <w:r>
        <w:rPr>
          <w:rtl w:val="true"/>
        </w:rPr>
        <w:t xml:space="preserve">: ( </w:t>
      </w:r>
      <w:r>
        <w:rPr>
          <w:rtl w:val="true"/>
        </w:rPr>
        <w:t xml:space="preserve">في طي الثوب وتنظيفه </w:t>
      </w:r>
      <w:r>
        <w:rPr>
          <w:rtl w:val="true"/>
        </w:rPr>
        <w:t>)</w:t>
      </w:r>
      <w:bookmarkEnd w:id="116"/>
    </w:p>
    <w:p>
      <w:pPr>
        <w:pStyle w:val="BookText"/>
        <w:rPr/>
      </w:pPr>
      <w:r>
        <w:rPr>
          <w:rFonts w:ascii="IRNazanin" w:hAnsi="IRNazanin" w:eastAsia="IRNazanin"/>
          <w:color w:val="111111"/>
          <w:sz w:val="28"/>
          <w:sz w:val="28"/>
          <w:szCs w:val="28"/>
          <w:rtl w:val="true"/>
          <w:lang w:bidi="fa-IR"/>
        </w:rPr>
        <w:t xml:space="preserve">عن إسحاق بن عمار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الاسراف هراقة فضل الاناء وابتذال </w:t>
      </w:r>
      <w:r>
        <w:rPr>
          <w:rStyle w:val="FootnoteAnchor"/>
          <w:rtl w:val="true"/>
        </w:rPr>
        <w:footnoteReference w:id="230"/>
      </w:r>
      <w:r>
        <w:rPr>
          <w:rFonts w:ascii="IRNazanin" w:hAnsi="IRNazanin" w:eastAsia="IRNazanin"/>
          <w:color w:val="111111"/>
          <w:sz w:val="28"/>
          <w:sz w:val="28"/>
          <w:szCs w:val="28"/>
          <w:rtl w:val="true"/>
          <w:lang w:bidi="fa-IR"/>
        </w:rPr>
        <w:t>ثوب الصون وإلقاء النوى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السرف أن تجعل ثوب صونك ثوب بذلتك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الحسن بن علي بن يقطين رفع الحديث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الثياب راحتها وهو أبقى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النقي يكبت العدو والدهن يذهب بالبؤس والمشط للرأس يذهب بالوباء والمشط للحية يشد الاضراس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الثياب يذهب الهم والحزن وهو طهور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وثيابك فطهر </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أي فشمر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ثوبا فلينظفه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وثيابك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فارفعها ولا تجرها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في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وثيابك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فقصر</w:t>
      </w:r>
      <w:r>
        <w:rPr>
          <w:rFonts w:eastAsia="IRNazanin" w:cs="IRNazanin"/>
          <w:color w:val="111111"/>
          <w:sz w:val="28"/>
          <w:szCs w:val="28"/>
          <w:rtl w:val="true"/>
          <w:lang w:bidi="fa-IR"/>
        </w:rPr>
        <w:t>.</w:t>
      </w:r>
    </w:p>
    <w:p>
      <w:pPr>
        <w:pStyle w:val="Heading3"/>
        <w:numPr>
          <w:ilvl w:val="2"/>
          <w:numId w:val="1"/>
        </w:numPr>
        <w:rPr/>
      </w:pPr>
      <w:bookmarkStart w:id="117" w:name="__RefHeading___Toc16849307_1280447820"/>
      <w:bookmarkStart w:id="118" w:name="_Toc43"/>
      <w:bookmarkEnd w:id="117"/>
      <w:r>
        <w:rPr>
          <w:rtl w:val="true"/>
        </w:rPr>
        <w:t xml:space="preserve">الفصل الثالث </w:t>
      </w:r>
      <w:r>
        <w:rPr>
          <w:rtl w:val="true"/>
        </w:rPr>
        <w:t xml:space="preserve">: </w:t>
      </w:r>
      <w:r>
        <w:rPr>
          <w:rtl w:val="true"/>
        </w:rPr>
        <w:t>في لبس أنواع اللباس</w:t>
      </w:r>
      <w:bookmarkEnd w:id="118"/>
    </w:p>
    <w:p>
      <w:pPr>
        <w:pStyle w:val="BookText"/>
        <w:rPr/>
      </w:pPr>
      <w:r>
        <w:rPr>
          <w:rFonts w:ascii="IRNazanin" w:hAnsi="IRNazanin" w:eastAsia="IRNazanin"/>
          <w:color w:val="111111"/>
          <w:sz w:val="28"/>
          <w:sz w:val="28"/>
          <w:szCs w:val="28"/>
          <w:rtl w:val="true"/>
          <w:lang w:bidi="fa-IR"/>
        </w:rPr>
        <w:t>مع اختلاف ألوانها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الثياب البيض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 عن أمير المؤمنين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من القطن فإنه لباس رسول الله صلی الله علیه و آله ولباسنا ، ولم يكن يلبس الصوف والشعر إلا من علة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جميل يحب الجمال ويحب أن يرى أثر نعمته على عبده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الكتان من لباس الانبياء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ثيابكم شيء أحسن من البياض فالبسوه وكفنوا فيه موتاكم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سليمان بن رشيد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الحسن علیه السلام دراعة سوداء وطيلسانا أزرق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ظبيان الجنبي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أمير المؤمنين علیه السلام ونحن في الرحبة وعليه خميصة سوداء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الحسين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الرجل في الثوب الاسود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 الثوب الاسود ولا يكفن به الميت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الاصفر والمزعفر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ظبيان الجنبي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أمير المؤمنين علیه السلام ونحن في الرحبة وعليه إزار أصفر وخميصة سوداء وبرجليه نعلان وبيده عنزة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أبوجعفر علیه السلام يصلي على بعض أطفالهم وعليه جبة خز صفراء وعمامة خز صفراء ومطرف </w:t>
      </w:r>
      <w:r>
        <w:rPr>
          <w:rStyle w:val="FootnoteAnchor"/>
          <w:rtl w:val="true"/>
        </w:rPr>
        <w:footnoteReference w:id="235"/>
      </w:r>
      <w:r>
        <w:rPr>
          <w:rFonts w:ascii="IRNazanin" w:hAnsi="IRNazanin" w:eastAsia="IRNazanin"/>
          <w:color w:val="111111"/>
          <w:sz w:val="28"/>
          <w:sz w:val="28"/>
          <w:szCs w:val="28"/>
          <w:rtl w:val="true"/>
          <w:lang w:bidi="fa-IR"/>
        </w:rPr>
        <w:t>خز أصفر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أحسن على الكعبة من الرياط </w:t>
      </w:r>
      <w:r>
        <w:rPr>
          <w:rStyle w:val="FootnoteAnchor"/>
          <w:rtl w:val="true"/>
        </w:rPr>
        <w:footnoteReference w:id="236"/>
      </w:r>
      <w:r>
        <w:rPr>
          <w:rFonts w:ascii="Amiri" w:hAnsi="Amiri" w:eastAsia="Amiri" w:cs="Amiri"/>
          <w:color w:val="111111"/>
          <w:sz w:val="28"/>
          <w:sz w:val="28"/>
          <w:szCs w:val="28"/>
          <w:rtl w:val="true"/>
          <w:lang w:bidi="ar-SA"/>
        </w:rPr>
        <w:t>السابري المصبوغ بالزعفران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المعصفر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جعفر علیه السلام ملحفة حمراء مشبعة قد أثرت في جلده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الحكم بن عيينه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وعليه ملحفة مصبوغة بعصفر قد نفض صبغها على عاتقه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ما تقول في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لنعيب الشاب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مثل هذا ، فأي شيء أقول وهي عليك؟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زينة الله التي أخرج لعباده والطيبات من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حكم إني حديث عهد بعرس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لبس الاحمر المفدم </w:t>
      </w:r>
      <w:r>
        <w:rPr>
          <w:rStyle w:val="FootnoteAnchor"/>
          <w:rtl w:val="true"/>
        </w:rPr>
        <w:footnoteReference w:id="237"/>
      </w:r>
      <w:r>
        <w:rPr>
          <w:rFonts w:ascii="Amiri" w:hAnsi="Amiri" w:eastAsia="Amiri" w:cs="Amiri"/>
          <w:color w:val="111111"/>
          <w:sz w:val="28"/>
          <w:sz w:val="28"/>
          <w:szCs w:val="28"/>
          <w:rtl w:val="true"/>
          <w:lang w:bidi="ar-SA"/>
        </w:rPr>
        <w:t>يكره إلا بعرس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وعليه ملحفة حمراء شديدة الحمرة فتبسمت حين دخلت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لم ضحكت؟ ضحكت من هذا الثوب علي إن الثقفية أكرهتني على لبسها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لانصلي في هذا ، فلا تصلوا في المصبغ المضرج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عليه بعد فسألته عن الثقفية؟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طلقتها ، إني خلوت بها فإذا هي تتبرأ من علي علیه السلام ، فلم يسعني أن امسكها وهي تتبرأ من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الحكم بن عيينه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علیه السلام وعليه إزار أحمر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فأحددت النظر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هذا ليس به بأس ،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حرم زينة الله التي أخرج لعباده والطيبات من الرزق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الوردي والعدسي والازرق والاخضر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جعفر علیه السلام ملحفة وردية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الحسن علیه السلام ثوبا عدسيا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19" w:name="pg19187_231689"/>
    </w:p>
    <w:p>
      <w:pPr>
        <w:pStyle w:val="BookText"/>
        <w:rPr/>
      </w:pPr>
      <w:bookmarkEnd w:id="119"/>
      <w:r>
        <w:rPr>
          <w:rFonts w:ascii="IRNazanin" w:hAnsi="IRNazanin" w:eastAsia="IRNazanin"/>
          <w:color w:val="111111"/>
          <w:sz w:val="28"/>
          <w:sz w:val="28"/>
          <w:szCs w:val="28"/>
          <w:rtl w:val="true"/>
          <w:lang w:bidi="fa-IR"/>
        </w:rPr>
        <w:t xml:space="preserve">عن سليمان بن رشيد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الحسن علیه السلام طيلسانا 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عبد الله علیه السلام بردا أخضر وهو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في آخر يوم من شهر رمضان بعد العصر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إن جبريل علیه السلام نزل على رسول الله صلی الله علیه و آله في آخر يوم من شهر رمضان بعد العصر ، فلما صعد إلى السماء دعا رسول الله صلی الله علیه و آله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إذا سمعته أجابته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فأجابته في عباءة محتجزة </w:t>
      </w:r>
      <w:r>
        <w:rPr>
          <w:rStyle w:val="FootnoteAnchor"/>
          <w:rtl w:val="true"/>
        </w:rPr>
        <w:footnoteReference w:id="241"/>
      </w:r>
      <w:r>
        <w:rPr>
          <w:rFonts w:ascii="IRNazanin" w:hAnsi="IRNazanin" w:eastAsia="IRNazanin"/>
          <w:color w:val="111111"/>
          <w:sz w:val="28"/>
          <w:sz w:val="28"/>
          <w:szCs w:val="28"/>
          <w:rtl w:val="true"/>
          <w:lang w:bidi="fa-IR"/>
        </w:rPr>
        <w:t xml:space="preserve">بنصفها والنصف الاخر على رأسها ، فقال لها رسول الله صلی الله علیه و آله ادع زوجك عليا ، فدعته فاطمة فأجلسه رسول الله صلی الله علیه و آله عن يمينه ، ثم أخذ كفه فوضعها في حجره ، وأجلس رسول الله صلی الله علیه و آله فاطمة علیهاالسلام عن يساره وأخذ كفها فوضعها في حجره ،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 كما بما أخبرني به جبريل علیه السلام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أني عن يمين العرش يوم القيامة وأن الله كساني ثوبين أحدهما أخضر والاخر وردي ، وأنك يا علي عن يمين العرش وأن الله كساك ثوبين أحدهما أخضر والاخر وردي ، وأنك يا فاطمة عن يمين العرش وأن الله كساك ثوبين أحدهما أخضر والاخر وردي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فإن الناس يكرهون الوردي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إن الله لما رفع المسيح علیه السلام إلى السماء رفعه إلى جنبه فيها سبعون غرفة وأنه كساه ثوبين أحدهما أخضر والاخر وردي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بنظيره من القران؟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6849309_1280447820"/>
      <w:bookmarkStart w:id="121" w:name="_Toc44"/>
      <w:bookmarkEnd w:id="120"/>
      <w:r>
        <w:rPr>
          <w:rtl w:val="true"/>
        </w:rPr>
        <w:t xml:space="preserve">الفصل الرابع </w:t>
      </w:r>
      <w:r>
        <w:rPr>
          <w:rtl w:val="true"/>
        </w:rPr>
        <w:t xml:space="preserve">: </w:t>
      </w:r>
      <w:r>
        <w:rPr>
          <w:rtl w:val="true"/>
        </w:rPr>
        <w:t>في لبس الخز والحلة وغير ذلك</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الخز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علیه السلام كان رجلا صردا </w:t>
      </w:r>
      <w:r>
        <w:rPr>
          <w:rStyle w:val="FootnoteAnchor"/>
          <w:rtl w:val="true"/>
        </w:rPr>
        <w:footnoteReference w:id="243"/>
      </w:r>
      <w:r>
        <w:rPr>
          <w:rFonts w:ascii="Amiri" w:hAnsi="Amiri" w:eastAsia="Amiri" w:cs="Amiri"/>
          <w:color w:val="111111"/>
          <w:sz w:val="28"/>
          <w:sz w:val="28"/>
          <w:szCs w:val="28"/>
          <w:rtl w:val="true"/>
          <w:lang w:bidi="ar-SA"/>
        </w:rPr>
        <w:t xml:space="preserve">وكان يشتري الثوب الخز بألف درهم أو خمسمائة درهم ، فإذا </w:t>
      </w:r>
    </w:p>
    <w:p>
      <w:pPr>
        <w:pStyle w:val="BookText"/>
        <w:rPr/>
      </w:pPr>
      <w:r>
        <w:rPr>
          <w:rFonts w:ascii="Amiri" w:hAnsi="Amiri" w:eastAsia="Amiri" w:cs="Amiri"/>
          <w:color w:val="111111"/>
          <w:sz w:val="28"/>
          <w:sz w:val="28"/>
          <w:szCs w:val="28"/>
          <w:rtl w:val="true"/>
          <w:lang w:bidi="ar-SA"/>
        </w:rPr>
        <w:t>خرج الشتاء باعه وتصدق بثمنه ولم يكن يصنع ذلك بشيء من ثيابه غير الخز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قتيبة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نلبس الثوب الخز وسداه أبريسم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بالابريسم إذا كان معه غيره ، قد أصيب الحسين علیه السلام وعليه جبة خز سداها أبريسم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نلبس هذه الطيالسة البربرية وصوفها ميت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الصوف روح ، ألا ترى أنه يجز ويباع وهو حي؟</w:t>
      </w:r>
    </w:p>
    <w:p>
      <w:pPr>
        <w:pStyle w:val="BookText"/>
        <w:rPr/>
      </w:pPr>
      <w:r>
        <w:rPr>
          <w:rFonts w:ascii="IRNazanin" w:hAnsi="IRNazanin" w:eastAsia="IRNazanin"/>
          <w:color w:val="111111"/>
          <w:sz w:val="28"/>
          <w:sz w:val="28"/>
          <w:szCs w:val="28"/>
          <w:rtl w:val="true"/>
          <w:lang w:bidi="fa-IR"/>
        </w:rPr>
        <w:t xml:space="preserve">عن الحسن بن علي ،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يلبس ثوبين في الصيف يشتريان له بخمسمائة دينار ، ويلبس في الشتاء المطرف الخز ويباع في الصيف بخمسين دينارا ويتصدق بثمنه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مسعدة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يلبس الثوب الخز بخمسمائة درهم فإذا حال عليه الحول تصدق به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بعته وتصدقت بثمنه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 ثوبا قد صليت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جلود الخز؟ وأنا حاضر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بأس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هي من بلادي وإنما هي كلاب تخرج من الماء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من الماء تعيش وهي خارج في البر؟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علي بن أبي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ابن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قميص خز وطوق من ذهب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إبني؟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فدعاه فشقه عليه وأخذ الطوق فقطعه قطعا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الحلة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المعلى بن خنيس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أمير المؤمنين علیه السلام بحلل فيها حلة </w:t>
      </w:r>
      <w:r>
        <w:rPr>
          <w:rStyle w:val="FootnoteAnchor"/>
          <w:rtl w:val="true"/>
        </w:rPr>
        <w:footnoteReference w:id="244"/>
      </w:r>
      <w:r>
        <w:rPr>
          <w:rFonts w:ascii="IRNazanin" w:hAnsi="IRNazanin" w:eastAsia="IRNazanin"/>
          <w:color w:val="111111"/>
          <w:sz w:val="28"/>
          <w:sz w:val="28"/>
          <w:szCs w:val="28"/>
          <w:rtl w:val="true"/>
          <w:lang w:bidi="fa-IR"/>
        </w:rPr>
        <w:t xml:space="preserve">جيدة ،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هذه ،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اعطيك مكانها حلتين ،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خير من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اعطيك مكانها ثلاث حلل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 حتى بلغ خمسا فأعطاه إياها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تلبسها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 ثم تلبسها فتوسخ فتفسدها وأكسو بهذه الخمس حلل خمسة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الحرير والديباج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أسامة بن زيد رسول الله صلی الله علیه و آله ومعه ثوب حرير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لباس من لا خلاق </w:t>
      </w:r>
      <w:r>
        <w:rPr>
          <w:rStyle w:val="FootnoteAnchor"/>
          <w:rtl w:val="true"/>
        </w:rPr>
        <w:footnoteReference w:id="245"/>
      </w:r>
      <w:r>
        <w:rPr>
          <w:rFonts w:ascii="Amiri" w:hAnsi="Amiri" w:eastAsia="Amiri" w:cs="Amiri"/>
          <w:color w:val="111111"/>
          <w:sz w:val="28"/>
          <w:sz w:val="28"/>
          <w:szCs w:val="28"/>
          <w:rtl w:val="true"/>
          <w:lang w:bidi="ar-SA"/>
        </w:rPr>
        <w:t>له ، ثم أمره فشقه خمرا بين نسائه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لبس الحرير والديباج للرجال ، فأما بيعه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 الله أو أبي الحسن علیهماالسلام أنه سئل عن لبس الحرير والديباج؟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الحرب فلا بأس وإن كان فيه تماثيل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علي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الحسين ابن علي علیه السلام وعلي علیه السلام في الرحبة 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عمرو أو عمر بن نعجة السكوني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 علیه السلام بدابة دهقان ليركبها ، فلما وضع رجله في الركاب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فلما وضع يده على القربوس </w:t>
      </w:r>
      <w:r>
        <w:rPr>
          <w:rStyle w:val="FootnoteAnchor"/>
          <w:rtl w:val="true"/>
        </w:rPr>
        <w:footnoteReference w:id="246"/>
      </w:r>
      <w:r>
        <w:rPr>
          <w:rFonts w:ascii="Amiri" w:hAnsi="Amiri" w:eastAsia="Amiri" w:cs="Amiri"/>
          <w:color w:val="111111"/>
          <w:sz w:val="28"/>
          <w:sz w:val="28"/>
          <w:szCs w:val="28"/>
          <w:rtl w:val="true"/>
          <w:lang w:bidi="ar-SA"/>
        </w:rPr>
        <w:t xml:space="preserve">زلت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أديباج هي؟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فلم يركب حين أنبئ أنه ديباج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القسي وغيره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داود بن سرحان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نهاكم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لبس القسي </w:t>
      </w:r>
      <w:r>
        <w:rPr>
          <w:rStyle w:val="FootnoteAnchor"/>
          <w:rtl w:val="true"/>
        </w:rPr>
        <w:footnoteReference w:id="247"/>
      </w:r>
      <w:r>
        <w:rPr>
          <w:rFonts w:ascii="Amiri" w:hAnsi="Amiri" w:eastAsia="Amiri" w:cs="Amiri"/>
          <w:color w:val="111111"/>
          <w:sz w:val="28"/>
          <w:sz w:val="28"/>
          <w:szCs w:val="28"/>
          <w:rtl w:val="true"/>
          <w:lang w:bidi="ar-SA"/>
        </w:rPr>
        <w:t>والتختم بالذهب وأن أركب على مثيرة حمراء وأن أقرأ وأنا راكع</w:t>
      </w:r>
      <w:r>
        <w:rPr>
          <w:rFonts w:eastAsia="Amiri" w:cs="Amiri" w:ascii="Amiri" w:hAnsi="Amiri"/>
          <w:color w:val="111111"/>
          <w:sz w:val="28"/>
          <w:szCs w:val="28"/>
          <w:rtl w:val="true"/>
          <w:lang w:bidi="ar-SA"/>
        </w:rPr>
        <w:t xml:space="preserve">. </w:t>
      </w:r>
      <w:bookmarkStart w:id="122" w:name="pg19187_231692"/>
    </w:p>
    <w:p>
      <w:pPr>
        <w:pStyle w:val="Heading3"/>
        <w:numPr>
          <w:ilvl w:val="2"/>
          <w:numId w:val="1"/>
        </w:numPr>
        <w:rPr/>
      </w:pPr>
      <w:bookmarkStart w:id="123" w:name="__RefHeading___Toc16849311_1280447820"/>
      <w:bookmarkStart w:id="124" w:name="_Toc45"/>
      <w:bookmarkEnd w:id="122"/>
      <w:bookmarkEnd w:id="123"/>
      <w:r>
        <w:rPr>
          <w:rtl w:val="true"/>
        </w:rPr>
        <w:t xml:space="preserve">الفصل الخامس </w:t>
      </w:r>
      <w:r>
        <w:rPr>
          <w:rtl w:val="true"/>
        </w:rPr>
        <w:t xml:space="preserve">: </w:t>
      </w:r>
      <w:r>
        <w:rPr>
          <w:rtl w:val="true"/>
        </w:rPr>
        <w:t>في التبختر في الثياب والتواضع فيها والترقيع لها والاقتصاد فيها ولبس الخشن</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التبختر في الثياب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عبد الله علیه السلام أن أشتري له إزارا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أصيب إلا واسعا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منه وكفه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 الكعبين ففي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هلال ، عنه علیه السلام ذكر مثله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 الكعبين من الثوب ففي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أبوإسحاق السبيعي </w:t>
      </w:r>
      <w:r>
        <w:rPr>
          <w:rStyle w:val="FootnoteAnchor"/>
          <w:rtl w:val="true"/>
        </w:rPr>
        <w:footnoteReference w:id="248"/>
      </w:r>
      <w:r>
        <w:rPr>
          <w:rFonts w:ascii="IRNazanin" w:hAnsi="IRNazanin" w:eastAsia="IRNazanin"/>
          <w:color w:val="111111"/>
          <w:sz w:val="28"/>
          <w:sz w:val="28"/>
          <w:szCs w:val="28"/>
          <w:rtl w:val="true"/>
          <w:lang w:bidi="fa-IR"/>
        </w:rPr>
        <w:t xml:space="preserve">رفعه إلى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إتزر إلى نصف الساق أو إلى الكعبين وإياك وإسبال الازار ، فإن إسبال الازار من المخيلة وإن الله لا يحب المخيلة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الاسبال في الازار والقميص والعمامة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جر ثوبه خيلاء لم ينظر الله إليه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زهد أمير المؤمنين علیه السلام عن أبي مطر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مر بي يوما ومعي ابن عم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فضربني بقضيب معه أو بدرة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ثوبك وإزارك لا تأكله الارض ، فقال ابن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يضرب ابن 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أقول ارفع ثوبك وإزارك لا تأكله الارض ، ثم قال علیه السلام لقنبر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تمنعني كما يمنع هذا ابن عمه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ريح الجنة ليوجد من مسيرة ألف عام ولا يجدها جار إزاره خيلاء ، إنما الكبرياء 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يبغض الثاني عطفه والمسبل إزاره والمنفق سلعته بالايمان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يكلمهم الله ولا يزكيهم ولهم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المرخي ذيله من العظمة ، والمزكي سلعته بالكذب ، ورجل استقبلك بنور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وقلبه ممتلئ غشا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عن أبيه ، عن آبائه علیهم السلام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تصامت أمتي عن سائلها وأرخت شعورها ومشت تبخترا ، حلف ربي بعزته لاذعرن بعضهم ببعض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على الارض اختيالا لعنته الارض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بشير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لفي المسجد مع أبي جعفر علیه السلام إذ مر علينا أسود عليه حلتان متزر بواحدة مترد بالاخرى وهو يتبختر في مشيته ، فقال لي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جبار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سائل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جبار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ما وصى به النبي صلی الله علیه و آله لابي 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إن أكثر من يدخل النار المستكبرون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ينجو من الكبر أحد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من لبس الصوف وركب الحمار وحلب العنز وجالس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بضاعته فقد برئ من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يشترى من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 ثوبه خيلاء لم ينظر الله إليه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إزرة الرجل إلى أنصاف ساقيه ، لا جناح عليه فيما بينه وبين كعبيه ، فما أسفل منه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ثوبه لوجه الله تعالى فقد برئ من الكبر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التواضع في الثياب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علیه السلام خرج في ثياب حسان فرجع مسرعا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ردي علي ثيابي فقد مشيت في ثيابي هذه فكأني لست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إذامشى كأن الطير على رأسه لا يسبق يمينه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الجسد إذا لبس الثوب اللين طغى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إلينا أبو عبد الله علیه السلام قميص أمير المؤمنين علیه السلام الذي أصيب فيه ، فشبرت أسفله اثني عشر شبرا وبدنه ثلاثة أشبار ويديه ثلاثة أشبار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صاحبكم ليشتري القميصين السنبلانيين ، ثم يخير غلامه فيأخذ أيهما شاء ، ثم يلبس هو الاخر ، فإذا جاوز أصابعه قطعه وإذا جاوز كفيه حذفه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علیه السلام اشترى بالعراق قميصا سنبلانيا غليظا بأربعة دراهم ، فقطع كميه إلى حيث يبلغ أصابعه مشمرا إلى نصف ساقه ، فلما لبسه حمدالله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به ، فإذا كميه ثلاثة أشبار وبدنه ثلاثة أشبار وطوله ستة أشبار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الاصبغ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علیه السلام حتى أتينا التمارين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تنصبوا قوصرة على قوصرة ، ثم مضى حتى أتينا إلى اللحامين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تنكوا في اللحم ، ثم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سوق السمك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تبيعوا الجري ولا المارماهي ولا الطافي </w:t>
      </w:r>
      <w:r>
        <w:rPr>
          <w:rStyle w:val="FootnoteAnchor"/>
          <w:rtl w:val="true"/>
        </w:rPr>
        <w:footnoteReference w:id="254"/>
      </w:r>
      <w:r>
        <w:rPr>
          <w:rFonts w:ascii="IRNazanin" w:hAnsi="IRNazanin" w:eastAsia="IRNazanin"/>
          <w:color w:val="111111"/>
          <w:sz w:val="28"/>
          <w:sz w:val="28"/>
          <w:szCs w:val="28"/>
          <w:rtl w:val="true"/>
          <w:lang w:bidi="fa-IR"/>
        </w:rPr>
        <w:t xml:space="preserve">، ثم مضى حتى أتى </w:t>
      </w:r>
    </w:p>
    <w:p>
      <w:pPr>
        <w:pStyle w:val="BookText"/>
        <w:rPr/>
      </w:pPr>
      <w:r>
        <w:rPr>
          <w:rFonts w:ascii="Amiri" w:hAnsi="Amiri" w:eastAsia="Amiri" w:cs="Amiri"/>
          <w:color w:val="111111"/>
          <w:sz w:val="28"/>
          <w:sz w:val="28"/>
          <w:szCs w:val="28"/>
          <w:rtl w:val="true"/>
          <w:lang w:bidi="ar-SA"/>
        </w:rPr>
        <w:t xml:space="preserve">البزازين فساوم رجلا بثوبين ومعه قنبر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يا أمير المؤمنين ، فانصرف حتى أتى غلاما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 فماكسه الغلام حتى اتفقا على سبعة دراهم ، ثوب بأربعة دراهم وثوب بثلاثة دراهم ، فقال لغلامه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 أحد الثوبين ، فاختار الذي بأربعة ولبس هو الذي بثلاثة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ما أواري به عورتي وأتجمل به في خلقه ، ثم أتى المسجد الاكبر فكومه كومة من حصباء </w:t>
      </w:r>
      <w:r>
        <w:rPr>
          <w:rStyle w:val="FootnoteAnchor"/>
          <w:rtl w:val="true"/>
        </w:rPr>
        <w:footnoteReference w:id="255"/>
      </w:r>
      <w:r>
        <w:rPr>
          <w:rFonts w:ascii="IRNazanin" w:hAnsi="IRNazanin" w:eastAsia="IRNazanin"/>
          <w:color w:val="111111"/>
          <w:sz w:val="28"/>
          <w:sz w:val="28"/>
          <w:szCs w:val="28"/>
          <w:rtl w:val="true"/>
          <w:lang w:bidi="fa-IR"/>
        </w:rPr>
        <w:t xml:space="preserve">، فاستلقى عليه فجاء أبوالغلام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لم يعرفك وهذان درهمان ربحهما عليك فخذهما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لافعل ، ماكسته وماكسني واتفقنا على 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مسعدة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خرج من القصر ، فدنوت منه فسلمت عليه ، فوقع يده على يدي ، ثم مشى حتى أتى إلى دار فرات ، فاشترى منه قميصا سنبلانيا بثلاثة دراهم أو أربعة دراهم ، فلبسه وكان كمه كفاف يده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وشيكة </w:t>
      </w:r>
      <w:r>
        <w:rPr>
          <w:rStyle w:val="FootnoteAnchor"/>
          <w:rtl w:val="true"/>
        </w:rPr>
        <w:footnoteReference w:id="2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يتزر فوق سرته ويرفع إزاره إلى أنصاف ساقيه وبيده درة يدور في السوق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الله وأوفوا الكيل كأنه معلم صبيان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مجمع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أخرج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يرتهن سيفي؟ أما لو كان لي قميص ما رهنته ، فرهنه بثلاثة دراهم ، فاشترى قميصا سنبلانيا كمه إلى نصف ذراعيه وطوله إلى نصف ساقيه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أبي الهذيل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علي علیه السلام قميصا زابيا </w:t>
      </w:r>
      <w:r>
        <w:rPr>
          <w:rStyle w:val="FootnoteAnchor"/>
          <w:rtl w:val="true"/>
        </w:rPr>
        <w:footnoteReference w:id="258"/>
      </w:r>
      <w:r>
        <w:rPr>
          <w:rFonts w:ascii="Amiri" w:hAnsi="Amiri" w:eastAsia="Amiri" w:cs="Amiri"/>
          <w:color w:val="111111"/>
          <w:sz w:val="28"/>
          <w:sz w:val="28"/>
          <w:szCs w:val="28"/>
          <w:rtl w:val="true"/>
          <w:lang w:bidi="ar-SA"/>
        </w:rPr>
        <w:t>إذا مد طرف كمه بلغ ظفره وإذا أرسله كان إلى ساعده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الاشعث العبري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اغتسل في </w:t>
      </w:r>
    </w:p>
    <w:p>
      <w:pPr>
        <w:pStyle w:val="BookText"/>
        <w:rPr/>
      </w:pPr>
      <w:r>
        <w:rPr>
          <w:rFonts w:ascii="Amiri" w:hAnsi="Amiri" w:eastAsia="Amiri" w:cs="Amiri"/>
          <w:color w:val="111111"/>
          <w:sz w:val="28"/>
          <w:sz w:val="28"/>
          <w:szCs w:val="28"/>
          <w:rtl w:val="true"/>
          <w:lang w:bidi="ar-SA"/>
        </w:rPr>
        <w:t xml:space="preserve">الفرات يوم الجمعة ، ثم ابتاع قميص كرابيس بثلاثة دراهم ، فصلى بالناس فيه الجمعة وما خيط جربانه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سالم بن مكرم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عندكم فأتى بني ديوار ، فاشترى ثلاثة أثواب بدينار ، القميص إلى فوق الكعب والازار إلى نصف الساق والرداء من قدامه إلى ثدييه ومن خلفه إلى إليتيه ، فلبسها ، ثم رفع يده إلى السماء ، فلم يزل يحمد الله على ما كساه حتى دخل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اللباس الذي ينبغي أن تلبسوه ولكن لا نقدر أن نلبس هذا اليوم لو فعلنا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أو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 فإذا قام قائمنا كان هذا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هشام بن سالم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هبطتم وادي مكة فالبسوا خلقان ثيابكم أو سمل ثيابكم أو خشن ثيابكم ، فإنه لن يهبط وادي مكة أحد ليس في قلبه شيء من الكبر إلا غفر الله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الكبر؟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ينظر إلى نفسه إذا لبس الثوب الحسن يشتهي أن يرى عليه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الانسان على نفسه بصيرة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لابي ثوبان خشنان يصلي فيهما صلاته ، فإذا أراد أن يسأل الله الحاجة لبسهما وسأل الله حاجته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ترقيع الثياب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طلحة بن زيد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الناس وعليه إزار كرباس غليظ ، مرقوع بصوف ، فقيل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يخشع له القلب ويقتدي به المؤمن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عباس لما رجع من البصرة وحمل لمال ودخل الكوفة وجد أمير المؤمنين علیه السلام قائما في السوق وهو ينادي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أصبناه بعد </w:t>
      </w:r>
    </w:p>
    <w:p>
      <w:pPr>
        <w:pStyle w:val="BookText"/>
        <w:rPr/>
      </w:pPr>
      <w:r>
        <w:rPr>
          <w:rFonts w:ascii="Amiri" w:hAnsi="Amiri" w:eastAsia="Amiri" w:cs="Amiri"/>
          <w:color w:val="111111"/>
          <w:sz w:val="28"/>
          <w:sz w:val="28"/>
          <w:szCs w:val="28"/>
          <w:rtl w:val="true"/>
          <w:lang w:bidi="ar-SA"/>
        </w:rPr>
        <w:t xml:space="preserve">يومنا هذا يبيع الجري والطافي والمارماهي علوناه بدرتنا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فرد علي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فعل المال؟ فقلت ها هو يا أمير المؤمنين وحملته إليه فقربني ورحب بي ، ثم أتاه مناد ومعه سيفه ينادي عليه بسبعة دراهم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في بيت مال المسلمين ثمن سواك أراك ما بعته ، فباعه واشترى قميصا بأربعة دراهم له وتصدق بدرهمين وأضافني بدرهم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يزيد بن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علي علیه السلام ذات يوم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يبتاع مني سيفي هذا ، فلو كان عندي ثمن إزار ما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الفضل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عبد الله علیه السلام ثوبا خلقا مرقوعا ، فنظرت إليه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انظر في ذلك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فنظرت فيه فإذا فيه لا جديد لمن لا خلق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 على علي علیه السلام إزار خلق مرقوع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يخشع له القلب وتذل به النفس ويقتدي به المؤمنون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الاقتصاد في اللباس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قد غنى دهره وله مال وهيئة في لباسه ونخوة ، ثم يذهب ماله ويتغير حاله ، فيكره أن يشمت به عدو ، فيتكلف ما يتهيؤ 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لينفق ذو سعة من سعته ومن قدر عليه رزقه فلينفق مما آتاه الله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على قدر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الصوف والخشن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أبي عبد الله علیه السلام جبة صوف بين قميصين غليظين ، فقلت له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أبي يلبسها ، وإنا إذا أردنا أن نصلي لبسنا أخشن ثيابنا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صرت إلى هذا الامر </w:t>
      </w:r>
      <w:r>
        <w:rPr>
          <w:rStyle w:val="FootnoteAnchor"/>
          <w:rtl w:val="true"/>
        </w:rPr>
        <w:footnoteReference w:id="262"/>
      </w:r>
      <w:r>
        <w:rPr>
          <w:rFonts w:ascii="IRNazanin" w:hAnsi="IRNazanin" w:eastAsia="IRNazanin"/>
          <w:color w:val="111111"/>
          <w:sz w:val="28"/>
          <w:sz w:val="28"/>
          <w:szCs w:val="28"/>
          <w:rtl w:val="true"/>
          <w:lang w:bidi="fa-IR"/>
        </w:rPr>
        <w:t>لاكلن الخبيث بعد الطيب ولالبسن الخشن بعد اللين ولاتعبن بعد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في وصيته لابي 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إني ألبس الغليظ وأجلس على الارض وألعق أصابعي وأركب الحمار بغير سرج وأردف خلفي ، فمن رغب عن سنتي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البس الخشن من اللباس والصفيق من الثياب </w:t>
      </w:r>
      <w:r>
        <w:rPr>
          <w:rStyle w:val="FootnoteAnchor"/>
          <w:rtl w:val="true"/>
        </w:rPr>
        <w:footnoteReference w:id="263"/>
      </w:r>
      <w:r>
        <w:rPr>
          <w:rFonts w:ascii="Amiri" w:hAnsi="Amiri" w:eastAsia="Amiri" w:cs="Amiri"/>
          <w:color w:val="111111"/>
          <w:sz w:val="28"/>
          <w:sz w:val="28"/>
          <w:szCs w:val="28"/>
          <w:rtl w:val="true"/>
          <w:lang w:bidi="ar-SA"/>
        </w:rPr>
        <w:t>لئلا يجد الفخر فيك مسلكا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أمالي الشيخ أبي جعفر بن بابويه رحمه الله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لا أدعهن حتى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 على الحضيض مع العبيد وركوبي الحمار مؤكفا وغير مؤكف </w:t>
      </w:r>
      <w:r>
        <w:rPr>
          <w:rStyle w:val="FootnoteAnchor"/>
          <w:rtl w:val="true"/>
        </w:rPr>
        <w:footnoteReference w:id="264"/>
      </w:r>
      <w:r>
        <w:rPr>
          <w:rFonts w:ascii="Amiri" w:hAnsi="Amiri" w:eastAsia="Amiri" w:cs="Amiri"/>
          <w:color w:val="111111"/>
          <w:sz w:val="28"/>
          <w:sz w:val="28"/>
          <w:szCs w:val="28"/>
          <w:rtl w:val="true"/>
          <w:lang w:bidi="ar-SA"/>
        </w:rPr>
        <w:t>وحلبي العنز بيدي ولبس الصوف والتسليم على الصبيان ، لتكون سنة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الفردوس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الصوف وكلوا في أنصاف البطون فإنه جزء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الصوف وشمروا وكلوا في أنصاف البطون تدخلوا في ملكوت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المحاسن ، عن أبي عبد الله علیه السلام ذكر له أن راهبا قال في لباس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أشبه بلباس المصيبة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مصيبة أعظم من مصائب الدين؟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الفردوس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بلباس الصوف تجدوا حلاوة الايمان ، وقلة الاكل تعرفوا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النظر إلى الصوف يورث التفكر والتفكر يورث الحكمة والحكمة تجري في أجوافكم مثل الدم</w:t>
      </w:r>
      <w:r>
        <w:rPr>
          <w:rFonts w:eastAsia="IRNazanin" w:cs="IRNazanin"/>
          <w:color w:val="111111"/>
          <w:sz w:val="28"/>
          <w:szCs w:val="28"/>
          <w:rtl w:val="true"/>
          <w:lang w:bidi="fa-IR"/>
        </w:rPr>
        <w:t xml:space="preserve">. . </w:t>
      </w:r>
      <w:bookmarkStart w:id="125" w:name="pg19187_231699"/>
    </w:p>
    <w:p>
      <w:pPr>
        <w:pStyle w:val="Heading3"/>
        <w:numPr>
          <w:ilvl w:val="2"/>
          <w:numId w:val="1"/>
        </w:numPr>
        <w:rPr/>
      </w:pPr>
      <w:bookmarkStart w:id="126" w:name="__RefHeading___Toc16849313_1280447820"/>
      <w:bookmarkStart w:id="127" w:name="_Toc46"/>
      <w:bookmarkEnd w:id="125"/>
      <w:bookmarkEnd w:id="126"/>
      <w:r>
        <w:rPr>
          <w:rtl w:val="true"/>
        </w:rPr>
        <w:t xml:space="preserve">الفصل السادس </w:t>
      </w:r>
      <w:r>
        <w:rPr>
          <w:rtl w:val="true"/>
        </w:rPr>
        <w:t xml:space="preserve">: </w:t>
      </w:r>
      <w:r>
        <w:rPr>
          <w:rtl w:val="true"/>
        </w:rPr>
        <w:t>في كراهية لباس الشهرة والنكت في اللباس</w:t>
      </w:r>
      <w:bookmarkEnd w:id="127"/>
    </w:p>
    <w:p>
      <w:pPr>
        <w:pStyle w:val="BookText"/>
        <w:rPr/>
      </w:pPr>
      <w:r>
        <w:rPr>
          <w:rFonts w:ascii="Amiri" w:hAnsi="Amiri" w:eastAsia="Amiri" w:cs="Amiri"/>
          <w:color w:val="111111"/>
          <w:sz w:val="28"/>
          <w:sz w:val="28"/>
          <w:szCs w:val="28"/>
          <w:rtl w:val="true"/>
          <w:lang w:bidi="ar-SA"/>
        </w:rPr>
        <w:t xml:space="preserve">في كراهية لباس الشهرة والنكت في اللباس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لباس الشهرة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بالرجل خزيا أن يلبس ثوبا مشهرا أو يركب دابة مشهرة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شهرة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عباد بن كثير البصري على أبي عبد الله علیه السلام بثياب الشهرة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ما هذه الثياب؟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تعيب علي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ثياب شهرة في الدنيا ألبسه الله لباس الذل يوم القيامة ، قال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 بهذا؟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تتهمني؟ حدثني والله أبي عن آبائي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شيء أبغض إليه من لبس الثوب المشهور وكان يأمر بالثوب الجديد فيغمس في الماء ويلبسه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وضاح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أباالحسن موسى بن جعفر علیه السلام وهو جالس في مؤخر الكعبة وتقنع وأخرج أذنيه من قناعه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 بالليل ريبة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الوليد بن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شهاب بن عبد ربه أن استأذن له على أبي عبد الله علیه السلام ، فأدخلته عليه ليلا وهو متقنع وأخذت له وسادة فطرحتها له فجلس عليها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قناعك يا شهاب ، فإن القناع ريبة بالليل ومذلة بالنهار ، فألقى قناعه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 ريبة بالليل ومذلة بالنهار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التوشح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في الرجل يتوشح بالازار فوق القميص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 فإن ذلك من الكبر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مسلم عن أبي جعفر علیه السلام أنه كره التوشح بالازار فوق القميص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فعل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امتي عن اشتمال الصماء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امتي عن حل الازار وعن الاقبية وكشف الافخاذ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الصوف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مجمع البيان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على فاطمة علیهاالسلام وعليها كساء من ثلة الابل وهي تطحن بيدها وترضع ولدها ، فدمعت عينا رسول الله صلی الله علیه و آله لما أبصرها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تعجلي مرارة الدنيا بحلاوة الاخرة ، فقد أنزل 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 والوبر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الزهري من عيون الاخبار ، عن ابن أبي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جلوس الرضا علیه السلام في الصيف على حصير وفي الشتاء على مسح </w:t>
      </w:r>
      <w:r>
        <w:rPr>
          <w:rStyle w:val="FootnoteAnchor"/>
          <w:rtl w:val="true"/>
        </w:rPr>
        <w:footnoteReference w:id="271"/>
      </w:r>
      <w:r>
        <w:rPr>
          <w:rFonts w:ascii="Amiri" w:hAnsi="Amiri" w:eastAsia="Amiri" w:cs="Amiri"/>
          <w:color w:val="111111"/>
          <w:sz w:val="28"/>
          <w:sz w:val="28"/>
          <w:szCs w:val="28"/>
          <w:rtl w:val="true"/>
          <w:lang w:bidi="ar-SA"/>
        </w:rPr>
        <w:t>، ولبسه الغليظ من الثياب حتى إذا برز للناس تزين لهم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تشبه الرجال بالنساء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سماعة بن مهران ، عن أبي عبد الله أو أبي الحسن علیهماالسلام ، سئل عن الرجل يجر ثوبه؟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لاكره أن يتشبه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يزجر الرجل يتشبه بالنساء وينهى المرأة أن تتشبه بالرجال في لباسها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شبابكم من تشبه بكهولكم ، وشر كهولكم من نشبه بشبابكم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فرو السنجاب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وهو معتل وهو في قبة وقباء عليه غشاء مذاري </w:t>
      </w:r>
      <w:r>
        <w:rPr>
          <w:rStyle w:val="FootnoteAnchor"/>
          <w:rtl w:val="true"/>
        </w:rPr>
        <w:footnoteReference w:id="272"/>
      </w:r>
      <w:r>
        <w:rPr>
          <w:rFonts w:ascii="Amiri" w:hAnsi="Amiri" w:eastAsia="Amiri" w:cs="Amiri"/>
          <w:color w:val="111111"/>
          <w:sz w:val="28"/>
          <w:sz w:val="28"/>
          <w:szCs w:val="28"/>
          <w:rtl w:val="true"/>
          <w:lang w:bidi="ar-SA"/>
        </w:rPr>
        <w:t xml:space="preserve">وقدامه مخضبة حناء يهيئ فيها ريحان مخروط وعليه جبة خز ليست بالثخينة ولا بالرقيقة وعليه لحاف ثعالب مظهر بيمنية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الثعالب؟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سماعة بن مهران ، عن أبي عبد الله أو أبي الحسن علیهماالسلام ، أنه سئل عن لحوم السباع وجلودها؟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لحوم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والسباع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نكرهها ، وأما الجلود فاركبوا فيها ولا تلبسوا منها شيئا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اهديت لابي جبة فرو </w:t>
      </w:r>
      <w:r>
        <w:rPr>
          <w:rStyle w:val="FootnoteAnchor"/>
          <w:rtl w:val="true"/>
        </w:rPr>
        <w:footnoteReference w:id="273"/>
      </w:r>
      <w:r>
        <w:rPr>
          <w:rFonts w:ascii="Amiri" w:hAnsi="Amiri" w:eastAsia="Amiri" w:cs="Amiri"/>
          <w:color w:val="111111"/>
          <w:sz w:val="28"/>
          <w:sz w:val="28"/>
          <w:szCs w:val="28"/>
          <w:rtl w:val="true"/>
          <w:lang w:bidi="ar-SA"/>
        </w:rPr>
        <w:t>من العراق ، فكان إذا أراد أن يصلي نزعها فطرحها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سنان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من دباغ اليمن فصل فيه ولا تسأل عنه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الرضا علیه السلام عن جلود الثعالب والسنجاب والسمور؟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السنجاب على أبي ونهاني عن الثعالب والسمور</w:t>
      </w:r>
      <w:r>
        <w:rPr>
          <w:rFonts w:eastAsia="IRNazanin" w:cs="IRNazanin"/>
          <w:color w:val="111111"/>
          <w:sz w:val="28"/>
          <w:szCs w:val="28"/>
          <w:rtl w:val="true"/>
          <w:lang w:bidi="fa-IR"/>
        </w:rPr>
        <w:t xml:space="preserve">. . </w:t>
      </w:r>
      <w:bookmarkStart w:id="128" w:name="pg19187_231702"/>
    </w:p>
    <w:p>
      <w:pPr>
        <w:pStyle w:val="Heading3"/>
        <w:numPr>
          <w:ilvl w:val="2"/>
          <w:numId w:val="1"/>
        </w:numPr>
        <w:rPr/>
      </w:pPr>
      <w:bookmarkStart w:id="129" w:name="__RefHeading___Toc16849315_1280447820"/>
      <w:bookmarkStart w:id="130" w:name="_Toc47"/>
      <w:bookmarkEnd w:id="128"/>
      <w:bookmarkEnd w:id="129"/>
      <w:r>
        <w:rPr>
          <w:rtl w:val="true"/>
        </w:rPr>
        <w:t xml:space="preserve">الفصل السابع </w:t>
      </w:r>
      <w:r>
        <w:rPr>
          <w:rtl w:val="true"/>
        </w:rPr>
        <w:t xml:space="preserve">: </w:t>
      </w:r>
      <w:r>
        <w:rPr>
          <w:rtl w:val="true"/>
        </w:rPr>
        <w:t>في العمائم والقلانس</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السكوني ، عن أبي عبد الله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تيجان العرب ، فإذا وضعوا العمائم وضع الله عزهم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اعتموا تزدادوا حلما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إسحاق </w:t>
      </w:r>
      <w:r>
        <w:rPr>
          <w:rStyle w:val="FootnoteAnchor"/>
          <w:rtl w:val="true"/>
        </w:rPr>
        <w:footnoteReference w:id="2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أبي علي بن أبي طالب علیه السلام وهو يخطب وعليه إزار ورداء وعمامة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إسماعيل بن همام ، عن أبي الحسن علیه السلام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 اعتم رسول الله صلی الله علیه و آله فسدلها من بين يديه ومن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 جبريل علیه السلام فسدلها من بين يديه ومن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الحرم يوم دخل مكة وعليه عمامة سوداء وعليه السلاح ، ثم خرج إلى حنين ، فلما فرغ منهم انتهى إلى أوطاس بقيت منهم بقية ففرغ منهم ، ثم إنتهى إلى الجعرانة فقسم الغنائم بين المسلمين ، ثم أحرم ودخل مكة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بعمامة أفضل من أربعة بغير 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على الملائكة العمائم البيض المرسلة يوم بدر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سليمان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المسجد فدخل علي بن </w:t>
      </w:r>
    </w:p>
    <w:p>
      <w:pPr>
        <w:pStyle w:val="BookText"/>
        <w:rPr/>
      </w:pPr>
      <w:r>
        <w:rPr>
          <w:rFonts w:ascii="IRNazanin" w:hAnsi="IRNazanin" w:eastAsia="IRNazanin"/>
          <w:color w:val="111111"/>
          <w:sz w:val="28"/>
          <w:sz w:val="28"/>
          <w:szCs w:val="28"/>
          <w:rtl w:val="true"/>
          <w:lang w:bidi="fa-IR"/>
        </w:rPr>
        <w:t xml:space="preserve">الحسين علیه السلام ولست أثبته وعليه عمامة سوداء قد أرسل طرفيها من كتفيه ، فقلت لرجل قريب المجلس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الشيخ الذي أرى؟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لم تسألني عن أحد دخل هذا المسجد غير هذا الشيخ؟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أر أحدا دخل المسجد أحسن هيأة في عيني منه فلذلك سألتك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علي بن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التعمم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رسول الله صلی الله علیه و آله عليا علیه السلام بيده فسدلها من بين يديه وقصرها من خلفه قدر أربع أصابع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 ثم هكذا يكون تيجان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ضامن لمن خرج يريد سفرا معتما تحت ذقنه ثلاثا لا يصيبه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 والغرق والحرق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التعمم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النجاة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سو مني بسيماء الايمان وتوجني بتاج الكرامة وقلدني حبل الاسلام ولا تخلع ربقة الايمان من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وليتعمم من قيام محنكا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القلانس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الحسن علیه السلام قلنسوة خز مبطنة بسمور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يلبس قلنسوة بيضاء مضربة وكان يلبس في الحرب قلنسوة لها أذنان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يلبس من القلانس اليمنية والبيضاء والمضربة وذات الاذنين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عمامته 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برنس يبرنس 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الرضا علیه السلام عن الرجل يلبس البرطلة </w:t>
      </w:r>
      <w:r>
        <w:rPr>
          <w:rStyle w:val="FootnoteAnchor"/>
          <w:rtl w:val="true"/>
        </w:rPr>
        <w:footnoteReference w:id="2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لابي عبد الله علیه السلام مظلة يستظل بها من الشمس</w:t>
      </w:r>
      <w:r>
        <w:rPr>
          <w:rFonts w:eastAsia="IRNazanin" w:cs="IRNazanin"/>
          <w:color w:val="111111"/>
          <w:sz w:val="28"/>
          <w:szCs w:val="28"/>
          <w:rtl w:val="true"/>
          <w:lang w:bidi="fa-IR"/>
        </w:rPr>
        <w:t xml:space="preserve">. . </w:t>
      </w:r>
      <w:bookmarkStart w:id="131" w:name="pg19187_231704"/>
    </w:p>
    <w:p>
      <w:pPr>
        <w:pStyle w:val="BookText"/>
        <w:rPr/>
      </w:pPr>
      <w:bookmarkEnd w:id="131"/>
      <w:r>
        <w:rPr>
          <w:rFonts w:ascii="IRNazanin" w:hAnsi="IRNazanin" w:eastAsia="IRNazanin"/>
          <w:color w:val="111111"/>
          <w:sz w:val="28"/>
          <w:sz w:val="28"/>
          <w:szCs w:val="28"/>
          <w:rtl w:val="true"/>
          <w:lang w:bidi="fa-IR"/>
        </w:rPr>
        <w:t xml:space="preserve">عن يزيد بن خليفة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رآنى أبو عبد الله علیه السلام أطوف حول الكعبة وعلي برطلة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تلبسها حول الكعبة فإنها من زي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أبوالحسن الاول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لي قلنسوة لا تكون مصنعة فإن السيد مثلي لا يلبس المصنع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المكسر بالظفر </w:t>
      </w:r>
      <w:r>
        <w:rPr>
          <w:rFonts w:eastAsia="IRNazanin" w:cs="IRNazanin"/>
          <w:color w:val="111111"/>
          <w:sz w:val="28"/>
          <w:szCs w:val="28"/>
          <w:rtl w:val="true"/>
          <w:lang w:bidi="fa-IR"/>
        </w:rPr>
        <w:t>).</w:t>
      </w:r>
    </w:p>
    <w:p>
      <w:pPr>
        <w:pStyle w:val="Heading3"/>
        <w:numPr>
          <w:ilvl w:val="2"/>
          <w:numId w:val="1"/>
        </w:numPr>
        <w:rPr/>
      </w:pPr>
      <w:bookmarkStart w:id="132" w:name="__RefHeading___Toc16849317_1280447820"/>
      <w:bookmarkStart w:id="133" w:name="_Toc48"/>
      <w:bookmarkEnd w:id="132"/>
      <w:r>
        <w:rPr>
          <w:rtl w:val="true"/>
        </w:rPr>
        <w:t xml:space="preserve">الفصل الثامن </w:t>
      </w:r>
      <w:r>
        <w:rPr>
          <w:rtl w:val="true"/>
        </w:rPr>
        <w:t xml:space="preserve">: ( </w:t>
      </w:r>
      <w:r>
        <w:rPr>
          <w:rtl w:val="true"/>
        </w:rPr>
        <w:t xml:space="preserve">في لبس الخف والنعل </w:t>
      </w:r>
      <w:r>
        <w:rPr>
          <w:rtl w:val="true"/>
        </w:rPr>
        <w:t>)</w:t>
      </w:r>
      <w:bookmarkEnd w:id="133"/>
    </w:p>
    <w:p>
      <w:pPr>
        <w:pStyle w:val="BookText"/>
        <w:rPr/>
      </w:pPr>
      <w:r>
        <w:rPr>
          <w:rFonts w:ascii="IRNazanin" w:hAnsi="IRNazanin" w:eastAsia="IRNazanin"/>
          <w:color w:val="111111"/>
          <w:sz w:val="28"/>
          <w:sz w:val="28"/>
          <w:szCs w:val="28"/>
          <w:rtl w:val="true"/>
          <w:lang w:bidi="fa-IR"/>
        </w:rPr>
        <w:t xml:space="preserve">عن ياسر الخادم ، عنه علیه السلام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علیه السلام يدخل المتوضأ </w:t>
      </w:r>
      <w:r>
        <w:rPr>
          <w:rStyle w:val="FootnoteAnchor"/>
          <w:rtl w:val="true"/>
        </w:rPr>
        <w:footnoteReference w:id="277"/>
      </w:r>
      <w:r>
        <w:rPr>
          <w:rFonts w:ascii="Amiri" w:hAnsi="Amiri" w:eastAsia="Amiri" w:cs="Amiri"/>
          <w:color w:val="111111"/>
          <w:sz w:val="28"/>
          <w:sz w:val="28"/>
          <w:szCs w:val="28"/>
          <w:rtl w:val="true"/>
          <w:lang w:bidi="ar-SA"/>
        </w:rPr>
        <w:t>في خف 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الصباح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كان في سفر وكان إذا سافر أدلج فبينا هو قد أخذ في الدلجة </w:t>
      </w:r>
      <w:r>
        <w:rPr>
          <w:rStyle w:val="FootnoteAnchor"/>
          <w:rtl w:val="true"/>
        </w:rPr>
        <w:footnoteReference w:id="278"/>
      </w:r>
      <w:r>
        <w:rPr>
          <w:rFonts w:ascii="IRNazanin" w:hAnsi="IRNazanin" w:eastAsia="IRNazanin"/>
          <w:color w:val="111111"/>
          <w:sz w:val="28"/>
          <w:sz w:val="28"/>
          <w:szCs w:val="28"/>
          <w:rtl w:val="true"/>
          <w:lang w:bidi="fa-IR"/>
        </w:rPr>
        <w:t>فلبس ثيابه وتناول أحد خفيه فلبسه ، ثم أهوى إلى الخف الاخر ليلبسه إذ انحط طير من السماء فضرب خفه فأخذه ، فانطلق علي علیه السلام فاتبعه ليأخذ الخف منه ، فسبقه وارتفع إلى السماء ، فما زال يدور حتى أصبح فألقى الخف فخرج من الخف حنش وهو 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مسموعات ناصح الدين أبي البركات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الخف يزيد في قوة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إدمان لبس الخف أمان من الجذام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الشتاء أم في الصيف؟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شتاء كان أم صيفا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الجارود </w:t>
      </w:r>
      <w:r>
        <w:rPr>
          <w:rStyle w:val="FootnoteAnchor"/>
          <w:rtl w:val="true"/>
        </w:rPr>
        <w:footnoteReference w:id="2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لابسا خفا أحمر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علمت أن الخف الاحمر لبس الجبابرة ، فالابيض المقشور لبس الاكاسرة ، والاسود سنتنا وسنة بني هاشم؟ قال أبوالجارود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فصحبت أبا عبد الله علیه السلام في طريق مكة وعليه خف أحمر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كنت حدثتني منه في الاحمر </w:t>
      </w:r>
    </w:p>
    <w:p>
      <w:pPr>
        <w:pStyle w:val="BookText"/>
        <w:rPr/>
      </w:pPr>
      <w:r>
        <w:rPr>
          <w:rFonts w:ascii="Amiri" w:hAnsi="Amiri" w:eastAsia="Amiri" w:cs="Amiri"/>
          <w:color w:val="111111"/>
          <w:sz w:val="28"/>
          <w:sz w:val="28"/>
          <w:szCs w:val="28"/>
          <w:rtl w:val="true"/>
          <w:lang w:bidi="ar-SA"/>
        </w:rPr>
        <w:t xml:space="preserve">أنه لبس الجبابرة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السفر فلا بأس به فإنه أحمل للماء والطين ، وأما في الحضر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 عن أبيه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نعلا فليستجدها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انتعل رسول الله صلی الله علیه و آله ، فقام رجل فناوله النعل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عبدك تقرب إليك فقربه ولا أظنه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وتمضمض رسول الله صلی الله علیه و آله ثم مجه </w:t>
      </w:r>
      <w:r>
        <w:rPr>
          <w:rStyle w:val="FootnoteAnchor"/>
          <w:rtl w:val="true"/>
        </w:rPr>
        <w:footnoteReference w:id="280"/>
      </w:r>
      <w:r>
        <w:rPr>
          <w:rFonts w:ascii="IRNazanin" w:hAnsi="IRNazanin" w:eastAsia="IRNazanin"/>
          <w:color w:val="111111"/>
          <w:sz w:val="28"/>
          <w:sz w:val="28"/>
          <w:szCs w:val="28"/>
          <w:rtl w:val="true"/>
          <w:lang w:bidi="fa-IR"/>
        </w:rPr>
        <w:t xml:space="preserve">، فوثب إليه رجل فأخذه فشربه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عبدك تحبب اليك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استجادة الحذاء وقاية للبدن وعون على الصلاة والطهور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نعليك إنك بالواد المقدس طوى </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من جلد 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الانتعال بالنعل المخصرة المعقبة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صباح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الحلبي بنعل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إحذ لي على هذه ، فإن هذا حذاء رسول الله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صارت اليك؟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 حذاء رسول الله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إلي هذا النعل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هبها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فحذوت عليها نعله وكنت أحذو لاصحابنا عليها ، فقال ابوأحمد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رأيتها وهي مخصرة معقبة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لامقت الرجل الذي لا أراه معقب النعلين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صباح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حذوت نعلا لابي عبد الله علیه السلام على نعل وجه به إلي فكانت مخصرة من نصف النعل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عن منهال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وعلي نعل ممسوحة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حذاء اليهود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 فأخذ سكينا فخصرها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رآني أبوالحسن علیه السلام وعلي نعل غير مخصرة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متى تهودت؟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كراهية عقد الشراك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أبا عبد الله علیه السلام كره عقد شراك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نعل بعضهم فحل شراكها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عقد شراك نعله إبليس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الانتعال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لبس نعل اليمين قبل اليسار وخلع اليسار قبل 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كتاب النجاة ، الدعا المروي عند لبس الخف والنعل يلبسهما جالسا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اللهم صل على محمد وآل محمد ووطئ قدمي في الدنيا والاخرة وثبتهما على الصراط يوم تزل فيه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خلعهما فمن قيام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الحمد لله الذي رزقني ما أوقي به قدمي من الاذي ، اللهم ثبتهما على صراطك ولا تزلهما عن صراطك السوي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زينتكم عند كل مسجد </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 والخاتم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نعالكم عند أبواب المسجد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الشسع إذا انقطع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يعقوب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أبي عبد الله علیه السلام وهو يريد أن يعزي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الحسن بابنة له أو ابن ، فانقطع شسع نعله فنزع بعض القوم نعله وحل شسعها وناوله إياه ، فقال أبو عبد الله علیه السلام صاحب المصيبة أولى بالصبر عليها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رقع جبته وخصف نعله وحمل سلعته فقد برئ من الكبر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 في نعل واحدة وخف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يمشي في نعل واحدة ويصلح الاخرى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ماء وهو قائم أو تخلي على قبر ، أو بات على غمر </w:t>
      </w:r>
      <w:r>
        <w:rPr>
          <w:rStyle w:val="FootnoteAnchor"/>
          <w:rtl w:val="true"/>
        </w:rPr>
        <w:footnoteReference w:id="287"/>
      </w:r>
      <w:r>
        <w:rPr>
          <w:rFonts w:ascii="Amiri" w:hAnsi="Amiri" w:eastAsia="Amiri" w:cs="Amiri"/>
          <w:color w:val="111111"/>
          <w:sz w:val="28"/>
          <w:sz w:val="28"/>
          <w:szCs w:val="28"/>
          <w:rtl w:val="true"/>
          <w:lang w:bidi="ar-SA"/>
        </w:rPr>
        <w:t>، أو مشى في حذاء واحد فعرض له الشيطان لم يفارقه إلا أن يشاء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خلع النعال والخفاف إذا جلس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إخلعوا نعالكم فإنها سنة حسنة جميلة وهو أروح للقدمين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إذا أكلتم فاخلعوا نعالكم فإنه أروح لاقدامكم وإنها سنة جميلة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طب الائمة في الخف والنعل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لبس نعلا صفراء لم يبلها حتى يستفيد مالا ، ثم تلى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فاقع لونها تسر الناظرين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نعلا صفراء كان في سرور حتى يبليها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حنان بن سدير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لابسا نعلا سوداء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ولبس النعل السوداء؟ أما علمت أن فيها ثلاث خصال؟ قلت؟ وما هي </w:t>
      </w:r>
      <w:r>
        <w:rPr>
          <w:rFonts w:eastAsia="IRNazanin" w:cs="IRNazanin"/>
          <w:color w:val="111111"/>
          <w:sz w:val="28"/>
          <w:szCs w:val="28"/>
          <w:rtl w:val="true"/>
          <w:lang w:bidi="fa-IR"/>
        </w:rPr>
        <w:t xml:space="preserve">. </w:t>
      </w:r>
      <w:bookmarkStart w:id="134" w:name="pg19187_231708"/>
    </w:p>
    <w:p>
      <w:pPr>
        <w:pStyle w:val="BookText"/>
        <w:rPr/>
      </w:pPr>
      <w:bookmarkEnd w:id="134"/>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تضعف البصر وترخي الذكر وتورث الهم وهي مع ذلك من لبس الجبابرة عليك بلبس النعل الصفراء فإن فيها ثلاث خصال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 البصر وتشد الذكر وتنفي الهم وهي مع ذلك من لبس الانبياء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الخف الاسود والنعل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الخف يريد في قوة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العسكري علیه السلام فيمن أصابه عقر الخف والنعل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طينا من حائط بلبن ، ثم تحكه بريقك على صخرة أو على حجر ، ثم تضعه على العقر فيذهب إن شاء الله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6849319_1280447820"/>
      <w:bookmarkStart w:id="136" w:name="_Toc49"/>
      <w:bookmarkEnd w:id="135"/>
      <w:r>
        <w:rPr>
          <w:rtl w:val="true"/>
        </w:rPr>
        <w:t xml:space="preserve">الفصل التاسع </w:t>
      </w:r>
      <w:r>
        <w:rPr>
          <w:rtl w:val="true"/>
        </w:rPr>
        <w:t xml:space="preserve">: </w:t>
      </w:r>
      <w:r>
        <w:rPr>
          <w:rtl w:val="true"/>
        </w:rPr>
        <w:t>في المسكن وما يجوز منه وما لا يجوز وما يتعلق به</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المسكن الواسع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هشام بن الحكم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السعادة سعة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راحة في سعة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أبوالحسن علیه السلام عن أفضل عيش في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المنزل وكثرة المحبين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العيش بالسعة في المنازل والفضل في 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أباالحسن اشترى دارا وأمر مولى له أن يتحول إليها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منزلك ، فقال له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أجرت هذه الدار لي؟ فقال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أبوك أحمق فينبغي أن تكون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السكوني ، عن جعفر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المرأة الصالحة والمسكن الواسع والمركب البهي والولد الصالح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 عن آبائه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للدار شرفا وشرفها </w:t>
      </w:r>
    </w:p>
    <w:p>
      <w:pPr>
        <w:pStyle w:val="BookText"/>
        <w:rPr/>
      </w:pPr>
      <w:r>
        <w:rPr>
          <w:rFonts w:ascii="Amiri" w:hAnsi="Amiri" w:eastAsia="Amiri" w:cs="Amiri"/>
          <w:color w:val="111111"/>
          <w:sz w:val="28"/>
          <w:sz w:val="28"/>
          <w:szCs w:val="28"/>
          <w:rtl w:val="true"/>
          <w:lang w:bidi="ar-SA"/>
        </w:rPr>
        <w:t xml:space="preserve">الساحة الواسعة والخلطاء الصالحون </w:t>
      </w:r>
      <w:r>
        <w:rPr>
          <w:rStyle w:val="FootnoteAnchor"/>
          <w:rtl w:val="true"/>
        </w:rPr>
        <w:footnoteReference w:id="290"/>
      </w:r>
      <w:r>
        <w:rPr>
          <w:rFonts w:ascii="Amiri" w:hAnsi="Amiri" w:eastAsia="Amiri" w:cs="Amiri"/>
          <w:color w:val="111111"/>
          <w:sz w:val="28"/>
          <w:sz w:val="28"/>
          <w:szCs w:val="28"/>
          <w:rtl w:val="true"/>
          <w:lang w:bidi="ar-SA"/>
        </w:rPr>
        <w:t>وإن لها بركة وبركتها جودة موضعها وسعة ساحتها وحسن جوار جيرانها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المرء حسن مجلسه وسعة فنائه ونظافة متوضاه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السعادة وأربع من الشقاوة ، فالاربع التي من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الصالحة والمسكن الواسع والجار الصالح والمركب البهي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والاربع التي من 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السوء ، والمرأة السوء ، والمسكن الضيق ، والمركب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عبد حتى يأمن جاره بوائقه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الجار على الانسان كحرمة 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سمك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مسلم ،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ابن بيتك سبعة أذرع فما كان فوق ذلك سكنة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الشياطين ليست في السماء ولا في الارض ، إنما يسكنون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 البيت سبعة أذرع أو ثمان أذرع فما فوق ذلك فمحضر للشياطين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يرفع من سمك البيوت على تسعة أذرع فهو مسكن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سمك البيت فوق ثمانية أذرع فاكتب فيه آية الكرسي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فوق التسع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سمك البيت فما زاد على التسع فهو مسكون ، يعني البيوت ، أو ما كان سمكها فوق التسع فما كان فوق التسع مسكون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 عن آبائه علیهم السلام أن رجلا من الانصار شكا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الدور قد اكتنفته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ما استطعت واسأل الله أن يوسع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إنسان يبني فوق ثمانية أذرع إلا ويأوي الشيطان فيما فوق ثمانية أذرع والواجب أن يكتب له فيه آية الكرسي حتى لا يأوي فيه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بناء فوق الكفاية يكون وبالا على صاحبه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يبني إنسان فوق ثمانية أذرع إلا وينادي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تريد يا فاسق؟</w:t>
      </w:r>
    </w:p>
    <w:p>
      <w:pPr>
        <w:pStyle w:val="BookText"/>
        <w:rPr/>
      </w:pPr>
      <w:r>
        <w:rPr>
          <w:rFonts w:ascii="IRNazanin" w:hAnsi="IRNazanin" w:eastAsia="IRNazanin"/>
          <w:color w:val="111111"/>
          <w:sz w:val="28"/>
          <w:sz w:val="28"/>
          <w:szCs w:val="28"/>
          <w:rtl w:val="true"/>
          <w:lang w:bidi="fa-IR"/>
        </w:rPr>
        <w:t xml:space="preserve">من جوامع الجامع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بناء يبنى وبال على صاحبه يوم القيامة إلا ما لابد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عند البناء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منزلا فليذبح كبشا وليطعم لحمه المساكين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ادحر عني وعن أهلي وولدي مردة الجن والشياطين وبارك لي فيه بنزولي فإنه يعطي ما سأل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الاسراف في البناء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بناء ليس بكفاف فهو وبال على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كسب مالا من غير حله سلط على الماء والطين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كنس المنازل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اكنسوا أفنيتكم ولا تشبهوا باليهود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الاناء وكسح الفناء مجلبة للرزق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في البيت والخروج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خرج من البيت في الصيف خرج يوم الخميس ، وإذا أراد أن يدخل في الشتاء من البرد دخل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كان يخرج إذا دخل الصيف ليلة الجمعة ، وإذا دخل الشتاء دخل ليلة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اغلاق الابواب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سماعة بن مهران ، عن أبي عبد الله أو أبي الحسن علیهماالسلام ، سئل عن إغلاق الابواب وإكفاء الاناء </w:t>
      </w:r>
      <w:r>
        <w:rPr>
          <w:rStyle w:val="FootnoteAnchor"/>
          <w:rtl w:val="true"/>
        </w:rPr>
        <w:footnoteReference w:id="292"/>
      </w:r>
      <w:r>
        <w:rPr>
          <w:rFonts w:ascii="Amiri" w:hAnsi="Amiri" w:eastAsia="Amiri" w:cs="Amiri"/>
          <w:color w:val="111111"/>
          <w:sz w:val="28"/>
          <w:sz w:val="28"/>
          <w:szCs w:val="28"/>
          <w:rtl w:val="true"/>
          <w:lang w:bidi="ar-SA"/>
        </w:rPr>
        <w:t xml:space="preserve">وإطفاء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بابك فإن الشيطان لا يفتح بابا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وأطفئ سراجك من الفويسقة وهي الفأرة لا تحرق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وأكفئ إناءك فإن الشيطان لا يرفع إناء مكفأ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تتركوا النار في بيوتكم حين تنامون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أطفؤا المصابيح ، لا تجرها الفويسقة فتحرق البيت وما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بالمسكن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أنه أتاه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أخرجتنا الجن من منازلنا يعني عمار منازلهم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سقوف بيوتكم سبعة أذرع واجعلوا الحمام في أكناف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فما رأينا شيئا نكرهه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داود الرقي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حماما خرج من تحت سريرة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أهدي لك طيورا عندنا بلقا تقرقر </w:t>
      </w:r>
      <w:r>
        <w:rPr>
          <w:rStyle w:val="FootnoteAnchor"/>
          <w:rtl w:val="true"/>
        </w:rPr>
        <w:footnoteReference w:id="293"/>
      </w:r>
      <w:r>
        <w:rPr>
          <w:rFonts w:ascii="IRNazanin" w:hAnsi="IRNazanin" w:eastAsia="IRNazanin"/>
          <w:color w:val="111111"/>
          <w:sz w:val="28"/>
          <w:sz w:val="28"/>
          <w:szCs w:val="28"/>
          <w:rtl w:val="true"/>
          <w:lang w:bidi="fa-IR"/>
        </w:rPr>
        <w:t xml:space="preserve">؟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مسوخ من الطير ، إذا كنت متخذا فاتخذ مثل هذه فإنها بقية حمام إسماعيل 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كتاب من لا يحضره الفقيه ، شكا رجل إلى النبي صلی الله علیه و آله من الوحشة ، فأمره باتخاذ زوج من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خفيف أجنحة الحمام ليطرد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فيما خولكم </w:t>
      </w:r>
      <w:r>
        <w:rPr>
          <w:rStyle w:val="FootnoteAnchor"/>
          <w:rtl w:val="true"/>
        </w:rPr>
        <w:footnoteReference w:id="294"/>
      </w:r>
      <w:r>
        <w:rPr>
          <w:rFonts w:ascii="Amiri" w:hAnsi="Amiri" w:eastAsia="Amiri" w:cs="Amiri"/>
          <w:color w:val="111111"/>
          <w:sz w:val="28"/>
          <w:sz w:val="28"/>
          <w:szCs w:val="28"/>
          <w:rtl w:val="true"/>
          <w:lang w:bidi="ar-SA"/>
        </w:rPr>
        <w:t xml:space="preserve">وفي العجم من أموالكم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العجم من أموالنا؟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والهر والحمام وأشباه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في البيت ترد سبعين بابا من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في الدار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والسنور في الدار 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والرحا في الدار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والشاتان بركتان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بركات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من دواب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يكون في منزله عنز حلوب إلا قدس أهل ذلك المنزل وبورك عليهم ، فإن كانتا اثنتين قدسوا كل يوم مرتين ، فقال رجل كيف يقدسون؟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عليكم وطبتم ما طاب إدامكم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عذبت في هرة ربطتها حتى ماتت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تمنعوا الخطاطيف أن تسكن في بيوتكم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تطرقوا الطير في أوكارها فإن الليل أمان لها وذلك لما جعله الله عليه من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طب الائمة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في بيوتكم الدواجن يتشاغل بها الشيطان عن صبيانكم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الحمام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أن يخلو بيت أحدكم من ثلاثة وهن عمار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الهرة والحمام والديك ، فإن كان مع الديك أنيسة فلا بأس بذلك لمن لا يقدرها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الديك خمس خصال من خصال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بأوقات الصلوات والغيرة والشجاعة والسخاوة وكثرة الطروقة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أصوات الديكة فإنها رأت ملكا فاسألوا الله وارغبوا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سمعتم نهيق الحمير فتعوذوا بالله من الشيطان فإنها رأت شيطانا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الابيض صديقي وعدوه عدو الله ، يحرس صاحبه وسبع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يبيته معه في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 غنم فقراء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الديك فإنه يدل على مواقيت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الديك فإنه صديقي وأنا صديقه وعدوه عدوي والذي بعثني بالحق لو يعلم بنو آدم ما في قترته لاشتروا ريشه ولحمه بالذهب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يطرد مذمومة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ديكا أبيض في منزله يحفظ من شر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الكافر والكاهن والساحر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روضة الواعظين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 ديكا أبيض عنقه تحت العرش ورجلاه في تخوم الارض السابعة ، له جناح بالمشرق وجناح بالمغرب لا يصيح ديك في الارض حتى يصيح ، فإذا صاح خفق بجناحيه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الذي ليس كمثله شيء فيجيبه الله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بما تقول من يحلف بي كاذبا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في بيته زوج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الذكر فأخضر وأما الانثى فسوداء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ورأيته علیه السلام يفت لهما الخبز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يتحركان من الليل فيؤنسان وما من انتفاضة ينتفضانها من الليل إلا اتقى من دخل البيت من عرمة الارض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bookmarkStart w:id="137" w:name="pg19187_231714"/>
    </w:p>
    <w:p>
      <w:pPr>
        <w:pStyle w:val="BookText"/>
        <w:rPr/>
      </w:pPr>
      <w:bookmarkEnd w:id="137"/>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بيت نبي إلا وفيه حمام ، لان سفهاء الجن يعبثون بصبيان البيت ، فإذا كانه فيه حمام عبثوا بالحمام وتركوا الناس</w:t>
      </w:r>
      <w:r>
        <w:rPr>
          <w:rFonts w:eastAsia="IRNazanin" w:cs="IRNazanin"/>
          <w:color w:val="111111"/>
          <w:sz w:val="28"/>
          <w:szCs w:val="28"/>
          <w:rtl w:val="true"/>
          <w:lang w:bidi="fa-IR"/>
        </w:rPr>
        <w:t>.</w:t>
      </w:r>
    </w:p>
    <w:p>
      <w:pPr>
        <w:pStyle w:val="Heading3"/>
        <w:numPr>
          <w:ilvl w:val="2"/>
          <w:numId w:val="1"/>
        </w:numPr>
        <w:rPr/>
      </w:pPr>
      <w:bookmarkStart w:id="138" w:name="__RefHeading___Toc16849321_1280447820"/>
      <w:bookmarkStart w:id="139" w:name="_Toc50"/>
      <w:bookmarkEnd w:id="138"/>
      <w:r>
        <w:rPr>
          <w:rtl w:val="true"/>
        </w:rPr>
        <w:t xml:space="preserve">الفصل العاشر </w:t>
      </w:r>
      <w:r>
        <w:rPr>
          <w:rtl w:val="true"/>
        </w:rPr>
        <w:t xml:space="preserve">: ( </w:t>
      </w:r>
      <w:r>
        <w:rPr>
          <w:rtl w:val="true"/>
        </w:rPr>
        <w:t xml:space="preserve">في النجد والاثاث والفرش والتواضع فيها </w:t>
      </w:r>
      <w:r>
        <w:rPr>
          <w:rtl w:val="true"/>
        </w:rPr>
        <w:t>)</w:t>
      </w:r>
      <w:bookmarkEnd w:id="139"/>
    </w:p>
    <w:p>
      <w:pPr>
        <w:pStyle w:val="BookText"/>
        <w:rPr/>
      </w:pPr>
      <w:r>
        <w:rPr>
          <w:rFonts w:ascii="IRNazanin" w:hAnsi="IRNazanin" w:eastAsia="IRNazanin"/>
          <w:color w:val="111111"/>
          <w:sz w:val="28"/>
          <w:sz w:val="28"/>
          <w:szCs w:val="28"/>
          <w:rtl w:val="true"/>
          <w:lang w:bidi="fa-IR"/>
        </w:rPr>
        <w:t xml:space="preserve">عن عبد الله بن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فرأيت في منزله نضدا ووسائد وأنماطا ومرافق </w:t>
      </w:r>
      <w:r>
        <w:rPr>
          <w:rStyle w:val="FootnoteAnchor"/>
          <w:rtl w:val="true"/>
        </w:rPr>
        <w:footnoteReference w:id="299"/>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الحسين بن علي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نرى في منزلك أشياء مكروهة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رأوا في منزله بساطا ونمارق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نتزوج النساء فنعطيهن مهورهن فيشترين بها ما شيءن ليس لنا منه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علي فاطمة علیهاالسلام بسط البيت كثيبا وكان فراشهما إهاب كبش ومرفقتهما محشوة ليفا ونصبوا عودا يوضع عليه السقاء فستره بكساء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الحسين بن نعيم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رسول الله صلی الله علیه و آله فاطمة على علي علیهماالسلام وسترها عباء وفرشها إهاب كبش ووسادتها أدم محشوة بمسد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فراش علي وفاطمة علیهماالسلام كان سلخ كبش يقلبه فينام على صوفه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مواليد الصادقين علیهماالسلام ، قال محمد بن إبراهيم الطالقاني روى أنه صلی الله علیه و آله اعتزل نسائه في مشربة له شهرين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والمشربة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عمرو في </w:t>
      </w:r>
    </w:p>
    <w:p>
      <w:pPr>
        <w:pStyle w:val="BookText"/>
        <w:rPr/>
      </w:pPr>
      <w:r>
        <w:rPr>
          <w:rFonts w:ascii="IRNazanin" w:hAnsi="IRNazanin" w:eastAsia="IRNazanin"/>
          <w:color w:val="111111"/>
          <w:sz w:val="28"/>
          <w:sz w:val="28"/>
          <w:szCs w:val="28"/>
          <w:rtl w:val="true"/>
          <w:lang w:bidi="fa-IR"/>
        </w:rPr>
        <w:t xml:space="preserve">البيت أهب عطنة وقرظ والنبي صلی الله علیه و آله نائم على حصير قد أثر في جنبه ووجد عمر ريح الاهب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هذه الاهب؟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هذا متاع الحي </w:t>
      </w:r>
      <w:r>
        <w:rPr>
          <w:rStyle w:val="FootnoteAnchor"/>
          <w:rtl w:val="true"/>
        </w:rPr>
        <w:footnoteReference w:id="301"/>
      </w:r>
      <w:r>
        <w:rPr>
          <w:rFonts w:ascii="IRNazanin" w:hAnsi="IRNazanin" w:eastAsia="IRNazanin"/>
          <w:color w:val="111111"/>
          <w:sz w:val="28"/>
          <w:sz w:val="28"/>
          <w:szCs w:val="28"/>
          <w:rtl w:val="true"/>
          <w:lang w:bidi="fa-IR"/>
        </w:rPr>
        <w:t>فلما جلس النبي صلی الله علیه و آله وكان قد أثر الحصير في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أنك رسول الله ولانت أكرم على الله من قيصر وكسرى وهما فيما هما فيه من الدنيا وأنت على الحصير قد أثر في جنبك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لهم الدنيا ولنا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السرير يكون فيه الذهب أيصلح إمساكه في البيت؟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ذهبا فلا وإن كان ماء الذهب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قمت أصلي وبين يدي وسادة فيها تماثيل طائر ، فجعلت عليها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أهديت إلي طنفسة من الشام </w:t>
      </w:r>
      <w:r>
        <w:rPr>
          <w:rStyle w:val="FootnoteAnchor"/>
          <w:rtl w:val="true"/>
        </w:rPr>
        <w:footnoteReference w:id="302"/>
      </w:r>
      <w:r>
        <w:rPr>
          <w:rFonts w:ascii="Amiri" w:hAnsi="Amiri" w:eastAsia="Amiri" w:cs="Amiri"/>
          <w:color w:val="111111"/>
          <w:sz w:val="28"/>
          <w:sz w:val="28"/>
          <w:szCs w:val="28"/>
          <w:rtl w:val="true"/>
          <w:lang w:bidi="ar-SA"/>
        </w:rPr>
        <w:t>فيها تماثيل طير فأمرت به فغير رأسه فجعل كهيئة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أشد ما يهم بالانسان إذا كان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قوم على أبي جعفر علیه السلام وهو على بساط فيه تماثيل ، فسألوه؟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يكون التماثيل في البيوت إذا غيرت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تماثيل الشجر والشمس والقمر؟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ما لم يكن فيه شيء من الحيوان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العباس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يعملون له ما يشاء من محاريب وتماثيل </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ما التماثيل الذي كانوا يعملون؟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هي التماثيل التي تشبه الناس ولكن تماثيل الشجر ونحوه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نبسط عندنا الوسائل فيها </w:t>
      </w:r>
    </w:p>
    <w:p>
      <w:pPr>
        <w:pStyle w:val="BookText"/>
        <w:rPr/>
      </w:pPr>
      <w:r>
        <w:rPr>
          <w:rFonts w:ascii="Amiri" w:hAnsi="Amiri" w:eastAsia="Amiri" w:cs="Amiri"/>
          <w:color w:val="111111"/>
          <w:sz w:val="28"/>
          <w:sz w:val="28"/>
          <w:szCs w:val="28"/>
          <w:rtl w:val="true"/>
          <w:lang w:bidi="ar-SA"/>
        </w:rPr>
        <w:t xml:space="preserve">التماثيل ونفرشها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يبسط منها ويفرش ويوطأ ، إنما نكره منها ما نصب على الحائط والسرير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عقيل بن عبد الرحمن الخولاني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عمتي تحت عقيل بن أبي طالب فدخلت على علي علیه السلام بالكوفة وهو جالس على برذعة حمار مبتلة </w:t>
      </w:r>
      <w:r>
        <w:rPr>
          <w:rStyle w:val="FootnoteAnchor"/>
          <w:rtl w:val="true"/>
        </w:rPr>
        <w:footnoteReference w:id="304"/>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علي علیه السلام امرأة له من بني تميم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بيتك ممتلئ متاعا وأمير المؤمنين علیه السلام جالس على برذعة حمار مبتلة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تلوميني فوالله ما يرى شيئا ينكره إلا أخذه فطرحه في بيت المال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شريك بن عبد الله ، عن شيخ ، عن أمه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خبز علي علیه السلام تحت فراشه أو في فراشه</w:t>
      </w:r>
      <w:r>
        <w:rPr>
          <w:rFonts w:eastAsia="IRNazanin" w:cs="IRNazanin"/>
          <w:color w:val="111111"/>
          <w:sz w:val="28"/>
          <w:szCs w:val="28"/>
          <w:rtl w:val="true"/>
          <w:lang w:bidi="fa-IR"/>
        </w:rPr>
        <w:t xml:space="preserve">. </w:t>
      </w:r>
      <w:bookmarkStart w:id="140" w:name="pg19187_231717"/>
    </w:p>
    <w:p>
      <w:pPr>
        <w:pStyle w:val="Heading2"/>
        <w:numPr>
          <w:ilvl w:val="1"/>
          <w:numId w:val="1"/>
        </w:numPr>
        <w:rPr/>
      </w:pPr>
      <w:bookmarkStart w:id="141" w:name="__RefHeading___Toc16849323_1280447820"/>
      <w:bookmarkStart w:id="142" w:name="_Toc51"/>
      <w:bookmarkEnd w:id="140"/>
      <w:bookmarkEnd w:id="141"/>
      <w:r>
        <w:rPr>
          <w:rtl w:val="true"/>
        </w:rPr>
        <w:t>الباب السابع</w:t>
      </w:r>
      <w:bookmarkEnd w:id="142"/>
    </w:p>
    <w:p>
      <w:pPr>
        <w:pStyle w:val="Heading3"/>
        <w:numPr>
          <w:ilvl w:val="2"/>
          <w:numId w:val="1"/>
        </w:numPr>
        <w:rPr/>
      </w:pPr>
      <w:bookmarkStart w:id="143" w:name="__RefHeading___Toc16849325_1280447820"/>
      <w:bookmarkStart w:id="144" w:name="_Toc52"/>
      <w:bookmarkEnd w:id="143"/>
      <w:r>
        <w:rPr>
          <w:rtl w:val="true"/>
        </w:rPr>
        <w:t>اشارة</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الاكل والشرب وما يتعلق بهما وهو ثلاثة عشر فصلا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6849327_1280447820"/>
      <w:bookmarkStart w:id="146" w:name="_Toc53"/>
      <w:bookmarkEnd w:id="145"/>
      <w:r>
        <w:rPr>
          <w:rtl w:val="true"/>
        </w:rPr>
        <w:t xml:space="preserve">الفصل الاول </w:t>
      </w:r>
      <w:r>
        <w:rPr>
          <w:rtl w:val="true"/>
        </w:rPr>
        <w:t xml:space="preserve">: ( </w:t>
      </w:r>
      <w:r>
        <w:rPr>
          <w:rtl w:val="true"/>
        </w:rPr>
        <w:t xml:space="preserve">في فضل اطعام الطعام واصطناع المعروف وصوم التطوع </w:t>
      </w:r>
      <w:r>
        <w:rPr>
          <w:rtl w:val="true"/>
        </w:rPr>
        <w:t>)</w:t>
      </w:r>
      <w:bookmarkEnd w:id="146"/>
    </w:p>
    <w:p>
      <w:pPr>
        <w:pStyle w:val="BookText"/>
        <w:rPr/>
      </w:pPr>
      <w:r>
        <w:rPr>
          <w:rFonts w:ascii="Amiri" w:hAnsi="Amiri" w:eastAsia="Amiri" w:cs="Amiri"/>
          <w:color w:val="111111"/>
          <w:sz w:val="28"/>
          <w:sz w:val="28"/>
          <w:szCs w:val="28"/>
          <w:rtl w:val="true"/>
          <w:lang w:bidi="ar-SA"/>
        </w:rPr>
        <w:t xml:space="preserve">من كتاب من لا يحضره الفقيه ، قال الله سبحانه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وقد مدح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القليل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ويؤثرون على أنفسهم ولو كان بهم خصاصة ومن يوق شح نفسه فاولئك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بالله من شبع وأخوه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آمن بالله من اكتسى وأخوه عريان ، ثم قرأ ويؤثرون على أنفسهم ولو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أيقن بالخلف سخت نفسه بالنفقة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أمير المؤمنين علیه السلام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الشحيح أعذر من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 إن الظالم قد يتوب ويستغفر ويرد الظلامة على أهلها والشحيح إذا شح منع الزكاة والصدقة وصلة الرحم وقرى الضيف والنفقة في سبيل الله وأبواب البر وحرام على الجنة أن يدخلها شحيح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المنجيات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الطعام وإفشاء السلام والصلاة بالليل والناس نيام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أنفق على طعام ألف درهم وأكل منه مؤمن واحد لم يعد سرفا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الاخر فليكرم 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يؤمن بالله واليوم الاخر فليقل خيرا أو ليسكت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 ضيفك بما يشق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يبدأ به في الاخرة صدقة الماء يعني في الاجر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يحب إيراد الكبد الحراء ومن سقى كبدا حراء من بهيمة وغيرها أظله الله في ظل عرشه يوم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سقى الماء في موضع يوجد فيه الماء كان كمن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سقى الماء في موضع لايوجد فيه الماء كان كمن أحيا نفسا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أحياها فكأنما أحيا الناس جميعا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الاعمال إلى الله عزوجل إشباع جوعة المؤمن وتنفيس كربته وقضاء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يستطع أن يصلنا فليصل فقير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يستطع أن يزور قبورنا فليزور قبور صلحاء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والقرض بثمانية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الاخوان بعشرين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وصلة الرحم بأربعة وعشرين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إلا وقد تكفلت به من يقبضه غيري إلا الصدقة فإني اتلقفها بيدي تلقفا </w:t>
      </w:r>
      <w:r>
        <w:rPr>
          <w:rStyle w:val="FootnoteAnchor"/>
          <w:rtl w:val="true"/>
        </w:rPr>
        <w:footnoteReference w:id="308"/>
      </w:r>
      <w:r>
        <w:rPr>
          <w:rFonts w:ascii="Amiri" w:hAnsi="Amiri" w:eastAsia="Amiri" w:cs="Amiri"/>
          <w:color w:val="111111"/>
          <w:sz w:val="28"/>
          <w:sz w:val="28"/>
          <w:szCs w:val="28"/>
          <w:rtl w:val="true"/>
          <w:lang w:bidi="ar-SA"/>
        </w:rPr>
        <w:t>حتى أن الرجل ليتصدق بالتمرة أو بشق التمرة فأربيها كما يربي الرجل فلوه وفصيله ، فيلقاني يوم القيامة وهو مثل أحد وأعظم من أحد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يحب الاطعام في الله ويحب الذي يطعم الطعام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والبركة في بيته أسرع من الشفرة </w:t>
      </w:r>
      <w:r>
        <w:rPr>
          <w:rStyle w:val="FootnoteAnchor"/>
          <w:rtl w:val="true"/>
        </w:rPr>
        <w:footnoteReference w:id="309"/>
      </w:r>
      <w:r>
        <w:rPr>
          <w:rFonts w:ascii="Amiri" w:hAnsi="Amiri" w:eastAsia="Amiri" w:cs="Amiri"/>
          <w:color w:val="111111"/>
          <w:sz w:val="28"/>
          <w:sz w:val="28"/>
          <w:szCs w:val="28"/>
          <w:rtl w:val="true"/>
          <w:lang w:bidi="ar-SA"/>
        </w:rPr>
        <w:t>في سنام البعير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يدخل الجنة المعروف وأهله وأول من يرد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أوصل إلى أخيه المؤمن معروفا فقد أوصله إلى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المعروف كاسمه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أفضل من المعروف إلا ثوابه وذلك هو الذي يراد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من يحب أن يصنع المعروف إلى الناس يصنعه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من يرغب فيه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كل من يقدر عليه يؤذن له فيه ، فإذا اجتمعت الرغبة والقدرة والاذن فهنالك تمت السعادة للطالب والمطلوب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المعروف لا يصلح إلا بثلاث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تصغيره وستره وتعجيله ، فإنك إذا صغرته عظمته عند من تصنعه إليه وإذا سترته تممته وإذا عجلته وهنأته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غير ذلك محقته ونكدته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أشقى الرجل أم سعيد فانظر معروفه إلى من يصنعه ، فإن كان يصنعه إلى من هو أهله فاعلم أنه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يصنعه إلى غير أهله فاعلم أنه ليس له عند الله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سمحاؤكم وشراركم بخلاؤكم ، ومن خالص الايمان البر بالاخوان والسعي في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سخي مرهق في الذنوب أحب إلى الله عز وجل من شيخ عابد بخيل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ما افترض الله عليه فهو أسخى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محق الاسلام ماحق مثل الشح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الشح دبيبا كدبيب النمل وشعبا كشعب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رغيف خير من نسك مهزول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والصدقة ينفيان الفقر ويزيدان في العمر ويدفعان ميتة السوء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باليد تقي ميتة السوء وتدفع سبعين نوعا من أنواع البلاء وتفك عن صاحبها سبعين شيطانا كلهم يأمره أن لا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 قول رسول الله صلی الله علیه و آله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على نفسه باب مسألة فتح الله عليه باب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يسأل من غير حاجة فيموت إلا أحوجه الله عزوجل إلى السؤال قبل أن يموت ويثبت له بها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علمني شيئا إذا فعلته أحبني الله من السماء وأحبني أهل 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ارغب فيما عند الله يحببك الله وازهد فيما عند الناس يحببك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السائل ما في المسألة ما سأل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يعلم المعطي ما في العطية ما رد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علیه السلام إذا كان اليوم الذي يصوم فيه أمر بشاة فتذبح وتقطع أعضاؤه فتطبخ ، فإذا كان عند المساء أكب على القدور حتى يجد ريح المرق </w:t>
      </w:r>
      <w:r>
        <w:rPr>
          <w:rStyle w:val="FootnoteAnchor"/>
          <w:rtl w:val="true"/>
        </w:rPr>
        <w:footnoteReference w:id="311"/>
      </w:r>
      <w:r>
        <w:rPr>
          <w:rFonts w:ascii="Amiri" w:hAnsi="Amiri" w:eastAsia="Amiri" w:cs="Amiri"/>
          <w:color w:val="111111"/>
          <w:sz w:val="28"/>
          <w:sz w:val="28"/>
          <w:szCs w:val="28"/>
          <w:rtl w:val="true"/>
          <w:lang w:bidi="ar-SA"/>
        </w:rPr>
        <w:t xml:space="preserve">وهو صائم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القصاع واغرفوا لآل فلان واغرفوا لآل فلان ، ثم يؤتى بخبز وتمر فيكون ذلك عشاؤه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 صائما فله أجر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ليس بمؤمن من بات شبعانا وجاره طاويا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 في هذا الشهر مؤمنا صائما كان له بذلك عند الله عزوجل عتق رقبة ومغفرة لما مضى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ليس كلنا نقدر على أن نفطر صائما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كريم يعطي هذا الثوب منكم من لم يقدر إلا على مذقة من لبن يفطر بها صائما ، أو شربة من ماء عذب أو تميرات لا يقدر على أكثر من ذلك</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تفطيرك أخاك الصائم أفضل من صيامك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بشيء إن أنتم فعلتموه تباعد الشيطان منكم كما تباعد المشرق من المغرب؟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والصدقة تكسر ظهره والحب في الله والمؤازرة على العمل الصالح تقطع دابره والاستغفار يقطع وتينه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زكاة وزكاة الابدان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عبادة وإن كان نائما على فراشه ما لم يغتب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لي وأنا أجزي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والصائم فرحتان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يفطر وحين يلقى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لخلوف فم الصائم عند الله أطيب من ريح المسك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يصوم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ويفطر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صام يوما وأفطر يوما ، ثم صام الاثنين والخميس ، ثم آل ذلك إلى صيام ثلاثة أيام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الخميس في أول الشهر ، والاربعاء في وسط الشهر ، والخميس في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أحدكم الثلاثة الايام من الشهر فلا يجادلن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يجهل ولا يسرع إلى الحلف والايمان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جهل عليه أحد فليتحمل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شهر الصبر وصيام ثلاثة أيام من كل شهر يذهبن ببلابل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وصيام ثلاثة أيام من كل شهر صيام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الصادق علیه السلام عمن لم يصم الثلاثة في كل شهر وهو يشتد عليه الصيام هل فيه فداء؟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من طعام في كل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يوما تطوعا أدخله الله عزوجل الجنة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لافطارك في منزل أخيك أفضل من صيامك بسبعين ضعفا او تسعين ضعفا</w:t>
      </w:r>
      <w:r>
        <w:rPr>
          <w:rFonts w:eastAsia="IRNazanin" w:cs="IRNazanin"/>
          <w:color w:val="111111"/>
          <w:sz w:val="28"/>
          <w:szCs w:val="28"/>
          <w:rtl w:val="true"/>
          <w:lang w:bidi="fa-IR"/>
        </w:rPr>
        <w:t xml:space="preserve">. </w:t>
      </w:r>
      <w:bookmarkStart w:id="147" w:name="pg19187_231722"/>
    </w:p>
    <w:p>
      <w:pPr>
        <w:pStyle w:val="BookText"/>
        <w:rPr/>
      </w:pPr>
      <w:bookmarkEnd w:id="147"/>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على أخيه وهو صائم فأفطر عنده ولم يعلمه بصومه فيمن عليه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صوم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صلی الله علیه و آله إذا أفطر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صمت وعلى رزقك أفطرت</w:t>
      </w:r>
      <w:r>
        <w:rPr>
          <w:rFonts w:eastAsia="IRNazanin" w:cs="IRNazanin"/>
          <w:color w:val="111111"/>
          <w:sz w:val="28"/>
          <w:szCs w:val="28"/>
          <w:rtl w:val="true"/>
          <w:lang w:bidi="fa-IR"/>
        </w:rPr>
        <w:t>.</w:t>
      </w:r>
    </w:p>
    <w:p>
      <w:pPr>
        <w:pStyle w:val="Heading3"/>
        <w:numPr>
          <w:ilvl w:val="2"/>
          <w:numId w:val="1"/>
        </w:numPr>
        <w:rPr/>
      </w:pPr>
      <w:bookmarkStart w:id="148" w:name="__RefHeading___Toc16849329_1280447820"/>
      <w:bookmarkStart w:id="149" w:name="_Toc54"/>
      <w:bookmarkEnd w:id="148"/>
      <w:r>
        <w:rPr>
          <w:rtl w:val="true"/>
        </w:rPr>
        <w:t xml:space="preserve">الفصل الثاني </w:t>
      </w:r>
      <w:r>
        <w:rPr>
          <w:rtl w:val="true"/>
        </w:rPr>
        <w:t xml:space="preserve">: ( </w:t>
      </w:r>
      <w:r>
        <w:rPr>
          <w:rtl w:val="true"/>
        </w:rPr>
        <w:t xml:space="preserve">في آداب غسل اليد وغيرها </w:t>
      </w:r>
      <w:r>
        <w:rPr>
          <w:rtl w:val="true"/>
        </w:rPr>
        <w:t>)</w:t>
      </w:r>
      <w:bookmarkEnd w:id="149"/>
    </w:p>
    <w:p>
      <w:pPr>
        <w:pStyle w:val="BookText"/>
        <w:rPr/>
      </w:pPr>
      <w:r>
        <w:rPr>
          <w:rFonts w:ascii="IRNazanin" w:hAnsi="IRNazanin" w:eastAsia="IRNazanin"/>
          <w:color w:val="111111"/>
          <w:sz w:val="28"/>
          <w:sz w:val="28"/>
          <w:szCs w:val="28"/>
          <w:rtl w:val="true"/>
          <w:lang w:bidi="fa-IR"/>
        </w:rPr>
        <w:t xml:space="preserve">من كتاب من لا يحضره الفقيه وغيره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يكثر خيره فليتوضأ عند حضور طعامه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وضوءكم جمع الله شملكم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ينفي الفقر وبعده ينفي الهم ويصحح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يده قبل الطعام وبعده بورك له في أوله وآخره وعاش في سعة وعوفي من بلوى في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في أسنانكم السعد فإنه يطيب 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في الجماع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يده قبل الطعام فلا يمسحها بالمنديل ، فإنه لا تزال البركة في الطعام ما دام النداوة في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أحدكم فلا يمسحن بالمنديل حتى يلعقها أو يلعقها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أولا رب المنزل بغسل يده ومن عن يمينه ، فإذا فرغ من الطعام يبدأ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صاحب المنزل ، لانه أولى بالصبر على الغمر </w:t>
      </w:r>
      <w:r>
        <w:rPr>
          <w:rStyle w:val="FootnoteAnchor"/>
          <w:rtl w:val="true"/>
        </w:rPr>
        <w:footnoteReference w:id="315"/>
      </w:r>
      <w:r>
        <w:rPr>
          <w:rFonts w:ascii="Amiri" w:hAnsi="Amiri" w:eastAsia="Amiri" w:cs="Amiri"/>
          <w:color w:val="111111"/>
          <w:sz w:val="28"/>
          <w:sz w:val="28"/>
          <w:szCs w:val="28"/>
          <w:rtl w:val="true"/>
          <w:lang w:bidi="ar-SA"/>
        </w:rPr>
        <w:t>ويتمندل بعد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صلی الله علیه و آله أنه كان يغسل يده من الغمر ، ثم يمسح بها وجهه ورأسه قبل أن يمسحها بالمنديل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اجعلني ممن لا يرهق وجوههم قتر ولا ذلة </w:t>
      </w:r>
      <w:r>
        <w:rPr>
          <w:rFonts w:eastAsia="IRNazanin" w:cs="IRNazanin"/>
          <w:color w:val="111111"/>
          <w:sz w:val="28"/>
          <w:szCs w:val="28"/>
          <w:rtl w:val="true"/>
          <w:lang w:bidi="fa-IR"/>
        </w:rPr>
        <w:t xml:space="preserve">». </w:t>
      </w:r>
      <w:bookmarkStart w:id="150" w:name="pg19187_231723"/>
    </w:p>
    <w:p>
      <w:pPr>
        <w:pStyle w:val="BookText"/>
        <w:rPr/>
      </w:pPr>
      <w:bookmarkEnd w:id="150"/>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وبعده ينفي الفقر كما ينفي الكبر خبث الحديد وعاش ما عاش في سعة وأن الملائكة تصلي على من يلعق أصابعه في آخر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أنه كان يكره عند الطعام رفع الطست حتى يمتلئ ويهراق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يكثر خير بيته فليتوضأ عند حضور الطعام وبعده ، فإنه من غسل يده عند الطعام وبعده عاش ما عاش في وعوفي من بلوى في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بعد الطعام فامسح عينيك بفضل ما في يديك فإنه أمان من الرمد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فحضرت المائدة فأتى الخادم بالوضوء فناوله المنديل فعافه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غسلنا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وبعده ينفي الفقر ويزيد في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تهذيب الاحكام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وبعده يذيبان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تغذى عندي أبوالحسن علیه السلام وجئ بالطست بدأ الخادم به وكان في صدر المجلس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بمن عن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توضأ واحد أراد الغلام أن يرفع الطست ، فقال أبوالحسن علیه السلام 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نزار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أباالحسن علیه السلام إذا توضأ قبل الطعام لم يمس المنديل وإذا توضأ بعد الطعام مس المنديل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مواليد الصادقين علیهماالسلام ، كان النبي صلی الله علیه و آله إذا فرغ من غسل اليد بعد الطعام مسح بفضل الماء الذي في يده وجهه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الذي هدانا وأطعمنا وسقانا وكل بلاء صالح أولانا </w:t>
      </w:r>
      <w:r>
        <w:rPr>
          <w:rFonts w:eastAsia="IRNazanin" w:cs="IRNazanin"/>
          <w:color w:val="111111"/>
          <w:sz w:val="28"/>
          <w:szCs w:val="28"/>
          <w:rtl w:val="true"/>
          <w:lang w:bidi="fa-IR"/>
        </w:rPr>
        <w:t>».</w:t>
      </w:r>
    </w:p>
    <w:p>
      <w:pPr>
        <w:pStyle w:val="Heading3"/>
        <w:numPr>
          <w:ilvl w:val="2"/>
          <w:numId w:val="1"/>
        </w:numPr>
        <w:rPr/>
      </w:pPr>
      <w:bookmarkStart w:id="151" w:name="__RefHeading___Toc16849331_1280447820"/>
      <w:bookmarkStart w:id="152" w:name="_Toc55"/>
      <w:bookmarkEnd w:id="151"/>
      <w:r>
        <w:rPr>
          <w:rtl w:val="true"/>
        </w:rPr>
        <w:t xml:space="preserve">الفصل الثالث </w:t>
      </w:r>
      <w:r>
        <w:rPr>
          <w:rtl w:val="true"/>
        </w:rPr>
        <w:t xml:space="preserve">: ( </w:t>
      </w:r>
      <w:r>
        <w:rPr>
          <w:rtl w:val="true"/>
        </w:rPr>
        <w:t xml:space="preserve">في آداب الاكل وما يتعلق به </w:t>
      </w:r>
      <w:r>
        <w:rPr>
          <w:rtl w:val="true"/>
        </w:rPr>
        <w:t>)</w:t>
      </w:r>
      <w:bookmarkEnd w:id="1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طب الائمة ، روي عن أمير المؤمنين علي بن أبي طالب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الله عزوجل عند الطعام ولا تلغوا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نعمة من نعم الله يجب عليكم فيها </w:t>
      </w:r>
    </w:p>
    <w:p>
      <w:pPr>
        <w:pStyle w:val="BookText"/>
        <w:rPr/>
      </w:pPr>
      <w:r>
        <w:rPr>
          <w:rFonts w:ascii="Amiri" w:hAnsi="Amiri" w:eastAsia="Amiri" w:cs="Amiri"/>
          <w:color w:val="111111"/>
          <w:sz w:val="28"/>
          <w:sz w:val="28"/>
          <w:szCs w:val="28"/>
          <w:rtl w:val="true"/>
          <w:lang w:bidi="ar-SA"/>
        </w:rPr>
        <w:t>شكره 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 فإنها تزول وتشهد على صاحبها بما عمل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أحدكم على الطعام فليجلس جلسة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وليأكل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يضع إحدى رجليه على الاخرى ولا يتربع ، فإنها جلسة يبغضها الله عزوجل ويمقت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أطيلوا الجلوس على الموائد ، فإنها ساعة لا تحسب من أعماركم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من لا يحضره الفقيه ، عن الصادق ، عن آبائه ، عن الحسن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المائدة اثنتا عشرة خصلة يجب على كل مسلم أن يعرفها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منها فرض وأربع منها سنة وأربع منها تأديب ، فأما الفرض فالمعرفة والرضا والتسمية 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السنة فالوضوء قبل الطعام والجلوس على الجانب الايسر والاكل بثلاث أصابع ولعق الاصابع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التأديب فالاكل مما يليك وتصغير اللقمة والمضغ الشديد وقلة النظر في وجوه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بالمدينة وبين يديه خوان </w:t>
      </w:r>
      <w:r>
        <w:rPr>
          <w:rStyle w:val="FootnoteAnchor"/>
          <w:rtl w:val="true"/>
        </w:rPr>
        <w:footnoteReference w:id="317"/>
      </w:r>
      <w:r>
        <w:rPr>
          <w:rFonts w:ascii="Amiri" w:hAnsi="Amiri" w:eastAsia="Amiri" w:cs="Amiri"/>
          <w:color w:val="111111"/>
          <w:sz w:val="28"/>
          <w:sz w:val="28"/>
          <w:szCs w:val="28"/>
          <w:rtl w:val="true"/>
          <w:lang w:bidi="ar-SA"/>
        </w:rPr>
        <w:t>وهو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هذا الخوان؟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وضعته فسم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رفعته فاحمد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 ما حول الخوان </w:t>
      </w:r>
      <w:r>
        <w:rPr>
          <w:rStyle w:val="FootnoteAnchor"/>
          <w:rtl w:val="true"/>
        </w:rPr>
        <w:footnoteReference w:id="318"/>
      </w:r>
      <w:r>
        <w:rPr>
          <w:rFonts w:ascii="IRNazanin" w:hAnsi="IRNazanin" w:eastAsia="IRNazanin"/>
          <w:color w:val="111111"/>
          <w:sz w:val="28"/>
          <w:sz w:val="28"/>
          <w:szCs w:val="28"/>
          <w:rtl w:val="true"/>
          <w:lang w:bidi="fa-IR"/>
        </w:rPr>
        <w:t>، فهذا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كسرة أو تمرة </w:t>
      </w:r>
      <w:r>
        <w:rPr>
          <w:rStyle w:val="FootnoteAnchor"/>
          <w:rtl w:val="true"/>
        </w:rPr>
        <w:footnoteReference w:id="319"/>
      </w:r>
      <w:r>
        <w:rPr>
          <w:rFonts w:ascii="Amiri" w:hAnsi="Amiri" w:eastAsia="Amiri" w:cs="Amiri"/>
          <w:color w:val="111111"/>
          <w:sz w:val="28"/>
          <w:sz w:val="28"/>
          <w:szCs w:val="28"/>
          <w:rtl w:val="true"/>
          <w:lang w:bidi="ar-SA"/>
        </w:rPr>
        <w:t>فأكلها لم تفارق جوفه حتى يغفر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المائدة مهور الحور العين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بين يدي أبي جعفر الثاني علیه السلام حتى إذا </w:t>
      </w:r>
    </w:p>
    <w:p>
      <w:pPr>
        <w:pStyle w:val="BookText"/>
        <w:rPr/>
      </w:pPr>
      <w:r>
        <w:rPr>
          <w:rFonts w:ascii="Amiri" w:hAnsi="Amiri" w:eastAsia="Amiri" w:cs="Amiri"/>
          <w:color w:val="111111"/>
          <w:sz w:val="28"/>
          <w:sz w:val="28"/>
          <w:szCs w:val="28"/>
          <w:rtl w:val="true"/>
          <w:lang w:bidi="ar-SA"/>
        </w:rPr>
        <w:t xml:space="preserve">فرغت ورفع الخوان ذهب الغلام يرفع ما وقع من فتات الطعام </w:t>
      </w:r>
      <w:r>
        <w:rPr>
          <w:rStyle w:val="FootnoteAnchor"/>
          <w:rtl w:val="true"/>
        </w:rPr>
        <w:footnoteReference w:id="320"/>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الصحراء فدعه ولو فخذ شاة وما كان في البيت فتتبعه والتقطه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علیه السلام أنه كره أن يأكل بشماله أو يشرب بها أو يتناول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افتح بالملح واختتم به ، فإنه شفاء من سبعين داء ، منها الجنون والجذام والبرص ووجع الحلق ووجع الاضراس ووجع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لقمات بالملح قبل الطعام وثلاث بعد الطعام تصرف بهن عن ابن آدم اثنين وسبعين نوعا من البلاء ، منها الجنون والجذام والبرص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إبدؤا بالملح في أول الطعام ، فلو علم الناس ما في الملح لاختاروه على الترياق المجرب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نبدأ بالملح ونختم بالخل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 نعم الادام الخل ، ما افتقر بيت فيه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 المائدة حفها أربعة أملاك ، فإذا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قالت الملائكة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فاسق فلا سلطان لك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فرغوا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عليهم فأدوا الشكر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قالت الملائكة للشيطان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فاسق فكل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رفعت المائدة ولم يحمدوا الله 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عليهم فنسوا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أكلت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فرغت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حافظيك لا يستريحان من أن يكتبا لك الحسنات حتى تنبذه عنك</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سمى على طعامه أن لا يشتكى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ابن الكوا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أكلت البارحة طعاما فسميت عليه ثم آذاني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ألوانا فسميت على بعضها ولم تسم على بعض يا لكع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نسي أن يسمي على كل لون فليقل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على أوله وآخره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اتخمت قط </w:t>
      </w:r>
      <w:r>
        <w:rPr>
          <w:rStyle w:val="FootnoteAnchor"/>
          <w:rtl w:val="true"/>
        </w:rPr>
        <w:footnoteReference w:id="324"/>
      </w:r>
      <w:r>
        <w:rPr>
          <w:rFonts w:ascii="Amiri" w:hAnsi="Amiri" w:eastAsia="Amiri" w:cs="Amiri"/>
          <w:color w:val="111111"/>
          <w:sz w:val="28"/>
          <w:sz w:val="28"/>
          <w:szCs w:val="28"/>
          <w:rtl w:val="true"/>
          <w:lang w:bidi="ar-SA"/>
        </w:rPr>
        <w:t xml:space="preserve">وذلك لاني لم أبدأ بطعام إلا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ولم أفرغ منه إلا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البطن إذا شبع طغا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لابنه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تطعمن لقمة من حار ولا برد ولا تشربن شربة ولا جرعة إلا وأنت تقول قبل أن تأكله وقبل أن تشربه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في أكلي وشربي السلامة من وعكه </w:t>
      </w:r>
      <w:r>
        <w:rPr>
          <w:rStyle w:val="FootnoteAnchor"/>
          <w:rtl w:val="true"/>
        </w:rPr>
        <w:footnoteReference w:id="325"/>
      </w:r>
      <w:r>
        <w:rPr>
          <w:rFonts w:ascii="Amiri" w:hAnsi="Amiri" w:eastAsia="Amiri" w:cs="Amiri"/>
          <w:color w:val="111111"/>
          <w:sz w:val="28"/>
          <w:sz w:val="28"/>
          <w:szCs w:val="28"/>
          <w:rtl w:val="true"/>
          <w:lang w:bidi="ar-SA"/>
        </w:rPr>
        <w:t xml:space="preserve">والقوة به على طاعتك وذكرك وشكرك فيما بقيته في بدني وأن تشجعني بقوته على عبادتك وأن تلهمني حسن التحرز من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فعلت ذلك أمنت وعثه وغائلته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إذا وضعت المائدة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نعمة مشكورة تصل بها نعمة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إذا وضع يده في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اللهم بارك لنا فيما رزقنا وعليك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بن الحسين علیهماالسلام إذا طعم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أطعمنا وسقانا وكفانا وأيدنا وآوانا وأنعم علينا وأفضل ، الحمد لله الذي يطعم ولا يطعم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سلمان إذا رفع يده من الطعام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أكثرت وأطيبت فزد ، وأشبعت وأرويت فهنئه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إنه أكل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أطعمنا في جائعين وسقانا في ظمآنين وكسانا في عارين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وهدانا في ضالين وحملنا في راجلين وآوانا في ضاحين </w:t>
      </w:r>
      <w:r>
        <w:rPr>
          <w:rStyle w:val="FootnoteAnchor"/>
          <w:rtl w:val="true"/>
        </w:rPr>
        <w:footnoteReference w:id="327"/>
      </w:r>
      <w:r>
        <w:rPr>
          <w:rFonts w:ascii="Amiri" w:hAnsi="Amiri" w:eastAsia="Amiri" w:cs="Amiri"/>
          <w:color w:val="111111"/>
          <w:sz w:val="28"/>
          <w:sz w:val="28"/>
          <w:szCs w:val="28"/>
          <w:rtl w:val="true"/>
          <w:lang w:bidi="ar-SA"/>
        </w:rPr>
        <w:t xml:space="preserve">وأخدمنا في عانين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 على كثير من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رفعت المائدة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 اللهم اجعلها نعمة مشكورة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كتاب النجاة ، الدعاء عند الطعام الحمد لله الذي يطعم ولا يطعم ويجير ولا يجار عليه ويستغني ويفتقر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رزقتني من طعام وإدام في يسر وعافية من غير كد مني ولا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خير الاسماء رب الارض والسماء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الذي لا يضر مع اسمه سم ولا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يضر مع اسمه شيء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اسعدني في مطعمي هذا بخيره وأعذني من شره وانفعني بنفعه وسلمني من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الفراغ منه الحمد لله الذي أطعمني فأشبعني ، وسقاني فأرواني ، وصانني وحماني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عرفني البركة واليمن بما أصبته وتركته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هنيئا مريئا لا وبيا ولا دويا ، وأبقني بعده سويا قائما بشكرك محافظا على طاعتك ، وارزقني رزقا دارا وأعشني عيشا قارا واجعلني ناسكا بارا واجعل ما يتلقاني في المعاد مبهجا سارا برحمتك يا أرحم الراحمين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البصائر ، عن محمد بن جعفر بن العاصم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ومعي جماعة من أصحابنا فأتيت المدينة فقصدنا مكانا ننزله فاستقبلنا غلام لابي الحسن موسى بن جعفر علیه السلام على حمار له أخضر يتبعه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بين النخل وجاء هو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بالطست والماء فبدأ وغسل يديه وأدير الطست عن يمينه حتى بلغ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أعيد من يساره حتى أتي على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الطعام فبدأ بالملح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بسم الله الرحمن الرحيم ، ثم ثنى بالخل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بكتف مشوي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 فإن هذا طعام كان يعجب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بالخل والزيت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الرحمن ، فإن هذا طعام كان يعجب فاطمة </w:t>
      </w:r>
    </w:p>
    <w:p>
      <w:pPr>
        <w:pStyle w:val="BookText"/>
        <w:rPr/>
      </w:pP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بالسكباج </w:t>
      </w:r>
      <w:r>
        <w:rPr>
          <w:rStyle w:val="FootnoteAnchor"/>
          <w:rtl w:val="true"/>
        </w:rPr>
        <w:footnoteReference w:id="32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 فإن هذا طعام كان يعجب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بلحم مقلو فيه باذنجان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 فإن هذا طعام كان يعجب الحسن بن علي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أتي بلبن حامض قد ثرد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 فإن هذا طعام كان يعجب الحسين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بأضلاع باردة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فإن هذا طعام كان يعجب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بجبن مبزر </w:t>
      </w:r>
      <w:r>
        <w:rPr>
          <w:rStyle w:val="FootnoteAnchor"/>
          <w:rtl w:val="true"/>
        </w:rPr>
        <w:footnoteReference w:id="32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 فإن هذا طعام كان يعجب محمد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بتور فيه بيض كالعجة </w:t>
      </w:r>
      <w:r>
        <w:rPr>
          <w:rStyle w:val="FootnoteAnchor"/>
          <w:rtl w:val="true"/>
        </w:rPr>
        <w:footnoteReference w:id="33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بسم الله الرحمن الرحيم ، فإن هذا طعام كان يعجب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 بحلواء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بسم الله الرحمن الرحيم ، فإن هذا طعام يعجبني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 المائدة فذهب أحدنا ليلتقط ما كان تحتها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إنما ذلك في المنازل تحت السقوف ، فأما في مثل هذا الموضع فهو لعافية الطير والبهائم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بالخلال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الخلال أن تدير لسانك في فمك فما أجابك تبتلعه وما امتنع تحركه بالخلال ، ثم تخرجه فتلفظه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بالطست والماء فابتدأ بأول من على يساره حتى انتهى إليه فغسل ، ثم غسل من على يمينه حتى أتي على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كيف أنتم في التواصل والتبار؟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ما كان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أيأتي أحدكم منزل أخيه عند الضيقة فلا يجده فيأمر بإخراج كيسه فيخرج فيفض ختمه فيأخذ من ذلك حاجته فلا ينكر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أفضل ما كان أحد عليه من التواصل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طب الائمة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وأنت تمشي إلا أن تضطر إلى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عمر بن أبي 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أبا عبد الله علیه السلام يأكل متكئا ، ثم ذكر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متكئا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يسقط من الخوان ، فإنه شفاء من كل داء لمن أراد أن يستشفي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الفردوس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ما يسقط من المائدة عاش ما عاش في سعة من رزقه وعوفي في ولده وولد ولده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في الطعام يذهب بالبركة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ورأى النبي صلی الله علیه و آله أبا أيوب الانصاري يلتقط نثارة المائدة </w:t>
      </w:r>
      <w:r>
        <w:rPr>
          <w:rStyle w:val="FootnoteAnchor"/>
          <w:rtl w:val="true"/>
        </w:rPr>
        <w:footnoteReference w:id="332"/>
      </w:r>
      <w:r>
        <w:rPr>
          <w:rFonts w:ascii="IRNazanin" w:hAnsi="IRNazanin" w:eastAsia="IRNazanin"/>
          <w:color w:val="111111"/>
          <w:sz w:val="28"/>
          <w:sz w:val="28"/>
          <w:szCs w:val="28"/>
          <w:rtl w:val="true"/>
          <w:lang w:bidi="fa-IR"/>
        </w:rPr>
        <w:t xml:space="preserve">،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لك وبورك عليك وبورك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ولغيري؟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أكل ما أكلت فله 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ذلك وقاه الله الجنون والجذام والبرص والماء الاصفر </w:t>
      </w:r>
      <w:r>
        <w:rPr>
          <w:rStyle w:val="FootnoteAnchor"/>
          <w:rtl w:val="true"/>
        </w:rPr>
        <w:footnoteReference w:id="333"/>
      </w:r>
      <w:r>
        <w:rPr>
          <w:rFonts w:ascii="IRNazanin" w:hAnsi="IRNazanin" w:eastAsia="IRNazanin"/>
          <w:color w:val="111111"/>
          <w:sz w:val="28"/>
          <w:sz w:val="28"/>
          <w:szCs w:val="28"/>
          <w:rtl w:val="true"/>
          <w:lang w:bidi="fa-IR"/>
        </w:rPr>
        <w:t>والحمق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يحاسب عليها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وثوب يلبسه وزوجة صالحة تعاونه ويحرز بها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أقروا الحار حتى يبرد ويمكن ، فإن رسول الله صلی الله علیه و آله قرب إليه طعام حار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 حتى يبرد ويمكن ، ما كان الله ليطعمنا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والبركة في البارد ، والحار غير ذي 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لعق قصعة صلت عليه الملائكة ودعت له بالسعة في الرزق وتكتب له حسنات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الطعام على النقاء وأجاد الطعام تمضغا وترك الطعام وهو يشتهيه ولم يجس الغائط إذا أتى لم يمرض إلا مرض الموت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أتي بفاكهة حديثة قبلها ووضعها على عينه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كما أريتنا أولها في عافية فأرنا آخرها في عافية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للشيخ الكبير أن ينام إلا وجوفه ممتلئ من الطعام ، فإنه أهدأ لنومه وأطيب لنكهته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لمن يحتمي من الطعام مخافة من الداء كيف لا يحتمي من الذنوب مخافة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تهذيب الاحكام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دعي أحدكم إلى الطعام فلا يستتبعن ولده ، فإنه إن فعل أكل حراما ودخل عاصيا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الاكل على الشبع يورث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أطولكم جشاءا </w:t>
      </w:r>
      <w:r>
        <w:rPr>
          <w:rStyle w:val="FootnoteAnchor"/>
          <w:rtl w:val="true"/>
        </w:rPr>
        <w:footnoteReference w:id="334"/>
      </w:r>
      <w:r>
        <w:rPr>
          <w:rFonts w:ascii="Amiri" w:hAnsi="Amiri" w:eastAsia="Amiri" w:cs="Amiri"/>
          <w:color w:val="111111"/>
          <w:sz w:val="28"/>
          <w:sz w:val="28"/>
          <w:szCs w:val="28"/>
          <w:rtl w:val="true"/>
          <w:lang w:bidi="ar-SA"/>
        </w:rPr>
        <w:t>أطولكم جوعا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المائدة وسمى رجل من القوم أجزأ عنهم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الخوان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فإذا أكلت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على أوله وآخره ، فإذا رفع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الانية فسم عند كل 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نسيت؟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على أوله وآخره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 فاستلق على قفاك وضع رجلك اليمنى على اليسرى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الاكل مكروهة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طعاما لم يدع إليه فكأنما أكل قطعة من النار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أبي عبد الله ، عن أبيه ، عن جده ، عن آبائه ، عن أمير المؤمنين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توقوا الذنوب فما من بلية أشد وأفظع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يحرم الرزق إلا بذنب حتى الخدش والنكبة والمصيبة </w:t>
      </w:r>
      <w:r>
        <w:rPr>
          <w:rStyle w:val="FootnoteAnchor"/>
          <w:rtl w:val="true"/>
        </w:rPr>
        <w:footnoteReference w:id="335"/>
      </w:r>
      <w:r>
        <w:rPr>
          <w:rFonts w:ascii="Amiri" w:hAnsi="Amiri" w:eastAsia="Amiri" w:cs="Amiri"/>
          <w:color w:val="111111"/>
          <w:sz w:val="28"/>
          <w:sz w:val="28"/>
          <w:szCs w:val="28"/>
          <w:rtl w:val="true"/>
          <w:lang w:bidi="ar-SA"/>
        </w:rPr>
        <w:t xml:space="preserve">،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w:t>
      </w:r>
    </w:p>
    <w:p>
      <w:pPr>
        <w:pStyle w:val="BookText"/>
        <w:rPr/>
      </w:pPr>
      <w:r>
        <w:rPr>
          <w:rFonts w:ascii="Amiri" w:hAnsi="Amiri" w:eastAsia="Amiri" w:cs="Amiri"/>
          <w:color w:val="111111"/>
          <w:sz w:val="28"/>
          <w:sz w:val="28"/>
          <w:szCs w:val="28"/>
          <w:rtl w:val="true"/>
          <w:lang w:bidi="ar-SA"/>
        </w:rPr>
        <w:t>ذكر الله على الطعام ولا تطغوا ، فإنها نعمة من نعم الله ورزق من رزقه يجب عليكم فيه شكره 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 فإنها تزول وتشهد على صاحبها بما 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الرزق رضي الله منه بالقليل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والتفريط فتقع الحسرة حين لا ينتفع بالحسرة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عدوكم في الحرب فأقلوا الكلام وأكثروا ذكر الله عزوجل ولا تولوهم الادبار فتسخطوا الله وتستوجبوا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يعلم كيف منزلته عندالله فلينظر كيف منزلة الله منه عند ارتكاب الذنوب ، فإن كانت منزلة الله عنده عظيمة تمنعه منها فكذلك منزلته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تهذيب الاحكام ، عن مروك بن عبيد مرفوعا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يمر على قراح الزرع </w:t>
      </w:r>
      <w:r>
        <w:rPr>
          <w:rStyle w:val="FootnoteAnchor"/>
          <w:rtl w:val="true"/>
        </w:rPr>
        <w:footnoteReference w:id="337"/>
      </w:r>
      <w:r>
        <w:rPr>
          <w:rFonts w:ascii="Amiri" w:hAnsi="Amiri" w:eastAsia="Amiri" w:cs="Amiri"/>
          <w:color w:val="111111"/>
          <w:sz w:val="28"/>
          <w:sz w:val="28"/>
          <w:szCs w:val="28"/>
          <w:rtl w:val="true"/>
          <w:lang w:bidi="ar-SA"/>
        </w:rPr>
        <w:t>فيأخذ منه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سنبلة؟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يمر به يأخذ منه سنبلة لا يبقى منه شيء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مجموع في الاداب لمولاي أبي طول الله عمره ، روى عن الفضل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في منزلي يوما فدخل علي الخادم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بالباب رجلا يكنى أباالحسن يسمى موسى بن جعفر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إن كان الذي أتوهم فأنت خر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فبادرت إليه فإذا أنا به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ودخل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لارفعه في صدر البيت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صاحب المنزل أحق بصدر البيت إلا أن يكون في القوم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جعلت فداك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إنه قد حضر طعام لاصحابنا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رأيت أن تحضر إلينا فذاك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فضل 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طعام الفجأة وهم يكرهونه ، أما إني لا أرى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فأمرت الغلام فأتى بالطست فدنا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لكل شيء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حد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يبدأ رب البيت لكي ينشط الاضياف ، فإذا وضع الطست سمى وإذا رفع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بالمائدة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يسمى إذا وضع ويحمد الله إذا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بالخلال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تكسر رأسه لئلا يدمي 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w:t>
      </w:r>
    </w:p>
    <w:p>
      <w:pPr>
        <w:pStyle w:val="BookText"/>
        <w:rPr/>
      </w:pPr>
      <w:r>
        <w:rPr>
          <w:rFonts w:ascii="Amiri" w:hAnsi="Amiri" w:eastAsia="Amiri" w:cs="Amiri"/>
          <w:color w:val="111111"/>
          <w:sz w:val="28"/>
          <w:sz w:val="28"/>
          <w:szCs w:val="28"/>
          <w:rtl w:val="true"/>
          <w:lang w:bidi="ar-SA"/>
        </w:rPr>
        <w:t xml:space="preserve">بإناء الشراب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تشرب من موضع العروة ولامن موضع كسر إن كان به ، فإنه مجلس الشيطان ، فإذا شربت سميت وإذا فرغت حمدت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صاحب البيت يا فضل إذا فرغ من الطعام وتوضأ القوم آخر من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أمرك لبني فلان بعشرة آلاف درهم فأنا أحب أن تنفذها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عني لم يعد إلي درهم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إليهم فلا يصل إليهم او يعود إليك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وصلت إليهم حتى عادت إلى العشرة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الاكل في السوق دناءة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نأكل ولا نشبع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تفترقون عن طعامكم ، فاجتمعوا عليه واذكروا اسم الله عليه يبارك لكم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المائدة بين يدي الرجل فليأكل مما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يتناول مما بين يدي جليسه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يأكل من ذروة القصعة ، فإن من أعلاها تأتي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يرفع يده وإن شبع ، فإنه إذا فعل ذلك خجل جليسه وعسى أن يكون له في الطعام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 رسول الله صلی الله علیه و آله على خوان ولا في سكرجة </w:t>
      </w:r>
      <w:r>
        <w:rPr>
          <w:rStyle w:val="FootnoteAnchor"/>
          <w:rtl w:val="true"/>
        </w:rPr>
        <w:footnoteReference w:id="338"/>
      </w:r>
      <w:r>
        <w:rPr>
          <w:rFonts w:ascii="Amiri" w:hAnsi="Amiri" w:eastAsia="Amiri" w:cs="Amiri"/>
          <w:color w:val="111111"/>
          <w:sz w:val="28"/>
          <w:sz w:val="28"/>
          <w:szCs w:val="28"/>
          <w:rtl w:val="true"/>
          <w:lang w:bidi="ar-SA"/>
        </w:rPr>
        <w:t>ولا من خبز مرقق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كانوا يأكلون؟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روضة الواعظين روي عن علي بن أبي طالب علیه السلام ، عن أبي جحيفة </w:t>
      </w:r>
      <w:r>
        <w:rPr>
          <w:rStyle w:val="FootnoteAnchor"/>
          <w:rtl w:val="true"/>
        </w:rPr>
        <w:footnoteReference w:id="3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رسول الله صلی الله علیه و آله وأنا أتجشأ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جحيفة أخفض جشاءك ، فإن أكثر الناس شبعا في الدنيا أطولهم جوعا يوم القيامة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الحكمة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والتباعد من الله 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والقربة إلى الله حب المساكين والدنو منهم</w:t>
      </w:r>
      <w:r>
        <w:rPr>
          <w:rFonts w:eastAsia="IRNazanin" w:cs="IRNazanin"/>
          <w:color w:val="111111"/>
          <w:sz w:val="28"/>
          <w:szCs w:val="28"/>
          <w:rtl w:val="true"/>
          <w:lang w:bidi="fa-IR"/>
        </w:rPr>
        <w:t xml:space="preserve">. </w:t>
      </w:r>
      <w:bookmarkStart w:id="153" w:name="pg19187_231733"/>
    </w:p>
    <w:p>
      <w:pPr>
        <w:pStyle w:val="BookText"/>
        <w:rPr/>
      </w:pPr>
      <w:bookmarkEnd w:id="153"/>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تميتوا القلوب بكثرة الطعام والشراب ، فإن القلوب تموت كالزروع إذا كثر عليه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تشبعوا فيطفأ نور المعرفة من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بات يصلي في خفة من الطعام باتت الحور العين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الاجوفان البطن والفرج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الحلال قام على رأسه ملك يستغفر له حتى يفرغ من 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اللقمة من حرام في جوف العبد لعنه كل ملك في السماوات وفي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دامت اللقمة في جوفه لا ينظر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 اللقمة من الحرام فقد باء بغضب من الله ، فإن تاب تاب الله عليه وإن مات فالنار أولى به</w:t>
      </w:r>
      <w:r>
        <w:rPr>
          <w:rFonts w:eastAsia="IRNazanin" w:cs="IRNazanin"/>
          <w:color w:val="111111"/>
          <w:sz w:val="28"/>
          <w:szCs w:val="28"/>
          <w:rtl w:val="true"/>
          <w:lang w:bidi="fa-IR"/>
        </w:rPr>
        <w:t>.</w:t>
      </w:r>
    </w:p>
    <w:p>
      <w:pPr>
        <w:pStyle w:val="Heading3"/>
        <w:numPr>
          <w:ilvl w:val="2"/>
          <w:numId w:val="1"/>
        </w:numPr>
        <w:rPr/>
      </w:pPr>
      <w:bookmarkStart w:id="154" w:name="__RefHeading___Toc16849333_1280447820"/>
      <w:bookmarkStart w:id="155" w:name="_Toc56"/>
      <w:bookmarkEnd w:id="154"/>
      <w:r>
        <w:rPr>
          <w:rtl w:val="true"/>
        </w:rPr>
        <w:t xml:space="preserve">الفصل الرابع </w:t>
      </w:r>
      <w:r>
        <w:rPr>
          <w:rtl w:val="true"/>
        </w:rPr>
        <w:t xml:space="preserve">: ( </w:t>
      </w:r>
      <w:r>
        <w:rPr>
          <w:rtl w:val="true"/>
        </w:rPr>
        <w:t xml:space="preserve">في آداب الشرب وما يتصل به </w:t>
      </w:r>
      <w:r>
        <w:rPr>
          <w:rtl w:val="true"/>
        </w:rPr>
        <w:t>)</w:t>
      </w:r>
      <w:bookmarkEnd w:id="155"/>
    </w:p>
    <w:p>
      <w:pPr>
        <w:pStyle w:val="BookText"/>
        <w:rPr/>
      </w:pPr>
      <w:r>
        <w:rPr>
          <w:rFonts w:ascii="IRNazanin" w:hAnsi="IRNazanin" w:eastAsia="IRNazanin"/>
          <w:color w:val="111111"/>
          <w:sz w:val="28"/>
          <w:sz w:val="28"/>
          <w:szCs w:val="28"/>
          <w:rtl w:val="true"/>
          <w:lang w:bidi="fa-IR"/>
        </w:rPr>
        <w:t xml:space="preserve">من كتاب من لا يحضره الفقيه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آنية الذهب والفضة متاع الذين لا يوقنون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الشرب في آنية الذهب والفضة ولا الاكل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في آنية الذهب والفضة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كره الشرب في الفضة والقدح المفضض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يدهن من مدهن مفضض والمشط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بدأ من الشرب في الفضة والقدح المفضض عدل بفمه عن موضع الفضة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استسقى ماءا فاتي بقدح من صفر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 البصري يكره الشرب في الصفر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 ذهب أم فضة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سئل عن الصادق علیه السلام عن الشرب بنفس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الذي يناول الماء مملوكا لك فاشرب بثلاثة أنفاس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حرا فاشربه بنفس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أنفاس في الشرب أفضل من الشرب بنفس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يكره أن يشبه بالهيم وهي الابل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المروي عند شرب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منزل الماء من السماء ، مصرف الامر كيف يشاء ، بسم الله خير الاسماء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أبي عبد الله علیه السلام جماعة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 لكل شيء حدا ينتهي إليه؟ فقال لهم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بماء ليشربوا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هذا الكوز من الشيء؟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أن تشرب من شفته الوسطى وتذكر الله عليه وتتنفس ثلاثا ، كلما تنفست حمدت الله ولا تشرب من أذن الكوز ، فإنه مشرب الشيطان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سقاني ماءا عذبا ولم يجعله ملحا أجاجا بذنوبي ، وبرواية مثله بزيادة الحمد لله الذي سقاني فأرواني وأعطاني فأرضاني وعافاني وكفاني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ممن تسقيه في المعاد من حوض محمد صلی الله علیه و آله وتسعده بمرافقته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يتنفس في الاناء ثلاثة أنفاس ، يسمي عند كل نفس ويشكر الله في آخرهن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 أن النبي صلی الله علیه و آله نهى عن الشرب قائما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عنه ، أنه صلی الله علیه و آله شرب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طعم الماء؟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شرب أحدكم فليشرب في ثلاثة أنفاس يحمد الله في كل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شكر للشربة ، والثاني مطردة للشيطان ، والثالث شفاء لما في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شرب الماء فتنفس مرتين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موسى بن جعفر علیهماالسلام أنه سئل عن حد الاناء؟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أن </w:t>
      </w:r>
      <w:bookmarkStart w:id="156" w:name="pg19187_231735"/>
    </w:p>
    <w:p>
      <w:pPr>
        <w:pStyle w:val="BookText"/>
        <w:rPr/>
      </w:pPr>
      <w:bookmarkEnd w:id="156"/>
      <w:r>
        <w:rPr>
          <w:rFonts w:ascii="Amiri" w:hAnsi="Amiri" w:eastAsia="Amiri" w:cs="Amiri"/>
          <w:color w:val="111111"/>
          <w:sz w:val="28"/>
          <w:sz w:val="28"/>
          <w:szCs w:val="28"/>
          <w:rtl w:val="true"/>
          <w:lang w:bidi="ar-SA"/>
        </w:rPr>
        <w:t>لا تشرب من موضع كسر إن كان به ، فإنه مجلس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شربت سميت وإذا فرغت حمدت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بالمدينة وبين يديه كوز موضوع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هذا الكوز؟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مما يلي شفته وسم الله عز وجل ، وإذا رفعته من فيك فاحمد الله ، وإياك وموضع العروة أن تشرب منها ، فإنه مقعد الشيطان ، فهذا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الذباب في إناء أحدكم فليغمسه ، فإن في أحد جناحيه داء وفي الاخر شفاء وإنه يغمس بجناحه الذي فيه الداء ، فليغمسه كله ثم لينزعه</w:t>
      </w:r>
      <w:r>
        <w:rPr>
          <w:rFonts w:eastAsia="IRNazanin" w:cs="IRNazanin"/>
          <w:color w:val="111111"/>
          <w:sz w:val="28"/>
          <w:szCs w:val="28"/>
          <w:rtl w:val="true"/>
          <w:lang w:bidi="fa-IR"/>
        </w:rPr>
        <w:t>.</w:t>
      </w:r>
    </w:p>
    <w:p>
      <w:pPr>
        <w:pStyle w:val="Heading3"/>
        <w:numPr>
          <w:ilvl w:val="2"/>
          <w:numId w:val="1"/>
        </w:numPr>
        <w:rPr/>
      </w:pPr>
      <w:bookmarkStart w:id="157" w:name="__RefHeading___Toc16849335_1280447820"/>
      <w:bookmarkStart w:id="158" w:name="_Toc57"/>
      <w:bookmarkEnd w:id="157"/>
      <w:r>
        <w:rPr>
          <w:rtl w:val="true"/>
        </w:rPr>
        <w:t xml:space="preserve">الفصل الخامس </w:t>
      </w:r>
      <w:r>
        <w:rPr>
          <w:rtl w:val="true"/>
        </w:rPr>
        <w:t xml:space="preserve">: ( </w:t>
      </w:r>
      <w:r>
        <w:rPr>
          <w:rtl w:val="true"/>
        </w:rPr>
        <w:t xml:space="preserve">في آداب الخلال </w:t>
      </w:r>
      <w:r>
        <w:rPr>
          <w:rtl w:val="true"/>
        </w:rPr>
        <w:t>)</w:t>
      </w:r>
      <w:bookmarkEnd w:id="158"/>
    </w:p>
    <w:p>
      <w:pPr>
        <w:pStyle w:val="BookText"/>
        <w:rPr/>
      </w:pPr>
      <w:r>
        <w:rPr>
          <w:rFonts w:ascii="IRNazanin" w:hAnsi="IRNazanin" w:eastAsia="IRNazanin"/>
          <w:color w:val="111111"/>
          <w:sz w:val="28"/>
          <w:sz w:val="28"/>
          <w:szCs w:val="28"/>
          <w:rtl w:val="true"/>
          <w:lang w:bidi="fa-IR"/>
        </w:rPr>
        <w:t xml:space="preserve">من كتاب من لا يحضره الفقيه ، عن وهب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علیه السلام يتخلل ، فنظرت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يتخلل وهو طيب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إن من حق الضيف إن يعد له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أدرت عليه لسانك فأخرجته فابلعه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أخرجته بالخلال فارم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الفضل بن يونس أن سأل الكاظم علیه السلام عن حد الخلال؟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تكسر رأسه لئلا يدمي اللثة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يطيب الفم ، والخلال يزيد في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الفردوس ، عن سعد بن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أنقوا أفواهكم بالخلال ، فإنها مسكن الملكين الحافظين الكاتبين وإن مدادهما الريق وقلمهما اللسان ، وليس شيء أشد عليهما من فضل الطعام في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روضة الواعظين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التخلل بالطرفاء </w:t>
      </w:r>
      <w:r>
        <w:rPr>
          <w:rStyle w:val="FootnoteAnchor"/>
          <w:rtl w:val="true"/>
        </w:rPr>
        <w:footnoteReference w:id="342"/>
      </w:r>
      <w:r>
        <w:rPr>
          <w:rFonts w:ascii="Amiri" w:hAnsi="Amiri" w:eastAsia="Amiri" w:cs="Amiri"/>
          <w:color w:val="111111"/>
          <w:sz w:val="28"/>
          <w:sz w:val="28"/>
          <w:szCs w:val="28"/>
          <w:rtl w:val="true"/>
          <w:lang w:bidi="ar-SA"/>
        </w:rPr>
        <w:t>يورث الفقر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طب الائمة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تخللوا بعود الرمان ولا بقضيب </w:t>
      </w:r>
    </w:p>
    <w:p>
      <w:pPr>
        <w:pStyle w:val="BookText"/>
        <w:rPr/>
      </w:pPr>
      <w:r>
        <w:rPr>
          <w:rFonts w:ascii="IRNazanin" w:hAnsi="IRNazanin" w:eastAsia="IRNazanin"/>
          <w:color w:val="111111"/>
          <w:sz w:val="28"/>
          <w:sz w:val="28"/>
          <w:szCs w:val="28"/>
          <w:rtl w:val="true"/>
          <w:lang w:bidi="fa-IR"/>
        </w:rPr>
        <w:t>الريحان ، فإنهما يحركان عرق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يتخلل بكل ما أصاب إلا الخوص والقصب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المتخللين من أمتي في الوضوء والطعام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الكاظم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 الخلالين والمتخللين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 بمنزلة الرجل الصالح يدعو لاهل البيت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الخلالون وما المتخللون؟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في بيوتهم الخل والذين يتخللون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الخلال نزل به جبريل علیه السلام على النبي صلی الله علیه و آله مع اليمين والشاهد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على أثر الطعام ، فإنه مصحة للفم والنواجذ ويجلب الرزق على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قال الرضا ،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يأمرنا إذا تخللنا أن لا نشرب الماء حتى نتمضمض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محمد بن الحسن الداري يرفع الحديث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بالقصب لم تقض له حاجة سبعة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تخللوا بالقصب ، فإن كان ولا محالة فلتنزع الليطة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نهى رسول الله صلی الله علیه و آله أن يتخلل بالرمان والقصب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يحركان عرق الاكلة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 فإنه ليس شيء أبغض إلى الملائكة من أن يروا في أسنان العبد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المتخلل من أمتي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استجمر فليوتر ، من فعل فقد أحسن ومن لا فلا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اكتحل فليوتر ، من فعل فقد أحسن ومن فلا فلا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فما تخلل فلا يأكل ، وما لاث بلسانه فليبلع</w:t>
      </w:r>
      <w:r>
        <w:rPr>
          <w:rFonts w:eastAsia="IRNazanin" w:cs="IRNazanin"/>
          <w:color w:val="111111"/>
          <w:sz w:val="28"/>
          <w:szCs w:val="28"/>
          <w:rtl w:val="true"/>
          <w:lang w:bidi="fa-IR"/>
        </w:rPr>
        <w:t xml:space="preserve">. </w:t>
      </w:r>
      <w:bookmarkStart w:id="159" w:name="pg19187_231737"/>
    </w:p>
    <w:p>
      <w:pPr>
        <w:pStyle w:val="BookText"/>
        <w:rPr/>
      </w:pPr>
      <w:bookmarkEnd w:id="159"/>
      <w:r>
        <w:rPr>
          <w:rFonts w:ascii="Amiri" w:hAnsi="Amiri" w:eastAsia="Amiri" w:cs="Amiri"/>
          <w:color w:val="111111"/>
          <w:sz w:val="28"/>
          <w:sz w:val="28"/>
          <w:szCs w:val="28"/>
          <w:rtl w:val="true"/>
          <w:lang w:bidi="ar-SA"/>
        </w:rPr>
        <w:t>وقد انتخب من كتاب طب الائمة فصولا تليق الباب وألحقها بهذا الموضع على ترتيب الكتاب كما يأتي ذكره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6849337_1280447820"/>
      <w:bookmarkStart w:id="161" w:name="_Toc58"/>
      <w:bookmarkEnd w:id="160"/>
      <w:r>
        <w:rPr>
          <w:rtl w:val="true"/>
        </w:rPr>
        <w:t xml:space="preserve">الفصل السادس </w:t>
      </w:r>
      <w:r>
        <w:rPr>
          <w:rtl w:val="true"/>
        </w:rPr>
        <w:t xml:space="preserve">: ( </w:t>
      </w:r>
      <w:r>
        <w:rPr>
          <w:rtl w:val="true"/>
        </w:rPr>
        <w:t xml:space="preserve">في ما جاء في الخبز </w:t>
      </w:r>
      <w:r>
        <w:rPr>
          <w:rtl w:val="true"/>
        </w:rPr>
        <w:t>)</w:t>
      </w:r>
      <w:bookmarkEnd w:id="161"/>
    </w:p>
    <w:p>
      <w:pPr>
        <w:pStyle w:val="BookText"/>
        <w:rPr/>
      </w:pPr>
      <w:r>
        <w:rPr>
          <w:rFonts w:ascii="IRNazanin" w:hAnsi="IRNazanin" w:eastAsia="IRNazanin"/>
          <w:color w:val="111111"/>
          <w:sz w:val="28"/>
          <w:sz w:val="28"/>
          <w:szCs w:val="28"/>
          <w:rtl w:val="true"/>
          <w:lang w:bidi="fa-IR"/>
        </w:rPr>
        <w:t xml:space="preserve">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 فإن الله عزوجل أنزله من بركات السماء وأخرجه من بركات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إكرامه؟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ولا يوطأ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 فإن الله عزوجل أنزله من بركات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إكرامه؟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لم ينتظر به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الخبز ولا تفرق بيننا وبينه فلولا الخبز ما صلينا ولا صمنا ولا أدينا فرض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 فإنه عمل فيه ما بين العرش والارض وما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الجسد على الخبز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خبز الشعير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قوت رسول الله صلی الله علیه و آله الشعير ، وحلواه التمر ، وإدامه الزيت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خبز الشعير على البر كفضلنا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وقد دعا لاكل الشعير وبارك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دخل جوفا إلا وأخرج كل داء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قوت الانبياء علیهم السلام وطعام الابرار ، أبى الله أن يجعل قوت الانبياء للاشقياء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في شيء شفاء أكثر من الشعير ما جعله غذاء الانبياء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خبز الارز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جوف المسلول مثله ، إنه يسل الداء سلا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162" w:name="pg19187_231738"/>
    </w:p>
    <w:p>
      <w:pPr>
        <w:pStyle w:val="BookText"/>
        <w:rPr/>
      </w:pPr>
      <w:bookmarkEnd w:id="162"/>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الدواء الارز ، بارد ، صحيح ، سليم من كل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طعام الدنيا والاخرة اللحم والارز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أبي نافع وغيره يرفعونه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شيء أنفع ولا أبقى في الجوف من غدوة إلى الليل إلا خبز الارز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خبز الجاورس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ليس فيه ثقل وهو باللبن ألين وأنفع في المعدة</w:t>
      </w:r>
      <w:r>
        <w:rPr>
          <w:rFonts w:eastAsia="IRNazanin" w:cs="IRNazanin"/>
          <w:color w:val="111111"/>
          <w:sz w:val="28"/>
          <w:szCs w:val="28"/>
          <w:rtl w:val="true"/>
          <w:lang w:bidi="fa-IR"/>
        </w:rPr>
        <w:t>.</w:t>
      </w:r>
    </w:p>
    <w:p>
      <w:pPr>
        <w:pStyle w:val="Heading3"/>
        <w:numPr>
          <w:ilvl w:val="2"/>
          <w:numId w:val="1"/>
        </w:numPr>
        <w:rPr/>
      </w:pPr>
      <w:bookmarkStart w:id="163" w:name="__RefHeading___Toc16849339_1280447820"/>
      <w:bookmarkStart w:id="164" w:name="_Toc59"/>
      <w:bookmarkEnd w:id="163"/>
      <w:r>
        <w:rPr>
          <w:rtl w:val="true"/>
        </w:rPr>
        <w:t xml:space="preserve">الفصل السابع </w:t>
      </w:r>
      <w:r>
        <w:rPr>
          <w:rtl w:val="true"/>
        </w:rPr>
        <w:t xml:space="preserve">: ( </w:t>
      </w:r>
      <w:r>
        <w:rPr>
          <w:rtl w:val="true"/>
        </w:rPr>
        <w:t xml:space="preserve">في منافع المياه </w:t>
      </w:r>
      <w:r>
        <w:rPr>
          <w:rtl w:val="true"/>
        </w:rPr>
        <w:t>)</w:t>
      </w:r>
      <w:bookmarkEnd w:id="164"/>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شراب أهل الجنة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طيفور المتطبب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الماضي علیه السلام ، فهيته عن شرب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بأس بالماء؟ وهو يذيب الطعام في المعدة ويذهب بالصفراء ويسكن الغضب ويزيد في اللب ويطفئ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ياسر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بكثرة شرب الماء على الطعام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يأكل مثل ذا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يديه كلتيهما ولم يجمعهما ولم يفرقهما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يشرب عليه الماء لم يكن يتسق </w:t>
      </w:r>
      <w:r>
        <w:rPr>
          <w:rStyle w:val="FootnoteAnchor"/>
          <w:rtl w:val="true"/>
        </w:rPr>
        <w:footnoteReference w:id="346"/>
      </w: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زمزم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شفاء من كل داء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شفاء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شفاء من كل داء ، وأمان من كل خوف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الميزاب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صارم </w:t>
      </w:r>
      <w:r>
        <w:rPr>
          <w:rStyle w:val="FootnoteAnchor"/>
          <w:rtl w:val="true"/>
        </w:rPr>
        <w:footnoteReference w:id="3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رجل من أصحابنا حتى سقط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صارم ما فعل فلان؟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للموت ، جعلت فداك ، أما إني لو كنت في مكانك لسقيته ماء الميزاب ، فطلبناه عند كل أحد فلم نجده ، فبينا نحن كذلك إذا ارتفعت سحابة ، فأرعدت وأبرقت فأمطرت ، فجئت إلى بعض من في المسجد ، فأعطيته درهما وأخذت منه قدحا من ماء الميزاب ، فجئته به ، فأسقيته له فلم نبرح من عنده حتى شرب سويقا وبرئ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ماء السماء ، فإنه طهور للبدن ويدفع الاسقام قال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وينزل عليكم من السماء ماءا ليطهركم به ويذهب عنكم رجز الشيطان وليربط على قلوبكم ويثبت به الاقدام </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خالد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عندكم لاتيت الفرات كل يوم فاغتسلت ، وأكلت من رمان سوري في كل يوم رمانة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ماء نيل مصر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نيل مصر يميت القلب ولا تغسلوا رؤسكم من طينها ، فإنه يورث الزمانة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البارد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على المحموم الماء البارد ، فإنه يطفئ حرها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البارد يطفئ الحرارة ويسكن الصفراء ويذيب الطعام في المعدة ، ويذهب بالحمى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صحيفة الرضا علیه السلام ، عنه ، عن آبائه ، عن علي بن أبي طالب علیهم السلام قال في قول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لتسألن يومئذ عن النعيم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والماء البارد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المغلي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المغلي ينفع من كل شيء ولا يضر من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أحدكم الحمام فليشرب ثلاثة أكف ماءا حارا ، فإنه يزيد في بهاء الوجه ويذهب بالالم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المسخن إذا غليته سبع غليات وقلبته من إناء إلى إناء فهو يذهب بالحمى ، وينزل القوة في الساقين والقدمين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إكثار شرب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والاكثار من شرب الماء ، فإنه مادة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أقلوا من شرب الماء لا ستقامت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إذا أكل دسما أقل من شرب الماء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لتقل من شرب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أمرأ للطعام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الماء من قيام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قيام أمرأ وأصح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يمرئ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بالليل يورث الماء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شرب الماء بالليل وقال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ماء عليك السلام ، من ماء زمزم وماء الفرات لم يضره الماء بالليل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مصوا الماء مصا ولا تعبوه عبا ، فإنه يأخذ منه الكباد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العبة الواحدة في الشرب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 اثنتين</w:t>
      </w:r>
      <w:r>
        <w:rPr>
          <w:rFonts w:eastAsia="IRNazanin" w:cs="IRNazanin"/>
          <w:color w:val="111111"/>
          <w:sz w:val="28"/>
          <w:szCs w:val="28"/>
          <w:rtl w:val="true"/>
          <w:lang w:bidi="fa-IR"/>
        </w:rPr>
        <w:t xml:space="preserve">. </w:t>
      </w:r>
      <w:bookmarkStart w:id="165" w:name="pg19187_231741"/>
    </w:p>
    <w:p>
      <w:pPr>
        <w:pStyle w:val="Heading3"/>
        <w:numPr>
          <w:ilvl w:val="2"/>
          <w:numId w:val="1"/>
        </w:numPr>
        <w:rPr/>
      </w:pPr>
      <w:bookmarkStart w:id="166" w:name="__RefHeading___Toc16849341_1280447820"/>
      <w:bookmarkStart w:id="167" w:name="_Toc60"/>
      <w:bookmarkEnd w:id="165"/>
      <w:bookmarkEnd w:id="166"/>
      <w:r>
        <w:rPr>
          <w:rtl w:val="true"/>
        </w:rPr>
        <w:t xml:space="preserve">الفصل الثامن </w:t>
      </w:r>
      <w:r>
        <w:rPr>
          <w:rtl w:val="true"/>
        </w:rPr>
        <w:t xml:space="preserve">: ( </w:t>
      </w:r>
      <w:r>
        <w:rPr>
          <w:rtl w:val="true"/>
        </w:rPr>
        <w:t xml:space="preserve">في اللحوم وما يتعلق بها </w:t>
      </w:r>
      <w:r>
        <w:rPr>
          <w:rtl w:val="true"/>
        </w:rPr>
        <w:t>)</w:t>
      </w:r>
      <w:bookmarkEnd w:id="167"/>
    </w:p>
    <w:p>
      <w:pPr>
        <w:pStyle w:val="BookText"/>
        <w:rPr/>
      </w:pPr>
      <w:r>
        <w:rPr>
          <w:rFonts w:ascii="IRNazanin" w:hAnsi="IRNazanin" w:eastAsia="IRNazanin"/>
          <w:color w:val="111111"/>
          <w:sz w:val="28"/>
          <w:sz w:val="28"/>
          <w:szCs w:val="28"/>
          <w:rtl w:val="true"/>
          <w:lang w:bidi="fa-IR"/>
        </w:rPr>
        <w:t xml:space="preserve">من صحيفة الرضا علیه السلام ، عنه ،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عنده اللحم والشحم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منه بضعة تقع في المعدة إلا أنبتت في مكانها شفاءا وأخرجت من مكانها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طبخت شيئا من لحم فأكثر المرقة ، فإنها أحد اللحمين واغرفه للجيران ، فإن لم يصيبوا من اللحم يصيبوا من 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سيد الطعام في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تغذيت مع أبي جعفر علیه السلام أربعة عشر يوما بلحم في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بن محمد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الانبياء قوم لحميون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أديم </w:t>
      </w:r>
      <w:r>
        <w:rPr>
          <w:rStyle w:val="FootnoteAnchor"/>
          <w:rtl w:val="true"/>
        </w:rPr>
        <w:footnoteReference w:id="35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الله عزوجل يبغض القلب اللحم؟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البيت الذي يؤكل بالغيبة فيه لحوم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رسول الله صلی الله علیه و آله لحميا يحب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ترك اللحم أربعين يوما ساء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ساء خلقه فأطعموه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 من شحمه قطعة أخرجت مثلها من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اللحموم لحم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اللحم باللبن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ضعف في قلبه أو في بدنه فليأكل لحم الضأن باللبن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زهد أمير المؤمنين علیه السلام ، عن عقبة بن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علیه السلام وإذا بين يديه لبن حامض قد أذاني حموضته ، وكسرة يابسة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أتأكل مثل هذا؟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الجنود إني أدركت رسول الله </w:t>
      </w:r>
    </w:p>
    <w:p>
      <w:pPr>
        <w:pStyle w:val="BookText"/>
        <w:rPr/>
      </w:pPr>
      <w:r>
        <w:rPr>
          <w:rFonts w:ascii="IRNazanin" w:hAnsi="IRNazanin" w:eastAsia="IRNazanin"/>
          <w:color w:val="111111"/>
          <w:sz w:val="28"/>
          <w:sz w:val="28"/>
          <w:szCs w:val="28"/>
          <w:rtl w:val="true"/>
          <w:lang w:bidi="fa-IR"/>
        </w:rPr>
        <w:t>صلی الله علیه و آله يأكل أيبس من هذا ويلبس أخشن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آخذ بما أخد به رسول الله صلی الله علیه و آله خفت أن لا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الانبياء شكا إلى الله عزوجل الضعف في أمته ، فأمرهم أن يأكلوا اللحم باللبن ، ففعلوا فاستبانت القوة في أنفسهم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أدخل جوفه لقمة شحم أخرجت مثلها من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لقمة شحم أنزلت مثلها من الداء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شحمة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اليهود النبي صلی الله علیه و آله في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يحب الذراع ويكره الورك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عليه أربعون يوما لم يأكل لحما فليستقرض على الله تعالى وليأكله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يأكل اللحم ثلاثة أيام ساء خلقه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 من لم يأكله أربعون يوما ساء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الضأن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سعد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بيتي لا يأكلون لحم الضأن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يهيج المرة الصفراء والصداع والاوجاع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لو علم الله شيئا أفضل من الضأن لفدى به إسماعيل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البقر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البقر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وأسمانها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وألبانها دواء</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لحم البقر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ألبانها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وشحومها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ولحومها 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علیه السلام قال في مرق لحم البقر يذهب بالبياض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 السلام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شكوا إلى موسى علیه السلام ما يلقون من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وشكا ذلك إلى الله عزوجل ،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فليأكلوا لحم البقر بالسلق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الشاة عشرة أشياء لا تؤكل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الفرث والدم والنخاع والطحال والغدد والقضيب والانثيان والرحم والحياء </w:t>
      </w:r>
      <w:r>
        <w:rPr>
          <w:rStyle w:val="FootnoteAnchor"/>
          <w:rtl w:val="true"/>
        </w:rPr>
        <w:footnoteReference w:id="355"/>
      </w:r>
      <w:r>
        <w:rPr>
          <w:rFonts w:ascii="Amiri" w:hAnsi="Amiri" w:eastAsia="Amiri" w:cs="Amiri"/>
          <w:color w:val="111111"/>
          <w:sz w:val="28"/>
          <w:sz w:val="28"/>
          <w:szCs w:val="28"/>
          <w:rtl w:val="true"/>
          <w:lang w:bidi="ar-SA"/>
        </w:rPr>
        <w:t>والادواج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الميتة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والحافر والعظم والسن والانفحة </w:t>
      </w:r>
      <w:r>
        <w:rPr>
          <w:rStyle w:val="FootnoteAnchor"/>
          <w:rtl w:val="true"/>
        </w:rPr>
        <w:footnoteReference w:id="356"/>
      </w:r>
      <w:r>
        <w:rPr>
          <w:rFonts w:ascii="Amiri" w:hAnsi="Amiri" w:eastAsia="Amiri" w:cs="Amiri"/>
          <w:color w:val="111111"/>
          <w:sz w:val="28"/>
          <w:sz w:val="28"/>
          <w:szCs w:val="28"/>
          <w:rtl w:val="true"/>
          <w:lang w:bidi="ar-SA"/>
        </w:rPr>
        <w:t>واللبن والشعر والصوف والريش والبيض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 عن معاذ ،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بأكل لحوم الابل فإنه لا يأكل لحومها إلا كل مؤمن مخالف لليهود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الجزر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الاسلام حب لحم الجزر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القديد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تهدم البدن وربما قتلن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القديد الغاب ودخول الحمام على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ونكاح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أبوإسحاق ، الغشيان على الامتلاء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الدجاج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الاغنياء بإتخاذ الغنم والفقراء بإتخاذ الدجاج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القبج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المحموم لحم القبج ، فإنه يقوي الساقين ويطرد الحمى طردا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القطا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تغذيت مع أبي جعفر علیه السلام فاتي بقطا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الصاحب اليرقان ، يشوي 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الحباري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بأكل لحم الحبارى </w:t>
      </w:r>
      <w:r>
        <w:rPr>
          <w:rStyle w:val="FootnoteAnchor"/>
          <w:rtl w:val="true"/>
        </w:rPr>
        <w:footnoteReference w:id="362"/>
      </w:r>
      <w:r>
        <w:rPr>
          <w:rFonts w:ascii="Amiri" w:hAnsi="Amiri" w:eastAsia="Amiri" w:cs="Amiri"/>
          <w:color w:val="111111"/>
          <w:sz w:val="28"/>
          <w:sz w:val="28"/>
          <w:szCs w:val="28"/>
          <w:rtl w:val="true"/>
          <w:lang w:bidi="ar-SA"/>
        </w:rPr>
        <w:t>بأسا ، لانه جيد للبواسير ووجع الظهر وهو مما يعين على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 الدراج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اشتكى فؤاده وكثر غمه فليأكل لحم الدراج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أحدكم غما أو كربا لا يدري ما سببه فليأكل لحم الدراج ، فإنه يسكن عنه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يقل غيظه فليأكل لحم الدراج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لحم الحيتان يورث السل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سمك الطري يذيب الجسد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أكل السمك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وأبدلنا خيرا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الحميري </w:t>
      </w:r>
      <w:r>
        <w:rPr>
          <w:rStyle w:val="FootnoteAnchor"/>
          <w:rtl w:val="true"/>
        </w:rPr>
        <w:footnoteReference w:id="3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أشكو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 دما صفراء فإذا احتجمت هاجت الصفراء وإذا أخرت الحجامة أضر بي الدم ، فما ترى في ذلك؟ فكتب علیه السلام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وكل على أثر الحجامة سمكا 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فأعدت عليه المسألة ، فكتب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وكل على أثر الحجامة سمكا طريا بماء وملح ، فاستعملت ذلك ، فكنت في عافية وصار ذلك غذائي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الاسقنقور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سألته عن الاسقنقور يدخل في دواء الباءة ، له مخاليب وذنب ، أيجوز أن يشرب؟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 قشور فلا بأس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ذكي والحيتان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مات في البحر فهو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الحيتان والجراد ذكي 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الجراد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أبي الحسن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وكبروا ، ففعلوا ذلك ، فذهب الجراد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محمد بن اشيم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الرضا علیه السلام قلة استمرائي الطعام؟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 البيض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فانتفعت به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الولد فليأكل البيض وليكثر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الانبياء شكا إلى ربه قلة النسل في أمته؟ فأمر الله عزوجل أن يأمرهم بأكل الخبز بالبيض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الهريسة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شكا إلى ربه وجع ظهره؟ فأمره أن يأكل اللحم بالبر يعني الهريسة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جبريل علیه السلام ، فأمرني بأكل الهريسة ، لاشد ظهري وأقوي بها على عبادة 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أغنى عن الموت شيء لاغنت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المثلثة؟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 باللبن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للوليد بن صبيح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تطعم عيالك في الشتاء؟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اللحم؟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الكواكب؟ فإنه أقوى في الجسد كله يعني المثلثة وهي قفيز أرز وقفيز حمص وقفيز باقالاء أو غيره يدق جميعا ويطبخ ويتحسى به كل غداة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أكلنا عند الرضا علیه السلام رؤوسا ، فدعا بالسويق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امتلات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قليل السويق يهضم الرؤوس وهو دواؤه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موضع الذكاة وهو أقرب من المرعى وأبعد من الاذى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يونس بن بكر ،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مصفارا؟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 أصابني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اللحم ، فأكلته ، ثم رآني بعد جمعة على حالي مصفارا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آمرك بأكل اللحم؟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أكلت غيره منذ أمرتني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أكلته؟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طبيخا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كبابا ، ثم أرسل إلي بعد جمعة ، فإذا الدم قد عاد في وجهي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يحل من الطير والبيض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يؤكل من الطير؟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دف ولا تأكل ما صف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 الاجام؟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طرفاه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اختلفت طرفاه 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فطير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قانصة فكل وما لم تكن له قانصة فلا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الطير يصف ويدف وكان دفيفه أكثر من صفيفه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صفيفه أكثر من دفيفه 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صيد الماء ما كانت له قانصة وصيصية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يؤكل ما ليست له قانصة ولا صيصية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بالثريد ، فإني لم أجد شيئا أرفق منه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غياث بن إبراهيم يرفعه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رأس قصعة الثريد وكلوا من حولها ، فإن البركة في رأسها</w:t>
      </w:r>
      <w:r>
        <w:rPr>
          <w:rFonts w:eastAsia="Amiri" w:cs="Amiri" w:ascii="Amiri" w:hAnsi="Amiri"/>
          <w:color w:val="111111"/>
          <w:sz w:val="28"/>
          <w:szCs w:val="28"/>
          <w:rtl w:val="true"/>
          <w:lang w:bidi="ar-SA"/>
        </w:rPr>
        <w:t xml:space="preserve">. </w:t>
      </w:r>
      <w:bookmarkStart w:id="168" w:name="pg19187_231748"/>
    </w:p>
    <w:p>
      <w:pPr>
        <w:pStyle w:val="Heading3"/>
        <w:numPr>
          <w:ilvl w:val="2"/>
          <w:numId w:val="1"/>
        </w:numPr>
        <w:rPr/>
      </w:pPr>
      <w:bookmarkStart w:id="169" w:name="__RefHeading___Toc16849343_1280447820"/>
      <w:bookmarkStart w:id="170" w:name="_Toc61"/>
      <w:bookmarkEnd w:id="168"/>
      <w:bookmarkEnd w:id="169"/>
      <w:r>
        <w:rPr>
          <w:rtl w:val="true"/>
        </w:rPr>
        <w:t xml:space="preserve">الفصل التاسع </w:t>
      </w:r>
      <w:r>
        <w:rPr>
          <w:rtl w:val="true"/>
        </w:rPr>
        <w:t xml:space="preserve">: ( </w:t>
      </w:r>
      <w:r>
        <w:rPr>
          <w:rtl w:val="true"/>
        </w:rPr>
        <w:t xml:space="preserve">في الحلاوي </w:t>
      </w:r>
      <w:r>
        <w:rPr>
          <w:rtl w:val="true"/>
        </w:rPr>
        <w:t>)</w:t>
      </w:r>
      <w:bookmarkEnd w:id="170"/>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الحلواء فأصيبوا منها ولا تردوها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يعجبه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بالشفائين ، من العسل 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العسل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من بطونها شراب مختلف ألوانه فيه شفاء للناس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تغير عليه ماء ظهره ينفع له اللبن الحليب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الحليب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استشفى الناس بمثل لعق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العسل في كل شهر مرة يريد ما جاء به القرآن عوفي من سبع وسبعين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الحفظ فليأكل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الشراب العسل ، يرعى القلب ويذهب برد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علیه السلام ، عن آبائه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يزدن في الحفظ ويذهبن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والعسل واللبان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في شيء شفاء ففي شرطة الحجام أو شربة عسل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البرقي </w:t>
      </w:r>
      <w:r>
        <w:rPr>
          <w:rStyle w:val="FootnoteAnchor"/>
          <w:rtl w:val="true"/>
        </w:rPr>
        <w:footnoteReference w:id="374"/>
      </w:r>
      <w:r>
        <w:rPr>
          <w:rFonts w:ascii="Amiri" w:hAnsi="Amiri" w:eastAsia="Amiri" w:cs="Amiri"/>
          <w:color w:val="111111"/>
          <w:sz w:val="28"/>
          <w:sz w:val="28"/>
          <w:szCs w:val="28"/>
          <w:rtl w:val="true"/>
          <w:lang w:bidi="ar-SA"/>
        </w:rPr>
        <w:t xml:space="preserve">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إلي امرأة غزلا وقالت 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ادفعه بمكة ليخاط به كسوة الكعبة ، فكرهت أن أدفعه إلى الحجبة وأنا أعرفهم ، فلما صرت إلى المدينة دخلت على أبي جعفر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امرأة دفعت إلي غزلا ، وحكيت له ما قالت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به عسلا وزعفرانا وخذ من طين قبر الحسين علیه السلام واعجنه بماء السماء واجعل فيه شيئا من عسل وفرقه على الشيعة ليداووا به مرضاهم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من كل داء ولا داء فيه ، يقل البلغم ويجلو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البركة في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شفاء من الاوجاع وقد بارك عليه سبعون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يذهبن بالنسيان ويزدن في الحفظ ويذهبن بالبلغم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والصيام وقراءة القرآن والعسل واللبان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طين قبر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طين قبر الحسين علیه السلام شفاء من كل داء وإن أخذ على رأس 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علیه السلام شفاء من كل داء ، فإذا أخذته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اجعله رزقا واسعا وعلما نافعا وشفاءا من كل داء إنك على كل شيء قدير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طين قبر الحسين علیه السلام مسكة مباركة ، من أكله من شيعتنا كانت له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أكله من عدونا ذاب كما يذوب الالية ، فإذا أكلت من طين قبر الحسين علیه السلام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أسألك بحق الملك الذي قبضها وبحق النبي الذي خزنها وبحق الوصي الذي هو فيها أن تصلي على محمد وآل محمد وأن تجعل لى فيه شفاءا من كل داء وعافية من كل بلاء وأمانا من كل خوف برحمتك يا أرحم الراحمين وصلى الله على محمد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 أن هذه التربة تربة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أنها شفاء من كل داء وأمان من كل خوف لمن شئت من خلقك ولي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كل ما قيل فيهم وفيها هو الحق من عندك وصدق المرسلون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عنه علیه السلام يأخذ إنسان من طين قبر الحسين علیه السلام فينتفع به ويأخذه غيره ولا ينتفع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ما أخذه أحد وهو يرى أن الله عز وجل ينفعه به إلا ينفعه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عن أبي عبد الله علیه السلام من كيفية تناوله؟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تناول التربة أحدكم فليأخذ بأطراف أصابعه وقدره مثل الحمصة </w:t>
      </w:r>
      <w:r>
        <w:rPr>
          <w:rStyle w:val="FootnoteAnchor"/>
          <w:rtl w:val="true"/>
        </w:rPr>
        <w:footnoteReference w:id="375"/>
      </w:r>
      <w:r>
        <w:rPr>
          <w:rFonts w:ascii="Amiri" w:hAnsi="Amiri" w:eastAsia="Amiri" w:cs="Amiri"/>
          <w:color w:val="111111"/>
          <w:sz w:val="28"/>
          <w:sz w:val="28"/>
          <w:szCs w:val="28"/>
          <w:rtl w:val="true"/>
          <w:lang w:bidi="ar-SA"/>
        </w:rPr>
        <w:t xml:space="preserve">، فليقبلها وليضعها على عينيه وليمرها على سائر جسده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بحق هذه التربة وبحق من حل فيها وثوى فيها وبحق جده وأبيه وأمه وأخيه والائمة من ولده وبحق الملائكة الحافين إلا جعلتها شفاءا من كل داء وبراءا من كل آفة وحرزا مما أخاف وأحذر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أنه يقول عند الاكل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اللهم رب هذه التربة المباركة الطاهرة ورب النور الذي أنزل فيه ، ورب الجسد الذي يسكن فيه رب الملائكة الموكلين اجعله لي شفاءا من داء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ويجرع من الماء جرعة خلفه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رزقا واسعا وعلما نافعا وشفاءا من كل داء وسقم ، إنك على كل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 قبر الحسين علیه السلام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الدواء الاكبر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 عبد الله علیه السلام عن طين الارمني ، فيؤخذ للكسير والمبطون ، أيحل أخذه؟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أما أنه من طين قبر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وطين قبر الحسين علیه السلام خير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حرام كلحم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 الطين فمات لم أصل عليه إلا طين قبر الحسين علیه السلام ، فمن أكله بغير شهوة لم يكن عليه فيه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أحب إلي من السكر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في علة يجدها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من المبارك؟ فقيل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سليمانيكم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واحد إليه الوجع؟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أويت إلى فراشك فكل سكرتين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 فبرئت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سكرتين عند النوم كانت له شفاء من كل داء إلا السام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عنده ألف درهم فاشترى بها سكر لم يكن مسرفا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للحمى وزن عشرة دراهم سكرا بماء بارد على الريق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تضر كثيرا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الرازقي ، وقصب السكر ، والتفاح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 السكر يفتح السدود ولا داء فيه ولا غائلة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التمر ، فإن فيه شفاء من الادواء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إسحاق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التمر على شهوة رسول الله صلی الله علیه و آله لم يضره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العجوة أم التمر وهي التي أنزلها آدم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العجوة من الجنة وفيها شفاء من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في يوم سبع تمرات عجوة على الريق من تمر العالية </w:t>
      </w:r>
      <w:r>
        <w:rPr>
          <w:rStyle w:val="FootnoteAnchor"/>
          <w:rtl w:val="true"/>
        </w:rPr>
        <w:footnoteReference w:id="377"/>
      </w:r>
      <w:r>
        <w:rPr>
          <w:rFonts w:ascii="Amiri" w:hAnsi="Amiri" w:eastAsia="Amiri" w:cs="Amiri"/>
          <w:color w:val="111111"/>
          <w:sz w:val="28"/>
          <w:sz w:val="28"/>
          <w:szCs w:val="28"/>
          <w:rtl w:val="true"/>
          <w:lang w:bidi="ar-SA"/>
        </w:rPr>
        <w:t>لم يضره في ذلك اليوم سم ولا سحر ولا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سبع تمرات عجوة قتلت الديدان في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تصبح بعشر تمرات عجوة لم يضره ذلك اليوم سحر ولا سم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لا تمر فيه جياع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التمر على الريق ، فإنه يقتل الدود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 جبريل بالبرني من الجنة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شهرها التي تلد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 فإن ولدها يكون حليما نقيا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بالبرني ، فإنه يذهب بالاعياء ويدفأ من القر ويشبع من الجوع ، وفيه اثنان وسبعون بابا من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إذا أكل التمر يطرح النوى على ظهر كفه ثم يقذف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التمر البرني على الريق ذهب عنه الفالج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نساءكم التمر البرني في نفاسهن ، تجملوا أولادكم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يصف البرني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تسع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يقوي الظهر ، ويخبل الشيطان ، ويمرئ الطعام ، ويطيب النكهة ، ويزيد في السمع والبصر ، ويقرب من الله عزوجل ، ويباعد من الشيطان ، ويزيد في المباضعة ويذهب بالداء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الحلواء فأصيبوا منها ولا تردوها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أحب الشراب إليه الحلو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 إني لاحب الرجل التمري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علي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يبتدئ طعامه إذا كان صائما بالتمر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الفالوذج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الحسين بن علي علیهماالسلام رأى رجلا يعيب الفالوذج </w:t>
      </w:r>
      <w:r>
        <w:rPr>
          <w:rStyle w:val="FootnoteAnchor"/>
          <w:rtl w:val="true"/>
        </w:rPr>
        <w:footnoteReference w:id="379"/>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البر بلعاب النحل بخالص السمن ما عاب هذا مسلم</w:t>
      </w:r>
      <w:r>
        <w:rPr>
          <w:rFonts w:eastAsia="IRNazanin" w:cs="IRNazanin"/>
          <w:color w:val="111111"/>
          <w:sz w:val="28"/>
          <w:szCs w:val="28"/>
          <w:rtl w:val="true"/>
          <w:lang w:bidi="fa-IR"/>
        </w:rPr>
        <w:t xml:space="preserve">. </w:t>
      </w:r>
      <w:bookmarkStart w:id="171" w:name="pg19187_231753"/>
    </w:p>
    <w:p>
      <w:pPr>
        <w:pStyle w:val="Heading3"/>
        <w:numPr>
          <w:ilvl w:val="2"/>
          <w:numId w:val="1"/>
        </w:numPr>
        <w:rPr/>
      </w:pPr>
      <w:bookmarkStart w:id="172" w:name="__RefHeading___Toc16849345_1280447820"/>
      <w:bookmarkStart w:id="173" w:name="_Toc62"/>
      <w:bookmarkEnd w:id="171"/>
      <w:bookmarkEnd w:id="172"/>
      <w:r>
        <w:rPr>
          <w:rtl w:val="true"/>
        </w:rPr>
        <w:t xml:space="preserve">الفصل العاشر </w:t>
      </w:r>
      <w:r>
        <w:rPr>
          <w:rtl w:val="true"/>
        </w:rPr>
        <w:t xml:space="preserve">: ( </w:t>
      </w:r>
      <w:r>
        <w:rPr>
          <w:rtl w:val="true"/>
        </w:rPr>
        <w:t xml:space="preserve">في الفواكه </w:t>
      </w:r>
      <w:r>
        <w:rPr>
          <w:rtl w:val="true"/>
        </w:rPr>
        <w:t>)</w:t>
      </w:r>
      <w:bookmarkEnd w:id="173"/>
    </w:p>
    <w:p>
      <w:pPr>
        <w:pStyle w:val="BookText"/>
        <w:rPr/>
      </w:pPr>
      <w:r>
        <w:rPr>
          <w:rFonts w:ascii="IRNazanin" w:hAnsi="IRNazanin" w:eastAsia="IRNazanin"/>
          <w:color w:val="111111"/>
          <w:sz w:val="28"/>
          <w:sz w:val="28"/>
          <w:szCs w:val="28"/>
          <w:rtl w:val="true"/>
          <w:lang w:bidi="fa-IR"/>
        </w:rPr>
        <w:t xml:space="preserve">من أمالي الشيخ أبي جعفر بن بابويه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رأى الفاكهة الجديدة قبلها ووضعها على عينيه وفمه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أريتنا أولها في عافية فأرنا آخرها في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الفاكهة وبدأ لم يضره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آدم من الجنة زوده الله تعالى من ثمار الجنة ، وعلمه صنعة كل شيء ، فثماركم من ثمار الجنة غير أن هذه تتغير وتلك لا تتغير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رمانة إلا وفيها حبة من رمان الجنة ، فإذا تبدد منها شيء فخذوه ، ما وقعت وما دخلت تلك الحبة معدة امرئ مسلم إلا أنارتها أربعين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أنه كان يأكل الرمان في كل ليلة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بشحمه ، فإنه دباغ المعدة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حبة استقرت في معدة امرئ مسلم إلا أنارتها ونفت الشيطان والوسوسة عنها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أكل الرمان بسط تحته منديلا ، فإذا سئل عن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حبات من الجنة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اليهود والنصارى وما سوى ذلك يأكلونه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أرادوا أكلها بعث الله عزوجل ملكا فينتزعها منها ، لئلا يأكلوها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 فاكهة الجنة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الامليسي والتفاح السفساني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أنه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والعنب والسفرجل والرطب المشان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أكل رمانة حتى يستوفيها أذهب الله عزوجل الشيطان عن إثارة قلبه مائة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 ثلاثة أذهب الله الشيطان عن إثارة قلبه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أذهب الله عزوجل الشيطان عن إثارة قلبه سنة لم يذنب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يذنب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سيد الفاكهة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 رمانة أغضب شيطانه أربعين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أكله لا يشركه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 عن أبيه ، عن علي بن الحسين علیهم السلام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رمانة يوم الجمعة على الريق نورت قلبه أربعين صباحا ، فطرد عنه وسوسة الشيطان ومن طرد عنه وسوسة الشيطان لم يعص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يعص الله أدخله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مرجانة مولاة صفية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يأكل رمانا فرأيته يلتقط مما يسقط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رمانة حتى يستتمها نور الله قلبه أربعين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والنخلة والعنب والرمانة من طينة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سعيد الخدري ،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الرمان فليست منه حبة تقع في المعدة إلا أنارت القلب وأخرست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إملاء الشيخ أبي جعفر الطوسي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 ، فإنه أسرع لالسنتهم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السفرجل ، فإنه يقوي القلب ويشجع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السفرجل ، فإن فيه ثلاث خصال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 الفؤاد </w:t>
      </w:r>
      <w:r>
        <w:rPr>
          <w:rStyle w:val="FootnoteAnchor"/>
          <w:rtl w:val="true"/>
        </w:rPr>
        <w:footnoteReference w:id="382"/>
      </w:r>
      <w:r>
        <w:rPr>
          <w:rFonts w:ascii="Amiri" w:hAnsi="Amiri" w:eastAsia="Amiri" w:cs="Amiri"/>
          <w:color w:val="111111"/>
          <w:sz w:val="28"/>
          <w:sz w:val="28"/>
          <w:szCs w:val="28"/>
          <w:rtl w:val="true"/>
          <w:lang w:bidi="ar-SA"/>
        </w:rPr>
        <w:t>ويسخي البخيل ويشجع الجبان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السفر جل وتهادوه بينكم ، فإنه يجلو البصر وينبت </w:t>
      </w:r>
    </w:p>
    <w:p>
      <w:pPr>
        <w:pStyle w:val="BookText"/>
        <w:rPr/>
      </w:pPr>
      <w:r>
        <w:rPr>
          <w:rFonts w:ascii="Amiri" w:hAnsi="Amiri" w:eastAsia="Amiri" w:cs="Amiri"/>
          <w:color w:val="111111"/>
          <w:sz w:val="28"/>
          <w:sz w:val="28"/>
          <w:szCs w:val="28"/>
          <w:rtl w:val="true"/>
          <w:lang w:bidi="ar-SA"/>
        </w:rPr>
        <w:t>المودة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وأطعموه حبالاكم ، فإنه يحسن أولادكم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السفرجل قوة القلب وحياة الفؤاد ويشجع الجبان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السفرجل أجرى الله الحكمة على لسانه أربعين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السفرجل رائحة الانبياء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السفرجل على الريق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سفرجلا ، فضرب بيده على سفرجلة فقطعها ، وكان يحبه حبا شديدا ، فأكل وأطعم من بحضرته من أصحابه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بالسفرجل ، فإنه يجلو القلب ويذهب بطخاء الصدر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بالسفرجل ، فإنه يزيد في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السفرجل على الريق طاب ماؤه وحسن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الجامع لابي جعفر الاشعري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قط إلا وفي يده سفرجلة أو بيده سفرجلة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الانبياء رائحة السفرجل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ورائحة الحور العين 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ورائحة الملائكة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بعث الله نبيا إلا أوجد منه ريح السفرجل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السفرجل يذهب بهم الحزين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إلى غلام جميل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أبوهذا أكل سفرجلا ليلة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السفرجل ، فإنه يجلو الفؤاد ، وما بعث نبيا إلا أطعمه من سفرجل الجنة فيزيد فيه قوة أربعين رجلا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السفرجل ، فإنه يزيد في الذهن ويذهب بطخاء الصدر ويحسن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سفرجلا ثلاثة أيام على الريق صفا ذهنه وامتلاء جوفه حكما وعلما ووقى من كيد إبليس وجنوده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سليمان بن درستويه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وبين يديه تفاح أخضر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وعكت البارحة ، فبعث إلي هذا الاكلة أستطفئ به الحرارة ويبرد الجوف ويذهب بالحمى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التفاح يورث النسيان وذلك لانه يولد في المعدة 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نتداوى إلا بإفاضة الماء البارد للحمى وأكل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التفاح على الريق ، فإنه يصوح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التفاح نافع من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السحر والسم واللم ومما يعرض من الامراض والبلغم العارض وليس من شيء أسرع منفعة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زياد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ومعي أخي سيف ، فأصاب الناس رعاف شديد ، كان الرجل يرعف يومين ويموت ، فرجعت إلى منزلي فإذا سيف في الرعاف وهو يرعف رعافا شديدا ، فدخلت على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أطعم سيفا التفاح ، فأطعمته فبرئ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ذر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صلی الله علیه و آله طبق عليه تين ، فقال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 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نزلت من الجنة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 لانها فاكهة بلا عجم ، فكلوها ، فإنها تقطع البواسير وتنفع من النقرس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التين يذهب بالبخر </w:t>
      </w:r>
      <w:r>
        <w:rPr>
          <w:rStyle w:val="FootnoteAnchor"/>
          <w:rtl w:val="true"/>
        </w:rPr>
        <w:footnoteReference w:id="385"/>
      </w:r>
      <w:r>
        <w:rPr>
          <w:rFonts w:ascii="Amiri" w:hAnsi="Amiri" w:eastAsia="Amiri" w:cs="Amiri"/>
          <w:color w:val="111111"/>
          <w:sz w:val="28"/>
          <w:sz w:val="28"/>
          <w:szCs w:val="28"/>
          <w:rtl w:val="true"/>
          <w:lang w:bidi="ar-SA"/>
        </w:rPr>
        <w:t>ويشد العظم ويذهب بالداء حتى لا يحتاج معه إلى دواء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يرق قلبه فليدمن من أكل البلس وهو التين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التين الرطب واليابس ، فإنه يزيد في الجماع ويقطع البواسير وينفع من النقرس والابردة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شكا إلى الله الغم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العنب الاسود ، فإنه يذهب بالغم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نبي من الانبياء إلى الله عزوجل الغم ، فأوحى الله إليه أن يأكل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شيئان يؤكلان باليدين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طعامكم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فاكهتكم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النخلة والرمان والعنب من فضل طينة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 عن أمير المؤمنين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العنب حبة حبة فإنه أهنأ وأمرأ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امتي العنب والبطيخ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موسى ، عن آبائه ، عن أمير المؤمنين علیهم السلام أنه كان يأكل العنب بالخبز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أدم وفاكهة وطعام وحلواء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يعجبه العنب ، فأتته جارية له بعنقود عنب فوضعته بين يديه ، فجاء سائل ، فأمر به فدفع إليه ، فوشى غلامه بذلك إلى أم ولد له </w:t>
      </w:r>
      <w:r>
        <w:rPr>
          <w:rStyle w:val="FootnoteAnchor"/>
          <w:rtl w:val="true"/>
        </w:rPr>
        <w:footnoteReference w:id="387"/>
      </w:r>
      <w:r>
        <w:rPr>
          <w:rFonts w:ascii="Amiri" w:hAnsi="Amiri" w:eastAsia="Amiri" w:cs="Amiri"/>
          <w:color w:val="111111"/>
          <w:sz w:val="28"/>
          <w:sz w:val="28"/>
          <w:szCs w:val="28"/>
          <w:rtl w:val="true"/>
          <w:lang w:bidi="ar-SA"/>
        </w:rPr>
        <w:t>، فأمرته فاشتراه من السائل ، ثم أتته به فوضعته بين يديه ، فجاء سائل فسأل ، فأمر به فدفع إليه ، ففعلت ذلك ثلاثا ، فلما كانت الرابعة أكله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الكمثرى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الكمثرى يجلو القلب ويسكن أوجاع الجوف بإذن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الكمثرى يدبغ المعدة ويقويها هو والسفرجل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زيادة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ويين يديه تور فيه إجاص أسود في إبانه </w:t>
      </w:r>
      <w:r>
        <w:rPr>
          <w:rStyle w:val="FootnoteAnchor"/>
          <w:rtl w:val="true"/>
        </w:rPr>
        <w:footnoteReference w:id="3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هاجت بي حرارة وأرى الاجاص يطفئ الحرارة ويسكن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اليابس يسكن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 الداء الدوي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للداء دواء بإذن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الزبيب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كل يوم على الريق إحدى وعشرين زبيبة حمراء لم يعتل إلا علة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إحدى وعشرين زبيبة حمراء لم يرد في جسده شيئا يكرهه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الزبيب يشد القلب ويذهب بالمرض ويطفئ الحرارة ويطيب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إملاء الشيخ أبي جعفر الطوسي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بالغم ويطيب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بالزبيب ، فإنه يطفئ المرة ويأكل البلغم ويصح الجسم ويحسن الخلق ويشد العصب ويذهب بالوصب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العناب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العناب يذهب بالحمى</w:t>
      </w:r>
      <w:r>
        <w:rPr>
          <w:rFonts w:eastAsia="IRNazanin" w:cs="IRNazanin"/>
          <w:color w:val="111111"/>
          <w:sz w:val="28"/>
          <w:szCs w:val="28"/>
          <w:rtl w:val="true"/>
          <w:lang w:bidi="fa-IR"/>
        </w:rPr>
        <w:t xml:space="preserve">. </w:t>
      </w:r>
      <w:bookmarkStart w:id="174" w:name="pg19187_231759"/>
    </w:p>
    <w:p>
      <w:pPr>
        <w:pStyle w:val="BookText"/>
        <w:rPr/>
      </w:pPr>
      <w:bookmarkEnd w:id="174"/>
      <w:r>
        <w:rPr>
          <w:rFonts w:ascii="IRNazanin" w:hAnsi="IRNazanin" w:eastAsia="IRNazanin"/>
          <w:color w:val="111111"/>
          <w:sz w:val="28"/>
          <w:sz w:val="28"/>
          <w:szCs w:val="28"/>
          <w:rtl w:val="true"/>
          <w:lang w:bidi="fa-IR"/>
        </w:rPr>
        <w:t xml:space="preserve">عن أبي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عيني قد أبيضت ولم أكن أبصر بها شيئا ، فرأيت عليا أمير المؤمنين علیه السلام في المنام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عيني قد آلت إلى ما ترى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العناب فدقه واكتحل به ، فأخذته ودققته بنواه وكحلتها به فانجلت عن عيني الظلمة ونظرت أنا إليها فإذا هي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العناب على الفاكهة كفضلنا على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الغبيراء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صحيفة الرضا ، عن أبيه ،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على علي بن أبي طالب علیه السلام وهو محموم ، فأمره أن يأكل الغبيراء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في الغبيراء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لحمه ينبت اللحم ، وعظمه ينبت العظم ، وجلده ينبت الجلد ، ومع ذلك فإنه يسخن الكليتين ويدبغ المعدة ، وهو أمان من البواسير والتقطير ويقوي الساقين ويقمع عرق الجذام بإذن الله تعالى</w:t>
      </w:r>
      <w:r>
        <w:rPr>
          <w:rFonts w:eastAsia="IRNazanin" w:cs="IRNazanin"/>
          <w:color w:val="111111"/>
          <w:sz w:val="28"/>
          <w:szCs w:val="28"/>
          <w:rtl w:val="true"/>
          <w:lang w:bidi="fa-IR"/>
        </w:rPr>
        <w:t>.</w:t>
      </w:r>
    </w:p>
    <w:p>
      <w:pPr>
        <w:pStyle w:val="Heading3"/>
        <w:numPr>
          <w:ilvl w:val="2"/>
          <w:numId w:val="1"/>
        </w:numPr>
        <w:rPr/>
      </w:pPr>
      <w:bookmarkStart w:id="175" w:name="__RefHeading___Toc16849347_1280447820"/>
      <w:bookmarkStart w:id="176" w:name="_Toc63"/>
      <w:bookmarkEnd w:id="175"/>
      <w:r>
        <w:rPr>
          <w:rtl w:val="true"/>
        </w:rPr>
        <w:t xml:space="preserve">الفصل الحادي عشر </w:t>
      </w:r>
      <w:r>
        <w:rPr>
          <w:rtl w:val="true"/>
        </w:rPr>
        <w:t xml:space="preserve">: ( </w:t>
      </w:r>
      <w:r>
        <w:rPr>
          <w:rtl w:val="true"/>
        </w:rPr>
        <w:t xml:space="preserve">في البقول </w:t>
      </w:r>
      <w:r>
        <w:rPr>
          <w:rtl w:val="true"/>
        </w:rPr>
        <w:t>)</w:t>
      </w:r>
      <w:bookmarkEnd w:id="176"/>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 موائدكم بالبقل ، فإنه مطردة للشيطان مع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موائدكم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حلية وحلية الخوان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فدعا بالمائدة ، فلم يكن عليها بقل ، فأمسك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 أما علمت أني لا آكل على مائدة ليس عليها خضراء فائت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وأتى بالبقل ، فمد يده فأكل وأكلت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الدباء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الدباء </w:t>
      </w:r>
      <w:r>
        <w:rPr>
          <w:rStyle w:val="FootnoteAnchor"/>
          <w:rtl w:val="true"/>
        </w:rPr>
        <w:footnoteReference w:id="392"/>
      </w:r>
      <w:r>
        <w:rPr>
          <w:rFonts w:ascii="Amiri" w:hAnsi="Amiri" w:eastAsia="Amiri" w:cs="Amiri"/>
          <w:color w:val="111111"/>
          <w:sz w:val="28"/>
          <w:sz w:val="28"/>
          <w:szCs w:val="28"/>
          <w:rtl w:val="true"/>
          <w:lang w:bidi="ar-SA"/>
        </w:rPr>
        <w:t>يزيد في الدماغ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اليقطين ، فلو علم الله أن شجرة أخف من هذه لانبتها على أخي يونس علیه السلام إذا اتخذ أحدكم مرقا فليكثر فيه من الدباء ، فإنه يزيد في الدماغ وفي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الدباء بالعدس رق قلبه عند ذكر الله عزوجل وزاد في جماعه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علیه السلام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طبختم فأكثروا القرع ، فإنه يسر القلب الحزين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خياطا دعا النبي صلی الله علیه و آله فأتاه بطعام قد جعل فيه قرعا بإهالة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النبي صلی الله علیه و آله يأكل القرع يتتبعه من حوالي الصحفة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يعجبني القرع منذ رأيته يعجبه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يعجبه الدباء ويلتقطه من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صلی الله علیه و آله في دعوة فقدموا إليه قرعا ، فكان يتتبع أثار القرع ليأكله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الهندباء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وفي جوفه سبع ورقات هندباء أمن من القولنج في ليلته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يكثر ماله وولده فليكثر من أكل الهندباء ، فما من صباح إلا ويقطر عليه قطرة من الجنة ، فإذا أكلتموه فلا تنفضوه ، وكان أبي ينهانا أن ننفضه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من الهندباء كتب من الامنين يومه ذلك وليلته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 شفاء من ألف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داء في جوف الانسان إلا قمعه الهندباء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سبع ورقات هندباء يوم الجمعة قبل الصلاة دخل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 شفاء من ألف داء وما من داء في جوف الانسان إلا قمعه الهندباء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به يوما لبعض الحشم وقد كان تأخذه الحمى والصداغ ، فأمر بأن يدق ويضمد على قرطاس ويصب عليه دهن بنفسج ويوضع على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يقمع الحمى ويذهب بالصداغ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السياري </w:t>
      </w:r>
      <w:r>
        <w:rPr>
          <w:rStyle w:val="FootnoteAnchor"/>
          <w:rtl w:val="true"/>
        </w:rPr>
        <w:footnoteReference w:id="394"/>
      </w:r>
      <w:r>
        <w:rPr>
          <w:rFonts w:ascii="Amiri" w:hAnsi="Amiri" w:eastAsia="Amiri" w:cs="Amiri"/>
          <w:color w:val="111111"/>
          <w:sz w:val="28"/>
          <w:sz w:val="28"/>
          <w:szCs w:val="28"/>
          <w:rtl w:val="true"/>
          <w:lang w:bidi="ar-SA"/>
        </w:rPr>
        <w:t xml:space="preserve">يرفعه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 فإنه يزيد في الماء ويحسن الولد وهو جار لين ، يزيد في الولد الذكور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الفردوس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الهندباء ونام عليه لم يؤثر فيه سم ولا سحر ولم يقربه شيء من الدواب حية ولا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والهندبة تذهب بالسمع والبصر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لنأكل الثوم والصل والكراث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غلام لابي الحسن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هو؟ فقلنا به طحال </w:t>
      </w:r>
      <w:r>
        <w:rPr>
          <w:rStyle w:val="FootnoteAnchor"/>
          <w:rtl w:val="true"/>
        </w:rPr>
        <w:footnoteReference w:id="39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أطعموه الكراث ثلاثة أيام ، فأطعمناه فعقد الدم ثم برئ روي عن أمير المؤمنين علیه السلام أنه كان يأكل الكراث بالملح الجريش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سيد ، والكراث سيد البقول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الكراث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يطرد الريح ويطيب النكهة ويقطع البواسير وهو أمان من الجذام لمن أدمن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إلى أبي الحسن علیه السلام ، فقال لي ، أراك مصفرا كل الكراث ، فأكلته فبرئت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الكراث على سائر البقول كفضل الخبز على سائر الاشياء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الباذروج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يعجبه الباذروج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 عن أبيه ، عن جده ،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لرسول الله صلی الله علیه و آله الحوك وهو الباذروج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بقلتي وبقلة الانبياء قبلي ، وإني لاحبها وأكلها وإني أنظر إلى شجرتها نابتة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يعجبه الحوك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الحوك بقلة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فيه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يمرئ الطعام ويفتح السدد ويطيب النكهة ويشهي الطعام ويسهل الدم وهو أمان من الجذام وإذا استقرت في جوف الانسان فمع الداء كله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يزين به أهل الجنة موائدهم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الحوك بقلة طيبة كأني أراها نابتة في الجنة والجرجير </w:t>
      </w:r>
      <w:r>
        <w:rPr>
          <w:rStyle w:val="FootnoteAnchor"/>
          <w:rtl w:val="true"/>
        </w:rPr>
        <w:footnoteReference w:id="398"/>
      </w:r>
      <w:r>
        <w:rPr>
          <w:rFonts w:ascii="Amiri" w:hAnsi="Amiri" w:eastAsia="Amiri" w:cs="Amiri"/>
          <w:color w:val="111111"/>
          <w:sz w:val="28"/>
          <w:sz w:val="28"/>
          <w:szCs w:val="28"/>
          <w:rtl w:val="true"/>
          <w:lang w:bidi="ar-SA"/>
        </w:rPr>
        <w:t>بقلة خبيثة كأني أراها نابتة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من بقلة الباذروج أمر الله عزوجل الملائكة يكتبون له الحسنات حتى يصبح</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أيوب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حضر أبا الحسن الاول علیه السلام معه على المائدة ، فدعا بالباذروج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أستفتح به الطعام ، فإنه يفتح السدد ويشهي الطعام ويذهب بالسل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أبالي إذا إفتتحت به بما أكلت بعده من الطعام ، فإني لا أخاف داء ولا 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فرغنا من الغذاء دعا به ، فرأيته يتتبع ورقه من المائدة ويأكله ويناولني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 به طعامك ، فإنه يمرئ ما قبله ويشهي ما بعده ويذهب بالثقل ويطيب الجشاء </w:t>
      </w:r>
      <w:r>
        <w:rPr>
          <w:rStyle w:val="FootnoteAnchor"/>
          <w:rtl w:val="true"/>
        </w:rPr>
        <w:footnoteReference w:id="399"/>
      </w:r>
      <w:r>
        <w:rPr>
          <w:rFonts w:ascii="Amiri" w:hAnsi="Amiri" w:eastAsia="Amiri" w:cs="Amiri"/>
          <w:color w:val="111111"/>
          <w:sz w:val="28"/>
          <w:sz w:val="28"/>
          <w:szCs w:val="28"/>
          <w:rtl w:val="true"/>
          <w:lang w:bidi="ar-SA"/>
        </w:rPr>
        <w:t>والنكهة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الفرفخ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لاينبت على وجه الارض بقلة أنفع ولا أشرف من الفرفخ وهي بقلة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بالفرفخ ، فإنه إن كان شيء يزيد في العقل 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الجرجير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الجرجير بالليل ضرب عليه عرق الجذام من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الجرجير بالليل يورث البرص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علیه السلام في أشياء وصاحبها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الكرفس ، فإنها بقلة إلياس ويوشع بن نون علیهماالسلام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الكرفس بقلة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أن طعام الخضر وإلياس الكرفس والكمأة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العجوة من الجنة ، فيها شفاء من السم والكمأة من المن وماءها شفاء للعين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السداب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السداب جيد لوجع الاذن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السداب يزيد في العقل غير أنه ينثر ماء الظهر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كتاب الفردوس ، عن عائشة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السداب ونام عليه نام آمنا من الدبيلة وذات الجنب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بالسلق ، فإنه ينبت على شاطئ نهر في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شفاء من كل داء وهو يشد العصب ويطفئ حرارة الدم ويغلظ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أنه تمسه أيد خاطئة لكانت الورقة تستر رجلا ، 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أحب البقول إلي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الله على معرفتك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السلق يؤمن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رفع عن اليهود الجذام بأكلهم السلق ورميهم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مرضاكم السلق ، فإنه فيه شفاء ولا داء فيه ولا غائلة ويهدأ نوم المريض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السلق يقمع عرق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 جوف المبرسم </w:t>
      </w:r>
      <w:r>
        <w:rPr>
          <w:rStyle w:val="FootnoteAnchor"/>
          <w:rtl w:val="true"/>
        </w:rPr>
        <w:footnoteReference w:id="405"/>
      </w:r>
      <w:r>
        <w:rPr>
          <w:rFonts w:ascii="IRNazanin" w:hAnsi="IRNazanin" w:eastAsia="IRNazanin"/>
          <w:color w:val="111111"/>
          <w:sz w:val="28"/>
          <w:sz w:val="28"/>
          <w:szCs w:val="28"/>
          <w:rtl w:val="true"/>
          <w:lang w:bidi="fa-IR"/>
        </w:rPr>
        <w:t>مثل ورق السلق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تخلون جوفك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من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تجامع إلا من شبق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البقلة السلق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الشلجم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بالشلجم فكلوه واغذوه واكتموه إلا عن أهله ، فما من أحد إلا وبه عرق الجذام فأذيبوه بأكله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الفردوس ،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أكلتم الفجل </w:t>
      </w:r>
    </w:p>
    <w:p>
      <w:pPr>
        <w:pStyle w:val="BookText"/>
        <w:rPr/>
      </w:pPr>
      <w:r>
        <w:rPr>
          <w:rFonts w:ascii="Amiri" w:hAnsi="Amiri" w:eastAsia="Amiri" w:cs="Amiri"/>
          <w:color w:val="111111"/>
          <w:sz w:val="28"/>
          <w:sz w:val="28"/>
          <w:szCs w:val="28"/>
          <w:rtl w:val="true"/>
          <w:lang w:bidi="ar-SA"/>
        </w:rPr>
        <w:t>وأردتم أن لا يوجد له ريح فاذكروني عند أول قضمة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الروضة ، عن حنان بن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علیه السلام على المائدة فناولني فجلة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كل الفجلة ، فإن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يطرد الرياح ولبه يسهل البول وأصوله تقطع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إملاء الشيخ أبي جعفر الطوسي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الفجل أصله يقطع البلغم ويهضم الطعام وورقه يحدر البول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لنأكل الثوم والبصل والكراث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الصادق علیه السلام عن أكل الثوم؟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بأكله بالقدر ، ولكن إذا كان كذلك فلا يخرج إلى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الفردوس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الثوم وتداووا به ، فإن فيه شفاء من سبعين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الثوم ، فلولا أني أناجي الملك لاكلته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الثوم إلا مطبوخا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بلادا فكلوا من بصلها يطرد عنكم وباءها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أنه سئل عن أكل البصل؟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توابلا </w:t>
      </w:r>
      <w:r>
        <w:rPr>
          <w:rStyle w:val="FootnoteAnchor"/>
          <w:rtl w:val="true"/>
        </w:rPr>
        <w:footnoteReference w:id="408"/>
      </w:r>
      <w:r>
        <w:rPr>
          <w:rFonts w:ascii="Amiri" w:hAnsi="Amiri" w:eastAsia="Amiri" w:cs="Amiri"/>
          <w:color w:val="111111"/>
          <w:sz w:val="28"/>
          <w:sz w:val="28"/>
          <w:szCs w:val="28"/>
          <w:rtl w:val="true"/>
          <w:lang w:bidi="ar-SA"/>
        </w:rPr>
        <w:t>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تتداوى بالثوم ، ولكن إذا أكلت ذلك فلا تخرج إلى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البصل يذهب بالنصب ويشد العصب ويزيد في الماء ويزيد في الخطى ويذهب بالحمى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البصل يطيب الفم ويشد الظهر ويرق البشرة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البصل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النكهة ويشد اللثة ويزيد في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بالخس ، فإنه يقطع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الخس ، فإنه يورث النعاس ويهضم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طعام عيسى علیه السلام الباقلى حتى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يأكل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حتى رفع ولم يأكل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غيرته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فولة بقشرها أخرج الله عزوجل منه من الداء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الباقلى يمخخ الساقين ويولد الدم الطري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الباقلى بقشره ، فإنه يدبغ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الباقلى ، فإنه يمخخ الساقين ويزيد في الدماغ ويولد الدم الطري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الباقلى يذهب بالداء ولا داء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الباذنجان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 جيد للمرة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أبوالحسن الثالث علیه السلام لبعض قهارمته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لنا من الباذنجان ، فإنه حار في وقت الحرارة وبارد في وقت البرودة ، معتدل في الاوقات كلها ، جيد على كل حال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بالباذنجان البوراني فهو شفاء يؤمن من البرص </w:t>
      </w:r>
    </w:p>
    <w:p>
      <w:pPr>
        <w:pStyle w:val="BookText"/>
        <w:rPr/>
      </w:pPr>
      <w:r>
        <w:rPr>
          <w:rFonts w:ascii="Amiri" w:hAnsi="Amiri" w:eastAsia="Amiri" w:cs="Amiri"/>
          <w:color w:val="111111"/>
          <w:sz w:val="28"/>
          <w:sz w:val="28"/>
          <w:szCs w:val="28"/>
          <w:rtl w:val="true"/>
          <w:lang w:bidi="ar-SA"/>
        </w:rPr>
        <w:t>وكذا المقلي بالزيت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الباذنجان ، فإنها شجرة رأيتها في جنة المأوي ، شهدت لله بالحق ولي بالنبوة ولعلي بالولاية ، فمن أكلها على أنها داء كانت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أكلها على أنها دواء كانت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الباذنجان وأكثروا منها ، فإنها أول شجرة آمنت بالله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الباذنجان عند جذاذ النخل </w:t>
      </w:r>
      <w:r>
        <w:rPr>
          <w:rStyle w:val="FootnoteAnchor"/>
          <w:rtl w:val="true"/>
        </w:rPr>
        <w:footnoteReference w:id="410"/>
      </w:r>
      <w:r>
        <w:rPr>
          <w:rFonts w:ascii="Amiri" w:hAnsi="Amiri" w:eastAsia="Amiri" w:cs="Amiri"/>
          <w:color w:val="111111"/>
          <w:sz w:val="28"/>
          <w:sz w:val="28"/>
          <w:szCs w:val="28"/>
          <w:rtl w:val="true"/>
          <w:lang w:bidi="ar-SA"/>
        </w:rPr>
        <w:t>، فإنه شفاء من كل داء ويزيد في بهاء الوجه ويلين العروق ويزيد في ماء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كان بين يدي علي بن الحسين علیهماالسلام باذنجان مقلو بالزيت وعينه رمدة وهو يأكل منه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ياابن رسول الله تأكل من هذا وهو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 إن أبي حدثني ، عن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 من شحمة الارض وهو طيب في كل شيء يقع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وبين يديه جزر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جزرة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لي طواحن ، فقال أما لك جارية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أن تسلقه لك وكله ، فإنه يسخن الكليتين ويقيم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 أمان من القولج والبواسير ويعين على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 عن علي أمير المؤمنين علیه السلام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تفكهوا بالبطيخ ، فإن ماءه رحمة وحلاوته من حلاوة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اخرى أنه اخرج من الجنة ، فمن أكل لقمة من البطيخ كتب الله له سبعين ألف حسنة ، ومحا عنه سبعين ألف سيئة ورفع له سبعين ألف درجة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يأكل البطيخ بالسكر ويأكله بالرطب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البطيخ على الريق يورث الفالج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شحمة الارض لاداء ولا غائلة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وشراب وفاكهة وريحان وأدم وحلواء واشنان </w:t>
      </w:r>
      <w:r>
        <w:rPr>
          <w:rStyle w:val="FootnoteAnchor"/>
          <w:rtl w:val="true"/>
        </w:rPr>
        <w:footnoteReference w:id="411"/>
      </w:r>
      <w:r>
        <w:rPr>
          <w:rFonts w:ascii="Amiri" w:hAnsi="Amiri" w:eastAsia="Amiri" w:cs="Amiri"/>
          <w:color w:val="111111"/>
          <w:sz w:val="28"/>
          <w:sz w:val="28"/>
          <w:szCs w:val="28"/>
          <w:rtl w:val="true"/>
          <w:lang w:bidi="ar-SA"/>
        </w:rPr>
        <w:t>وخطمي وبقل ودواء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البطيخ ، فإن فيه عشر خصال 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شحمة الارض لا داء فيه ولا غائلة وهو طعام وشراب وفاكهة وريحان وهو اشنان وأدم ويزيد في الباه ويغسل المثانة ويدر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يذيب الحصى في المثانة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للرضا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أهدت لنا الايام بطيخة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حلل الارض ودار السلام</w:t>
      </w:r>
    </w:p>
    <w:p>
      <w:pPr>
        <w:pStyle w:val="BookText"/>
        <w:rPr/>
      </w:pPr>
      <w:r>
        <w:rPr>
          <w:rFonts w:ascii="Amiri" w:hAnsi="Amiri" w:eastAsia="Amiri" w:cs="Amiri"/>
          <w:color w:val="111111"/>
          <w:sz w:val="28"/>
          <w:sz w:val="28"/>
          <w:szCs w:val="28"/>
          <w:rtl w:val="true"/>
          <w:lang w:bidi="ar-SA"/>
        </w:rPr>
        <w:t xml:space="preserve">تجمع أوصافا عظاما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عددتها موصوفة بالنظام</w:t>
      </w:r>
    </w:p>
    <w:p>
      <w:pPr>
        <w:pStyle w:val="BookText"/>
        <w:rPr/>
      </w:pPr>
      <w:r>
        <w:rPr>
          <w:rFonts w:ascii="IRNazanin" w:hAnsi="IRNazanin" w:eastAsia="IRNazanin"/>
          <w:color w:val="111111"/>
          <w:sz w:val="28"/>
          <w:sz w:val="28"/>
          <w:szCs w:val="28"/>
          <w:rtl w:val="true"/>
          <w:lang w:bidi="fa-IR"/>
        </w:rPr>
        <w:t xml:space="preserve">كذاك قال المصطفى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جدي علیه السلام</w:t>
      </w:r>
    </w:p>
    <w:p>
      <w:pPr>
        <w:pStyle w:val="BookText"/>
        <w:rPr/>
      </w:pPr>
      <w:r>
        <w:rPr>
          <w:rFonts w:ascii="Amiri" w:hAnsi="Amiri" w:eastAsia="Amiri" w:cs="Amiri"/>
          <w:color w:val="111111"/>
          <w:sz w:val="28"/>
          <w:sz w:val="28"/>
          <w:szCs w:val="28"/>
          <w:rtl w:val="true"/>
          <w:lang w:bidi="ar-SA"/>
        </w:rPr>
        <w:t xml:space="preserve">ماء وحلواء وريحانة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حرض </w:t>
      </w:r>
      <w:r>
        <w:rPr>
          <w:rStyle w:val="FootnoteAnchor"/>
          <w:rtl w:val="true"/>
        </w:rPr>
        <w:footnoteReference w:id="412"/>
      </w:r>
      <w:r>
        <w:rPr>
          <w:rFonts w:ascii="IRNazanin" w:hAnsi="IRNazanin" w:eastAsia="IRNazanin"/>
          <w:color w:val="111111"/>
          <w:sz w:val="28"/>
          <w:sz w:val="28"/>
          <w:szCs w:val="28"/>
          <w:rtl w:val="true"/>
          <w:lang w:bidi="fa-IR"/>
        </w:rPr>
        <w:t>طعام إدام</w:t>
      </w:r>
    </w:p>
    <w:p>
      <w:pPr>
        <w:pStyle w:val="BookText"/>
        <w:rPr/>
      </w:pPr>
      <w:r>
        <w:rPr>
          <w:rFonts w:ascii="Amiri" w:hAnsi="Amiri" w:eastAsia="Amiri" w:cs="Amiri"/>
          <w:color w:val="111111"/>
          <w:sz w:val="28"/>
          <w:sz w:val="28"/>
          <w:szCs w:val="28"/>
          <w:rtl w:val="true"/>
          <w:lang w:bidi="ar-SA"/>
        </w:rPr>
        <w:t xml:space="preserve">تنقي المثانة وتصفي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النكهة عشر تمام</w:t>
      </w:r>
    </w:p>
    <w:p>
      <w:pPr>
        <w:pStyle w:val="BookText"/>
        <w:rPr/>
      </w:pP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على الريق يورث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القثاء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يأكل القثاء بالملح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القثاء فكلوه من أسفله ، فإنه أعظم للبركة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الشونيز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الحبة السوداء فيها شفاء من كل داء إلا السام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الحبة السوداء؟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الشونيز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إحدى وعشرين حبة فتجعلها في خرقة فتنفعها في الماء ليلة ، فإذا أصبحت قطرت في المنخر الايمن قطرة وفي الايسر قطرة ، </w:t>
      </w:r>
    </w:p>
    <w:p>
      <w:pPr>
        <w:pStyle w:val="BookText"/>
        <w:rPr/>
      </w:pPr>
      <w:r>
        <w:rPr>
          <w:rFonts w:ascii="Amiri" w:hAnsi="Amiri" w:eastAsia="Amiri" w:cs="Amiri"/>
          <w:color w:val="111111"/>
          <w:sz w:val="28"/>
          <w:sz w:val="28"/>
          <w:szCs w:val="28"/>
          <w:rtl w:val="true"/>
          <w:lang w:bidi="ar-SA"/>
        </w:rPr>
        <w:t>فإذا كان اليوم الثاني قطرت في الايمن قطرتين وفي الايسر قطرة ، فإذا كان اليوم الثالث قطرت في الايمن قطرة وفي الايسر قطرتين تخالف بينهما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وتجدد الحب في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الحبة السوداء شفاء من كل داء وهي حبيبة رسول الله صلی الله علیه و آله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يزعمون أنها الحرمل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هي الشونيز ، فلو أتيت أصحابه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حبيبة رسول الله صلی الله علیه و آله ، فأخرجوا إلي الشونيز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ذريح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أجد في بطني وجعا وقراقر؟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الشونيز؟ ففيه شفاء من كل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ألق من البول شدة؟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الشونيز في آخر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الشونيز شفاء من كل داء ، فأنا آخذه للحمى والصداع والرمد ولوجع البطن ولكل ما يعرض لي من الاوجاع فيشفيني الله عزوجل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أنبت الحرمل شجرة ولا ورقة ولا زهرة إلا وملك موكل بها حتى تصل إلى من تصل إليه أو تصير حطاما ، وإن في أصلها وفرعها نشرة </w:t>
      </w:r>
      <w:r>
        <w:rPr>
          <w:rStyle w:val="FootnoteAnchor"/>
          <w:rtl w:val="true"/>
        </w:rPr>
        <w:footnoteReference w:id="413"/>
      </w:r>
      <w:r>
        <w:rPr>
          <w:rFonts w:ascii="Amiri" w:hAnsi="Amiri" w:eastAsia="Amiri" w:cs="Amiri"/>
          <w:color w:val="111111"/>
          <w:sz w:val="28"/>
          <w:sz w:val="28"/>
          <w:szCs w:val="28"/>
          <w:rtl w:val="true"/>
          <w:lang w:bidi="ar-SA"/>
        </w:rPr>
        <w:t>وفي حبها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إلى الله عزوجل جبن أمته ، 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أمتك بأكل الحرمل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فليسفوا الحرمل ، فإنه يزيد الرجل شجاعة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الصادق علیه السلام عن الحرمل واللبان؟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الحرمل فإنه ما تغلغل له عرق في الارض </w:t>
      </w:r>
      <w:r>
        <w:rPr>
          <w:rStyle w:val="FootnoteAnchor"/>
          <w:rtl w:val="true"/>
        </w:rPr>
        <w:footnoteReference w:id="414"/>
      </w:r>
      <w:r>
        <w:rPr>
          <w:rFonts w:ascii="Amiri" w:hAnsi="Amiri" w:eastAsia="Amiri" w:cs="Amiri"/>
          <w:color w:val="111111"/>
          <w:sz w:val="28"/>
          <w:sz w:val="28"/>
          <w:szCs w:val="28"/>
          <w:rtl w:val="true"/>
          <w:lang w:bidi="ar-SA"/>
        </w:rPr>
        <w:t>ولا ارتفع له فرع في السماء إلا وكل الله عزوجل به ملكا حتى يصير حطاما أو يصير إلى ما صار إليه ، فإن الشيطان ليتنكب سبعين دارا دون الدار التي فيها الحرمل ، وهو شفاء من سبعين داء ، أهونها الجذام فلا يفوتنكم</w:t>
      </w:r>
      <w:r>
        <w:rPr>
          <w:rFonts w:eastAsia="Amiri" w:cs="Amiri" w:ascii="Amiri" w:hAnsi="Amiri"/>
          <w:color w:val="111111"/>
          <w:sz w:val="28"/>
          <w:szCs w:val="28"/>
          <w:rtl w:val="true"/>
          <w:lang w:bidi="ar-SA"/>
        </w:rPr>
        <w:t xml:space="preserve">. </w:t>
      </w:r>
      <w:bookmarkStart w:id="177" w:name="pg19187_231770"/>
    </w:p>
    <w:p>
      <w:pPr>
        <w:pStyle w:val="BookText"/>
        <w:rPr/>
      </w:pPr>
      <w:bookmarkEnd w:id="177"/>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اللبان فهو مختار الانبياء علیهم السلام من قبلي ، وبه كانت تستعين مريم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دخان يصعد إلى السماء أسرع منه وهي مطردة الشياطين ومدفعة للعاهة فلا يفوتنكم</w:t>
      </w:r>
      <w:r>
        <w:rPr>
          <w:rFonts w:eastAsia="IRNazanin" w:cs="IRNazanin"/>
          <w:color w:val="111111"/>
          <w:sz w:val="28"/>
          <w:szCs w:val="28"/>
          <w:rtl w:val="true"/>
          <w:lang w:bidi="fa-IR"/>
        </w:rPr>
        <w:t>.</w:t>
      </w:r>
    </w:p>
    <w:p>
      <w:pPr>
        <w:pStyle w:val="Heading3"/>
        <w:numPr>
          <w:ilvl w:val="2"/>
          <w:numId w:val="1"/>
        </w:numPr>
        <w:rPr/>
      </w:pPr>
      <w:bookmarkStart w:id="178" w:name="__RefHeading___Toc16849349_1280447820"/>
      <w:bookmarkStart w:id="179" w:name="_Toc64"/>
      <w:bookmarkEnd w:id="178"/>
      <w:r>
        <w:rPr>
          <w:rtl w:val="true"/>
        </w:rPr>
        <w:t xml:space="preserve">الفصل الثاني عشر </w:t>
      </w:r>
      <w:r>
        <w:rPr>
          <w:rtl w:val="true"/>
        </w:rPr>
        <w:t xml:space="preserve">: ( </w:t>
      </w:r>
      <w:r>
        <w:rPr>
          <w:rtl w:val="true"/>
        </w:rPr>
        <w:t xml:space="preserve">في الحبوب وما يتبعها </w:t>
      </w:r>
      <w:r>
        <w:rPr>
          <w:rtl w:val="true"/>
        </w:rPr>
        <w:t>)</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بعض أصحاب الرضا عنه علیه السلام عن البهق </w:t>
      </w:r>
      <w:r>
        <w:rPr>
          <w:rStyle w:val="FootnoteAnchor"/>
          <w:rtl w:val="true"/>
        </w:rPr>
        <w:footnoteReference w:id="4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أطبخ الماش وأتحساه وأجعله طعامي ، ففعلت أياما ، فعوفيت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الماش الرطب في أيامه ، ودقه مع ورقه واعصر الماء واشربه على الريق واطله على البهق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 فعوفيت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بالحلبة ولو تعلم أمتي ما لها في الحلبة لتداووا بها ولو بوزنها ذهبا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النانخواه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دعا بالهاضوم </w:t>
      </w:r>
      <w:r>
        <w:rPr>
          <w:rStyle w:val="FootnoteAnchor"/>
          <w:rtl w:val="true"/>
        </w:rPr>
        <w:footnoteReference w:id="417"/>
      </w:r>
      <w:r>
        <w:rPr>
          <w:rFonts w:ascii="Amiri" w:hAnsi="Amiri" w:eastAsia="Amiri" w:cs="Amiri"/>
          <w:color w:val="111111"/>
          <w:sz w:val="28"/>
          <w:sz w:val="28"/>
          <w:szCs w:val="28"/>
          <w:rtl w:val="true"/>
          <w:lang w:bidi="ar-SA"/>
        </w:rPr>
        <w:t>والسعتر والحبة السوداء فكان يستفها إذا أكل البياض وطعاما له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يجعله مع الملح الجريش ويفتتح به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ماأبالي إذا تغاديته ما أكلت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يقوي المعدة ويقطع البلغم وهو أمان من اللقوة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الحمص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أنه ذكر عنده الحمص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جيد لوجع الظهر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جالس في مصلاه إذ جاءه عبد الله بن التيهان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لاجلس إليك كثيرا وأسمع منك كثيرا فما يرق قلبي ولا تسرع دمعتي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التيهان عليك بالعدس وكله ، فإنه يرق القلب ويسرع الدمعة ويذهب الكبرياء وهو طعام الابرار وقد بارك فيه سبعون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نبي من الانبياء إلى الله عزوجل قساوة قلوب قومه ، فأوحى الله عزوجل إليه وهو في مصلاه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 قومك أن يأكلوا العدس ، فإنه يرق القلب ويدمع العين ويذهب الكبرياء وهو طعام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صحيفة الرضا علیه السلام عنه ، عن آبائه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بالعدس ، فإنه مبارك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يرق القلب ويكثر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قد بارك فيه سبعون نبيا أخرهم عيسى بن مريم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بالسنا فتداووا به فلو دفع الموت شيء دفعه السنا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في السنا لقابلوا كل مثقال منه بمثقالين من ذهب ، أما ، إنه أمان من البهق والبرص والجذام والجنون والفالج واللقوة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مع الزبيب الاحمر الذي لا نوى له ويجعل معه هليلج كابلي وأصفر وأسود </w:t>
      </w:r>
      <w:r>
        <w:rPr>
          <w:rStyle w:val="FootnoteAnchor"/>
          <w:rtl w:val="true"/>
        </w:rPr>
        <w:footnoteReference w:id="419"/>
      </w:r>
      <w:r>
        <w:rPr>
          <w:rFonts w:ascii="Amiri" w:hAnsi="Amiri" w:eastAsia="Amiri" w:cs="Amiri"/>
          <w:color w:val="111111"/>
          <w:sz w:val="28"/>
          <w:sz w:val="28"/>
          <w:szCs w:val="28"/>
          <w:rtl w:val="true"/>
          <w:lang w:bidi="ar-SA"/>
        </w:rPr>
        <w:t>أجزاء سواء ، يؤخذ على الريق مقدار ثلاثة دراهم وإذا أويت إلى فراشك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سيد الادوية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بزر القطونا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 فشرب في تلك الليلة وزن درهمين من بزر القطونا أو ثلاثة أمن من البرسام </w:t>
      </w:r>
      <w:r>
        <w:rPr>
          <w:rStyle w:val="FootnoteAnchor"/>
          <w:rtl w:val="true"/>
        </w:rPr>
        <w:footnoteReference w:id="420"/>
      </w:r>
      <w:r>
        <w:rPr>
          <w:rFonts w:ascii="Amiri" w:hAnsi="Amiri" w:eastAsia="Amiri" w:cs="Amiri"/>
          <w:color w:val="111111"/>
          <w:sz w:val="28"/>
          <w:sz w:val="28"/>
          <w:szCs w:val="28"/>
          <w:rtl w:val="true"/>
          <w:lang w:bidi="ar-SA"/>
        </w:rPr>
        <w:t>في تلك الليلة</w:t>
      </w:r>
      <w:r>
        <w:rPr>
          <w:rFonts w:eastAsia="Amiri" w:cs="Amiri" w:ascii="Amiri" w:hAnsi="Amiri"/>
          <w:color w:val="111111"/>
          <w:sz w:val="28"/>
          <w:szCs w:val="28"/>
          <w:rtl w:val="true"/>
          <w:lang w:bidi="ar-SA"/>
        </w:rPr>
        <w:t xml:space="preserve">. </w:t>
      </w:r>
      <w:bookmarkStart w:id="180" w:name="pg19187_231772"/>
    </w:p>
    <w:p>
      <w:pPr>
        <w:pStyle w:val="Heading3"/>
        <w:numPr>
          <w:ilvl w:val="2"/>
          <w:numId w:val="1"/>
        </w:numPr>
        <w:rPr/>
      </w:pPr>
      <w:bookmarkStart w:id="181" w:name="__RefHeading___Toc16849351_1280447820"/>
      <w:bookmarkStart w:id="182" w:name="_Toc65"/>
      <w:bookmarkEnd w:id="180"/>
      <w:bookmarkEnd w:id="181"/>
      <w:r>
        <w:rPr>
          <w:rtl w:val="true"/>
        </w:rPr>
        <w:t xml:space="preserve">الفصل الثالث عشر </w:t>
      </w:r>
      <w:r>
        <w:rPr>
          <w:rtl w:val="true"/>
        </w:rPr>
        <w:t xml:space="preserve">: ( </w:t>
      </w:r>
      <w:r>
        <w:rPr>
          <w:rtl w:val="true"/>
        </w:rPr>
        <w:t xml:space="preserve">في نوادر الاطعمة وغيرها </w:t>
      </w:r>
      <w:r>
        <w:rPr>
          <w:rtl w:val="true"/>
        </w:rPr>
        <w:t>)</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الجبن والجوز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والجوز في كل واحد منهما شفاء ، وإذا افترقا كان في كل واحد منهما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يهضم ما قبله ويشهي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الجوز في شدة الحر ويهيج القروح في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وأكله في الشتاء يسخن الكليتين ويدفع البرد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في وصيته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إبدأ بالملح واختم بالملح ، فإن في الملح شفاء من سبعين داء ، منها الجنون والجذام والبرص ووجع الحلق ووجع الاضراس ووجع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 على أول لقمة من طعامه الملح ذهب بنمش الوجه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الرضا علیه السلام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الادام أجود؟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هو الملح خرجنا إلى نزهة لنا فنسي الغلام الملح ، فما انتفعنا بشيء حتى انصرفنا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 عن عائشة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الملح قبل كل شيء وبعد كل شيء رفع الله عنه ثلاثمائة وثلاثين نوعا من البلاء ، أهونها الجذام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الخل قام على رأسه ملك يستغفر له حتى 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من الماعون والماء والبرمة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رسول الله صلی الله علیه و آله على أم سلمة رضي الله عنها فقدمت إليه كسرا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عندكم إدام؟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عندي إلا خل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الادام الخل وما افتقر بيت فيه 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نبدأ بالخل عندنا كما تبدؤن بالملح عندكم ، فإن الخل يشد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الادام الخل ، يكسر المرار ويحيي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بخل الخمر ، فإنه لا يبقي في جوفك دابة إلا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الادام الخل ، اللهم بارك لنا في الخل ، فإنه إدام الانبياء قبلي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صحيفة الرضا علیه السلام عنه ، عن آبائه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خل الخمر ما فسد ولا تأكلوا ما أفسدتموه أنتم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المرى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علیه السلام لما كان في السجن شكا إلى الله عزوجل من أكل الخبز وحده وسأله ما يتأدم به؟ وكان يكثر عنده الخبز اليابس ، فأمر أن يجعل الخبز اليابس في خابية </w:t>
      </w:r>
      <w:r>
        <w:rPr>
          <w:rStyle w:val="FootnoteAnchor"/>
          <w:rtl w:val="true"/>
        </w:rPr>
        <w:footnoteReference w:id="423"/>
      </w:r>
      <w:r>
        <w:rPr>
          <w:rFonts w:ascii="Amiri" w:hAnsi="Amiri" w:eastAsia="Amiri" w:cs="Amiri"/>
          <w:color w:val="111111"/>
          <w:sz w:val="28"/>
          <w:sz w:val="28"/>
          <w:szCs w:val="28"/>
          <w:rtl w:val="true"/>
          <w:lang w:bidi="ar-SA"/>
        </w:rPr>
        <w:t>ويصب عليه الماء والملح فصار مريا فجعل يتأدم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صحيفة الرضا علیه السلام عنه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بالزيت ، فإنه يكشف المرة ويذهب بالبلغم ويشد العصب ويذهب بالاعياء </w:t>
      </w:r>
      <w:r>
        <w:rPr>
          <w:rStyle w:val="FootnoteAnchor"/>
          <w:rtl w:val="true"/>
        </w:rPr>
        <w:footnoteReference w:id="424"/>
      </w:r>
      <w:r>
        <w:rPr>
          <w:rFonts w:ascii="Amiri" w:hAnsi="Amiri" w:eastAsia="Amiri" w:cs="Amiri"/>
          <w:color w:val="111111"/>
          <w:sz w:val="28"/>
          <w:sz w:val="28"/>
          <w:szCs w:val="28"/>
          <w:rtl w:val="true"/>
          <w:lang w:bidi="ar-SA"/>
        </w:rPr>
        <w:t>ويحسن الخلق ويطيب النفس ويذهب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الطعام الزيت ، يطيب النكهة ويذهب بالبلغم ويصفي اللون ويشد العصب ويذهب بالوصب ويطفئ الغضب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لعلي علیه السلام في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الزيت وادهن به ، فإنه من أكل الزيت وادهن به لم يقربه الشيطان أربعين صباحا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الزيت وادهنوا به ، فإنه من شجرة 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الزيت دهن الابرار وطعام الاخيار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السعتر والنانخواه والملح والجوز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أشياء تجلو البصر وتنفع ولا تضر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السعتر والملح والنانخواه والجوز إذا اجتمعن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 شيء تصلح هذه الاربعة إذا اجتمعن؟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النانخواه والجوز يحرقان البواسير ويطردان الريح ويحسنان اللون ويخشنان المعدة ويسخنان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والسعتر والملح يطردان الرياح عن الفؤاد ويفتحان السدد ويحرقان البلغم ويدران الماء ويطيبان النكهة ويلينان المعدة ويذهبان الرياح الخبيثة من الفم ويصلبان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الثفاء </w:t>
      </w:r>
      <w:r>
        <w:rPr>
          <w:rStyle w:val="FootnoteAnchor"/>
          <w:rtl w:val="true"/>
        </w:rPr>
        <w:footnoteReference w:id="426"/>
      </w:r>
      <w:r>
        <w:rPr>
          <w:rFonts w:ascii="Amiri" w:hAnsi="Amiri" w:eastAsia="Amiri" w:cs="Amiri"/>
          <w:color w:val="111111"/>
          <w:sz w:val="28"/>
          <w:sz w:val="28"/>
          <w:szCs w:val="28"/>
          <w:rtl w:val="true"/>
          <w:lang w:bidi="ar-SA"/>
        </w:rPr>
        <w:t>دواء لكل داء ولم يداو الورم والضربان بمثله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النانخواه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بن نظام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اللصوص وجعلوا في فمي الفالوذج الحار </w:t>
      </w:r>
      <w:r>
        <w:rPr>
          <w:rStyle w:val="FootnoteAnchor"/>
          <w:rtl w:val="true"/>
        </w:rPr>
        <w:footnoteReference w:id="427"/>
      </w:r>
      <w:r>
        <w:rPr>
          <w:rFonts w:ascii="IRNazanin" w:hAnsi="IRNazanin" w:eastAsia="IRNazanin"/>
          <w:color w:val="111111"/>
          <w:sz w:val="28"/>
          <w:sz w:val="28"/>
          <w:szCs w:val="28"/>
          <w:rtl w:val="true"/>
          <w:lang w:bidi="fa-IR"/>
        </w:rPr>
        <w:t xml:space="preserve">حتى نضج ، ثم حشوه بالثلج بعد ذلك فتخلخلت أسناني وأضراسي ، فرأيت الرضا علیه السلام في النوم فشكوت إليه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السعد </w:t>
      </w:r>
      <w:r>
        <w:rPr>
          <w:rStyle w:val="FootnoteAnchor"/>
          <w:rtl w:val="true"/>
        </w:rPr>
        <w:footnoteReference w:id="428"/>
      </w:r>
      <w:r>
        <w:rPr>
          <w:rFonts w:ascii="Amiri" w:hAnsi="Amiri" w:eastAsia="Amiri" w:cs="Amiri"/>
          <w:color w:val="111111"/>
          <w:sz w:val="28"/>
          <w:sz w:val="28"/>
          <w:szCs w:val="28"/>
          <w:rtl w:val="true"/>
          <w:lang w:bidi="ar-SA"/>
        </w:rPr>
        <w:t xml:space="preserve">فإن أسنانك تثبت ، فلما حمل إلى خراسان بلغني أنه مار بنا ، فاستقبله وسلمت عليه وذكرت له حالي وإني رأيته في المنام وأمرني بإستعمال السعد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آمرك به في اليقظة ، فاستعملته فقويت أسناني وأضراسي كما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الاشنان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أنه كان إذا توضأ بالاشنان أدخله فاه فيطاعمه ، ثم يرمي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الاشنان ردئ يبخر الفم ويصفر اللون ويضعف الركبتين وأحبه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رجل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لنا المولود فيكون فيه الضعف والعلة فقال ما يمنعك من السويق؟ فإن ينبت اللحم ويشد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أمالي الشيخ أبي جعفر الطوسي ، عن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 جوف المحموم بالسويق والعسل ثلاث مرات ويحول من إناء إلى إناء ويسقى المحموم ، فإنه يذهب بالحمى الحارة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عمل بالوحي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سحور الصائم السويق بالتمر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السويق إذا غسلته سبع مرات وقلبته من إناء إلى إناء يذهب بالحمى وينزل القوة في الساقين والقدمين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إملؤا جوف المحموم بالسويق ، يغسل سبع مرات ثم يسقى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سحوركم السويق والتمر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صبيانكم السويق في صغرهم ، فإن ذلك ينبت اللحم ويشد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السويق أربعين يوما أمتلات كعبه 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سويق الشعير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سيف التمار </w:t>
      </w:r>
      <w:r>
        <w:rPr>
          <w:rStyle w:val="FootnoteAnchor"/>
          <w:rtl w:val="true"/>
        </w:rPr>
        <w:footnoteReference w:id="429"/>
      </w:r>
      <w:r>
        <w:rPr>
          <w:rFonts w:ascii="IRNazanin" w:hAnsi="IRNazanin" w:eastAsia="IRNazanin"/>
          <w:color w:val="111111"/>
          <w:sz w:val="28"/>
          <w:sz w:val="28"/>
          <w:szCs w:val="28"/>
          <w:rtl w:val="true"/>
          <w:lang w:bidi="fa-IR"/>
        </w:rPr>
        <w:t xml:space="preserve">في مريض له أبا عبد الله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سويق الشعير ، فإنه يعافي إن شاء الله تعالى ، وهو غذاء في جوف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سقيته إلا مرة واحدة حتى عوفي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سويق الجاورس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بطني ، فأمرني أبو عبد الله علیه السلام أن آخذ سويق الجاورس بماء الكمون </w:t>
      </w:r>
      <w:r>
        <w:rPr>
          <w:rStyle w:val="FootnoteAnchor"/>
          <w:rtl w:val="true"/>
        </w:rPr>
        <w:footnoteReference w:id="430"/>
      </w:r>
      <w:r>
        <w:rPr>
          <w:rFonts w:ascii="Amiri" w:hAnsi="Amiri" w:eastAsia="Amiri" w:cs="Amiri"/>
          <w:color w:val="111111"/>
          <w:sz w:val="28"/>
          <w:sz w:val="28"/>
          <w:szCs w:val="28"/>
          <w:rtl w:val="true"/>
          <w:lang w:bidi="ar-SA"/>
        </w:rPr>
        <w:t>، ففعلت فأمسك بطني وعوفيت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سويق التفاح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لسع أحدا من أهل الدار حية أو عقرب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w:t>
      </w:r>
      <w:r>
        <w:rPr>
          <w:rStyle w:val="FootnoteAnchor"/>
          <w:rtl w:val="true"/>
        </w:rPr>
        <w:footnoteReference w:id="4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رعفت ، فسئل أبو عبد الله علیه السلام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سويق التفاح ، فسقيته فانقطع الرعاف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سويق العدس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سويق العدس يقطع العطش ويقوي المعدة وفيه شفاء من سبعين داء ويطفئ الحرارة ويبرد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سافر لا يفارقه ، وكان إذا هاج الدم بأحد من حشمه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اشربوه من سويق العدس ، فإنه يسكن هيجان الدم ويطفئ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مهزيار أن جارية له أصابها الحيض فكان لا ينقطع عنها الدم حتى أشرفت على الموت ، فأمر أبوجعفر علیه السلام أن تسقى سويق العدس ، فسقيت فانقطع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إذا شرب اللبن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وزدنا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الاطيبان يعني التمر واللبن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صلی الله علیه و آله كان لما شرب لبنا يتمضمض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لدسما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شربتم اللبن فتمضمضوا ، فإن له دسما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أكلت لبنا فأضرني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 شيئا قط ، ولكنك أكلت معه غيره فأضر بك الذي أكلته معه فظننت أنه من اللبن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البقر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بول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يشربه الرجل؟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محتاجا يتداوى به فلا بأس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الجعفري </w:t>
      </w:r>
      <w:r>
        <w:rPr>
          <w:rStyle w:val="FootnoteAnchor"/>
          <w:rtl w:val="true"/>
        </w:rPr>
        <w:footnoteReference w:id="4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 الابل خير من ألبانها وقد جعل الله الشفاء في ألبانها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يحيى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تغذيت مع أبي عبد الله علیه السلام فاتي بسكرجات </w:t>
      </w:r>
      <w:r>
        <w:rPr>
          <w:rStyle w:val="FootnoteAnchor"/>
          <w:rtl w:val="true"/>
        </w:rPr>
        <w:footnoteReference w:id="433"/>
      </w:r>
      <w:r>
        <w:rPr>
          <w:rFonts w:ascii="Amiri" w:hAnsi="Amiri" w:eastAsia="Amiri" w:cs="Amiri"/>
          <w:color w:val="111111"/>
          <w:sz w:val="28"/>
          <w:sz w:val="28"/>
          <w:szCs w:val="28"/>
          <w:rtl w:val="true"/>
          <w:lang w:bidi="ar-SA"/>
        </w:rPr>
        <w:t xml:space="preserve">فأشار بيده نحو واحدة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 الاتن </w:t>
      </w:r>
      <w:r>
        <w:rPr>
          <w:rStyle w:val="FootnoteAnchor"/>
          <w:rtl w:val="true"/>
        </w:rPr>
        <w:footnoteReference w:id="434"/>
      </w:r>
      <w:r>
        <w:rPr>
          <w:rFonts w:ascii="IRNazanin" w:hAnsi="IRNazanin" w:eastAsia="IRNazanin"/>
          <w:color w:val="111111"/>
          <w:sz w:val="28"/>
          <w:sz w:val="28"/>
          <w:szCs w:val="28"/>
          <w:rtl w:val="true"/>
          <w:lang w:bidi="fa-IR"/>
        </w:rPr>
        <w:t>اتخذناه لعليل عندنا ، فمن شاء فليأكل ومن شاء فليدع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 علیه السلام عن شرب أبوال الاتن؟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مضغ اللبان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نساءكم الحوامل اللبان ، فإنه يزيد في عقل الصبي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بخور يصعد إلى السماء إلا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أهل بيت يبخر فيه باللبان إلا نفى عنهم عفاريت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اللبان يشد الاضراس وينفي البلغم ويقطع ريح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استكثروا من اللبان واستفوه وامضغوه وأحبه ذلك إلي المضغ ، فإنه ينزف بلغم المعدة وينظفها ويشد العقل ويمرئ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حبالاكم اللبان ، فإن يكن في بطنهن غلام خرج ذكي القلب عالما وشجاعا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يكن جارية حسن خلقها وخلقها وعظمت عجيزتها وحظيت عند زوجها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العشاء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الانبياء بعد العتمة فلا تدعوا العشاء ، فإن ترك العشاء خراب البدن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العشاء ليلة السبت وليلة الاحد متواليتين ذهب عنه ما لا يرجع إليه 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العشاء ولو بكعكة ، فإن فيه قوة الجسد ، 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وصلاح للزواج بل للجماع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العشاء ولو بثلاث لقم بملح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العشاء ليلة مات عرق في جسده ولا يحيا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الكمأة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وماؤها شفاء للعين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عجوة البرني من الجنة وهي شفاء من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أكل البصل مع البيض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البيض والبصل والزيت زاد في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أكل اللحم بالبيض كبر عظم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بعض أصحاب أبي عبد الله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أشتري الجواري فاحب أن تعلمني شيئا أتقوى عليهن؟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بصلا وقطعه صغارا صغارا واقله بالزيت وخذ بيضا فافقصه في صحفة </w:t>
      </w:r>
      <w:r>
        <w:rPr>
          <w:rStyle w:val="FootnoteAnchor"/>
          <w:rtl w:val="true"/>
        </w:rPr>
        <w:footnoteReference w:id="436"/>
      </w:r>
      <w:r>
        <w:rPr>
          <w:rFonts w:ascii="Amiri" w:hAnsi="Amiri" w:eastAsia="Amiri" w:cs="Amiri"/>
          <w:color w:val="111111"/>
          <w:sz w:val="28"/>
          <w:sz w:val="28"/>
          <w:szCs w:val="28"/>
          <w:rtl w:val="true"/>
          <w:lang w:bidi="ar-SA"/>
        </w:rPr>
        <w:t xml:space="preserve">وذر عليه شيئا من الملح ، فاذرره على البصل والزيت واقله شيئا ثم كل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 فكنت لا اريد منهن شيئا إلا وقدرت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اللحم اليابس والجبن والطلع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يسمن وهي مما لا يؤكل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يهزلن وهي مما يوكل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واثنان ينفعان من كل شيء ولا يضران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فاللاتي يسمن ولا يؤكلن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استشعار الكتان والطيب والنورة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واللاتي يؤكلن فيهزلن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اليابس والجبن والطلع</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Style w:val="FootnoteAnchor"/>
          <w:rtl w:val="true"/>
        </w:rPr>
        <w:footnoteReference w:id="4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ينفعان من كل شيء ولا يضران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والرمان</w:t>
      </w:r>
      <w:r>
        <w:rPr>
          <w:rFonts w:eastAsia="Amiri" w:cs="Amiri" w:ascii="Amiri" w:hAnsi="Amiri"/>
          <w:color w:val="111111"/>
          <w:sz w:val="28"/>
          <w:szCs w:val="28"/>
          <w:rtl w:val="true"/>
          <w:lang w:bidi="ar-SA"/>
        </w:rPr>
        <w:t xml:space="preserve">. </w:t>
      </w:r>
      <w:bookmarkStart w:id="183" w:name="pg19187_231779"/>
    </w:p>
    <w:p>
      <w:pPr>
        <w:pStyle w:val="Heading2"/>
        <w:numPr>
          <w:ilvl w:val="1"/>
          <w:numId w:val="1"/>
        </w:numPr>
        <w:rPr/>
      </w:pPr>
      <w:bookmarkStart w:id="184" w:name="__RefHeading___Toc16849353_1280447820"/>
      <w:bookmarkStart w:id="185" w:name="_Toc66"/>
      <w:bookmarkEnd w:id="183"/>
      <w:bookmarkEnd w:id="184"/>
      <w:r>
        <w:rPr>
          <w:rtl w:val="true"/>
        </w:rPr>
        <w:t>الباب الثامن</w:t>
      </w:r>
      <w:bookmarkEnd w:id="185"/>
    </w:p>
    <w:p>
      <w:pPr>
        <w:pStyle w:val="Heading3"/>
        <w:numPr>
          <w:ilvl w:val="2"/>
          <w:numId w:val="1"/>
        </w:numPr>
        <w:rPr/>
      </w:pPr>
      <w:bookmarkStart w:id="186" w:name="__RefHeading___Toc16849355_1280447820"/>
      <w:bookmarkStart w:id="187" w:name="_Toc67"/>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في آداب النكاح وما يتعلق به ، عشرة فصول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6849357_1280447820"/>
      <w:bookmarkStart w:id="189" w:name="_Toc68"/>
      <w:bookmarkEnd w:id="188"/>
      <w:r>
        <w:rPr>
          <w:rtl w:val="true"/>
        </w:rPr>
        <w:t xml:space="preserve">الفصل الاول </w:t>
      </w:r>
      <w:r>
        <w:rPr>
          <w:rtl w:val="true"/>
        </w:rPr>
        <w:t xml:space="preserve">: ( </w:t>
      </w:r>
      <w:r>
        <w:rPr>
          <w:rtl w:val="true"/>
        </w:rPr>
        <w:t xml:space="preserve">في الرغبة في التزويج وبركة المرأة وشومها </w:t>
      </w:r>
      <w:r>
        <w:rPr>
          <w:rtl w:val="true"/>
        </w:rPr>
        <w:t>)</w:t>
      </w:r>
      <w:bookmarkEnd w:id="189"/>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أهلا لعل الله أن يرزقه نسمة تثقل الارض بلا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أحرز نصف دينه فليتق الله في النصف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بنى بناء في الاسلام أحب إلى الله من التزويج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فطرتي فليستن بسنتي ومن سنتي 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ما يتزوج به فلم يتزوج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إلتمسوا الرزق بالنكاح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التزويج مخافة العيلة فقد أساء الظن بربه ، لقوله سبحانه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يكونوا فقراء يُغنِهم الله من فضله </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شاب تزوج وإياك والزنا ، فإنه ينزع الايمان من قلبك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النساء ، فإنهن يأتين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الشفاعات أن تشفع بين اثنين في نكاح حتى يجمع الله بينهما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 فإني مكاثر بكم الامم يوم القيامة </w:t>
      </w:r>
      <w:r>
        <w:rPr>
          <w:rStyle w:val="FootnoteAnchor"/>
          <w:rtl w:val="true"/>
        </w:rPr>
        <w:footnoteReference w:id="439"/>
      </w:r>
      <w:r>
        <w:rPr>
          <w:rFonts w:ascii="Amiri" w:hAnsi="Amiri" w:eastAsia="Amiri" w:cs="Amiri"/>
          <w:color w:val="111111"/>
          <w:sz w:val="28"/>
          <w:sz w:val="28"/>
          <w:szCs w:val="28"/>
          <w:rtl w:val="true"/>
          <w:lang w:bidi="ar-SA"/>
        </w:rPr>
        <w:t xml:space="preserve">حتى أن السقط ليجئ محبنطئا على باب الجنة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يدخل أبواي الجنة قبلي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لركعتان يصليهما متزوج أفضل من صلاة رجل عزب يقول ليله ويصوم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 موتاكم العزاب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الشباب من استطاع منكم الباه فليتزوج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أغض للبصر وأحصن للفرج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يستطع فليدمن الصوم ، فإن له وجاء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يصليهما متزوج أفضل من سبعين ركعة يصليهما عزب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إلى أبي جعفر علیه السلام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زوجة؟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لي الدنيا وما فيها وأن أبيت ليلة وليس لي زوجة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ركعتين يصليهما رجل متزوج أفضل من رجل عزب يقوم ليله ويصوم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كلما ازداد في النساء حبا ازداد في الايمان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الخير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ولا تطلقوا ، فإن الطلاق يهتز منه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ولا تطلقوا ، فإن الله لا يحب الذواقين والذواقات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في الحجز </w:t>
      </w:r>
      <w:r>
        <w:rPr>
          <w:rStyle w:val="FootnoteAnchor"/>
          <w:rtl w:val="true"/>
        </w:rPr>
        <w:footnoteReference w:id="442"/>
      </w:r>
      <w:r>
        <w:rPr>
          <w:rFonts w:ascii="IRNazanin" w:hAnsi="IRNazanin" w:eastAsia="IRNazanin"/>
          <w:color w:val="111111"/>
          <w:sz w:val="28"/>
          <w:sz w:val="28"/>
          <w:szCs w:val="28"/>
          <w:rtl w:val="true"/>
          <w:lang w:bidi="fa-IR"/>
        </w:rPr>
        <w:t>الصالح ، فإن العرق دساس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الانبياء علیهم السلام حب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أشيام لا يحاسب عليهن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 وثوب يلبسه ، وزوجة صالحة تعاونه ويحصن بها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التزويج مخافة الفقر فقد أساء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يلقى الله طاهرا مطهرا فليلقه بزوجة صالحة</w:t>
      </w:r>
      <w:r>
        <w:rPr>
          <w:rFonts w:eastAsia="IRNazanin" w:cs="IRNazanin"/>
          <w:color w:val="111111"/>
          <w:sz w:val="28"/>
          <w:szCs w:val="28"/>
          <w:rtl w:val="true"/>
          <w:lang w:bidi="fa-IR"/>
        </w:rPr>
        <w:t xml:space="preserve">. </w:t>
      </w:r>
      <w:bookmarkStart w:id="190" w:name="pg19187_231781"/>
    </w:p>
    <w:p>
      <w:pPr>
        <w:pStyle w:val="BookText"/>
        <w:rPr/>
      </w:pPr>
      <w:bookmarkEnd w:id="190"/>
      <w:r>
        <w:rPr>
          <w:rFonts w:ascii="IRNazanin" w:hAnsi="IRNazanin" w:eastAsia="IRNazanin"/>
          <w:color w:val="111111"/>
          <w:sz w:val="28"/>
          <w:sz w:val="28"/>
          <w:szCs w:val="28"/>
          <w:rtl w:val="true"/>
          <w:lang w:bidi="fa-IR"/>
        </w:rPr>
        <w:t xml:space="preserve">قال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لله عزوجل ولصلة الرحم توجه الله تاج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موسرا ولم ينكح فليس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محمد بن حمران ، عن أبيه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والقمر في العقرب لم ير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يكره التزويج في محاق الشهر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بركة المرأة قلة مؤونتها وتيسير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شؤمها شدة مؤونتها وتعسير ولادتها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في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الدابة والمرأة والدار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المرأة فشؤمها غلاء مهرها وعسر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الدابة فشؤمها قلة حبلها وسوء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الدار فشؤمها ضيقها وخبث جيرانها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من بركة المرأة قلة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شؤمها كثرة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الرزق ، فإن فيهن 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في المرأة والفرس والدار</w:t>
      </w:r>
      <w:r>
        <w:rPr>
          <w:rFonts w:eastAsia="IRNazanin" w:cs="IRNazanin"/>
          <w:color w:val="111111"/>
          <w:sz w:val="28"/>
          <w:szCs w:val="28"/>
          <w:rtl w:val="true"/>
          <w:lang w:bidi="fa-IR"/>
        </w:rPr>
        <w:t>.</w:t>
      </w:r>
    </w:p>
    <w:p>
      <w:pPr>
        <w:pStyle w:val="Heading3"/>
        <w:numPr>
          <w:ilvl w:val="2"/>
          <w:numId w:val="1"/>
        </w:numPr>
        <w:rPr/>
      </w:pPr>
      <w:bookmarkStart w:id="191" w:name="__RefHeading___Toc16849359_1280447820"/>
      <w:bookmarkStart w:id="192" w:name="_Toc69"/>
      <w:bookmarkEnd w:id="191"/>
      <w:r>
        <w:rPr>
          <w:rtl w:val="true"/>
        </w:rPr>
        <w:t xml:space="preserve">الفصل الثاني </w:t>
      </w:r>
      <w:r>
        <w:rPr>
          <w:rtl w:val="true"/>
        </w:rPr>
        <w:t xml:space="preserve">: </w:t>
      </w:r>
      <w:r>
        <w:rPr>
          <w:rtl w:val="true"/>
        </w:rPr>
        <w:t>في أصناف النساء وأخلاقهن</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أخلاقهن المحمودة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فمنهن ربيع مربع ، ومنهن جامع مجمع ، ومنهن كرب مقمع ، ومنهن غل 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الربيع المربع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فالتي في حجرها ولد وفي بطنها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الكثيرة الخير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والكرب المقمع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 الخلق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 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عند زوجها كالغل القمل وهو غل من جلد يقع فيه القمل فيأكله فلا يتهيأ أن يحل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للعرب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داود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صاحبتي هلكت وكانت لي موافقة وقد هممت أن أتزوج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أين تضع نفسك ومن تشركه في مالك وتطلعه على دينك وسرك وأمانتك ، فإن كنت لابد فاعلا فبكرا تنسب إلى الخير وإلى حسن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 xml:space="preserve">ومنهن الهلال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بصالحتهن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انتظام</w:t>
      </w:r>
    </w:p>
    <w:p>
      <w:pPr>
        <w:pStyle w:val="BookText"/>
        <w:rPr/>
      </w:pPr>
      <w:r>
        <w:rPr>
          <w:rFonts w:ascii="Amiri" w:hAnsi="Amiri" w:eastAsia="Amiri" w:cs="Amiri"/>
          <w:color w:val="111111"/>
          <w:sz w:val="28"/>
          <w:sz w:val="28"/>
          <w:szCs w:val="28"/>
          <w:rtl w:val="true"/>
          <w:lang w:bidi="ar-SA"/>
        </w:rPr>
        <w:t xml:space="preserve">وهنَّ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فأمرأة ولود ، ودود ، تعين زوجها على دهره وتساعده على دنياه وآخرته ولا تعين الدهر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عقيم لا ذات جمال ولا خلق ولا تعين زوجها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صخابة </w:t>
      </w:r>
      <w:r>
        <w:rPr>
          <w:rStyle w:val="FootnoteAnchor"/>
          <w:rtl w:val="true"/>
        </w:rPr>
        <w:footnoteReference w:id="444"/>
      </w:r>
      <w:r>
        <w:rPr>
          <w:rFonts w:ascii="Amiri" w:hAnsi="Amiri" w:eastAsia="Amiri" w:cs="Amiri"/>
          <w:color w:val="111111"/>
          <w:sz w:val="28"/>
          <w:sz w:val="28"/>
          <w:szCs w:val="28"/>
          <w:rtl w:val="true"/>
          <w:lang w:bidi="ar-SA"/>
        </w:rPr>
        <w:t>، ولاجة ، خراجة ، همازة ، تستقل الكثير ولا تقبل اليسير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عيناء سمراء عجزاء مربوعة </w:t>
      </w:r>
      <w:r>
        <w:rPr>
          <w:rStyle w:val="FootnoteAnchor"/>
          <w:rtl w:val="true"/>
        </w:rPr>
        <w:footnoteReference w:id="445"/>
      </w:r>
      <w:r>
        <w:rPr>
          <w:rFonts w:ascii="Amiri" w:hAnsi="Amiri" w:eastAsia="Amiri" w:cs="Amiri"/>
          <w:color w:val="111111"/>
          <w:sz w:val="28"/>
          <w:sz w:val="28"/>
          <w:szCs w:val="28"/>
          <w:rtl w:val="true"/>
          <w:lang w:bidi="ar-SA"/>
        </w:rPr>
        <w:t>، فإن كرهتها فعلي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أمالي الشيخ أبي جعفر بن بابويه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النساء في جمالهن ، وجمال الرجال في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صلی الله علیه و آله إذا أراد أن يتزوج امرأة بعث إليها من ينظر إليها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ليتها فإن طاب ليتها طاب عرفها وإن درم كعبها عظم كعثبها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 كعبها أي كثير لحم كعبها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درماء إذا كانت كثيرة لحم القدم والكعب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والكعثب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خصال من فقد منهن واحدة لم يزل ناقص العيش ، زائل العقل ، مشغول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فأولهن صحة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والثالثة السعة في الرزق والدار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الانيس الموافق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الانيس الموافق؟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والولد الصالح والخليط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وهي تجمع هذه الخصال الدعة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إذا أراد أحدكم أن يتزوج فليسأل عن شعرها كما يسأل عن وجهها ، فان الشعر أحد الجمالين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نسائكم الطيبة الريح ، الطيبة الطعام ، التي إن أنفقت أنفقت بمعروف وإن أمسكت أمسكت بمعروف ، فتلك من عمال الله وعامل الله لا يخيب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نسائكم التي إن غضبت أو أغضبت 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 في يدك لا أكتحل بغمض حتى ترضى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نسائكم؟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نسائكم الولود الودود الستيرة </w:t>
      </w:r>
      <w:r>
        <w:rPr>
          <w:rStyle w:val="FootnoteAnchor"/>
          <w:rtl w:val="true"/>
        </w:rPr>
        <w:footnoteReference w:id="446"/>
      </w:r>
      <w:r>
        <w:rPr>
          <w:rFonts w:ascii="Amiri" w:hAnsi="Amiri" w:eastAsia="Amiri" w:cs="Amiri"/>
          <w:color w:val="111111"/>
          <w:sz w:val="28"/>
          <w:sz w:val="28"/>
          <w:szCs w:val="28"/>
          <w:rtl w:val="true"/>
          <w:lang w:bidi="ar-SA"/>
        </w:rPr>
        <w:t xml:space="preserve">العفيفة ، العزيزة في أهلها ، الذليلة مع بعلها ، المتبرجة مع زوجها الحصان عن غيره ، التي تسمع قوله وتطيع أمره وإذا خلا بها بذلت له ما أراد منها ولم تتبذل </w:t>
      </w:r>
      <w:r>
        <w:rPr>
          <w:rStyle w:val="FootnoteAnchor"/>
          <w:rtl w:val="true"/>
        </w:rPr>
        <w:footnoteReference w:id="447"/>
      </w:r>
      <w:r>
        <w:rPr>
          <w:rFonts w:ascii="IRNazanin" w:hAnsi="IRNazanin" w:eastAsia="IRNazanin"/>
          <w:color w:val="111111"/>
          <w:sz w:val="28"/>
          <w:sz w:val="28"/>
          <w:szCs w:val="28"/>
          <w:rtl w:val="true"/>
          <w:lang w:bidi="fa-IR"/>
        </w:rPr>
        <w:t>له تبذل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 امرؤ فائدة بعد الاسلام أفضل من زوجة مسلمة ، تسره إذا نظر إليها وتطيعه إذا أمرها وتحفظه إذا غاب عنها في نفسها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رجل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زوجة إذا دخلت تلقتني وإذا خرجت شيعتني وإذا رأتني مهموما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يهمك ، إن كنت تهتم لرزقك فقد تكفل به غيرك وإن كنت تهتم بأمر آخرتك فزادك الله هما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بشرها بالجنة وقل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عاملة من عمال الله ولك في كل يوم أجر سبعين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أن الله عزوجل عمالا وهذه من عماله ، لها نصف أجر 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الحسان من نساء أهل الدنيا ، هن أجمل من الحور العين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لاهل خراسان ، والباءة في أهل البربر ، والسخاء والحسد في العرب ، فتخيروا لنطفكم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في النساء وواحد في الرجال ، فإذا خفضت </w:t>
      </w:r>
      <w:r>
        <w:rPr>
          <w:rStyle w:val="FootnoteAnchor"/>
          <w:rtl w:val="true"/>
        </w:rPr>
        <w:footnoteReference w:id="448"/>
      </w:r>
      <w:r>
        <w:rPr>
          <w:rFonts w:ascii="Amiri" w:hAnsi="Amiri" w:eastAsia="Amiri" w:cs="Amiri"/>
          <w:color w:val="111111"/>
          <w:sz w:val="28"/>
          <w:sz w:val="28"/>
          <w:szCs w:val="28"/>
          <w:rtl w:val="true"/>
          <w:lang w:bidi="ar-SA"/>
        </w:rPr>
        <w:t>المرأة ذهب جزء من حيائها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تزوجت ذهب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افترعت </w:t>
      </w:r>
      <w:r>
        <w:rPr>
          <w:rStyle w:val="FootnoteAnchor"/>
          <w:rtl w:val="true"/>
        </w:rPr>
        <w:footnoteReference w:id="449"/>
      </w:r>
      <w:r>
        <w:rPr>
          <w:rFonts w:ascii="Amiri" w:hAnsi="Amiri" w:eastAsia="Amiri" w:cs="Amiri"/>
          <w:color w:val="111111"/>
          <w:sz w:val="28"/>
          <w:sz w:val="28"/>
          <w:szCs w:val="28"/>
          <w:rtl w:val="true"/>
          <w:lang w:bidi="ar-SA"/>
        </w:rPr>
        <w:t>ذهب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ولدت ذهب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لها خمسة أجزاء ، فإن فجرت ذهب حياؤها كله ، وإن عفت بقي لها خمسة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نوادر الحكمة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الباءة فليتزوج بامرأة قريبة من الارض ، بعيدة ما بين المنكبين ، سمراء اللون ، فإن لم يحظ بها فعلي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صلت المرأة خمسها وصامت شهرها وأحصنت فرجها وأطاعت بعلها فلتدخل من أي أبواب الجنة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أعانت زوجها على الحج والجهاد أو طلب العلم أعطاها الله من الثواب ما يعطي امرأة أيوب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أخلاقهن المذمومة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الاعداء للمؤمن زوجة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ضعيفات الدين ، ناقصات العقول أسلب لذي لب منكن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غي وعورة ، فاستروا العورة بالبيوت واستروا الغي بالسكوت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النساء لعبدالله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في آخر الزمان واقتراب القيامة ، وهو شر الازمنة ، نسوة متبرجات ، كاشفات ، عاريات من الدين ، داخلات في الفتن ، مائلات إلى الشهوات ، مسرعات إلى اللذات ، مستحلات للمحرمات ، في جهنم خالدات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كتاب الرياض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شوهاء ولود خير من حسناء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ذروا الحسناء العقيم ، وعليكم بالسوداء الولود ، فإني مكاثر بكم الامم حتى بالسقط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أدخلت على زوجها في أمر الفقه وكلفته ما لا يطيق لا يقبل الله منها صرفا ولا عدلا إلا أن تتوب وترجع وتطلب منه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جميع ما في الارض من ذهب وفضة حملته المرأة إلى بيت زوجها ثم ضربت على رأس زوجها يوما من الايام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إنما المال مالي حبط عملها ولو كانت من أعبد الناس إلا أن تتوب وترجع وتعتذر إلى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سلمان الفارسي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منت على زوجها بمالها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تأكل أنت من مالي ، لو أنها تصدقت بذلك المال في سبيل الله لا يقبل الله منها إلا أن يرضى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هجرت زوجها وهي ظالمة حشرت يوم القيامة مع فرعون وهامان وقارون في الدرك الاسفل من النار إلا أن تتوب وترجع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رسول الله صلی الله علیه و آله على نسوة فوقف عليهن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النساء ما رأيت نواقص عقول ودين أذهب بعقول ذوي الالباب منكن ، إني قد رأيت إنكن أكثر أهل النار يوم القيامة ، فتقربن إلى الله ما استطعتن ، فقالت امرأة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نقصان ديننا وعقولنا؟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نقصان دينكن فبالحيض الذي يصيبكن فتمكث إحداكن ما شاء الله لا تصلي ولا تصوم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نقصان عقولكن فبشهادتكن ، فإن شهادة المرأة نصف شهادة الرجل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بشر نسائكم؟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نسائكم الذليلة في أهلها ، العزيزة مع بعلها ، العقيم الحقود ، التي لا تتورع عن قبيح ، المتبرجة إذا غاب عنها زوجها ، الحصان معه إذا حضر ، التي لا تسمع قوله ولا تطيع أمره ، فإذا خلا بها تمنعت تمنع الصعبة عند ركوبها ولا تقبل له عذرا ولا تغفر له ذنبا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وقام رسول الله صلی الله علیه و آله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إياكم وخضراء الدمن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خضراء الدمن؟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المرأة السوداء إذا كانت ولودا أحب إلي من الحسناء العاقر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لمالها أو جمالها لم يرزق ذلك ، فإن تزوجها لدينها رزقه الله عزوجل مالها وجمالها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صلی الله علیه و آله 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ولد يكون علي ربا ومن مال يكون علي ضياعا ومن زوجة تشيبني قبل أوان مشيبي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نوادر الحكمة ، عن الحسين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ذا قربة قد خطب إلي وفي خلقه سوء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تزوجه إن كان سئ الخلق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روضة الواعظين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إلى أمير المؤمنين علیه السلام نساءه ، فقام خطيبا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لا تطيعوا النساء على كل حال ولا تأمنوهن على مال ولا تذروهن يدبرن أمر العيال ، فإنهن إن تركن وما أردن أوردن المهالك وعدون أمر المالك ، فإنا وجدناهن لا ورع لهن عند حاجتهن ولا صبر لهن عند شهوتهن ، البذخ </w:t>
      </w:r>
      <w:r>
        <w:rPr>
          <w:rStyle w:val="FootnoteAnchor"/>
          <w:rtl w:val="true"/>
        </w:rPr>
        <w:footnoteReference w:id="450"/>
      </w:r>
      <w:r>
        <w:rPr>
          <w:rFonts w:ascii="Amiri" w:hAnsi="Amiri" w:eastAsia="Amiri" w:cs="Amiri"/>
          <w:color w:val="111111"/>
          <w:sz w:val="28"/>
          <w:sz w:val="28"/>
          <w:szCs w:val="28"/>
          <w:rtl w:val="true"/>
          <w:lang w:bidi="ar-SA"/>
        </w:rPr>
        <w:t xml:space="preserve">لهن لازم وإن كبرن ، والعجب بهن لاحق وإن عجزن ، لا يشكرن الكثير إذا منعن القليل ، ينسين الخير ويحفظن الشر ، يتهافتن بالبهتان </w:t>
      </w:r>
      <w:r>
        <w:rPr>
          <w:rStyle w:val="FootnoteAnchor"/>
          <w:rtl w:val="true"/>
        </w:rPr>
        <w:footnoteReference w:id="451"/>
      </w:r>
      <w:r>
        <w:rPr>
          <w:rFonts w:ascii="Amiri" w:hAnsi="Amiri" w:eastAsia="Amiri" w:cs="Amiri"/>
          <w:color w:val="111111"/>
          <w:sz w:val="28"/>
          <w:sz w:val="28"/>
          <w:szCs w:val="28"/>
          <w:rtl w:val="true"/>
          <w:lang w:bidi="ar-SA"/>
        </w:rPr>
        <w:t xml:space="preserve">ويتمادين بالطغيان ويتصدين </w:t>
      </w:r>
      <w:r>
        <w:rPr>
          <w:rStyle w:val="FootnoteAnchor"/>
          <w:rtl w:val="true"/>
        </w:rPr>
        <w:footnoteReference w:id="452"/>
      </w:r>
      <w:r>
        <w:rPr>
          <w:rFonts w:ascii="Amiri" w:hAnsi="Amiri" w:eastAsia="Amiri" w:cs="Amiri"/>
          <w:color w:val="111111"/>
          <w:sz w:val="28"/>
          <w:sz w:val="28"/>
          <w:szCs w:val="28"/>
          <w:rtl w:val="true"/>
          <w:lang w:bidi="ar-SA"/>
        </w:rPr>
        <w:t>للشيطان ، فداروهن على كل حال وأحسنوا لهن المقال لعلهن يحسن الفعال</w:t>
      </w:r>
      <w:r>
        <w:rPr>
          <w:rFonts w:eastAsia="Amiri" w:cs="Amiri" w:ascii="Amiri" w:hAnsi="Amiri"/>
          <w:color w:val="111111"/>
          <w:sz w:val="28"/>
          <w:szCs w:val="28"/>
          <w:rtl w:val="true"/>
          <w:lang w:bidi="ar-SA"/>
        </w:rPr>
        <w:t xml:space="preserve">. </w:t>
      </w:r>
      <w:bookmarkStart w:id="193" w:name="pg19187_231787"/>
    </w:p>
    <w:p>
      <w:pPr>
        <w:pStyle w:val="Heading3"/>
        <w:numPr>
          <w:ilvl w:val="2"/>
          <w:numId w:val="1"/>
        </w:numPr>
        <w:rPr/>
      </w:pPr>
      <w:bookmarkStart w:id="194" w:name="__RefHeading___Toc16849361_1280447820"/>
      <w:bookmarkStart w:id="195" w:name="_Toc70"/>
      <w:bookmarkEnd w:id="193"/>
      <w:bookmarkEnd w:id="194"/>
      <w:r>
        <w:rPr>
          <w:rtl w:val="true"/>
        </w:rPr>
        <w:t xml:space="preserve">الفصل الثالث </w:t>
      </w:r>
      <w:r>
        <w:rPr>
          <w:rtl w:val="true"/>
        </w:rPr>
        <w:t xml:space="preserve">: ( </w:t>
      </w:r>
      <w:r>
        <w:rPr>
          <w:rtl w:val="true"/>
        </w:rPr>
        <w:t xml:space="preserve">في الاكفاء والنكت في النكاح </w:t>
      </w:r>
      <w:r>
        <w:rPr>
          <w:rtl w:val="true"/>
        </w:rPr>
        <w:t>)</w:t>
      </w:r>
      <w:bookmarkEnd w:id="195"/>
    </w:p>
    <w:p>
      <w:pPr>
        <w:pStyle w:val="BookText"/>
        <w:rPr/>
      </w:pPr>
      <w:r>
        <w:rPr>
          <w:rFonts w:ascii="IRNazanin" w:hAnsi="IRNazanin" w:eastAsia="IRNazanin"/>
          <w:color w:val="111111"/>
          <w:sz w:val="28"/>
          <w:sz w:val="28"/>
          <w:szCs w:val="28"/>
          <w:rtl w:val="true"/>
          <w:lang w:bidi="fa-IR"/>
        </w:rPr>
        <w:t xml:space="preserve">عن الحسين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علیه السلام في رجل خطب إلى؟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إليكم فرضيتم دينه وأمانته كائنا من كان فزوجوه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تفعلوه تكن فتنة في الارض وفساد كبير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مثلكم أتزوج فيكم وأزوجكم إلا فاطمة فإن تزويجها 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رسول الله صلی الله علیه و آله إلى أولاد علي وجعفر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بناتنا لبنينا وبنونا لبناتنا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أكفاء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الكفو أن يكون عفيفا وعنده يسار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لاتتزوجوا المرأة المستعلنة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تزوجوا الرجل المستعلن بالزنا إلا أن تعرفوا منهما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الزاني لا ينكح إلا زانية أو مشركة والزانية لا ينكحها إلا زان أو مشرك </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نساء مشهورات بالزنا ورجال مشهورون بالزنا ومعروفون به والناس اليوم بتلك المنزلة ، من أقيم عليه حد الزنا أو شهر بالزنا لا ينبغي لاحد أن يناكحه حتى يعرف منه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تهذيب الاحكام جاء رجل إلى الحسن علیه السلام يستشيره في تزويج ابنته؟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من رجل تقي ، فإنه إن أحبها أكرمها وإن أبغضها لم يظلمها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كريمته من فاسق فقد قطع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بعدما حرمها الله فليس بأهل أن يزوج إذا خطب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علي بن أسباط إلى أبي جعفر علیه السلام في أمر بناته ، أنه لا يجد أحدا مثله؟ فكتب إليه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ما ذكرت من أمر بناتك وأنك لا تجد أحدا </w:t>
      </w:r>
    </w:p>
    <w:p>
      <w:pPr>
        <w:pStyle w:val="BookText"/>
        <w:rPr/>
      </w:pPr>
      <w:r>
        <w:rPr>
          <w:rFonts w:ascii="IRNazanin" w:hAnsi="IRNazanin" w:eastAsia="IRNazanin"/>
          <w:color w:val="111111"/>
          <w:sz w:val="28"/>
          <w:sz w:val="28"/>
          <w:szCs w:val="28"/>
          <w:rtl w:val="true"/>
          <w:lang w:bidi="fa-IR"/>
        </w:rPr>
        <w:t xml:space="preserve">مثلك ، فلا تنظر في ذلك يرحمك الله ، فإن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جاءكم من ترضون خلقه فزوجوه إلا تفعلوه تكن فتنة في الارض وفساد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سأل علیه السلام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أحدكم كيف يصنع؟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بذلك فليصل ركعتين وليحمد الله عزوجل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أريد أن أتزوج ، اللهم فقدر لي من النساء أحسنهن خلقا وخلقا وأعفهن فرجا وأحفظهن لي في نفسها ومالي وأوسعهن رزقا وأعظمهن بركة ، واقض لي منها ولدا طيبا تجعله لي خلفا صالحا في حياتي وبعد موتي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 أبوطالب لما تزوج النبي صلی الله علیه و آله بخديجة بنت خويلد بعد أن خطبها من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يقول إلى 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بعضادتي الباب ومن شاهده من قريش حضور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جعلنا من زرع إبراهيم علیه السلام وذرية إسماعيل علیه السلام وجعل لنا بيتا محجوجا وحرما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يجبى إليه ثمرات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الحكام على الناس في بلدنا الذي نحن فيه ، ثم إن ابن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لا يوزن برجل من قريش إلا رحح به ولا يقاس به أحد وإن كان في المال قل ، فإن المال رزق حائل وظل زائل وله في خديجة رغبة ولها فيه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والصداق ما شئتم عاجله وآجله من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خطر عظيم وشأن رفيع ولسان شافع 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فزوجه ودخل بها من الغد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ابنة المأمون خطب لنفسه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متمم النعم برحمته والهادي إلى شكره بمنه وصلى الله على محمد خير خلقه ، الذي جمع فيه من الفضل ما فرقه في الرسل قبله وجعل تراثه إلى من خصه بخلافته وسلم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أمير المؤمنين زوجني ابنته على ما فرض الله عزوجل للمسلمات على المؤمنين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إمساك بمعروف أو تسريح بإحسان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وبذلت لها من الصداق ما بذله رسول الله صلی الله علیه و آله لازواجه وهو اثنتا عشرة اوقية ونش </w:t>
      </w:r>
      <w:r>
        <w:rPr>
          <w:rStyle w:val="FootnoteAnchor"/>
          <w:rtl w:val="true"/>
        </w:rPr>
        <w:footnoteReference w:id="455"/>
      </w:r>
      <w:r>
        <w:rPr>
          <w:rFonts w:ascii="Amiri" w:hAnsi="Amiri" w:eastAsia="Amiri" w:cs="Amiri"/>
          <w:color w:val="111111"/>
          <w:sz w:val="28"/>
          <w:sz w:val="28"/>
          <w:szCs w:val="28"/>
          <w:rtl w:val="true"/>
          <w:lang w:bidi="ar-SA"/>
        </w:rPr>
        <w:t xml:space="preserve">على تمام الخمسمائة وقد نحلتها من مالي مائة ألف درهم ، زوجتني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ورضيت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ويستحب أن يخطب بخطبة الرضا علیه السلام تبركا بها ، لانها جامعة في معناها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حمد في الكتاب نفسه وافتتح بالحمد كتابه وجعله أول محل نعمته وآخر جزاء أهل طاعته وصلى الله على محمد خير بريته وعلى آله أئمة الرحمة ومعادن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الذي كان في نبئه الصادق وكتابه الناطق أن من أحق الاسباب بالصلة وأولى الامور بالتقدمة سببا أوجب نسبا وأمرا أعقب حسبا ، فقال جل ثناؤه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الذي خلق من الماء بشرا فجعله نسبا وصهرا وكان ربك قديرا </w:t>
      </w:r>
      <w:r>
        <w:rPr>
          <w:rFonts w:eastAsia="IRNazanin" w:cs="IRNazanin"/>
          <w:color w:val="111111"/>
          <w:sz w:val="28"/>
          <w:szCs w:val="28"/>
          <w:rtl w:val="true"/>
          <w:lang w:bidi="fa-IR"/>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الايامى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المناكحة والمصاهرة آية محكمة منزلة ولا سنة متبعة لكان فيما جعل الله فيها من بر القريب وتألف البعيد ما رغب فيه العاقل اللبيب وسارع اليه الموافق المصيب ، فأولى الناس بالله من اتبع أمره وأنفذ حكمه وأمضى قضاءه ورضي جزاءه ، ونحن نسأل الله تعالى أن ينجز لنا ولكم على أوفق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فلان بن فلان من قد عرفتم مروته وعقله وصلاحه ونيته وفضله وقد أحب شركتكم وخطب كريمتكم فلانة وبذل لها من الصداق كذا ، فشفعوا شافعكم وأنكحوا خاطبكم في يسر غير عسر ، أقول قولي هذا وأستغفر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محمد التقي علیه السلام عند تزويجه بنت المأمون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إقرارا بنعمته ولا إله إلا الله إخلاصا بوحدانيته وصلى الله على محمد سيد بريته وعلى الاصفياء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كان من فضل الله على الانام أن أغناهم بالحلال عن الحرام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الايامى منكم والصالحين من عبادكم وإمائكم إن يكونوا فقراء يغنهم الله من فضله والله واسع عليم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محمد بن علي بن موسى يخطب أم الفضل ابنته عبد الله المأمون وقد بذل لها من الصداق مهر جدته فاطمة علیهاالسلام بنت محمد صلی الله علیه و آله وهو خمسمائة درهم جيادا ، فهل زوجتني يا أمير المؤمنين بها على الصداق المذكور؟ 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زوجتك يا أبا جعفر أم الفضل بنتي على الصداق المذكور ، فهل قبلت النكاح؟ قال أبوجعفر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النكاح ورضيت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ولم ينو أن يوفيها صداقها فهو عند الله عزوجل 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أمير المؤمنين علیه السلام إن أحق الشروط أن يوفي بها ما استحللتم به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المحمدية في الصداق خمسمائة درهم ومن زاد على السنة رد إلى السنة ، فإن أعطاها من الخمسمائة درهم درهما واحدا أو أكثر من ذلك ثم دخل بها فلا شيء لها بعد ذلك ، إنما لها ما أخذت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جعلته المرأة من صداقها دينا على الرجل فهو واجب لها عليه في حياته وبعد موته أو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والاولى أن لا يطالب الورثة بما لم تطالب به المرأة في حياتها ولم تجعله دينا على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دفعه إليها ورضيت به عن صداقها قبل الدخول بها فذاك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صار مهر السنة خمسمائة درهم لان الله عزوجل أوجب على نفسه أن لا يكبره مؤمن مائة تكبيرة ولا يسبحه مائة تسبيحة ولا يهلله مائة تهليلة ولا يحمده مائة تحميدة ولا يصلي على محمد وآل محمد مائة مرة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زوجني من الحور العين إلا زوجه الله حورا من الجنة وجعل ذلك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زوج الرجل ابنته فليس له أن يأكل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أمالي السيد أبي طالب الهروي ، عن زين العابدين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النبي صلی الله علیه و آله حين زوج فاطمة علیهاالسلام من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المحمود بنعمته ، المعبود بقدرته ، المطاع بسلطانه ، المرهوب من عذابه وسطوته ، المرغوب إليه فيما عنده ، النافذ أمره في سمائه وأرضه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عزوجل أمرني أن أزوج فاطمة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زوجته على أربعمائة مثقال فضة إن رضي بذلك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صلی الله علیه و آله بطبق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 ثم قال انتهبوا فبينا ننتهب إذ دخل علي علیه السلام فتبسم النبي صلی الله علیه و آله في وجهه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أعلمت أن الله عزوجل أمرني أن أزوجك فاطمة فقد زوجتكها على أربعمائة مثقال فضة إن رضيت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بذلك عن الله وعن رسوله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وأسعد جدكما وبارك عليكما وأخرج منكما كثيرا طيبا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أنكحت زيد بن حارثة 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وأنكحت المقداد ضباعة بن الزبير بن عبد المطلب ليعلموا أن أشرف الشرف الاسلام</w:t>
      </w:r>
      <w:r>
        <w:rPr>
          <w:rFonts w:eastAsia="IRNazanin" w:cs="IRNazanin"/>
          <w:color w:val="111111"/>
          <w:sz w:val="28"/>
          <w:szCs w:val="28"/>
          <w:rtl w:val="true"/>
          <w:lang w:bidi="fa-IR"/>
        </w:rPr>
        <w:t xml:space="preserve">. </w:t>
      </w:r>
      <w:bookmarkStart w:id="196" w:name="pg19187_231791"/>
    </w:p>
    <w:p>
      <w:pPr>
        <w:pStyle w:val="BookText"/>
        <w:rPr/>
      </w:pPr>
      <w:bookmarkEnd w:id="196"/>
      <w:r>
        <w:rPr>
          <w:rFonts w:ascii="IRNazanin" w:hAnsi="IRNazanin" w:eastAsia="IRNazanin"/>
          <w:color w:val="111111"/>
          <w:sz w:val="28"/>
          <w:sz w:val="28"/>
          <w:szCs w:val="28"/>
          <w:rtl w:val="true"/>
          <w:lang w:bidi="fa-IR"/>
        </w:rPr>
        <w:t xml:space="preserve">عن جابر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صلی الله علیه و آله فاطمة علیهاالسلام من علي علیه السلام أتاه أناس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زوجت عليا بمهر خسيس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زوجت عليا ولكن الله زوجه ليلة أسري بي عند سدرة المنتهى ، أوحى الله عزوجل إلى السدرة أن انثري ، فنثرت الدرر والجواهر على الحور العين ، فهن يتهادينه ويتفاخرن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نثار فاطمة علیهاالسلام بنت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ليلة الزفاف أتى النبي صلی الله علیه و آله ببغلته الشهباء وثنى عليها قطيفة وقال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اركبي وأمر سلمان رضي الله عنه أن يقودها والنبي صلی الله علیه و آله يسوقها ، فبيناهم في بعض الطريق إذ سمع النبي صلی الله علیه و آله وجبة </w:t>
      </w:r>
      <w:r>
        <w:rPr>
          <w:rStyle w:val="FootnoteAnchor"/>
          <w:rtl w:val="true"/>
        </w:rPr>
        <w:footnoteReference w:id="458"/>
      </w:r>
      <w:r>
        <w:rPr>
          <w:rFonts w:ascii="IRNazanin" w:hAnsi="IRNazanin" w:eastAsia="IRNazanin"/>
          <w:color w:val="111111"/>
          <w:sz w:val="28"/>
          <w:sz w:val="28"/>
          <w:szCs w:val="28"/>
          <w:rtl w:val="true"/>
          <w:lang w:bidi="fa-IR"/>
        </w:rPr>
        <w:t xml:space="preserve">فإذا هو بجبريل علیه السلام في سبعين ألفا من الملائكة وميكائيل علیه السلام في سبعين ألفا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أهبطكم إلى الارض؟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نزف فاطمة علیهاالسلام إلى زوجها وكبر جبريل علیه السلام وكبر ميكائيل علیه السلام وكبرت الملائكة وكبر محمد صلی الله علیه و آله فوضع التكبير على العرائس من تلك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عرائسكم ليلا وأطعموا ضحى</w:t>
      </w:r>
      <w:r>
        <w:rPr>
          <w:rFonts w:eastAsia="IRNazanin" w:cs="IRNazanin"/>
          <w:color w:val="111111"/>
          <w:sz w:val="28"/>
          <w:szCs w:val="28"/>
          <w:rtl w:val="true"/>
          <w:lang w:bidi="fa-IR"/>
        </w:rPr>
        <w:t>.</w:t>
      </w:r>
    </w:p>
    <w:p>
      <w:pPr>
        <w:pStyle w:val="Heading3"/>
        <w:numPr>
          <w:ilvl w:val="2"/>
          <w:numId w:val="1"/>
        </w:numPr>
        <w:rPr/>
      </w:pPr>
      <w:bookmarkStart w:id="197" w:name="__RefHeading___Toc16849363_1280447820"/>
      <w:bookmarkStart w:id="198" w:name="_Toc71"/>
      <w:bookmarkEnd w:id="197"/>
      <w:r>
        <w:rPr>
          <w:rtl w:val="true"/>
        </w:rPr>
        <w:t xml:space="preserve">الفصل الرابع </w:t>
      </w:r>
      <w:r>
        <w:rPr>
          <w:rtl w:val="true"/>
        </w:rPr>
        <w:t xml:space="preserve">: ( </w:t>
      </w:r>
      <w:r>
        <w:rPr>
          <w:rtl w:val="true"/>
        </w:rPr>
        <w:t xml:space="preserve">في آداب الزفاف والمباشرة وغيرهما </w:t>
      </w:r>
      <w:r>
        <w:rPr>
          <w:rtl w:val="true"/>
        </w:rPr>
        <w:t>)</w:t>
      </w:r>
      <w:bookmarkEnd w:id="198"/>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أدخلت عليك أهلك فخذ بناصيتها واستقبل بها القبلة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بأمانتك أخذتها وبكلماتك استحللت فرجها ، فإن قضيت لي منها ولدا فاجعله مباركا سويا ولا تجعل للشيطان فيه شركا ولا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اللهم على كتابك تزوجتها وبأمانتك أخذتها إلى آخره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النجاة المروي عن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قرب الزفاف يستحب أن تأمرها أن تصلي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على وضوء إذا أدخلت عليك وتصلي أنت أيضا مثل ذلك وتحمد الله وتصلي على النبي وآله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ارزقني إلفها وودها ورضاهابي وارضني بها واجمع بيننا بأحسن اجتماع وأيسر ائتلاف فإنك تحب الحلال وتكره الحرام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وتقول إذا أردت المباشرة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ولدا واجعله تقيا ذكيا ليس في خلقه زيادة ولا نقصان واجعل عاقبته إلى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 الله عزوجل عند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صلی الله علیه و آله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أدخلت العروس بيتك فاخلع خفها حين تجلس واغسل رجليها وصب الماء من باب دارك إلى أقصى دارك فإنك إذا فعلت ذلك أخرج الله من دارك سبعين ألف لون من الفقر وأدخل فيها سبعين ألف لون من الغنى وسبعين لونا من البركة وأنزل عليك سبعين رحمة ترفرف على رأس عروسك حتى تنال بركتها كل زاوية في بيتك وتأمن العروس من الجنون والجذام والبرص أن يصيبها مادامت في تلك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وامنع العروس في اسبوعها من الالبان والخل والكزبرة </w:t>
      </w:r>
      <w:r>
        <w:rPr>
          <w:rStyle w:val="FootnoteAnchor"/>
          <w:rtl w:val="true"/>
        </w:rPr>
        <w:footnoteReference w:id="459"/>
      </w:r>
      <w:r>
        <w:rPr>
          <w:rFonts w:ascii="IRNazanin" w:hAnsi="IRNazanin" w:eastAsia="IRNazanin"/>
          <w:color w:val="111111"/>
          <w:sz w:val="28"/>
          <w:sz w:val="28"/>
          <w:szCs w:val="28"/>
          <w:rtl w:val="true"/>
          <w:lang w:bidi="fa-IR"/>
        </w:rPr>
        <w:t xml:space="preserve">والتفاح الحامض من هذه الاربعة الاشياء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ولاي شيء أمنعها هذه الاشياء الاربعة؟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الرحم تعقم وتبرد من هذه الاربعة الاشياء عن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والحصير في ناحية البيت خير من امرأة لا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بال الخل تمنع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على الخل لم تطهر طهرا أبدا بتمام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والكزبرة تثير الحيض في بطنها وتشد عليها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والتفاح الحامض يقطع حيضها فيصير داء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تجامع امرأتك في أول الشهر ووسطه وآخره ، فإن الجنون والجذام والخبل يسرع إليها وإلى ولدها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لا تجامع امرأتك بعد الظهر ، فإنه إن قضى بينكما ولد في ذلك الوقت يكون أحول ، والشيطان يفرح بالحول في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عند الجماع ، فإنه إن قضى بينكما ولد لا يؤمن أن يكون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ينظرن أحد في فرج امرأته وليغض بصره عند الجماع ، فإن النظر إلى الفرج يورث العمى ، يعني في الولد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بشهوة امرأة غيرك ، فإني أخشى إن قضى بينكما ولد أن يكون مخنثا ، مؤنثا ، مخبلا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جنبا في الفراش مع امرأته فلا يقرأ القرآن ، فإني أخشى عليهما أن تنزل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إلا ومعك خرقة ومع أهلك خرقة ولا تمسحا بخرقة واحدة فتقع الشهوة على الشهوة ، فإن ذلك يعقب العداوة بينكما ، ثم يؤديكما إلى الفرقة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 فإن ذلك من فعل الحمير ، وإن قضى بينكما ولد كان بوالا في الفراش كالحمير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ليلة الفطر ، فإنه إن قضى بينكما ولد لم يكن ذلك الولد إلا كثير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ليلة الاضحى ، فإنه إن قضى بينكما ولد يكون ذا ستة أصابع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امرأتك تحت شجرة مثمرة ، فإن إن قضى بينكما ولد يكون جلادا ، أو قتالا ، أو عريفا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وجه الشمس وشعاعها إلا أن يرخى ستر فيستركما ، فإنه إن قضى بينكما ولد لا يزال في بؤس وفقر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بين الاذان والاقامة ، فإن إن قضى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امرأتك فلا تجامعها إلا وأنت على وضوء ، فإنه إن قضى بينكما ولد يكون أعمى القلب ،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في ليلة النصف من شعبان ، فإنه إن قضى بينكما ولد يكون مشوها ذا شامة في شعره ووجهه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في أخر الشهر إذا بقي منه يومان ، فإنه إن قضى بينكما ولد يكون عشارا أو عونا للظالم ويكون هلاك فئام من الناس على يديه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على سقوف البنيان ، فإنه إن قضى بينكما ولد يكون منافقا ، مرائيا مبتدعا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في سفر فلا تجامع أهلك تلك اليلة ، فإنه إن قضى بينكما ولد ينفق ماله في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المبذرين كانوا إخوان الشياطين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إذا خرجت إلى سفر مسيرة ثلاثة أيام ولياليهن ، فإنه إن قضى بينكما ولد يكون عونا لكل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بالجماع ليلة الاثنين ، فإنه إن قضى بينكما ولد يكون حافظا لكتاب الله ، راضيا بما قسم الله عزوجل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جامعت أهلك في ليلة الثلاثاء فقضى بينكما ولد فإنه يرزق الشهادة بعد شهادة أن لا إله إلا الله وأن محمدا رسول الله ولا يعذبه الله مع المشركين ويكون طيب النكهة من الفم ، رحيم القلب ، سخي اليد ، طاهر اللسان من الغيبة والكذب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 أهلك ليلة الخميس فقضى بينكما ولد يكون حاكما من الحكام أو عالما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جامعتها يوم الخميس عند زوال الشمس عن كبد السماء فقضى بينكما ولد فإن الشيطان لا يقربه حتى يشيب ويكون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الله عزوجل السلامة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جامعتها ليلة الجمعة وكان بينكما ولد فإنه يكون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جامعتها يوم الجمعة بعد العصر فقضى بينكما ولد فإنه يكون معروفا ، مشهورا ،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جامعتها في ليلة الجمعة بعد العشاء الاخرة فإنه يرتجى أن يكون لك ولد من الابدال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في أول ساعة من الليل ، فإنه إن قضى بينكما ولد لا يؤمن أن يكون ساحرا مؤثرا للدنيا على الاخرة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وصيتي هذه كما حفظتها عن أخي جبريل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في أول الشهر ولا في وسطه ولا في آخره ، فإنه من فعل ذلك فليستعد لسقط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تم أوشك أن يكون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المجنون أكثر ما يصرع في أول الشهر ووسطه وآخره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تكره الجنابة حين تصفر الشمس وحين تطلع وهي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في السفينة ولا مستقبل القبلة ولا مستدبرها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يغشى الرجل المرأة وقد احتلم حتى يغتسل من إحتلامه الذي رأى ، فإن فعل ذلك فخرج الولد مجنونا فلا يلومن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وهي حائض فخرج الولد مجذوما أو أبرص فلا يلومن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البقاء ولا بقاء فليباكر الغداء وليجود الحذاء وليخفف الرداء وليقل مجامعة النساء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خفة الرداء؟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ليأتي أهله فتخرج من تحته ولو أصابت زنجيا لتشبثت به ، فإذا أتى أحدكم أهله فليكن بينهما مداعبة ، فإنه أطيب للامر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المرأة على الرجل بتسع وتسعين جزءا من اللذة ولكن الله عزوجل ألقى عليهن الحياء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المرأة من مجلسها فلا يجلس أحد في ذلك المجلس حتى 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أوصى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وليمة إلا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عرس أو خرس أو أعذار أو وكار أو ركاز ، فالعرس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 بالولد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شراء الدار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يقدم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أن النبي صلی الله علیه و آله تزوج حفصة أو بعض أزواجه فأولم عليها بتمر وسويق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حضرت لرسول الله صلی الله علیه و آله وليمة ليس فيها خبز ولا لحم ، </w:t>
      </w:r>
      <w:bookmarkStart w:id="199" w:name="pg19187_231796"/>
    </w:p>
    <w:p>
      <w:pPr>
        <w:pStyle w:val="BookText"/>
        <w:rPr/>
      </w:pPr>
      <w:bookmarkEnd w:id="199"/>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بالانطاع </w:t>
      </w:r>
      <w:r>
        <w:rPr>
          <w:rStyle w:val="FootnoteAnchor"/>
          <w:rtl w:val="true"/>
        </w:rPr>
        <w:footnoteReference w:id="465"/>
      </w:r>
      <w:r>
        <w:rPr>
          <w:rFonts w:ascii="IRNazanin" w:hAnsi="IRNazanin" w:eastAsia="IRNazanin"/>
          <w:color w:val="111111"/>
          <w:sz w:val="28"/>
          <w:sz w:val="28"/>
          <w:szCs w:val="28"/>
          <w:rtl w:val="true"/>
          <w:lang w:bidi="fa-IR"/>
        </w:rPr>
        <w:t>فبسطت ، ثم أتي بتمر وسمن فأكلوا ، وليس التمر لرسول الله صلی الله علیه و آله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قلابة أن رسول الله صلی الله علیه و آله كان إذا تزوج البكر أقام عندها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تزوج الايم أقام عندها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طب الائمة قال رجل لابي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أيكره الجماع في وقت من الاوقات وإن كان حلالا؟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من طلوع الفجر إلى طلوع الشمس ، ومن مغيب الشمس إلى مغيب الشفق ، وفي اليوم الذي تنكسف فيه الشمس ، وفي الليلة التي ينخسف فيها القمر ، وفي اليوم والليلة التي تكون فيها الريح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الريح الحمراء أو الريح الصفراء ، واليوم والليلة التي تكون فيها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بات رسول الله صلی الله علیه و آله ليلة الخسف عند بعض نسائه فلم يكن منه فيها ما كان منه في غيرها ، فقالت له حين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أبغض كان منك لي في هذه الليلة؟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هذه الاية ظهرت في هذه الليلة فكرهت أن أتلذذ بالهوى فيها وقد عيرالله تعالى أقواما بما فعلوا في كتابه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يروا كسفا من السماء ساقطا يقولوا سحاب مركوم فذرهم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يخوضوا ويلعبوا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يلاقوا يومهم الذي فيه يصعقون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ينظر الرجل إلى امرأته وهي عريانة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أينظر المملوك إلى شعر مولاته؟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وإلى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للرجل أن يأتي أهله أول ليلة من شهر رمضان لقول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لكم ليلة الصيام الرفث إلى نسائكم </w:t>
      </w:r>
      <w:r>
        <w:rPr>
          <w:rFonts w:eastAsia="IRNazanin" w:cs="IRNazanin"/>
          <w:color w:val="111111"/>
          <w:sz w:val="28"/>
          <w:szCs w:val="28"/>
          <w:rtl w:val="true"/>
          <w:lang w:bidi="fa-IR"/>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6849365_1280447820"/>
      <w:bookmarkStart w:id="201" w:name="_Toc72"/>
      <w:bookmarkEnd w:id="200"/>
      <w:r>
        <w:rPr>
          <w:rtl w:val="true"/>
        </w:rPr>
        <w:t xml:space="preserve">الفصل الخامس </w:t>
      </w:r>
      <w:r>
        <w:rPr>
          <w:rtl w:val="true"/>
        </w:rPr>
        <w:t xml:space="preserve">: ( </w:t>
      </w:r>
      <w:r>
        <w:rPr>
          <w:rtl w:val="true"/>
        </w:rPr>
        <w:t xml:space="preserve">في حق الزوج على المرأة وحق المرأة على الزوج </w:t>
      </w:r>
      <w:r>
        <w:rPr>
          <w:rtl w:val="true"/>
        </w:rPr>
        <w:t>)</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الزوج على المرأة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على سوء خلق امرأته أعطاه الله من الاجر ما أعطى </w:t>
      </w:r>
    </w:p>
    <w:p>
      <w:pPr>
        <w:pStyle w:val="BookText"/>
        <w:rPr/>
      </w:pPr>
      <w:r>
        <w:rPr>
          <w:rFonts w:ascii="IRNazanin" w:hAnsi="IRNazanin" w:eastAsia="IRNazanin"/>
          <w:color w:val="111111"/>
          <w:sz w:val="28"/>
          <w:sz w:val="28"/>
          <w:szCs w:val="28"/>
          <w:rtl w:val="true"/>
          <w:lang w:bidi="fa-IR"/>
        </w:rPr>
        <w:t>أيوب علیه السلام على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صبرت على سوء خلق زوجها أعطاها الله مثل ثواب آسية بنت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الحسن بن محبوب ، عن مالك بن عطية ، عن محمد بن مسلم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حق الزوج على المرأة؟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تطيعه ولا تعصيه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تتصدق من بيتها بشيء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تصوم تطوعا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تمنعه نفسها وإن كانت على ظهر قتب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من بيتها إلا بإذنه ، فإن خرجت بغير إذنه لعنتها ملائكة السماء وملائكة الارض وملائكة الغضب وملائكة الرحمة حتى ترجع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أعظم الناس حقا على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أعظم الناس حقا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عليه من الحق مثل ما له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من كل مائة واحدة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 يملك رقبتي رجل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أذت زوجها بلسانها لم يقبل الله منها صرفا ولا عدلا ولا حسنة من عملها حتى ترضيه وإن صامت نهارها وقامت ليلها وأعتقت الرقاب وحملت على جياد الخيل في سبيل الله ، فكانت أول من يرد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الرجل إذا كان لها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لم ترفق بزوجها وحملته على ما لا يقدر عليه وما لا يطيق لم تقبل منها حسنة وتلقى الله وهو عليها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وزوج رسول الله صلی الله علیه و آله امرأة من رجل فرأت منه بعض ما كرهت فشكت ذلك إلى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تريدين أن تختلعي </w:t>
      </w:r>
      <w:r>
        <w:rPr>
          <w:rStyle w:val="FootnoteAnchor"/>
          <w:rtl w:val="true"/>
        </w:rPr>
        <w:footnoteReference w:id="469"/>
      </w:r>
      <w:r>
        <w:rPr>
          <w:rFonts w:ascii="Amiri" w:hAnsi="Amiri" w:eastAsia="Amiri" w:cs="Amiri"/>
          <w:color w:val="111111"/>
          <w:sz w:val="28"/>
          <w:sz w:val="28"/>
          <w:szCs w:val="28"/>
          <w:rtl w:val="true"/>
          <w:lang w:bidi="ar-SA"/>
        </w:rPr>
        <w:t>فتكوني عند الله أنتن من جيفة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للمرأة مع زوجها أمر في عتق ولا صدقة ولا تدبير ولا هبة ولا نذير في مالها إلا بإذن زوجها إلا في حج أو زكاة أو بر إلى والديها أو صلة قرابتها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الرجل على المرأة إنارة السراج وإصلاح الطعام وأن </w:t>
      </w:r>
    </w:p>
    <w:p>
      <w:pPr>
        <w:pStyle w:val="BookText"/>
        <w:rPr/>
      </w:pPr>
      <w:r>
        <w:rPr>
          <w:rFonts w:ascii="Amiri" w:hAnsi="Amiri" w:eastAsia="Amiri" w:cs="Amiri"/>
          <w:color w:val="111111"/>
          <w:sz w:val="28"/>
          <w:sz w:val="28"/>
          <w:szCs w:val="28"/>
          <w:rtl w:val="true"/>
          <w:lang w:bidi="ar-SA"/>
        </w:rPr>
        <w:t>تستقبله عند باب بيتها فترحب به وأن تقدم إليه الطشت والمنديل وأن توضئه وأن لا تمنعه نفسها إلا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أتوا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رأينا أناسا يسجد بعضهم لبعض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آمر أحدا أن يسجد لاحد لامرت المرأة أن تسجد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امرأة وضعت إحدى ثدييها طبيخة والاخر مشوية ما أدت حق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أنها عصت مع ذلك زوجها طرفة عين ألقيت في الدرك الاسفل من النار إلا أن تتوب وترجع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لا تؤدي المرأة حق الله عزوجل حتى تؤدي حق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كتب على الرجال الجهاد وعلى النساء الجهاد ، فجهاد الرجل أن يبذل ماله ودمه حتى يقتل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وجهاد المرأة أن تصبر على ما ترى من أذي زوجها وغيرته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الناجي من الرجال قليل ومن النساء أقل وأقل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باتت وزوجها عليها ساخط في حق لم تقبل منها صلاة حتى يرضى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خرجت من بيتها بغير إذن زوجها فلا نفقة لها حتى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تطيبت لغير زوجها لم يقبل منها صلاة حتى تغتسل من طيبها كغسلها من جنابتها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وضعت ثوبها في غير منزل زوجها وبغير إذنه لم تزل في لعنة الله إلى أن ترجع إلى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منك خيرا قط فقد حبط عملها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غازيا في سبيل الله وأوصى امرأته أن لا تنزل من فوق بيته إلى حين يقدم وكان والدها في السفل فاشتكى ، فأرسلت إلى رسول </w:t>
      </w:r>
    </w:p>
    <w:p>
      <w:pPr>
        <w:pStyle w:val="BookText"/>
        <w:rPr/>
      </w:pPr>
      <w:r>
        <w:rPr>
          <w:rFonts w:ascii="IRNazanin" w:hAnsi="IRNazanin" w:eastAsia="IRNazanin"/>
          <w:color w:val="111111"/>
          <w:sz w:val="28"/>
          <w:sz w:val="28"/>
          <w:szCs w:val="28"/>
          <w:rtl w:val="true"/>
          <w:lang w:bidi="fa-IR"/>
        </w:rPr>
        <w:t xml:space="preserve">الله صلی الله علیه و آله تخبره وتستأمره ، فأرسل إليها أن اتقي الله وأطيعي زوجك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الانصار على عهد رسول الله صلی الله علیه و آله خرج في بعض حوائجه وعهد إلى امرأته عهدا أن لا تخرج من بيتها حتى يقدم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أباها مرض ، فبعث المرأة إلى رسول الله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زوجي خرج وعهد إلي أن لا أخرج من بيتي حتى يقدم وإن أبي مرض أفتأمرني أن أعوده؟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اجلسي في بيتك وأطيعي زوجك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 فبعث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أبي قد مات فتأمرني أن أحضره؟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اجلسي في بيتك وأطيعي زوجك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الرجل فبعث إليها رسول الله صلی الله علیه و آله إن الله تبارك وتعالى قد غفر لك ولابيك بطاعتك لزوجك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خيركم لاهله وأنا خيركم لاهلي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المرأة على الزوج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جبريل علیه السلام بالمرأة حتى ظننت أنه لا ينبغي طلاقها إلا من فاحشة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احتمل من امرأته ولو كلمة واحدة أعتق الله رقبته من النار وأوجب له الجنة وكتب له مائتي ألف حسنة ومحا عنه مائتي ألف سيئة ورفع له مائتي ألف درجة وكتب الله عز وجل له بكل شعرة على بدنه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إسحاق بن عمار أبا عبد الله علیه السلام عن حق المرأة على 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يشبع بطنها ويكسو جثتها وإن جهلت غفر لها ، إن إبراهيم خليل الرحمن علیه السلام شكا إلى الله عزوجل خلق سارة؟ فأوحى الله إليه أن مثل المرأة مثلى الضلع إن أقمته انكسر وإن تركته استمتعت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فغضب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قول رسول الله صلی الله علیه و آله 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لابي عبد الله امرأة وكانت تؤذيه ، فكان يغفر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يكسب ثم ينفق على عياله إلا أعطاه الله بكل درهم ينفقه على عياله سبعمائة ضعف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الرجال من أمتي الذين لا يتطاولون على أهليهم ويحنون </w:t>
      </w:r>
    </w:p>
    <w:p>
      <w:pPr>
        <w:pStyle w:val="BookText"/>
        <w:rPr/>
      </w:pPr>
      <w:r>
        <w:rPr>
          <w:rFonts w:ascii="Amiri" w:hAnsi="Amiri" w:eastAsia="Amiri" w:cs="Amiri"/>
          <w:color w:val="111111"/>
          <w:sz w:val="28"/>
          <w:sz w:val="28"/>
          <w:szCs w:val="28"/>
          <w:rtl w:val="true"/>
          <w:lang w:bidi="ar-SA"/>
        </w:rPr>
        <w:t xml:space="preserve">عليهم </w:t>
      </w:r>
      <w:r>
        <w:rPr>
          <w:rStyle w:val="FootnoteAnchor"/>
          <w:rtl w:val="true"/>
        </w:rPr>
        <w:footnoteReference w:id="470"/>
      </w:r>
      <w:r>
        <w:rPr>
          <w:rFonts w:ascii="Amiri" w:hAnsi="Amiri" w:eastAsia="Amiri" w:cs="Amiri"/>
          <w:color w:val="111111"/>
          <w:sz w:val="28"/>
          <w:sz w:val="28"/>
          <w:szCs w:val="28"/>
          <w:rtl w:val="true"/>
          <w:lang w:bidi="ar-SA"/>
        </w:rPr>
        <w:t xml:space="preserve">ولا يظلمونهم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الاية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عنده امرأة فلم يكسها ما يواري عورتها ويطعمها ما يقيم صلبها كان حقا على الامام أن يفرق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قدر عليه رزقه فلينفق مما آتاه لله </w:t>
      </w:r>
      <w:r>
        <w:rPr>
          <w:rFonts w:eastAsia="IRNazanin" w:cs="IRNazanin"/>
          <w:color w:val="111111"/>
          <w:sz w:val="28"/>
          <w:szCs w:val="28"/>
          <w:rtl w:val="true"/>
          <w:lang w:bidi="fa-IR"/>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أنفق عليها ما يقيم ظهرها مع كسوة وإلا 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هذه الاية يا أيها الذين آمنوا قوا أنفسكم وأهليكم نارا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جلس رجل من المسلمين يبكي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عجزت عن نفسي كلفت أهلي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تنهى عنه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أتت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من المسوفات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المسوفات؟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يدعوها زوجها لبعض الحاجة فلا تزال تسوفه حتى تنقضي حاجة زوجها فينام ، فتلك لا تزال الملائكة تلعنها حتى يستيقظ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أحسن فيما بينه وبين زوجته ، فإن الله عز وجل قد ملكه ناصيتها وجعله القيم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النبي صلی الله علیه و آله عيال الرجل أسراؤه وأحب العبا إلى الله عزوجل أحسنهم صنيعا إلى أسرائه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عيال الرجل أسراؤه فمن أنعم الله عليه نعمة فليوسع على أسرائه ، فإن لم يفعل أوشك أن 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النعمة</w:t>
      </w:r>
      <w:r>
        <w:rPr>
          <w:rFonts w:eastAsia="IRNazanin" w:cs="IRNazanin"/>
          <w:color w:val="111111"/>
          <w:sz w:val="28"/>
          <w:szCs w:val="28"/>
          <w:rtl w:val="true"/>
          <w:lang w:bidi="fa-IR"/>
        </w:rPr>
        <w:t xml:space="preserve">. </w:t>
      </w:r>
      <w:bookmarkStart w:id="202" w:name="pg19187_231801"/>
    </w:p>
    <w:p>
      <w:pPr>
        <w:pStyle w:val="BookText"/>
        <w:rPr/>
      </w:pPr>
      <w:bookmarkEnd w:id="202"/>
      <w:r>
        <w:rPr>
          <w:rFonts w:ascii="Amiri" w:hAnsi="Amiri" w:eastAsia="Amiri" w:cs="Amiri"/>
          <w:color w:val="111111"/>
          <w:sz w:val="28"/>
          <w:sz w:val="28"/>
          <w:szCs w:val="28"/>
          <w:rtl w:val="true"/>
          <w:lang w:bidi="ar-SA"/>
        </w:rPr>
        <w:t xml:space="preserve">وقالت خولة </w:t>
      </w:r>
      <w:r>
        <w:rPr>
          <w:rStyle w:val="FootnoteAnchor"/>
          <w:rtl w:val="true"/>
        </w:rPr>
        <w:footnoteReference w:id="474"/>
      </w:r>
      <w:r>
        <w:rPr>
          <w:rFonts w:ascii="IRNazanin" w:hAnsi="IRNazanin" w:eastAsia="IRNazanin"/>
          <w:color w:val="111111"/>
          <w:sz w:val="28"/>
          <w:sz w:val="28"/>
          <w:szCs w:val="28"/>
          <w:rtl w:val="true"/>
          <w:lang w:bidi="fa-IR"/>
        </w:rPr>
        <w:t xml:space="preserve">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أتعطر لزوجي كأني عروس أزف إليه ، فآتيه في لحافه فيولي عني ، ثم آتيه من قبل وجهه فيولي عني ، فأراه قد أبغضني يا رسول الله ، فما ذا تأمرني؟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اتقي الله وأطيعي زوجك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حقك عليه أن يطعمك مما يأكل ويكسوك مما يلبس ولا يلطم ولا يصيح في وجهك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حقه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عليك أن لا تخرجي من بيته إلا بإذنه ، ولا تصومي تطوعا إلا بإذنه ، ولا تتصدقي من بيته إلا بإذنه ، وإن دعاك على ظهر قتب تجيبيه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فمن اتخذها فليصنها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لمحمد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إذا قويت فاقو على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ضعفت فاضعف عن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 أن لا تملك المرأة من أمرها ما جاوز نفسها فافعل ، فإنه أدوم لجمالها وأرخى لبالها وأحسن لحالها ، فإن المرأة ريحانة وليست بقهرمانة ، فدارها على كل حال وأحسن الصحبة لها فيصفو عيشك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 الضعيفين يعني المملوك والمرأة</w:t>
      </w:r>
      <w:r>
        <w:rPr>
          <w:rFonts w:eastAsia="IRNazanin" w:cs="IRNazanin"/>
          <w:color w:val="111111"/>
          <w:sz w:val="28"/>
          <w:szCs w:val="28"/>
          <w:rtl w:val="true"/>
          <w:lang w:bidi="fa-IR"/>
        </w:rPr>
        <w:t>.</w:t>
      </w:r>
    </w:p>
    <w:p>
      <w:pPr>
        <w:pStyle w:val="Heading3"/>
        <w:numPr>
          <w:ilvl w:val="2"/>
          <w:numId w:val="1"/>
        </w:numPr>
        <w:rPr/>
      </w:pPr>
      <w:bookmarkStart w:id="203" w:name="__RefHeading___Toc16849367_1280447820"/>
      <w:bookmarkStart w:id="204" w:name="_Toc73"/>
      <w:bookmarkEnd w:id="203"/>
      <w:r>
        <w:rPr>
          <w:rtl w:val="true"/>
        </w:rPr>
        <w:t xml:space="preserve">الفصل السادس </w:t>
      </w:r>
      <w:r>
        <w:rPr>
          <w:rtl w:val="true"/>
        </w:rPr>
        <w:t xml:space="preserve">: ( </w:t>
      </w:r>
      <w:r>
        <w:rPr>
          <w:rtl w:val="true"/>
        </w:rPr>
        <w:t xml:space="preserve">في الاولاد وما يتعلق بهم </w:t>
      </w:r>
      <w:r>
        <w:rPr>
          <w:rtl w:val="true"/>
        </w:rPr>
        <w:t>)</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الاولاد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السكوني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ريحانة من رياحين الجنة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الله من عبده المؤمن ولد صالح يستغفر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حسنات والبنون نعمة ، فالحسنات يثاب عليها والنعمة يسأل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وبشر النبي صلی الله علیه و آله بابنة ، فنظر في وجوه أصحابه فرأى الكراهية فيهم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أشمها ورزقها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الولد البنات المخدرات ، من كانت عنده واحدة جعلها الله سترا 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عنده اثنتان أدخله الله بهما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 ثلاثا أو مثلهن من الاخوات وضع عنه الجهاد 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حذيفة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أولادكم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إذا أراد بعبد خيرا لم يمته حتى يريه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مات بلا خلف فكأن لم يكن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وله خلف فكأن لم 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ليرحم الرجل لشدة حبه لولده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بنات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تتمنى موتهن ، أما أنك لو تمنيت موتهن ومتن لم توجر يوم القيامة ولقيت ربك حين تلقاه وأنت عاص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بإسناده أنه أتى رجل النبي علیه السلام وعنده رجل فأخبره بمولود له فتغير لون الرجل ، فقال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والمرأة تمخض فاخبرت أنها ولدت جارية ، فقال له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تقلها والسماء تظلها والله يرزقها وهي ريحانة تشمها ، ثم أقبل على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ابنة واحدة فهو مقروح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له ابنتان فيا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له ثلاث بنات وضع عنه الجهاد وكل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له أربع بنات فيا عباد الله أعينوه ، يا عباد الله أقرضوه ، يا عباد الله أرحموه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ثلاث بنات أو ثلاث أخوات وجبت له الجنة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واثنتين؟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واثنتين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الرجل أن لا تحيض ابنته في بيته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الصبيان وارحموهم ، فإذا وعدتموهم ففوا لهم ، فإنهم لا يرون إلا أنكم ترزقونهم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نظر إلى رجل له ابنان فقبل أحدهما وترك الاخر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ساويت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بين أولادكم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تحبون أن يعدلوا بينكم في البر واللطف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رسول الله علیه السلام قبل الحسن والحسين علیهماالسلام ، فقال الاقرع ابن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عشرة من الاولاد ما قبلت واحدا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 إن نزع الله الرحمة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كلمة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أولادكم أسماء الانبياء ، وأحسن الاسماء عبد الله وعبد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الولد على والده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إسمه ويعلمه الكتابة ويزوجه إذا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 قبلوا أولادكم ، فإن لكم بكل قبلة درجة في الجنة ما بين كل درجتين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كانت لهم مشورة فحضر معهم من اسمه محمد أو أحمد فأدخلوه في مشورتهم إلا كان خيرا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الوالدين من عقوق الولد ما يلزم الولد لهما من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أن العاق لوالديه ما يجد ريح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الولد رحمة ، وقبلة المرأة شهوة ، وقبلة الوالدين عبادة ، وقبلة الرجل أخاه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عنه الحسن البصري وقبلة الامام العادل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الرجل بولده بره بوالديه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رفاعة </w:t>
      </w:r>
      <w:r>
        <w:rPr>
          <w:rStyle w:val="FootnoteAnchor"/>
          <w:rtl w:val="true"/>
        </w:rPr>
        <w:footnoteReference w:id="4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علیه السلام عن الرجل يكون له بنون وأمهم </w:t>
      </w:r>
    </w:p>
    <w:p>
      <w:pPr>
        <w:pStyle w:val="BookText"/>
        <w:rPr/>
      </w:pPr>
      <w:r>
        <w:rPr>
          <w:rFonts w:ascii="IRNazanin" w:hAnsi="IRNazanin" w:eastAsia="IRNazanin"/>
          <w:color w:val="111111"/>
          <w:sz w:val="28"/>
          <w:sz w:val="28"/>
          <w:szCs w:val="28"/>
          <w:rtl w:val="true"/>
          <w:lang w:bidi="fa-IR"/>
        </w:rPr>
        <w:t xml:space="preserve">ليست بواحدة ، أيفضل أحدهم على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به ، قد كان أبي علیه السلام يفضلني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 الله عزوجل على الرجل أن يشبهه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إذا أراد أن يخلق خلقا جمع كل صورة بينه وبين آدم ، ثم خلقه على صورة إحداهن ، فلا يقولن أحد لولده هذا لا يشبهني ولا يشبه شيئا من آبائي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رجل عن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نجد بأولادنا ما لا يجدون 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منكم ولستم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لعلي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أبر الناس بامك ولا نراك تأكل معها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تسبق يدي إلي ما سبقت عينها إليه فأكون قد عققتها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أيتم الله نبيه محمد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لاحد عليه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رجل رجلا أصاب 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اهنئك الفارس ، فقال له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أعلمك أن يكون فارسا او راجلا؟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ذا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الواهب وبورك لك في الموهوب وبلغ أشده ورزقت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لرجل رأى معه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متعك الله به ، أما 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فيه لك لقدمته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نوادر الحكمة ، 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السوق فاشترى تحفة فحملها إلى عياله كان كحامل صدقة إلى قوم محاويج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وليبدأ بالاناث قبل الذكور ، فإنه من فرح ابنته فكأنما أعتق رقبة من ولد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أقر عين ابن فكأنما بكى من خشية الله ، ومن بكى من خشية الله أدخله الله جنات النعيم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عبد الله بن فضالة ، عن أبي عبد الله أو أبي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الغلام ثلاث سنين فقل له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يترك حتى يبلغ ثلاث سنين وسبعة أشهر وعشرين يوما ،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ويترك حتى يتم له أربع سنين ،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وآل محمد ويترك حتى يتم له خمس سنين ،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يمينك وأيهما شمالك ، فإذا عرف ذلك حول وجهه إلى القبلة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 ثم يترك حتى يتم له ست سنين ، فإذ تم له ست سنين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وعلم الركوع والسجود حتى يتم له سبع سنين ، فإذا تم له سبع سنين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وجهك وكفيك فإذا غسلهما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 ثم يترك حتى يتم له تسع سنين ، فإذا تمت له علم الوضوء وضرب عليه وأمر بالصلاة وضرب عليها ، فإذا تعلم الوضوء غفر الله لوالديه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الرجل أن يكون الولد يعرف بشبهه وخلقه وخلقه وشمائله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نعمة الله على الرجل أن يشبهه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إبراهيم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امرؤ لم يمت حتى يرى خلفه من نفسه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وقد أراني الله خلفي من نفسي وأشار إلى أبي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ابنك يلعب سبع سنين ويؤدب سبعا وألزمه نفسك سبع سنين ، فإن فلح وإلا فلا خير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صبيك حتى يأتي عليه ست سنين ، ثم أدبه في الكتاب ست سنين ، ثم ضمه إليك سبع سنين فأدبه بأدبك ، فإن قبل وصلح وإلا فخل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سيد سبع سنين وعبد سبع سنين ووزير سبع سنين ، فإن رضيت أخلاقه لاحدى وعشرين وإلا فاضرب على جنبه فقد أعذرت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يؤدب أحدكم ولده خير له من أن يتصدق بنصف صاع كل يوم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أولادكم وأحسنوا أدبهم يغفر لكم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صبيانكم من الغمر ، فإن الشيطان يشم الغمر فيفزع الصبي في رقاده ويتأذى به الكاتبان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يرخى الصبي سبعا و يؤدب سبعا ويستخدم سبعا وينتهي طوله في ثلاث وعشرين وعقله في خمس وثلاثين وما كان بعد ذلك فالتجارب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 الغلمان والنساء في المضاجع إذا بلغوا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توقوا على أولادكم من لبن البغية والمجنونة ، فإن اللبن يعدي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إلى الغلام فرأيته حلو العينين ، عريض الجبهة ، نامي الوجنتين ، سليم الهيئة ، مسترخي العزلة </w:t>
      </w:r>
      <w:r>
        <w:rPr>
          <w:rStyle w:val="FootnoteAnchor"/>
          <w:rtl w:val="true"/>
        </w:rPr>
        <w:footnoteReference w:id="478"/>
      </w:r>
      <w:r>
        <w:rPr>
          <w:rFonts w:ascii="Amiri" w:hAnsi="Amiri" w:eastAsia="Amiri" w:cs="Amiri"/>
          <w:color w:val="111111"/>
          <w:sz w:val="28"/>
          <w:sz w:val="28"/>
          <w:szCs w:val="28"/>
          <w:rtl w:val="true"/>
          <w:lang w:bidi="ar-SA"/>
        </w:rPr>
        <w:t>فارجه لكل خير وبركة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رأيته غائر العينين ضيق الجبهة ، ناتئ الوجنتين ، محدد الارنبة كأنما جبينه صلابة فلا ترجه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الصبي في كل سنة أربع أصابع بأصابعه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والصبي والصبي ، والصبية والصبية والصبية يفرق بينهم في المضاجع لعشر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الجارية ست سنين فلا 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لا تقبله المرأة إذا جاوز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المرأة ابنتها إذا بلغت ست سنين شعبة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سأله أحمد بن النعمان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جويرية ليس بيني وبينها رحم ولها ست 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تضعها في حجرك ولا تقبلها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فرقوا بين أولادكم في المضاجع إذا بلغوا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يفرق بين الصبيان في المضاجع لست سنين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المحاسن ، عن بكر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اجتنبت طلب الولد منذ خمس سنين وذلك أن أهلي كرهت ذلك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يشتد علي تربيتهم لقلة الشيء ، فما ترى؟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الولد ، فإن الله يرزقهم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الولد والتمسوه فإنه قرة العين وريحانة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وإياكم والعجز والعقر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الحسين علیه السلام أنه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طلب الولد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لاتذرني فردا وأنت خير الوارثين </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واجعل لي من لدنك وليا يبر بي في حياتي ويستغفر لي بعد وفاتي واجعله خلقا سويا ولا تجعل للشيطان فيه شركا ولا نصيبا ، اللهم إني أستغفرك وأتوب إليك إنك أنت الغفور الرحيم سبعين مرة ،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هذا الدعاء رزقه الله ما يتمنى من مال وولد ومن خير الدنيا والاخرة ، فإنه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استغفروا ربكم إنه كان غفارا يرسل السماء عليكم مدرارا ويمددكم بأموال وبنين ويجعل لكم جنات ويجعل لكم أنهارا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طب الائمة ، عن سليمان الجوزي ، عن شيخ مدائني ، عن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وفدت إلى هشام بن عبد الملك فأبطأ علي الاذن حتى اغتم وكان له حاجب كثير الدنيا لا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أبوجعفر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توصل إلى هشام فاعلمك دعاء يولد لك ولد؟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وأوصله إلى هشام فقضى حوائجه فلما فرغ قال له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الدعاء الذي قلت لي علمني؟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تقول في كل يوم إذا أصبحت وإذا أمسيت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مرة ، وتستغفر الله عزوجل ، عشر مرات ، وتسبحه تسع مرات ، وتختم العاشرة بالاستغفار ،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إستغفروا ربكم إنه كان غفارا يرسل السماء عليكم مدرارا ويمددكم بأموال وبنين ويجعل </w:t>
      </w:r>
    </w:p>
    <w:p>
      <w:pPr>
        <w:pStyle w:val="BookText"/>
        <w:rPr/>
      </w:pPr>
      <w:r>
        <w:rPr>
          <w:rFonts w:ascii="IRNazanin" w:hAnsi="IRNazanin" w:eastAsia="IRNazanin"/>
          <w:color w:val="111111"/>
          <w:sz w:val="28"/>
          <w:sz w:val="28"/>
          <w:szCs w:val="28"/>
          <w:rtl w:val="true"/>
          <w:lang w:bidi="fa-IR"/>
        </w:rPr>
        <w:t xml:space="preserve">لكم جنات ويجعل لكم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فقالها الحاجب فرزق ذرية كثيرة وكان بعد ذلك يصل أبا جعفر وأبا عبد 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فقلتها وقد تزوجت ابنة عمي وقد أبطأ علي الولد منها وعلمتها غيرها فرزقت ولدا ، وزعمت المرأة أنها حين تشاء أن تحمل حملت إذا قالتها وعلمتها غيرها ممن لم يكن يولد له فولد لهم ولد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بكر بن الحرث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أهل بيت قد انقرضوا وليس لي ولد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الله عزوجل وأنت ساجد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لي من لدنك ذرية طيبة إنك سميع الدعاء </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فولد لي علي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وبرواية عنه علیه السلام لطلب الولد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المباشرة فلتقرأ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بامرأة أحدكم حمل وأتى عليها أربعة أشهر فليستقبل بها القبلة وليقرأ آية الكرسي وليضرب على جنبها وليقل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قد سميته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يجعله غلاما ، فإن وفي بالاسم بارك الله له فيه وإن رجع عن الاسم كان لله فيه الخيار إن شاء أخذه وإن شاء تركه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نوادر الحكمة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ولد لي ثمان بنات رأس على رأس ولم أر قط ذكرا فادع الله عزوجل أن يرزقني ذكرا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المواقعة وقعدت مقعد الرجل من المرأة فضع يدك اليمنى على يمين سرة المرأة واقرأ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ثم واقع أهلك ، فإنك ترى ما تحب وإذا تبينت الحمل فمتى ما انقلبت من الليل فضع يدك اليمنى على يمين سرتها واقرأ إنا أنزلناه سبع مرات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فولد لي سبع ذكور رأس على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ذلك غير واحد فرزقوا ذكورا</w:t>
      </w:r>
      <w:r>
        <w:rPr>
          <w:rFonts w:eastAsia="IRNazanin" w:cs="IRNazanin"/>
          <w:color w:val="111111"/>
          <w:sz w:val="28"/>
          <w:szCs w:val="28"/>
          <w:rtl w:val="true"/>
          <w:lang w:bidi="fa-IR"/>
        </w:rPr>
        <w:t xml:space="preserve">. </w:t>
      </w:r>
      <w:bookmarkStart w:id="205" w:name="pg19187_231809"/>
    </w:p>
    <w:p>
      <w:pPr>
        <w:pStyle w:val="BookText"/>
        <w:rPr/>
      </w:pPr>
      <w:bookmarkEnd w:id="205"/>
      <w:r>
        <w:rPr>
          <w:rFonts w:ascii="IRNazanin" w:hAnsi="IRNazanin" w:eastAsia="IRNazanin"/>
          <w:color w:val="111111"/>
          <w:sz w:val="28"/>
          <w:sz w:val="28"/>
          <w:szCs w:val="28"/>
          <w:rtl w:val="true"/>
          <w:lang w:bidi="fa-IR"/>
        </w:rPr>
        <w:t xml:space="preserve">عن الحسن بن علي علیه السلام أنه وقد على معاوية ، فلما خرج تبعه بعض حجابه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ذو مال ولا يولد لي فعلمني شيئا لعل الله يرزقني ولدا؟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بالاستغفار ، فكان يكثر الاستغفار حتى ربما استغفر في اليوم سبعمائة مرة ، فولد له عشرة بنين ، فبلغ ذلك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سألته مم قال ذلك؟ فوفده وفدة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عز إسمه في قصة هود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ويزدكم قوة إلى قوتكم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 وفي قصة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ويمددكم بأموال وبنين </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6849369_1280447820"/>
      <w:bookmarkStart w:id="207" w:name="_Toc74"/>
      <w:bookmarkEnd w:id="206"/>
      <w:r>
        <w:rPr>
          <w:rtl w:val="true"/>
        </w:rPr>
        <w:t xml:space="preserve">الفصل السابع </w:t>
      </w:r>
      <w:r>
        <w:rPr>
          <w:rtl w:val="true"/>
        </w:rPr>
        <w:t xml:space="preserve">: ( </w:t>
      </w:r>
      <w:r>
        <w:rPr>
          <w:rtl w:val="true"/>
        </w:rPr>
        <w:t xml:space="preserve">في العقيقة وما يتعلق بها </w:t>
      </w:r>
      <w:r>
        <w:rPr>
          <w:rtl w:val="true"/>
        </w:rPr>
        <w:t>)</w:t>
      </w:r>
      <w:bookmarkEnd w:id="207"/>
    </w:p>
    <w:p>
      <w:pPr>
        <w:pStyle w:val="BookText"/>
        <w:rPr/>
      </w:pPr>
      <w:r>
        <w:rPr>
          <w:rFonts w:ascii="IRNazanin" w:hAnsi="IRNazanin" w:eastAsia="IRNazanin"/>
          <w:color w:val="111111"/>
          <w:sz w:val="28"/>
          <w:sz w:val="28"/>
          <w:szCs w:val="28"/>
          <w:rtl w:val="true"/>
          <w:lang w:bidi="fa-IR"/>
        </w:rPr>
        <w:t xml:space="preserve">عن عمر بن يزيد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امرئ يوم القيامة مرتهن بعقيقته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والعقيقة أوجب من الاضحية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إنسان مرتهن بالفطرة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مولود مرتهن بالعقيقة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عن عمر بن يزيد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أدري أكان أبي عق عني أم لا؟ فأمرني ، فعققت عن نفسي وأنا 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أبي حمزة ، عن العبد الصالح علیه السلام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واجبة إذا ولد للرجل ولد ، فإن أحب أن يسميه في يومه فليفعل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العقيقة لازمة لمن كان غنيا ، ومن كان فقيرا إذا أيسر فعل ، فإن لم يقدر على ذلك فليس عليه وإن لم يعق عنه حتى ضحى عنه فقد أجزأته الاضحية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مولود مرتهن بعقيقته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العقيقة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يذبح عنه كبش ، فإن لم يوجد كبش أجزأ ما يجزئ </w:t>
      </w:r>
    </w:p>
    <w:p>
      <w:pPr>
        <w:pStyle w:val="BookText"/>
        <w:rPr/>
      </w:pPr>
      <w:r>
        <w:rPr>
          <w:rFonts w:ascii="Amiri" w:hAnsi="Amiri" w:eastAsia="Amiri" w:cs="Amiri"/>
          <w:color w:val="111111"/>
          <w:sz w:val="28"/>
          <w:sz w:val="28"/>
          <w:szCs w:val="28"/>
          <w:rtl w:val="true"/>
          <w:lang w:bidi="ar-SA"/>
        </w:rPr>
        <w:t xml:space="preserve">في الاضحية وإلا فحمل ، أعظم ما يكون من حملان السنة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سئل عن العقيقة؟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او بقرة او بدنة </w:t>
      </w:r>
      <w:r>
        <w:rPr>
          <w:rStyle w:val="FootnoteAnchor"/>
          <w:rtl w:val="true"/>
        </w:rPr>
        <w:footnoteReference w:id="488"/>
      </w:r>
      <w:r>
        <w:rPr>
          <w:rFonts w:ascii="Amiri" w:hAnsi="Amiri" w:eastAsia="Amiri" w:cs="Amiri"/>
          <w:color w:val="111111"/>
          <w:sz w:val="28"/>
          <w:sz w:val="28"/>
          <w:szCs w:val="28"/>
          <w:rtl w:val="true"/>
          <w:lang w:bidi="ar-SA"/>
        </w:rPr>
        <w:t>، يم يسمى ويحلق رأس المولود يوم السابع ويتصدق بوزن شعره ذهبا أو فضة ، فإن كان ذكرا عق عنه ذكرا وإن كانت انثى عق عنه انثى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 أبوطالب عن رسول الله صلی الله علیه و آله يوم السابع فدعا آل أبي طالب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عقيقة أحمد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 شيء سميته أحمد؟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ليحمده أهل السماء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يعطى للقابلة ربعها ، فإن لم تكن قابلة فلامه تعطيها من شاءت وتطعم منها عشرة من المسلمين ، فإن زاد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تذبح العقيقة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إني برئ مما تشركون إني وجهت وجهي للذي فطر السموات والارض حنيفا وما أنا من المشركين ، إن صلاتي ونسكي ومحياي ومماتي لله رب العالمين لا شريك له وبذلك أمرت وأنا من المسلمين </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اللهم منك وإليك بسم الله والله أكبر ، اللهم صل على محمد وآل محمد ، تقبل من فلان بن فلان ويسمى المولود باسمه ، ثم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طب الائمة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الصبي يوم السابع ويحلق رأسه ويتصدق بزنة الشعر فضة ويعق عنه بكبش فحل ويقطع أعضاء ويطبخ ويدعي عليه رهط من المسلمين ، فإن لم يطبخه فلا بأس أن يتصدق به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والجارية في ذلك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يأكل من العقيقة الرجل ولا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وللقابلة رجل العقيقة ، وإن كانت القابلة أم الرجل أو في عياله فليس لها منها شيء ، فإن شاء قسمها أعضاء وإن شاء طبخها وقسم معها خبزا ومرقا ولا يعطيها إلا لاهل الولاية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إذا ولد يؤذن في أذنه اليمنى ويقام في اليسرى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يأكل اللحم أربعين يوما ساء خلقه ومن ساء خلقه فأذنوا في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الاداب لمولاي أبي طاب ثراه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لاحدكم ولد فكان يوم السابع فليعق عنه كبشا وليطعم القابلة من العقيقة الرجل بالورك ، وليحنكه بماء الفرات ، وليؤذن في أذنه اليمنى وليقم في اليسرى ، ويسميه يوم السابع ، ويحلق رأسه ويوزن شعره فيتصدق بوزنه فضة أو ذهبا ، فإن الله ينزل اسمه من السماء ، فإذا ذبحت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والله أكبر إيمانا بالله وثناء على رسول الله صلی الله علیه و آله وشكرا لرزق الله وعصمة بأمر الله ومعرفة بفضله علينا أهل البيت ، فإن كان ذكرا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وهبت لنا ذكرا وأنت أعلم بما وهبت ، ومنك ما أعطيت ولك ما صنعنا فتقبله منا على سنتك وسنة رسولك صلی الله علیه و آله ، وأخسئ عنا الشيطان الرجيم ، لك سفكت الدماء لا شريك لك ،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صلی الله علیه و آله عن الحسن والحسين علیهماالسلام كبشا يوم سابعهما وقطعه أعضاء ولم يكسر منه عظما وأمر فطبخ بماء وملح وأكلوا عنه بغير خبز وأطعموا الجيران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خصال في الصبي إذا ولد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أولاهن يسمى ، والثانية يحلق رأسه ، والثالثة يتصدق بوزن شعره ورقا </w:t>
      </w:r>
      <w:r>
        <w:rPr>
          <w:rStyle w:val="FootnoteAnchor"/>
          <w:rtl w:val="true"/>
        </w:rPr>
        <w:footnoteReference w:id="490"/>
      </w:r>
      <w:r>
        <w:rPr>
          <w:rFonts w:ascii="Amiri" w:hAnsi="Amiri" w:eastAsia="Amiri" w:cs="Amiri"/>
          <w:color w:val="111111"/>
          <w:sz w:val="28"/>
          <w:sz w:val="28"/>
          <w:szCs w:val="28"/>
          <w:rtl w:val="true"/>
          <w:lang w:bidi="ar-SA"/>
        </w:rPr>
        <w:t>أو ذهبا إن قدر عليه ، والرابعة يعق عنه ، والخامسة يلطخ رأسه بالزعفران ، والسادسة يطهر بالختان ، والسابعة يطعم الجيران من عقيقته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اثقبي أذني الحسن والحسين علیهماالسلام خلافا لليهود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النبي صلی الله علیه و آله أنه أمر فاطمة علیهاالسلام أن تحلق رأس الحسن والحسين علیهماالسلام يوم سابعهما وأن تتصدق بوزن شعرهما ورقا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أن رسول الله صلی الله علیه و آله أذن في أذن الحسن بن علي علیهماالسلام حين ولدته فاطمة علیهاالسلام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المحاسن كان علي بن الحسين علیهماالسلام إذا بشر بولد لم يسأل أذكر </w:t>
      </w:r>
      <w:bookmarkStart w:id="208" w:name="pg19187_231812"/>
    </w:p>
    <w:p>
      <w:pPr>
        <w:pStyle w:val="BookText"/>
        <w:rPr/>
      </w:pPr>
      <w:bookmarkEnd w:id="208"/>
      <w:r>
        <w:rPr>
          <w:rFonts w:ascii="Amiri" w:hAnsi="Amiri" w:eastAsia="Amiri" w:cs="Amiri"/>
          <w:color w:val="111111"/>
          <w:sz w:val="28"/>
          <w:sz w:val="28"/>
          <w:szCs w:val="28"/>
          <w:rtl w:val="true"/>
          <w:lang w:bidi="ar-SA"/>
        </w:rPr>
        <w:t xml:space="preserve">هو أم أنثى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أسوي؟ فإذا كان سويا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لم يخلقه مشوها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الحكمة في حلق رأس المولود؟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تطهيره من شعر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 علي بن جعفر أخاه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مولود لم يحلق رأسه يوم السابع؟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سبعة أيام فليس عليه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نوادر الحكمة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w:t>
      </w:r>
      <w:r>
        <w:rPr>
          <w:rStyle w:val="FootnoteAnchor"/>
          <w:rtl w:val="true"/>
        </w:rPr>
        <w:footnoteReference w:id="491"/>
      </w:r>
      <w:r>
        <w:rPr>
          <w:rFonts w:ascii="IRNazanin" w:hAnsi="IRNazanin" w:eastAsia="IRNazanin"/>
          <w:color w:val="111111"/>
          <w:sz w:val="28"/>
          <w:sz w:val="28"/>
          <w:szCs w:val="28"/>
          <w:rtl w:val="true"/>
          <w:lang w:bidi="fa-IR"/>
        </w:rPr>
        <w:t>أولادكم بماء الفرات وبتربة قبر الحسين علیه السلام ، فإن لم يكن فبماء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آبائه ، عن أمير المؤمنين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أولادكم بالتمر ، هكذا فعل رسول الله صلی الله علیه و آله بالحسن والحسين علیهماالسلام </w:t>
      </w:r>
      <w:r>
        <w:rPr>
          <w:rFonts w:eastAsia="IRNazanin" w:cs="IRNazanin"/>
          <w:color w:val="111111"/>
          <w:sz w:val="28"/>
          <w:szCs w:val="28"/>
          <w:rtl w:val="true"/>
          <w:lang w:bidi="fa-IR"/>
        </w:rPr>
        <w:t>.</w:t>
      </w:r>
    </w:p>
    <w:p>
      <w:pPr>
        <w:pStyle w:val="Heading3"/>
        <w:numPr>
          <w:ilvl w:val="2"/>
          <w:numId w:val="1"/>
        </w:numPr>
        <w:rPr/>
      </w:pPr>
      <w:bookmarkStart w:id="209" w:name="__RefHeading___Toc16849371_1280447820"/>
      <w:bookmarkStart w:id="210" w:name="_Toc75"/>
      <w:bookmarkEnd w:id="209"/>
      <w:r>
        <w:rPr>
          <w:rtl w:val="true"/>
        </w:rPr>
        <w:t xml:space="preserve">الفصل الثامن </w:t>
      </w:r>
      <w:r>
        <w:rPr>
          <w:rtl w:val="true"/>
        </w:rPr>
        <w:t xml:space="preserve">: ( </w:t>
      </w:r>
      <w:r>
        <w:rPr>
          <w:rtl w:val="true"/>
        </w:rPr>
        <w:t xml:space="preserve">في الختان وما يتعلق به </w:t>
      </w:r>
      <w:r>
        <w:rPr>
          <w:rtl w:val="true"/>
        </w:rPr>
        <w:t>)</w:t>
      </w:r>
      <w:bookmarkEnd w:id="210"/>
    </w:p>
    <w:p>
      <w:p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سنة للرجال ، مكرمة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عبد الله بن جعفر الحميري إلى أبي محمد الحسن بن علي علیهماالسلام أنه روي عن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اختنوا أولادكم يوم السابع يطهروا ، فإن الارض تضج إلى الله من بول الاغلف 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حجامي بلدنا حذق بذلك ولا يختنونه يوم السابع وعندنا حجام من اليهود فهل يجوز لليهود أن يختنوا أولاد المسلمين أم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 يوم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تخالفوا السنن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في الصبي إذا ختن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سنتك وسنة نبيك صلواتك عليه وآله واتباع لمثالك وكتبك ولنبيك بمشيتك وإرادتك وقضائك ، لامر أردته وقضاء حتمته وأمر أنفذته ، فأذقته حر الحديد في ختانه وحجامته لامر أنت أعرف به منا ، اللهم فطهره من الذنوب وزد في عمره وادفع الافات عن بدنه والاوجاع عن جسمه وزده من الغنى وادفع عنه الفقر فإنك تعلم ولا نعلم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لم يقلها على ختان ولده فليقلها عليه من قبل أن يحتلم ، فإن قالها كفى حر الحديد من قتل أو غيره</w:t>
      </w:r>
      <w:r>
        <w:rPr>
          <w:rFonts w:eastAsia="IRNazanin" w:cs="IRNazanin"/>
          <w:color w:val="111111"/>
          <w:sz w:val="28"/>
          <w:szCs w:val="28"/>
          <w:rtl w:val="true"/>
          <w:lang w:bidi="fa-IR"/>
        </w:rPr>
        <w:t xml:space="preserve">. </w:t>
      </w:r>
      <w:bookmarkStart w:id="211" w:name="pg19187_231813"/>
    </w:p>
    <w:p>
      <w:pPr>
        <w:pStyle w:val="BookText"/>
        <w:rPr/>
      </w:pPr>
      <w:bookmarkEnd w:id="211"/>
      <w:r>
        <w:rPr>
          <w:rFonts w:ascii="IRNazanin" w:hAnsi="IRNazanin" w:eastAsia="IRNazanin"/>
          <w:color w:val="111111"/>
          <w:sz w:val="28"/>
          <w:sz w:val="28"/>
          <w:szCs w:val="28"/>
          <w:rtl w:val="true"/>
          <w:lang w:bidi="fa-IR"/>
        </w:rPr>
        <w:t xml:space="preserve">عن موسى بن جعفر علیهماالسلام قال لما ولد ابنه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ولد مختونا طاهرا مطهرا ولكنا سنمر الموسى عليه لاصابة السنة وابتاع الحنيفية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طب الائمة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اختنوا أولادكم في السابع ، فإنه أطهر وأسرع لنبات اللحم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الارض تنجس ببول الاغلف 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أذن الغلام من السنة ، وختانه لسبعة أيام من السنة ، وخفض النساء مكرمة وليست من السنة ، وأي شيء أكرم من المكرمة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تهذيب الاحكام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هاجرت النساء إلى رسول الله صلی الله علیه و آله هاجرت فيهن امرأة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حبيبة ، وكانت خافضة تخفض الجواري ، فلما رآها رسول الله صلی الله علیه و 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حبيبة العمل الذي كان في يدك هو في يدك اليوم؟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إلا أن يكون حراما فتنهاني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هو حلال فادني مني حتى أعلمك ، فدنت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حبيبة إذا أنت فعلت فلا تنهكي أي لا تستأصلي وأشمي </w:t>
      </w:r>
      <w:r>
        <w:rPr>
          <w:rStyle w:val="FootnoteAnchor"/>
          <w:rtl w:val="true"/>
        </w:rPr>
        <w:footnoteReference w:id="492"/>
      </w:r>
      <w:r>
        <w:rPr>
          <w:rFonts w:ascii="IRNazanin" w:hAnsi="IRNazanin" w:eastAsia="IRNazanin"/>
          <w:color w:val="111111"/>
          <w:sz w:val="28"/>
          <w:sz w:val="28"/>
          <w:szCs w:val="28"/>
          <w:rtl w:val="true"/>
          <w:lang w:bidi="fa-IR"/>
        </w:rPr>
        <w:t>، فإنه أشرق للوجه وأحظى عند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لام حبيبة أخت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عطية ، وكانت مقينة يعني ماشطة ، فلما انصرفت ام حبيبة إلى اختها أخبرتها بما قال لها رسول الله صلی الله علیه و آله ، فأقبلت أم عطية إلي النبي صلی الله علیه و آله فأخبرته بما قالت لها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ادني مني يا ام عطية إذا أنت قينت الجارية </w:t>
      </w:r>
      <w:r>
        <w:rPr>
          <w:rStyle w:val="FootnoteAnchor"/>
          <w:rtl w:val="true"/>
        </w:rPr>
        <w:footnoteReference w:id="493"/>
      </w:r>
      <w:r>
        <w:rPr>
          <w:rFonts w:ascii="Amiri" w:hAnsi="Amiri" w:eastAsia="Amiri" w:cs="Amiri"/>
          <w:color w:val="111111"/>
          <w:sz w:val="28"/>
          <w:sz w:val="28"/>
          <w:szCs w:val="28"/>
          <w:rtl w:val="true"/>
          <w:lang w:bidi="ar-SA"/>
        </w:rPr>
        <w:t>فلا تغسلي وجهها بالخرقة ، فإن الخرقة تذهب بماء الوجه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849373_1280447820"/>
      <w:bookmarkStart w:id="213" w:name="_Toc76"/>
      <w:bookmarkEnd w:id="212"/>
      <w:r>
        <w:rPr>
          <w:rtl w:val="true"/>
        </w:rPr>
        <w:t xml:space="preserve">الفصل التاسع </w:t>
      </w:r>
      <w:r>
        <w:rPr>
          <w:rtl w:val="true"/>
        </w:rPr>
        <w:t xml:space="preserve">: </w:t>
      </w:r>
      <w:r>
        <w:rPr>
          <w:rtl w:val="true"/>
        </w:rPr>
        <w:t>في هنات تتعلق بالنساء</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هنات </w:t>
      </w:r>
      <w:r>
        <w:rPr>
          <w:rStyle w:val="FootnoteAnchor"/>
          <w:rtl w:val="true"/>
        </w:rPr>
        <w:footnoteReference w:id="494"/>
      </w:r>
      <w:r>
        <w:rPr>
          <w:rFonts w:ascii="IRNazanin" w:hAnsi="IRNazanin" w:eastAsia="IRNazanin"/>
          <w:color w:val="111111"/>
          <w:sz w:val="28"/>
          <w:sz w:val="28"/>
          <w:szCs w:val="28"/>
          <w:rtl w:val="true"/>
          <w:lang w:bidi="fa-IR"/>
        </w:rPr>
        <w:t xml:space="preserve">تتعلق بالنساء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 صلی الله علیه و آله إذا أراد الحرب دعا نساءه فاستشارهن ثم خالفهن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وشكا رجل من أصحاب أمير المؤمنين علیه السلام نساءه ، فقام علیه السلام خطيبا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لا تطيعوا النساء على حال ولا تأمنوهن على مال ولا تذروهن يدبرن أمر العيال </w:t>
      </w:r>
      <w:r>
        <w:rPr>
          <w:rStyle w:val="FootnoteAnchor"/>
          <w:rtl w:val="true"/>
        </w:rPr>
        <w:footnoteReference w:id="495"/>
      </w:r>
      <w:r>
        <w:rPr>
          <w:rFonts w:ascii="Amiri" w:hAnsi="Amiri" w:eastAsia="Amiri" w:cs="Amiri"/>
          <w:color w:val="111111"/>
          <w:sz w:val="28"/>
          <w:sz w:val="28"/>
          <w:szCs w:val="28"/>
          <w:rtl w:val="true"/>
          <w:lang w:bidi="ar-SA"/>
        </w:rPr>
        <w:t>فإنهن إن تركن وما أردن أوردن المهالك وعدون أمر المالك ، فإنا وجدناهن لا ورع لهن عند حاجتهن ، ولا صبر لهن عند شهوتهن ، البذخ لهن لازم وإن كبرن ، والعجب بهن لاحق وإن عجزن ، لا يشكرن الكثير إذا منعن القليل ، ينسين الخير ويحفظن الشر ، يتهافتن بالبهتان ويتمادين في الطغيان ويتصدين للشيطان ، فبروهن على كل حال ، وأحسنوا لهن المقال لعلهن يحسن الفعال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المرأة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النبي صلی الله علیه و آله عن أن تركب السرج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المرأة تركب بسرج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الفروج على السروج فتهيجوهن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اللباس ، عن أبي عبد الله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صلی الله علیه و آله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عظوهن بالمعروف قبل أن يأمرنكم بالمنكر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وتعوذوا بالله من شرارهن وكونوا من خيارهن على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تشاوروهن في النجوى ولا تطيعوهن في ذي قرابة ، إن المرأة إذا كبرت ذهب خير شطريها وبقي شرهما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جمالها وعقم رحمها واحتد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الرجل إذا كبر ذهب شر شطريه وبقي خيرهما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عقله واستحكم رأيه وقل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امرئ تدبره امرأته 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خلافهن 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امرأته أكبه الله عليه وجهه في النار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الطاعة؟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منه الذهاب إلى الحمامات والعرائس والاعياد والنائحات والثياب الرقاق فيجيبها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المرأة إلى الجنازة ولا تؤم الخروج إلى الخلية من النساء فأما الابكار فلا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تسكنوا النساء الغرف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تعلموهن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ومروهن بالغزل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وعلموهن سورة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المرأة بين يدي الخصي مكشوفة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يباشر الرجل الرجل إلا وبينهما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تباشر المرأة المرأة إلا وبينهما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رسول الله صلی الله علیه و آله المخنثين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 من بيوتكم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تبيت المرأتان في ثوب واحد إلا أن تضطرا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السحق في النساء بمنزلة اللواط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فعل من ذلك شيئا فاقتلوها ثم اقتلوها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 الرجلان في لحاف واحد إلا أن يضطرا ، فينام كل واحد منهما في إزاره ويكون اللحاف بعد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والمرأتان جميعا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تنام ابنه الرجل معه في لحاف ولا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 عن أبي عبد الله علیه السلام في قوله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ظهر منها </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والذراعان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أيضا في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الزينة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الكحل والخاتم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والمسكة وهو الذي يظهر من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يبدين زينتهن القلائد والقرطة والدماليج والخلاخيل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المسكة قي القلب </w:t>
      </w:r>
      <w:r>
        <w:rPr>
          <w:rStyle w:val="FootnoteAnchor"/>
          <w:rtl w:val="true"/>
        </w:rPr>
        <w:footnoteReference w:id="498"/>
      </w:r>
      <w:r>
        <w:rPr>
          <w:rFonts w:ascii="Amiri" w:hAnsi="Amiri" w:eastAsia="Amiri" w:cs="Amiri"/>
          <w:color w:val="111111"/>
          <w:sz w:val="28"/>
          <w:sz w:val="28"/>
          <w:szCs w:val="28"/>
          <w:rtl w:val="true"/>
          <w:lang w:bidi="ar-SA"/>
        </w:rPr>
        <w:t xml:space="preserve">،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السوار من الذبل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مسكة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في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يعصينك في معروف </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14" w:name="pg19187_231816"/>
    </w:p>
    <w:p>
      <w:pPr>
        <w:pStyle w:val="BookText"/>
        <w:rPr/>
      </w:pPr>
      <w:bookmarkEnd w:id="214"/>
      <w:r>
        <w:rPr>
          <w:rFonts w:ascii="Amiri" w:hAnsi="Amiri" w:eastAsia="Amiri" w:cs="Amiri"/>
          <w:color w:val="111111"/>
          <w:sz w:val="28"/>
          <w:sz w:val="28"/>
          <w:szCs w:val="28"/>
          <w:rtl w:val="true"/>
          <w:lang w:bidi="ar-SA"/>
        </w:rPr>
        <w:t>المعروف أن لا يشققن جيبا ولا يلطمن وجها ولا يدعون ويلا ولا ينحن عند قبر ولا يسودن ثوبا ولا ينشرن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على النساء أن لا ينحن ولا يخمشن ولا يقعدن مع الرجال في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في الحديث الذي قالته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النساء أن لايرين الرجال ولا يراهن الرجال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آله وعنده ميمونة ، فأقبل ابن ام مكتوم وذلك بعد أن أمر بالحجاب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أليس أعمى لا يبصرنا؟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أفعمياوان أنتما ، ألستما تبصرانه</w:t>
      </w:r>
      <w:r>
        <w:rPr>
          <w:rFonts w:eastAsia="IRNazanin" w:cs="IRNazanin"/>
          <w:color w:val="111111"/>
          <w:sz w:val="28"/>
          <w:szCs w:val="28"/>
          <w:rtl w:val="true"/>
          <w:lang w:bidi="fa-IR"/>
        </w:rPr>
        <w:t>.</w:t>
      </w:r>
    </w:p>
    <w:p>
      <w:pPr>
        <w:pStyle w:val="Heading3"/>
        <w:numPr>
          <w:ilvl w:val="2"/>
          <w:numId w:val="1"/>
        </w:numPr>
        <w:rPr/>
      </w:pPr>
      <w:bookmarkStart w:id="215" w:name="__RefHeading___Toc16849375_1280447820"/>
      <w:bookmarkStart w:id="216" w:name="_Toc77"/>
      <w:bookmarkEnd w:id="215"/>
      <w:r>
        <w:rPr>
          <w:rtl w:val="true"/>
        </w:rPr>
        <w:t xml:space="preserve">الفصل العاشر </w:t>
      </w:r>
      <w:r>
        <w:rPr>
          <w:rtl w:val="true"/>
        </w:rPr>
        <w:t xml:space="preserve">: ( </w:t>
      </w:r>
      <w:r>
        <w:rPr>
          <w:rtl w:val="true"/>
        </w:rPr>
        <w:t xml:space="preserve">في نوادر النكاح </w:t>
      </w:r>
      <w:r>
        <w:rPr>
          <w:rtl w:val="true"/>
        </w:rPr>
        <w:t>)</w:t>
      </w:r>
      <w:bookmarkEnd w:id="216"/>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رسول الله صلی الله علیه و آله من سرية كان اصيب فيها كثير من المسلمين ، فاستقبلته النساء يسألن عن قتلاهن ، فدنت منهن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فعل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منك؟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أحمدي الله واسترجعي فقد استشهد ، ففعلت ذلك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فعل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منك؟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الله واسترجعي فقد استشهد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واذلاه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أن المرأة تجد بزوجها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رأيت هذه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وحدها في بيتها كفضل صلاتها في الجامع خمسا وعشرين درجة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خص رسوله بمكارم الاخلاق ، فامتحنوا أنفسكم ، فإن كان فيكم منها شيء فاحمدوا الله عزوجل وارغبوا إليه في الزيادة منها ، وذكر منها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والقناعة والصبر والشكر والحلم وحسن الخلق والسخاء والغيرة والشجاعة والمروة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فتذاكروا الشؤم عنده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في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والدابة والدار ، فأما شؤم المرأة فكثرة مهرها وعقوق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الدابة فسوء خلقها ومنعها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الدار فضيق ساحتها وشر جيرانها وكثرة عيوبها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لعيسى بن مريم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لا تتزوج؟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أصنع بالتزوج؟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بالاولاد ، إن عاشوا فتنوا وإن ماتوا أحزنوا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زيد بن علي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صلی الله علیه و آله الجهاد ، فقالت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للنساء من هذا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للمرأة ما بين حملها إلى وضعها ثم إلى فطامها من الاجر كالمرابط في سبيل الله ، فإن هلكت فيما بين ذلك كان لها مثل منزلة 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إذا حضرت ولادة المرأة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في البيت من النساء ، لا تكون المرأة أول ناظر إلى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معاذ </w:t>
      </w:r>
      <w:r>
        <w:rPr>
          <w:rStyle w:val="FootnoteAnchor"/>
          <w:rtl w:val="true"/>
        </w:rPr>
        <w:footnoteReference w:id="501"/>
      </w:r>
      <w:r>
        <w:rPr>
          <w:rFonts w:ascii="IRNazanin" w:hAnsi="IRNazanin" w:eastAsia="IRNazanin"/>
          <w:color w:val="111111"/>
          <w:sz w:val="28"/>
          <w:sz w:val="28"/>
          <w:szCs w:val="28"/>
          <w:rtl w:val="true"/>
          <w:lang w:bidi="fa-IR"/>
        </w:rPr>
        <w:t xml:space="preserve">، عن الصادق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كره لكم أيتها الامة نيفا وعشرين خصلة ونهاكم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لكم العبث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المن في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الضحك بين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التطلع في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النظر إلى فروج النساء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الكلام عند الجماع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النوم قبل العشاء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الحديث بعد العشاء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الغسل تحت السماء بغير 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المجامعة تحت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وكره دخول الانهار إلا بمئزر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الانهار عمار وسكان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دخول الحمامات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الكلام بين الاذان والاقامة في صلاة الغداة حتى تقضى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ركوب البحر في هيجانه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النوم فوق سطح ليس بمحجر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برئت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ينام الرجل وحده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وكره أن يغشى امرأته وهي حائض ، فإن غشيها فخرج الولد مجذوما أو أبرص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يغشى الرجل المرأة وقد احتلم حتى يغتسل من إحتلامه </w:t>
      </w:r>
    </w:p>
    <w:p>
      <w:pPr>
        <w:pStyle w:val="BookText"/>
        <w:rPr/>
      </w:pPr>
      <w:r>
        <w:rPr>
          <w:rFonts w:ascii="Amiri" w:hAnsi="Amiri" w:eastAsia="Amiri" w:cs="Amiri"/>
          <w:color w:val="111111"/>
          <w:sz w:val="28"/>
          <w:sz w:val="28"/>
          <w:szCs w:val="28"/>
          <w:rtl w:val="true"/>
          <w:lang w:bidi="ar-SA"/>
        </w:rPr>
        <w:t>الذي رأى ، فإن فعل وخرج الولد مجذوما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يتكلم الرجل مجذوما إلا وبينهما قدر ذراع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كفرارك من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البول على شاطئ نهر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أن يحدث الرجل تحت شجرة قد أينعت أو نخلة قد أينعت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ينتعل الرجل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يدخل البيت المظلم إلا أن يكون بين يديه سراج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النفخ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أهل الجنة من المستضعفين النساء ، علم الله ضعفهن فرحمهن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أينظر المملوك إلى شعر مولاته؟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وإلى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مجمع البيان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على فاطمة علیهاالسلام وعليها كساء من ثلة الابل وهي تطحن بيدها وترضع ولدها ، فدمعت عينا رسول الله صلی الله علیه و آله لما أبصرها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تعجلي مرارة الدنيا بحلاوة الاخرة فقد أنزل 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والوبر ، عن الزهري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كتاب اللباس ، عن محمد بن إسحاق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أيجوز للرجل الخصي أن يدخل على نسائنا يناولهن الوضوء فيرى من شعورهن؟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 المؤمنين علیه السلام يسلم على النساء وكان يكره أن يسلم على الشابة منهن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يعجبني صوتها فيدخل علي من الاثم أكثر مما أطلب من الاجر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أبوبصير </w:t>
      </w:r>
      <w:r>
        <w:rPr>
          <w:rStyle w:val="FootnoteAnchor"/>
          <w:rtl w:val="true"/>
        </w:rPr>
        <w:footnoteReference w:id="504"/>
      </w:r>
      <w:r>
        <w:rPr>
          <w:rFonts w:ascii="IRNazanin" w:hAnsi="IRNazanin" w:eastAsia="IRNazanin"/>
          <w:color w:val="111111"/>
          <w:sz w:val="28"/>
          <w:sz w:val="28"/>
          <w:szCs w:val="28"/>
          <w:rtl w:val="true"/>
          <w:lang w:bidi="fa-IR"/>
        </w:rPr>
        <w:t xml:space="preserve">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يصافح الرجل المرأة ليست بذي 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من وراء الثوب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سأله الساباطي </w:t>
      </w:r>
      <w:r>
        <w:rPr>
          <w:rStyle w:val="FootnoteAnchor"/>
          <w:rtl w:val="true"/>
        </w:rPr>
        <w:footnoteReference w:id="505"/>
      </w:r>
      <w:r>
        <w:rPr>
          <w:rFonts w:ascii="Amiri" w:hAnsi="Amiri" w:eastAsia="Amiri" w:cs="Amiri"/>
          <w:color w:val="111111"/>
          <w:sz w:val="28"/>
          <w:sz w:val="28"/>
          <w:szCs w:val="28"/>
          <w:rtl w:val="true"/>
          <w:lang w:bidi="ar-SA"/>
        </w:rPr>
        <w:t xml:space="preserve">عن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يسلمن إذا دخلن على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 عن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كثر شعر رجل قط إلا قلت شهوته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من أين صار مهور النساء أربعة آلاف درهم؟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 حبيبة بنت أبي سفيان كانت في الحبشة فخطبها النبي صلی الله علیه و آله ، فساق عنه النجاشي أربعة آلاف درهم ، فمن ثم هؤلاء يأخذون به ، فأما الاصل فاثنتا عشرة أوقية ونش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السكوني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مر علي بهيمة وفحل يسفدها على ظهر الطريق </w:t>
      </w:r>
      <w:r>
        <w:rPr>
          <w:rStyle w:val="FootnoteAnchor"/>
          <w:rtl w:val="true"/>
        </w:rPr>
        <w:footnoteReference w:id="507"/>
      </w:r>
      <w:r>
        <w:rPr>
          <w:rFonts w:ascii="IRNazanin" w:hAnsi="IRNazanin" w:eastAsia="IRNazanin"/>
          <w:color w:val="111111"/>
          <w:sz w:val="28"/>
          <w:sz w:val="28"/>
          <w:szCs w:val="28"/>
          <w:rtl w:val="true"/>
          <w:lang w:bidi="fa-IR"/>
        </w:rPr>
        <w:t xml:space="preserve">فأعرض علیه السلام بوجهه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فعلت ذلك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ينبغي أن يصنعوا ما يصنعون وهو من المنكر إلا أن يواروه حيث لا يراه رجل ولا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امرأة فرفع بصره إلى السماء أو غمض بصره لم ترتد إليه بصره حتى يزوجه الله من الحور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النظرة لك ، والثانية عليك ، والثالثة فيها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ينظر الرجل إلى شعر امه أو اخته او ابنته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صحيفة الرضا ، عن آبائه ،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عشر عورات إذا تزوجت سترت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ماتت سترت عوراتها كلها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كتاب المحاسن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أي الاعمال أفضل عندك؟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الاطفال ، فإني فطرتهم على توحيدي فإن أمتهم أدخلتهم جنتي برحمتي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أقذر الذنوب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البهيمة وحبس مهر المرأة ومنع الاجير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نوادر الحكمة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تغالوا في مهور النساء فيكون 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أبي يعفور </w:t>
      </w:r>
      <w:r>
        <w:rPr>
          <w:rStyle w:val="FootnoteAnchor"/>
          <w:rtl w:val="true"/>
        </w:rPr>
        <w:footnoteReference w:id="508"/>
      </w:r>
      <w:r>
        <w:rPr>
          <w:rFonts w:ascii="IRNazanin" w:hAnsi="IRNazanin" w:eastAsia="IRNazanin"/>
          <w:color w:val="111111"/>
          <w:sz w:val="28"/>
          <w:sz w:val="28"/>
          <w:szCs w:val="28"/>
          <w:rtl w:val="true"/>
          <w:lang w:bidi="fa-IR"/>
        </w:rPr>
        <w:t xml:space="preserve">،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إني أردت أن أتزوج امرأة وإن أبوي أراد 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الذي هويت ودع التي هوى أبواك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امرأة تصدقت على زوجها بمهرها قبل أن يدخل بها إلا كتب الله لها بكل دينار عتق رقبة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فكيف الهمة بعد الدخول؟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من المودة والالفة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الحسين بن المختار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رضي الله عنه تزوج امرأة غنية فدخل فإذا البيت فيه الفرش ، فقال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بيتكم لحرم أو قد تحولت فيه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جارية مختمة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فقالوا لفلانة امرأتك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جارية لا يأتيها ثم أتت محرما كان وزر ذلك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جارية فليأتها في كل أربعين يوما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الرجل جارية ثم أراد أن يأتي الاخرى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تسترضعوا الحمقاء ، فإن اللبن يغلب الطباع 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 فإن الولد يشب عليه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الفردوس ، عن عمرو بن أبي سلمة </w:t>
      </w:r>
      <w:r>
        <w:rPr>
          <w:rStyle w:val="FootnoteAnchor"/>
          <w:rtl w:val="true"/>
        </w:rPr>
        <w:footnoteReference w:id="5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عزوجل قسم الحياة عشرة أقسام ، فجعل للنساء تسعة وللرجال واحدة ولولا ذلك لتساقطن تحت ذكوركم كما تتساقط البهائم ذكورها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للمرأة في حملها إلى وضعها إلى فصالها من الاجر كالمرابط </w:t>
      </w:r>
      <w:r>
        <w:rPr>
          <w:rStyle w:val="FootnoteAnchor"/>
          <w:rtl w:val="true"/>
        </w:rPr>
        <w:footnoteReference w:id="510"/>
      </w:r>
      <w:r>
        <w:rPr>
          <w:rFonts w:ascii="Amiri" w:hAnsi="Amiri" w:eastAsia="Amiri" w:cs="Amiri"/>
          <w:color w:val="111111"/>
          <w:sz w:val="28"/>
          <w:sz w:val="28"/>
          <w:szCs w:val="28"/>
          <w:rtl w:val="true"/>
          <w:lang w:bidi="ar-SA"/>
        </w:rPr>
        <w:t>في سبيل الله ، فإن هلكت فيما بين ذلك فلها أجر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للمخنثين أرحاما كأرحام النساء إلا أنها منكوسة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ولدت المرأة فليكن أول ما تأكل الرطب ، فإن لم يكن رطب فتمر فإنه لو كان شيء أفضل منه أطعمه الله مريم علیهاالسلام حين ولدت عيسى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تزنوا فيذهب الله لذة نسائكم من أجوافكم ، وعفوا تعف نساؤكم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فلان زنوا فزنت نساؤهم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لامرأة أن تنام حتى تعرض نفسها على زوجها ، تخلع ثيابها وتدخل معه في لحافه فتلزق جلدها بجلده ، فإذا فعلت ذلك فقد عرضت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على كل ذي دبر مستنكح الجلوس على استبرق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غلاما بشهوة ألجمه الله يوم القيامة بلجام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أمكن من نفسه طائعا يلعب به ألقى الله عليه شهوة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شهوة المؤمن في صلبه وجعل شهوة الكافر في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كريمته من شارب الخمر فقد قطع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المغزل في يد المرأة الصالحة كالرمح في يد الغازي المريد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نساءكم بالغزل ، فإنه خير لهن وأزين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يفعلن أحدكم أمرا حتى يستشير ، فإن لم يجد من يستشير فليستشير امرأته ثم يخالفها ، فإن في خلافها بركة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اللهو المغزل للمرأة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إبراهيم علیه السلام أبي غيورا وأنا أغير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وأرغم الله أنف من لا يغار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غيرة النساء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والحسد هو أصل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إذا غرن غضبن وإذا غضبن كفرن إلا المسلمات منهن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جابر </w:t>
      </w:r>
      <w:r>
        <w:rPr>
          <w:rStyle w:val="FootnoteAnchor"/>
          <w:rtl w:val="true"/>
        </w:rPr>
        <w:footnoteReference w:id="511"/>
      </w:r>
      <w:r>
        <w:rPr>
          <w:rFonts w:ascii="IRNazanin" w:hAnsi="IRNazanin" w:eastAsia="IRNazanin"/>
          <w:color w:val="111111"/>
          <w:sz w:val="28"/>
          <w:sz w:val="28"/>
          <w:szCs w:val="28"/>
          <w:rtl w:val="true"/>
          <w:lang w:bidi="fa-IR"/>
        </w:rPr>
        <w:t xml:space="preserve">،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يجعل الغيرة للنساء وإنما جعل الغيرة للرجال ، لان الله قد أحل للرجال أربع حرائر وما ملكت يمينه ولم يحل للمرأة إلا زوجها وحده ، فإن بغت مع زوجها غيره كانت عندالله زانية وإنما تغار من المنكرات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المؤمنات فلا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إسماعيل بن بزيغ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قناع النساء من الخصبان؟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يدخلون على بنات أبي الحسن علیه السلام لا يتقنعن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أحرارا؟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فالاحرار يتقنعن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17" w:name="pg19187_231823"/>
    </w:p>
    <w:p>
      <w:pPr>
        <w:pStyle w:val="Heading2"/>
        <w:numPr>
          <w:ilvl w:val="1"/>
          <w:numId w:val="1"/>
        </w:numPr>
        <w:rPr/>
      </w:pPr>
      <w:bookmarkStart w:id="218" w:name="__RefHeading___Toc16849377_1280447820"/>
      <w:bookmarkStart w:id="219" w:name="_Toc78"/>
      <w:bookmarkEnd w:id="217"/>
      <w:bookmarkEnd w:id="218"/>
      <w:r>
        <w:rPr>
          <w:rtl w:val="true"/>
        </w:rPr>
        <w:t>الباب التاسع</w:t>
      </w:r>
      <w:bookmarkEnd w:id="219"/>
    </w:p>
    <w:p>
      <w:pPr>
        <w:pStyle w:val="Heading3"/>
        <w:numPr>
          <w:ilvl w:val="2"/>
          <w:numId w:val="1"/>
        </w:numPr>
        <w:rPr/>
      </w:pPr>
      <w:bookmarkStart w:id="220" w:name="__RefHeading___Toc16849379_1280447820"/>
      <w:bookmarkStart w:id="221" w:name="_Toc79"/>
      <w:bookmarkEnd w:id="220"/>
      <w:r>
        <w:rPr>
          <w:rtl w:val="true"/>
        </w:rPr>
        <w:t>اشارة</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السفر وما يتعلق به ، ثمانية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الباب مختار من كتاب من لا يحضره الفقيه ومن مجموعة في الآداب</w:t>
      </w:r>
    </w:p>
    <w:p>
      <w:pPr>
        <w:pStyle w:val="BookText"/>
        <w:rPr/>
      </w:pPr>
      <w:r>
        <w:rPr>
          <w:rFonts w:ascii="Amiri" w:hAnsi="Amiri" w:eastAsia="Amiri" w:cs="Amiri"/>
          <w:color w:val="111111"/>
          <w:sz w:val="28"/>
          <w:sz w:val="28"/>
          <w:szCs w:val="28"/>
          <w:rtl w:val="true"/>
          <w:lang w:bidi="ar-SA"/>
        </w:rPr>
        <w:t xml:space="preserve">لمولاي أبي طول الله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6849381_1280447820"/>
      <w:bookmarkStart w:id="223" w:name="_Toc80"/>
      <w:bookmarkEnd w:id="222"/>
      <w:r>
        <w:rPr>
          <w:rtl w:val="true"/>
        </w:rPr>
        <w:t xml:space="preserve">الفصل الاول </w:t>
      </w:r>
      <w:r>
        <w:rPr>
          <w:rtl w:val="true"/>
        </w:rPr>
        <w:t xml:space="preserve">: ( </w:t>
      </w:r>
      <w:r>
        <w:rPr>
          <w:rtl w:val="true"/>
        </w:rPr>
        <w:t xml:space="preserve">في السفر والاوقات المحمودة والمذمومة له </w:t>
      </w:r>
      <w:r>
        <w:rPr>
          <w:rtl w:val="true"/>
        </w:rPr>
        <w:t>)</w:t>
      </w:r>
      <w:bookmarkEnd w:id="223"/>
    </w:p>
    <w:p>
      <w:pPr>
        <w:pStyle w:val="BookText"/>
        <w:rPr/>
      </w:pPr>
      <w:r>
        <w:rPr>
          <w:rFonts w:ascii="IRNazanin" w:hAnsi="IRNazanin" w:eastAsia="IRNazanin"/>
          <w:color w:val="111111"/>
          <w:sz w:val="28"/>
          <w:sz w:val="28"/>
          <w:szCs w:val="28"/>
          <w:rtl w:val="true"/>
          <w:lang w:bidi="fa-IR"/>
        </w:rPr>
        <w:t xml:space="preserve">روى عمر بن أبي المقدام ، عن أبي عبد الله علیه السلام قال في حكمة آل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العاقل أن لا يكون ظاعنا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لمعاد أو مرمة لمعاش أو لذة في غير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تصحوا ، وجاهدوا تغنموا ، وحجوا تستغنوا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 فإنكم إن لم تغنموا مالا أفدتم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النبي صلی الله علیه و آله السفر ميزان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سبب الله للعبد الرزق في أرض جعل له فيها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السفر فليسافر في يوم السبت ، فلو أن حجرا زال عن جبل في يوم السبت لرده الله تعالى إلى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تعذرت عليه الحوائج فليلتمس طلبها يوم الثلاثاء فإنه اليوم الذي ألان الله فيه الحديد لداود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إبراهيم بن أبي يحيى المدني ،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للخروج للسفر ليلة الجمعة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يسافر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يوم يحبه الله ورسوله وملائكته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الايام إلى رسول الله صلی الله علیه و آله أن يسافر فيه يوم الجمعة وكان إذا أراد سفرا لغزو ورى بغيره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بعض البغداديين إلى أبي الحسن الثاني علیه السلام يسأله عن الخروج يوم الاربعاء لا تدور؟ 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يوم الاربعاء لا تدور خلافا على أهل الطيرة وقي من كل آفة وعوفي من كل عاهة وقضى الله له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بالسير بالليل ، فإن الارض تطوى بالليل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تطوى من آخر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يوم الجمعة في حاجة ، فإذا كان يوم السبت وطلعت الشمس فاخرج في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 أبوأيوب الخزاز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علیه السلام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قضيت الصلاة فانتشروا في الارض وابتغوا من فضل الله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الجمعة والانتشار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الخروج إلى السفر في اليوم الثالث من الشهر والرابع من الشهر والحادي والعشرين منه والخامس والعشرين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أيام منحوسة مروية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تسافروا يوم الاثنين ولا تطلبوا فيه حاجة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عيون الاخبار ، عن الرضا ، عن آبائه ، عن أمير المؤمنين صلوات الله عليهم أجمعين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مكر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الاحد يوم غرس وبناء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الاثنين يوم سفر وطلب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الثلاثاء يوم حرب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الاربعاء يوم شؤم يتطير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الخميس يوم الدخول على الامراء وقضاء الحوائج ، ويوم الجمعة يوم خطبة ونكاح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أيوب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أن نخرج فجثنا نسلم على أبي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كأنكم طلبتم بركة الاثنين؟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يوم أعظم شؤما من يوم الاثنين ، فقدنا فيه نبينا واتفع الوحي عنا ، لا تخرجوا يوم الاثنين واخرجوا يوم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أو تزوج والقمر في العقرب لم ير الحسنى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عبد الملك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ابتليت بهذا العلم فاريد الحاجة فإذا نظرت في الطالع ورأيت الطالع الشر جلست ولم أذهب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 الطالع الخير ذهبت في الحاجة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كتبك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علیه السلام يكره أن يسافر الرجل أو يزوج والقمر في 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للمسافر في طريقه في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الناعق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والكلب الناشر لذنبه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والذئب العاوي الذي يعوي في وجه الرجل وهو مقطع على ذنبه يعوي ثم يرتفع ثم ينخفض ثلاثا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والظبي السائح من يمين إلى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والبومة الصارخة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الشمطاء يرى وجهها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والاتان العضباء يعني الجدعاء </w:t>
      </w:r>
      <w:r>
        <w:rPr>
          <w:rStyle w:val="FootnoteAnchor"/>
          <w:rtl w:val="true"/>
        </w:rPr>
        <w:footnoteReference w:id="516"/>
      </w:r>
      <w:r>
        <w:rPr>
          <w:rFonts w:ascii="Amiri" w:hAnsi="Amiri" w:eastAsia="Amiri" w:cs="Amiri"/>
          <w:color w:val="111111"/>
          <w:sz w:val="28"/>
          <w:sz w:val="28"/>
          <w:szCs w:val="28"/>
          <w:rtl w:val="true"/>
          <w:lang w:bidi="ar-SA"/>
        </w:rPr>
        <w:t xml:space="preserve">، فمن أوجس في نفسه منهن شيئا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بك يا رب من شر ما أجد في نفسي فاعصمني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الحلبي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السفر في شيء من الايام المكروهة ، الاربعاء وغيره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سفرك بالصدقة واقرأ آية الكرسي إذا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واعتمروا تصح أبدانكم وتتسع أرزاقكم وتكفوا مؤناتكم ومؤنات عيالكم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حج رجل ماشيا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ألم المشي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يقرأ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يركب دابته إلا نزل منها سالما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ولقارئها أثقل على الدواب من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البعير إذا حج عليه سبع حجات صير من نعم الجنة</w:t>
      </w:r>
      <w:r>
        <w:rPr>
          <w:rFonts w:eastAsia="IRNazanin" w:cs="IRNazanin"/>
          <w:color w:val="111111"/>
          <w:sz w:val="28"/>
          <w:szCs w:val="28"/>
          <w:rtl w:val="true"/>
          <w:lang w:bidi="fa-IR"/>
        </w:rPr>
        <w:t xml:space="preserve">. </w:t>
      </w:r>
      <w:bookmarkStart w:id="224" w:name="pg19187_231826"/>
    </w:p>
    <w:p>
      <w:pPr>
        <w:pStyle w:val="BookText"/>
        <w:rPr/>
      </w:pPr>
      <w:bookmarkEnd w:id="224"/>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شيء يسبق القدر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يسافر أو يخرج من منزله سيرجع إليه سالما إن شاء الله تعالى</w:t>
      </w:r>
      <w:r>
        <w:rPr>
          <w:rFonts w:eastAsia="IRNazanin" w:cs="IRNazanin"/>
          <w:color w:val="111111"/>
          <w:sz w:val="28"/>
          <w:szCs w:val="28"/>
          <w:rtl w:val="true"/>
          <w:lang w:bidi="fa-IR"/>
        </w:rPr>
        <w:t>.</w:t>
      </w:r>
    </w:p>
    <w:p>
      <w:pPr>
        <w:pStyle w:val="Heading3"/>
        <w:numPr>
          <w:ilvl w:val="2"/>
          <w:numId w:val="1"/>
        </w:numPr>
        <w:rPr/>
      </w:pPr>
      <w:bookmarkStart w:id="225" w:name="__RefHeading___Toc16849383_1280447820"/>
      <w:bookmarkStart w:id="226" w:name="_Toc81"/>
      <w:bookmarkEnd w:id="225"/>
      <w:r>
        <w:rPr>
          <w:rtl w:val="true"/>
        </w:rPr>
        <w:t xml:space="preserve">الفصل الثاني </w:t>
      </w:r>
      <w:r>
        <w:rPr>
          <w:rtl w:val="true"/>
        </w:rPr>
        <w:t xml:space="preserve">: ( </w:t>
      </w:r>
      <w:r>
        <w:rPr>
          <w:rtl w:val="true"/>
        </w:rPr>
        <w:t xml:space="preserve">في إفتتاح السفر بالصدقة وغيرها </w:t>
      </w:r>
      <w:r>
        <w:rPr>
          <w:rtl w:val="true"/>
        </w:rPr>
        <w:t>)</w:t>
      </w:r>
      <w:bookmarkEnd w:id="226"/>
    </w:p>
    <w:p>
      <w:pPr>
        <w:pStyle w:val="BookText"/>
        <w:rPr/>
      </w:pPr>
      <w:r>
        <w:rPr>
          <w:rFonts w:ascii="IRNazanin" w:hAnsi="IRNazanin" w:eastAsia="IRNazanin"/>
          <w:color w:val="111111"/>
          <w:sz w:val="28"/>
          <w:sz w:val="28"/>
          <w:szCs w:val="28"/>
          <w:rtl w:val="true"/>
          <w:lang w:bidi="fa-IR"/>
        </w:rPr>
        <w:t xml:space="preserve">عن عبد الرحمن بن الحجاج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واخرج أي يوم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أيكره السفر في شيء من الايام المكروهة مثل يوم الاربعاء وغيره؟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سفرك بالصدقة واخرج إذا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آية الكرسي واحتجم إذا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إبن أبي عمير </w:t>
      </w:r>
      <w:r>
        <w:rPr>
          <w:rStyle w:val="FootnoteAnchor"/>
          <w:rtl w:val="true"/>
        </w:rPr>
        <w:footnoteReference w:id="5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أنظر في النجوم وأعرفها وأعرف الطالع فيدخلني من ذلك شيء ، فشكوت ذلك إلى أبي الحسن موسى بن جعفر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في نفسك شيء فتصدق على أول مسكين ، ثم امض ، فإن الله عز وجل يدفع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إذا أصبح دفع الله عنه نحس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 عن عبد الله بن سليمان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خرج يوم الاربعاء أو في يوم يكرهه الناس من محاق أو غيره تصدق بصدقة ،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إذا أصبح دفع الله عنه نحس ذلك اليوم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إذا أراد الخروج إلى بعض أمواله اشترى السلامة من الله عزوجل بما تيسر له ويكون </w:t>
      </w:r>
    </w:p>
    <w:p>
      <w:pPr>
        <w:pStyle w:val="BookText"/>
        <w:rPr/>
      </w:pPr>
      <w:r>
        <w:rPr>
          <w:rFonts w:ascii="Amiri" w:hAnsi="Amiri" w:eastAsia="Amiri" w:cs="Amiri"/>
          <w:color w:val="111111"/>
          <w:sz w:val="28"/>
          <w:sz w:val="28"/>
          <w:szCs w:val="28"/>
          <w:rtl w:val="true"/>
          <w:lang w:bidi="ar-SA"/>
        </w:rPr>
        <w:t>ذلك إذا وضع رجله في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سلمه الله وانصرف حمد الله عز وجل وشكره وتصدق بما تيسر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سفرا فاشتر سلامتك من ربك بما طابت به نفسك ، ثم تخرج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أريد سفر كذا وكذاو إني قد اشتريت سلامتي في سفري هذا بهذا وتضعه حيث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مثل ذلك إذا وصلت شكرا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العصا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الفردوس ،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أيعجز أحدكم أن يتخذ في يده عصا في أسفله عكازة </w:t>
      </w:r>
      <w:r>
        <w:rPr>
          <w:rStyle w:val="FootnoteAnchor"/>
          <w:rtl w:val="true"/>
        </w:rPr>
        <w:footnoteReference w:id="518"/>
      </w:r>
      <w:r>
        <w:rPr>
          <w:rFonts w:ascii="Amiri" w:hAnsi="Amiri" w:eastAsia="Amiri" w:cs="Amiri"/>
          <w:color w:val="111111"/>
          <w:sz w:val="28"/>
          <w:sz w:val="28"/>
          <w:szCs w:val="28"/>
          <w:rtl w:val="true"/>
          <w:lang w:bidi="ar-SA"/>
        </w:rPr>
        <w:t>، يدعم عليها إذا أعيا ويجر بها الماء ويميط بها الاذى عن الطريق ويقتل بها الهوام ويقاتل بها السباع ويتخذها قبلة بأرض فلاة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العصا علامة المؤمن وسنة الانبياء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 بالعصا من التواضع ويكتب له بكل خطوة ألف حسنة ويرفع له ألف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في سفر ومعه عصا لوز مر وتلا هذه الاية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توجه تلقاء مدين قال عسى ربي أن يهديني سواء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على ما نقول وكيل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أمنه الله من كل سبع ضار ومن كل لص عاد ومن كل ذات حمة حتى يرجع إلى أهله ومنزله وكان معه سبعة وسبعون من المعقبات يستغفرون له حتى يرجع ويضعها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العصا ينفي الفقر ولا يجاوره الشيطان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تطوي له الارض فليتخذ عصا من النقد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والنقد عصا لوز مر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227" w:name="pg19187_231828"/>
    </w:p>
    <w:p>
      <w:pPr>
        <w:pStyle w:val="BookText"/>
        <w:rPr/>
      </w:pPr>
      <w:bookmarkEnd w:id="227"/>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تعصوا ، فإنها من سنن إخواني النبيين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بنوا إسرائيل ، الصغار والكبار يمشون على العصا حتى لا يختالوا في مشيهم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التعمم تحت الحنك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ثواب الاعمال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يخرج من بيته متعمما تحت حنكه أن يرجع إليه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في سفر فلم يدر العمامة تحت حنكه فأصابه ألم لا دواء له فلا يلومن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الضامن لمن خرج يريد سفرا متعمما تحت حنكه أن لا يصيبه السرق والغرق والحرق</w:t>
      </w:r>
      <w:r>
        <w:rPr>
          <w:rFonts w:eastAsia="IRNazanin" w:cs="IRNazanin"/>
          <w:color w:val="111111"/>
          <w:sz w:val="28"/>
          <w:szCs w:val="28"/>
          <w:rtl w:val="true"/>
          <w:lang w:bidi="fa-IR"/>
        </w:rPr>
        <w:t>.</w:t>
      </w:r>
    </w:p>
    <w:p>
      <w:pPr>
        <w:pStyle w:val="Heading3"/>
        <w:numPr>
          <w:ilvl w:val="2"/>
          <w:numId w:val="1"/>
        </w:numPr>
        <w:rPr/>
      </w:pPr>
      <w:bookmarkStart w:id="228" w:name="__RefHeading___Toc16849385_1280447820"/>
      <w:bookmarkStart w:id="229" w:name="_Toc82"/>
      <w:bookmarkEnd w:id="228"/>
      <w:r>
        <w:rPr>
          <w:rtl w:val="true"/>
        </w:rPr>
        <w:t xml:space="preserve">الفصل الثالث </w:t>
      </w:r>
      <w:r>
        <w:rPr>
          <w:rtl w:val="true"/>
        </w:rPr>
        <w:t xml:space="preserve">: ( </w:t>
      </w:r>
      <w:r>
        <w:rPr>
          <w:rtl w:val="true"/>
        </w:rPr>
        <w:t xml:space="preserve">فيما يستحب عند الخروج إلى السفر </w:t>
      </w:r>
      <w:r>
        <w:rPr>
          <w:rtl w:val="true"/>
        </w:rPr>
        <w:t>)</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استخلف رجل على أهله بخلافة أفضل من ركعتين يركعهما إذا أراد الخروج إلى سفره ويقول عند التوديع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أستودعك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ونفسي ومالي وأهلي وولدي وجيراني وأهل حزانتي </w:t>
      </w:r>
      <w:r>
        <w:rPr>
          <w:rStyle w:val="FootnoteAnchor"/>
          <w:rtl w:val="true"/>
        </w:rPr>
        <w:footnoteReference w:id="521"/>
      </w:r>
      <w:r>
        <w:rPr>
          <w:rFonts w:ascii="Amiri" w:hAnsi="Amiri" w:eastAsia="Amiri" w:cs="Amiri"/>
          <w:color w:val="111111"/>
          <w:sz w:val="28"/>
          <w:sz w:val="28"/>
          <w:szCs w:val="28"/>
          <w:rtl w:val="true"/>
          <w:lang w:bidi="ar-SA"/>
        </w:rPr>
        <w:t>، الشاهد منا والغائب وجميع ما أنعمت به علي ، اللهم اجعلنا في كنفك ومنعك وعياذك وعزك ، عز جارك وجل ثناؤك وامتنع عائذك ولا إله غيرك ، 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والحمد لله كثيرا وسبحان الله بكرة وأصيلا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أبوجعفر علیه السلام إذا أراد سفرا جمع عياله في بيت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أستوذعك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صباح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موسى بن جعفر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p>
    <w:p>
      <w:pPr>
        <w:pStyle w:val="BookText"/>
        <w:rPr/>
      </w:pPr>
      <w:r>
        <w:rPr>
          <w:rFonts w:ascii="Amiri" w:hAnsi="Amiri" w:eastAsia="Amiri" w:cs="Amiri"/>
          <w:color w:val="111111"/>
          <w:sz w:val="28"/>
          <w:sz w:val="28"/>
          <w:szCs w:val="28"/>
          <w:rtl w:val="true"/>
          <w:lang w:bidi="ar-SA"/>
        </w:rPr>
        <w:t xml:space="preserve">الرجل منكم إذا أراد سفرا قال على باب داره تلقاء الوجه الذي يتوجه إليه فقرأ فاتحة الكتاب أمامه وعن يمينه وعن شماله ، و آية الكرسي أمامه وعن يمينه وعن 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واحفظ ما معي وسلمني وسلم ما معي وبلغني وبلغ ما معي ببلاغك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الله تعالى وحفظ ما معه وسلمه الله وسلم ما معه وبلغه الله وبلغ ما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 أما رأيت الرجل يحفظ ولا يحفظ ما معه ويسلم ولا يسلم ما معه ويبلغ ولا يبلغ ما معه؟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الصادق علیه السلام إذا أراد سفرا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خل سبيلنا وأحسن تسييرنا وأعظم عافيتنا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منزلك في سفر أو حضر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آمنت بالله ، توكلت على الله ، ما شاء الله لا حول ولا قوة إلا بالله فتلقاه الشياطين فتضرب الملائكة وجوهها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سبيلكم عليه وقد سمى الله وآمن به وتوكل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خرج من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مما عاذت منه ملائكة الله من شر هذا اليوم ومن شر الشياطين ومن شر من نصب لاولياء الله ومن شر الجن والانس ومن شر السباع والهوام </w:t>
      </w:r>
      <w:r>
        <w:rPr>
          <w:rStyle w:val="FootnoteAnchor"/>
          <w:rtl w:val="true"/>
        </w:rPr>
        <w:footnoteReference w:id="522"/>
      </w:r>
      <w:r>
        <w:rPr>
          <w:rFonts w:ascii="Amiri" w:hAnsi="Amiri" w:eastAsia="Amiri" w:cs="Amiri"/>
          <w:color w:val="111111"/>
          <w:sz w:val="28"/>
          <w:sz w:val="28"/>
          <w:szCs w:val="28"/>
          <w:rtl w:val="true"/>
          <w:lang w:bidi="ar-SA"/>
        </w:rPr>
        <w:t>ومن شر ركوب المحارم كلها ، أجير نفسي بالله من شر كل شيء غفر الله له وتاب عليه وكفاه المهم وحجزه عن السوء وعصمه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لم يرد سفرا إلا قال حين ينهض من مجلسه أو من جلوسه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بك انتشرت وإليك توجهت وبك اعتصمت ، أنت ثقتي ورجائي اللهم اكفني ما أهمني وما لا أهتم له وما أنت أعلم به مني ، اللهم زودني التقوى واغفر لي ووجهني إلى الخير حيثما توجهت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يخرج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عبد الله علیه السلام يقول إذا خرج في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احفظني واحفظ ما معي وبلغني وبلغ ما معي ببلاغك الحسن ، بالله أستفتح وبالله أستنجح وبمحمد صلی الله علیه و آله أتوجه ، اللهم سهل لي كل حزونة وذلل لي كل صعوبة وأعطني من الخير كله أكثر مما </w:t>
      </w:r>
    </w:p>
    <w:p>
      <w:pPr>
        <w:pStyle w:val="BookText"/>
        <w:rPr/>
      </w:pPr>
      <w:r>
        <w:rPr>
          <w:rFonts w:ascii="Amiri" w:hAnsi="Amiri" w:eastAsia="Amiri" w:cs="Amiri"/>
          <w:color w:val="111111"/>
          <w:sz w:val="28"/>
          <w:sz w:val="28"/>
          <w:szCs w:val="28"/>
          <w:rtl w:val="true"/>
          <w:lang w:bidi="ar-SA"/>
        </w:rPr>
        <w:t>أرجو ، واصرف عني من الشر أكثر مما أحذر في عافية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بيده ما دق وجل وبيده أقوات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لنا في سفرنا أمنا وإيمانا وسلامة وإسلاما وفقها وتوفيقا وبركة وهدى وشكرا وعافية ومغفرة وعزما لا يغادر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يخرج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الله أكبر ، باسم الله دخلت وباسم الله خرجت وعلى الله توكلت ولا حول ولا قوة إلا بالله العلي العظيم وصلى الله على محمد وآله أجمعين ، اللهم افتح لي في وجهي هذا بخير ، اللهم إني أعوذ بك من شر نفسي ومن شر غيري ومن شر كل دابة أنت آخذ بناصيتها إن ربي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ضمان الله حتى يرجع إلى منزله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الله ما شاء الله لا قوة إلا بالله ، اللهم إني أسألك خير ما خرجت له وأعوذ بك من شر ما خرجت له ، اللهم أوسع علي من فضلك وأتمم علي من نعمتك واجعل رغبتي فيما عندك وتوفني في سبيلك على ملتك وملة رسولك ، ثم اقرأ آية الكرسي والمعوذتين ، ثم اقرأ سورة الاخلاص بين يديك ثلاث مرات ومن فوقك مرة ومن تحتك مرة ومن خلفك ثلاث مرات وعن يمينك ثلاث مرات وعن شمالك ثلاث مرات وتوكل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يتعوذ بها رسول الله صلی الله علیه و آله إذا سافر قبل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أرض ربي وربك الله ، وأعوذ بالله من شرك وشر ما فيك وسوء ما خلق فيك وسوء ما يدب عليك ، وأعوذ بالله من أسد وأسود ومن شر الحية والعقرب ومن شر ساكن البلد ومن شر والد وما ولد ، اللهم رب السموات السبع وما أظللن ورب الارضين السبع وما أقللن ورب الرياح وما ذرين ورب الشياطين وما أضللن ، أسألك أن تصلي على محمد وآل محمد وأسألك خير هذه الليلة وخير هذا اليوم وخير هذا الشهر وخير هذه السنة وخير هذا البلد وأهله وخير هذه القرية وأهلها وخير ما فيها ، وأعوذ بك من شرها وشر ما فيها وشر كل دابة أنت آخذ بناصيتها إن ربي على صراط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عند الركوب والمسير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أنه كان إذا وضع رجله في الركاب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w:t>
      </w:r>
    </w:p>
    <w:p>
      <w:pPr>
        <w:pStyle w:val="BookText"/>
        <w:rPr/>
      </w:pPr>
      <w:r>
        <w:rPr>
          <w:rFonts w:ascii="Amiri" w:hAnsi="Amiri" w:eastAsia="Amiri" w:cs="Amiri"/>
          <w:color w:val="111111"/>
          <w:sz w:val="28"/>
          <w:sz w:val="28"/>
          <w:szCs w:val="28"/>
          <w:rtl w:val="true"/>
          <w:lang w:bidi="ar-SA"/>
        </w:rPr>
        <w:t xml:space="preserve">سخّر لنا هذا وما كنا له مقرنين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ويسبح الله سبعا ويحمد الله سبعا ويهلل الله سبعا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الاصبغ بن نباتة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أمسكت لامير المؤمنين علیه السلام بالركاب وهو يريد أن يركب فرفع رأسه فتبسم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رفعت رأسك وتبسمت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يا أصبغ أمسكت لرسول الله صلی الله علیه و آله كما أمسكت لي فرفع رأسه وتبسم فسألته كما سألتني وسأخبرك كما أخبرني ، أمسكت لرسول الله صلی الله علیه و آله الشهباء </w:t>
      </w:r>
      <w:r>
        <w:rPr>
          <w:rStyle w:val="FootnoteAnchor"/>
          <w:rtl w:val="true"/>
        </w:rPr>
        <w:footnoteReference w:id="523"/>
      </w:r>
      <w:r>
        <w:rPr>
          <w:rFonts w:ascii="Amiri" w:hAnsi="Amiri" w:eastAsia="Amiri" w:cs="Amiri"/>
          <w:color w:val="111111"/>
          <w:sz w:val="28"/>
          <w:sz w:val="28"/>
          <w:szCs w:val="28"/>
          <w:rtl w:val="true"/>
          <w:lang w:bidi="ar-SA"/>
        </w:rPr>
        <w:t xml:space="preserve">فرفع رأسه إلى السماء وتبسم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رفعت رأسك إلى السماء وتبسمت؟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أحد يركب ما أنعم الله عليه ثم يقرأ آية السخرة إن ربكم الله الذي خلق السموات والارض في ستة أيام إلى آخرها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وأتوب إليه ، اللهم اغفر لي ذنوبي فإنه لا يغفر الذنوب إلا أنت إلا قال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عبدي يعلم أنه لا يغفر الذنوب غيري اشهدوا أني قد غفرت 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ركب الرجل الدابة فسمى ، ردفه ملك يحفظه حتى ينزل ، فإن ركب ولم يسم ردفه شيطان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 فلا يزال يتمنى حتى ينزل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إذا ركب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قوة إلا بالله الحمد لله الذي سخر لنا هذا وما كنا له مقرنين حفظت له نفسه ودابته حتى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ما يقال عند الركوب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للاسلام وعلمنا القرآن ومن علينا بمحمد صلی الله علیه و آله ، سبحان الذي سخر لنا هذا وما كنا له مقرنين وإنا إلى ربنا لمنقلبون والحمد لله رب العالمين ، اللهم أنت الحامل على الظهر والمستعان على الامر وأنت الصاحب في السفر والخليفة في الاهل والمال والولد ، اللهم أنت عضدي وناصري وإذا مضت بك راحلتك فقل في طريقك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بحول الله وقوته بغير حول مني ولا قوة ولكن بحول الله وقوته ، برئت إليك يا رب من الحول والقوة ، اللهم إني أسألك بركة سفري هذا وبركة أهله ، اللهم إني أسألك من فضلك الواسع رزقا حلالا طيبا </w:t>
      </w:r>
    </w:p>
    <w:p>
      <w:pPr>
        <w:pStyle w:val="BookText"/>
        <w:rPr/>
      </w:pPr>
      <w:r>
        <w:rPr>
          <w:rFonts w:ascii="Amiri" w:hAnsi="Amiri" w:eastAsia="Amiri" w:cs="Amiri"/>
          <w:color w:val="111111"/>
          <w:sz w:val="28"/>
          <w:sz w:val="28"/>
          <w:szCs w:val="28"/>
          <w:rtl w:val="true"/>
          <w:lang w:bidi="ar-SA"/>
        </w:rPr>
        <w:t xml:space="preserve">تسوقه إلي وأنا خافض في عافية بقوتك وقدرتك ، اللهم إني سرت في سفري هذا بلا ثقة مني بغيرك ولا رجاء لسواك فارزقني في ذلك شكرك وعافيتك ووفقني لطاعتك وعبادتك حتى ترضى وبعد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والاكرام برحمتك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التشييع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 النبي صلی الله علیه و آله جعفر الطيار لما وجهه إلى الحبشة وزوده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الطف به في تيسير كل عسير ، فإن تيسير العسير عليك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اليسر والمعافاة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وودع النبي صلی الله علیه و آله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زودك الله التقوى وغفر ذنبك ولقاك الخير حيث كنت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شيع أمير المؤمنين علیه السلام أباذر رضي الله عنه ، شيعه الحسن والحسين علیهماالسلام وعقيل بن أبي طالب وعبد الله بن جعفر وعمار بن ياسر رضي الله عنهم ،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ودعوا أخاكم ، فإنه لابد للشاخص أن يمضي وللمشيع أن يرجع ، فتكلم كل رجل منهم على حياله ، فقال الحسين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أباذر إن القوم إنما امتهنوك بالبلاء لانك منعتهم دينك فمنعوك دنياهم ، فما أحوجهم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منعتهم وأغناك عما منعوك ، فقال أبوذر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من أهل بيت فمالي شجن في الدنيا غيركم ، إني إذا ذكرتكم ذكرت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ودع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زودكم الله التقوى ووجهكم إلى كل خير وقضى لكم كل حاجة وسلم لكم دينكم ودنياكم وردكم إلي سالمين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خبر آخر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ودع مسافرا أخذ بيده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لك الصحابة وأكمل لك المعونة وسهل لك الحزونة وقرب لك البعيد وكفاك المهم وحفظ لك دينك وأمانتك وخواتيم عملك ووجهك لكل خير ، عليك بتقوى الله ، أستودع الله نفسك ، سر على بركة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الوداع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يودع رجلا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وأمانتك وخواتيم عملك ، </w:t>
      </w:r>
      <w:bookmarkStart w:id="230" w:name="pg19187_231833"/>
    </w:p>
    <w:p>
      <w:pPr>
        <w:pStyle w:val="BookText"/>
        <w:rPr/>
      </w:pPr>
      <w:bookmarkEnd w:id="230"/>
      <w:r>
        <w:rPr>
          <w:rFonts w:ascii="Amiri" w:hAnsi="Amiri" w:eastAsia="Amiri" w:cs="Amiri"/>
          <w:color w:val="111111"/>
          <w:sz w:val="28"/>
          <w:sz w:val="28"/>
          <w:szCs w:val="28"/>
          <w:rtl w:val="true"/>
          <w:lang w:bidi="ar-SA"/>
        </w:rPr>
        <w:t>أحسن الله لك الصحابة وأعظم لك العافية وقضى لك الحاجة وزودك التقوى ووجهك للخير حيثما توجهت وردك الله سالما غانما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المحاسن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رسول الله صلی الله علیه و آله رجلا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سلمك الله وغنمك </w:t>
      </w:r>
      <w:r>
        <w:rPr>
          <w:rFonts w:eastAsia="IRNazanin" w:cs="IRNazanin"/>
          <w:color w:val="111111"/>
          <w:sz w:val="28"/>
          <w:szCs w:val="28"/>
          <w:rtl w:val="true"/>
          <w:lang w:bidi="fa-IR"/>
        </w:rPr>
        <w:t>».</w:t>
      </w:r>
    </w:p>
    <w:p>
      <w:pPr>
        <w:pStyle w:val="Heading3"/>
        <w:numPr>
          <w:ilvl w:val="2"/>
          <w:numId w:val="1"/>
        </w:numPr>
        <w:rPr/>
      </w:pPr>
      <w:bookmarkStart w:id="231" w:name="__RefHeading___Toc16849387_1280447820"/>
      <w:bookmarkStart w:id="232" w:name="_Toc83"/>
      <w:bookmarkEnd w:id="231"/>
      <w:r>
        <w:rPr>
          <w:rtl w:val="true"/>
        </w:rPr>
        <w:t xml:space="preserve">الفصل الرابع </w:t>
      </w:r>
      <w:r>
        <w:rPr>
          <w:rtl w:val="true"/>
        </w:rPr>
        <w:t xml:space="preserve">: ( </w:t>
      </w:r>
      <w:r>
        <w:rPr>
          <w:rtl w:val="true"/>
        </w:rPr>
        <w:t xml:space="preserve">في مكارم الاخلاق في السفر وحسن الصحبة ومراقبة الحقوق وطلب الرفقة </w:t>
      </w:r>
      <w:r>
        <w:rPr>
          <w:rtl w:val="true"/>
        </w:rPr>
        <w:t>)</w:t>
      </w:r>
      <w:bookmarkEnd w:id="232"/>
    </w:p>
    <w:p>
      <w:pPr>
        <w:pStyle w:val="BookText"/>
        <w:rPr/>
      </w:pPr>
      <w:r>
        <w:rPr>
          <w:rFonts w:ascii="Amiri" w:hAnsi="Amiri" w:eastAsia="Amiri" w:cs="Amiri"/>
          <w:color w:val="111111"/>
          <w:sz w:val="28"/>
          <w:sz w:val="28"/>
          <w:szCs w:val="28"/>
          <w:rtl w:val="true"/>
          <w:lang w:bidi="ar-SA"/>
        </w:rPr>
        <w:t xml:space="preserve">عن أبي ربيع الشامي </w:t>
      </w:r>
      <w:r>
        <w:rPr>
          <w:rStyle w:val="FootnoteAnchor"/>
          <w:rtl w:val="true"/>
        </w:rPr>
        <w:footnoteReference w:id="5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والبيت غاص بأهله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منا من لم يحسن صحبة من صحبه ومرافقة من رافقه وممالحة من مالحه </w:t>
      </w:r>
      <w:r>
        <w:rPr>
          <w:rStyle w:val="FootnoteAnchor"/>
          <w:rtl w:val="true"/>
        </w:rPr>
        <w:footnoteReference w:id="526"/>
      </w:r>
      <w:r>
        <w:rPr>
          <w:rFonts w:ascii="Amiri" w:hAnsi="Amiri" w:eastAsia="Amiri" w:cs="Amiri"/>
          <w:color w:val="111111"/>
          <w:sz w:val="28"/>
          <w:sz w:val="28"/>
          <w:szCs w:val="28"/>
          <w:rtl w:val="true"/>
          <w:lang w:bidi="ar-SA"/>
        </w:rPr>
        <w:t>ومخالقة من خالقه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يعبأ بمن يؤم هذا البيت إذا لم يكن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يخالق به من صحبه ، وحلم يملك به غضبه ، ووزع يحجزه عن محارم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المروة أن يحدث الرجل بما يلقى في السفر من خير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وأداء الامانة وصدق الحديث وحسن الصحبة لمن صحبك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الرجل مع قوم مياسير وهو أقلهم شيئا فيخرجون النفقة ولا يقدر هو أن يخرج مثل ما أخرجوا؟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يذل نفسه ، ليخرج مع من هو مثله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خالطت فإن استطعت أن تكون يدك العليا </w:t>
      </w:r>
      <w:r>
        <w:rPr>
          <w:rStyle w:val="FootnoteAnchor"/>
          <w:rtl w:val="true"/>
        </w:rPr>
        <w:footnoteReference w:id="527"/>
      </w:r>
      <w:r>
        <w:rPr>
          <w:rFonts w:ascii="Amiri" w:hAnsi="Amiri" w:eastAsia="Amiri" w:cs="Amiri"/>
          <w:color w:val="111111"/>
          <w:sz w:val="28"/>
          <w:sz w:val="28"/>
          <w:szCs w:val="28"/>
          <w:rtl w:val="true"/>
          <w:lang w:bidi="ar-SA"/>
        </w:rPr>
        <w:t>عليه فافعل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الرفيق ثم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اصطحب اثنان إلا كان أعظمهما أجرا وأحبهما إلى الله عزوجل أرفقهما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تصحبن في سفرك من لا يرى لك من الفضل عليه كما ترى 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إذا خرج القوم في سفر أن يخرجوا نفقتهم ، فإن ذلك أطيب لانفسهم وأحسن لاخلاقهم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إصحب من تتزين به ولا تصحب من يتزين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البائت في البيت وحده شيطان والاثنان أمة والثلاثة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حالي وسعة يدي وتوسعي على إخواني فأصحب النفر منهم في طريق مكة فأوسع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يا شهاب ، فإنك إن بسطت وبسطوا أجحفت بهم ، وإن هم أمسكوا أذللتهم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فاصحب نظراءك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صحبت فاصحب نحوك ولا تصحبن من يكفيك ، فإن ذلك مذلة للمؤمن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الصحابة إلى الله عزوجل أربعة ، وما زاد قوم على سبعة إلا كثر لغطهم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المسافر أن يقيم عليه إخوانه إذا مرض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نفقة أحب إلى الله عزوجل من نفقة قصد ، وإن الله يبغض الاسراف إلا في حج أو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في سفر خرج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سيئ الخلق والجوار فلا يصحبنا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القوم يصطحبون فيكون فيهم الموسر وغيره ، أينفق عليهم الموسر؟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طابت بذلك أنفسهم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القوم خادمهم في السفر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شرف النبي صلی الله علیه و آله ، روى عن النبي صلی الله علیه و آله أنه أمر أصحابه بذبح </w:t>
      </w:r>
    </w:p>
    <w:p>
      <w:pPr>
        <w:pStyle w:val="BookText"/>
        <w:rPr/>
      </w:pPr>
      <w:r>
        <w:rPr>
          <w:rFonts w:ascii="IRNazanin" w:hAnsi="IRNazanin" w:eastAsia="IRNazanin"/>
          <w:color w:val="111111"/>
          <w:sz w:val="28"/>
          <w:sz w:val="28"/>
          <w:szCs w:val="28"/>
          <w:rtl w:val="true"/>
          <w:lang w:bidi="fa-IR"/>
        </w:rPr>
        <w:t xml:space="preserve">شاة في سفر ،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ذبحها ، وقال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سلخها ، وقال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قطعها ، وقال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طبخها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أن ألقط لكم الحطب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تتعبن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وأمهاتنا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نكفيك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أنكم تكفوني ولكن الله عز وجل يكره من عبده إذا كان مع أصحابه أن ينفرد من بينهم ، فقام صلی الله علیه و آله يلقط الحطب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المسافر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 صلی الله علیه و آله إذا سافر يصحب مع نفسه المشط والسواك والمكحلة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بن عيسى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مع قوم فأكثر استشارتهم في أمرك وامورهم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التبسم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كريما على زادك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دعوك فأجبهم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استعانوا بك فأعنهم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طول الصمت وكثرة الصلاة وسخاء النفس بما معك من دابة أو ماء أو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استشهدوك على الحق فاشهد لهم وأجهد رأيك لهم إذا استشاروك ثم لا تعزم حتى تتثبت وتنظر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في مشورة حتى تقوم فيها وتقعد وتنام وتأكل وتصلي وأنت مستعمل فكرتك وحكمتك في مشورتك ، فإن من لم يمحض النصيحة لمن استشاره سلبه الله رأيه ونزع عنه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رأيت أصحابك يمشون فامش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رأيتهم يعملون فاعمل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تصدقوا وأعطوا قرضا فاعط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واسمع لمن هو أكبر منك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أمروك بأمر أو سألوك شيئا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فإن لا عي ولؤم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تحيرتم في الطريق فانزلوا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شككتم في القصد فقفوا وتآمروا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رأيتم شخصا واحدا فلا تسألوه عن طريقكم ولا تسترشدوه ، فإن الشخص الواحد في الفلاة مريب لعله يكون عين اللصوص أو يكون هو الشيطان الذي حيركم ، واحذروا الشخصين أيضا إلا أن تروا ما لا أرى ، فإن العاقل إذا أبصر بعينه شيئا عرف الحق منه والشاهد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وقت الصلاة فلا تؤخرها لشيء وصلها واسترخ منها فإنها دين ، وصل في جماعة ولو على رأس زج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تنامن </w:t>
      </w:r>
    </w:p>
    <w:p>
      <w:pPr>
        <w:pStyle w:val="BookText"/>
        <w:rPr/>
      </w:pPr>
      <w:r>
        <w:rPr>
          <w:rFonts w:ascii="Amiri" w:hAnsi="Amiri" w:eastAsia="Amiri" w:cs="Amiri"/>
          <w:color w:val="111111"/>
          <w:sz w:val="28"/>
          <w:sz w:val="28"/>
          <w:szCs w:val="28"/>
          <w:rtl w:val="true"/>
          <w:lang w:bidi="ar-SA"/>
        </w:rPr>
        <w:t>على دابتك ، فإن ذلك يسرع في دبرها وليس ذلك من فعل الحكماء إلا أن تكون في محمل يمكنك التمدد لاسترخاء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قربت من المنزل فانزل عن دابتك وابدأ بعلفها قبل نفسك فإنها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أردتم النزول فعليكم من بقاع الارض بأحسنها لونا وألينها تربة وأكثرها 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نزلت فصل ركعتين قبل أن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قضاء حاجتك فابعد المذهب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ارتحلت فصل ركعتين ثم ودع الارض التي حللت بها وسلم عليها وعلى أهلها ، فإن لكل بقعة أهلا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لا تأكل طعاما حتى تبدأ فتتصدق منه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بقراءة كتاب الله عزوجل ما دمت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بالتسبيح ما دمت عاملا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بالدعاء ما دمت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والسير من أول الليل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ورفع الصوت في مسيرك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بذل الزاد والمروة في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 الرجل أن يطيب زاده إذا خرج في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بن الحسين علیهماالسلام إذا سافر إلى مكة للحج أو للعمرة تزود من أطيب الزاد من اللوز والسكر والسويق المحمص والمحلا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المحاسن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المروة أن يحدث الرجل بما يلقى في سفره من خير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 الرجل أن يطيب زاده إذا خرج في سفره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قام أبوذر رضي الله عنه عند 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جندب بن السكن فاكتنفه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أراد سفرا لا تتخذ فيه من الزاد ما يصلحه ، فسفر يوم القيامة أما تزودون فيه ما يصلحكم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شديد الحر للنشور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حجة لعظائم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ركعتين في سواد الليل لوحشة القبور ، كلمة خير تقولها وكلمة شر تسكت عنها أو صدقة منك على مسكين لعلك تنجوا يا مسكين من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الدنيا درهمين درهما أنفقته على عيالك ، ودرهما قدمته لاخرتك والثالث يضر ولا ينفع 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الدنيا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حمص 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وقلاه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حلوا</w:t>
      </w:r>
      <w:r>
        <w:rPr>
          <w:rFonts w:eastAsia="Amiri" w:cs="Amiri" w:ascii="Amiri" w:hAnsi="Amiri"/>
          <w:color w:val="111111"/>
          <w:sz w:val="28"/>
          <w:szCs w:val="28"/>
          <w:rtl w:val="true"/>
          <w:lang w:bidi="ar-SA"/>
        </w:rPr>
        <w:t xml:space="preserve">. </w:t>
      </w:r>
      <w:bookmarkStart w:id="233" w:name="pg19187_231837"/>
    </w:p>
    <w:p>
      <w:pPr>
        <w:pStyle w:val="BookText"/>
        <w:rPr/>
      </w:pPr>
      <w:bookmarkEnd w:id="233"/>
      <w:r>
        <w:rPr>
          <w:rFonts w:ascii="Amiri" w:hAnsi="Amiri" w:eastAsia="Amiri" w:cs="Amiri"/>
          <w:color w:val="111111"/>
          <w:sz w:val="28"/>
          <w:sz w:val="28"/>
          <w:szCs w:val="28"/>
          <w:rtl w:val="true"/>
          <w:lang w:bidi="ar-SA"/>
        </w:rPr>
        <w:t xml:space="preserve">في طلب الحلال وكلمة للاخرة والثالثة تضر ولا تنفع لا تردها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هم يوم لا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وقد هلك فيها عالم كثير ، فاجعل سفينتك فيها الايمان بالله عزوجل واجعل شراعها التوكل على الله واجعل زادك فيها تقوى الله ، فإن نجوت فبرحمة الله وإن هلكت فبذنوبك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سافر بسيفك وخفك وعمامتك وحبالك وسقائك وخيوطك ومخرزك ، وتزود معك من الادوية ما تنتفع به أنت ومن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لاصحابك موافقا إلا في معصية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وقوسك وفرشك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أمر الفتوة؟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تظنون أن الفتوة بالفسق والفجور وإنما الفتوة والمروة طعام موضوع ونائل مبذول وبشر معروف وأذى مكفوف ، فأما تلك فشطارة وفسق </w:t>
      </w:r>
      <w:r>
        <w:rPr>
          <w:rStyle w:val="FootnoteAnchor"/>
          <w:rtl w:val="true"/>
        </w:rPr>
        <w:footnoteReference w:id="530"/>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المروة؟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المروة والله أن يضع الرجل خوانه بفناء داره والمروة مروتان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في الحضر ومروة في السفر ، فأما التي في الحضر فتلاوة القرآن ولزوم المساجد والمشي مع الاخوان في الحوائج والنعمة ترى على الخادم ، فإنها تسر الصديق وتكبت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التي في السفر فكثرة الزاد وطيبه وبذله لمن كان معك وكتمانك على القوم أمرهم بعد مفارقتك إياهم وكثرة المزاح في غير ما يسخط الله عز وجل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جدي محمد صلی الله علیه و آله بالحق إن الله عزوجل ليرزق العبد على قدر المروة ، فإن المعونة تنزل على قدر المؤنة وإن الصبر ينزل على قدر شدة البلاء</w:t>
      </w:r>
      <w:r>
        <w:rPr>
          <w:rFonts w:eastAsia="IRNazanin" w:cs="IRNazanin"/>
          <w:color w:val="111111"/>
          <w:sz w:val="28"/>
          <w:szCs w:val="28"/>
          <w:rtl w:val="true"/>
          <w:lang w:bidi="fa-IR"/>
        </w:rPr>
        <w:t>.</w:t>
      </w:r>
    </w:p>
    <w:p>
      <w:pPr>
        <w:pStyle w:val="Heading3"/>
        <w:numPr>
          <w:ilvl w:val="2"/>
          <w:numId w:val="1"/>
        </w:numPr>
        <w:rPr/>
      </w:pPr>
      <w:bookmarkStart w:id="234" w:name="__RefHeading___Toc16849389_1280447820"/>
      <w:bookmarkStart w:id="235" w:name="_Toc84"/>
      <w:bookmarkEnd w:id="234"/>
      <w:r>
        <w:rPr>
          <w:rtl w:val="true"/>
        </w:rPr>
        <w:t xml:space="preserve">الفصل الخامس </w:t>
      </w:r>
      <w:r>
        <w:rPr>
          <w:rtl w:val="true"/>
        </w:rPr>
        <w:t xml:space="preserve">: ( </w:t>
      </w:r>
      <w:r>
        <w:rPr>
          <w:rtl w:val="true"/>
        </w:rPr>
        <w:t xml:space="preserve">في حفظ المتاع والاستخارة وطلب الحاجة </w:t>
      </w:r>
      <w:r>
        <w:rPr>
          <w:rtl w:val="true"/>
        </w:rPr>
        <w:t>)</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المتاع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آية الكرسي في السفر في كل ليلة سلم وسلم ما معه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مسيري عبرا وصمتي تفكرا وكلامي ذكرا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مسموعات السيد الامام ناصح الدين أبي البركات المشهدي رحمه الله ، عن محمد ابن عيسى ،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أبوالحسن الرضا علیه السلام من خراسان ثياب رزم </w:t>
      </w:r>
      <w:r>
        <w:rPr>
          <w:rStyle w:val="FootnoteAnchor"/>
          <w:rtl w:val="true"/>
        </w:rPr>
        <w:footnoteReference w:id="531"/>
      </w:r>
      <w:r>
        <w:rPr>
          <w:rFonts w:ascii="IRNazanin" w:hAnsi="IRNazanin" w:eastAsia="IRNazanin"/>
          <w:color w:val="111111"/>
          <w:sz w:val="28"/>
          <w:sz w:val="28"/>
          <w:szCs w:val="28"/>
          <w:rtl w:val="true"/>
          <w:lang w:bidi="fa-IR"/>
        </w:rPr>
        <w:t xml:space="preserve">وكان بين ذلك طين ، فقلت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علیه السلام ، ما يكاد يوجه شيئا من الثياب ولا غيره إلا ويجعل فيه الطين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فإذن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أخوان إلى رسول الله صلی الله علیه و آله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نريد الشام في تجارة فعلمنا ما نقول؟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إذ آويتما إلى منزل فصليا العشاء الاخرة ، فإذا وضع أحدكما جنبه على فراشه بعد الصلاة فليسبح تسبيح فاطمة الزهراء علیهاالسلام ، ثم ليقرأ آية الكرسي فإنه محفوظ من كل شيء ، وإن لصوصا تبعوهما حتى نزلا فبعثوا غلاما لهم ينظر كيف حالهما ، ناموا أو مستيقظون ، فانتهى الغلام إليهم وقد وضع أحدهما جنبه على فراشه وقرأ آية الكرسي وسبح تسبيح فاطمة الزهراء علیهاالسلام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عليهما حائطان مبنيان فجاء الغلام فطاف بهما فكلما دار لم ير إلا حائطين فرجع إلى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رأيت إلا حائطين مبنيين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أخزاك الله لقد كذبت بل ضعفت وجبنت فقاموا فنظروا فلم يجدوا إلا حائطين مبنيين فداروا بالحائطين فلم يروا إنسانا فانصرفوا إلى موضعهم ، فلما كان من الغد جاؤوا إليهما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إلا ههنا ، ما برحنا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جئنا فما رأينا إلا حائطين مبنيين فحدثانا ما قصتكما؟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صلی الله علیه و آله فعلمنا آية الكرسي وتسبيح فاطمة الزهراء علیهاالسلام ، ففعلنا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فوالله لا نتبعكما أبدا ولا يقدر عليكما لص بعد هذا الكلام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الاستخارة للتجارة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إلى مكة ومتاعي بز </w:t>
      </w:r>
      <w:r>
        <w:rPr>
          <w:rStyle w:val="FootnoteAnchor"/>
          <w:rtl w:val="true"/>
        </w:rPr>
        <w:footnoteReference w:id="532"/>
      </w:r>
      <w:r>
        <w:rPr>
          <w:rFonts w:ascii="Amiri" w:hAnsi="Amiri" w:eastAsia="Amiri" w:cs="Amiri"/>
          <w:color w:val="111111"/>
          <w:sz w:val="28"/>
          <w:sz w:val="28"/>
          <w:szCs w:val="28"/>
          <w:rtl w:val="true"/>
          <w:lang w:bidi="ar-SA"/>
        </w:rPr>
        <w:t xml:space="preserve">قد كسد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علي أصحابنا إلى أن أبعثه إلي مصر ولا أرده إلى الكوفة أو إلى </w:t>
      </w:r>
    </w:p>
    <w:p>
      <w:pPr>
        <w:pStyle w:val="BookText"/>
        <w:rPr/>
      </w:pPr>
      <w:r>
        <w:rPr>
          <w:rFonts w:ascii="IRNazanin" w:hAnsi="IRNazanin" w:eastAsia="IRNazanin"/>
          <w:color w:val="111111"/>
          <w:sz w:val="28"/>
          <w:sz w:val="28"/>
          <w:szCs w:val="28"/>
          <w:rtl w:val="true"/>
          <w:lang w:bidi="fa-IR"/>
        </w:rPr>
        <w:t xml:space="preserve">اليمن فاختلفت علي آراؤهم ، فدخلت على العبد الصالح علیه السلام بعد النفر بيوم ونحن بمكة فأخبرته بما أشار به أصحابنا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فما ترى حتى أنتهي إلى ما تأمرني به؟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بين مصر واليمن ، ثم فوض في ذلك أمرك إلى الله فأي بلد خرج سهمها من الاسهم فابعث متاعك إليها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كيف أساهم؟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في رقعة بسم الله الرحمن الرحيم ، اللهم أنت الله الذي لا إله إلا أنت عالم الغيب والشهادة ، أنت العالم وأنا المتعلم فانظر لي في أي الامرين خير لي حتى أتوكل عليك فيه وأعمل به ثم اكتب مصر إن شاء الله ، ثم اكتب رقعة اخرى مثل ما في الرقعة الاولى شيئا فشيئا ، ثم اكتب اليمن ، ثم اكتب رقعة اخرى مثل ما في الرقعتين شيئا شيئا ، ثم اكتب بحبس المتاع ولا يبعث إلى بلد منهما ، ثم اجمع الرقاع وادفعها إلى بعض أصحابك فليسترها عنك ، ثم أدخل يدك فخذ رقعة من الثلاث ، فأيها وقعت في يدك فتوكل على الله واعمل بما فيها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إذا هم بحج أو عمرة أو عتق أو شراء أو بيع تطهر وصلى ركعتي الاستخارة وقرأ فيهما سورة الرحمن وسورة الحشر ، فإذا فرغ من الركعتين استخار الله مائتي مرة ، ثم قرأ قل هو الله أحد و المعوذتين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هممت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 فإن كنت تعلم أنه خير لي في ديني ودنياي وآخرتي فاقدروه لي وإن كنت تعلم أنه شر لي في ديني ودنياي وآخرتي فاصرفه عني ، رب هب لي رشدي وإن كرهت ذلك أو أحبت نفسي ، ببسم الله الرحمن الرحيم ما شاء الله لا حول ولا قوة إلا بالله حسبي الله ونعم الوكيل ثم يمضي ويعزم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الحاجة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تغدو في حاجتك وقد طلعت الشمس وذهبت حمرتها فصل ركعتين بالحمد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سلمت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غدوت ألتمس من فضلك كما أمرتني فارزقني من فضلك رزقا حسنا واسعا حلالا طيبا وأعطني فيما رزقتني العافية ، غدوت بحول الله وقوته ، غدوت بغير حول مني ولا قوة ولكن بحولك وقوتك وأبرأ إليك من الحول والقوة ، اللهم إني </w:t>
      </w:r>
      <w:bookmarkStart w:id="236" w:name="pg19187_231840"/>
    </w:p>
    <w:p>
      <w:pPr>
        <w:pStyle w:val="BookText"/>
        <w:rPr/>
      </w:pPr>
      <w:bookmarkEnd w:id="236"/>
      <w:r>
        <w:rPr>
          <w:rFonts w:ascii="IRNazanin" w:hAnsi="IRNazanin" w:eastAsia="IRNazanin"/>
          <w:color w:val="111111"/>
          <w:sz w:val="28"/>
          <w:sz w:val="28"/>
          <w:szCs w:val="28"/>
          <w:rtl w:val="true"/>
          <w:lang w:bidi="fa-IR"/>
        </w:rPr>
        <w:t xml:space="preserve">أسألك بركة هذا اليوم فبارك لي في جميع اموري يا أرحم الراحمين وصلى الله على محمد وآله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انتهيت إلى السوق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 له الملك وله الحمد يحيي ويميت ويميت ويحيي وهو حي لا يموت بيده الخير وهو على كل شيء قدير ، وأشهد أن محمدا عبده ورسوله ، اللهم إني أسألك خيرها وخير أهلها وأعوذ بك من شرها ومن شر أهلها ، اللهم إني أعوذ بك أن أبغي أو يبغى علي أو أن أظلم أو أظلم أو أعتدي او يعتدى علي ، وأعوذ بك من إبليس وجنوده وفسقة العرب والعجم ، حسبي الله لا إله إلا هو عليه توكلت وهو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أن تشتري شيئا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حي يا قيوم يا دائم يا رؤوف يا رحيم أسألك بعونك وقدرتك وما أحاط به علمك أن تقسم لي من التجارة اليوم أعظمها رزقا وأوسعها فضلا وخيرها لي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اشتريت دابة او رأسا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ارزقني أطولها حياة وأكثرها منفعة وخيرها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اشتريت شيئا من متاع او غيره فكبره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اشتريته ألتمس فيه من فضلك فاجعل لي فيه فضلا ، اللهم إني اشتريته ألمتس فيه من رزقك فاجعل لي فيه رزقا ، ثم أعد كل واحدة ثلاث مرات</w:t>
      </w:r>
      <w:r>
        <w:rPr>
          <w:rFonts w:eastAsia="IRNazanin" w:cs="IRNazanin"/>
          <w:color w:val="111111"/>
          <w:sz w:val="28"/>
          <w:szCs w:val="28"/>
          <w:rtl w:val="true"/>
          <w:lang w:bidi="fa-IR"/>
        </w:rPr>
        <w:t>.</w:t>
      </w:r>
    </w:p>
    <w:p>
      <w:pPr>
        <w:pStyle w:val="Heading3"/>
        <w:numPr>
          <w:ilvl w:val="2"/>
          <w:numId w:val="1"/>
        </w:numPr>
        <w:rPr/>
      </w:pPr>
      <w:bookmarkStart w:id="237" w:name="__RefHeading___Toc16849391_1280447820"/>
      <w:bookmarkStart w:id="238" w:name="_Toc85"/>
      <w:bookmarkEnd w:id="237"/>
      <w:r>
        <w:rPr>
          <w:rtl w:val="true"/>
        </w:rPr>
        <w:t xml:space="preserve">الفصل السادس </w:t>
      </w:r>
      <w:r>
        <w:rPr>
          <w:rtl w:val="true"/>
        </w:rPr>
        <w:t xml:space="preserve">: ( </w:t>
      </w:r>
      <w:r>
        <w:rPr>
          <w:rtl w:val="true"/>
        </w:rPr>
        <w:t xml:space="preserve">في آداب المشي وكراهية الوحدة في السفر وأدعية متفرقة </w:t>
      </w:r>
      <w:r>
        <w:rPr>
          <w:rtl w:val="true"/>
        </w:rPr>
        <w:t>)</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وانسلوا فإنه أخف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قوما مشاة أدركهم النبي صلی الله علیه و آله ، فشكوا إليه شدة المشي ، فقال صلی الله علیه و آله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استعينوا بالنسل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المشيء تذهب ببهاء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المشي 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المشي تذهب ببهاء المرء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سأل معاوية بن عمار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عليه دين أعليه أن يحج؟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 حجة الاسلام واجبة على من أطاق المشي من المسلمين ، ولقد كان أكثر من حج مع رسول الله صلی الله علیه و آله 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مر رسول الله صلی الله علیه و آله بكراع الغميم </w:t>
      </w:r>
      <w:r>
        <w:rPr>
          <w:rStyle w:val="FootnoteAnchor"/>
          <w:rtl w:val="true"/>
        </w:rPr>
        <w:footnoteReference w:id="533"/>
      </w:r>
      <w:r>
        <w:rPr>
          <w:rFonts w:ascii="IRNazanin" w:hAnsi="IRNazanin" w:eastAsia="IRNazanin"/>
          <w:color w:val="111111"/>
          <w:sz w:val="28"/>
          <w:sz w:val="28"/>
          <w:szCs w:val="28"/>
          <w:rtl w:val="true"/>
          <w:lang w:bidi="fa-IR"/>
        </w:rPr>
        <w:t xml:space="preserve">فشكوا إليه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والاعياء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أزركم </w:t>
      </w:r>
      <w:r>
        <w:rPr>
          <w:rStyle w:val="FootnoteAnchor"/>
          <w:rtl w:val="true"/>
        </w:rPr>
        <w:footnoteReference w:id="534"/>
      </w:r>
      <w:r>
        <w:rPr>
          <w:rFonts w:ascii="Amiri" w:hAnsi="Amiri" w:eastAsia="Amiri" w:cs="Amiri"/>
          <w:color w:val="111111"/>
          <w:sz w:val="28"/>
          <w:sz w:val="28"/>
          <w:szCs w:val="28"/>
          <w:rtl w:val="true"/>
          <w:lang w:bidi="ar-SA"/>
        </w:rPr>
        <w:t>واستبطنوا ، ففعلوا فذهب عنهم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 فدعا 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بالنسلان والبكور </w:t>
      </w:r>
      <w:r>
        <w:rPr>
          <w:rStyle w:val="FootnoteAnchor"/>
          <w:rtl w:val="true"/>
        </w:rPr>
        <w:footnoteReference w:id="535"/>
      </w:r>
      <w:r>
        <w:rPr>
          <w:rFonts w:ascii="Amiri" w:hAnsi="Amiri" w:eastAsia="Amiri" w:cs="Amiri"/>
          <w:color w:val="111111"/>
          <w:sz w:val="28"/>
          <w:sz w:val="28"/>
          <w:szCs w:val="28"/>
          <w:rtl w:val="true"/>
          <w:lang w:bidi="ar-SA"/>
        </w:rPr>
        <w:t>وسرى من الدلج ، فإن الارض تطوي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على الناس حج البيت من استطاع إليه سبيلا </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فيمشي إن لم يكن عنده شيء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على المشي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ويركب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على ذلك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يخدم القوم ويخرج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المشاة إلى رسول الله صلی الله علیه و آله فشكوا إليه الاعياء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بالنسلان ، ففعلوا فذهب عنهم الاعياء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رسول الله صلی الله علیه و آله بكراع الغميم فصف له المشاة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نتعرض لدعوته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أعطهم أجرهم وقوهم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استعنتم بالنسلان لخفت أجسامكم وقطعتم الطريق ، ففعلوا فخفت أجسامهم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الراكب أحق بالجادة من الماشي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والحافي أحق من المنتعل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للمرأة أن تمشي وسط الطريق ولكن تمشي في جانبيه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للنساء من سروات الطريق يعني من وسطه ، إنما لهن جوانبه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كراهية الوحدة في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أنبئكم بشر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وحده ومنع رفده وضرب عبده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في سفرك وحدك ، فإن الشيطان مع الواحد ومن الاثنين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ثلاثة الاكل زاده وحده ، والنائم في بيت وحده ، والراكب في الفلاة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علیه السلام بمكة إذ جاؤه رجل من المدينة ،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صحبك؟ فقال ما صحبت أحدا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كنت تقدمت إليك لاحسنت أدبك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شيطان ، واثنان شيطانان وثلاثة صحب ، وأربعة رفقاء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موسى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وحده في سفر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ولا قوة إلا بالله ، اللهم آنس وحشتي وأعني على وحدتي ، وأد غيبتي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الضال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ضللت عن الطريق فناد يا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يا أبا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إلى الطريق يرحمكم الله وروي أن البر موكل به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موكل به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تغولت لكم الغيلان </w:t>
      </w:r>
      <w:r>
        <w:rPr>
          <w:rStyle w:val="FootnoteAnchor"/>
          <w:rtl w:val="true"/>
        </w:rPr>
        <w:footnoteReference w:id="540"/>
      </w:r>
      <w:r>
        <w:rPr>
          <w:rFonts w:ascii="IRNazanin" w:hAnsi="IRNazanin" w:eastAsia="IRNazanin"/>
          <w:color w:val="111111"/>
          <w:sz w:val="28"/>
          <w:sz w:val="28"/>
          <w:szCs w:val="28"/>
          <w:rtl w:val="true"/>
          <w:lang w:bidi="fa-IR"/>
        </w:rPr>
        <w:t>فأذنوا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عبيدة الحذا </w:t>
      </w:r>
      <w:r>
        <w:rPr>
          <w:rStyle w:val="FootnoteAnchor"/>
          <w:rtl w:val="true"/>
        </w:rPr>
        <w:footnoteReference w:id="5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الباقر علیه السلام فضل بعيري ، فقال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 ركعتين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راد الضالة ، هادئا من الضلالة رد علي ضالتي فإنها من فضلك وعطائك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تعال فاركب ، فركبت مع أبي جعفر علیه السلام فلما سرنا إذا سواد على الطريق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عبيدة هذا بعيرك فإذا هو بعيري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نزول المنزل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منزلا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أنزلني منزلا مباركا وأنت 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وأيدني بما أيدت به الصالحين وهب لي السلامة والعافية في كل وقت وحين ، أعوذ بكلمات الله التامات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وذرأ وبرأ ثم صل ركعتين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خير هذه البقعة وأعذنا من شرها ، اللهم أطعمنا من جناها </w:t>
      </w:r>
      <w:r>
        <w:rPr>
          <w:rStyle w:val="FootnoteAnchor"/>
          <w:rtl w:val="true"/>
        </w:rPr>
        <w:footnoteReference w:id="542"/>
      </w:r>
      <w:r>
        <w:rPr>
          <w:rFonts w:ascii="Amiri" w:hAnsi="Amiri" w:eastAsia="Amiri" w:cs="Amiri"/>
          <w:color w:val="111111"/>
          <w:sz w:val="28"/>
          <w:sz w:val="28"/>
          <w:szCs w:val="28"/>
          <w:rtl w:val="true"/>
          <w:lang w:bidi="ar-SA"/>
        </w:rPr>
        <w:t>وأعذنا من وبائها وحببنا إلى أهلها وحبب صالحي أهلها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الرحيل فصل ركعتين وادع الله بالحفظ والكلاءة وودع الموضع وأهله ، فإن لكل موضع أهلا من الملائكة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ملائكة الله الحافظين ، 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الرجوع من السفر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خيبر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آئبون تائبون إن شاء الله عابدون راكعون ساجدون لربنا حامدون ، اللهم لك الحمد على حفظك إياي في سفري وحضري ، اللهم اجعل أوبتي هذه مباركة ميمونة مقرونة بتوبة نصوح توجب لي بها السعادة يا أرحم الراحمين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دخول مدينة أو قرية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مدينة أو قرية فقل حين تعاينها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خيرها وأعوذ بك من شرها ، اللهم حببنا إلى أهلها وحبب صالحي أهلها إلينا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في المسير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في سفره إذا هبط سبح وإذا صعد 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أبي القاسم بيده ما هلل ولا كبر مكبر على شرف من الاشراف إلا هلل ما خلفه وكبر ما بين يديه بتهليله وتكبيره حتى يبلغ مقطع 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ركوب السفينة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والارض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بسم الله مجراها ومرساها إن ربي لغفور 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على الجسر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 جسرا فقل حين تضع قدمك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 اللهم ادحر عني الشيطان الرجيم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ذروة كل جسر شيطانا فإذا انتهيت إليه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يرحل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سفر أو مفازة فخفت جنيا أو آدميا فضع يمينك على أم رأسك واقرأ برفيع صوتك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أفغير الله يبغون وله أسلم من في السماوات والارض طوعا وكرها وإليه ترجعون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للقادم من الحج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كان يقول للقادم من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تقبل الله منك وأخلف عليك نفقتك وغفر ذنبك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عانق حاجا بغباره كان كمن استلم الحجر الاسود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قدم الرجل من السفر ودخل منزله ينبغي أن لا يشتغل بشيء حتى يصب عليه نفسه </w:t>
      </w:r>
      <w:bookmarkStart w:id="239" w:name="pg19187_231845"/>
    </w:p>
    <w:p>
      <w:pPr>
        <w:pStyle w:val="BookText"/>
        <w:rPr/>
      </w:pPr>
      <w:bookmarkEnd w:id="239"/>
      <w:r>
        <w:rPr>
          <w:rFonts w:ascii="IRNazanin" w:hAnsi="IRNazanin" w:eastAsia="IRNazanin"/>
          <w:color w:val="111111"/>
          <w:sz w:val="28"/>
          <w:sz w:val="28"/>
          <w:szCs w:val="28"/>
          <w:rtl w:val="true"/>
          <w:lang w:bidi="fa-IR"/>
        </w:rPr>
        <w:t>الماء ويصلي ركعتين ويسجد ويشكر الله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هو المري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جعفر الطيار من الحبشة ضمه رسول الله صلی الله علیه و آله إلى صدره وقبل ما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بأيهما أسر بقدوم جعفر أم بفتح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أصحاب رسول الله صلی الله علیه و آله يصافح بعضهم بعضا ، فإذا قدم الواحد منهم من سفره فلقي أخاه عانقه</w:t>
      </w:r>
      <w:r>
        <w:rPr>
          <w:rFonts w:eastAsia="IRNazanin" w:cs="IRNazanin"/>
          <w:color w:val="111111"/>
          <w:sz w:val="28"/>
          <w:szCs w:val="28"/>
          <w:rtl w:val="true"/>
          <w:lang w:bidi="fa-IR"/>
        </w:rPr>
        <w:t>.</w:t>
      </w:r>
    </w:p>
    <w:p>
      <w:pPr>
        <w:pStyle w:val="Heading3"/>
        <w:numPr>
          <w:ilvl w:val="2"/>
          <w:numId w:val="1"/>
        </w:numPr>
        <w:rPr/>
      </w:pPr>
      <w:bookmarkStart w:id="240" w:name="__RefHeading___Toc16849393_1280447820"/>
      <w:bookmarkStart w:id="241" w:name="_Toc86"/>
      <w:bookmarkEnd w:id="240"/>
      <w:r>
        <w:rPr>
          <w:rtl w:val="true"/>
        </w:rPr>
        <w:t xml:space="preserve">الفصل السابع </w:t>
      </w:r>
      <w:r>
        <w:rPr>
          <w:rtl w:val="true"/>
        </w:rPr>
        <w:t xml:space="preserve">: ( </w:t>
      </w:r>
      <w:r>
        <w:rPr>
          <w:rtl w:val="true"/>
        </w:rPr>
        <w:t xml:space="preserve">في حسن القيام على الدواب وحقها على صاحبها </w:t>
      </w:r>
      <w:r>
        <w:rPr>
          <w:rtl w:val="true"/>
        </w:rPr>
        <w:t>)</w:t>
      </w:r>
      <w:bookmarkEnd w:id="241"/>
    </w:p>
    <w:p>
      <w:pPr>
        <w:pStyle w:val="BookText"/>
        <w:rPr/>
      </w:pPr>
      <w:r>
        <w:rPr>
          <w:rFonts w:ascii="IRNazanin" w:hAnsi="IRNazanin" w:eastAsia="IRNazanin"/>
          <w:color w:val="111111"/>
          <w:sz w:val="28"/>
          <w:sz w:val="28"/>
          <w:szCs w:val="28"/>
          <w:rtl w:val="true"/>
          <w:lang w:bidi="fa-IR"/>
        </w:rPr>
        <w:t xml:space="preserve">روي عن أبي ذر رضي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الدابة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مليك صدق يشبعني ويسقيني ولا يحملني ما لا أطيق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اشترى أحد دابة إلا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بي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الدابة فإنها زين وتقضي عليها الحوائج ورزقها على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السكوني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يحب الرفق ويعين عليه ، فإذا ركبتم الدواب العجاف </w:t>
      </w:r>
      <w:r>
        <w:rPr>
          <w:rStyle w:val="FootnoteAnchor"/>
          <w:rtl w:val="true"/>
        </w:rPr>
        <w:footnoteReference w:id="544"/>
      </w:r>
      <w:r>
        <w:rPr>
          <w:rFonts w:ascii="Amiri" w:hAnsi="Amiri" w:eastAsia="Amiri" w:cs="Amiri"/>
          <w:color w:val="111111"/>
          <w:sz w:val="28"/>
          <w:sz w:val="28"/>
          <w:szCs w:val="28"/>
          <w:rtl w:val="true"/>
          <w:lang w:bidi="ar-SA"/>
        </w:rPr>
        <w:t>فانزلوا منازلها ، فإن كانت الارض مجدبة فانجوا عليها وإن كانت مخصبة فانزلوا منازلها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منكم بدابة فليبدأ حين نزل بعلفها وسقيها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سافرت في أرض خصبة فارفق بالسير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سرت في أرض مجدبة فعجل بالسير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اشترى دابة كان له ظهرها وعلى الله رزقها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للدابة على صاحبها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بعلفها إذا نزل ، ويعرض عليها الماء إذا مر به ، ولا يضرب وجهها فإنها تسبح بحمد ربها ، ولا يقف على ظهرها إلا في سبيل الله ، ولا يحملها فوق طاقتها ولا يكلفها من المشي إلا ما تطيق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دابة يركبها في حوائجه ويقضي عليها حوائج إخوانه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السرج مركب ملعون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شقاء العيش مركب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نشرة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أضرب دابتي تحتي؟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تمش تحتك كمشيها إلى مذودها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أضربوها على العثار ولا تضربوها على النفار ، فإنها ترى ما لا ترون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عثرت الدابة تحت الرجل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تعست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إعصانا للرب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عثرت دابتي قط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لاني لم أطأ بها زرعا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علیه السلام في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تضربوا الوجوه ولا تلعنوها ، فإن الله عز وجل لعن لاعنها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لعنت الدواب لزمتها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تتوركوا على الدواب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تتخذوا ظهورها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تردف ثلاثة فإن أحدهم ملعون وهو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حرمة وحرمة البهائم في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السكوني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أبصر ناقة معقولة وعليها جهازها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صاحبها ، لا مروة له فليستعد غدا للخصومة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علي بن الحسين علیهماالسلام على ناقة له أربعين حجة فما قرعها بسوط 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 الملائكة رفقة فيها جرس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الابل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والابل الحمر ، فإنها أقصر الابل أعمارا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السود القباح فإنها أطول الابل أعمارا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ونهى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يتخطى القطار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ليس من قطار إلا وما بين البعير إلى البعير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رسول الله صلی الله علیه و آله عن إبل الجلالة </w:t>
      </w:r>
      <w:r>
        <w:rPr>
          <w:rStyle w:val="FootnoteAnchor"/>
          <w:rtl w:val="true"/>
        </w:rPr>
        <w:footnoteReference w:id="551"/>
      </w:r>
      <w:r>
        <w:rPr>
          <w:rFonts w:ascii="Amiri" w:hAnsi="Amiri" w:eastAsia="Amiri" w:cs="Amiri"/>
          <w:color w:val="111111"/>
          <w:sz w:val="28"/>
          <w:sz w:val="28"/>
          <w:szCs w:val="28"/>
          <w:rtl w:val="true"/>
          <w:lang w:bidi="ar-SA"/>
        </w:rPr>
        <w:t>أن تؤكل لحومها وأن يشرب لبنها ، ولا يحمل عليها الادم ، ولا يركبها الناس حتى تعلف أربعين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الخيل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الخيل معقود بنواصيها الخير إلى يوم القيامة ، والمنفق عليها في سبيل الله كالباسط يده بالصدقة لا يقبضها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تجزوا نواصي الخيل ولا أعرافها ولا أذنابها ، فإن الخير في نواصيها وإن أعرافها دفؤها وإن أذنابها مذابها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الخيل في كل أحوى أحمر وفي كل أدهم أغر مطلق اليمين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منخر من الدواب شيطان ، فإذا أراد أحدكم أن يلجمها فليسم الله عزوجل</w:t>
      </w:r>
      <w:r>
        <w:rPr>
          <w:rFonts w:eastAsia="IRNazanin" w:cs="IRNazanin"/>
          <w:color w:val="111111"/>
          <w:sz w:val="28"/>
          <w:szCs w:val="28"/>
          <w:rtl w:val="true"/>
          <w:lang w:bidi="fa-IR"/>
        </w:rPr>
        <w:t xml:space="preserve">. </w:t>
      </w:r>
      <w:bookmarkStart w:id="242" w:name="pg19187_231848"/>
    </w:p>
    <w:p>
      <w:pPr>
        <w:pStyle w:val="BookText"/>
        <w:rPr/>
      </w:pPr>
      <w:bookmarkEnd w:id="242"/>
      <w:r>
        <w:rPr>
          <w:rFonts w:ascii="IRNazanin" w:hAnsi="IRNazanin" w:eastAsia="IRNazanin"/>
          <w:color w:val="111111"/>
          <w:sz w:val="28"/>
          <w:sz w:val="28"/>
          <w:szCs w:val="28"/>
          <w:rtl w:val="true"/>
          <w:lang w:bidi="fa-IR"/>
        </w:rPr>
        <w:t xml:space="preserve">وعن أبي عبيدة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دابة استصعبت على صاحبها من لجام ونفار فليقرأ في أذنها أو عليها أفغير دين الله يبغون وله أسلم من في السموات والارض طوعا وكرها وإليه ترجعون وليقل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سخرها لي وبارك لي فيها بحق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المطايا إلي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يركب حمارا أسمه يعفور</w:t>
      </w:r>
      <w:r>
        <w:rPr>
          <w:rFonts w:eastAsia="IRNazanin" w:cs="IRNazanin"/>
          <w:color w:val="111111"/>
          <w:sz w:val="28"/>
          <w:szCs w:val="28"/>
          <w:rtl w:val="true"/>
          <w:lang w:bidi="fa-IR"/>
        </w:rPr>
        <w:t>.</w:t>
      </w:r>
    </w:p>
    <w:p>
      <w:pPr>
        <w:pStyle w:val="Heading3"/>
        <w:numPr>
          <w:ilvl w:val="2"/>
          <w:numId w:val="1"/>
        </w:numPr>
        <w:rPr/>
      </w:pPr>
      <w:bookmarkStart w:id="243" w:name="__RefHeading___Toc16849395_1280447820"/>
      <w:bookmarkStart w:id="244" w:name="_Toc87"/>
      <w:bookmarkEnd w:id="243"/>
      <w:r>
        <w:rPr>
          <w:rtl w:val="true"/>
        </w:rPr>
        <w:t xml:space="preserve">الفصل الثامن </w:t>
      </w:r>
      <w:r>
        <w:rPr>
          <w:rtl w:val="true"/>
        </w:rPr>
        <w:t xml:space="preserve">: ( </w:t>
      </w:r>
      <w:r>
        <w:rPr>
          <w:rtl w:val="true"/>
        </w:rPr>
        <w:t xml:space="preserve">في نوادر السفر </w:t>
      </w:r>
      <w:r>
        <w:rPr>
          <w:rtl w:val="true"/>
        </w:rPr>
        <w:t>)</w:t>
      </w:r>
      <w:bookmarkEnd w:id="244"/>
    </w:p>
    <w:p>
      <w:pPr>
        <w:pStyle w:val="BookText"/>
        <w:rPr/>
      </w:pP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إذا سافرت فلا تنزل الاودية ، فإنها مأوى السباع والحيات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المحاسن ذكر عند النبي صلی الله علیه و آله رجل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خرج معنا حاجا ، فإذا نزلنا لم يزل يهلل حتى نرتحل ، فإذا ارتحلنا لم يزل يذكر الله حتى ننزل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يكفيه علف ناقته وصنع طعامه؟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خير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كان في سفر يسير على ناقة إذ نزل فسجد خمس سجدات ، فلما ركب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رأيناك صنعت شيئا لم تصنعه؟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استقبلني جبريل علیه السلام فبشرني ببشارات من الله عزوجل فسجدت لله شكرا ، لكل بشرى سجدة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علیه السلام وهو يحدث نفسه ، ثم إستقبل القبلة فسجد طويلا ، ثم ألزق خده الايمن بالتراب طويلا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وجهه ثم ركب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أنت وأمي لقد صنعت شيئا ما رأيته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إني ذكرت نعمة من نعم الله عزوجل علي فأحببت أن أذلل نفسي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ما أنعم الله على عبده بنعمة فشكرها بسجدة يحمد الله فيها ففرغ منها حتى يؤمن له بالمزيد من الدارين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أحدكم إلى سفر ثم قدم على أهله فليهدهم وليطرفهم ولو 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أعيا أحدكم فليهرول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تماكس </w:t>
      </w:r>
      <w:r>
        <w:rPr>
          <w:rStyle w:val="FootnoteAnchor"/>
          <w:rtl w:val="true"/>
        </w:rPr>
        <w:footnoteReference w:id="554"/>
      </w:r>
      <w:r>
        <w:rPr>
          <w:rFonts w:ascii="IRNazanin" w:hAnsi="IRNazanin" w:eastAsia="IRNazanin"/>
          <w:color w:val="111111"/>
          <w:sz w:val="28"/>
          <w:sz w:val="28"/>
          <w:szCs w:val="28"/>
          <w:rtl w:val="true"/>
          <w:lang w:bidi="fa-IR"/>
        </w:rPr>
        <w:t xml:space="preserve">في أربعة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شراء الاضحية وفي الكفن وفي ثمن نسمه وفي الكري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علي بن الحسين علیهماالسلام لقهرمانه </w:t>
      </w:r>
      <w:r>
        <w:rPr>
          <w:rStyle w:val="FootnoteAnchor"/>
          <w:rtl w:val="true"/>
        </w:rPr>
        <w:footnoteReference w:id="555"/>
      </w:r>
      <w:r>
        <w:rPr>
          <w:rFonts w:ascii="Amiri" w:hAnsi="Amiri" w:eastAsia="Amiri" w:cs="Amiri"/>
          <w:color w:val="111111"/>
          <w:sz w:val="28"/>
          <w:sz w:val="28"/>
          <w:szCs w:val="28"/>
          <w:rtl w:val="true"/>
          <w:lang w:bidi="ar-SA"/>
        </w:rPr>
        <w:t xml:space="preserve">إذا أراد أن يشري حوائج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ولا تماكس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أن يطرق الرجل أهله ليلا إذا جاء من الغيبة حتى يؤذنهم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قطعة من العذاب ، فإذا قضى أحدكم سفره فليسرع الاياب إله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المنازل ينفد الزاد ويسئ الاخلاق ويخلق الثياب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أقله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ضللتم الطريق فتيامنوا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ذروة كل جسر شيطانا ، فإذا انتهيت إليه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يرحل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سئل عنه عن السرج واللجام وفيه الفضة ، أيركب به؟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مموها </w:t>
      </w:r>
      <w:r>
        <w:rPr>
          <w:rStyle w:val="FootnoteAnchor"/>
          <w:rtl w:val="true"/>
        </w:rPr>
        <w:footnoteReference w:id="557"/>
      </w:r>
      <w:r>
        <w:rPr>
          <w:rFonts w:ascii="Amiri" w:hAnsi="Amiri" w:eastAsia="Amiri" w:cs="Amiri"/>
          <w:color w:val="111111"/>
          <w:sz w:val="28"/>
          <w:sz w:val="28"/>
          <w:szCs w:val="28"/>
          <w:rtl w:val="true"/>
          <w:lang w:bidi="ar-SA"/>
        </w:rPr>
        <w:t>لا يقدر على نزعه فلا بأس وإلا فلا يركب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مؤمنا مسافرا نفس الله عنه ثلاثا وسبعين كربة وأجاره من الغم والهم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عنه كربة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يعض الظالم على يديه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معي الدراهم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تماثيل وأنا محرم ، أفأجعلها في همياني وأشده في وسطي؟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هي نفقتك وعليها اعتمادك بعد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سافرتم فاتخذوا سفرة وتنوقوا فيها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نصر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العبد الصالح أبوالحسن موسى بن جعفر علیهماالسلام إلى سفرة عليها حلق صفر </w:t>
      </w:r>
      <w:r>
        <w:rPr>
          <w:rStyle w:val="FootnoteAnchor"/>
          <w:rtl w:val="true"/>
        </w:rPr>
        <w:footnoteReference w:id="55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هذه واجعلوا مكانها حديدا فإنه لا يقدم على شيء مما فيها من الهوام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 الحداء والشعر ما كان منه ليس فيه خنى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المحاسن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والتعريس </w:t>
      </w:r>
      <w:r>
        <w:rPr>
          <w:rStyle w:val="FootnoteAnchor"/>
          <w:rtl w:val="true"/>
        </w:rPr>
        <w:footnoteReference w:id="561"/>
      </w:r>
      <w:r>
        <w:rPr>
          <w:rFonts w:ascii="Amiri" w:hAnsi="Amiri" w:eastAsia="Amiri" w:cs="Amiri"/>
          <w:color w:val="111111"/>
          <w:sz w:val="28"/>
          <w:sz w:val="28"/>
          <w:szCs w:val="28"/>
          <w:rtl w:val="true"/>
          <w:lang w:bidi="ar-SA"/>
        </w:rPr>
        <w:t>على ظهر الطريق وبطون الاودية ، فإنها مدارج السباع ومأوى الحيات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ستصحب أقواما فلا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ههنا ولا تنزلوا ههنا ، فإن فيهم من يكفيك</w:t>
      </w:r>
      <w:r>
        <w:rPr>
          <w:rFonts w:eastAsia="IRNazanin" w:cs="IRNazanin"/>
          <w:color w:val="111111"/>
          <w:sz w:val="28"/>
          <w:szCs w:val="28"/>
          <w:rtl w:val="true"/>
          <w:lang w:bidi="fa-IR"/>
        </w:rPr>
        <w:t xml:space="preserve">. </w:t>
      </w:r>
      <w:bookmarkStart w:id="245" w:name="pg19187_231851"/>
    </w:p>
    <w:p>
      <w:pPr>
        <w:pStyle w:val="Heading2"/>
        <w:numPr>
          <w:ilvl w:val="1"/>
          <w:numId w:val="1"/>
        </w:numPr>
        <w:rPr/>
      </w:pPr>
      <w:bookmarkStart w:id="246" w:name="__RefHeading___Toc16849397_1280447820"/>
      <w:bookmarkStart w:id="247" w:name="_Toc88"/>
      <w:bookmarkEnd w:id="245"/>
      <w:bookmarkEnd w:id="246"/>
      <w:r>
        <w:rPr>
          <w:rtl w:val="true"/>
        </w:rPr>
        <w:t>الباب العاشر</w:t>
      </w:r>
      <w:bookmarkEnd w:id="247"/>
    </w:p>
    <w:p>
      <w:pPr>
        <w:pStyle w:val="Heading3"/>
        <w:numPr>
          <w:ilvl w:val="2"/>
          <w:numId w:val="1"/>
        </w:numPr>
        <w:rPr/>
      </w:pPr>
      <w:bookmarkStart w:id="248" w:name="__RefHeading___Toc16849399_1280447820"/>
      <w:bookmarkStart w:id="249" w:name="_Toc89"/>
      <w:bookmarkEnd w:id="248"/>
      <w:r>
        <w:rPr>
          <w:rtl w:val="true"/>
        </w:rPr>
        <w:t>اشارة</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الادعية وما يتعلق بها وهو خمسة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لمولاي وولي نعمي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الله عمره ومتع المسلمين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مجموعات جامعة في الدعوات فأردت أن أنتزع منها بابا مختصرا لائقا بهذا الكتاب ، مستجمع لنفائس هذا الفن ، فاستخرت الله في جميع ذلك ، فخرج بعون الله بابا جامعا ، نسأل الله توفيق العمل بما فيه بفضله إنه سميع مجيب</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6849401_1280447820"/>
      <w:bookmarkStart w:id="251" w:name="_Toc90"/>
      <w:bookmarkEnd w:id="250"/>
      <w:r>
        <w:rPr>
          <w:rtl w:val="true"/>
        </w:rPr>
        <w:t xml:space="preserve">الفصل الاول </w:t>
      </w:r>
      <w:r>
        <w:rPr>
          <w:rtl w:val="true"/>
        </w:rPr>
        <w:t xml:space="preserve">: ( </w:t>
      </w:r>
      <w:r>
        <w:rPr>
          <w:rtl w:val="true"/>
        </w:rPr>
        <w:t xml:space="preserve">في فضل الدعاء وكيفيته </w:t>
      </w:r>
      <w:r>
        <w:rPr>
          <w:rtl w:val="true"/>
        </w:rPr>
        <w:t>)</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فضل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أكرم على الله تعالى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حنان بن سدير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للباقر علیه السلام أي العبادة أفضل؟ فقال ما من شيء أحب إلى الله عزوجل من أن يسأل ويطلب مما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أحد أبغض إلى الله عزوجل ممن يستكبر عن عبادته ولا يسأل مما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يسأل الله من فضله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القضاء إلا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وعمود الدين ونور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 على سلاح ينجيكم من أعدائكم ويدر أرزاقكم؟ قالوا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ربكم بالليل والنهار ، فإن سلاح المؤمن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يرفع يديه إذا ابتهل ودعاء كما يستطعم المسكين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 عجز عن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وأبخل الناس من بخل بالسلام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دعا الله تعالى بدعوة ليس فيها قطعية رحم ولا استجلاب إثم إلا أعطاه الله تعالى بها إحدى خصال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يعجل له الدعوة ، وإما أن يدخرها له في الاخرة ، وإما أن يرفع عنه مثلها من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تستحقروا دعوة أحد ، فإنه قد يستجاب اليهودي فيكم ولا يستجاب له 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الاعمال إلى الله عزوجل في الارض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العبادة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يرد القضاء بعدما أبرم إبراما ، فأكثروا من الدعاء ، فإنه مفتاح كل رحمة ونجاح كل حاجة ، ولا ينال ما عندالله إلا بالدعاء ، وليس باب يكثر قرعه إلا يوشك أن يفتح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ميمون القداح ، عنه عليه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كهف الاجابة كما أن السحاب كهف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أبرز عبد يده إلى الله العزيز الجبار عزوجل إلا استحيا الله عز إسمه أن يردها صفرا حتى يجعل فيها من فضل رحمته ما يشاء ، فإذا دعا أحدكم فلا يرد يده حتى يمسح على رأسه ووجهه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تعرفون طول البلاء من قصره؟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ألهم أحدكم الدعاء عند البلاء فاعلموا أن البلاء 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في الرخاء لينجز الحوائج في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تبارك وتعالى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في سرائك أستجب لك في ضرائك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تخوف بلاء يصيبه فتقدم فيه بالدعاء لم يره الله عزوجل ذلك البلاء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وأبي جعفر علیهماالسلام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يلح عبد على الله إلا استجاب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فأحسن الوضوء ثم صلى ركعتين فأتم ركوعهما وسجودهما ثم سلم وأثنى على الله عزوجل وعلى رسوله صلی الله علیه و آله ثم سأل حاجته </w:t>
      </w:r>
    </w:p>
    <w:p>
      <w:pPr>
        <w:pStyle w:val="BookText"/>
        <w:rPr/>
      </w:pPr>
      <w:r>
        <w:rPr>
          <w:rFonts w:ascii="Amiri" w:hAnsi="Amiri" w:eastAsia="Amiri" w:cs="Amiri"/>
          <w:color w:val="111111"/>
          <w:sz w:val="28"/>
          <w:sz w:val="28"/>
          <w:szCs w:val="28"/>
          <w:rtl w:val="true"/>
          <w:lang w:bidi="ar-SA"/>
        </w:rPr>
        <w:t>فقد طلب الخير في مظانه ، ومن طلب الخير في مظانه لم يخب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يتعلق بين السماء والارض مثل القنديل ، فإذا سأل العبد ربه العافية صرف الله عنه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لله عزوجل ما بدا لكم من حوائجكم حتى شسع النعل ، فإنه إن لم ييسره لم يتيسر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 أحدكم ربه حاجته كلها حتى يسأله شسع نعله إذا 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جعل أرزاق المؤمنين من حيث لم يحتسبوا ، وذلك أن العبد إذا لم يعرف وجه رزقه كثر دعاؤه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يستجاب له في الشدة فليكثر الدعاء في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سرا دعوة واحدة تعدل سبعين دعوة 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يعلم ما يريد العبد إذا دعا ولكن يحب أن يبث إليه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لا يستجب دعاءا يظهر من قلب ساه </w:t>
      </w:r>
      <w:r>
        <w:rPr>
          <w:rStyle w:val="FootnoteAnchor"/>
          <w:rtl w:val="true"/>
        </w:rPr>
        <w:footnoteReference w:id="562"/>
      </w:r>
      <w:r>
        <w:rPr>
          <w:rFonts w:ascii="Amiri" w:hAnsi="Amiri" w:eastAsia="Amiri" w:cs="Amiri"/>
          <w:color w:val="111111"/>
          <w:sz w:val="28"/>
          <w:sz w:val="28"/>
          <w:szCs w:val="28"/>
          <w:rtl w:val="true"/>
          <w:lang w:bidi="ar-SA"/>
        </w:rPr>
        <w:t>، فإذا دعوت فاقبل بقلبك ثم استيقن بالاجابة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كره إلحاح الناس بعضهم على بعض في المسألة وأحب ذلك لنفسه ، إن الله عزوجل يحب أن يسأل ويطلب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الرضا علیه السلام أنه كان يقول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بسلاح الانبياء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سلاح الانبياء؟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أنفذ من السنان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وينقضه كما ينقض السلك وقد أبرم إبراما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بالدعاء ، فإن الدعاء والطلب إلى الله عزوجل يرد البلاء وقد قدر وقضى فلم يبق إلا إمضاؤه ، فإنه إذا دعا الله وسأله صرف البلاء صرفا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بالدعاء ، فإن فيه شفاء من كل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في الدعاء استجيب له إذا نزل به البلاء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معروف ولم يحجب عن السماء ، ومن لم يتقدم في الدعاء لم يستجب له إذا نزل به البلاء ،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الصوت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زين العابدين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ما ينزل البلاء لا ينفع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فاقبل بقلبك وظن أن حاجتك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يلح عد مؤمن على الله تعالى في حاجة إلا قضاها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طلب من الله عزوجل حاجته وألح في الدعاء استجيب له أم لم يستجب وتلا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وأدعو ربي عسى أن لا أكون بدعاء ربي شقيا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ابتلى وإن عظمت بلواه بأحق بالدعاء من المعافي الذي يأمن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الاوقات المرجوة لاجابة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الدعاء في أربع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هبوب الرياح ، وزوال الافياء ، ونزول القطر ، وأول قطرة من دم القتيل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أبواب السماء تفتح عند هذه 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يستجاب الدعاء في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الوتر ، وبعد الفجر ، وبعد الظهر ، وبعد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اغتنموا الدعاء عند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 وعند الاذان ، وعند نزول الغيث ، وعند التقاء الصفين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كانت له إلى الله عزوجل حاجة طلبها هذه الساعة يعني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رق أحدكم فليدع ، فإن القلب لا يرق حتى يخلص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معاوية بن عمار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إذا طلب الحاجة طلبها عند </w:t>
      </w:r>
    </w:p>
    <w:p>
      <w:pPr>
        <w:pStyle w:val="BookText"/>
        <w:rPr/>
      </w:pPr>
      <w:r>
        <w:rPr>
          <w:rFonts w:ascii="Amiri" w:hAnsi="Amiri" w:eastAsia="Amiri" w:cs="Amiri"/>
          <w:color w:val="111111"/>
          <w:sz w:val="28"/>
          <w:sz w:val="28"/>
          <w:szCs w:val="28"/>
          <w:rtl w:val="true"/>
          <w:lang w:bidi="ar-SA"/>
        </w:rPr>
        <w:t>زوال الشمس ، فإذا أراد ذلك قدم شيئا فتصدق به وشم شيئا من الطيب وراح إلى المسجد فدعا في حاجته بما شاء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إقشعر جلدك ودمعت عيناك فدونك دونك فقد نجح قصدك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أبوالصباح </w:t>
      </w:r>
      <w:r>
        <w:rPr>
          <w:rStyle w:val="FootnoteAnchor"/>
          <w:rtl w:val="true"/>
        </w:rPr>
        <w:footnoteReference w:id="566"/>
      </w:r>
      <w:r>
        <w:rPr>
          <w:rFonts w:ascii="IRNazanin" w:hAnsi="IRNazanin" w:eastAsia="IRNazanin"/>
          <w:color w:val="111111"/>
          <w:sz w:val="28"/>
          <w:sz w:val="28"/>
          <w:szCs w:val="28"/>
          <w:rtl w:val="true"/>
          <w:lang w:bidi="fa-IR"/>
        </w:rPr>
        <w:t xml:space="preserve">،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يحب من عباده المؤمنين كل عبد دعاء ، فعليكم بالدعاء في السحر إلى طلوع الشمس ، فإنها ساعة تفتح فيها أبواب السماء وتقسم فيها الارزاق وتقضى فيها الحوائج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بن أذينة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الليل ساعة لا يوافقها عبد مسلم يصلي ويدعو الله عزوجل فيها إلا استجاب الله تعالى له في كل ليلة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وأي ساعة هي من الليل؟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نصف الليل وهي السدس الاول من أول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إسحاق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أن تستقبل ببطن كفيك إلى السماء ، والرهبة أن تجعل ظهر كفيك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وتبتل إليه تبتيلا </w:t>
      </w:r>
      <w:r>
        <w:rPr>
          <w:rFonts w:eastAsia="IRNazanin" w:cs="IRNazanin"/>
          <w:color w:val="111111"/>
          <w:sz w:val="28"/>
          <w:szCs w:val="28"/>
          <w:rtl w:val="true"/>
          <w:lang w:bidi="fa-IR"/>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بأصبع واحدة تشير بها ، والتضرع أن تشير بإصبعك وتحركها ، والابتهال رفع اليدين ومدهما ، وذلك عند الدمعة ثم ادع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أنه ذكر الرغبة ، وأبرز بطن راحتيه إلى السماء </w:t>
      </w:r>
      <w:r>
        <w:rPr>
          <w:rStyle w:val="FootnoteAnchor"/>
          <w:rtl w:val="true"/>
        </w:rPr>
        <w:footnoteReference w:id="568"/>
      </w:r>
      <w:r>
        <w:rPr>
          <w:rFonts w:ascii="Amiri" w:hAnsi="Amiri" w:eastAsia="Amiri" w:cs="Amiri"/>
          <w:color w:val="111111"/>
          <w:sz w:val="28"/>
          <w:sz w:val="28"/>
          <w:szCs w:val="28"/>
          <w:rtl w:val="true"/>
          <w:lang w:bidi="ar-SA"/>
        </w:rPr>
        <w:t xml:space="preserve">وهكذا الرهبة وجعل ظهر كفيه إلى السماء ، وهكذا التضرع وحرك أصابعه يمينا وشمالا ، وهكذا التبتل ويرفع أصابعه مرة ويضعها مرة ، وهكذا الابتهال ومد يده بإزاء وجه إلى القبلة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تبتهل حتى تجري الدمعة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هارون بن خارجة ،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الدعاء ورفع </w:t>
      </w:r>
    </w:p>
    <w:p>
      <w:pPr>
        <w:pStyle w:val="BookText"/>
        <w:rPr/>
      </w:pPr>
      <w:r>
        <w:rPr>
          <w:rFonts w:ascii="IRNazanin" w:hAnsi="IRNazanin" w:eastAsia="IRNazanin"/>
          <w:color w:val="111111"/>
          <w:sz w:val="28"/>
          <w:sz w:val="28"/>
          <w:szCs w:val="28"/>
          <w:rtl w:val="true"/>
          <w:lang w:bidi="fa-IR"/>
        </w:rPr>
        <w:t xml:space="preserve">اليدين؟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أربعة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التعوذ فتستقبل السماء بظهر كفيك ، وأما الدعاء في الرزق فتبسط كفيك وتقبل ببطنهما إلى السماء ، وأما التبتل فإيماؤك بإصبعك السبابة ، وأما الابتهال فرفع يديك تجاوز بهما رأسك في دعائك مع التضرع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المغيرة </w:t>
      </w:r>
      <w:r>
        <w:rPr>
          <w:rStyle w:val="FootnoteAnchor"/>
          <w:rtl w:val="true"/>
        </w:rPr>
        <w:footnoteReference w:id="569"/>
      </w:r>
      <w:r>
        <w:rPr>
          <w:rFonts w:ascii="IRNazanin" w:hAnsi="IRNazanin" w:eastAsia="IRNazanin"/>
          <w:color w:val="111111"/>
          <w:sz w:val="28"/>
          <w:sz w:val="28"/>
          <w:szCs w:val="28"/>
          <w:rtl w:val="true"/>
          <w:lang w:bidi="fa-IR"/>
        </w:rPr>
        <w:t xml:space="preserve">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وأن يسأل أحدكم من ربه عزوجل شيئا من حوائج الدنيا والاخرة حتى يبدأ بالثناء على الله عزوجل والمدحة له والصلاة على النبي صلی الله علیه و آله ثم يسأل الله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كتاب أمير المؤمنين علیه السلام أن المدحة قبل المسألة ، فإذا دعوت الله عزوجل فمجده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أمجده؟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هو أقرب إلى من حبل الوريد ، يا فعالا لما يريد ، يا من يحول بين المرء وقلبه ، يا من هو بالمنظر الاعلى ، يا من ليس كمثله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الحرث بن المغيرة </w:t>
      </w:r>
      <w:r>
        <w:rPr>
          <w:rStyle w:val="FootnoteAnchor"/>
          <w:rtl w:val="true"/>
        </w:rPr>
        <w:footnoteReference w:id="570"/>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تدعو فمجد الله عزوجل وأحمده وسبحه وهلله وأثن عليه وصل على النبي صلی الله علیه و آله ، ثم سل تعط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طلب أحدكم الحاجة فليثن على الله سبحانه وليمدحه فإن الرجل إذا طلب الحاجة من السلطان هيأ له من الكلام أحسن ما يقدر عليه ، فإذا طلبتم الحاجة فمجدوا الله العزيز الجبار وامدحوه وأثنوا عليه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أجود من أعطى ، يا خير من سئل ، يا أرحم من استرحم ، يا واحد يا أحد يا صمد يا من لم يلد ولم يولد ولم يكن له كفوا أحد ، يا من لم يتخذ صاحبة ولا ولدا ، يا من يفعل ما يشاء ويحكم ما يريد ويقضي ما أحب ، يا من يحول بين المرء وقلبه ، يا من هو بالمنظر الاعلى ، يا من ليس كمثله شيء وهو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من أسماء الله عزوجل </w:t>
      </w:r>
    </w:p>
    <w:p>
      <w:pPr>
        <w:pStyle w:val="BookText"/>
        <w:rPr/>
      </w:pPr>
      <w:r>
        <w:rPr>
          <w:rFonts w:ascii="IRNazanin" w:hAnsi="IRNazanin" w:eastAsia="IRNazanin"/>
          <w:color w:val="111111"/>
          <w:sz w:val="28"/>
          <w:sz w:val="28"/>
          <w:szCs w:val="28"/>
          <w:rtl w:val="true"/>
          <w:lang w:bidi="fa-IR"/>
        </w:rPr>
        <w:t xml:space="preserve">فإن اسماء الله كثيرة ، وصل على محمد وآل محمد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أوسع علي من رزقك الحلال ما أكف به وجهي وأؤدي به عن أمانتي وأصل به رحمي ويكون عونا لي على الحج والعمرة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دخل المسجد فصلى ركعتين ثم سأل الله عزوجل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 العبد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آخر فصلى ركعتين ثم أثنى على الله عزوجل وصلى على النبي صلی الله علیه و آله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بن أبي منصور </w:t>
      </w:r>
      <w:r>
        <w:rPr>
          <w:rStyle w:val="FootnoteAnchor"/>
          <w:rtl w:val="true"/>
        </w:rPr>
        <w:footnoteReference w:id="571"/>
      </w:r>
      <w:r>
        <w:rPr>
          <w:rFonts w:ascii="IRNazanin" w:hAnsi="IRNazanin" w:eastAsia="IRNazanin"/>
          <w:color w:val="111111"/>
          <w:sz w:val="28"/>
          <w:sz w:val="28"/>
          <w:szCs w:val="28"/>
          <w:rtl w:val="true"/>
          <w:lang w:bidi="fa-IR"/>
        </w:rPr>
        <w:t xml:space="preserve">عن أبي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رهط أربعين رجلا اجتمعوا فدعوا الله عزوجل في إمر إلا استجاب الله لهم ، فإن لم يكونوا أربعين فأربعة يدعون الله عشر مرات إلا استجاب الله سبحانه لهم ، فإن لم يكونوا أربعة فواحد يدعو الله أربعين مرة فيستجب الله العزيز الجبار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أحزنه أمر أجمع النساء والصبيان ثم دعا وأمنوا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والمؤمن في الاجر شريكان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الدعاء محجوبا حتى يصلى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ولم يذكر النبي صلی الله علیه و آله رفرف الدعاء </w:t>
      </w:r>
      <w:r>
        <w:rPr>
          <w:rStyle w:val="FootnoteAnchor"/>
          <w:rtl w:val="true"/>
        </w:rPr>
        <w:footnoteReference w:id="572"/>
      </w:r>
      <w:r>
        <w:rPr>
          <w:rFonts w:ascii="IRNazanin" w:hAnsi="IRNazanin" w:eastAsia="IRNazanin"/>
          <w:color w:val="111111"/>
          <w:sz w:val="28"/>
          <w:sz w:val="28"/>
          <w:szCs w:val="28"/>
          <w:rtl w:val="true"/>
          <w:lang w:bidi="fa-IR"/>
        </w:rPr>
        <w:t>على رأسه ، فإذا ذكر النبي صلی الله علیه و آله رفع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أجعل ثلث صلاتي لك ، لا بل أجعل نصف صلاتي لك ، لا بل أجعلها كلها لك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تكفي مؤونة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وابن الحكم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علیه السلام ما معنى أجعل صلاتي كلها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يقدمه بين يدي كل حاجة ، فلا يسأل الله عزوجل شيئا حتى يبدأ بالنبي صلی الله علیه و آله فيصلي عليه ثم يسأل الله حوائجه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تجعلوني كقدح الراكب فإن الراكب يملا قدحه فيشربه إذا شاء ، اجعلوني في أول الدعاء وآخره ووسطه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حاجة إلى الله عزوجل فليبدأ بالصلاة على محمد وآل محمد ثم يسأل الله حاجته ثم يختم بالصلاة على محمد وآله ، فإن الله عزوجل أكرم من أن يقبل الطرفين ويدع الوسط ، إذا كانت الصلاة على محمد وآل محمد لا تحجب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في مجلس فلم يذكروا اسم الله عزوجل ولم يصلوا على نبيهم صلی الله علیه و آله إلا كان ذلك المجلس حسرة ووبالا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يستجاب دعاؤه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دعوتهم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فانظروا بما تخلفونه ، والغازي في سبيل الله فانظروا كيف تخلفونه ، والمريض فلا تعرضوه ولا تضجروه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دعوات لا يحجبن عن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الامام المقسط ، ودعوة المظلوم ، 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لانتصفن لك ولو بعد حين </w:t>
      </w:r>
      <w:r>
        <w:rPr>
          <w:rStyle w:val="FootnoteAnchor"/>
          <w:rtl w:val="true"/>
        </w:rPr>
        <w:footnoteReference w:id="573"/>
      </w:r>
      <w:r>
        <w:rPr>
          <w:rFonts w:ascii="Amiri" w:hAnsi="Amiri" w:eastAsia="Amiri" w:cs="Amiri"/>
          <w:color w:val="111111"/>
          <w:sz w:val="28"/>
          <w:sz w:val="28"/>
          <w:szCs w:val="28"/>
          <w:rtl w:val="true"/>
          <w:lang w:bidi="ar-SA"/>
        </w:rPr>
        <w:t xml:space="preserve">، ودعوة الولد الصالح لوالديه ، ودعوة الوالد الصالح لولده ، ودعوة المؤمن لاخيه بظهر الغيب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الفردوس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دعوات مستجابات لا شك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الوالد ، ودعوة المظلوم ، ودعوة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كسبك تستجب دعوتك ، فإن الرجل يرفع اللقمة إلى فيه فما تستجاب له دعوة 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الفضيل بن يسار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أوشك دعوة وأسرع إجابة دعوة المؤمن لاخيه المؤمن بظهر الغيب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سنان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الرجل لاخيه بظهر الغيب يدر الرزق ويدفع المكروه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يحيى بن معاذ ، عن أبي جعفر علیه السلام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وأنا ضامن لك حاجتك على الله ، اللهم أنت ولي نعمتي وأنت القادر على طلبتي وتعلم حاجتي فأسألك بحق محمد وآل محمد لما قضيتها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لاخيك بظهر الغيب يسوق للداعي الرزق ويصرف عنه البلاء ، ويقول الملك لك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دعوة المظلوم فإن دعوة المظلوم تصعد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أربعين من المؤمنين ثم دعا استجيب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لاخيه بظهر الغيب وكل الله عزوجل به ملكا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رجل من أصحاب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لاجد في كتاب الله آيتين أطلبهما فلا أجدهما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فندعوه فما نرى إجابة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أخبرك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أطاع الله فيما أمر به ثم دعاه من جهة الدعاء أجابه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جهة الدعاء؟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فتحمد الله وتمجده بذكر نعمه عليك فتشكره ثم تصلي على النبي صلی الله علیه و آله ثم تذكر ذنوبك فتقر بها ثم تستغفر منها فهذه جهة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الاية الاخرى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أنفقتم من شيء فهو يخلفه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فأراني أنفق وما أرى خلفا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أفترى الله أخلف وعده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فمم؟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أحدكم اكتسب المال من حله وأنفقه في حقه لم ينفق درهما إلا أخلف الله عليه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سلمان الفارسي رضي الله عنه ،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ليستحيي من العبد أن يرفع إليه يديه فيردهما خائبتين</w:t>
      </w:r>
      <w:r>
        <w:rPr>
          <w:rFonts w:eastAsia="IRNazanin" w:cs="IRNazanin"/>
          <w:color w:val="111111"/>
          <w:sz w:val="28"/>
          <w:szCs w:val="28"/>
          <w:rtl w:val="true"/>
          <w:lang w:bidi="fa-IR"/>
        </w:rPr>
        <w:t xml:space="preserve">. </w:t>
      </w:r>
      <w:bookmarkStart w:id="252" w:name="pg19187_231860"/>
    </w:p>
    <w:p>
      <w:pPr>
        <w:pStyle w:val="Heading3"/>
        <w:numPr>
          <w:ilvl w:val="2"/>
          <w:numId w:val="1"/>
        </w:numPr>
        <w:rPr/>
      </w:pPr>
      <w:bookmarkStart w:id="253" w:name="__RefHeading___Toc16849403_1280447820"/>
      <w:bookmarkStart w:id="254" w:name="_Toc91"/>
      <w:bookmarkEnd w:id="252"/>
      <w:bookmarkEnd w:id="253"/>
      <w:r>
        <w:rPr>
          <w:rtl w:val="true"/>
        </w:rPr>
        <w:t xml:space="preserve">الفصل الثاني </w:t>
      </w:r>
      <w:r>
        <w:rPr>
          <w:rtl w:val="true"/>
        </w:rPr>
        <w:t xml:space="preserve">: ( </w:t>
      </w:r>
      <w:r>
        <w:rPr>
          <w:rtl w:val="true"/>
        </w:rPr>
        <w:t xml:space="preserve">فيما يتعلق باليوم والليلة من الادعية المختارة </w:t>
      </w:r>
      <w:r>
        <w:rPr>
          <w:rtl w:val="true"/>
        </w:rPr>
        <w:t>)</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بالصباح والمساء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الكريم بن عتبة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عشر مرات قبل أن تطلع الشمس وقبل غروبها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 له الملك وله الحمد يحيي ويميت ويميت ويحيي وهو حي لا يموت ، بيده الخير وهو على كل شيء قدير ، كانت كفارة لذنوبه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علیه السلام حفص بن البختري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نوح علیه السلام يقول إذا أصبح وأمسى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أشهدك أنه ما أصبح وما أمسى بي من نعمة وعافية في ديني أو دنياي فمنك وحدك ، لا شريك لك ، فلك الحمد ولك الشكر به علي حتى ترضى وبعد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يقولها إذا أصبح عشرا وإذا أمسى عشرا ، فسمي بذلك عبدا شكورا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مسمع بن عبد الملك كردين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أبي عبد الله علیه السلام أربعين صباحا فكان إذا انفتل رفع يده إلى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وأصبح الملك لله اللهم إنا عبيدك وأبناء عبيدك ، اللهم احفظنا من حيث نحتفظ ومن حيث لا نحتفظ ، اللهم احرسنا من حيث لا نحترس ومن حيث نحترس ، اللهم استرنا من حيث نستتر ومن حيث لا نستتر ، اللهم استرنا بالغنى والعافية ، اللهم ارزقنا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 على العافية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في الصباح عند المخاوف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الرواية عن أبي السري سهل بن يعقوب الملقب بأبي نواس </w:t>
      </w:r>
      <w:r>
        <w:rPr>
          <w:rStyle w:val="FootnoteAnchor"/>
          <w:rtl w:val="true"/>
        </w:rPr>
        <w:footnoteReference w:id="5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علي بن محمد العسكري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وقع إلي اختيارات الايام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ما حدثني به الحسن بن عبد الله بن مطهر ، عن محمد بن سليمان الديلمي عن أبيه ، عن الصادق علیه السلام في كل شهر فأعرضه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 فلما عرضته عليه وصححته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في أكثر هذه الايام قواطع عن المقاصد لما ذكر فيها من النحس والمخاوف فدلني على الاحتراز من المخاوف فيها ، فربما تدعوني الضرورة إلى التوجه في الحوائج فيها ،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سهل إن لشيعتنا بولايتنا عصمة لو سلكوا بها في لجج البحار الغامرة </w:t>
      </w:r>
      <w:r>
        <w:rPr>
          <w:rStyle w:val="FootnoteAnchor"/>
          <w:rtl w:val="true"/>
        </w:rPr>
        <w:footnoteReference w:id="576"/>
      </w:r>
      <w:r>
        <w:rPr>
          <w:rFonts w:ascii="Amiri" w:hAnsi="Amiri" w:eastAsia="Amiri" w:cs="Amiri"/>
          <w:color w:val="111111"/>
          <w:sz w:val="28"/>
          <w:sz w:val="28"/>
          <w:szCs w:val="28"/>
          <w:rtl w:val="true"/>
          <w:lang w:bidi="ar-SA"/>
        </w:rPr>
        <w:t xml:space="preserve">وسباسب البيداء الغائرة بين سباع وذئاب وأعادي الجن والانس لامنوا من مخاوفهم بولايتهم لنا ، فثق بالله عزوجل وأخلص في الولاء لائتمك الطاهرين وتوجه حيث شئت واقصد ما شئت ، يا سهل إذا أصبحت وقلت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اللهم معتصما بذمامك المنيع الذي لا يطاول ولا يحاول </w:t>
      </w:r>
      <w:r>
        <w:rPr>
          <w:rStyle w:val="FootnoteAnchor"/>
          <w:rtl w:val="true"/>
        </w:rPr>
        <w:footnoteReference w:id="577"/>
      </w:r>
      <w:r>
        <w:rPr>
          <w:rFonts w:ascii="IRNazanin" w:hAnsi="IRNazanin" w:eastAsia="IRNazanin"/>
          <w:color w:val="111111"/>
          <w:sz w:val="28"/>
          <w:sz w:val="28"/>
          <w:szCs w:val="28"/>
          <w:rtl w:val="true"/>
          <w:lang w:bidi="fa-IR"/>
        </w:rPr>
        <w:t xml:space="preserve">من شر كل غاشم وطارق من سائر من خلقت وما خلقت من خلقك الصامت والناطق في جنة من كل مخوف بلباس سابغة ولاء أهل بيت نبيك علیهم السلام محتجبا من كل قاصد لي إلى أذية بجدار حصين ، الاخلاص في الاعتراف بحقهم والتمسك بحبلهم جميعا موقنا بأن الحق لهم ومعهم وفيهم وبهم أوالي من والوا وأجانب من جانبوا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وأحارب من حاربوا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اللهم على محمد وآل محمد وأعذني اللهم بهم من شر كل ما أتقيه ، يا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حجزت الاعادي عني ببديع السموات والارض إنا جعلنا من بين أيديهم سدا ومن خلفهم سدا فأغشيناهم فهم لا يبصرون وقلتها عشيا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في حصن من مخاوفك وأمن من محذورك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أردت التوجه في يوم قد حذرت فيه فقدم أمام توجهك الحمد و المعوذتين و الاخلاص و آية الكرسي وسورة القدر والخمس الايات من آل عمران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بك يصول الصائل </w:t>
      </w:r>
      <w:r>
        <w:rPr>
          <w:rStyle w:val="FootnoteAnchor"/>
          <w:rtl w:val="true"/>
        </w:rPr>
        <w:footnoteReference w:id="578"/>
      </w:r>
      <w:r>
        <w:rPr>
          <w:rFonts w:ascii="Amiri" w:hAnsi="Amiri" w:eastAsia="Amiri" w:cs="Amiri"/>
          <w:color w:val="111111"/>
          <w:sz w:val="28"/>
          <w:sz w:val="28"/>
          <w:szCs w:val="28"/>
          <w:rtl w:val="true"/>
          <w:lang w:bidi="ar-SA"/>
        </w:rPr>
        <w:t xml:space="preserve">وبقدرتك يطول الطائل ولا حول لكل ذي حول إلا بك ولا قوة يمتازها ذو قوة إلا منك ، أسألك بصفوتك </w:t>
      </w:r>
    </w:p>
    <w:p>
      <w:pPr>
        <w:pStyle w:val="BookText"/>
        <w:rPr/>
      </w:pPr>
      <w:r>
        <w:rPr>
          <w:rFonts w:ascii="IRNazanin" w:hAnsi="IRNazanin" w:eastAsia="IRNazanin"/>
          <w:color w:val="111111"/>
          <w:sz w:val="28"/>
          <w:sz w:val="28"/>
          <w:szCs w:val="28"/>
          <w:rtl w:val="true"/>
          <w:lang w:bidi="fa-IR"/>
        </w:rPr>
        <w:t xml:space="preserve">من خلقك وخيرتك من بريتك محمد نبيك وعترته وسلالته عليه و علیهم السلام وصل عليهم واكفني شر هذا اليوم وضره وارزقني خيره ويمنه واقض لي في متصرفاتي بحسن العاقبة وبلوغ المحبة والظفر بالامنية وكفاية الطاغية الغوية وكل ذي قدرة لي على أذية حتى أكون في جنة وعصمة من كل بلاء ونقمة ، وأبدلني من المخاوف فيه أمنا ومن العوائق فيه يسرا حتى لا يصدني صاد عن المراد ولا يحل بي طارق من أذى العباد ، إنك على كل شيء قدير والامور إليك تصير ، يا من ليس كمثله شيء وهو السميع البصير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كل صباح ومساء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الصادق علیه السلام يقول إذا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ومن الله وإلي الله وفي سبيل الله وعلى ملة رسول الله صلی الله علیه و آله ، اللهم إليك أسلمت نفسي وإليك فوضت أمري وإليك توجهت وجهي وعليك توكلت يا رب العالمين ، اللهم احفظني بحفظ الايمان من بين يدي ومن خلفي وعن يميني وعن شمالي ومن فوقي ومن تحتي ، لا إله إلا أنت ، لا حول ولا قوة إلا بالله ، أسأل الله العفو والعافية من كل سوء وشر في الدنيا والاخرة ، اللهم إني أعوذ بك من عذاب القبر ومن ضيق القبر ومن ضغطة القبر وأعوذ بك من سطوات الليل والنهار ، اللهم رب الشهر الحرام ورب البيت الحرام ورب البلد الحرام ورب الحل والحرام أبلغ محمدا وآله عني السلام ، اللهم إني أعوذ بدرعك الحصينة وأعوذ بوجهك أن تميتني غرقا أو حرقا أو سرقا أو قودا أو صبرا أو هضما أو ترديا في بئر أو أكيل السبع أو مت الفجأة أو بشيء من ميتة السوء ، ولكن أمتني على فراشي في طاعتك وطاعة رسولك صلواتك عليه وآله مصيبا للحق غير مخطئ أو في الصف الذي نعت أهله في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بنيان مرصوص </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 أعيذ نفسي وديني وأهلي ومالي وولدي وجميع ما أعطاني ربي بالله الواحد الصمد الذي لم يلد ولم يولد ولم يكن له كفوا أحد ، أعيذ نفسي وأهلي ومالي وولدي وجميع ما رزقني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الفلق من شر ما خلق ومن شر غاسق إذا وقب ومن شر النفاثات في العقد ومن شر حاسد إذا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أعيذ نفسي وأهلي ومالي وولدي وجميع ما رزقني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عدد ما خلق الله والحمد لله مثل ما خلق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ملاء 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مداد كلماته والحمد لله زنة عرشه والحمد لله رضا نفسه ، لا إله إلا الله الحليم الكريم ، لا إله إلا الله العلي العظيم ، سبحان الله رب السموات السبع ورب الارضين السبع وما بينهما ورب العرش العظيم ، اللهم إني أعوذ بك من درك الشقاء وأعوذ بك من شماتة الاعداء وأعوذ بك من الفقر والوقر </w:t>
      </w:r>
      <w:r>
        <w:rPr>
          <w:rStyle w:val="FootnoteAnchor"/>
          <w:rtl w:val="true"/>
        </w:rPr>
        <w:footnoteReference w:id="580"/>
      </w:r>
      <w:r>
        <w:rPr>
          <w:rFonts w:ascii="IRNazanin" w:hAnsi="IRNazanin" w:eastAsia="IRNazanin"/>
          <w:color w:val="111111"/>
          <w:sz w:val="28"/>
          <w:sz w:val="28"/>
          <w:szCs w:val="28"/>
          <w:rtl w:val="true"/>
          <w:lang w:bidi="fa-IR"/>
        </w:rPr>
        <w:t>وأعوذ بك من سوء المنظر في الاهل والمال والولد ويصلي على النبي صلی الله علیه و آله عشر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الادعية المخصوصة بأعقاب الفرائض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ورد في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سبح تسبيح فاطمة الزهراء علیهاالسلام في دبر الفريضة قبل أن يثني رجليه غفر 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أمير المؤمنين علیه السلام قال لرجل من بني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عني وعن فاطمة علیهاالسلام ، أنها كانت عندي فاستقت بالقربة حتى أثر في صدرها وطحنت بالرحى حتى مجلت يداها </w:t>
      </w:r>
      <w:r>
        <w:rPr>
          <w:rStyle w:val="FootnoteAnchor"/>
          <w:rtl w:val="true"/>
        </w:rPr>
        <w:footnoteReference w:id="581"/>
      </w:r>
      <w:r>
        <w:rPr>
          <w:rFonts w:ascii="IRNazanin" w:hAnsi="IRNazanin" w:eastAsia="IRNazanin"/>
          <w:color w:val="111111"/>
          <w:sz w:val="28"/>
          <w:sz w:val="28"/>
          <w:szCs w:val="28"/>
          <w:rtl w:val="true"/>
          <w:lang w:bidi="fa-IR"/>
        </w:rPr>
        <w:t xml:space="preserve">وكسحت البيت حتى أغبرت ثيابها وأوقدت تحت القدر حتى تدخنت ثيابها فأصابها من ذلك ضرر شديد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أباك فسألته خادما يكفيك حر ما أنت فيه من هذا العمل ، فأتت النبي صلی الله علیه و آله فوجدت عنده صلی الله علیه و آله حداثا فاستحيت فانصرفت ، فعلم صلی الله علیه و آله أنها جاءت لحاجة فغدا علينا ونحن في لفاعنا </w:t>
      </w:r>
      <w:r>
        <w:rPr>
          <w:rStyle w:val="FootnoteAnchor"/>
          <w:rtl w:val="true"/>
        </w:rPr>
        <w:footnoteReference w:id="58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فسكتنا واستحيينا لمكاننا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فخشينا إن لم نرد عليه أن ينصرف وقد كان يفعل ذلك يسلم ثلاثا فإن أذن له وإلا انصرف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أدخل ، فدخل وجلس عند رؤوسنا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كانت حاجتك أمس عند محمد؟ فخشيت إن لم تجبه أن يقوم فأخرجت رأسي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أخبرك يا رسول الله أنها استقت بالقربة حتى أثرت في صدرها وجرت بالرحى حتى مجلت يداها وكسحت البيت حتى أغبرت ثيابها وأوقدت تحت القدر حتى دخنت ثيابها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يقيك حر ما أنت </w:t>
      </w:r>
    </w:p>
    <w:p>
      <w:pPr>
        <w:pStyle w:val="BookText"/>
        <w:rPr/>
      </w:pPr>
      <w:r>
        <w:rPr>
          <w:rFonts w:ascii="IRNazanin" w:hAnsi="IRNazanin" w:eastAsia="IRNazanin"/>
          <w:color w:val="111111"/>
          <w:sz w:val="28"/>
          <w:sz w:val="28"/>
          <w:szCs w:val="28"/>
          <w:rtl w:val="true"/>
          <w:lang w:bidi="fa-IR"/>
        </w:rPr>
        <w:t xml:space="preserve">فيه من هذا العمل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أدلكما على ما هو خير لكما من الخادم إذا أخذتما منامكما ، فكبرا أربعا وثلاثين تكبيرة وسبحا ثلاثا وثلاثين تسبيحة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ثلاثا وثلاثين تحميدة ، فأخرجت فاطمة علیهاالسلام رأسها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ورسوله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مسموعات السيد ناصح الدين أبي البركات المشهدي ، روى أبوخالد القماط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فاطمة علیهاالسلام في كل يوم في دبر كل صلاة أحب إلي من الف ركعة في كل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تسبيح فاطمة علیهاالسلام قبل أن يثني رجليه من صلاة الفريضة غفر له ويبدأ بالتكبير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يخلو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ومشط وسجادة وسبحة فيها أربع وثلاثون حبة وخاتم عقيق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إبراهيم بن محمد الثقفي أن فاطمة علیهاالسلام بنت رسول الله صلی الله علیه و آله كانت مسبحتها من خيط صوف مفتل معقود عليه عدد التكبيرات ، فكانت علیهاالسلام تديرها بيدها تكبر وتسبح إلى أن قتل حمزة بن عبد المطلب سيد الشهداء فاستعملت تربته وعملت المسابيح فاستعملها الناس ، فلما قتل الحسين علیه السلام عدل بالامر إليه فاستعملوا تربته لما فيها من الفضل والمزية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الحسن بن محبوب ، أن أبا عبد الله علیه السلام سئل عن استعمال التربتين من طين قبر حمزة والحسين علیه السلام والتفاضل بينهما؟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السبحة التي من طين قبر الحسين علیه السلام تسبح بيد الرجل من غير أن 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أبصرن بواحد من الاملاك يهبط إلى الارض لامر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يستهدين من السبح والترب من طين قبر الحسين علیه السلام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يخرج من الدنيا وقد تخلص من الذنوب كما يتخلص الذهب الذي لا كدر فيه ولا يطلبه أحد بمظلمة فليقل في دبر الصلوات الخمس نسبة الرب تبارك وتعالى اثني عشر مرة ، ثم يبسط يده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باسمك المكنون المخزون الطاهر الطهر المبارك وأسألك باسمك العظيم </w:t>
      </w:r>
    </w:p>
    <w:p>
      <w:pPr>
        <w:pStyle w:val="BookText"/>
        <w:rPr/>
      </w:pPr>
      <w:r>
        <w:rPr>
          <w:rFonts w:ascii="IRNazanin" w:hAnsi="IRNazanin" w:eastAsia="IRNazanin"/>
          <w:color w:val="111111"/>
          <w:sz w:val="28"/>
          <w:sz w:val="28"/>
          <w:szCs w:val="28"/>
          <w:rtl w:val="true"/>
          <w:lang w:bidi="fa-IR"/>
        </w:rPr>
        <w:t>وسلطانك القديم ، يا واهب العطايا ويا مطلق الاسارى يا فكاك الرقاب من النار أسألك أن تصلي على محمد وآل محمد وأن تعتق رقبتي من النار وتخرجني من الدنيا سالما وتدخلني الجنة آمنا وأن تجعل دعائي أوله فلاحا وأوسطه نجاحا وآخره صلاحا ، إنك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المخبيات مما علمني رسول الله صلی الله علیه و آله وأمرني أن أعلم الحسن والحسين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عن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من دعا به عقيب كل صلاة مكتوبة حفظ في نفسه وداره وماله وولده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أعلنت وما أسررت وإسرافي على نفسي وما أنت أعلم به مني ، اللهم أنت المقدم وأنت المؤخر لا إله إلا أنت بعلمك الغيب وبقدرتك على الخلق أجمعين ، اللهم ما علمت الحياة خيرا لي فأحييني وتوفني إذا علمت الوفاة خيرا لي ، اللهم إني أسألك خشيتك في السر والعلانية وكلمة الحق في الغضب والرضا والقصد في الفقر والغنى ، وأسألك نعيما لا ينفد وقرة عين لا تنقطع وأسألك الرضا بالقضاء وبرد الموت بعد العيش ولذة النظر إلى وجهك وشوقا إلى رؤيتك ولقائك من غير ضراء مضرة ولا فتنة مضلة ، اللهم زينا بزينة الايمان واجعلنا هداة مهتدين ، اللهم اهدنا فيمن هديت ، اللهم إني أسألك عزيمة الرشاد والثبات في الامر والرشد وأسألك شكر نعمتك وحسن عافيتك وأداء حقك وأسألك يا رب قلبا سليما ولسانا صادقا وأستغفرك لما تعلم وأسألك خير ما تعلم وأعوذ بك من شر ما تعلم فإنك تعلم ولا تعلم وأنت علام الغيوب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هذه الكلمات عند كل صلاة مكتوبة حفظ في نفسه وداره وماله وولده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أجير نفسي ومالي وولدي وأهلي وداري وكل ما هو مني بالله الواحد الاحد الصمد الذي لم يلد ولم يولد ولم يكن له كفوا أحد وأجير نفسي ومالي وولدي وكل ما هو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الفلق من شر ما خلق ومن شر 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الناس ملك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الذي لا إله إلا هو 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 إلى آخرها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مسموعات السيد ناصح الدين أبي البركات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في دبر كل صلاة 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لا يحافظ عليها إلا نبي أو صديق أو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ما يجزئ من الدعاء بعد المكتوبة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 اللهم إنا نسألك من كل خير أحاط به علمك ونعوذ بك من كل شر أحاط به علمك ، اللهم إنا نسألك عافيتك في أمورنا كلها ونعوذ بك من خزي الدنيا وعذاب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جبرئيل علیه السلام إلى يوسف علیه السلام وهو في السجن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يوسف قل في دبر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اجعل لي من أمري فرجا ومخرجا وارزقني من حيث أحتسب ومن حيث لا أحتسب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أبوجعفر علیه السلام يقول في دبر كل 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اهدني من عندك وأفض علي من فضلك وانشر علي من رحمتك وأنزل علي من بركاتك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هلقام بن أبي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إبراهيم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علمني دعاء جامعا للدنيا والاخرة وأوجزه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دبر صلاة</w:t>
      </w:r>
    </w:p>
    <w:p>
      <w:pPr>
        <w:pStyle w:val="BookText"/>
        <w:rPr/>
      </w:pPr>
      <w:r>
        <w:rPr>
          <w:rFonts w:ascii="IRNazanin" w:hAnsi="IRNazanin" w:eastAsia="IRNazanin"/>
          <w:color w:val="111111"/>
          <w:sz w:val="28"/>
          <w:sz w:val="28"/>
          <w:szCs w:val="28"/>
          <w:rtl w:val="true"/>
          <w:lang w:bidi="fa-IR"/>
        </w:rPr>
        <w:t xml:space="preserve">الفجر إلى أن تطلع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العظيم وبحمده ، أستغفر الله وأسأله من فضله ، قال هلقام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كنت أسوأ أهل بيتي حالا فما علمت حتى أتاني ميراث من قبل رجل ما ظننت أن بيني وبينه قرابة وإني اليوم لمن أيسر أهل بيتي وما ذلك إلا مما علمني مولاي العبد الصالح موسى بن جعفر علیهماالسلام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وآل محمد وأسألك من خير ما أرجو وخير </w:t>
      </w:r>
    </w:p>
    <w:p>
      <w:pPr>
        <w:pStyle w:val="BookText"/>
        <w:rPr/>
      </w:pPr>
      <w:r>
        <w:rPr>
          <w:rFonts w:ascii="Amiri" w:hAnsi="Amiri" w:eastAsia="Amiri" w:cs="Amiri"/>
          <w:color w:val="111111"/>
          <w:sz w:val="28"/>
          <w:sz w:val="28"/>
          <w:szCs w:val="28"/>
          <w:rtl w:val="true"/>
          <w:lang w:bidi="ar-SA"/>
        </w:rPr>
        <w:t xml:space="preserve">ما لا أرجو وأعوذ بك من شر ما أحذر ومن شر ما لا أحذر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الكرسي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 آية السخرة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إلى آخرها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وقل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وقل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واجعل لي من أمري فرجا ومخرجا وارزقني من حيث أحتسب ومن حيث لا أحتسب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محمد وآل محمد صل على محمد وآل محمد وعجل فرج محمد وآل محمد واعتق رقبتي من النار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من دعاه بهذا الدعاء عقيب كل فريضة وواظب على ذلك عاش حتى يمل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ويتشرف بلقاء صاحب الامر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اللهم إن رسولك الصادق المصدق صلواتك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كترددي في قبض روح عبدي المؤمن يكره الموت وأنا أكره مساءته ، اللهم فصل على محمد وآل محمد وعجل لاوليائك الفرج والنصر والعافية ولا تسؤني في نفسي ولا في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من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ثلاث مرات وهو آخذ بلحيته بيده اليمنى ويده اليسرى مبسوطة باطنها مما يلي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ذا الجلال والاكرام صل على محمد وآل محمد وأجرني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يده اليمنى ويجعل باطنها مما يلي السماء ويقول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عزيز يا كريم يا غفور 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يقلبها ويجعل ظاهرها مما يلي السماء ويقول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وأجرني من العذاب الاليم ، ثم يخفظهما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محمد وآل محمد وفقهني في الدين وحببني إلى المسلمين واجعل لي لسان صدق في الاخرين </w:t>
      </w:r>
    </w:p>
    <w:p>
      <w:pPr>
        <w:pStyle w:val="BookText"/>
        <w:rPr/>
      </w:pPr>
      <w:r>
        <w:rPr>
          <w:rFonts w:ascii="Amiri" w:hAnsi="Amiri" w:eastAsia="Amiri" w:cs="Amiri"/>
          <w:color w:val="111111"/>
          <w:sz w:val="28"/>
          <w:sz w:val="28"/>
          <w:szCs w:val="28"/>
          <w:rtl w:val="true"/>
          <w:lang w:bidi="ar-SA"/>
        </w:rPr>
        <w:t xml:space="preserve">وارزقني هيبة المتقين ، يا الله يا الله يا الله ، أسألك بحق من حقه عليك عظيم أن تصلي على محمد وآل محمد وأن تستعملني بما عرفتني من حقك وأن تبسط علي من حلال رزقك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حسبي الله لديني وحسبي الله لدنياي وحسبي الله لاخرتي وحسبي الله لما أهمني وحسبي الله لمن بغى علي وحسبي الله عند الموت وحسبي الله عند مسألة القبر وحسبي الله عند الميزان وحسبي الله عند الصراط وحسبي الله لا إله هو عليه توكلت وهو رب العرش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دعاء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أراد من أمتك أن أرفع صلاته مضاعفة فليقل خلف كل ما افترضت عليه مع رفع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مبدئ الاسرار ، يا مبين الكتمان ، يا شارع الاحكام ، ويا بارئ الانعام ، ويا خالق الانام ، ويا فارض الطاعة ، ويا ملزم الجماعة ، ويا موجب التعبد أسألك بحق تزكية كل صلاة زكيتها له وبحق من زكيتها به أن تجعل صلاتي هذه زاكية متقبلة بتقبلكها وتصييرك ديني بها زاكيا وإلهامك قلبي حسن المحافظة عليها حتى تجعلني من أهلها الذين ذكرتهم فيها بالخشوع ، أنت ولي الحمد كله فلا إله إلا أنت فلك الحمد كله بكل حمد أنت له ولي ، وأنت ولي التوحيد كله فلا إله إلا أنت فلك التوحيد كله بكل توحيد أنت له ولي ، وأنت ولي التهليل كله فلا إله إلا أنت فلك التهليل كله بكل تهليل أنت له ولي ، وأنت ولي التكبير كله فلا إله إلا أنت فلك التكبير كله بكل تكبير أنت له ولي ، وأنت ولي التسبيح كله فلا إله إلا أنت فلك التسبيح كله بكل تسبيح أنت له ولي ، رب عد علي في صلاتي هذه برفعكها زاكية متقبلة ، إنك أنت السميع العليم فإنه إذا قال ذك رفعت صلاته مضاعفة في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محمد بن مسلم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دبر الصلاة المكتوبة أفضل من الدعاء دبر التطوع كفضل المكتوبة على التطوع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الفريضة أفضل من الصلاة تنفلا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الحسن العسكري ، عن أبيه ، عن آبائه ، عن علي بن أبي طالب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الله سبحانه وتعالى صلاة مكتوبة فله في أثرها دعوة مستجابة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الكشر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إسحاق بن عمار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بن عمران علیه السلام إذا صلى لم يتفتل حتى يلصق خده الايمن بالارض وخده الايسر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تبارك وتعالى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أتدرى لم اصطفيتك بكلامي دون خلقي؟ 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رب ،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قلبت عبادي ظهرا لبطن فلم أجد فيهم أحدا أذل لي نفسا منك ، يا موسى إنك إذا صليت وضعت خديك على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يا رب يا رب حتى ينقطع نفسه قال له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ما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مرازم </w:t>
      </w:r>
      <w:r>
        <w:rPr>
          <w:rStyle w:val="FootnoteAnchor"/>
          <w:rtl w:val="true"/>
        </w:rPr>
        <w:footnoteReference w:id="586"/>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الشكر واجبة على كل مسلم تتم بها صلاتك وترضى بها ربك وتعجب الملائكة منك ، وإن العبد إذا صلى ثم سجد سجدة الشكر فتح الرب تبارك وتعالى الحجاب بين العبد وبين الملائكة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انظروا إلى عبدي ، أدى فرضي وأتم عهدي ثم سجد لي شاكرا على ما أنعمت به عليه ، يا ملائكتي ماذا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رحمتك ، ثم يقول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له ،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له جنتك ، فيقول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له؟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مهمة ، فيقول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شيء من الخير إلا قالته الملائكة ،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ثم ماذا له؟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لا علم 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أشكر له كما شكر لي وأقبل عليه بفضلي وأريه وجهي</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علي بن الحسين علیهماالسلام يقول في سجوده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كنت قد عصيتك </w:t>
      </w:r>
    </w:p>
    <w:p>
      <w:pPr>
        <w:pStyle w:val="BookText"/>
        <w:rPr/>
      </w:pPr>
      <w:r>
        <w:rPr>
          <w:rFonts w:ascii="Amiri" w:hAnsi="Amiri" w:eastAsia="Amiri" w:cs="Amiri"/>
          <w:color w:val="111111"/>
          <w:sz w:val="28"/>
          <w:sz w:val="28"/>
          <w:szCs w:val="28"/>
          <w:rtl w:val="true"/>
          <w:lang w:bidi="ar-SA"/>
        </w:rPr>
        <w:t xml:space="preserve">فإني قد أطعتك في أحب الاشياء إليك وهو الايمان بك منا علي لا منا مني عليك وتركت معصيتك في أبغض الاشياء إليك وهو أن أدعو لك ولدا وأدعو لك شريكا منا منك علي لا منا مني عليك ، وعصيتك في أشياء على غير وجه مكابرة ولا معاندة ولا استكبار عن عبادتك ولا جحودا لربوبيتك ولكن اتبعت هواي واستزلني الشيطان بعد الحجة والبرهان ، فإن تعذبني فبذنوبي غير ظالم وإن تغفر لي وترحمني فبجودك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إبراهيم بن عبد الحميد أن الصادق علیه السلام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أصابك هم فامسح يدك على موضع سجودك ثم أمر يدك على وجهك من جانب خدك الايسر وعلى جبهتك إلى جانب خدك الايمن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الذي لا إله إلا هو عالم الغيب والشهادة الرحمن الرحيم ، اللهم اذهب عني الهم والحزن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من قال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يا سيداه حتى ينقطع نفسه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بعض الصادقين علیهم السلام يقول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لك يا رب طالبا من ثوابك ، سجدت لك يا رب هاربا من عقابك ، سجدت لك يا رب خائفا من سخطك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الله يا رباه يا الله يا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ينقطع النفس ، ثم يدعو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صلی الله علیه و آله برجل وهو ساجد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ماذا عليك أن ترضى كل من كان له عندي تبعة وأن تغفر لي ذنوبي وأن تدخلني الجنة برحمتك ، فإنما عفوك عن الظالمين وأنا من الظالمين فلتسعني رحمتك يا أرحم الراحمين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 فقد استجيب لك ، إنك دعوت بدعاء نبي كان على عهد 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تتعلق بحالتي النوم والانتباه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يفعل عند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يبغض كثرة النوم وكثرة الفراغ</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النوم مذهبة للدين والدنيا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من أول النهار خرق </w:t>
      </w:r>
      <w:r>
        <w:rPr>
          <w:rStyle w:val="FootnoteAnchor"/>
          <w:rtl w:val="true"/>
        </w:rPr>
        <w:footnoteReference w:id="587"/>
      </w:r>
      <w:r>
        <w:rPr>
          <w:rFonts w:ascii="Amiri" w:hAnsi="Amiri" w:eastAsia="Amiri" w:cs="Amiri"/>
          <w:color w:val="111111"/>
          <w:sz w:val="28"/>
          <w:sz w:val="28"/>
          <w:szCs w:val="28"/>
          <w:rtl w:val="true"/>
          <w:lang w:bidi="ar-SA"/>
        </w:rPr>
        <w:t>، ونوم القائلة نعمة ، والنوم العصر حمق وبين العشاءين يحرم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تطهر ثم أوى إلى فراشه بات وفراشه كمسجده ، وإن ذكره أنه على غيره وضوء فليتيمم من دثاره </w:t>
      </w:r>
      <w:r>
        <w:rPr>
          <w:rStyle w:val="FootnoteAnchor"/>
          <w:rtl w:val="true"/>
        </w:rPr>
        <w:footnoteReference w:id="588"/>
      </w:r>
      <w:r>
        <w:rPr>
          <w:rFonts w:ascii="Amiri" w:hAnsi="Amiri" w:eastAsia="Amiri" w:cs="Amiri"/>
          <w:color w:val="111111"/>
          <w:sz w:val="28"/>
          <w:sz w:val="28"/>
          <w:szCs w:val="28"/>
          <w:rtl w:val="true"/>
          <w:lang w:bidi="ar-SA"/>
        </w:rPr>
        <w:t>كائنا ما كان ، فإن فعل ذلك لم يزل في الصلاة وذكر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عليك المصباح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لنا نورا نمشي به في الناس ولا تحرمنا نورك يوم نلقاك ، اللهم واجعل لنا نورا إنك نور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انطفأ السراج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أخرجنا من الظلمات إلى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توسد الرجل يمينه فليقل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اللهم إني أسلمت نفسي إليك ووجهت وجهي إليك وفوضت أمري إليك وألجأت ظهري إليك ، توكلت عليك رهبة منك ورغبة إليك لا ملجأ ولا منجى منك إلا إليك آمنت بكتابك الذي أنزلت وبرسولك الذي أرسلت ، ويسبح تسبيح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أصابه فزع عند منامه فليقرأ إذا أوى إلى فراشه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المعوذتين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 الكرسي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منامك ، فإنها براءة من الشرك ، و قل هو الله أحد نسبة الرب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نبيكم على أعواد المنبر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آية الكرسي في دبر كل صلاة مكتوبة لم يمنعه من دخول الجنة إلا الموت ولا يواظب عليها إلا صديق أو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قرأها إذا أخذ مضجعه آمنه الله على نفسه وجاره وجار جاره والابيات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يأخذ مضجعه غفر الله له ذنوب خمسين سنة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الرجل أن يقول عند </w:t>
      </w:r>
    </w:p>
    <w:p>
      <w:pPr>
        <w:pStyle w:val="BookText"/>
        <w:rPr/>
      </w:pPr>
      <w:r>
        <w:rPr>
          <w:rFonts w:ascii="Amiri" w:hAnsi="Amiri" w:eastAsia="Amiri" w:cs="Amiri"/>
          <w:color w:val="111111"/>
          <w:sz w:val="28"/>
          <w:sz w:val="28"/>
          <w:szCs w:val="28"/>
          <w:rtl w:val="true"/>
          <w:lang w:bidi="ar-SA"/>
        </w:rPr>
        <w:t xml:space="preserve">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نفسي وذريتي وأهل بيتي ومالي بكلمات الله التامات من كل شيطان رجيم ومن كل شيطان هامة ومن كل عين لامة </w:t>
      </w:r>
      <w:r>
        <w:rPr>
          <w:rStyle w:val="FootnoteAnchor"/>
          <w:rtl w:val="true"/>
        </w:rPr>
        <w:footnoteReference w:id="589"/>
      </w:r>
      <w:r>
        <w:rPr>
          <w:rFonts w:ascii="IRNazanin" w:hAnsi="IRNazanin" w:eastAsia="IRNazanin"/>
          <w:color w:val="111111"/>
          <w:sz w:val="28"/>
          <w:sz w:val="28"/>
          <w:szCs w:val="28"/>
          <w:rtl w:val="true"/>
          <w:lang w:bidi="fa-IR"/>
        </w:rPr>
        <w:t xml:space="preserve">فذلك الذي عوذ به جبرئيل علیه السلام الحسن والحسين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يأخذ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علا فقهر ، والحمد لله الذي بطن فخبر ، والحمد لله الذي ملك فقدر ، والحمد لله الذي يحيي الموتى ويميت الاحياء وهو على كل شيء قدير خرج من الذنوب كيوم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ألهاكم التكاثر عند منامه وقي من فتنة عذاب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فزعت من الليل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بكلمات الله من غضبه ومن عقابه ومن شر عباده ومن همزات الشياطين وأن يحضرون ، فإن النبي صلی الله علیه و آله كان يأمر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واقرأ المعوذتين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يغشيكم النعاس أمنة منه </w:t>
      </w:r>
      <w:r>
        <w:rPr>
          <w:rFonts w:eastAsia="IRNazanin" w:cs="IRNazanin"/>
          <w:color w:val="111111"/>
          <w:sz w:val="28"/>
          <w:szCs w:val="28"/>
          <w:rtl w:val="true"/>
          <w:lang w:bidi="fa-IR"/>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خاف من اللصوص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النوم فليضع يده اليمنى تحت خده الايمن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وضعت جنبي لله وعلى ملة إبراهيم علیه السلام ودين محمد صلی الله علیه و آله وولاية من إفترض الله طاعته ، ما شاء الله كان وما لم يشأ لم يكن ، أشهد أن الله على كل شيء قدير ، فإن من قال ذلك عند منامه حفظ من اللص والهدم وتستغفر له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قرأ قل هو الله أحد عند مضجعه وكل الله به خمسين ملكا يحرسونه ليلته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من خاف اللصوص فليقرأ عند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الرحمن إلى آخره السورة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الجنابة فقل في فراشك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الاحتلام ومن سوء الاحلام ومن أن يتلاعب بي الشيطان في اليقظة والمنام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خوف الارق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خفت الارق فقل عند منامك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ذي الشأن ، دائم السلطان عظيم البرهان كل يوم هو في شأن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مشبع البطون الجائعة ويا كاسي الجنوب العارية ويا مسكن العروق الضاربة ويا منوم العيون الساهرة سكن عروقي الضاربة وائذن لعيني أن تنام عاجلا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إقرأ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يغشيكم النعاس أمنة منه إلى آخر الاية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جعلنا نومكم سباتا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خفت الهدم عند الزلزلة فاقرأ عند منامك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السموات والارض أن تزولا ولئن زالتا إن أمسكهما من أحد من بعده إنه كان حليما غفورا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رقية العقرب ولدغه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هذه الكلمات فأنا ضامن أن لا يصيبه عقرب ولا هامة حتى يصبح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بكلمات الله التامات التي لا يجاوزهن بر ولا فاجر من شر ما ذرأ ومن شر ما برأ ومن شر كل دابة هو آخذ بناصيتها إن ربي على صراط مستقيم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أبوالحسن الرضا علیه السلام إذا نظر إلى هذه الكواكب التي يقال لها السها في بنات النعش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هوذ بن اسية آمنى شر كل عقرب وحية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تعوذ بها ثلاث مرات حين ينظر إليها بالليل لم يصبه عقرب ولا 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لابي عبد الله علیه السلام قال له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خفت العقارب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بنات نعش الكواكب الثلاثة ، الاوسط منها بجنبه كوكب صغير قريب منه تسميه العرب السها ونسميه نحن أسلم تحد النظر إليه كل ليلة وقل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رب أسلم صل على محمد وآل محمد وعجل فرجهم وسلمنا من شر كل ذي شر ، 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تركته منذ دهري إلا مرة واحدة فضربني العقرب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يقرأ آخر الكهف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أنا بشر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ينام إلا استيقظ في الساعة التي 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أراد الانتباه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شيئا من قيام الليل وأخذ مضجعه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تؤمني مكرك ولا تنسني ذكرك ولا تجعلني من الغافلين ، أقوم ساعة كذا وكذا فإنه يوكل الله عزوجل به ملكا ينبهه تلك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آله يستاك إذا أراد أن ينام ويأخذ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أوى إلى فراشه اضطجع على شقه الايمن ووضع يده اليمنى تحت خده الايمن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أوى أحدكم إلى فراشه فليمسحه بصنفة إزاره </w:t>
      </w:r>
      <w:r>
        <w:rPr>
          <w:rStyle w:val="FootnoteAnchor"/>
          <w:rtl w:val="true"/>
        </w:rPr>
        <w:footnoteReference w:id="598"/>
      </w:r>
      <w:r>
        <w:rPr>
          <w:rFonts w:ascii="Amiri" w:hAnsi="Amiri" w:eastAsia="Amiri" w:cs="Amiri"/>
          <w:color w:val="111111"/>
          <w:sz w:val="28"/>
          <w:sz w:val="28"/>
          <w:szCs w:val="28"/>
          <w:rtl w:val="true"/>
          <w:lang w:bidi="ar-SA"/>
        </w:rPr>
        <w:t xml:space="preserve">، فإنه لا يدري ما حدث عليه ،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أمسكت نفسي في منامي فاعفر لها وإن أرسلتها فاحفظها بما تحفظ به عبادك الصالحين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وقت الانتباه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 عبد الله علیه السلام إذا قام آخر الليل رفع صوته حتى يسمع أهل الدار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أعني على هول المطلع ووسع علي المضطجع وارزقني خير ما قبل الموت وارزقني خير ما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استيقظ رسول الله صلی الله علیه و آله من نوم إلا خر لله عزوجل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إذا نام تنام عيناه ولا ينام قلبه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قلبي ينتظر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إذا راعه شيء في منامه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صلی الله علیه و آله كثير الرؤيا ولا يرى رؤيا إلا جاءت مثل فلق الصبح ، وكان صلی الله علیه و آله إذا استيقظ من نومه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يحيي الموتى وهو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قام صلی الله علیه و آله للصلاة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نور السموات والارض والحمد لله قيوم السموات والارض والحمد لله رب السموات والارض ومن فيهن ، أنت الحق وقولك الحق ولقاؤك حق والجنة حق والنار حق والساعة حق ، اللهم لك أسلمت وبك آمنت وعليك توكلت وإليك أنبت وبك خاصمت وإليك حاكمت فاغفر لي ما قدمت وما أخرت وما أسررت وما أعلنت ، أنت إلهي لا إله إلا أنت ، ثم يستاك قبل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يقول حين يستيقظ من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بعثني من مرقدي هذا ولو شاء لجعله إلى يوم القيامة ، الحمد لله الذي جعل الليل والنهار خلفة لمن أراد أن يذكر أو أراد شكورا ، الحمد لله الذي جعل الليل لباسا والنوم سباتا وجعل النهار نشورا لا إله إلا أنت سبحانك إني كنت من الظالمين الحمد لله الذي لا تجن منه البحور ولا تكن منه الستور ولا يخفى عليه ما في الصدور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انتبه أحدكم من نومه فليقل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هو الحي القيوم وهو على كل شيء قدير ، سبحان رب النبيين وإله المرسلين ، سبحان رب السموات السبع وما فيهن ورب العرش العظيم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جلس فليقل قبل أن يقوم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الرب من العباد ، حسبي الذي هو حسبي منذ قط حسبي الله ونعم الوكيل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أحياني بعد أن أماتني وإليه النشور ، الحمد لله الذي رد علي روحي لاحمده وأعبده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نظرت إلى السماء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نور النور ، يا مدبر الامور ، يا من يلي التدبير ويمضي المقادير امض مقادير يومي هذا إلى السلامة والعافية ، ثم اقرأ الايات الخمس من آل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صراخ الديك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صراخ الديك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الملائكة والروح سبقت رحمتك غضبك لا إله إلا أنت سبحانك وبحمدك عملت سوءا وظلمت نفسي فاغفر لي فإنه لا تغفر الذنوب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الديك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محافظته على أوقات الصلاة ، والغيرة ، والسخاء ، والشجاعة ، وكثرة الطروقة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تعلموا من الغراب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استتارة بالسفاد </w:t>
      </w:r>
      <w:r>
        <w:rPr>
          <w:rStyle w:val="FootnoteAnchor"/>
          <w:rtl w:val="true"/>
        </w:rPr>
        <w:footnoteReference w:id="600"/>
      </w:r>
      <w:r>
        <w:rPr>
          <w:rFonts w:ascii="Amiri" w:hAnsi="Amiri" w:eastAsia="Amiri" w:cs="Amiri"/>
          <w:color w:val="111111"/>
          <w:sz w:val="28"/>
          <w:sz w:val="28"/>
          <w:szCs w:val="28"/>
          <w:rtl w:val="true"/>
          <w:lang w:bidi="ar-SA"/>
        </w:rPr>
        <w:t>، وبكوره في طلب الرزق ، وحذره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جوف الليل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علي بن الحسين علیهماالسلام يدعو بهذا الدعاء في جوف الليل إذا هدأت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غارت نجوم سمائك ونامت عيون أنامك وهدأت أصوات عبادك وأنعامك وغلقت الملوك عليها أبوابها وطاف عليها حراسها واحتجبوا عمن يسألهم حاجة أو ينتجع منهم فائدة </w:t>
      </w:r>
      <w:r>
        <w:rPr>
          <w:rStyle w:val="FootnoteAnchor"/>
          <w:rtl w:val="true"/>
        </w:rPr>
        <w:footnoteReference w:id="601"/>
      </w:r>
      <w:r>
        <w:rPr>
          <w:rFonts w:ascii="Amiri" w:hAnsi="Amiri" w:eastAsia="Amiri" w:cs="Amiri"/>
          <w:color w:val="111111"/>
          <w:sz w:val="28"/>
          <w:sz w:val="28"/>
          <w:szCs w:val="28"/>
          <w:rtl w:val="true"/>
          <w:lang w:bidi="ar-SA"/>
        </w:rPr>
        <w:t xml:space="preserve">وأنت إلهي حي قيوم لا تأخذك سنة ولا نوم ولا يشغلك شيء عن شيء ، أبواب سمائك لمن دعاك مفتحات وخزائنك غير مغلقات وأبواب رحمتك غير محجوبات وفوائدك لمن سألكها غير محظورات بل هي مبذولات ، </w:t>
      </w:r>
    </w:p>
    <w:p>
      <w:pPr>
        <w:pStyle w:val="BookText"/>
        <w:rPr/>
      </w:pPr>
      <w:r>
        <w:rPr>
          <w:rFonts w:ascii="Amiri" w:hAnsi="Amiri" w:eastAsia="Amiri" w:cs="Amiri"/>
          <w:color w:val="111111"/>
          <w:sz w:val="28"/>
          <w:sz w:val="28"/>
          <w:szCs w:val="28"/>
          <w:rtl w:val="true"/>
          <w:lang w:bidi="ar-SA"/>
        </w:rPr>
        <w:t xml:space="preserve">أنت إلهي الكريم الذي لا ترد سائلا من المؤمنين سألك ولا تحتجب من أحد منهم أرادك ، لا وعزتك وجلالك لا تختزل حوائجهم دونك </w:t>
      </w:r>
      <w:r>
        <w:rPr>
          <w:rStyle w:val="FootnoteAnchor"/>
          <w:rtl w:val="true"/>
        </w:rPr>
        <w:footnoteReference w:id="602"/>
      </w:r>
      <w:r>
        <w:rPr>
          <w:rFonts w:ascii="Amiri" w:hAnsi="Amiri" w:eastAsia="Amiri" w:cs="Amiri"/>
          <w:color w:val="111111"/>
          <w:sz w:val="28"/>
          <w:sz w:val="28"/>
          <w:szCs w:val="28"/>
          <w:rtl w:val="true"/>
          <w:lang w:bidi="ar-SA"/>
        </w:rPr>
        <w:t xml:space="preserve">ولا يقضيها أحد غيرك ، اللهم قد تراني ووقوفي وذل مقامي بين يديك وتعلم سريرتي وتطلع على ما في قلبي وما يصلح به أمر آخرتي ودنياي ، اللهم إن ذكرت الموت وهول المطلع والوقوف بين يديك يغصني مطعمي ومشربي وأغصني بريقي وأقلقني عن وسادي ومنعني رقادي ، كيف ينام من يخاف بيات ملك الموت في طوارق الليل وطوارق النهار ، أم كيف ينام العاقل وملك الموت لا ينام ، لا بالليل ولا بالنهار يطلب قبض روحي بالبيات أو في آناء الساعات ثم يسجد ويلصق خده بالتراب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الروح والراحة عند الموت والعفو عني حين ألقاك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لعلي علیه السلام في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صل من الليل ولو قدر حلب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وبالاسحار فادع ، لا ترد لك دعوة ، فإن الله تبارك وتعالى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والمستغفرين بالاسحار </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الوتر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معروف بن خربوذ ، عن أحدهما يعني أبا جعفر أو أبا عبد الله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قنوت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الحليم الكريم ، لا إله إلا الله العلي العظيم ، سبحان الله رب السموات السبع ورب الارضين السبع وما فيهن وما بينهن ورب العرش العظيم ، اللهم أنت الله نور السموات والارض وأنت الله زين السموات والارض وأنت الله جمال السموات والارض وأنت الله عماد السموات والارض وأنت الله قوام السموات والارض وأنت صريخ المستصرخين وأنت الله غياث المستغيثين وأنت الله المفرج عن المكروبين وأنت الله المروح عن المغمومين وأنت الله مجيب دعوة المضطرين وأنت الله إله العالمين وأنت الله الرحمن الرحيم وأنت الله كاشف السوء وأنت الله الذي بك تنزل كل حاجة ، يا الله ليس يرد غضبك إلا حلمك ولا ينجي من عذابك إلا رحمتك ولا ينجي منك إلا التضرع إليك ، فهب لي من لدنك يا إلهي رحمة تغنيني </w:t>
      </w:r>
    </w:p>
    <w:p>
      <w:pPr>
        <w:pStyle w:val="BookText"/>
        <w:rPr/>
      </w:pPr>
      <w:r>
        <w:rPr>
          <w:rFonts w:ascii="Amiri" w:hAnsi="Amiri" w:eastAsia="Amiri" w:cs="Amiri"/>
          <w:color w:val="111111"/>
          <w:sz w:val="28"/>
          <w:sz w:val="28"/>
          <w:szCs w:val="28"/>
          <w:rtl w:val="true"/>
          <w:lang w:bidi="ar-SA"/>
        </w:rPr>
        <w:t xml:space="preserve">بها عن رحمة من سواك بالقدرة التي بها أحييت جميع ما في البلاد وبها تنشر ميت العباد ولا تهلكني غما حتى تغفر لي وترحمنى وتعرفنى الاجابة في دعائى وارزقنى العافية إلى منتهى أجلي وأقلنى عثرتي ولا تشمت بي عدوي ولا تمكنه من رقبتي ، اللهم إن رفعتني فمن ذا الذي يضعنى وإن وضعتنى فمن ذا الذي يرفعنى وإن أهلكتنى فمن ذا الذي يحول بينك وبينى أو يتعرض لك في شيء من أمري وقد علمت أن ليس في حكمك ظلم ولا في نقمتك عجلة ، إنما يعجل من يخاف الفوت وإنما يحتاج إلى الظلم الضعيف وقد تعاليت عن ذلك يا إلهي فلا تجعلنى للبلاء غرضا ولا لنقمتك نصبا ، ومهلنى ونفسنى وأقلنى عثرتي ولا تتبعنى ببلاء على أثر بلاء فقد ترى ضعفى وقلة حيلتي ، أستعيذ بك الليلة فأعذني وأستجير بك من النار فأجرني وأسألك الجنة فلا تحرمنى ، ثم ادع الله بما أحببت واستغفر الله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الاستغفار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فيما تقول هذا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وأتوب إليك من مظالم كثيرة لعبادك عندي ، فأيما عبد من عبيدك كانت له قبلي مظلمة ظلمتها إياه في بدنه أو عرضه أو ماله لا أستطيع أداء ذلك إليه ولا تحللتها منه فارضه عني بما شئت وكيف شئت وأنى شئت وهبها لي ، وما تصنع بعذابي يا رب وقد وسعت رحمتك كل شيء وما عليك يا رب أن تكرمني برحمتك ولا تهينني بعذابك وما ينقصك يا رب أن تفعل بي ما سألتك وأنت واجد لكل خير ، اللهم إن استغفاري إياك مع إصراري للؤم وإن تركي الاستغفار لك مع سعة رحمتك لعجز ، اللهم كم تتحبب إلي وأنت غني عني وكم أتبغض إليك وأنا إليك فقير ، فسبحان من إذا وعد وفى وإذا توعد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الحزين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يدعو به علي بن الحسين علیهماالسلام بعد 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أناجيك يا موجود في كل مكان لعلك تسمع ندائي فقد عظم جرمي وقل حيائي ، مولاي يا مولاي أي الاهوال أتذكر وأيها أنسى ولو لم يكن إلا الموت لكفى ، كيف وما بعد الموت أعظم وأدهى ، مولاي يا مولاي حتى متى وإلى متى أقول لك العتبي مرة بعد اخرى ثم لا تجد عندي صدقا ولا وفاء ، فيا غوثاه ثم واغوثاه بك يا الله من هوى قد غلبني ومن عدو قد استكلب علي ومن دنيا قد تزينت لي ومن نفس أمارة بالسوء إلا ما رحم ربي ، مولاي يا مولاي إن كنت رحمت مثلي فارحمني وإن كنت قبلت مثلي فاقبلني ، </w:t>
      </w:r>
    </w:p>
    <w:p>
      <w:pPr>
        <w:pStyle w:val="BookText"/>
        <w:rPr/>
      </w:pPr>
      <w:r>
        <w:rPr>
          <w:rFonts w:ascii="Amiri" w:hAnsi="Amiri" w:eastAsia="Amiri" w:cs="Amiri"/>
          <w:color w:val="111111"/>
          <w:sz w:val="28"/>
          <w:sz w:val="28"/>
          <w:szCs w:val="28"/>
          <w:rtl w:val="true"/>
          <w:lang w:bidi="ar-SA"/>
        </w:rPr>
        <w:t xml:space="preserve">يا قابل التوبة اقبلني ، يا من لم أزل أتعرف منه الحسنى ، يا من يغذيني بالنعم صباحا ومساء ارحمني يوم آتيك فردا شاخصا إليك بصري مقلدا عملي وقد تبرأ جميع الخلق مني نعم وأبي وأمي ومن كان له كدي وسعيي ، فإن لم ترحمني فمن يرحمني ومن يؤنس في القبر وحشتي ومن ينطق لساني إذا خلوت بعملي وسألتني عما أنت أعلم به مني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فأين المهرب من عدلك؟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أكن الشاهد عليك ، فعفوك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تلبس الابدان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 القطران ، عفوك عفوك يا مولاي قبل أن تغل الايدي إلى الاعناق ، يا أرحم الراحمين وخير الغافرين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الاضطجاع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سلمت من ركعتي الفجر فاضطجع على يمينك مستقبل القبلة وضع خدك الايمن على يدك اليمنى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استمسكت بعروة الله الوثقى التي لا انفصام لها واعتصمت بحبل الله المتين وأعوذ بالله من شر فسقة العرب والعجم وأعوذ بالله من شر فسقة الجن والانس ، ربي الله ربي الله ربي الله ، آمنت بالله ، توكلت على الله ، ألجأت ظهري إلى الله ، فوضت أمري إلى الله ، أطلب حاجتي من الله ، لا حول ولا قوة إلا بالله ومن يتوكل على الله فهو حسبه إن الله بالغ أمره قد جعل الله لكل شيء قدرا ، حسبي الله ونعم الوكيل ، اللهم من أصبح وله حاجة إلى مخلوق فإن حاجتي ورغبتي إليك وحدك لا شريك لك ، الحمد لرب الصباح ، الحمد لفالق الاصباح ، الحمد لناشر الارواح ، الحمد لقاسم المعاش ، الحمد لجاعل الليل سكنا والشمس والقمر حسبانا ذلك تقدير العزيز العليم ، اللهم صل على محمد وآل محمد واجعل في قلبي نورا وفي بصري نورا وعلى لساني نورا وبين يدي نورا ومن خلفي نورا وعن يميني نورا وعن شمالي نورا ومن فوقي نورا ومن تحتي نورا واعظم لي النور واجعل لي نورا أمشي به في الناس ولا تحرمني نورك يوم ألقاك ، واقرأ آية الكرسي و المعوذتين والخمس الايات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 الميعاد </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 ثم استو جالسا وسبح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علیهاالسلام ، وصل على محمد وآل محمد مائة مرة ، </w:t>
      </w:r>
    </w:p>
    <w:p>
      <w:pPr>
        <w:pStyle w:val="BookText"/>
        <w:rPr/>
      </w:pPr>
      <w:r>
        <w:rPr>
          <w:rFonts w:ascii="Amiri" w:hAnsi="Amiri" w:eastAsia="Amiri" w:cs="Amiri"/>
          <w:color w:val="111111"/>
          <w:sz w:val="28"/>
          <w:sz w:val="28"/>
          <w:szCs w:val="28"/>
          <w:rtl w:val="true"/>
          <w:lang w:bidi="ar-SA"/>
        </w:rPr>
        <w:t>فإنه روي أن من صلى على محمد وآله مائة مرة بين ركعتي الفجر وركعتي الغداة وقى الله وجهه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 أستغفر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إحدى وعشرين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قرأها أربعين مرة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افتح لي باب الامر الذي في اليسر والعافية ، اللهم هيئ لي سبيله وبصرني مخرجه ، اللهم وإن قضيت لاحد من خلقك مقدرة علي بسوء فخذه عني من بين يديه ومن خلفه وعن يمينه وعن شماله ومن تحت قدميه ومن فوق رأسه واكفنيه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بعد الاضطجاع أو قبله بعد ركعتي الفجر وقل في سجودك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خير المسؤولين ويا أجود المعطين صل على محمد وآل محمد واغفر لي وارحمني وارزقني وارزق عيالي من فضلك إنك ذو فضل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يدعو لاخوانه المؤمنين في سجوده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الفجر والليالي العشر والشفع والوتر والليل إذا يسر ورب كل شيء وإله كل شيء ومليك كل شيء وخالق كل شيء صل على محمد وآله وافعل بي وبفلان وفلان ما أنت أهله ولا تفعل بنا ما نحن أهله فإنك أهل التقوى وأهل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المسجد فإن صلاة الفريضة في المسجد أفضل وصلاة النوافل في البيت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المسجد والقول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مشي إلى المسجد لم يضع رجليه على رطب ولا يابس إلا سبحت له إلى الارضين السابعة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التوراة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المشائين في الظلمات إلى المساجد بالنور الساطع يوم القيامة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بيوتي في الارض المساجد تضئ لاهل السماء كما تضئ النجوم لاهل الارض ، ألا طوبي لمن كانت المساجد بيوته ، ألا طوبى لعبد توضأ في بيته ثم زارني في بيتي ، ألا إن على المزور كرامة الزائر ، ألا بشر المشائين في الظلمات إلى المساجد بالنور الساطع يوم القيامة فإذا دخلت المسجد </w:t>
      </w:r>
    </w:p>
    <w:p>
      <w:pPr>
        <w:pStyle w:val="BookText"/>
        <w:rPr/>
      </w:pPr>
      <w:r>
        <w:rPr>
          <w:rFonts w:ascii="Amiri" w:hAnsi="Amiri" w:eastAsia="Amiri" w:cs="Amiri"/>
          <w:color w:val="111111"/>
          <w:sz w:val="28"/>
          <w:sz w:val="28"/>
          <w:szCs w:val="28"/>
          <w:rtl w:val="true"/>
          <w:lang w:bidi="ar-SA"/>
        </w:rPr>
        <w:t xml:space="preserve">فقدم رجلك اليمنى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ومن الله وإلى الله وخير الاسماء كلها لله توكلت على الله لا حول ولا قوة إلا بالله ، اللهم صل على محمد وآل محمد وافتح لي أبواب رحمتك وتوبتك وأغلق عني أبواب معصيتك واجعلني من زوارك وعمار مساجدك وممن يناجيك بالليل والنهار ومن الذين هم في صلاتهم خاشعون وادحر عني الشيطان الرجيم وجنود إبليس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الله سبعا واحمد الله سبعا وكبر الله سبعا وهلل الله سبعا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على ما هديتنى ولك الحمد على ما فضلتنى ولك الحمد على ما شرفتنى ولك الحمد على كل بلاء حسن أبليتنى ، اللهم تقبل صلاتي ودعائي وطهر قلبي واشرح صدري وتب علي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تجلس في المسجد حتى تصلي ركعتين تحية المسجد وإن لم تكن صليت ركعتي الفجر أجزاك أداؤهما عن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عند التوجه إلى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توجهت ورضاك طلبت وثوابك ابتغيت وبك آمنت وعليك توكلت اللهم صل على محمد وآل محمد وافتح مسامع قلبي لذكرك وشكرك وثبتني على دينك ولا تزغ قلبي بعد إذ هديتني وهب لي من لدنك رحمة إنك أنت الوهاب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عند سماع الاذان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فقل مثل ذلك ، 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أن لا إله إلا الله وأشهد أن محمدا رسول الله ، أكفي بها عن كل من أبى وجحد وأعين بها من أقر وشهد وقد روي أن المؤذن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الطاهرين ، اللهم اجعل عملي برا ومودة آل محمد في قلبي مستقرا وأدر على الرزق دارا 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الصلاة وحي على الفلاح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من سمع الاذان فقال كما يقول المؤذن زيد في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عند طلوع الفجر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طلع الفجر ونظرت إليه فقل وأنت رافع رأسك إلى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w:t>
      </w:r>
    </w:p>
    <w:p>
      <w:pPr>
        <w:pStyle w:val="BookText"/>
        <w:rPr/>
      </w:pPr>
      <w:r>
        <w:rPr>
          <w:rFonts w:ascii="Amiri" w:hAnsi="Amiri" w:eastAsia="Amiri" w:cs="Amiri"/>
          <w:color w:val="111111"/>
          <w:sz w:val="28"/>
          <w:sz w:val="28"/>
          <w:szCs w:val="28"/>
          <w:rtl w:val="true"/>
          <w:lang w:bidi="ar-SA"/>
        </w:rPr>
        <w:t xml:space="preserve">ربنا وولينا وصاحبنا فصل على محمد وآل محمد وتفضل علينا بما أنت أهله وأنقذنا مما نحن أهله ، اللهم بنعمتك تتم الصالحات فصل على محمد وآل محمد وأتمها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عائذا بالله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فالقه من حيث لا أرى ومخرجه من حيث أرى صل على محمد وآل محمد واجعل أول يومنا هذا صلاحا وأوسطه فلاحا وآخره نجاحا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فالق الاصباح ، سبحان الله رب المساء والصباح ، اللهم صبح آل محمد ببركة وعافية وسرور وقرة عين ورزق واسع ، اللهم صبحني وأهلي ببركة وعافية وسرور وقرة عين ورزق واسع ، اللهم إنك تنزل في الليل والنهار ما تشاء فأنزل علي وعلى أهل بيتي من بركة السموات والارض رزقا واسعا تغنيني به عن جميع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عند الاذان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بإقبال نهارك وإدبار ليلك وحضور صلاتك وأصوات دعائك وتسبيح ملائكتك أن تصلي على محمد وآل محمد وأن تتوب علي إنك أنت التواب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الاذان والاقامة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الاذان فاسجد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سجدت لك خاشعا خاضعا ذليلا ، فصل على محمد وآل محمد واغفر لي وارحمني وتب علي إنك أنت التواب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قلبي بارا ورزقي دارا وعملي سارا وعيشي قارا واجعل لي عند قبر نبيك صلواتك عليه وآله مستقرا وقرارا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ساعتان يفتح فيهما أبواب السماء وقلما ترد فيهما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الاذان بالصلاة والصف في سبيل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بعد السجدة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رفعت رأسك من السجود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 سبحان من لا ينسى من ذكره ، سبحان من لا يخيب سائله ، سبحان من ليس له حاجب يغشى ولا </w:t>
      </w:r>
    </w:p>
    <w:p>
      <w:pPr>
        <w:pStyle w:val="BookText"/>
        <w:rPr/>
      </w:pPr>
      <w:r>
        <w:rPr>
          <w:rFonts w:ascii="IRNazanin" w:hAnsi="IRNazanin" w:eastAsia="IRNazanin"/>
          <w:color w:val="111111"/>
          <w:sz w:val="28"/>
          <w:sz w:val="28"/>
          <w:szCs w:val="28"/>
          <w:rtl w:val="true"/>
          <w:lang w:bidi="fa-IR"/>
        </w:rPr>
        <w:t>أبواب يرشى ولا ترجمان يناجى ، سبحان من اختار لنفسه أحسن الاسماء ، سبحان من فلق البحر لموسى علیه السلام ، سبحان من لا يزداد على كثرة العطاء إلا كرما وجودا ، سبحان من هو هكذا ولا هكذا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صلاة يحضر وقتها إلا نادى ملك بين يدي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قوموا إلى نيرانكم التي أوقدتموها على ظهوركم فاطفؤوها بصلاتكم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أبي يعفور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صلاة فصلها لوقتها صلاة مودع يخاف أن لا يعود إليها أبدا ثم اضرب ببصرك إلى موضع سجودك فلو تعلم من عن يمينك وشمالك لاحسنت صلاتك ، واعلم أنك قدام من يراك ولا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للمصلي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في صلاته يتناثر البر عليه من أعنان السماء إلى مفرق رأسه </w:t>
      </w:r>
      <w:r>
        <w:rPr>
          <w:rStyle w:val="FootnoteAnchor"/>
          <w:rtl w:val="true"/>
        </w:rPr>
        <w:footnoteReference w:id="605"/>
      </w:r>
      <w:r>
        <w:rPr>
          <w:rFonts w:ascii="Amiri" w:hAnsi="Amiri" w:eastAsia="Amiri" w:cs="Amiri"/>
          <w:color w:val="111111"/>
          <w:sz w:val="28"/>
          <w:sz w:val="28"/>
          <w:szCs w:val="28"/>
          <w:rtl w:val="true"/>
          <w:lang w:bidi="ar-SA"/>
        </w:rPr>
        <w:t xml:space="preserve">وتحف به الملائكة من تحت قدميه إلى أعنان السماء وملك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المصلي لو تعلم من تناجي ما انفتلت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ركعتين يعلم ما يقول فيهما انصرف وليس بينه وبين الله عزوجل ذنب إلا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خفيفتان في تدبر خير من قيامه ليلة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استفتح العبد صلاته أقبل الله عليه بوجهه الكريم ووكل به ملكا يلتقط القرآن من فيه التقاطا ، فإن أعرض عن صلاته أعرض عنه ووكله إلى الملك </w:t>
      </w:r>
      <w:r>
        <w:rPr>
          <w:rStyle w:val="FootnoteAnchor"/>
          <w:rtl w:val="true"/>
        </w:rPr>
        <w:footnoteReference w:id="607"/>
      </w:r>
      <w:r>
        <w:rPr>
          <w:rFonts w:ascii="Amiri" w:hAnsi="Amiri" w:eastAsia="Amiri" w:cs="Amiri"/>
          <w:color w:val="111111"/>
          <w:sz w:val="28"/>
          <w:sz w:val="28"/>
          <w:szCs w:val="28"/>
          <w:rtl w:val="true"/>
          <w:lang w:bidi="ar-SA"/>
        </w:rPr>
        <w:t>وإن أقبل على صلاته بكله أقبل الله عليه بوجهه الكريم حتى ترفع صلاته كاملة وإن سها فيها أو غفل أو شغل بشيء غيرها رفع من صلاته بقدر ما أقبل عليه منها ولا يعطى القلب الغافل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الوقت الاول على الاخير خير للمؤمن من ولده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الوقت الاول على الاخير كفضل الاخرة على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بعد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امرئ مسلم جلس في مصلاه الذي صلى فيه الفجر يذكر الله حتى تطلع الشمس كان له من الامر كحاج بيت الله وغفر له ما سلف من ذنوبه وإن جلس فيه حتى تكون ساعة تحل فيها الصلاة فصلى ركعتين أو أربعا غفر له ما سلف من ذنبه وكان له من الامر كحاج بيت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أذكرني بعد الغداة ساعة وبعد العصر ساعة أكفك ما أهمك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بعقيب صلاة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سلمت من فريضة الصبح كبر ثلاث مرات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إلها واحدا ونحن له مسلمون ، لا إله إلا الله إلها واحدا ونحن له مخلصون ، لا إله إلا الله ولا نعبد إلا إياه مخلصين له الدين ولو كره الكافرون ، لا إله إلا الله ربنا ورب آبائنا الاولين ، لا إله إلا الله وحده وحده أنجز وعده ونصر عبده وأعز جنده وغلب الاحزاب وحده فله الملك وله الحمد يحيي ويميت وهو حي لا يموت بيده الخير وهو على كل شيء قدير ، اللهم اهدني لما اختلف فيه من الحق بإذنك إنك تهدي من تشاء إلى صراط مستقيم ، ثم قل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الذي لا إله إلا هو الحي القيوم ذا الجلال والاكرام وأتوب إليه ،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اهدني من عندك وافض علي من فضلك وانشر علي من رحمتك وأنزل علي من بركاتك ، سبحانك لا إله إلا أنت اغفر لي ذنوبي كلها جميعا فإنه لا يغفر الذنوب كلها جميعا إلا أنت ، ثم سبح تسبيح فاطمة الزهراء علیهاالسلام وهو أربع وثلاثون تكبيرة وثلاث وثلاثون تحميدة وثلاث وثلاثون تسبيحة ، تبدأ بالتكبير ، ثم بالتحميد ثم بالتسبيح ، فروي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فاطمة علیهاالسلام في كل يوم عقيب كل صلاة أحب إلي من صلاة ألف ركعة في كل يوم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الله في دبر الفريضة تسبيح فاطمة علیهاالسلام المائة </w:t>
      </w:r>
    </w:p>
    <w:p>
      <w:pPr>
        <w:pStyle w:val="BookText"/>
        <w:rPr/>
      </w:pPr>
      <w:r>
        <w:rPr>
          <w:rFonts w:ascii="IRNazanin" w:hAnsi="IRNazanin" w:eastAsia="IRNazanin"/>
          <w:color w:val="111111"/>
          <w:sz w:val="28"/>
          <w:sz w:val="28"/>
          <w:szCs w:val="28"/>
          <w:rtl w:val="true"/>
          <w:lang w:bidi="fa-IR"/>
        </w:rPr>
        <w:t>وأتبعها بلا إله إلا الله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فالاولى أن تعد لتعدادها مسبحة من تربة الحسين علیه السلام فقد روي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أدارها مرة واحدة بالاستغفار أو غير كتب له سبعين مرة وإن السجود عليها يخرق الحجب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الدعاء الذي رواه معاوية بن عمار ، عن أبي عبد الله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وصلى الله على محمد وآله الطاهرين الاخيار الاتقياء الابرار الذين أذهب الله عنهم الرجس وطهرهم تطهيرا وأفوض أمري إلى الله وما توفيقي إلا بالله عليه توكلت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أنيب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يتوكل على الله فهو حسبه إن الله بالغ أمره قد جعل الله لكل شيء قدرا ، ما شاء الله كان حسبنا الله ونعم الوكيل وأعوذ بالله السميع العليم من الشيطان الرجيم ومن همزات الشياطين وأعوذ بك رب أن يحضرون ولا حول ولا قوة إلا بالله العلي العظيم والحمد لله رب العالمين حمدا كثيرا كما هو أهله ومستحقه وكما ينبغي لكرم وجهه وعز جلاله على إدبار الليل وإقبال النهار ، الحمد لله الذي أذهب الليل مظلما بقدرته وجاء بالنهار مبصرا برحمته خلقا جديدا ونحن في عافيته وسلامته وستره وكفايته وجميل صنعه ، مرحبا بخلق الله الجديد واليوم العتيد </w:t>
      </w:r>
      <w:r>
        <w:rPr>
          <w:rStyle w:val="FootnoteAnchor"/>
          <w:rtl w:val="true"/>
        </w:rPr>
        <w:footnoteReference w:id="608"/>
      </w:r>
      <w:r>
        <w:rPr>
          <w:rFonts w:ascii="Amiri" w:hAnsi="Amiri" w:eastAsia="Amiri" w:cs="Amiri"/>
          <w:color w:val="111111"/>
          <w:sz w:val="28"/>
          <w:sz w:val="28"/>
          <w:szCs w:val="28"/>
          <w:rtl w:val="true"/>
          <w:lang w:bidi="ar-SA"/>
        </w:rPr>
        <w:t xml:space="preserve">والملك الشهيد ، مرحبا بكما من ملكين كريمين وحيا كما الله من كاتبين حافظين اشهدكما فاشهدا لي واكتبا شهادتي معكما حتى ألقى بها ربي ، إني أشهد أن لا إله إلا الله وحده لا شريك له وأشهد أن محمدا عبده ورسوله أرسله بالهدى ودين الحق ليظهره على الدين كله ولو كره المشركون ، وأن الدين كما شرع والاسلام كما وصف والقول كما حدث وأن الله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حق والقرآن حق والموت حق ومسألة منكر ونكير في القبر حق والبعث حق والصراط حق والميزان حق والجنة حق والنار حق والساعة آتية لا ريب فيها وأن الله باعث من في القبور فصل على محمد وآل محمد واكتب اللهم شهادتي عندك مع شهادة أولي العلم بك يا رب ومن أبى أن يشهد لك بهذه الشهادة وزعم أن لك ندا أو لك ولدا أو لك صاحبة أو لك شريكا أو معك خالقا أو رازقا فأنا برئ منهم ، لا إله إلا أنت تعاليت عما يقول الظالمون علوا كبيرا ، فاكتب اللهم </w:t>
      </w:r>
    </w:p>
    <w:p>
      <w:pPr>
        <w:pStyle w:val="BookText"/>
        <w:rPr/>
      </w:pPr>
      <w:r>
        <w:rPr>
          <w:rFonts w:ascii="Amiri" w:hAnsi="Amiri" w:eastAsia="Amiri" w:cs="Amiri"/>
          <w:color w:val="111111"/>
          <w:sz w:val="28"/>
          <w:sz w:val="28"/>
          <w:szCs w:val="28"/>
          <w:rtl w:val="true"/>
          <w:lang w:bidi="ar-SA"/>
        </w:rPr>
        <w:t xml:space="preserve">شهادتي مكان شهادتهم وأحيني على ذلك وأمتني عليه وابعثني عليه وأدخلني برحمتك في عبادك الصالحين ، اللهم صل على محمد وآل محمد وصبحني منك صباحا صالحا مباركا ميمونا لا خازيا ولا فاضحا ، اللهم صل على محمد وآل محمد واجعل أول يومي هذا صلاحا وأوسطه فلاحا وآخره نجاحا وأعوذ بك من يوم أوله فزع وأوسطه جزع وآخره وجع ، اللهم صل على محمد وآله وارزقني خير يومي هذا وخير ما فيه وخير ما قبله وخير ما بعده وأعوذ بك من شره وشر ما فيه وشر ما قبله وشر ما بعده ، اللهم صل على محمد وآل محمد وافتح لي باب كل خير فتحته على أحد من أهل الخير ولا تغلقه عني أبدا واغلق عني باب كل شر فتحته على أحد من أهل الشر ولا تفتحه علي أبدا ، اللهم صل على محمد وآل محمد واجعلني مع محمد وآل محمد في كل موطن ومشهد ومقام ومحل ومرتحل وفي كل شدة ورخاء وفي كل عافية وبلاء ، اللهم صلى على محمد وآل محمد واغفر لي مغفرة عزما جزما ولا تغادر لي ذنبا ولا خطيئة ولا إثما ، اللهم إن أستغفرك من كل ذنب تبت إليك منه ثم عدت فيه وأستغفرك لما أعطيتك من نفسي ولم أف لك به وأستغفرك لما أردت به وجهك فخالطه ما ليس لك فصل على محمد وآل محمد واغفر لي يا رب ولوالدي وما ولدا وما ولدت وما توالدوا من المؤمنين والمؤمنات الاحياء منهم والاموات ولاخواننا الذين سبقونا بالايمان ولا تجعل في قلوبنا غلا للذين آمنوا ربنا إنك رؤف رحيم ، الحمد لله الذي قضى عني صلاة كانت على المؤمنين كتاب موقوتا ولم يجعلني من الغافلين ، ثم قل ثلاث مرات أو أربعا عقيب الفجر قبل أن تتكلم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ملء الميزان ومنتهى العلم ومبلغ الرضا وزنة العرش ، وسبحان الله ملء الميزان ومنتهى العلم ومبلغ الرضا وزنة العرش ، والله أكبر ملء الميزان ومنتهى العلم ومبلغ الرضا وزنة العرش ، ولا إله إلا الله ملء الميزان ومنتهى العلم ومبلغ الرضا وزنة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أسألك مسألة العبد الذليل أن تصلي على محمد وآل محمد وأن تغفر لنا ذنوبنا وتقضي لنا حوائجنا في الدنيا والاخرة في يسر منك وعافية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أذكار مروية في تعقيب الفجر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فرغت من تعقيب الفجر فاقرأ قل هو الله أحد مائة مرة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مائة مرة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الملك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كان </w:t>
      </w:r>
    </w:p>
    <w:p>
      <w:pPr>
        <w:pStyle w:val="BookText"/>
        <w:rPr/>
      </w:pP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 أستجير بالله من النار مائة مرة ، و أسأل الله الجنة مائة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رضيت بقضائك وسلمت لامرك ، اللهم اقض لي بالحسنى واكفني ما أهمني مائة مرة ، و اللهم أوسع علي في رزقي وامدد لي في عمري واغفر لي ذنبي واجعلني ممن تنتصر به لدينك مائة مرة ، وإن لم تتيسر لك المئات فعشرا عشرا ، وقل خمس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وصدقا ، لا إله إلا الله عبودية ورقا ، وقل ما أمكنك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العظيم وبحمده ، أستغفر الله وأسأله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للمهاجرات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بالتسبيح والتهليل والتقديس ولا تغفلن فتنسين الرحمة واعقدن بالانامل فإنه مسئولات مستنطقات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الفجر ومكث حتى تطلع الشمس كان أنجح في طلب الرزق من الضرب في الارض 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من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الخروج من المسجد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دعوتني فأجبت دعوتك وصليت مكتوبتك وانتشرت في أرضك كما أمرتني ، فأسألك من فضلك العمل بطاعتك واجتناب معصيتك والكفاف من الرزق برحمتك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من المصلى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النهوض من هذه الصلاة ومن كل صلاة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وسلام على المرسلين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يكتال بالمكيال الاوفى فليكن هذا آخر قوله فإن له من كل مسلم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رجلك اليسرى في الخروج من المسجد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وآل محمد وافتح لنا باب فضلك ورحمتك 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 أن لا تتكلم قبل طلوع الشمس وأن تكون مشتغلا بالدعاء وبقراءة القرآن ، فقد روي </w:t>
      </w:r>
    </w:p>
    <w:p>
      <w:pPr>
        <w:pStyle w:val="BookText"/>
        <w:rPr/>
      </w:pP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في صلاة من صلاة الفجر إلي طلوع الشمس ستره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ذكر الله بعد صلاة الغداة إلى طلوع الشمس أسرع في طلب الرزق من الضرب في الارض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إنما يبث جنود الليل من حين تغيب الشمس إلى وقت الشفق ويبث جنود النهار من حين يطلع الفجر إلى مطلع الشمس ، وذكر أن النبي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الله في هاتين الساعتين فإنهما ساعتا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الغداة مشؤمة تطرد الرزق وتصفر اللون وتقبحه وتغيره وهو نوم كل مشؤم ، إن الله تعالى يقسم الارزاق ما بين طلوع الفجر إلى طلوع الشمس فإياكم وتلك النومة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أول النهار خرق والقائلة نعمة والنوم بعد العصر حمق والنوم بين العشائين يحرم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 السلام في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تقسم أرزاق بني آدم ما بين طلوع الفجر إلى طلوع الشمس ، فمن نام فيما بينهما نام عن رزقه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أبوالحسن الرضا علیه السلام وهو بخراسان إذا صلى الفجر جلس في مصلاه إلى أن تطلع الشمس ، ثم يؤتى بخريطة فيها مساويك فيستاك بها واحدا بعد واحد ، ثم يؤتى بكندر فيمضغه ، ثم يدع ذلك ويؤتى بالمصحف فيقرأ فيه</w:t>
      </w:r>
      <w:r>
        <w:rPr>
          <w:rFonts w:eastAsia="IRNazanin" w:cs="IRNazanin"/>
          <w:color w:val="111111"/>
          <w:sz w:val="28"/>
          <w:szCs w:val="28"/>
          <w:rtl w:val="true"/>
          <w:lang w:bidi="fa-IR"/>
        </w:rPr>
        <w:t xml:space="preserve">. </w:t>
      </w:r>
      <w:bookmarkStart w:id="255" w:name="pg19187_231889"/>
    </w:p>
    <w:p>
      <w:pPr>
        <w:pStyle w:val="Heading3"/>
        <w:numPr>
          <w:ilvl w:val="2"/>
          <w:numId w:val="1"/>
        </w:numPr>
        <w:rPr/>
      </w:pPr>
      <w:bookmarkStart w:id="256" w:name="__RefHeading___Toc16849405_1280447820"/>
      <w:bookmarkStart w:id="257" w:name="_Toc92"/>
      <w:bookmarkEnd w:id="255"/>
      <w:bookmarkEnd w:id="256"/>
      <w:r>
        <w:rPr>
          <w:rtl w:val="true"/>
        </w:rPr>
        <w:t xml:space="preserve">الفصل الثالث </w:t>
      </w:r>
      <w:r>
        <w:rPr>
          <w:rtl w:val="true"/>
        </w:rPr>
        <w:t xml:space="preserve">: ( </w:t>
      </w:r>
      <w:r>
        <w:rPr>
          <w:rtl w:val="true"/>
        </w:rPr>
        <w:t xml:space="preserve">في الذكر والصلاة على النبي صلی الله علیه و آله والاستغفار والبكاء </w:t>
      </w:r>
      <w:r>
        <w:rPr>
          <w:rtl w:val="true"/>
        </w:rPr>
        <w:t>)</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التسبيح والتحميد والتهليل والتكبير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رسول الله صلی الله علیه و آله إلى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جننا </w:t>
      </w:r>
      <w:r>
        <w:rPr>
          <w:rStyle w:val="FootnoteAnchor"/>
          <w:rtl w:val="true"/>
        </w:rPr>
        <w:footnoteReference w:id="612"/>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عدو قد أظلنا؟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من النار ، 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فإنهن يأتين يوم القيامة لهن مقدمات ومؤخرات ومعقبات وهن الباقيات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لاصحابه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جمعتم ما عندكم من الثياب والانية ثم وضعتم بعضه على بعض أكنتم ترونه يبلغ السماء؟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أدلكم على شيء أصله في الارض وفرعه في السماء؟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أحدكم إذا فرغ من صلاة الفريضة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مرة فإن أصلهن في الارض وفرعهن في السماء وهن يدفعن الهدم والحرق والغرق والتردي في البئر وأكل السبع وميتة السوء والبلية التي تنزل من السماء على العبد في ذلك اليوم وهن الباقيات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كتبه الله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عصمته شهادة أن لا إله إلا الله ، ومن إذا أنعم الله عليه النعمة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إذا أصاب ذنبا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إذا أصابه مصيبة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 عن آبائه علیهم السلام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الفقراء إلى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للاغنياء ما يعتقون وليس لنا ، ولهم ما </w:t>
      </w:r>
    </w:p>
    <w:p>
      <w:pPr>
        <w:pStyle w:val="BookText"/>
        <w:rPr/>
      </w:pPr>
      <w:r>
        <w:rPr>
          <w:rFonts w:ascii="IRNazanin" w:hAnsi="IRNazanin" w:eastAsia="IRNazanin"/>
          <w:color w:val="111111"/>
          <w:sz w:val="28"/>
          <w:sz w:val="28"/>
          <w:szCs w:val="28"/>
          <w:rtl w:val="true"/>
          <w:lang w:bidi="fa-IR"/>
        </w:rPr>
        <w:t xml:space="preserve">يحجون وليس لنا ، ولهم ما يتصدقون وليس لنا ، ولهم ما يجاهدون وليس لنا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كبر الله مائة مرة كان أفضل من عتق مائة رقبة ، ومن سبح الله مائة مرة كان أفضل من سياق مائة بدنة ، ومن حمدالله مائة مرة كان أفضل من حملان مائة فرس </w:t>
      </w:r>
      <w:r>
        <w:rPr>
          <w:rStyle w:val="FootnoteAnchor"/>
          <w:rtl w:val="true"/>
        </w:rPr>
        <w:footnoteReference w:id="613"/>
      </w:r>
      <w:r>
        <w:rPr>
          <w:rFonts w:ascii="IRNazanin" w:hAnsi="IRNazanin" w:eastAsia="IRNazanin"/>
          <w:color w:val="111111"/>
          <w:sz w:val="28"/>
          <w:sz w:val="28"/>
          <w:szCs w:val="28"/>
          <w:rtl w:val="true"/>
          <w:lang w:bidi="fa-IR"/>
        </w:rPr>
        <w:t xml:space="preserve">في سبيل الله بسروجها ولجمها وركبها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مائة مرة كان أفضل الناس عملا في ذلك اليوم إلا ما زاد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الاغنياء فصنعوه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الفقراء إلى النبي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بلغ الاغنياء ما قلت فصنعوه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فضل الله يؤتيه من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والحمد لله ولا إله إلا الله والله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مما طلعت عليه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أصبح يحمد الله ثلاثمائة وستين مرة عدد عروق الجسد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كثيرا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أمسى قال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يدعى إلى الجنة الحمادون الذين يحمدون الله في السراء والضراء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رياض الجنة؟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الذكر ، فاغدوا وروحوا في ذكر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كل نعمة وإن عظمت أن يحمد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على عبد مؤمن نعمة بلغت ما بلغت فحمد الله عليها إلا كان حمد الله أفضل وأوزن وأعظم من تلك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نفرت بغلة لابي جعفر علیه السلام فيما بين مكة والمدينة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ردها الله علي لاشكرنه حق شكره ، فلما أخذها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ثم قال 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شكرا لله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حمزة ،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أنبئك بحمد يضر بك من كل حمد ، قلت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معنى يضر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الحمد بمحامدك كلها على جميع نعمك كلها حتى ينتهي الحمد إلى ما تحب ربنا وترضى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أربع مرات إذا أصبح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شكر يومه ، ومن قالها إذا أمسى فقد أدى شكر ليلته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زيد الشحام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كما هو أهله شغل كتاب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يشغل كتاب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الغيب ، فقال اكتبوها كما قالها عبدي وعلي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بمحامده كلها ما علمنا منها وما لم نعلم على كل حال حمدا يوازي نعمه ويكافئ مزيده علي وعلى جميع خلقه ، 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عبدي في رضاي وأنا مبلغ عبدي رضاه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شيخ كبير فعلمني دعاء جامعا؟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 فإنك إذا حمدت الله لم يبق مصل إلا دعا لك ، يعني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 آدم ثلاثمائة وستون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مائة وثمانون متحركة ومنها مائة وثمانون ساكنة فلو سكن المتحرك لم يبق الانسان ولو تحرك الساكن لهلك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في كل يوم إذا أصبح وطلعت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على كل حال يقولها ثلاثمائة وستين مرة وإذا أمسى يقول 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الاعمال أحب إلى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يمجده نفسه في كل يوم وليلة ثلاث مرات ، فمن مجد الله بما مجد به نفسه ثم كان في حال شقاوة حول إلى سعادة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دعاء لا يكون قبله تمجيده فهو أبتر ، إنما التمجيد ثم الدعاء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أدنى ما يجزئ من التمجيد؟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الاول </w:t>
      </w:r>
    </w:p>
    <w:p>
      <w:pPr>
        <w:pStyle w:val="BookText"/>
        <w:rPr/>
      </w:pPr>
      <w:r>
        <w:rPr>
          <w:rFonts w:ascii="Amiri" w:hAnsi="Amiri" w:eastAsia="Amiri" w:cs="Amiri"/>
          <w:color w:val="111111"/>
          <w:sz w:val="28"/>
          <w:sz w:val="28"/>
          <w:szCs w:val="28"/>
          <w:rtl w:val="true"/>
          <w:lang w:bidi="ar-SA"/>
        </w:rPr>
        <w:t>فليس قبلك شيء وأنت الاخر فليس بعدك شيء وأنت الظاهر فليس فوقك شيء وأنت الباطن فليس دونك شيء وأنت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مائة مرة كان كمن ذكر الله كثيرا؟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غير تعجب خلق الهل من ذلك طيرا له لسان وجناحان يستغفر الله له حتى تقوم الساعة ، ومثل ذلك الحمد لله ولا إله إلا الله والله 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ينصف الميزان ، والحمد لله يملا الميزان ، والله أكبر يملا ما بين السماء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حين يمسي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حين تمسون وحين تصبحون وله الحمد في السموات والارض وعشيا وحين تظهرون لم يفته خير يكون في تلك الليلة وصرف عنه جميع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مثل ذلك حين يصبح لم يفته خير يكون في ذلك اليوم وصرف عنه جميع شرها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الكلام كلمة أحب إلى الله عز وجل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وما من عبد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يمد بها صوته فيفزع إلا تناثرت ذنوبه تحت قدميه كما ينتاثر ورق الاشجار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السكوني ، عن أبي عبد الله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العبادة قول لا إله إلا الله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عيون الاخبار ،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عمودا من ياقوت أحمر رأسه تحت العرش وأسفله على ظهر الحوت في الارض السابعة السفلى ، فإذا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اهتز العرش وتحرك العمود وتحرك الحوت ،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يا عرشي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اسكن ولم تغفر لقائلها فيقول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سكان سمواتي أني قد غفرت لقائلها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جابر ، عن أبي الطفيل </w:t>
      </w:r>
      <w:r>
        <w:rPr>
          <w:rStyle w:val="FootnoteAnchor"/>
          <w:rtl w:val="true"/>
        </w:rPr>
        <w:footnoteReference w:id="614"/>
      </w:r>
      <w:r>
        <w:rPr>
          <w:rFonts w:ascii="IRNazanin" w:hAnsi="IRNazanin" w:eastAsia="IRNazanin"/>
          <w:color w:val="111111"/>
          <w:sz w:val="28"/>
          <w:sz w:val="28"/>
          <w:szCs w:val="28"/>
          <w:rtl w:val="true"/>
          <w:lang w:bidi="fa-IR"/>
        </w:rPr>
        <w:t xml:space="preserve">،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صعدت وتخرق كل سقف ، لا تمر بشيء من سيئاته إلا طمستها حتى ينتهي إلى مثلها من الحسنات فيقف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 ثمن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ثواب الاعمال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موتاكم لا إله إلا الله فإنها تهدم الذنوب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قالها في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أهدم وأهدم إن لا إله إلا الله أمن للمؤمن في حياته وعند موته وحين يبعث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مائة مرة كان أفضل الناس ذلك اليوم عملا إلا 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زيد بن أرقم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دخل الجنة وإخلاصه بها أن يحجزه عما حرم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ولا قال القائلون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أفضل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عمران العجلي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محت ما في صحيفته من السيئات حتى ينتهي إلى مثلها 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التكبير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كبر الله عند المساء مائة تكبيرة كان كمن أعتق مائة 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وتسعين نوعا من بلاء الدنيا أيسرها الخنق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إذا خرج من بيته بكرة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لا حول ولا </w:t>
      </w:r>
    </w:p>
    <w:p>
      <w:pPr>
        <w:pStyle w:val="BookText"/>
        <w:rPr/>
      </w:pPr>
      <w:r>
        <w:rPr>
          <w:rFonts w:ascii="Amiri" w:hAnsi="Amiri" w:eastAsia="Amiri" w:cs="Amiri"/>
          <w:color w:val="111111"/>
          <w:sz w:val="28"/>
          <w:sz w:val="28"/>
          <w:szCs w:val="28"/>
          <w:rtl w:val="true"/>
          <w:lang w:bidi="ar-SA"/>
        </w:rPr>
        <w:t xml:space="preserve">قوة إلا بالله 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ووقيت وهديت ، فيقول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بعيد كفي ووقي وهدي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عشر مرات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ما حاجتك؟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عشر مرات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ما حاجتك؟</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سبعين مرة صرف الله عنه سبعين نوعا من أنواع البلاء أيسرها الخنق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الخنق؟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بالجنون فيخنق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كل يوم ثلاثين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الملك الحق المبين استقبل الغنى واستدبر الفقر وقرع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البيت الذي يذكر فيه الله والبيت الذي لا يذكر الله فيه كمثل الحي والميت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يقعد قوم يذكرون الله إلا حفتهم الملائكة وغشيتهم الرحمة ونزلت عليهم السكينة وذكرهم الله فيمن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صلی الله علیه و آله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سنن الاسلام وشرائعه تأمرني؟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لسانك رطبا من ذكر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أمالي الشيخ ابن بابويه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إلى رياض الجنة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رياض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الذكر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الفردوس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ذكر الله حتى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الامالي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ذاكر الله عزوجل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المحاسن ، عن يونس بن عبد الرحمن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المجالس على عينك ، فإن رأيت قوما يذكرون الله عزوجل فاجلس معهم فإنك إن تكن عالما ينفعك علمك ويزيدوك ، وإن تكن جاهلا علموك ولعل الله أن يظلهم برحمة فيعمك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قوما لا يذكرون الله فلا تجلس معهم فإنك إن تكن عالما لا ينفعك علمك ، وإن تكن جاهلا يزيدوك جهلا ولعل الله يظلهم بعقوبة فتعمك معهم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الروضة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قوم يذكرون الله إلا ناداهم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فقد بدلت سيئاتكم حسنات وغفر لكم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قعد عدة من أهل الارض يذكرون الله إلا قعد معهم عدة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 قوم يذكرون الله إلا حفتهم الملائكة وغشيتهم الرحمة ونزلت عليهم السكينة وذكرهم الله فيمن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رياض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الذكر ، فاغدوا وروحوا في ذكر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على النبي وآله عليه و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النبي صلی الله علیه و آله فأكثروا الصلاة عليه ، فإنه من صلى على النبي صلی الله علیه و آله صلاة واحدة صلى الله عليه في ألف صف من الملائكة ولم يبق شيء مما خلق الله عزوجل إلا صلى على ذلك العبد لصلاة الله عليه وصلوات ملائكته ، فمن لا يرغب في هذا فهو جاهل مغرور قد برئ الله منه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الميزان يوم القيامة ، فمن ثقلت سيئاته على حسناته جئت بالصلاة علي حتى اثقل بها حسناته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الحارث الاعور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محجوب من السماء حتى يصلى على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الكتب من صلى على محمد نبيه كتب الله له مائة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وأهل بيته كتب الله له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بي يوم القيامة أكثرهم علي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 من ذكرت عنده فلم يصل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من أمتي صلاة مخلصا من قلبه صلى الله عليه بها عشر صلوات ورفعه بها عشر درجات وكتب له بها عشر حسنات ومحا عنه بها عشر سيئات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إرفعوا أصواتكم بالصلاة علي فإنها تذهب بالنفاق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الاستغفار والبكاء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دواء ودواء الذنوب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ممن يقنط ومعه النجاة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الفردوس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أصوات يحبها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الديك وصوت الذي يقرأ القرآن وصوت المستغفرين بالاسحار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حين ينام بات وقد تحاتت الذنوب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يتحات الورق عن الشجر ويصبح وليس عليه ذنب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إستغفر الله عزوجل بعد العصر سبعين مرة غفر الله له ذلك اليوم سبعمائة ذنب ، فإن لم يكن له فلابيه ، فإن لم يكن لابيه فلامه ، فإن لم يكن لامه فلاخيه ، فإن لم يكن لاخيه فلاخته ، فإن لم يكن لاخته فللاقرب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إسماعيل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شيئا إذا أنا قلته كنت معكم في الدنيا والاخرة؟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بخطه ،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قراءة إنا أنزلناه ورطب شفتيك بالاستغفار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جعفر ين محمد ،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وجد في صحيفة عمله يوم القيامة تحت كل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أكثر العبد من الاستغفار رفعت صحيفته وهي تتلالا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لا يقوم من مجلس وإن خف حتى يستغفر الله خمسا وعشرين مرة وكان من أيمانه صلی الله علیه و آله لا وأستغفر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 ، والمقيم على الذنب وهو يستغفر كالمستهزئ</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العبد ذنبا جدد له نعمة فيدع الاستغفار </w:t>
      </w:r>
    </w:p>
    <w:p>
      <w:pPr>
        <w:pStyle w:val="BookText"/>
        <w:rPr/>
      </w:pPr>
      <w:r>
        <w:rPr>
          <w:rFonts w:ascii="Amiri" w:hAnsi="Amiri" w:eastAsia="Amiri" w:cs="Amiri"/>
          <w:color w:val="111111"/>
          <w:sz w:val="28"/>
          <w:sz w:val="28"/>
          <w:szCs w:val="28"/>
          <w:rtl w:val="true"/>
          <w:lang w:bidi="ar-SA"/>
        </w:rPr>
        <w:t>فهو 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أيمانه لا وأستغفر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من المؤمنين ذنبا أجل من غدوة إلى الليل فإن إستغفر لم يكتب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ليذكره الله الذنب بعد بضع وعشرين سنة حتى يستغفر الله منه فيغفر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العبادة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 إله إلا الله وأستغفر لذنبك </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لقائل بحضرته 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أتدري ما الاستغفار؟ إن الاستغفار درجة العليين وهو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على مضى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على ترك العود إليه أبدا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تؤدي إلى المخلوقين حقوقهم حتى تلقى الله أملس ليس عليك تبعة ، والرابع أن تعمد إلى كل فريضة عليك ضيعتها فتؤدي حقها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تعمد إلى اللحم الذي نبت من السحت فتذيبه بالاحزان حتى يلصق الجلد بالعظم وينشأ بينهما لحم جديد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تذيق الجسم ألم الطاعة كما أذقته حلاوة المعصية فعند ذلك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روضة الواعظين ،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الارض أمانان من عذاب الله سبحانه وقد رفع أحدهما فدونكم الاخر فتمسكوا به ، أما الامان الذي رفع فهو رسول الله صلی الله علیه و آله ، وأما الامان الباقي فهو الاستغفار ،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ليعذبهم وأنت فيهم وما كان الله معذبهم وهم يستغفرون </w:t>
      </w:r>
      <w:r>
        <w:rPr>
          <w:rFonts w:eastAsia="IRNazanin" w:cs="IRNazanin"/>
          <w:color w:val="111111"/>
          <w:sz w:val="28"/>
          <w:szCs w:val="28"/>
          <w:rtl w:val="true"/>
          <w:lang w:bidi="fa-IR"/>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ذنبا فهو يتداركها بالتوبة ورجل يسارع إلى الخيرات ، ومن أعطى التوبة لم يحرم القبول ومن أعطى الاستغفار لم يحرم المغفرة ، وتصديق ذلك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w:t>
      </w:r>
    </w:p>
    <w:p>
      <w:pPr>
        <w:pStyle w:val="BookText"/>
        <w:rPr/>
      </w:pPr>
      <w:r>
        <w:rPr>
          <w:rFonts w:ascii="Amiri" w:hAnsi="Amiri" w:eastAsia="Amiri" w:cs="Amiri"/>
          <w:color w:val="111111"/>
          <w:sz w:val="28"/>
          <w:sz w:val="28"/>
          <w:szCs w:val="28"/>
          <w:rtl w:val="true"/>
          <w:lang w:bidi="ar-SA"/>
        </w:rPr>
        <w:t xml:space="preserve">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فاولئك يتوب الله عليهم 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يستغفر كل يوم سبعين مرة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يقول؟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سبعين مرة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إليه سبعين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حماد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دبر صلاة الفريضة قبل أن يثنى رجليه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إله إلا هو الحي القيوم ذا الجلال والاكرام وأتوب إليه ثلاث مرات غفر الله ذنوبه ولو كانت مثل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من قاله في كل يوم غفر الله له أربعين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البكاء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عين باكية يوم القيامة إلا ثلاثة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بكت من خشية الله ، وعين غضت عن محارم الله ، وعين باتت ساهرة في سبيل الله من عيون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تذكر مصابنا فبكى وأبكى لم تبك عينه يوم تبكي العيون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روضة الواعظين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البكاؤون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ويعقوب ويوسف وفاطمة بنت محمد صلی الله علیه و آله وعلي بن الحسين زين العابدين علیه السلام ، فأما آدم علیه السلام فبكى على الجنة حتى صار في خديه أمثال الاودية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يعقوب علیه السلام فبكى على يوسف علیه السلام حتى ذهب بصره وحتى قيل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تالله تفتؤ تذكر يوسف حتى تكون حرضا أو تكون من الهالكين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يوسف علیه السلام فبكى على يعقوب علیه السلام حتى تأذى منه أهل السجن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تبكي بالنهار وتسكت بالليل وإما أن تبكي بالليل وتسكت بالنهار فصالحهم على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فاطمة بنت محمد صلی الله علیه و آله فبكت على أبيها حتى تأذى منها أهل المدينة وقالوا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أذيتنا بكثرة </w:t>
      </w:r>
    </w:p>
    <w:p>
      <w:pPr>
        <w:pStyle w:val="BookText"/>
        <w:rPr/>
      </w:pPr>
      <w:r>
        <w:rPr>
          <w:rFonts w:ascii="IRNazanin" w:hAnsi="IRNazanin" w:eastAsia="IRNazanin"/>
          <w:color w:val="111111"/>
          <w:sz w:val="28"/>
          <w:sz w:val="28"/>
          <w:szCs w:val="28"/>
          <w:rtl w:val="true"/>
          <w:lang w:bidi="fa-IR"/>
        </w:rPr>
        <w:t>بكائك ، فكانت تخرج إلى المقابر مقابر الشهداء فتبكي حتى تقضي حاجتها ثم تنصرف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علي بن الحسين فبكى على الحسين علیه السلام عشرين سنة أو أربعين وما وضع طعام بين يديه إلا بكى حتى قال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ياابن رسول الله إني أخاف عليك أن تكون من الهالكين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أشكو بثي </w:t>
      </w:r>
      <w:r>
        <w:rPr>
          <w:rStyle w:val="FootnoteAnchor"/>
          <w:rtl w:val="true"/>
        </w:rPr>
        <w:footnoteReference w:id="623"/>
      </w:r>
      <w:r>
        <w:rPr>
          <w:rFonts w:ascii="Amiri" w:hAnsi="Amiri" w:eastAsia="Amiri" w:cs="Amiri"/>
          <w:color w:val="111111"/>
          <w:sz w:val="28"/>
          <w:sz w:val="28"/>
          <w:szCs w:val="28"/>
          <w:rtl w:val="true"/>
          <w:lang w:bidi="ar-SA"/>
        </w:rPr>
        <w:t>وحزني إلى الله وأعلم من الله ما لا تعلمون ، إني لم أذكر مصرع بني فاطمة إلا خنقتني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إلهي ما جزاء من دمعت عيناه من خشيتك؟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أقي وجهه من حر النار وأؤمنه من الفزع الاكبر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علي بن أبي طالب علیهماالسلام الوفاة بكى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تبكي ومكانك من رسول الله صلی الله علیه و آله الذي أنت به وقد قال رسول الله صلی الله علیه و آله فيك ما قال ، وقد حججت عشرين حجة ماشيا وقد قاسمت ربك ما لك ثلاث مرات حتى النعل والنعل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أبكي لخصلتين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وفراق الاحبة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على ذنبه حتى تسيل دموعه على لحيته حرم الله ديباجة وجهه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عينيه مثل الذباب من الدمع من خشية الله آمنه الله به يوم الفزع الاكبر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زهد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عبادي لم يتقربوا إلي بشيء أحب إلي من ثلاث خصال ، 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 الزهد في الدنيا والورع عن المعاصي والبكاء من خشيتي ،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فما لمن صنع ذلك؟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أما الزاهدون فاحكمهم في الجنة ، وأما البكاؤون من خشيتي ففي الرفيق الاعلى ، وأما الورعون عن المعاصي فإني أناقش الناس ولا أناقشهم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يحيى بن زكريا علیهماالسلام حتى ذهب لحم خديه من </w:t>
      </w:r>
    </w:p>
    <w:p>
      <w:pPr>
        <w:pStyle w:val="BookText"/>
        <w:rPr/>
      </w:pPr>
      <w:r>
        <w:rPr>
          <w:rFonts w:ascii="Amiri" w:hAnsi="Amiri" w:eastAsia="Amiri" w:cs="Amiri"/>
          <w:color w:val="111111"/>
          <w:sz w:val="28"/>
          <w:sz w:val="28"/>
          <w:szCs w:val="28"/>
          <w:rtl w:val="true"/>
          <w:lang w:bidi="ar-SA"/>
        </w:rPr>
        <w:t xml:space="preserve">الدموع فوضع على العظام لبودا تجري عليها الدموع </w:t>
      </w:r>
      <w:r>
        <w:rPr>
          <w:rStyle w:val="FootnoteAnchor"/>
          <w:rtl w:val="true"/>
        </w:rPr>
        <w:footnoteReference w:id="624"/>
      </w:r>
      <w:r>
        <w:rPr>
          <w:rFonts w:ascii="Amiri" w:hAnsi="Amiri" w:eastAsia="Amiri" w:cs="Amiri"/>
          <w:color w:val="111111"/>
          <w:sz w:val="28"/>
          <w:sz w:val="28"/>
          <w:szCs w:val="28"/>
          <w:rtl w:val="true"/>
          <w:lang w:bidi="ar-SA"/>
        </w:rPr>
        <w:t xml:space="preserve">، 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سألت الله تعالى أن يهبك لي لتقر عيني 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 على نيران ربنا معاثر </w:t>
      </w:r>
      <w:r>
        <w:rPr>
          <w:rStyle w:val="FootnoteAnchor"/>
          <w:rtl w:val="true"/>
        </w:rPr>
        <w:footnoteReference w:id="625"/>
      </w:r>
      <w:r>
        <w:rPr>
          <w:rFonts w:ascii="IRNazanin" w:hAnsi="IRNazanin" w:eastAsia="IRNazanin"/>
          <w:color w:val="111111"/>
          <w:sz w:val="28"/>
          <w:sz w:val="28"/>
          <w:szCs w:val="28"/>
          <w:rtl w:val="true"/>
          <w:lang w:bidi="fa-IR"/>
        </w:rPr>
        <w:t>لا يجوزها إلا البكاؤون من خشية الله وأتخوف أن آتيه فيها فأزل ، فبكى زكريا علیه السلام حتى غشي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العيون وخشية القلوب من رحمة الله تعالى ، فإذا وجدتموها فاغتنموا الدعاء ، ولو أن عبدا بكى في أمة لرحم الله تعالى تلك الامة لبكاء ذلك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يجئك البكاء فباك ، فإن خرج من عينك مثل رأس الذباب فبخ 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وله كيل ووزن إلا الدموع فإن العين إذا اغر ورقت بمائها حرمها الله على النار ، فإن سالت على الخد لم يرهق وجهه قتر ولا ذلة أبدا ، وإن القطرة من الدموع تطفئ أمثال البحار من النار ، ولو أن رجلا بكى في أمة لرحموا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ما لمن بل وجهه بالدمع من مخافتك؟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 مغفرتي ورضواني</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الاجابة عند اقشعرار الجلد وعند إفاضة العبرة وعند قطر المطر وإذا كانت الشمس في كبد السماء أو قد زاغت فإنها ساعة تفتح فيها أبواب السماء ويرجى فيها العون من الملائكة والاجابة من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التضرع والصلاة من الله تعالى بمكان إذا كان العبد ساجدا لله فإن سالت دموعه فهنالك تنزل الرحمة فاغتنموا في تلك الساعة المسألة وطلب الحاجة ، ولا تستكثروا شيئا مما تطلبون فما عند الله أكثر مما تقدرون ، ولا تحقروا صغيرا من حوائجكم فإن أحب المؤمنين إلى الله تعالى أسألهم</w:t>
      </w:r>
      <w:r>
        <w:rPr>
          <w:rFonts w:eastAsia="IRNazanin" w:cs="IRNazanin"/>
          <w:color w:val="111111"/>
          <w:sz w:val="28"/>
          <w:szCs w:val="28"/>
          <w:rtl w:val="true"/>
          <w:lang w:bidi="fa-IR"/>
        </w:rPr>
        <w:t xml:space="preserve">. </w:t>
      </w:r>
      <w:bookmarkStart w:id="258" w:name="pg19187_231901"/>
    </w:p>
    <w:p>
      <w:pPr>
        <w:pStyle w:val="BookText"/>
        <w:rPr/>
      </w:pPr>
      <w:bookmarkEnd w:id="258"/>
      <w:r>
        <w:rPr>
          <w:rFonts w:ascii="IRNazanin" w:hAnsi="IRNazanin" w:eastAsia="IRNazanin"/>
          <w:color w:val="111111"/>
          <w:sz w:val="28"/>
          <w:sz w:val="28"/>
          <w:szCs w:val="28"/>
          <w:rtl w:val="true"/>
          <w:lang w:bidi="fa-IR"/>
        </w:rPr>
        <w:t xml:space="preserve">ولقد دخل أبوجعفر علیه السلام على أبيه زين العابدين علیه السلام فإذا هو قد بلغ من العبادة ما لم يبلغه أحد ، فرآه قد اصفر لونه من السهر ورمصت عيناه من البكاء </w:t>
      </w:r>
      <w:r>
        <w:rPr>
          <w:rStyle w:val="FootnoteAnchor"/>
          <w:rtl w:val="true"/>
        </w:rPr>
        <w:footnoteReference w:id="626"/>
      </w:r>
      <w:r>
        <w:rPr>
          <w:rFonts w:ascii="IRNazanin" w:hAnsi="IRNazanin" w:eastAsia="IRNazanin"/>
          <w:color w:val="111111"/>
          <w:sz w:val="28"/>
          <w:sz w:val="28"/>
          <w:szCs w:val="28"/>
          <w:rtl w:val="true"/>
          <w:lang w:bidi="fa-IR"/>
        </w:rPr>
        <w:t xml:space="preserve">ودبرت جبهته وورمت ساقاه وقدماه من القيام في الصلاة ، 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أملك حين رأيته بتلك الحالة من البكاء فبكيت رحمة له ، وكان يفكر فالتفت إلي بعد هنيئة من دخولي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بعض تلك الصحف التي فيها عبادة علي علیه السلام ، فأعطيته فقرأ فيها يسيرا ثم تركها من يده تضجرا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يقوى على عبادة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بن الحسين علیهماالسلام إذا توضأ اصفر لونه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يغشاك؟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أتأهب للقيام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الكاظم علیه السلام كان يبكي من خشية الله حتى تخضل لحيته بالدموع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6849407_1280447820"/>
      <w:bookmarkStart w:id="260" w:name="_Toc93"/>
      <w:bookmarkEnd w:id="259"/>
      <w:r>
        <w:rPr>
          <w:rtl w:val="true"/>
        </w:rPr>
        <w:t xml:space="preserve">الفصل الرابع </w:t>
      </w:r>
      <w:r>
        <w:rPr>
          <w:rtl w:val="true"/>
        </w:rPr>
        <w:t xml:space="preserve">: ( </w:t>
      </w:r>
      <w:r>
        <w:rPr>
          <w:rtl w:val="true"/>
        </w:rPr>
        <w:t xml:space="preserve">في نوادر من الصلوات </w:t>
      </w:r>
      <w:r>
        <w:rPr>
          <w:rtl w:val="true"/>
        </w:rPr>
        <w:t>)</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أمرا فلا تشاور فيه أحدا حتى تشاور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أشاور 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ثم تشاور الناس ، فإن الله يجري لك الخيرة </w:t>
      </w:r>
      <w:r>
        <w:rPr>
          <w:rStyle w:val="FootnoteAnchor"/>
          <w:rtl w:val="true"/>
        </w:rPr>
        <w:footnoteReference w:id="628"/>
      </w:r>
      <w:r>
        <w:rPr>
          <w:rFonts w:ascii="IRNazanin" w:hAnsi="IRNazanin" w:eastAsia="IRNazanin"/>
          <w:color w:val="111111"/>
          <w:sz w:val="28"/>
          <w:sz w:val="28"/>
          <w:szCs w:val="28"/>
          <w:rtl w:val="true"/>
          <w:lang w:bidi="fa-IR"/>
        </w:rPr>
        <w:t>على لسان من أحب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المحاسن ، عن الحلبي </w:t>
      </w:r>
      <w:r>
        <w:rPr>
          <w:rStyle w:val="FootnoteAnchor"/>
          <w:rtl w:val="true"/>
        </w:rPr>
        <w:footnoteReference w:id="629"/>
      </w:r>
      <w:r>
        <w:rPr>
          <w:rFonts w:ascii="IRNazanin" w:hAnsi="IRNazanin" w:eastAsia="IRNazanin"/>
          <w:color w:val="111111"/>
          <w:sz w:val="28"/>
          <w:sz w:val="28"/>
          <w:szCs w:val="28"/>
          <w:rtl w:val="true"/>
          <w:lang w:bidi="fa-IR"/>
        </w:rPr>
        <w:t xml:space="preserve">،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المشورة لا تكون إلا بحدودها الاربعة فمن عرفها بحدودها وإلا كانت مضرتها على المستشير أكثر من منفعتها ، فأولها أن يكون الذي تشاوره عاقلا ، والثاني أن يكون حرا متدينا ، </w:t>
      </w:r>
    </w:p>
    <w:p>
      <w:pPr>
        <w:pStyle w:val="BookText"/>
        <w:rPr/>
      </w:pPr>
      <w:r>
        <w:rPr>
          <w:rFonts w:ascii="Amiri" w:hAnsi="Amiri" w:eastAsia="Amiri" w:cs="Amiri"/>
          <w:color w:val="111111"/>
          <w:sz w:val="28"/>
          <w:sz w:val="28"/>
          <w:szCs w:val="28"/>
          <w:rtl w:val="true"/>
          <w:lang w:bidi="ar-SA"/>
        </w:rPr>
        <w:t>والثالث أن يكون صديقا مواخيا ، والرابع أن تطلعه على سرك فيكون علمه به كعلمك ثم يسر ذلك ويكتمه ، فإنه إذا كان عاقلا انتفعت بمشورته ، وإذا كان حرا متدينا أجهد نفسه في النصيحة ، وإذا كان صديقا مواخيا كتم سرك إذا إطلعته عليه ، فإذا اطلعته على سرك فكان علمه كعلمك تمت المشورة وكملت النصيحة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استشيروا العاقل من الرجال الورع فإنه لا يأمر إلا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والخلاف فإن خلاف الورع العاقل مفسدة في الدين والدنيا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مشاورة العاقل الناصح يمن ورشد وتوفيق من الله عزوجل ، فإذا أشار عليك الناصح العاقل فإياك والخلاف فإن في ذلك العطب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الرضا علیه السلام فذكرناه أباه ، فقال كان عقله لا توازي به العقول وربما شاور الاسود من سودانه </w:t>
      </w:r>
      <w:r>
        <w:rPr>
          <w:rStyle w:val="FootnoteAnchor"/>
          <w:rtl w:val="true"/>
        </w:rPr>
        <w:footnoteReference w:id="631"/>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 مثل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ربما فتح على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ربما أشاروا عليه بالشيء فيعمل به في الضيعة والبستان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ذوي الرأي واتباعهم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ومما أوصى صلی الله علیه و آله به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الشيء قبل أن يستحكم مفسدة 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يحيى بن عمران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المشورة محدودة فمن لم يعرفها بحدودها كان ضررها أكثر من نفعها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ذلك أن يكون الذي تستشيره عاقلا ، والثاني أن يكون حرا متدينا ، والثالث أن يكون صديقا مواخيا ، والرابع أن تطلعه على سرك فيكون علمه به كعلمك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عاقلا انتفعت بمشورته ، وإذا كان حرا متدينا أجهد نفسه في النصيحة لك ، وإذا كان صديقا مواخيا كتم سرك ، وإذا اطلعته على سرك فكان علمه كعلمك به أجهد في النصيحة وكملت المشورة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عثمان بن عيسى ، عن بعض من حدثه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الخلق إلى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أطوعهم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أبغض الخلق إلى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اتهم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يتهم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من استخار الله فجاءته الخيرة بما يكره فيسخط ذلك فهو المتهم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حماد بن عثمان عن الصادق علیه السلام أنه قال في الاستخارة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يستخير الله الرجل في آخر سجدة من ركعتي الفجر مائة مرة ومرة يحمد الله ويصلي على النبي وآله صلى الله عليه وعليهم ، ثم يستخير الله خمسين مرة ، ثم يحمد الله تعالى ويصلي على النبي وآله صلى الله عليه وعليهم ويتم المائة والواحدة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علیه السلام محمد بن خالد القسري عن الاستخارة؟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 الله في آخر ركعة من صلاة الليل وأنت ساجدمائة مرة ومرة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 المؤمنين علیه السلام يصلي ركعتين ويقول في دبرهما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أستخير الله مائة مرة ، ثم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قد هممت بأمر قد علمته فإن كنت تعلم أنه خير لي في ديني ودنياي وآخري فيسره لي وإن كنت تعلم أنه شر لي في ديني ودنياي وآخرتي فاصرفه عني ، كرهت نفسي ذلك أم أحبت ، فإنك تعلم ولا أعلم وأنت علام الغيوب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رجلا جاء إلى أبي عبد الله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ربما ركبت الحاجة ثم أندم عليها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من الاستخارة؟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فكيف الاستخارة؟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صليت صلاة الفجر بعد أن ترفع يديك حذاء وجهك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ولا أعلم وأنت علام الغيوب فصل على محمد وآل محمد وخر لي في جميع ما عزمت به من أموري خيار بركة وعافية ثم يسجد سجدة يقول فيها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 أستقدر الله في عافية بقدرته ثم ائت حاجتك فإنها خير لك على كل حال ولا تتهم ربك فيما تتصرف فيه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تهذيب الاحكام ، عن معاوية بن ميسرة ،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عبد سبعين مرة بهذه الاستخارة إلا رماه الله بالخيرة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أبصر الناظرين ويا أسمع السامعين ويا أسرع الحاسبين ويا أرحم الراحمين ويا أحكم الحاكمين صل على محمد وأهل بيته وخر لي في كذا وكذا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الاستخارة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الحسين بن الجهم أبا الحسن علیه السلام لابن أسباط </w:t>
      </w:r>
      <w:r>
        <w:rPr>
          <w:rStyle w:val="FootnoteAnchor"/>
          <w:rtl w:val="true"/>
        </w:rPr>
        <w:footnoteReference w:id="632"/>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أسباط حاضر ونحن جميعا نذكر البحر والبر إلى مصر وأخبره بخير طريق البر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المسجد في غير وقت صلاة الفريضة فصل ركعتين واستخر الله مائة مرة ، ثم انظر إلى أي شيء يقع في قلبك فاعمل به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أحب إلي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المحاسن ، عن جابر ،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بأمر حج أو عمرة أو بيع أو شراء أو عتق تطهر ثم صلى ركعتي الاستخارة ، يقرأ فيهما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كان كذا وكذا خيرا لي في دنياي وآخرتي وعاجل أمري وآجله فيسره لي رب أعزم لي على يسري وإن كرهت ذلك وأبته نفسي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ناجية </w:t>
      </w:r>
      <w:r>
        <w:rPr>
          <w:rStyle w:val="FootnoteAnchor"/>
          <w:rtl w:val="true"/>
        </w:rPr>
        <w:footnoteReference w:id="633"/>
      </w:r>
      <w:r>
        <w:rPr>
          <w:rFonts w:ascii="IRNazanin" w:hAnsi="IRNazanin" w:eastAsia="IRNazanin"/>
          <w:color w:val="111111"/>
          <w:sz w:val="28"/>
          <w:sz w:val="28"/>
          <w:szCs w:val="28"/>
          <w:rtl w:val="true"/>
          <w:lang w:bidi="fa-IR"/>
        </w:rPr>
        <w:t>، عن أبي عبد الله علیه السلام أنه كان إذا أراد شراء شيء من العبيد أو الدواب أو الحاجة الخفيفة والشيء اليسير استخار الله وقال فيه سبع مرات ، وإن كان أمرا جسيما استخار الله فيه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مرازم </w:t>
      </w:r>
      <w:r>
        <w:rPr>
          <w:rStyle w:val="FootnoteAnchor"/>
          <w:rtl w:val="true"/>
        </w:rPr>
        <w:footnoteReference w:id="6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شيئا فليصل ركعتين وليحمد الله وليثن عليه ، ثم ليصل على محمد وآل محمد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الامر خيرا لي في ديني ودنياي فيسره لي وقدره ، وإن كان هذا الامر على غير ذلك فاصرفه عني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أقرأ فيهما؟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وإن شئت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إسحاق بن عمار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أردت الامر فتفرق مني 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يامرني والاخر ينهاني ،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كذلك فصل ركعتين واستخر الله مائة مرة ومرة ، ثم انظر أحزم الامرين لك فافعله ، فإن الخيرة فيه إن شاء الله تعالى ، وليكن استخارتك في عافية فإنه ربما خير للرجل في قطع يده وموته وموت ولده وذهاب 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هارون بن خارجة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أمرا فخذ ست رقاع فاكتب في ثلاث رقاع منها بسم الله الرحمن الرحيم خيرة من الله العزيز الحكيم لفلان بن فلانة افعل ، وفي ثلاث اخرى خيرة من الله العزيز الحكيم لفلان ابن فلانة لا تفعل ، ثم ضعها تحت مصلاك ثم صل ركعتين ، فإذا فرغت فاسجد سجدة فقل فيها مائة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أستخير الله برحمته خيرة في 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استو جالسا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لي في جميع أموري في يسر منك وعافية ، ثم اضرب بيدك على الرقاع فشوشها واخرج واحدة واحدة فإن خرج ثلاث متواليات افعل فافعل الامر الذي تريده ، وإن خرج ثلاث متواليات لا تفعل فلا تفعله ، وإن خرجت واحدة افعل والاخرى لا تفعل فاخرج من الرقاع إلى خمس فانظر أكثرها فاعمل به ودع السادسة لا تحتاج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اخرى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محمد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علیهماالسلام إذا عزم بحج أو عمرة أو عتق أو شراء عبد أو بيع تطهر وصلى ركعتي الاستخارة وقرأ فيهما سورة الرحمن وسورة الحشر ، فإذا فرغ من الركعتين استخار الله مائتي مرة ، ثم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المعوذتين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قد هممت بأمر قد علمته فإن كنت تعلم أنه خير لي في ديني ودنياي وآخرتي فاقدره لي وإن كنت تعلم أنه شر لي في ديني ودنياي وآخرتي فاصرفه عني ، رب اعزم لي على رشدي وإن كرهت </w:t>
      </w:r>
    </w:p>
    <w:p>
      <w:pPr>
        <w:pStyle w:val="BookText"/>
        <w:rPr/>
      </w:pPr>
      <w:r>
        <w:rPr>
          <w:rFonts w:ascii="Amiri" w:hAnsi="Amiri" w:eastAsia="Amiri" w:cs="Amiri"/>
          <w:color w:val="111111"/>
          <w:sz w:val="28"/>
          <w:sz w:val="28"/>
          <w:szCs w:val="28"/>
          <w:rtl w:val="true"/>
          <w:lang w:bidi="ar-SA"/>
        </w:rPr>
        <w:t>نفسي ذلك أو أحبت ببسم الله الرحمن الرحيم ما شاء الله لا حول ولا قوة إلا بالله حسبي الله ونعم الوكيل ثم يمضي ويعزم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محمد بن يعقوب ، عن علي بن محمد رفعه ، عن بعضهم علیهم السلام أنه قال لبعض أصحابه وقد سأله عن الامر يمضي فيه من لا يجد أحدا يشاوره فكيف يصنع؟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إنو الحاجة في نفسك واكتب رقعتين ، في واحدة لا وفي واحدة نعم ، واجعلهما في بندقتين من طين </w:t>
      </w:r>
      <w:r>
        <w:rPr>
          <w:rStyle w:val="FootnoteAnchor"/>
          <w:rtl w:val="true"/>
        </w:rPr>
        <w:footnoteReference w:id="635"/>
      </w:r>
      <w:r>
        <w:rPr>
          <w:rFonts w:ascii="Amiri" w:hAnsi="Amiri" w:eastAsia="Amiri" w:cs="Amiri"/>
          <w:color w:val="111111"/>
          <w:sz w:val="28"/>
          <w:sz w:val="28"/>
          <w:szCs w:val="28"/>
          <w:rtl w:val="true"/>
          <w:lang w:bidi="ar-SA"/>
        </w:rPr>
        <w:t xml:space="preserve">، ثم صل ركعتين واجعلهما تحت ذيلك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إني أشاورك في أمري هذا وأنت خير مستشار ومشير فأشر علي بما فيه خير وصلاح وحسن عافية ، ثم ادخل يدك واخرج واحدة فإن كان فيها نعم فافعل وإن كان فيها لا فلا تفعل ، هكذا تشاور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يعلمنا الاستخارة كما يعلمنا السورة من القرآن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أحدكم بأمر فليركع ركعتين من غير الفريضة ، ثم 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استخيرك بعلمك وأستقدرك بقدرتك وأسألك من فضلك العظيم فإنك تقدر ولا أقدر وتعلم ولا أعلم وأنت علام الغيوب ، اللهم إن كنت تعلم أن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لي في ديني ومعاشي وعاقبة أمري فاقدره لي ويسره وبارك لي فيه ، وإن كنت تعلم أنه شر لي في ديني ومعاشي وعاقبة أمري فاصرفه عني واصرفني عنه واقدر لي الخير حيث ما كان ثم رضني 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المحاسن ،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علیهماالسلام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 أحدكم مكان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أستخيرك بعلمك وأستقدرك بقدرتك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أستخيرك برحمتك وأستقدرك الخير بقدرتك عليه ، وذلك لانه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أستخيرك بعلمك وأستقدرك بقدرتك للخير والشر فإذا شرطت في قولك كان ذلك شرطك إن إستجيب لك ولكن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أستخيرك برحمتك وأستقدرك </w:t>
      </w:r>
    </w:p>
    <w:p>
      <w:pPr>
        <w:pStyle w:val="BookText"/>
        <w:rPr/>
      </w:pPr>
      <w:r>
        <w:rPr>
          <w:rFonts w:ascii="Amiri" w:hAnsi="Amiri" w:eastAsia="Amiri" w:cs="Amiri"/>
          <w:color w:val="111111"/>
          <w:sz w:val="28"/>
          <w:sz w:val="28"/>
          <w:szCs w:val="28"/>
          <w:rtl w:val="true"/>
          <w:lang w:bidi="ar-SA"/>
        </w:rPr>
        <w:t>الخير بقدرتك عليه إنك عالم الغيب والشهادة الرحمن الرحيم ، فأسألك أن تصلي على محمد وآل محمد كما صليت على إبراهيم وآل إبراهيم إنك حميد مجيد ، اللهم إن كان هذا الامر الذي أريده خيرا لي في ديني ودنياي وآخرتي فيسره لي وإن كان غير ذلك فاصرفه عني واصرفني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مسعدة ، عن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 آبائي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كله وبيدك الخير كله ، اللهم إني أستخيرك برحمتك وأستقدرك الخير بقدرتك عليه إنك تقدر ولا أقدر وتعلم ولا أعلم وأنت علام الغيوب ، اللهم فما كان من أمر هو أقرب من طاعتك وأبعد من معصيتك وأرضى نفسك وأقضى لحقك فيسره لي وما كان من غير ذلك فاصرفه عني واصرفني عنه فإنك لطيف لذلك والقادر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عمرو بن حريث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ركعتين واستخر الله ، فوالله ما استخار الله تعالى مسلم إلا خار الله له البتة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القرعة في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صلاة جعفر رضي الله عنه ، فإذا فرغ دعا بدعائها ، ثم يأخذ المصحف ثم ينوي فرج آل محمد بدءا وعودا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في قضائك وقدرك أن تفرج عن وليك وحجتك في خلقك في عامنا هذا وشهرنا هذا فأخرج لنا رأس آية من كتابك نستدل بها على ذلك ، ثم يعد سبع ورقات ويعد عشر أسطر من ظهر الورقة السابعة وينظر ما يأتيه في الحادي عشر من السطور ثم يعيد الفعل ثانيا لنفسه ، فإنه يتبين حاجته إن شاء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تهذيب الاحكام عن اليسع القمي </w:t>
      </w:r>
      <w:r>
        <w:rPr>
          <w:rStyle w:val="FootnoteAnchor"/>
          <w:rtl w:val="true"/>
        </w:rPr>
        <w:footnoteReference w:id="6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الشيء فأستخير الله تعالى فيه فلا يوفق الرأي ، أفعله أو أدعه؟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قمت إلى الصلاة فإن الشيطان أبعد ما يكون من الانسان إذا قام إلى الصلاة فأي شيء يقع في قلبك فخذ به ، وافتح المصحف فانظر إلى أول ما ترى فيه فخذ به إن شاء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بيته وقلب خاتمه إلى بطن كفه وقرأ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شريك له ، آمنت بسر آل محمد وعلانيتهم لم ير في يومه ذلك شيئا يكرهه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سماعة بن مهران ،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إذا مرض دعا الطبيب وأعطاه ، وإذا كانت له حاجة إلى سلطان رشا البواب وأعطاه ، ولو أن أحدكم إذا فدحه أمر فزع إلى الله تعالى وتطهر وتصدق بصدقة قلت أو كثرت ثم دخل المسجد فصلى ركعتين فحمد الله وأثنى عليه وصلى على النبي وأهل بيته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عافيتني من مرضي أو رددتني من سفري أو عافيتني مما أخاف من كذا وكذا لاتاه الله ذلك وهي اليمين الواجبة وما جعل الله تعالى عليه في الشكر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إنتصف الليل فاغتسل وصل ركعتين تقرأ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الاخلاص خمسمائة مرة وفي الثانية مثلها وحين تفرغ من القراءة في الثانية تقرأ آخر الحشر وست آيات من أول الحديد وقل بعد ذلك وأنت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ثم تركع وتسجد وتتشهد وتثني على الله تعالى ، فإن قضيت الحاجة وإلا ففي الثانية وإلا ففي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لك حاجة مهمة إلى الله عزوجل فصم ثلاثة أيام متوالية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الاربعاء والخميس والجمعة ، فإذا كان يوم الجمعة إن شاء الله فاغتسل والبس ثوبا جديدا ثم اصعد إلى أعلى بيت في دارك فصل فيه ركعتين وارفع يديك إلى السماء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حللت بساحتك لمعرفتي بوحدانيتك وصمدانيتك وأنه لا قادر على حاجتي غيرك فقد علمت يا رب أنه كلما تظاهرت نعمك علي اشتدت فاقتي إليك وقد طرقني هم كذا وكذا وأنت بكشفه عالم غير معلم ، واسع غير متكلف </w:t>
      </w:r>
    </w:p>
    <w:p>
      <w:pPr>
        <w:pStyle w:val="BookText"/>
        <w:rPr/>
      </w:pPr>
      <w:r>
        <w:rPr>
          <w:rFonts w:ascii="IRNazanin" w:hAnsi="IRNazanin" w:eastAsia="IRNazanin"/>
          <w:color w:val="111111"/>
          <w:sz w:val="28"/>
          <w:sz w:val="28"/>
          <w:szCs w:val="28"/>
          <w:rtl w:val="true"/>
          <w:lang w:bidi="fa-IR"/>
        </w:rPr>
        <w:t xml:space="preserve">فأسألك باسمك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وضعته على الجبال فنسفت وعلى السماء فانشقت وعلى النجوم فانتشرت وعلى الارض فسطحت ، وأسألك بحق الاسم الذي جعلته عند محمد صلی الله علیه و آله وعترته أن تصلي على محمد وآل محمد وأن تقضي حاجتي وأن تيسر لي عسيرها وتكفيني مهمها فإن فعلت فلك الحمد وإن لم تفعل فلك الحمد غير جائر في حكمك ولا متهم في قضائك ولا خائف في عدلك وتلصق خدك بالارض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يونس بن متى عبدك دعاك في بطن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فاستجبت له وأنا عبدك أدعوك فاستجب لي ،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لربما كانت لي الحاجة فأدعو بهذا الدعاء فأرجع وقد قضيت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موسى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فدحك أمر عظيم فتصدق في نهارك على ستين مسكينا كل مسكين بنصف صاع بصاع النبي صلی الله علیه و آله من تمر أو بر أو شعر ، فإذا كان الليل فاغتسل في ثلث الليل الاخير ، ثم لبست أدنى ما يلبس من تعول من الثياب إلا أن عليك في تلك الثياب إزار ، ثم تصلي ركعتين ، تقرأ فيهما بالتوحيد و قل يا أيها الكافرون ، فإذا وضعت جبينك في الركعة الاخيرة للسجود هللت الله وقدسته وعظمته ومجدته ، ثم ذكرت ذنوبك فأقررت بما تعرف منها مسمى وما لم تعرف أقررت به جملة ثم رفعت رأسك ، فإذا وضعت جبينك في السجدة الثانية استخرت الله مائة مرة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أستخيرك بعلمك ، ثم تدعو الله بما شئت من أسمائه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كائنا قبل كل شيء ويا مكون كل شيء ويا كائنا بعد كل شيء افعل بي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أعطني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سجدت فافض بركبتيك إلى الارض وترفع الازار حتى تكشف عنهما واجعل الازار من خلفك بين أليتيك وباطن ساقيك فإن أرجو أن تقضي حاجتك إن شاء الله ، وابدأ بالصلاة على النبي وأهل بيته صلوات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الحاجة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حزنك أمر شديد فصل ركعتين ، تقرأ في إحديهما الفاتحة وآية الكرسي وفي الثانية الفاتحة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خذ المصحف </w:t>
      </w:r>
    </w:p>
    <w:p>
      <w:pPr>
        <w:pStyle w:val="BookText"/>
        <w:rPr/>
      </w:pPr>
      <w:r>
        <w:rPr>
          <w:rFonts w:ascii="Amiri" w:hAnsi="Amiri" w:eastAsia="Amiri" w:cs="Amiri"/>
          <w:color w:val="111111"/>
          <w:sz w:val="28"/>
          <w:sz w:val="28"/>
          <w:szCs w:val="28"/>
          <w:rtl w:val="true"/>
          <w:lang w:bidi="ar-SA"/>
        </w:rPr>
        <w:t xml:space="preserve">وارفعه فوق رأسك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بحق من أرسلته إلى خلقك وبحق كل آية فيه وبحق كل من مدحته فيه عليك وبحقك عليه ولا نعرف أحدا أعرف بحقك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بحق محمد عشرا ، بحق علي عشرا ، بحق فاطمة عشرا ، بحق إمام بعد كل إمام بعده عشرا حتى ينتهي إلى إمام حق الذي هو إمام زمانك فإنك لا تقوم من مقامك حتى تقضي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مقاتل بن مقاتل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علمني دعاء لقضاء الحوائج؟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لك حاجة إلى الله مهمة فاغتسل والبس أنظف ثيابك وتطيب ، وابرز تحت السماء فصل ركعتين تفتتح الصلاة وتقرأ فاتحة الكتاب و قل هو الله أحد خمس عشرة مرة ثم تركع فتقرأ خمس عشرة مرة على مثال صلاة التسبيح غير أن القراءة خمس عشرة مرة ثم تسجد فتقول في سجودك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كل معبود من لدن عرشك إلى قرار أرضك فهو باطل سواك فإنك أنت الله الحق المبين اقض لي حاجتي كذا وكذا الساعة الساعة وتلح فيما أردت ، فإذا قضيت حاجتك فصل صلاة الشكر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هارون بن خارجة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صلاة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عزوجل عليك بنعمة فصل ركعتين ، تقرأ في الاولى فاتحة الكتاب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وتقرأ في الثانية فاتحة الكتاب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في الركعة الاولى في ركوعك وسجودك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شكرا شكرا وحمدا 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في الركعة الثانية في ركوعك وسجودك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استجاب دعائي وأعطاني مسألتي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الروضة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العافية نعمة خفية إذا وجدت نسيت وإذا فقدت ذكرت ، والعافية نعمة يعجز عنها الشكر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فقد أدى شكر كل نعمة لله 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أحسست من نفسك بفترة فلا تدع عند ذلك صلاة العفو وهي ركعتان بالحمد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كل ركعة وتقول بعد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تركع وتقولها عشرا وتتم الصلاة كمثل صلاة جعفر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لحديث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مؤمن يمر عليه أربعون صباحا إلا حدث نفسه فليصل ركعتين وليستعد بالله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آدم علیه السلام إلى الله عزوجل حديث النفس فنزل عليه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فقالها فذهب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أصل 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صلی الله علیه و آله فشكا إليه الوسوسة وحديث النفس ودينا قد فدحه والعيلة ،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توكلت على الحي الذي لا يموت والحمد لله الذي لم يتخذ ولدا ولم يكن له شريك في الملك ولم يكن له ولي من الذل وكبره تكبيرا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وكررها مرارا ، فما لبث أن عاد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أذهب الله عني الوسوسة وأدي عني الدين وأغناني من العيلة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الاستغفار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في معاشك ضيقا وفي أمرك التياثا </w:t>
      </w:r>
      <w:r>
        <w:rPr>
          <w:rStyle w:val="FootnoteAnchor"/>
          <w:rtl w:val="true"/>
        </w:rPr>
        <w:footnoteReference w:id="637"/>
      </w:r>
      <w:r>
        <w:rPr>
          <w:rFonts w:ascii="Amiri" w:hAnsi="Amiri" w:eastAsia="Amiri" w:cs="Amiri"/>
          <w:color w:val="111111"/>
          <w:sz w:val="28"/>
          <w:sz w:val="28"/>
          <w:szCs w:val="28"/>
          <w:rtl w:val="true"/>
          <w:lang w:bidi="ar-SA"/>
        </w:rPr>
        <w:t xml:space="preserve">فانزل حاجتك بالله عزوجل ولا تدع صلاة الاستغفار وهي ركعتان تفتتح الصلاة وتقرأ الحمد و إنا أنزلناه مرة واحدة في كل ركعة ثم تقول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خمس عشرة مرة ثم تركع فتقولها عشرا على هيئة صلاة جعفر رضي الله عنه يصلح الله لك شأنك كله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الكفاية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ركعتين وتسلم وتسجد وتثني على الله تعالى وتحمده وتصلي على النبي محمد وآله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جبرئيل ، يا جبرئيل يا محمد اكفياني مما أنا فيه فإنكما كافيان ، احفظاني بإذن الله فإنكما حافظان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لمن أصابه غم أو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ركعتين ، يقرأ في كل واحدة منهما الحمد مرة و إنا أنزلناه ثلاث عشرة مرة ، فإذا فرغ 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فارج الهم ويا كاشف الغم ومجيب دعوة المضطرين ورحمن الدنيا ورحيم الاخرة ، صل على محمد وآل محمد وارحمني رحمة تطفئ بها عني غضبك وسخطك وتغنيني بها عمن سواك ، ثم يلصق خده الايمن بالارض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مذل كل جبار عنيد ويا معز كل ذليل وحقك قد بلغ المجهود مني في أمر كذا ففرج عني ، ثم يلصق خده الايسر بالارض ويقول مثل ذلك ، ثم يعود إلى سجوده على جبهته ويقول مثل ذلك ، فإن الله سبحانه يفرج غمه ويقضي حاجته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الفرج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ركعتين ، تقرأ في الاولى الحمد لله و قل هو الله أحد ألف مرة وفي الثانية الحمد 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ثم تتشهد وتسلم وتدعو بدعاء الفرج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من لا تراه العيون ولا تخالطا الظنون ، يا من لا يصفه الواصفون ، يا من لا يغيره الدهور ، يا من لا يخشى الدوائر ، يا من لا يذوق الموت ، يا من لا يخشى الفوت ، يا من لا تضره الذنوب ولا تنقصه المغفرة ، يا من يعلم مثاقيل الجبال وكيل البحور وعدد الامطار وورق الاشجار ودبيب الذر ولا يواري منه سماء سماءا ولا أرض أرضا ولا بحر ما في قعرة ولا جبل ما في وعره تعلم خائنة الاعين وما تخفي الصدور وما أظلم عليه الليل وأشرق عليه النهار باسمك المخزون المكنون الذي في علم الغيب عندك اخصصت به لنفسك وشققت منه اسمك فإنك أنت الله لا إله إلا أنت وحدك لا شريك لك وبإسمك الذي إذا دعيت به أجبت وإذا سئلت به أعطيت وأسألك بحق أنبيائك المرسلين وبحق حملة عرشك وبحق ملائكتك المقربين وبحق جبرئيل وميكائيل وإسرافيل وعزرائيل وبحق محمد وآله وعترته صلواتك عليهم </w:t>
      </w:r>
    </w:p>
    <w:p>
      <w:pPr>
        <w:pStyle w:val="BookText"/>
        <w:rPr/>
      </w:pPr>
      <w:r>
        <w:rPr>
          <w:rFonts w:ascii="Amiri" w:hAnsi="Amiri" w:eastAsia="Amiri" w:cs="Amiri"/>
          <w:color w:val="111111"/>
          <w:sz w:val="28"/>
          <w:sz w:val="28"/>
          <w:szCs w:val="28"/>
          <w:rtl w:val="true"/>
          <w:lang w:bidi="ar-SA"/>
        </w:rPr>
        <w:t>أن تصلي على محمد وآل محمد وأن تجعل خير عمري آخره وخير أعمالي خواتيمها وأسألك مغفرتك ورضوانك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المكروب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ركعتين وتأخذ الصحف فترفعه إلى الله تعالى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بما فيه وفيه اسمك الاكبر وأسماؤك الحسنى وما به تخاف وترجى ، أسألك أن تصلي على محمد وآل محمد وتقضي حاجتي وتسميها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الاستغاثة بالبتول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ركعتين ، 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مائة مرة ، ثم تضع خدك الايمن على الارض وقل مثل ذلك وتضع خدك الايسر على الارض وتقول مثله ثم اسجد وقل ذلك مائة وعشر دفعات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آمنا من كل شيء وكل شيء منك خائف حذر ، أسألك بأمنك من كل شيء وخوف كل شيء منك أن تصلي على محمد وآل محمد وأن تعطيني أمانا لنفسي وأهلي ومالي وولدي حتى لا أخاف أحدا ولا أحذر من شيء أبدا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هممت بالنوم في الليل فضع عند رأسك إناءا نظيفا فيه ماء طاهر وغطه بخرقة نظيفة فإذا انتبهت لصلاتك في آخر الليل فاشرب من الماء ثلاث جرع ثم توضأ بباقيه وتوجه إلى القبلة وأذن وأقم وصل ركعتين ، تقرأ فيهما ما تيسر من القرآن فإذا فرغت من القراءة قلت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غياث المستغيثين خمسا وعشرين مرة ثم ترفع رأسك فتقول مثل ذلك ، ثم تسجد وتقول مثل ذلك ، ثم تجلس وتقوله وتسجد وتقوله وتجلس وتقوله وتنهض إلى الثانية فتفعل كفعلك في الاولى وتسلم وقد أكملت ثلاثمائة مرة ما تقوله ، ثم ترفع رأسك إلى السماء وتقول 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الذليل إلى المولى الجليل وتذكر حاجتك ، فإن الاجابة تسرع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الغياث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لاحدكم استغاثة إلى الله تعالى فليصل </w:t>
      </w:r>
    </w:p>
    <w:p>
      <w:pPr>
        <w:pStyle w:val="BookText"/>
        <w:rPr/>
      </w:pPr>
      <w:r>
        <w:rPr>
          <w:rFonts w:ascii="Amiri" w:hAnsi="Amiri" w:eastAsia="Amiri" w:cs="Amiri"/>
          <w:color w:val="111111"/>
          <w:sz w:val="28"/>
          <w:sz w:val="28"/>
          <w:szCs w:val="28"/>
          <w:rtl w:val="true"/>
          <w:lang w:bidi="ar-SA"/>
        </w:rPr>
        <w:t xml:space="preserve">ركعتين ثم يسجد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 يا علي يا سيد المؤمنين والمؤمنات بكما أستغيث إلى الله تعالى ، يا محمد يا علي أستغيث بكما يا غوثاه بالله وبمحمد وعلي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أتوسل إلى الله تعالى ، فإنك تغاث من ساعتك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الضر والفقر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ركعتين تحسنهما وتسجد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ماجد يا واحد يا أحد يا كريم أتوجه إليك بنبيك نبي الرحمة ، يا رسول الله إني أتوجه بك إلى الله ربي وربك ورب كل شيء أسألك يا الله أن تصلي على محمد وآله وأسألك أن تنفحني نفحة من نفحاتك فتحا يسيرا ورزقا واسعا ألم به شعثي وأقضي به ديني وأستعين به على عيالي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المكروب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به كرب فليغتسل وليصل ركعتين ، ثم يضطجع ويضع خده الايمن على يده اليمنى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معز كل ذليل ، يا مذل كل عزيز وحقك لقد شق علي كذا وكذا ويسمي الامر الذي نزل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الاستعداء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تسبغ الوضوء أي وقت أحببت ، ثم تصلي ركعتين تتم ركوعهما وسجودهما ، فإذا فرغت مرغت خديك على الارض وقلت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ينقطع النفس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أهلك عادا الاولى وثمود فما أبقى وقوم نوح من قبل إنهم كانوا هم أظلم وأطغى والمؤتفكة أهوى فغشاها ما غشى إن كان فلان بن فلان ظالما فيما ارتكبني به فاجعل عليه منك وعدا ولا تجعل له في حلمك نصيبا يا أقرب الاقربين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الظلامة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تفيض عليك الماء ، ثم تصلي ركعتين وترفع رأسك إلى السماء وتبسط يديك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محمد وآل محمد ، صل على محمد وآل محمد وأهلك عدوهم ، اللهم إن فلان بن فلان قد ظلمني ولا أجد من أصول به غيرك </w:t>
      </w:r>
      <w:r>
        <w:rPr>
          <w:rStyle w:val="FootnoteAnchor"/>
          <w:rtl w:val="true"/>
        </w:rPr>
        <w:footnoteReference w:id="639"/>
      </w:r>
      <w:r>
        <w:rPr>
          <w:rFonts w:ascii="Amiri" w:hAnsi="Amiri" w:eastAsia="Amiri" w:cs="Amiri"/>
          <w:color w:val="111111"/>
          <w:sz w:val="28"/>
          <w:sz w:val="28"/>
          <w:szCs w:val="28"/>
          <w:rtl w:val="true"/>
          <w:lang w:bidi="ar-SA"/>
        </w:rPr>
        <w:t>فاستوف لي منه ظلامتي الساعة الساعة بحق من جعلت له عليك حقا وبحقك عليهم إلا فعلت ذلك ، يا مخفف الاحكام والاخذ ، يا مرهوب البطش ، يا مالك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الانتصار من الظالم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طلبت بمظلمة فلا تدع على صاحبك ، فإن الرجل يكون مظلوما فلا يزال يدعو حتى يكون ظالما ولكن إذا ظلمت فاغتسل وصل ركعتين في موضع لا يحجبك عن السماء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فلان بن فلان ظلمني وليس لي أحد أصول به غيرك فاستوف لي ظلامتي الساعة الساعة بالاسم الذي سألك به المضطر فكشفت ما به من ضر ومكنت له في الارض وجعلته خليفتك على خلقك فأسألك أن تصلي على محمد وآل محمد وأن تستوفي لي ظلامتي الساعة الساعة فإنك لا تلبث حتى ترى ما 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رجلا كان يؤذيني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هكذا ولكن اقلع عن الذنوب وصم وصل وتصدق فإذا كان آخر الليل فاسبغ الوضوء ثم قم فصل ركعتين ، ثم قل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فلا بن فلان قد آذاني ، اللهم اسقم بدنه واقطع أثره وانقص أجله وعجل له ذلك في عامه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فما لبث أن 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العسر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عليك أمر فصل عند الزوال ركعتين ، تقرأ في الاولى فاتحة الكتاب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وينصرك الله نصرا عزيزا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فاتحة الكتاب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المهمات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الحسين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أربع ركعات تحسن قنوتهن وأركانهن ، تقرأ في الاولى الحمد 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وفي الثانية الحمد مرة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لا قوة إلا بالله ، إن ترن أنا أقل منك مالا وولدا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 وفي الثانية الحمد مرة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سبحانك إني كنت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 وفي الرابعة الحمد مرة و أفوض أمري إلى الله إن الله بصير بالعباد سبع مرات ، ثم تسأل حاجتك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لمن أصابته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أربع ركعات بفاتحة الكتاب مرة والاخلاص سبع مرات وآية الكرسي مرة فإذا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النبي الامي وآله ، ثم يسبح ويحمد ويهلل ويكبر ، فيعطيه الله تعالى ما 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 عن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ركعتين ، يقرأ في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 إنا أعطيناك الكوثر ثلاث مرات والاخلاص ثلاث مرات ، وفي الثانية الحمد مرة والمعوذتين كل واحدة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الفقر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ميسر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فدخل عليه بعض أصحابنا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فقير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يوم الاربعاء فصمه واتله بالخميس والجمعة ثلاثة أيام فإذا كان ضحى يوم الجمعة فزر رسول الله صلی الله علیه و آله من أعلى سطحك أو في فلاة من الارض حيث لا يراك أحد ثم صل مكانك ركعتين ثم أجث على ركبتيك </w:t>
      </w:r>
      <w:r>
        <w:rPr>
          <w:rStyle w:val="FootnoteAnchor"/>
          <w:rtl w:val="true"/>
        </w:rPr>
        <w:footnoteReference w:id="640"/>
      </w:r>
      <w:r>
        <w:rPr>
          <w:rFonts w:ascii="Amiri" w:hAnsi="Amiri" w:eastAsia="Amiri" w:cs="Amiri"/>
          <w:color w:val="111111"/>
          <w:sz w:val="28"/>
          <w:sz w:val="28"/>
          <w:szCs w:val="28"/>
          <w:rtl w:val="true"/>
          <w:lang w:bidi="ar-SA"/>
        </w:rPr>
        <w:t xml:space="preserve">وأنت متوجه إلى القبلة ويدك اليمنى فوق اليسرى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أنت انقطع الرجاء إلا منك وخابت الامال إلا فيك ، يا ثقة من لا ثقة له لا ثقة لي غيرك اجعل لي من أمري فرجا ومخرجا وارزقني من حيث أحتسب ومن </w:t>
      </w:r>
    </w:p>
    <w:p>
      <w:pPr>
        <w:pStyle w:val="BookText"/>
        <w:rPr/>
      </w:pPr>
      <w:r>
        <w:rPr>
          <w:rFonts w:ascii="Amiri" w:hAnsi="Amiri" w:eastAsia="Amiri" w:cs="Amiri"/>
          <w:color w:val="111111"/>
          <w:sz w:val="28"/>
          <w:sz w:val="28"/>
          <w:szCs w:val="28"/>
          <w:rtl w:val="true"/>
          <w:lang w:bidi="ar-SA"/>
        </w:rPr>
        <w:t xml:space="preserve">حيث لا أحتسب ، ثم اسجد على الارض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مغيث اجعل لي رزقا من فضلك ، فلن يطلع عليك نهار يوم السبت إلا برزق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إذا أصابت أهله خصاصة نادى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أهلاه صلوا صلوا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الوالد لولده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الحمد مرة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وفي الثانية الحمد مرة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ومن ذريتي ربنا وتقبل دعاء ، ربنا اغفر لي ولوالدي وللمؤمنين يوم يقوم الحساب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وفي الثالثة الحمد مرة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وذرياتنا قرة أعينم واجعلنا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وفي الرابعة الحمد مرة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فإذا سلم قال عشرا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الولد لوالديه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بفاتحة الكتاب وعشر مرات رب اغفر لي ولوالدي وللمؤمنين يوم يقوم الحساب ، وفي الثانية الفاتحة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فإذا سلم يقول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ارحهما كما ربياني صغيرا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ركعة فاتحة الكتاب مرة ، وعشرين مرة رب ارحمهما كما ربياني صغيرا فإذا فرغ سجد ويقولها عشرة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الغنية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ركعتان في كل ركعة الفاتحة وعشر مرات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مالك الملك الاية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فإذا سلم يقول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وارحم وأنت خير الراحمين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ثم يسجد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وهب لي ملكا لا ينبغي لاحد من بعدي إنك أنت الوهاب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ركعتان في كل ركعة الفاتحة وخمس عشر مرة سورة قريش وبعد التسليم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صلی الله علیه و آله ، ثم يسجد ويقول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أغنني بفضلك عن خلقك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الفاتحة مرة والفلق عشر مرات ، وفي الثانية الفاتحة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وآية الكرسي 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إلخ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عشر مرات ، فإذا سلم في الركعتين يقول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أبد الابد ، سبحان الله الواحد الاحد سبحان الله الفرد الصمد ، سبحان الله الذي رفع السموات بغير عمد ، المتفرد بلا صاحبة ولا ولد ، وفي الثالثة الفاتحة مرة و ألهاكم ثلاث مرات ، وفي الرابعة الفاتحة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فإذا فرغ سجد ويقول في سجوده 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w:t>
      </w:r>
    </w:p>
    <w:p>
      <w:pPr>
        <w:pStyle w:val="BookText"/>
        <w:rPr/>
      </w:pPr>
      <w:r>
        <w:rPr>
          <w:rFonts w:ascii="Amiri" w:hAnsi="Amiri" w:eastAsia="Amiri" w:cs="Amiri"/>
          <w:color w:val="111111"/>
          <w:sz w:val="28"/>
          <w:sz w:val="28"/>
          <w:szCs w:val="28"/>
          <w:rtl w:val="true"/>
          <w:lang w:bidi="ar-SA"/>
        </w:rPr>
        <w:t xml:space="preserve">التيسير في كل عسير فإن تيسير العسير عليك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رأسه ويقول عشر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الحمد رب السموات ورب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السورة </w:t>
      </w:r>
      <w:r>
        <w:rPr>
          <w:rFonts w:eastAsia="Amiri" w:cs="Amiri" w:ascii="Amiri" w:hAnsi="Amiri"/>
          <w:color w:val="111111"/>
          <w:sz w:val="28"/>
          <w:szCs w:val="28"/>
          <w:rtl w:val="true"/>
          <w:lang w:bidi="ar-SA"/>
        </w:rPr>
        <w:t xml:space="preserve">- »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الحمد مرة والمعوذتين عشر مرات و قل هو الله أحد عشر مرات ، وفي الثانية الحمد وآية الكرسي عشر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 آمن الرسول عشر مرات فإذا سلم سبح كما هو مثبت ، وفي الركعة الثالثة الحمد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ثلاث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الركعة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فإذا سلم سجد ويقول في سجوده كما هو مثبت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جائعا فصلى ركعتين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أطعمني فإني جائع أطعمه الله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الرجل لاخيه بظهر الغيب يجر إليه الرزق ويدفع عنه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علیهاالسلام إلى النبي صلی الله علیه و آله فشكت الجوع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مشبع الجوعة ويا رافع الوضعة لا تجع فاطمة بنت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وأمرها أن تدعو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استجلاب الرزق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ذو عيال وعلي دين وقد اشتد حالي فعلمني دعاءا أدعو الله عزوجل به يرزقني ما أقضى به ديني وأستعين به على عيالي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توضأ واسبغ وضوءك ، ثم صل ركعتين تتم الركوع والسجود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ماجد يا واحد يا كريم أتوجه إليك بمحمد نبيك نبي الرحمة ، يا محمد يا رسول الله إني أتوجه بك إلى الله ربي وربك ورب كل شيء ، وأسألك اللهم </w:t>
      </w:r>
    </w:p>
    <w:p>
      <w:pPr>
        <w:pStyle w:val="BookText"/>
        <w:rPr/>
      </w:pPr>
      <w:r>
        <w:rPr>
          <w:rFonts w:ascii="Amiri" w:hAnsi="Amiri" w:eastAsia="Amiri" w:cs="Amiri"/>
          <w:color w:val="111111"/>
          <w:sz w:val="28"/>
          <w:sz w:val="28"/>
          <w:szCs w:val="28"/>
          <w:rtl w:val="true"/>
          <w:lang w:bidi="ar-SA"/>
        </w:rPr>
        <w:t>أن تصلي على محمد وأهل بيته وأسألك نفحة كريمة من نفحاتك وفتحا يسيرا ورزقا واسعا ألم به شعثي وأقضي به ديني وأستعين به على عيالي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للحاجة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مضى ثلث الليل فقم وصل ركعتين بسورة الملك وتنزيل السجدة ثم ادعه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نامت العيون وغارت النجوم وأنت الحي القيوم لا تأخذك سنة ولا نوم ، لن يواري عنك ليل داج ولا سماء ذات أبراج ولا أرض ذات مهاد ولا بحر لجي ولا ظلمات بعضها فوق بعض ، يا صريخ الابرار وغياث المستغيثين برحمتك أستغيث فصل على محمد وآل محمد واقض لي حاجة كذا وكذا ولا تردني خائبا ولا محروما يا أرحم الراحمين فإنها في قضاء الحاجات كآخذ باليد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ما بدا لك ، فإذا فرغت فالصق خدك وجبينك بالارض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قوة كل ضعيف ، يا مذل كا جبار قد وحقك بلغ الخوف مجهودي ففرج عني ثلاث مرات ، ثم ضع خدك الايمن على الارض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مذل كل جبار يا معز كل ذليل قد وحقك أعيا صبري ففرج عني ثلاث مرات ، ثم تقلب خدك الايسر وتقول مثل ذلك ثلاث مرات ، ثم تضع جبهتك على الارض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كل معبود من تحت عرشك إلى قرار أرضك باطل إلا وجهك ، تعلم كربتي ففرج عني ثلاث مرات ، ثم اجلس وأنت مسترسل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الحي القيوم العلي العظيم الخالق البارئ المحيي المميت البدئ البديع لك الكرم ولك الحمد ولك المن ولك الجود ، وحدك لا شريك لك ، يا واحد يا أحد يا صمد يا من لم يلد ولم يولد ولم يكن له كفوا أحد كذلك الله ربي ثلاث مرات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وآل محمد الصادقين وافعل بي كذا وكذا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ركعتين بما شئت من القرآن وتصلي على محمد وآله ما قدرت عليه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 يوما تنتقم فيه للمظلوم من الظالم لكن هلعي وجزعي لا يبلغان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بي الصبر على أناتك وحلمك وقد علمت أن فلانا ظلمني واعتدى علي بقوته على ضعفي ، فأسألك يا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 الارزاق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وقاصم الجبابرة وناصر المظلومين أن تريه قدرتك أقسمت عليك يا رب العزة الساعة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الصفار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ظالم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الوضوء وصل ركعتين وأثن على الله تعالى وصل على محمد وآله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فلانا ظلمني وبغى علي فابله بفقر لا تجبره وبسوء لا تستره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فأصابه الوضح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ظلم فتوضأ وصلى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مظلوم فانتصر وسكت إلا عجل الله تعالى له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للمهمات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علي بن الحسين علیهماالسلام كان إذا حزنه أمر لبس أنظف ثيابه وأسبغ الوضوء وصعد أعلى سطحه فصلى أربع ركعات ، يقرأ في الاولى الحمد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الثانية الحمد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الرابعة الحمد و قل هو الله أحد ثم يرفع يديه إلى السماء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بأسمائك التي إذا دعيت بها على مغالق أبواب السماء للفتح انفتحت وإذا دعيت بها على مضائق الارضين للفرج انفرجت وأسألك بأسمائك التي إذا دعيت بها على أبواب العسر لليسر تيسرت وأسألك بأسمائك التي إذا دعيت بها على القبور للنشور انتشرت ، صل على محمد وآل محمد واقلبني بقضاء حاجتي ، قال علي ابن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يزول قدمه حتى تقضى حاجته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اخرى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ركعتين كيف شئت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أثبت رجاءك في قلبي واقطع رجاء من سواك عني حتى لا أرجو إلا إياك ولا أثق إلا بك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طلب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الولد فتوضأ وضوءا سابغا وصل ركعتين وحسنهما واسجد بعدهما سجدة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إحدى وسبعين مرة ، ثم تغش امرأتك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ولدا لاسميه باسم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يفعل ذلك ولا تشك في ذلك فإني أمرتك بالطهور 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ويحب المتطهرين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وأمرتك بالصلاة وقد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العبد من ربه إذا رآه ساجدا وراكعا ، وأمرتك بالاستغفار وقد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أستغفروا ربكم إنه كان غفارا ، يرسل السماء عليكم مدرارا ، ويمددكم بأموال وبنين </w:t>
      </w:r>
      <w:r>
        <w:rPr>
          <w:rFonts w:eastAsia="IRNazanin" w:cs="IRNazanin"/>
          <w:color w:val="111111"/>
          <w:sz w:val="28"/>
          <w:szCs w:val="28"/>
          <w:rtl w:val="true"/>
          <w:lang w:bidi="fa-IR"/>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لنبيه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تستغفر لهم سبعين مرة فلن يغفر الله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فأمرتك أن تزيد على السبعين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من الظالم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وصل ركعتين واكشف عن ركبتيك واجعلهما مما يلي المصلى وقل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برحمتك أستغيث فصل على محمد وآل محمد وأغثني الساعة الساعة ، فإذا فرغت من ذلك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اللهم أن تصلي على محمد وآل محمد وأن تلطف لي وأن تغلب لي وأن تمكر لي وأن تخدع لي وأن تكيد لي وأن تكفيني مؤنة فلان بن فلان ، فإن هذا كان دعاء النبي صلی الله علیه و آله يوم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الكفاية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الحسين بن محمد البزوفري مرفوعا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حاجة إلى الله تعالى يغتسل ليلة الجمعة بعد نصف الليل ويأتي مصلاه ويصلي ركعتين ، يقرأ في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مائة مرة ويتم في المائة إلى آخره ويقرأ سورة التوحيد مرة واحدة ثم يركع ويسجد ويسبح </w:t>
      </w:r>
    </w:p>
    <w:p>
      <w:pPr>
        <w:pStyle w:val="BookText"/>
        <w:rPr/>
      </w:pPr>
      <w:r>
        <w:rPr>
          <w:rFonts w:ascii="Amiri" w:hAnsi="Amiri" w:eastAsia="Amiri" w:cs="Amiri"/>
          <w:color w:val="111111"/>
          <w:sz w:val="28"/>
          <w:sz w:val="28"/>
          <w:szCs w:val="28"/>
          <w:rtl w:val="true"/>
          <w:lang w:bidi="ar-SA"/>
        </w:rPr>
        <w:t>فيها سبعة سبعة ويصلي الركعة الثانية على هيئة ويدعو بهذا الدعاء ، فإذا فعل ذلك قضى الله حاجته ألبتة كائنة ما كانت إلا أن تكون في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أطعتك فالمحمدة لك وإن عصيتك فالحجة لك ، منك الروح ومنك الفرج سبحان من أنعم وشكر ، سبحان من قدر وغفر ، إلهي إن كنت قد عصيتك فإني قد أطعتك في أحب الاشياء إليك وهو الايمان بك لم أتخذ لك ولدا ولم أدع لك شريكا منا منك به علي لا منا مني به عليك وقد عصيتك يا إلهي على غير وجه المكابرة ولا الخروج عن عبوديتك ولا الجحود لربوبيتك ولكن أطعت هواي وأزلني الشيطان فلك الحجة علي والبيان فإن تعذبني فبذنوبي غير ظالم وإن تغفر لي وترحمني فإنك جواد كريم ، يا كريم يا كريم يا كريم حتى ينقطع النفس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آمنا من كل شيء وكل شيء منك خائف حذر أسألك بأمنك من كل شيء وخوف كل شيء منك أن تصلي على محمد وآله وأن تعطيني أمانا لنفسي وأهلي وولدي وسائر ما أنعمت به علي حتى لا أخاف أحدا ولا أحذر من شيء أبدا إنك على كل شيء قدير وحسبنا الله ونعم الوكيل ، يا كافي إبراهيم نمرود ويا كافي موسى فرعون أسألك أن تصلي على محمد وآل محمد وأن تكفيني شر فلان بن فلان ويستكفي شر من يخاف شره فإنه يكفي بإذن الله تعالى ، ثم يسجد ويسأل الله حاجته ويتضرع إلى الله ، فإنه روي أنه ما من مؤمن ولا مؤمنة صلى هذه الصلاة ودعا بهذا الدعاء خالصا إلا فتحت له أبواب السماء للاجابة وأجيب في وقته وذلك من فصل الله علينا وعلى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الذكاء وجودة الحفظ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سدير يرفعه إلى الصادقين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بزعفران الحمد وآية الكرسي و إنا أنزلناه و يس و الواقعة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هو الله أحد والمعوذتين في إناء نظيف ، ثم تغسل ذلك بماء زمزم أو بماء المطر أو بماء نظيف ثم تلقى عليه مثقالين لبانا </w:t>
      </w:r>
      <w:r>
        <w:rPr>
          <w:rStyle w:val="FootnoteAnchor"/>
          <w:rtl w:val="true"/>
        </w:rPr>
        <w:footnoteReference w:id="656"/>
      </w:r>
      <w:r>
        <w:rPr>
          <w:rFonts w:ascii="Amiri" w:hAnsi="Amiri" w:eastAsia="Amiri" w:cs="Amiri"/>
          <w:color w:val="111111"/>
          <w:sz w:val="28"/>
          <w:sz w:val="28"/>
          <w:szCs w:val="28"/>
          <w:rtl w:val="true"/>
          <w:lang w:bidi="ar-SA"/>
        </w:rPr>
        <w:t xml:space="preserve">وعشرة مثاقيل سكرا وعشرة مثاقيل عسلا ، ثم تضعه تحت السماء بالليل وتضع على رأسه حديدة ، ثم يصلي آخر الليل ركعتين ، </w:t>
      </w:r>
    </w:p>
    <w:p>
      <w:pPr>
        <w:pStyle w:val="BookText"/>
        <w:rPr/>
      </w:pPr>
      <w:r>
        <w:rPr>
          <w:rFonts w:ascii="Amiri" w:hAnsi="Amiri" w:eastAsia="Amiri" w:cs="Amiri"/>
          <w:color w:val="111111"/>
          <w:sz w:val="28"/>
          <w:sz w:val="28"/>
          <w:szCs w:val="28"/>
          <w:rtl w:val="true"/>
          <w:lang w:bidi="ar-SA"/>
        </w:rPr>
        <w:t xml:space="preserve">تقرأ في كل ركعة 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فإذا فرغت من صلاتك شربت الماء على ما وصفته ، فإنه جيد مجرب للحفظ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لحفظ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ليلة الجمعة أو يومها أربع ركعات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فاتحة الكتاب و يس والثانية حم الدخان ، والثالثة حم السجدة ، والرابعة تبارك الملك ، فإذا سلمت فاحمد الله واثن عليه وصل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للمؤمنين مائة مرة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ازجرني بترك معاصيك أبدا ما أبقيتني وارحمني من أن أتكلف طلب ما لا يعنيني وارزقني حسن النظر فيما يرضيك عني ، اللهم بديع السموات والارض يا ذاالجلال والاكرام والعزة التي لا ترام يا الله يا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بجلالك وبنور وجهك أن تلزم قلبي حفظ كتابك المنزل على رسولك وترزقني أن أتلوه على النحو الذي يرضيك عني ، اللهم بديع السموات والارض ، ذاالجلال والاكرام والعز الذي لا يرام ، يا الله يا رحمن أسألك بجلالك وبنور وجهك أن تنور بكتابك بصري وتطلق به لساني وتفرح به قلبي وتشرح به صدري وتستعمل به بدني وتقويني على ذلك وتعينني عليه فإنه لا يعين على الخير غيرك ولا يوفق له إلا أنت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الضالة ودعاؤها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جابر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علم عليا وفاطمة علیهماالسلام هذا الدعاء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نزلت بكما مصيبة أو خفتما جور سلطان أو ضلت لكما ضالة فاحسنا الوضوء وصليا ركعتين وارفعا أيديكما إلى السماء وقولا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الغيب والسرائر يا مطاع يا عليم يا الله يا الله يا الله ، يا هازم الاحزاب لمحمد ، يا كائد فرعون لموسى ، يا منجي عيسى من أيدي الظلمة ، يا مخلص قوم نوح من الغرق ، يا راحم عبده يعقوب ، يا كاشف ضر أيوب ، يا منجي ذي النون من الظلمات ، يا فاعل كل خير ، يا هاديا إلى كل خير ، يا دالا على كل خير ، يا آمر بكل خير ، يا خالق الخير ويا أهل الخير أنت الله رغبث إليك فيما قد علمت وأنت علام الغيوب ، أسألك أن تصلي على محمد وآل محمد ، ثم سلا الحاجة تجابان إن شاء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يتعبد عند رؤية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 على يدك اليسرى بسبابة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محمد علي فاطمة الحسن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 وتكتب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الناس إذا نظروا إلى الهلال نظر بعضهم إلى وجوه بعض ويتبرك بعضهم ببعض وإني نظرت إلى أسمائك واسم نبيك ووليك وأوليائك وإلى كتابك فاعطني كل الذي أحب أن تعطينيه من الخير واصرف عني كل الذي احب أن تصرفه عني من الشر وزدني من فضلك ما أنت أهله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 بقلم لا شيء فيه بين سطور الكتاب أو الرقعة المشتملة على الحاجة حتى لا يخلو سطر منها من حرف من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والخضر أبوتراب ، بسم الله الرحمن الرحيم الملك الحق المبين إن الله وعد الصابرين مخرجا مما يكرهون ورزقا من حيث لا يحتسبون إن الله هو السميع العليم ، جعلنا الله وإياكم من الذين لا خوف عليهم ولا هم يحزنون ، اللهم إني أسألك بحق محمد وعلي وفاطمة والحسن والحسين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والخلف القائم المنتظر صلوات الله عليهم وسلم تسليما أن تصلي على محمد وآل محمد وأن تيسر أمري وتسهله لي وتغلبه لي وترزقني خيره وتصرف عني شره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تقال عند ختم القرآن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رسول الله صلی الله علیه و آله أمرني أن أدعو بهن عند ختم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إخبات المخبتين </w:t>
      </w:r>
      <w:r>
        <w:rPr>
          <w:rStyle w:val="FootnoteAnchor"/>
          <w:rtl w:val="true"/>
        </w:rPr>
        <w:footnoteReference w:id="657"/>
      </w:r>
      <w:r>
        <w:rPr>
          <w:rFonts w:ascii="Amiri" w:hAnsi="Amiri" w:eastAsia="Amiri" w:cs="Amiri"/>
          <w:color w:val="111111"/>
          <w:sz w:val="28"/>
          <w:sz w:val="28"/>
          <w:szCs w:val="28"/>
          <w:rtl w:val="true"/>
          <w:lang w:bidi="ar-SA"/>
        </w:rPr>
        <w:t>وإخلاص الموقنين ومرافقة الابرار واستحقاق حقائق الايمان والغنيمة من كل بر والسلامة من كل إثم ووجوب رحمتك وعزائم مغفرتك والفوز بالجنة والنجاة من النار</w:t>
      </w:r>
      <w:r>
        <w:rPr>
          <w:rFonts w:eastAsia="Amiri" w:cs="Amiri" w:ascii="Amiri" w:hAnsi="Amiri"/>
          <w:color w:val="111111"/>
          <w:sz w:val="28"/>
          <w:szCs w:val="28"/>
          <w:rtl w:val="true"/>
          <w:lang w:bidi="ar-SA"/>
        </w:rPr>
        <w:t xml:space="preserve">. </w:t>
      </w:r>
      <w:bookmarkStart w:id="261" w:name="pg19187_231926"/>
    </w:p>
    <w:p>
      <w:pPr>
        <w:pStyle w:val="Heading3"/>
        <w:numPr>
          <w:ilvl w:val="2"/>
          <w:numId w:val="1"/>
        </w:numPr>
        <w:rPr/>
      </w:pPr>
      <w:bookmarkStart w:id="262" w:name="__RefHeading___Toc16849409_1280447820"/>
      <w:bookmarkStart w:id="263" w:name="_Toc94"/>
      <w:bookmarkEnd w:id="261"/>
      <w:bookmarkEnd w:id="262"/>
      <w:r>
        <w:rPr>
          <w:rtl w:val="true"/>
        </w:rPr>
        <w:t xml:space="preserve">الفصل الخامس </w:t>
      </w:r>
      <w:r>
        <w:rPr>
          <w:rtl w:val="true"/>
        </w:rPr>
        <w:t xml:space="preserve">: ( </w:t>
      </w:r>
      <w:r>
        <w:rPr>
          <w:rtl w:val="true"/>
        </w:rPr>
        <w:t xml:space="preserve">في نوادر من الادعية </w:t>
      </w:r>
      <w:r>
        <w:rPr>
          <w:rtl w:val="true"/>
        </w:rPr>
        <w:t>)</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أخذ المصحف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أبو عبد الله علیه السلام إذا قرأ القرآن قال قبل أن يقرأ حين يأخذ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 أن هذا كتابك المنزل من عندك على رسولك محمد بن عبد الله وكلامك الناطق على لسان نبيك جعلته هاديا منك إلى خلقك وحبلا متصلا فيما بينك وبين عبادك ، اللهم إني نشرت عهدك وكتابك ، اللهم فاجعل نظري فيه عبادة وقراءتي فيه فكرا وفكري فيه اعتبارا واجعلني ممن أتعظ ببيان مواعظك فيه وأجتنب معاصيك ولا تطبع عند قراءتي على قلبي ولا على سمعي ولا تجعل على بصري غشاوة ولا تجعل قراءتي قراءة لا تدبر فيها ، بل اجعلني أتدبر آياته وأحكامه آخذا بشرائع دينك ولا تجعل نظري فيه غفلة ولا قراءتي هذرا إنك أنت الرؤف الرحيم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عند الفراغ من قراءة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قد قرأت ما قضيته من كتابك الذي أنزلت على نبيك الصادق علیه السلام فلك الحمد ربنا ، اللهم اجعلني ممن يحل حلاله ويحرم حرامه ويؤمن بمحكمه ومتشابهه واجعله لي آنسا في قبري وآنسا في حشري واجعلني ممن ترقيه بكل آية قرأها درجة في أعلى عليين 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سمعت شيئا من عزائم القرآن يجب عليك السجود وتسجد بغير تكبير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 لا إله إلا الله إيمانا وتصديقا ، لا إله إلا الله عبودية ورقا ، لا مستنكفا ولا مستكبرا بل أنا عبد ذليل ضعيف خائف مستجير ، ثم ترفع رأسك وتكبر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مائة آية من أي آي القرآن شاء ثم قال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 فلو دعا على الصخور فلقها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فيه اسم الله الاكبر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أرسلني رسول الله صلی الله علیه و آله ذات يوم إلى عبد الله بن سلام وعنده جماعة من أصحابه فحضر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أخبرني عن عشر كلمات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علمهن الله عزوجل إبراهيم علیه السلام يوم قذف به في النار أتجدهن في التوراة مكتوبا؟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هل أنزل عليك فيهن شيء؟ فإني أجد ثوابها في التوراة ولا أجد الكلمات وهي عشر دعوات فيهن اسم الله الاعظم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علمهن الله تعالى موسى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علمهن الله تعالى غير إبراهيم الخليل علیه السلام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تجد ثوابها في التوراة؟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يستطيع أن يبلغ ثوابها غير أني أجد في التوراة مكتوبا ما من عبد من الله عليه وجعل هؤلاء الكلمات في قلبه إلا جعل النور في بصره واليقين في قلبه وشرح صدره للايمان وجعل له نورا من مجلسه إلى العرش يتلالا ويباهي به ملائكته في كل يوم مرتين ويجعل الحكمة في لسانه ويرزقه حفظ كتابه وإن لم يكن حريصا عليه ويفقهه في الدين ويقذف المحبة له في قلوب عباده ويؤمنه من عذاب القبر وفتنة الدجال ويؤمنه من الفزع الاكبر يوم القيامة ويحشره في زمرة الشهداء ويكرمه الله ويعطيه ما يعطي الانبياء بكرامته ولا يخاف إذا خاف الناس ولا يحزن إذا حزن الناس ويكتب عند الله صديقا ويحشر يوم القيامة وقلبه ساكن مطمئن وهو ممن يتسامع مع إبراهيم علیه السلام يوم القيامة ولا يسأل بتلك الدعوات شيئا إلا أعطاه الله ولو أقسم على الله لابر قسمه ويجاور الرحمن في دار الجلال وله أجر كل شهيد استشهد منذ يوم خلقت الدنيا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دار الجلال يابن 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عدن وهو موضع عرش الرحمن رب العزة وهو في جوار الله ، قال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يا رسول الله ، ومن علينا كما من الله عليك؟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 لله سجدا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فخروا سجدا ، فلما رفعوا رؤوسهم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يا الله أنت المرهوب منك جميع خلقك يا نور النور أنت الذي احتجبت دون خلقك فلا يدرك نورك نور ، يا الله يا الله يا الله أنت الرفيع الذي ارتفعت فوق عرشك من فوق سمائك فلا يصف عظمتك أحد من خلقك ، يا نور النور قد استنار بنورك أهل سمائك واستضاء بضوئك أهل أرضك ، يا الله يا الله يا الله أنت الذي لا إله غيرك تعاليت عن أن يكون لك شريك وتعاظمت عن أن يكون لك ولد وتكرمت عن أن يكون لك شبيه وتجبرت عن أن يكون لك ضد ، فأنت الله المحمود بكل لسان وأنت المعبود في كل مكان وأنت المذكور في كل أوان وزمان ، يا نور النور كل نور خامد لنورك ، يا ملك ، كل ملك يفني غيرك ، يا دائم ، كل </w:t>
      </w:r>
    </w:p>
    <w:p>
      <w:pPr>
        <w:pStyle w:val="BookText"/>
        <w:rPr/>
      </w:pPr>
      <w:r>
        <w:rPr>
          <w:rFonts w:ascii="Amiri" w:hAnsi="Amiri" w:eastAsia="Amiri" w:cs="Amiri"/>
          <w:color w:val="111111"/>
          <w:sz w:val="28"/>
          <w:sz w:val="28"/>
          <w:szCs w:val="28"/>
          <w:rtl w:val="true"/>
          <w:lang w:bidi="ar-SA"/>
        </w:rPr>
        <w:t xml:space="preserve">حي يموت غيرك ، يا الله يا الله يا الله الرحمن الرحيم ارحمني رحمة تطفئ بها غضبك وتكف بها عذابك وترزقني بها سعادة من عندك وتحلني بها دارك التي تسكنها خيرتك من خلقك يا أرحم الراحمين ، يا من أظهر الجميل وستر القبيح ، يا من لم يؤاخذ بالجريرة </w:t>
      </w:r>
      <w:r>
        <w:rPr>
          <w:rStyle w:val="FootnoteAnchor"/>
          <w:rtl w:val="true"/>
        </w:rPr>
        <w:footnoteReference w:id="658"/>
      </w:r>
      <w:r>
        <w:rPr>
          <w:rFonts w:ascii="Amiri" w:hAnsi="Amiri" w:eastAsia="Amiri" w:cs="Amiri"/>
          <w:color w:val="111111"/>
          <w:sz w:val="28"/>
          <w:sz w:val="28"/>
          <w:szCs w:val="28"/>
          <w:rtl w:val="true"/>
          <w:lang w:bidi="ar-SA"/>
        </w:rPr>
        <w:t xml:space="preserve">ولم يهتك الستر ، يا عظيم العفو ، يا حسن التجاوز ، يا واسع المغفرة ، يا باسط اليدين بالرحمة ، يا صاحب كل نجوى ويا منتهى كل شكوى ، يا كريم الصفح ، يا عظيم المن ، يا مبتدئ النعم قبل استحقاقها ، يا رباه يا سيداه ويا أملاه ويا غاية رغبتاه أسألك يا الله يا الله يا الله أن لا تشوه خلقي بالنار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تغفر لي ولوالدي برحمتك وأن تعطيني خير الدنيا والاخرة أنت على كل شيء قدير وصلى الله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ثواب من قال هذه الكلمات؟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انقطع العلم لو إجتمع ملائكة سبع سموات وسبع أرضين على أن يصفوا ثواب ذلك إلى يوم القيامة لما وصفوا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حزء جزء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صلی الله علیه و آله لهذه الكلمات ثوابا وفضائل كثيرة لا يحتمل ذكرها ههنا اقتصرنا على ذكر المقصود مخافة التطويل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الحاجة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الخروج من بيته فليقل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ولا حول ولا قوة إلا بالله توكلت على الله ويقرأ الحمد والمعوذتين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من بين يديه ومن خلفه وعن يمينه وعن يساره وفوقه وتحته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الرجوع إلى بيته فليقل حين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أشهد أن لا إله إلا الله وحده لا شريك له وأشهد أن محمدا عبده ورسوله ثم يسلم على أهله إن كان في البيت أحد ، فإن لم يكن في البيت أحد فليقل بعد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محمد بن عبد الله خاتم النبيين ، السلام على الائمة الهادين المهديين ،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السوق في الحاجة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دعاء أمير المؤمنين علیه السلام في الحاجة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شريك له الحليم الكريم ، لا إله إلا الله وحده لا شريك له العلي العظيم ، الحمد لله الذي بنعمته تتم الصالحات ، يا هو ، يا من هو هو ، يا من ليس هو إلا هو ، يا هو ، يا من لا هو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طلب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إذا ألمت به حاجة يسجد من غير قراءة ولا ركوع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أرحم الراحمين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قالها مؤمن إلا 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أرحم الراحمين سل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منزلك تريد حاجة فاقرأ آية الكرسي ، فإن حاجتك تقضى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في حاجة على غير وضوء فلم تقض حاجته فلا يلومن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عيون الاخبار ، عن الرضا ، عن آبائه ،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الحاجة فليبكر في طلبها يوم الخميس وليقرأ إذا 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سورة آل عمران وآية الكرسي وسورة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الكتاب ، فإن فيها قضاء حوائج الدينا والاخرة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الرجل كربة أو شدة فليكشف عن ركبتيه وذراعيه وليلصقهما بالارض ويلصق جؤجؤه </w:t>
      </w:r>
      <w:r>
        <w:rPr>
          <w:rStyle w:val="FootnoteAnchor"/>
          <w:rtl w:val="true"/>
        </w:rPr>
        <w:footnoteReference w:id="660"/>
      </w:r>
      <w:r>
        <w:rPr>
          <w:rFonts w:ascii="Amiri" w:hAnsi="Amiri" w:eastAsia="Amiri" w:cs="Amiri"/>
          <w:color w:val="111111"/>
          <w:sz w:val="28"/>
          <w:sz w:val="28"/>
          <w:szCs w:val="28"/>
          <w:rtl w:val="true"/>
          <w:lang w:bidi="ar-SA"/>
        </w:rPr>
        <w:t>بالارض ثم يدعو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بك أمر عظيم في دين أو دنيا فتوضأ وارفع يديك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سبع مرات ، ثم سل حاجتك ، فإنه يستجاب 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الاول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دهمه أمر يغمه أو كربته كربة </w:t>
      </w:r>
    </w:p>
    <w:p>
      <w:pPr>
        <w:pStyle w:val="BookText"/>
        <w:rPr/>
      </w:pPr>
      <w:r>
        <w:rPr>
          <w:rFonts w:ascii="Amiri" w:hAnsi="Amiri" w:eastAsia="Amiri" w:cs="Amiri"/>
          <w:color w:val="111111"/>
          <w:sz w:val="28"/>
          <w:sz w:val="28"/>
          <w:szCs w:val="28"/>
          <w:rtl w:val="true"/>
          <w:lang w:bidi="ar-SA"/>
        </w:rPr>
        <w:t xml:space="preserve">فرفع رأسه إلى السماء ثم قال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 الله كربته وأذهب غمه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لزمني دين ببغداد ثلاثمائة ألف وكان لي دين عند الناس أربعمائة ألف فلم يدعني غرمائي أخرج لاستقضي مالي على الناس وأعطيهم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الموسم فخرجت مستترا وأردت الوصول إلى أبي الحسن علیه السلام فلم أقدر فكتبت إليه أصف له حالي وما علي وما لي ، فكتب إلي في عرض كتابي قل في دبر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يا لا إله إلا أنت بحق لا إله إلا أنت أن ترحمني بلا إله إلا أنت ، اللهم إني أسألك يا لا إله إلا أنت بحق لا إله إلا أنت أن ترضى عني بلا إله إلا أنت ، اللهم إني أسألك يا لا إله إلا أنت بحق لا إله إلا أنت أن تغفر لي بلا إله إلا أنت أعد ذلك ثلاث مرات في دبر كل صلاة فريضة ، فإن حاجتك تقضى إن شاء الله ،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فأدمتها فوالله ما مضت بي إلا أربعة أشهر حتى أقتضيت ديني وقضيت ما علي واستفضلت مائة ألف 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على الظالم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فأردت أن تكفي أمره وشره فاعتمد طلبة الهلال في أول الشهر فإذا رأيته فقم قائما على قدميك وقل كأنك تؤمني إليه بالخطاب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أيود أحدكم أن تكون له جنة من نخيل وأعناب تجري من تحتها الانهار له فيها من كل الثمرات وأصابه الكبر وله ذرية ضعفاء فأصابها إعصار فيه نار فاحترقت </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وتؤمي بهذه الكلمة نحو دار الرجل الذي تخافه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فاحترقت فاحترقت فاحترقت ، اللهم طمه بالبلاء طما </w:t>
      </w:r>
      <w:r>
        <w:rPr>
          <w:rStyle w:val="FootnoteAnchor"/>
          <w:rtl w:val="true"/>
        </w:rPr>
        <w:footnoteReference w:id="662"/>
      </w:r>
      <w:r>
        <w:rPr>
          <w:rFonts w:ascii="Amiri" w:hAnsi="Amiri" w:eastAsia="Amiri" w:cs="Amiri"/>
          <w:color w:val="111111"/>
          <w:sz w:val="28"/>
          <w:sz w:val="28"/>
          <w:szCs w:val="28"/>
          <w:rtl w:val="true"/>
          <w:lang w:bidi="ar-SA"/>
        </w:rPr>
        <w:t xml:space="preserve">وغمه بالغماء غما وارمه بحجارة من سجيل وطيرك الابابيل يا علي يا عظيم ، ثم تقول مثل ذلك في الليلة الثانية من الشهر وفي الليلة الثالثة ، فإن نجح وبلغت ما تريد في الشهر الاول وإلا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w:t>
      </w:r>
    </w:p>
    <w:p>
      <w:pPr>
        <w:pStyle w:val="BookText"/>
        <w:rPr/>
      </w:pPr>
      <w:r>
        <w:rPr>
          <w:rFonts w:ascii="Amiri" w:hAnsi="Amiri" w:eastAsia="Amiri" w:cs="Amiri"/>
          <w:color w:val="111111"/>
          <w:sz w:val="28"/>
          <w:sz w:val="28"/>
          <w:szCs w:val="28"/>
          <w:rtl w:val="true"/>
          <w:lang w:bidi="ar-SA"/>
        </w:rPr>
        <w:t>الثاني تلتمس الهلال الليلة الاولى وتقول ما تقدم ذكره والثانية والثالثة ، فإن نجح وإلا فمثل ذلك في الشهر الثالث فلن تحتاج بعد ذلك بإذن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رجل إلى الصادق علیه السلام فشكا إليه ظالما يظلمه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ناصر المظلوم المبغى عليه إن كان فلان بن فلان ظلمني وبغى علي فابتله بفقر لا تجبره وبلاء لا تستره ، فما دعا الرجل على ظالمه بهذا الدعاء إلا ثلاث مرات حتى أصابه وضح في جبهته ثم افتقر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دخلت على سلطان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 بين عينيك وشرك تحت قدميك وأنا أستعين بالله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 أحدكم على عدوه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اطرقه بليلة </w:t>
      </w:r>
      <w:r>
        <w:rPr>
          <w:rStyle w:val="FootnoteAnchor"/>
          <w:rtl w:val="true"/>
        </w:rPr>
        <w:footnoteReference w:id="663"/>
      </w:r>
      <w:r>
        <w:rPr>
          <w:rFonts w:ascii="Amiri" w:hAnsi="Amiri" w:eastAsia="Amiri" w:cs="Amiri"/>
          <w:color w:val="111111"/>
          <w:sz w:val="28"/>
          <w:sz w:val="28"/>
          <w:szCs w:val="28"/>
          <w:rtl w:val="true"/>
          <w:lang w:bidi="ar-SA"/>
        </w:rPr>
        <w:t>لا أخت لها وأبح حريمه ، يا من يكفي من كل شيء ولا يكفي منه شيء صل على محمد وآل محمد واكفني مؤنته بلا مؤنة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فزعت من رجل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لا إله إلا هو عليه توكلت وهو رب العرش العظيم ، أمتنع بحول الله وقوته من حولهم وقوتهم وأمتنع برب الفلق من شر ما خلق ما شاء الله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إلى أبي عبد الله علیه السلام الفقر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إذا سمعت الاذان كما يؤذن المؤذن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رزقي في السماء فانزله وإن كان في الارض فأظهره وإن كان بعيدا فقربه وإن كان قريبا فأعطنيه وإن كان قد أعطيتنيه فبارك لي فيه وجنبني عليه المعاصي والردي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في سفر أو مفازة </w:t>
      </w:r>
      <w:r>
        <w:rPr>
          <w:rStyle w:val="FootnoteAnchor"/>
          <w:rtl w:val="true"/>
        </w:rPr>
        <w:footnoteReference w:id="664"/>
      </w:r>
      <w:r>
        <w:rPr>
          <w:rFonts w:ascii="Amiri" w:hAnsi="Amiri" w:eastAsia="Amiri" w:cs="Amiri"/>
          <w:color w:val="111111"/>
          <w:sz w:val="28"/>
          <w:sz w:val="28"/>
          <w:szCs w:val="28"/>
          <w:rtl w:val="true"/>
          <w:lang w:bidi="ar-SA"/>
        </w:rPr>
        <w:t xml:space="preserve">فخفت جنيا أو آدميا فضع يمينك على أم رأسك واقرأ برفيع صوتك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أفغير دين الله يبغون وله أسلم من في السموات والارض طوعا وكرها وإليه يرجعون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هذه الاية أنها تقرأ للدابة التي تمنع اللجام ، تقرأ في أذنها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سخرها وبارك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وتقرأ إنا أنزلناه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عثرت دابتي قط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 لم أطأ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زرعا 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خاف الاسد على نفسه وغنمه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الاسد على نفسه او على غنمه فليخط عليها بخط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دانيال والجب </w:t>
      </w:r>
      <w:r>
        <w:rPr>
          <w:rStyle w:val="FootnoteAnchor"/>
          <w:rtl w:val="true"/>
        </w:rPr>
        <w:footnoteReference w:id="666"/>
      </w:r>
      <w:r>
        <w:rPr>
          <w:rFonts w:ascii="Amiri" w:hAnsi="Amiri" w:eastAsia="Amiri" w:cs="Amiri"/>
          <w:color w:val="111111"/>
          <w:sz w:val="28"/>
          <w:sz w:val="28"/>
          <w:szCs w:val="28"/>
          <w:rtl w:val="true"/>
          <w:lang w:bidi="ar-SA"/>
        </w:rPr>
        <w:t>ورب كل أسد مستأسد احفظني واحفظ علي غنمي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إذا رأيت أسدا واشتد بك الامر فكبر ثلاثا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وأجل وأعظم من كل شيء ، الله أكبر وأعز من خلقه وأقدر ، أعوذ بالله من شر ما أخاف وأحذر تكف شره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يخاف من الكلاب والسباع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 القرآن جعلنا بينك وبين الذين لا يؤمنون بالاخرة حجابا مستورا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وإن يروا كل آية لا يؤمنوا بها حتى إذا جاؤك يجادلونك يقول الذين كفروا إن هذا إلا أساطير الاولين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الفأل والطيرة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الحديث أن النبي صلی الله علیه و آله كان يحب الفأل الحسن ويكره الطيرة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صلی الله علیه و آله يأمر من رأى شيئا يكرهه ويتطير منه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يؤتي الخير إلا أنت ولا يدفع السيئات إلا أنت ولا حول ولا قوة إلا 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خاف السارق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على الحلق والقفل قل ادعوا الله أو ادعوا الرحمن أيا ما تدعوا إلى آخر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غضب وهو قائم فليجلس ، فإنه يذهب عنه رجز الشيطان ، ومن غضب علي ذي رحم ماسة فليمسه يسكن عنه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عند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عني غيظ قلبي واغفر لي ذنبي وأجرني من مضلات الفتن ، أسألك برضاك وأعوذ بك من سخطك ، أسألك جنتك وأعوذ بك من نارك ، أسألك الخير كله وأعوذ بك من الشر كله ، اللهم ثبتني على الهدى والصواب واجعلني راضيا مرضيا غير ضال ولا مضل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آدم اذكرني حين تغضب أذكرك حين أغضب فلا أمحقك فيمن أمحق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عن الناس كف الله عنه غضبه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الغضب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يصلي على النبي صلی الله علیه و آله ويقول يذهب غيظ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ذنبي وأذهب غيظ قلبي وأجرني من الشيطان الرجيم ولا حول ولا قوة إلا بالله العلي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به الصادق علیه السلام عند دخوله على المنصور وهو في شدة غضبه فسكن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عدتي عند شدتي ويا غوثي عند كربتي احرسني بعينك التي لا تنام واكنفني بكنفك الذي لا يرام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الوحشة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النبي صلی الله علیه و آله شكا إليه رجل الوحشة ، فقال صلی الله علیه و آله أكثر من أن تقول </w:t>
      </w:r>
    </w:p>
    <w:p>
      <w:pPr>
        <w:pStyle w:val="BookText"/>
        <w:rPr/>
      </w:pPr>
      <w:r>
        <w:rPr>
          <w:rFonts w:ascii="Amiri" w:hAnsi="Amiri" w:eastAsia="Amiri" w:cs="Amiri"/>
          <w:color w:val="111111"/>
          <w:sz w:val="28"/>
          <w:sz w:val="28"/>
          <w:szCs w:val="28"/>
          <w:rtl w:val="true"/>
          <w:lang w:bidi="ar-SA"/>
        </w:rPr>
        <w:t xml:space="preserve">هذه الكلمات ، فإن من قالها يذهب الله عنه الوحشة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القدوس رب الملائكة والروح ، خالق السموات والارض ، ذي العزة والجبروت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الهم والحزن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بهذا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إنى عبدك وابن عبدك وابن أمتك ناصيتي بيدك ، ماض في حكمك ، عدل في قضاؤك ،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الله همه وابدله مكان حزنه فرحا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رآى أحدا من أهل البلاء فليقل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عافاني مما ابتلاه به ولو شاء 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ثلاث مرات إذا نظرت إلى المبتلى من غير أن تسمعه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عافاني مما ابتلاه ولو شاء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ذلك لم يصبه ذلك البلاء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أهل البلاء فاحمدوا الله ولا تسمعوهم ، فإن ذلك يحزنهم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بن الحسين علیهماالسلام إذا رأى جنازة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لم يجعلني من السواد المخترم </w:t>
      </w:r>
      <w:r>
        <w:rPr>
          <w:rFonts w:eastAsia="IRNazanin" w:cs="IRNazanin"/>
          <w:color w:val="111111"/>
          <w:sz w:val="28"/>
          <w:szCs w:val="28"/>
          <w:rtl w:val="true"/>
          <w:lang w:bidi="fa-IR"/>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تعزز بالقدرة وقهر عباده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الامر المشكل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من عرض له مهم وأراد أن يعرف وجه الحيلة فيه فينبغي أن يقرأ حين يأخذ مضجعه هاتين السورتين كل واحدة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وضحاها ، والليل إذا يغشى ، فإنه يرى شخصا يأتيه ويعلمه وجه الحيلة فيه والنجاة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العافية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دعاء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العافية وشكر العافية وتمام العافية في الدنيا والاخرة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الروضة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يهوديا أو نصرانيا او مجوسيا او واحدا على غير ملة الاسلام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فضلني عليك بالاسلام دينا وبالقرآن كتابا وبمحمد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وبالمؤمنين إخوانا وبالكعبة قبلة لم يجمع الله بينه وبينه في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عزيمة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يستحب للداعي عزيمة المسألة لقول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يقل أحدكم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إن شئت ، اللهم ارحمني إن شئت وليعزم المسألة فإنه لا يكره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استجاب الله دعاء الداعي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بعزته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أبطأ عليه الاجابة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للداعي استبطاء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مواظبا على الدعاء والمسألة ولا يسأم منهما ، لقول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يستجاب للعبد ما لم يعجل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فلم يستجب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حاجة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باسمك الاعلى الاكبر الاعز الاجل الاعظم الاكرم أن تفعل بي كذا وكذا ، فإنه لا 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في ورطة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حول ولا قوة إلا بالله العلي العظيم ، اللهم إياك نعبد وإياك نستعين ، فإن الله تعالى يدفع بها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الله الاعظم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أدعو الله سبحانه سنة عقيب كل صلاة أن يعلمني الاسم الاعظم ، فبينا أنا ذات يوم قد صليت الفجر إذ غلبتني عيناي وأنا قاعد وإذا أنا برجل قائم بين يدي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تعالى أن يعلمك الاسم الاعظم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باسم الله الله الله الله الله الذي لا إله إلا هو رب العرش العظيم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دعوت لها لشيء إلا رأيت نجحه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الرعد والصواعق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سمعت صوت الرعد ورأيت الصواعق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تقتلنا بغضبك ولا تهلكنا بعذابك وعافنا قبل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أمطرت السماء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صيبا هنيئا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هبت الرياح فأكثر من التكبير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خير ما هاجت به الرياح وخير ما فيها وأعوذ بك من شرها وشر ما فيها ، اللهم اجعلها علينا رحمة وعلى الكافرين عذابا وصلى الله على محمد وآل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تزرع زرعا فخذ قبضة من البذر بيدك ثم استقبل القبلة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أأنتم تزرعونه أم نحن الزارعون </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ثلاث مرات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حرثا مباركا وارزقنا فيه السلامة والتمام واجعله حبا متراكبا ولا تحرمني خير ما أبتغي ولا تفتني بما متعتني بحق محمو وآله الطيبين الطاهرين ، ثم ابذر القبضة التي في يدك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ربي وربك الله ، أعوذ بالله من شرك وشر ما فيك وشر ما خلق فيك ومن شر ما يحاذر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 كل أسد وأسود وحية وعقرب من ساكن البلد ومن شر والد وما ولد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دين الله يبغون وله أسلم من في السموات والارض طوعا وكرها وإليه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الحمد لله بنعمة وحسن بلائه علينا ، اللهم صاحبنا في السفر وأفضل علينا فإنه لا حول ولا قوة إلا بالله ثم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 فإنه لا يؤذيك شيء من السباع والهوام والحيات والعقارب إذا قرأت ذلك ولو بت على الحية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العطاس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عطسة فحمد الله وأثني عليه وصلى على </w:t>
      </w:r>
    </w:p>
    <w:p>
      <w:pPr>
        <w:pStyle w:val="BookText"/>
        <w:rPr/>
      </w:pPr>
      <w:r>
        <w:rPr>
          <w:rFonts w:ascii="Amiri" w:hAnsi="Amiri" w:eastAsia="Amiri" w:cs="Amiri"/>
          <w:color w:val="111111"/>
          <w:sz w:val="28"/>
          <w:sz w:val="28"/>
          <w:szCs w:val="28"/>
          <w:rtl w:val="true"/>
          <w:lang w:bidi="ar-SA"/>
        </w:rPr>
        <w:t xml:space="preserve">محمد وأهل بيته لم يشتك ضرسه ولا عينه أبدا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سمعها وبينه وبين العاطس البحر فلا يدع أن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إذا عطس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على كل حال لم يجد وجع الاذنين والاضراس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ثلاثا ، فسمته ثم أتركه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ليدع تسميت أخيه إن عطس فيطالبه يوم القيامة فيقضى 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المرء المسلم ثم سكت لعلة تكون به ، قالت الملائكة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قال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تسنيم خادم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صاحب الزمان علیه السلام وقد دخلت عليه بعد مولده بليلة فعطست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قال تسنيم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أبشرك بالعطاس؟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أمان من الموت ثلاثة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مريم </w:t>
      </w:r>
      <w:r>
        <w:rPr>
          <w:rStyle w:val="FootnoteAnchor"/>
          <w:rtl w:val="true"/>
        </w:rPr>
        <w:footnoteReference w:id="6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 عاطس عند أبي جعفر علیه السلام ، فقال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الشيء العطاس ، فيه راحة للبدن ويذكر الله عنده ويصلي على النبي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محدثي العراق يحدثون أنه لا يصلي على النبي صلی الله علیه و آله في ثلاث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العطاس وعند الذبيحة وعند الجماع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كانوا كذبوا فلا تنلهم شفاعة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إذا سمع عاطسا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 ما كان من أمر الدنيا والاخرة وصلى الله على محمد وآله لم ير في فمه 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العاطس بالحمد عوفي من وجع الضرس والخاصرة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الانسان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قال الملكان </w:t>
      </w:r>
    </w:p>
    <w:p>
      <w:pPr>
        <w:pStyle w:val="BookText"/>
        <w:rPr/>
      </w:pPr>
      <w:r>
        <w:rPr>
          <w:rFonts w:ascii="Amiri" w:hAnsi="Amiri" w:eastAsia="Amiri" w:cs="Amiri"/>
          <w:color w:val="111111"/>
          <w:sz w:val="28"/>
          <w:sz w:val="28"/>
          <w:szCs w:val="28"/>
          <w:rtl w:val="true"/>
          <w:lang w:bidi="ar-SA"/>
        </w:rPr>
        <w:t xml:space="preserve">الموكلان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كثيرا لا شريك له ، فإن قالها العبد ، قال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 فإن قالها العبد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 محمد ، فإن قالها العبد ، قال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علیه السلام 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أحدكم فسمتوه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يرحمكم الله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لكم ويرحمكم ، فإن الله تعالى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حييتم بتحية فحيوا بأحسن منها أو ردوها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أبي عبد الله علیه السلام وكان إذا عطس رجل في مجلسه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فعطس أبو عبد الله علیه السلام فخجلوا ولم يحسنوا أن يردوا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ذكرك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الانسان ينبغي أن يضع سبابته على قصبة أنفه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وصلى الله على محمد وآله الطاهرين ، رغم أنفي لله رغما داخرا صاغرا غير مستنكف ولا مستحسر وإذا عطس غيره فليسمته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مرتين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زاد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أراد أن يسمت المؤمن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وللمرأة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 الله ، وللصبي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زرعك الله ، وللمريض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شفاك الله ، وللذمي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 الله ، وللنبي والامام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سمته غيره فليرد عليه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لنا ولكم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أبوبصير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العطاس يأمن صاحبها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الجذام ، والثاني الريح الخبيثة التي تنزل في الرأس والوجه ، والثالث يأمن نزول الماء في العين ، والرابع يأمن من شدة الخياشيم </w:t>
      </w:r>
      <w:r>
        <w:rPr>
          <w:rStyle w:val="FootnoteAnchor"/>
          <w:rtl w:val="true"/>
        </w:rPr>
        <w:footnoteReference w:id="675"/>
      </w:r>
      <w:r>
        <w:rPr>
          <w:rFonts w:ascii="Amiri" w:hAnsi="Amiri" w:eastAsia="Amiri" w:cs="Amiri"/>
          <w:color w:val="111111"/>
          <w:sz w:val="28"/>
          <w:sz w:val="28"/>
          <w:szCs w:val="28"/>
          <w:rtl w:val="true"/>
          <w:lang w:bidi="ar-SA"/>
        </w:rPr>
        <w:t>، والخامس يأمن من خروج الشعر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أحببت أن يقل عطاسك فاستعط بدهن المرز نجوش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دانق </w:t>
      </w:r>
      <w:r>
        <w:rPr>
          <w:rStyle w:val="FootnoteAnchor"/>
          <w:rtl w:val="true"/>
        </w:rPr>
        <w:footnoteReference w:id="6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خمسة أيام فذهب عني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 في مرضه كان له أمانا من الموت في تلك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التثاؤب من الشيطان والعطاس من الله عزوجل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يتحدث فعطس عاطس فهو شاهد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العطاس للمريض دليل على العافية وراحة للبدن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النسيان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النوفلي ، عن السكوني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أنساك الشيطان شيئا فضع يدك على جبهتك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يا مذكر الخير وفاعله والامر به أن تصلي على محمد وآل محمد وتذكرني ما أنسانيه الشيطان الرجيم </w:t>
      </w:r>
      <w:r>
        <w:rPr>
          <w:rFonts w:eastAsia="IRNazanin" w:cs="IRNazanin"/>
          <w:color w:val="111111"/>
          <w:sz w:val="28"/>
          <w:szCs w:val="28"/>
          <w:rtl w:val="true"/>
          <w:lang w:bidi="fa-IR"/>
        </w:rPr>
        <w:t xml:space="preserve">». </w:t>
      </w:r>
      <w:bookmarkStart w:id="264" w:name="pg19187_231940"/>
    </w:p>
    <w:p>
      <w:pPr>
        <w:pStyle w:val="Heading2"/>
        <w:numPr>
          <w:ilvl w:val="1"/>
          <w:numId w:val="1"/>
        </w:numPr>
        <w:rPr/>
      </w:pPr>
      <w:bookmarkStart w:id="265" w:name="__RefHeading___Toc16849411_1280447820"/>
      <w:bookmarkStart w:id="266" w:name="_Toc95"/>
      <w:bookmarkEnd w:id="264"/>
      <w:bookmarkEnd w:id="265"/>
      <w:r>
        <w:rPr>
          <w:rtl w:val="true"/>
        </w:rPr>
        <w:t>الباب الحادي عشر</w:t>
      </w:r>
      <w:bookmarkEnd w:id="266"/>
    </w:p>
    <w:p>
      <w:pPr>
        <w:pStyle w:val="Heading3"/>
        <w:numPr>
          <w:ilvl w:val="2"/>
          <w:numId w:val="1"/>
        </w:numPr>
        <w:rPr/>
      </w:pPr>
      <w:bookmarkStart w:id="267" w:name="__RefHeading___Toc16849413_1280447820"/>
      <w:bookmarkStart w:id="268" w:name="_Toc96"/>
      <w:bookmarkEnd w:id="267"/>
      <w:r>
        <w:rPr>
          <w:rtl w:val="true"/>
        </w:rPr>
        <w:t>اشارة</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المريض وعلاجه وما يتعلق بهما ، خمسة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الباب مختار من طب الائمة ومن مجموع دعوات لمولاي أبي طول الله عمره</w:t>
      </w:r>
    </w:p>
    <w:p>
      <w:pPr>
        <w:pStyle w:val="Heading3"/>
        <w:numPr>
          <w:ilvl w:val="2"/>
          <w:numId w:val="1"/>
        </w:numPr>
        <w:rPr/>
      </w:pPr>
      <w:bookmarkStart w:id="269" w:name="__RefHeading___Toc16849415_1280447820"/>
      <w:bookmarkStart w:id="270" w:name="_Toc97"/>
      <w:bookmarkEnd w:id="269"/>
      <w:r>
        <w:rPr>
          <w:rtl w:val="true"/>
        </w:rPr>
        <w:t xml:space="preserve">الفصل الاول </w:t>
      </w:r>
      <w:r>
        <w:rPr>
          <w:rtl w:val="true"/>
        </w:rPr>
        <w:t xml:space="preserve">: ( </w:t>
      </w:r>
      <w:r>
        <w:rPr>
          <w:rtl w:val="true"/>
        </w:rPr>
        <w:t xml:space="preserve">في آداب المريض والعائد وعلاجه </w:t>
      </w:r>
      <w:r>
        <w:rPr>
          <w:rtl w:val="true"/>
        </w:rPr>
        <w:t>)</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المريض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وسجن الله في أرضه ، وفورها من جهنم وهي حظ كل مؤمن من النار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إذا رأى في جسمه بثرة </w:t>
      </w:r>
      <w:r>
        <w:rPr>
          <w:rStyle w:val="FootnoteAnchor"/>
          <w:rtl w:val="true"/>
        </w:rPr>
        <w:footnoteReference w:id="679"/>
      </w:r>
      <w:r>
        <w:rPr>
          <w:rFonts w:ascii="Amiri" w:hAnsi="Amiri" w:eastAsia="Amiri" w:cs="Amiri"/>
          <w:color w:val="111111"/>
          <w:sz w:val="28"/>
          <w:sz w:val="28"/>
          <w:szCs w:val="28"/>
          <w:rtl w:val="true"/>
          <w:lang w:bidi="ar-SA"/>
        </w:rPr>
        <w:t xml:space="preserve">عاذ بالله واستكان له وجار إليه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أهو بأس؟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يعظم صغيرا عظمه وإذا أراد أن يصغر عظيما 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ليس من عرق يضرب ولا نكبة ولا صداع ولا مرض إلا بذنب ، وذلك قوله عزوجل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أصابكم من مصيبة فبما كسبت أيديكم ويعفو عن كثير </w:t>
      </w:r>
      <w:r>
        <w:rPr>
          <w:rFonts w:eastAsia="IRNazanin" w:cs="IRNazanin"/>
          <w:color w:val="111111"/>
          <w:sz w:val="28"/>
          <w:szCs w:val="28"/>
          <w:rtl w:val="true"/>
          <w:lang w:bidi="fa-IR"/>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اكثر مما ياخذ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الوجع الحمى يعطي كل عضو قسطه من البلاء ولا خير فيمن لا يبتلى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أحمد ، عن يوسف بن إسماعيل بإسناده له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حم حماة واحدة </w:t>
      </w:r>
      <w:r>
        <w:rPr>
          <w:rStyle w:val="FootnoteAnchor"/>
          <w:rtl w:val="true"/>
        </w:rPr>
        <w:footnoteReference w:id="681"/>
      </w:r>
      <w:r>
        <w:rPr>
          <w:rFonts w:ascii="Amiri" w:hAnsi="Amiri" w:eastAsia="Amiri" w:cs="Amiri"/>
          <w:color w:val="111111"/>
          <w:sz w:val="28"/>
          <w:sz w:val="28"/>
          <w:szCs w:val="28"/>
          <w:rtl w:val="true"/>
          <w:lang w:bidi="ar-SA"/>
        </w:rPr>
        <w:t xml:space="preserve">تناثرت الذنوب منه كورق الشجر ، فإن صار على فراشه فأنينه تسبيح </w:t>
      </w:r>
    </w:p>
    <w:p>
      <w:pPr>
        <w:pStyle w:val="BookText"/>
        <w:rPr/>
      </w:pPr>
      <w:r>
        <w:rPr>
          <w:rFonts w:ascii="Amiri" w:hAnsi="Amiri" w:eastAsia="Amiri" w:cs="Amiri"/>
          <w:color w:val="111111"/>
          <w:sz w:val="28"/>
          <w:sz w:val="28"/>
          <w:szCs w:val="28"/>
          <w:rtl w:val="true"/>
          <w:lang w:bidi="ar-SA"/>
        </w:rPr>
        <w:t>وصياحه تهليل وتقلبه على الفراش كمن يضرب بسيفه في سبيل الله وإن أقبل يعبدالله عزوجل بين أصحابه كان مغفورا له ، فطوبي له إن مات وويله إن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والعافية أحب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ليلة كفارة سنة ، وذلك لان ألمها يبقى في الجسد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ليلة كفارة لما قبلها ولما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اشتكى ليلة فقبلها بقبولها وأدى إلى الله شكرها كانت له كفارة ستين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قبلها بقبولها؟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على ما كان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ليلة من مرض أفضل من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ليلة من مرض أو وجع أفضل وأعظم أجرا من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حمى ليلة تعدل عبادة سنة وحمى ليلتين تعدل عبادة سنتين وحمى ثلاث تعدل عبادة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يبلغ سبعين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فلابيه وأمه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يبلغا؟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فلقرابته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تبلغ قرابته؟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فلجيرانه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للمؤمن تطهير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وللكافر تعذيب ولعنة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المرض لا يزال بالمؤمن حتى ما يكون عليه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 ليلة يحط كل خطيئة إلا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إبراهيم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للمريض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عنه القلم ، ويأمر الله الملك فيكتب له كل فضل كان يعمله في صحته ، ويتبع مرضه كل عضو في جسده فيستخرج ذنوبه منه ، فإن مات مات مغفورا له وإن عاش عاش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المسلم كتب الله له كأحسن ما كان يعمل في صحته وتساقطت ذنوبه كما يتساقط ورق الشجر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أحب عبدا 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نظر إليه أتحفه بواحدة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حمى أو وجع عين أو صداع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مرض أوحى الله عزوجل إلى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تكتبوا على عبدي ما دام في حبسي ووثاقي ، وأوحى إلى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اكتبوا لعبدي ما كنتم تكتبونه له في صحته من الحسنات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الصبر على العلة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ابتليت عبدي فصبر ولم يشتك على عواده ثلاثا أبدلته لحما خيرا من لحمه وجلدا خيرا من جلده ودما خيرا من دمه ، وإن توفيته توفيته إلى رحمتي وإن عافيته عافيته ولا ذنب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للمؤمن تطهير ورحمة ، وللكافر تعذيب ونقمة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حتى يمشي على الارض وما عليه خطيئة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مرضاكم واسألوهم الدعاء فإنه يعدل دعاء الملائكة ومن مرض ليلة فقبلها بقبولها كتب الله له عبادة ستين سنة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فقبلها بقبولها؟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يشكو ما أصابه فيها إلى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الشكوى أن يقول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ابتليت بما لم يبتل به أحد ،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أصابني ما لم يصب أحدا ، وليس الشكوى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سهرت البارحة وتحممت اليوم ونحو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لا أجر فيه ولكن لا يدع ذنبا إلا حطه وإنما الاجر بالقول واللسان والعمل باليد والرجل ، وإن الله تعالى ليدخل بصدق النية والسريرة الخالصة جما من عباده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عيادة المريض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المسلم على المسلم إذا لقيه أن يسلم عليه ، وإذا مرض أن يعوده ، وإذا مات أن يشيع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صلی الله علیه و آله جارا له يهوديا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عيادة المريض أن يضع أحدكم يده عليه ويسأله كيف أنت؟ </w:t>
      </w:r>
    </w:p>
    <w:p>
      <w:pPr>
        <w:pStyle w:val="BookText"/>
        <w:rPr/>
      </w:pPr>
      <w:r>
        <w:rPr>
          <w:rFonts w:ascii="Amiri" w:hAnsi="Amiri" w:eastAsia="Amiri" w:cs="Amiri"/>
          <w:color w:val="111111"/>
          <w:sz w:val="28"/>
          <w:sz w:val="28"/>
          <w:szCs w:val="28"/>
          <w:rtl w:val="true"/>
          <w:lang w:bidi="ar-SA"/>
        </w:rPr>
        <w:t>كيف أصبحت وكيف أمسيت؟ وتمام تحيتكم المصافحة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للمريض منكم أن يؤذن إخوانه بمرضه فيعودونه ويؤجر فيهم ويؤجرون فيه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هم يؤجرون فيه لمشيهم إليه وهو كيف يؤجر فيهم؟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باكتسابه لهم الحسنات فيؤجر فيهم فيكتب له بذلك عشر حسنات ويرفع له عشر درجات ويحط عنه عشر سيئات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لاولياء الميت منكم أن يؤذنوا إخوان الميت فيشهدون جنازته ويصلون عليه ويستغفرون له فيكسب لهم الاجر ويكسب لميته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أمير المؤمنين علیه السلام صعصعة بن صوحان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لا تفخر على إخوانك بعيادتي إياك وانظر لنفسك فكأن الامر قد وصل إليك ولا يلهينك الامل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كتاب زهد أمير المؤمنين علیه السلام ومن كتاب الجنائز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عيادة في وجع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 العيادة في أقل من ثلاثة أيام فإذا شئت فيوم ويوم لا ، أو يوم ويومين لا وإذا طالت العلة ترك المريض وعياله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اعظم العباد أجرا عند الله لمن إذا عاد اخاه خفف الجلوس إلا أن يكون المريض يريد ذلك ويحبه ويسأله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العيادة أن يضع العائد إحدى يديه على يدى المريض أو على جبهته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العيادة للمريض أن تضع يدك على ذراعيه وتعجل القيام من عنده ، فإن عيادة النوكي </w:t>
      </w:r>
      <w:r>
        <w:rPr>
          <w:rStyle w:val="FootnoteAnchor"/>
          <w:rtl w:val="true"/>
        </w:rPr>
        <w:footnoteReference w:id="682"/>
      </w:r>
      <w:r>
        <w:rPr>
          <w:rFonts w:ascii="Amiri" w:hAnsi="Amiri" w:eastAsia="Amiri" w:cs="Amiri"/>
          <w:color w:val="111111"/>
          <w:sz w:val="28"/>
          <w:sz w:val="28"/>
          <w:szCs w:val="28"/>
          <w:rtl w:val="true"/>
          <w:lang w:bidi="ar-SA"/>
        </w:rPr>
        <w:t>أشد على المريض من وجعه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 العبد إلى الله عز وجل ، فيحاسبه حسابا يسيرا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مؤمن ما منعك أن تعودني حين مرضت؟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ربي وأنا عبدك ، أنت الحي القيوم الذي لا يصيبك ألم ولا نصب ، فيقول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مؤمنا في فقد عادني ، ثم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فلان بن فلان؟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تعوده حين مرض؟ أما إنك لو عدته لعدتني ثم لوجدتني به وعنده ، ثم لو سألتني حاجة لقضيتها لك ولم أردك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أحدكم فليأذن للناس أن يدخلوا ، فليس من أحد إلا وله 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النبي صلی الله علیه و آله أنه قال وقد عاد سلمان الفارسي لما أراد أن يقوم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كشف الله ضرك وغفر ذنبك وحفظك في دينك وبدنك إلى منتهى أجلك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أمالي الشيخ أبي جعفر بن بابويه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رسول الله صلی الله علیه و آله سلمان الفارسي رضي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إن لك في علتك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قريب من الله بذكره ودعاؤك مستجاب ، ولا تدع العلة عليك ذنبا إلا حطته ، متعك الله بالعافية إلى إنقضاء أجلك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العيادة ثلاثة والتعزية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عاد أخاه في مرضه فإن كان حين يصبح شيعه سبعون ألف ملك فإذا قعد عنده غمرته الرحمة واستغفروا له حتى يمسي ، وإن كان مساء كان له مثل ذلك حتى يصبح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ناجى به موسى علیه السلام ربه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بلغ من عيادة المريض من الاجر؟ فقال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به ملكا يعوده في قبره إلى محشره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مريضا نادى مناد من السماء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طبت وطاب ممشاك وتبوأت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أعظمكم أجرا في العيادة أخفكم جلوسا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أحدكم على أخيه عائدا له فليدع له وليطلب منه الدعاء ، فإن دعاءه مثل دعاء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مريضا في الله لم يسأل المريض للعائد شيئا إلا إستجاب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المرض يصيب الصبي؟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كفارة لوالديه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مولى لجعفر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بعض مواليه فخرجنا نعوده ونحن عدة من مواليه فاستقبلنا علیه السلام في بعض الطريق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تريدون؟ فقلنا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نريد فلانا نعوده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 فوقفنا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أحدكم تفاحة أو سفرجلة أو أترجة أو لعقة من طيب </w:t>
      </w:r>
      <w:r>
        <w:rPr>
          <w:rStyle w:val="FootnoteAnchor"/>
          <w:rtl w:val="true"/>
        </w:rPr>
        <w:footnoteReference w:id="683"/>
      </w:r>
      <w:r>
        <w:rPr>
          <w:rFonts w:ascii="Amiri" w:hAnsi="Amiri" w:eastAsia="Amiri" w:cs="Amiri"/>
          <w:color w:val="111111"/>
          <w:sz w:val="28"/>
          <w:sz w:val="28"/>
          <w:szCs w:val="28"/>
          <w:rtl w:val="true"/>
          <w:lang w:bidi="ar-SA"/>
        </w:rPr>
        <w:t xml:space="preserve">أو قطعة من عود؟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من هذا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المريض يستريح إلى كل ما ادخل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المريض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تداووا ، فإن الله عزوجل لم ينزل داء إلا وأنزل له شفاء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الانسان بالذنوب أكثر من موته بالاجل ، وحياته بالبر أكثر من حياته بالعمر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علة إلا من ذنب ، وما يعفو الله عز وجل عنه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عليلان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محتم وعليل مخلط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الدواء ما احتمل بدنك الداء ، فإذا لم يحتمل الداء فالدواء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نبيا من الانبياء مرض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اتداوي حتى يكون الذي امرضني هو الذي يشفيني ، فأوحى الله عزوجل لا أشفيك حتى تتداوى فإن الشفاء مني والدواء مني ، فجعل يتداوي فأتى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قصروا في الطعام لاستقامت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الحمية من الشيء تركه إنما الحمية من الشيء الاقلال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العالم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الحمية رأس الدواء والمعدة بيت الداء عود بدنا ما تعود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كتاب روضة الواعظين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وصية مات 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ينبغي لامرئ مسلم أن يبيت ليلة إلا ووصيته تحت رأسه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يحسن وصيته عند الموت كان نقصا في مروته وعقله</w:t>
      </w:r>
      <w:r>
        <w:rPr>
          <w:rFonts w:eastAsia="IRNazanin" w:cs="IRNazanin"/>
          <w:color w:val="111111"/>
          <w:sz w:val="28"/>
          <w:szCs w:val="28"/>
          <w:rtl w:val="true"/>
          <w:lang w:bidi="fa-IR"/>
        </w:rPr>
        <w:t xml:space="preserve">. </w:t>
      </w:r>
      <w:bookmarkStart w:id="271" w:name="pg19187_231946"/>
    </w:p>
    <w:p>
      <w:pPr>
        <w:pStyle w:val="BookText"/>
        <w:rPr/>
      </w:pPr>
      <w:bookmarkEnd w:id="271"/>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أوصى ولم يحف ولم يضار كان كمن تصدق به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أضررت بورثتي أو سرقتهم ذلك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حق على كل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يوص عند موته لذوي قرابته ممن لا يرث فقد ختم عمله بمعصية</w:t>
      </w:r>
      <w:r>
        <w:rPr>
          <w:rFonts w:eastAsia="IRNazanin" w:cs="IRNazanin"/>
          <w:color w:val="111111"/>
          <w:sz w:val="28"/>
          <w:szCs w:val="28"/>
          <w:rtl w:val="true"/>
          <w:lang w:bidi="fa-IR"/>
        </w:rPr>
        <w:t>.</w:t>
      </w:r>
    </w:p>
    <w:p>
      <w:pPr>
        <w:pStyle w:val="Heading3"/>
        <w:numPr>
          <w:ilvl w:val="2"/>
          <w:numId w:val="1"/>
        </w:numPr>
        <w:rPr/>
      </w:pPr>
      <w:bookmarkStart w:id="272" w:name="__RefHeading___Toc16849417_1280447820"/>
      <w:bookmarkStart w:id="273" w:name="_Toc98"/>
      <w:bookmarkEnd w:id="272"/>
      <w:r>
        <w:rPr>
          <w:rtl w:val="true"/>
        </w:rPr>
        <w:t xml:space="preserve">الفصل الثاني </w:t>
      </w:r>
      <w:r>
        <w:rPr>
          <w:rtl w:val="true"/>
        </w:rPr>
        <w:t xml:space="preserve">: ( </w:t>
      </w:r>
      <w:r>
        <w:rPr>
          <w:rtl w:val="true"/>
        </w:rPr>
        <w:t xml:space="preserve">في الاستشفاء بالقرآن </w:t>
      </w:r>
      <w:r>
        <w:rPr>
          <w:rtl w:val="true"/>
        </w:rPr>
        <w:t>)</w:t>
      </w:r>
      <w:bookmarkEnd w:id="273"/>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يستشف بالقرآن فلا شفاه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من أي آي القرآن شاء ثم قال سبع مرات يا الله ، فلو دعا على الصخور فلقها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فاقرأ مائة آية من القرآن من حيث شئت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اكشف عني البلاء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إبراهيم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استكفى بآية من القرآن من المشرق إلى المغرب كفى إذا كان بيقين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شفاء من كل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 وما جاء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نالته علة فليقرأ عليها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سكنت وإلا فليقرأها سبعين مرة ، فإنها تسكن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أنه قال في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من كل داء ، فإن عوذ بها صاحبها مائة مرة وكان الروح قد خرج من الجسد رد الله عليه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الحمد على ميت سبعين مرة ثم رددت فيه الروح ما كان عجبا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بك علة تتخوف على نفسك منها فاقرأ سورة الانعام ، فإنه لا ينالك من تلك العلة ما تكره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النحل في كل شهر كفى المغرم في الدنيا </w:t>
      </w:r>
      <w:r>
        <w:rPr>
          <w:rStyle w:val="FootnoteAnchor"/>
          <w:rtl w:val="true"/>
        </w:rPr>
        <w:footnoteReference w:id="684"/>
      </w:r>
      <w:r>
        <w:rPr>
          <w:rFonts w:ascii="Amiri" w:hAnsi="Amiri" w:eastAsia="Amiri" w:cs="Amiri"/>
          <w:color w:val="111111"/>
          <w:sz w:val="28"/>
          <w:sz w:val="28"/>
          <w:szCs w:val="28"/>
          <w:rtl w:val="true"/>
          <w:lang w:bidi="ar-SA"/>
        </w:rPr>
        <w:t>وسبعين نوعا من أنواع البلاء ، أهونها الجنون والجذام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للتحرز من إبليس وجنوده وأشياعه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لقمان في كل ليلة وكل الله عز وجل به في ليلته ملائكة يحفظونه من إبليس وجنوده حتى يصبح ، فإن قرأها بالنهار لم يزالوا يحفظونه من إبليس وجنوده حتى يمسي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شيء قلبا وقلب القرآن يس ، فمن قرأ يس قبل أن يمسي كان في نهاره من المحفوظين والمرزوقين حتى يمسي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قرأها في ليلة قبل أن ينام وكل الله به ألف ملك يحفظونه من كل شيطان رجيم ومن كل آفة ، وإن مات في يومه أدخله الله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تقرأ للدنيا والاخرة وللحفظ من كل آفة وبلية في النفس والاهل والمال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من كان مغلوبا على عقله قرئت عليه يس أو كتبه وسقاه فإنه يبرأ ، فإن كتبته بماء الزعفران في إناء من زجاج فهو خير فإنه يبرأ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الصافات في كل يوم جمعة لم يزل محفوظا من كل آفة ، مدفوعا عنه كل بلية في حياة الدنيا ، مرزوقا في الدنيا بأوسع ما يكون من الرزق ولم يصبه الله في ماله ولا ولده ولا بدنه بسوء من شيطان رجيم ولا من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تقرأ للشرف والجاه والعز في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الزمر في يومه أو ليلته أعطاه الله شرف الدنيا والاخرة وأعزه بلا عشيرة ولا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قرأ سورة الطور جمع الله عزوجل له خير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قرأ سورة الواقعة في كل ليلة جمعة أحبه الله وحببه إلى الناس أجمعين ولم ير في الدنيا بؤسا أبدا ولا فقرا ولا فاقة ولا آفة من آفات الدنيا ، وهي في أمير المؤمنين وأولاده علیهم السلام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سورة الحديد والمجادلة في صلاة فريضة وأدمنها لم ير في أهله وبدنه وماله </w:t>
      </w:r>
    </w:p>
    <w:p>
      <w:pPr>
        <w:pStyle w:val="BookText"/>
        <w:rPr/>
      </w:pPr>
      <w:r>
        <w:rPr>
          <w:rFonts w:ascii="Amiri" w:hAnsi="Amiri" w:eastAsia="Amiri" w:cs="Amiri"/>
          <w:color w:val="111111"/>
          <w:sz w:val="28"/>
          <w:sz w:val="28"/>
          <w:szCs w:val="28"/>
          <w:rtl w:val="true"/>
          <w:lang w:bidi="ar-SA"/>
        </w:rPr>
        <w:t>سوءا ولا 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الحسين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الممتحنة في فرائضه ونوافله امتحن الله قلبه للايمان ونور له بصره ولا يصيبه فقر أبدا ولا جنون في بدنه ولا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ويكون محمودا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قراءة قل أوحي لم يصبه في حياته الدنيا شيء من أعين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 ولا السخرة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نفثهم ولا سحرهم ولا كيدهم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قرأ سورة المزمل في العشاء الاخرة أو في آخر الليل كان له الليل والنهار شاهدين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وأحياه حياة طيبة وأماته ميتة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سورة والنازعات لم يدخله الله الجنة إلا ريان ولا يدركه في الدنيا شقاء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شفاء لمن سقي سما أو لدغة ذو حمة من ذوات السموم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قرأ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وسقاه من سقي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إنا أنزلناه في كل فريضة من الفرائض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غفر لك ما مضى فاستأنف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إذا زلزلت في نوافله لم تصبه زلزلة أبدا ولم يمت بها ولا بصاعقة ولا بآفة من آفات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نفت عنه الفقر وجلبت إليه الرزق وتدفع عنه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من الفرائض غفر الله له ولوالديه وما ولد وإن كان شقيا محى من ديوان الاشقياء وأثبت في ديوان السعداء وأحياه الله سعيدا وأماته شهيدا وبعثه شهيدا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أحدكم صداع أو غير ذلك فبسط يديه وقرأ فاتحة الكتاب و قل هو الله أحد والمعوذتين ومسح بهما وجهه </w:t>
      </w:r>
    </w:p>
    <w:p>
      <w:pPr>
        <w:pStyle w:val="BookText"/>
        <w:rPr/>
      </w:pPr>
      <w:r>
        <w:rPr>
          <w:rFonts w:ascii="IRNazanin" w:hAnsi="IRNazanin" w:eastAsia="IRNazanin"/>
          <w:color w:val="111111"/>
          <w:sz w:val="28"/>
          <w:sz w:val="28"/>
          <w:szCs w:val="28"/>
          <w:rtl w:val="true"/>
          <w:lang w:bidi="fa-IR"/>
        </w:rPr>
        <w:t>روي عن الصادق علیه السلام أن الله عزوجل عوض فاطمة علیهاالسلام من فدك طاعة الحمى لها ، فأيما رجل أحبها وأحب ولدها فأصابته الحمى فقرأ ألف مرة قل هو الله أحد ثم سأل بحق فاطمة علیهاالسلام زالت عنه الحمى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نافلة أو فريضة نصره الله على جميع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اصابه مرض أو شدة فلم يقرأ في مرضه أو شدته بقل هو الله أحد ثم مات في مرضه أو في تلك الشدة التي نزلت به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آوى إلى فراشه فقرأ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عشرة مرة حفظ في داره وفي دويرات حوله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الاستشفاء بآيات التهليل من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التهليل في القرآن يستشفى به من سائر الامراض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 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العلي العظيم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الله لا إله إلا هو الحي القيوم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الارحام كيف يشاء لا إله إلا 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 الله لا إله إلا هو ليجمعنكم إلى يوم القيامة لا ريب فيه ومن أصدق من الله حديثا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 الذي له ملك السموات والارض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إله إلا هو يحيي ويميت فآمنوا بالله ورسوله النبي الامي الذي يؤمن بالله وكلماته واتبعوه لعلكم تهتدون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إلها واحدا لا إله إلا هو سبحانه عما يشركون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 فقل حسبي الله لا إله إلا هو عليه توكلت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ربي لا إله إلا هو عليه توكلت وإليه متاب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وأخفى ، الله لا إله إلا هو له الاسماء الحسنى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بالواد المقدس طوى ، وأنا أخترتك فاستمع لما يوحى ، إنني أنا الله لا إله إلا أنا فاعبدوني وأقم الصلاة لذكري ، إن الساعة آتية أكاد أخفيها لتجزى كل نفس بما تسعى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إلهكم الله الذي لا إله إلا هو وسع كل شيء علما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إلا نوحي إليه أنه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ما تخفون وما تعلنون ، الله لا إله إلا 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لا إله إلا هو له الحمد في الاولى والاخرة وله الحكم وإليه ترجعون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أذكروا نعمت الله عليكم هل من خالق غير الله يرزقكم من السماء والارض لا إله إلا هو فأنى تؤفكون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 إنهم كانوا إذا قيل لهم لا إله إلا الله يستكبرون ، ويقولون أئنا لتاركوا آلهتنا لشاعر مجنون ، بل جاء بالحق وصدق المرسلين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شديد العقاب ، ذي الطول لا إله إلا هو إليه المصير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الحي لا إله إلا هو فادعوه مخلصين له الدين ،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بينهما إن كنتم موقنين ، لا إله إلا هو يحيي ويميت ربكم ورب آبائكم الاولين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لهم إذا جاءتهم ذكراهم ، فاعلم أنه لا إله إلا الله واستغفر لذنبك وللمؤمنين والمؤمنات والله يعلم متقلبكم ومثواكم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الامثال نضربها للناس لعلهم يتفكرون ، هو الله الذي لا إله إلا هو عالم الغيب والشهادة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الاسماء الحسنى يسبح له ما في السموات والارض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على رسولنا البلاغ المبين ، الله لا إله إلا هو وعلى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والمغرب لا إله إلا هو فاتخذه وكيلا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أمان لك من الحرق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ربي لا إله إلا أنت عليك توكلت وأنت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أمان لك من الوسواس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قرأت القرآن جعلنا بينك وبين الذين لا يؤمنون بالاخرة حجابا مستورا ، وجعلنا على قلوبهم أكنة أن يفقهوه وفي آذانهم وقرا ، وإذا ذكرت ربك في القرآن وحده ولوا على أدبارهم نفورا </w:t>
      </w:r>
      <w:r>
        <w:rPr>
          <w:rFonts w:eastAsia="IRNazanin" w:cs="IRNazanin"/>
          <w:color w:val="111111"/>
          <w:sz w:val="28"/>
          <w:szCs w:val="28"/>
          <w:rtl w:val="true"/>
          <w:lang w:bidi="fa-IR"/>
        </w:rPr>
        <w:t xml:space="preserve">)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أمان لك من كل سوء تخافه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وما لم يشأ لم يكن أشهد أن الله على كل شيء قدير وأن الله قد أحاط بكل شيء علما وأحصى كل شيء عددا ولا حول ولا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للحمى والصداع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للحمى والصداع ويعلق على العضد الايمن بسم الله الرحمن الرحمن الحمد لله رب العالمين تمام السورة والمعوذتين و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بسم الله الرحمن الرحيم رب الناس أذهب البأس واشفه يا شافي فإنه لا شفاء إلا شفاؤك شفاءا لا يغادر سقما ، بيدك الخير إنك على كل شيء قدير ، وننزل من القرآن ما هو شفاء ورحمة للمؤمنين ، بسم الله الرحمن الرحيم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كوني بردا وسلاما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كذلك صاحب كتابي هذا برحمتك يا أرحم الراحمين ، بسم الله الرحمن الرحيم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ما سكن في الليل والنهار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اسكن أيها الصداع والالم بعزة الله ، اسكن بقدرة الله ، اسكن بجلال الله ، اسكن بعظمة الله ، اسكن بلا حول ولا قوة إلا بالله العلي العظيم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فسيكفيكهم الله وهو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إذا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ننجي المؤمنين </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ولا حول ولا قوة إلا </w:t>
      </w:r>
    </w:p>
    <w:p>
      <w:pPr>
        <w:pStyle w:val="BookText"/>
        <w:rPr/>
      </w:pPr>
      <w:r>
        <w:rPr>
          <w:rFonts w:ascii="Amiri" w:hAnsi="Amiri" w:eastAsia="Amiri" w:cs="Amiri"/>
          <w:color w:val="111111"/>
          <w:sz w:val="28"/>
          <w:sz w:val="28"/>
          <w:szCs w:val="28"/>
          <w:rtl w:val="true"/>
          <w:lang w:bidi="ar-SA"/>
        </w:rPr>
        <w:t>بالله العلي العظيم وحسبنا الله ونعم الوكيل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للحمى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لبعض أصحابه وقد اشتكى وعكا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أزرار قميصك وأدخل رأسك في جيبك وأذن وأقم واقرأ الحمد سبع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فكأنما نشطت من عقال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للحمى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رأسك في جيبك فتؤذن وتقيم وتقرأ فاتحة الكتاب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واحدة ثلاث مرات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 نفسي بعزة الله وقدرة الله وعظمة الله وسلطان الله وبجمال الله وبجلال الله وبرسول الله وبعترته صلى الله عليه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وبولاة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أخاف وأحذر وأشهد أن الله على كل شيء قدير ولا حول ولا قوة إلا بالله العلي العظيم وصلى الله على محمد وآله ، اللهم اشفني بشفائك وداوني بدوائك وعافني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أنبيائك وأوليائك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برحمتك يا أرحم الراحمين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رأسك في جيبك وتؤذن وتقيم وتقرأ فاتحة الكتاب والمعوذتين وتقرأ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إليه من حمى قد تطاولت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آية الكرسي في إناء ثم دفه بجرعة من ماء فاشربه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الصادقين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من تربة الحسين علیه السلام وتداف بالماء وتكتب في جام زجاج بقلم حديد وتسقى من به ألم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قولا من رب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حسبي الله ونعم الوكيل ،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يمسك </w:t>
      </w:r>
    </w:p>
    <w:p>
      <w:pPr>
        <w:pStyle w:val="BookText"/>
        <w:rPr/>
      </w:pPr>
      <w:r>
        <w:rPr>
          <w:rFonts w:ascii="Amiri" w:hAnsi="Amiri" w:eastAsia="Amiri" w:cs="Amiri"/>
          <w:color w:val="111111"/>
          <w:sz w:val="28"/>
          <w:sz w:val="28"/>
          <w:szCs w:val="28"/>
          <w:rtl w:val="true"/>
          <w:lang w:bidi="ar-SA"/>
        </w:rPr>
        <w:t xml:space="preserve">السموات الاية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خفف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ادرأ عن فلان ابن فلانة الحر والبرد والمليلة </w:t>
      </w:r>
      <w:r>
        <w:rPr>
          <w:rStyle w:val="FootnoteAnchor"/>
          <w:rtl w:val="true"/>
        </w:rPr>
        <w:footnoteReference w:id="723"/>
      </w:r>
      <w:r>
        <w:rPr>
          <w:rFonts w:ascii="Amiri" w:hAnsi="Amiri" w:eastAsia="Amiri" w:cs="Amiri"/>
          <w:color w:val="111111"/>
          <w:sz w:val="28"/>
          <w:sz w:val="28"/>
          <w:szCs w:val="28"/>
          <w:rtl w:val="true"/>
          <w:lang w:bidi="ar-SA"/>
        </w:rPr>
        <w:t xml:space="preserve">وجميع الالام والاسقام والاعراض والامراض والاوجاع والصداع ، طسم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كذلك يوحي إليك وإلى الذين من قبلك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العلي العظيم والحمد لله رب العالمين وصلواته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وآله الطاهرين ، يا من تزول الجبال ولا يزول صل على محمد وآل محمد وأزل كل ما بفلان بن فلانة من مرض وسقم وألم إنك على كل شيء قدير وحسبنا الله وحده وصلاته على محمد النبي وآله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القرطاس ويعلق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وبالحق أنزلناه وبالحق نزل وما أرسلناك إلا 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الاية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نزل على محمد وهو الحق من ربهم كفر عنهم سيئاتهم وأصلح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الانجيل </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w:t>
      </w:r>
      <w:r>
        <w:rPr>
          <w:rFonts w:eastAsia="IRNazanin" w:cs="IRNazanin"/>
          <w:color w:val="111111"/>
          <w:sz w:val="28"/>
          <w:szCs w:val="28"/>
          <w:rtl w:val="true"/>
          <w:lang w:bidi="fa-IR"/>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الاية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قرآنا سيرت به الجبال أو قطعت به الارض أو كلم به الموتى بل لله الامر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الملك لله الواحد القهار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المكتوب على ساق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للحمى الربعية </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ويعلق على العضد الايمن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ولو أن قرآنا سيرت به الجبال أو قطعت به الارض أو كلم به الموتى بل لله الامر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شافي </w:t>
      </w:r>
    </w:p>
    <w:p>
      <w:pPr>
        <w:pStyle w:val="BookText"/>
        <w:rPr/>
      </w:pPr>
      <w:r>
        <w:rPr>
          <w:rFonts w:ascii="Amiri" w:hAnsi="Amiri" w:eastAsia="Amiri" w:cs="Amiri"/>
          <w:color w:val="111111"/>
          <w:sz w:val="28"/>
          <w:sz w:val="28"/>
          <w:szCs w:val="28"/>
          <w:rtl w:val="true"/>
          <w:lang w:bidi="ar-SA"/>
        </w:rPr>
        <w:t>يا كافي يا معافي وبالحق أنزلناه وبالحق نزل باسم فلان بن فلانة ببسم الله وبالله ومن الله وإلى الله ولا غالب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كتفه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بأس لا بأس برب الناس أذهب البأس أشف ابتلائي لا شفاء إلا شفاؤك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للحمى النافض </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بينهما برزح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بينهما برزخا وحجرا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الغالبون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الزكي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على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نار كوني بردا وسلاما على إبراهيم وعلقه على المحموم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أخذته الحمى يكتب في قرطاس هذه الاية ويشد على عضده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آلله أذن لكم أم على الله تفترون </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ويكتب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بطلط بطلطلط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على اسم الله حمى فلان ، ويشد على ساقه اليسرى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ربك كيف مد الظل ولو شاء لجعله ساكناى ثم جعلنا الشمس عليه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للصداع والشقيقة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ولو أن قرآنا سيرت به الجبال أو قطعت به الارض أو كلم به الموتى بل لله الامر جميعا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تكاد السموات يتفطرن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 </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بلعي </w:t>
      </w:r>
    </w:p>
    <w:p>
      <w:pPr>
        <w:pStyle w:val="BookText"/>
        <w:rPr/>
      </w:pPr>
      <w:r>
        <w:rPr>
          <w:rFonts w:ascii="Amiri" w:hAnsi="Amiri" w:eastAsia="Amiri" w:cs="Amiri"/>
          <w:color w:val="111111"/>
          <w:sz w:val="28"/>
          <w:sz w:val="28"/>
          <w:szCs w:val="28"/>
          <w:rtl w:val="true"/>
          <w:lang w:bidi="ar-SA"/>
        </w:rPr>
        <w:t xml:space="preserve">ماءك ويا سماء أقلعي الاية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نسك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فمن نكث فإنما ينكث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اسكن سكنتك يا وجع الرأس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سكن في الليل والنهار وهو السميع العليم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اشتكى إلى الصادق علیه السلام رجل من الصداع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يدك على الموضع الذي يصدعك واقرأ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وفاتحة الكتاب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لا إله إلا الله والله أكبر ، الله أجل واكبر مما أخاف واحذر ، اعوذ بالله من عرق نعار </w:t>
      </w:r>
      <w:r>
        <w:rPr>
          <w:rStyle w:val="FootnoteAnchor"/>
          <w:rtl w:val="true"/>
        </w:rPr>
        <w:footnoteReference w:id="737"/>
      </w:r>
      <w:r>
        <w:rPr>
          <w:rFonts w:ascii="IRNazanin" w:hAnsi="IRNazanin" w:eastAsia="IRNazanin"/>
          <w:color w:val="111111"/>
          <w:sz w:val="28"/>
          <w:sz w:val="28"/>
          <w:szCs w:val="28"/>
          <w:rtl w:val="true"/>
          <w:lang w:bidi="fa-IR"/>
        </w:rPr>
        <w:t>وأعوذ بالله من حر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جعفر علیه السلام صداعا يصيبني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أصابك فضع يدك على هامتك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معه آلهة كما يقولون إذا لابتغوا إلى ذي العرش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قيل لهم تعالو إلى ما أنزل الله وإلى الرسول رأيت المنافقين يصدون عنك صدودا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هديتنا وهب لنا من لدنك رحمة إنك أنت الوهاب ، ربنا إنك جامع الناس ليوم لا ريب فيه إن الله لا يخلف الميعاد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لست بإله استحدثناه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سنذكره في الفصل الرابع بعد إن شاء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للصداع وغيره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به صدع أو غيره فليضع يده على ذلك الموضع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سكنتك بالذي له ما سكن في الليل والنهار وهو السميع العليم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إذا كسل أو أصابته عين أو صداع بسط يده فقرأ فاتحة الكتاب والمعوذتين ثم يمسح يده على وجهه ، فيذهب عنه ما كان يجده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الرضا علیه السلام مرة كنت أجد مما يأخذني منها شبيه الجنون وصداع غالب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بهذه البقلة التي تلتف ، فدقها فضعها على رأسك ومر أهلك فليضعوها على رؤوس صبيانهم فإنها نافعة لهم بإذن الله ، ففعلت فسكن عني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البقلة هي اللبلاب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الصداع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فليختضب بالحناء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شكا رجل من أهل مرو إلى أبي عبد الله علیه السلام الصداع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 فمسح رأسه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يمسك السموات والارض أن تزولا ولئن زالتا إن أمسكهما من أحد من بعده إنه كان حليما غفورا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ريح الشقيقة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الفريضة فضع سبابتك اليمنى بين عينيك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تمرها على حاجبك الايمن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اشفني ، ثم تمرها على يسارك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منان اشفني ، ثم ضع راحتك اليمنى على هامتك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له ما سكن في الليل والنهار وما في السموات والارض صل على محمد وأهل بيته وسكن ما 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للشقيقة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برئ وإلا أخذت حمصة بيضاء ونصف ودققتها دقا ناعما وقرأت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وسقيتها للمريض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لوجع العين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اشتكى أحدكم عينه فليقرأ عليها آية الكرسي </w:t>
      </w:r>
    </w:p>
    <w:p>
      <w:pPr>
        <w:pStyle w:val="BookText"/>
        <w:rPr/>
      </w:pPr>
      <w:r>
        <w:rPr>
          <w:rFonts w:ascii="Amiri" w:hAnsi="Amiri" w:eastAsia="Amiri" w:cs="Amiri"/>
          <w:color w:val="111111"/>
          <w:sz w:val="28"/>
          <w:sz w:val="28"/>
          <w:szCs w:val="28"/>
          <w:rtl w:val="true"/>
          <w:lang w:bidi="ar-SA"/>
        </w:rPr>
        <w:t xml:space="preserve">وفي قلبه أنه يبرأ ويعافى فإنه يعافى إن شاء الله تعالى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يقول كل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عينه من الافات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 النبي صلی الله علیه و آله إلى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أرمد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التمر ولا تنم على جنبك الايسر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يقرأ على الماء ثلاث مرات ويغسل به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فكشفنا عنك غطاءك فبصرك اليوم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وما هو إلا ذكر للعالمين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يوسف المعصب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الاول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أشكو إليك ما أجد في بصري وقد صرت شبكورا ، فإن رأيت أن تعلمني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هذه الاية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 ثم اغسله وصيره في قارورة واكتحل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اكتحلت إلا أقل من مائة ميل حتى صح بصري أصح مما كان أول ما 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الاذن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يقرأ على دهن الياسمين أو 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لم يسمعها كأن في أذنيه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ويصب في الاذن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الضرس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ضرس أبا الحار تسكنين ، أم بالبارد تسكنين ، أم باسم الله تسكنين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أسكنتك بالذي سكن له ما في السموات وما في الارض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Style w:val="FootnoteAnchor"/>
          <w:rtl w:val="true"/>
        </w:rPr>
        <w:footnoteReference w:id="7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ولنخرجنهم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لوجع الضرس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على الخبز الرقيق ويضع على السن الذي فيه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لكل نبأ مستقر وسوف تعلمون ، أتى أمر الله فلا تستعجلوه سبحانه وتعالى عما يشركون ، فقلنا اضربوه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 قال من يحيي العظام وهي رميم إلى قوله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يأخذ مسمارا ويقرأ عليه ثلاث مرات فاتحة الكتاب والمعوذتين ، ثم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يحيي العظام إلى قوله عليم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ضرس فلان بن فلانة أكلت الحار والبارد ، أفبالحار تسكنين أم بالبارد تسكنين ، ثم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الليل والنهار الاية ، شددت داء هذا الضرس من فلان بن فلانة باسم الله العظيم ، ثم يضربه في حائط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لوجع الضرس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بقلة ويكتب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الاخضر نارا فإذا أنتم منه توقدون ، ثم يضعها على ضرسه الوجع ثم يمشي ويرمي بالبقلة خلفه ولا يلتفت إلى خلفه ، فإنه يسكن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الراقي داخل الباب والمريض من خارج ويقرأ وهو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السموات والارض إلى آخره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سنة تريد وأي بقلة لا تأكله ، فإنه يسكن الوجع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للرعاف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خلقناكم ، الاية ، يومئذ يتبعون الداعي ، إلى قوله همسا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جبهة المرعوف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بالزعفران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وقيل يا أرض ابلعي ماءك ويا سماء أقلعي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743"/>
      </w:r>
      <w:r>
        <w:rPr>
          <w:rFonts w:ascii="Amiri" w:hAnsi="Amiri" w:eastAsia="Amiri" w:cs="Amiri"/>
          <w:color w:val="111111"/>
          <w:sz w:val="28"/>
          <w:sz w:val="28"/>
          <w:szCs w:val="28"/>
          <w:rtl w:val="true"/>
          <w:lang w:bidi="ar-SA"/>
        </w:rPr>
        <w:t>، فإنه يسكن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الزكام جند من جنود الله عزوجل يبعثه على الداء فينزله إنزالا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للزكام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دهن بنفسج في قطنة فاحتمله في سفلتك عند منامك ، فإنه نافع للزكام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لوسوسة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ويقرأ المعوذتين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وسوس الشيطان إلى أحدكم فليتعوذ بالله وليقل بلسانه وقلبه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آمنت بالله ورسوله مخلصا له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لوجع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هذه الاية على الماء ويشربه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أنجيتنا من هذه لنكونن من الشاكرين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أدهى وأمر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السموات والارض أن تزولا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غفورا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يقرأ هذه الايات على ماء ويشربه ويده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أيضا ويعلق عليه </w:t>
      </w:r>
    </w:p>
    <w:p>
      <w:pPr>
        <w:pStyle w:val="BookText"/>
        <w:rPr/>
      </w:pPr>
      <w:r>
        <w:rPr>
          <w:rFonts w:ascii="Amiri" w:hAnsi="Amiri" w:eastAsia="Amiri" w:cs="Amiri"/>
          <w:color w:val="111111"/>
          <w:sz w:val="28"/>
          <w:sz w:val="28"/>
          <w:szCs w:val="28"/>
          <w:rtl w:val="true"/>
          <w:lang w:bidi="ar-SA"/>
        </w:rPr>
        <w:t xml:space="preserve">في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ربنا لا تزغ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الميعاد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مآب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أنجيتنا من هذه لنكونن من الشاكرين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سبعة عشر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كل 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بالغداة ومرة بالعشي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الصدر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قتلتم نفسا فادارأتم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 عبد الله علیه السلام أنه شكا إليه رجل وجع صدره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بالقرآن ، فإن الله عز وجل يقول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لما في الصدور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البطن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سورة الاخلاص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قرآنا سيرت به الجبال أو قطعت به الارض أو كلم به الموتى بل لله الامر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الايات تقرأ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ما أصاب من مصيبة في الارض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رؤوسهم الحميم 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وهو حي لا يموت بيده الخير وهو على كل شيء قدير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وذا النون إذا ذهب مغاضبا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الاية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فاتحة الكتاب سبع مرات ، فإنه جيد مجرب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بالناس لرؤوف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إلى قوله سريع الحساب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لاحتباس البول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يغسل رجليه ويكتب على ساقه 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ففتحنا أبواب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كفر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قبيلي رجل من مواليك به حصر البول وهو يسألك الدعاء أن يلبسه الله العافية واسمه نفيس الخادم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الله ضرك ودفع عنك مكاره الدنيا والاخرة ، وألح عليه بالقرآن ، فإنه يشفي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لوجع 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الذي بإذنه قامت السموات والارض ، فإن مريم بنت عمران لم يضرها وجع الارحام ، كذلك يشفي الله فلانة بنت فلانة من وجع الارحام ومن وجع عرق الارحام ، اسلم اسلم باسم الله الحي القيوم باسم الله المستغاث بالله على ما هو كائن وعلى ما قد كان أشهد أن الله على كل شيء قدير وأن الله قد أحاط بكل شيء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889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5334120" cy="888840"/>
                        </a:xfrm>
                        <a:prstGeom prst="rect">
                          <a:avLst/>
                        </a:prstGeom>
                        <a:ln w="0">
                          <a:noFill/>
                        </a:ln>
                      </pic:spPr>
                    </pic:pic>
                  </a:graphicData>
                </a:graphic>
              </wp:inline>
            </w:drawing>
          </mc:Choice>
          <mc:Fallback>
            <w:pict>
              <v:shape id="shape_0" stroked="f" o:allowincell="f" style="position:absolute;margin-left:0pt;margin-top:-70.05pt;width:419.95pt;height:6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محمد رسول الله والذين آمنوا معه أشداء على الكفار رحماء بينهم تراهم ركعا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754"/>
      </w:r>
      <w:r>
        <w:rPr>
          <w:rFonts w:ascii="Amiri" w:hAnsi="Amiri" w:eastAsia="Amiri" w:cs="Amiri"/>
          <w:color w:val="111111"/>
          <w:sz w:val="28"/>
          <w:sz w:val="28"/>
          <w:szCs w:val="28"/>
          <w:rtl w:val="true"/>
          <w:lang w:bidi="ar-SA"/>
        </w:rPr>
        <w:t xml:space="preserve">، أجيبوا داعي الله عزمت على سامعة الكلام الا أجابت هذا الخاتم بعزائم الله الشداد التي تزهق الارواح والاجساد ولا يبقى روح ولا فؤاد ، أجب باسم الله الذي قال للسموات والارض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النبي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واقرأها أنت بينك وبين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بال في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جزءان من سعد وجزء من زعفران ويدق كل واحد منهما على حدته وينخل السعد بحريرة صفيقة ويخلطان جميعا ويعجنان بعسل منزوع الرغوة ثم يبندق ويكتب في جام جديد بزعفران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إن الله يمسك السموات والارض أن تزولا ولئن زالتا إن أمسكهما من أحد من بعده إنه كان حليما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يملا الجام من هذه الاية مرة بعد أخرى ثم يغسله بماء بارد ويصب قنينة نظيفة رق ويكتب فيه بمداد هذه الاية وفاتحة الكتاب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والمعوذتين وآية الكرسي كما أنزلت وآخر الحشر وآخر بني إسرائيل ، ثم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يمسك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 ويكتب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هو هكذا لا هكذا غيرنا أمسك عن فلان بن فلان ما يجد من غلبة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ويعلق التعويذ على ركبتها إن كانت أنثى وإن كان غلاما على موضع العانة وعلى إحليله ويؤخذ بندقة من تلك البنادق ويسقيه إياها حين يأخذ مضجعه بشيء من ذلك الماء المعوذ ، وليقل من شرب الماء ، فإذا ذهب ما يجد من غلبة البول إن شاء الله فليحل التعويذ لئلا يعتريه الحصر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لعسر الولادة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ويعلق على ساقها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محمد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وأذنت لربها وحقت وإذا الارض مدت وألقت ما فيها وتخلت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 بإذن الله من البطن الطيبة إلى الارض الطيبة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w:t>
      </w:r>
    </w:p>
    <w:p>
      <w:pPr>
        <w:pStyle w:val="BookText"/>
        <w:rPr/>
      </w:pPr>
      <w:r>
        <w:rPr>
          <w:rFonts w:ascii="Amiri" w:hAnsi="Amiri" w:eastAsia="Amiri" w:cs="Amiri"/>
          <w:color w:val="111111"/>
          <w:sz w:val="28"/>
          <w:sz w:val="28"/>
          <w:szCs w:val="28"/>
          <w:rtl w:val="true"/>
          <w:lang w:bidi="ar-SA"/>
        </w:rPr>
        <w:t xml:space="preserve">وفيها نعيدكم ومنها نخرجكم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اخرج بإذن الله وقدرته واسمه الذى لا يضر مع اسمه داء في الارض ولا في السماء وهو السميع العليم العزيز الوهاب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 ما يوعدون ، لم يلبثوا إلا ساعة من نهار بلاغ فهل يهلك إلا القوم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الذين كفروا أن السموات والارض كانتا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 فسبحان الذي بيده ملكوت كل شيء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الاحمال أجلهن أن يضعن حملهن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في رق ويعلق على فخذها سبع 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 ربكم إن زلزلة الساعة شيء عظيم ، يوم ترونها تذهل كل مرضعة عما أرضعت وتضع كل ذات حمل حملها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في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وبالله أخرج بإذن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على النبي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ويهيئ لكم من أمركم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ويهيئ لكم من أمركم رشدا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جائر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الذين كفروا أن السموات والارض كانتا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يكتب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وتسقى ماءها وينضح على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يقرأ عندها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على قرطاس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 الذين كفروا أن السموات والارض كانتا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الاجداث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 ما </w:t>
      </w:r>
    </w:p>
    <w:p>
      <w:pPr>
        <w:pStyle w:val="BookText"/>
        <w:rPr/>
      </w:pPr>
      <w:r>
        <w:rPr>
          <w:rFonts w:ascii="Amiri" w:hAnsi="Amiri" w:eastAsia="Amiri" w:cs="Amiri"/>
          <w:color w:val="111111"/>
          <w:sz w:val="28"/>
          <w:sz w:val="28"/>
          <w:szCs w:val="28"/>
          <w:rtl w:val="true"/>
          <w:lang w:bidi="ar-SA"/>
        </w:rPr>
        <w:t xml:space="preserve">يوعدون لم يلبثوا إلا ساعة من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على وسطها ، فإذا وضعت يقطع ولا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الطحال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على كفه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أن 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 ثم امسح بها رأسه سبع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ويعلق على هذا الموضع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للقولنج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بن يحيى ، عنهم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للقولنج أم القرآن والتوحيد والمعوذتين ويكتب أسفل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بوجه الله الكريم وبعزته التي لا ترام وبقدرته التي لا يمتنع منها شيء من شر هذا الوجع ومن شر ما فيه ومن شر ما أجد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يكتب هذا الكتاب في لوح أو كتف ويغسل بماء السماء ويشرب على الريق وعند النوم فإنه نافع مبارك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للوى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يقرأ على دهن وينضح على بطنه ويدهن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ففتحنا أبواب السماء بماء منهمر ، وفجرنا الارض عيونا فالتقى الماء على أمر قد قدر ، وحملناه على ذات ألواح ودسر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ففتحنا عليهم أبواب كل شيء كذلك باسم فلان بن فلان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 الذين كفروا أن السموات والارض كانتا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المتعلمون الذين لا يعلمون والذين يعلمون ، قاعدون فوق عليين ، يأكلون نورا طريا ، يسألون صاحبهم من النور العلوي كذلك يشفي فلان بن فلانة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ير الذين كفروا أن السموات والارض </w:t>
      </w:r>
    </w:p>
    <w:p>
      <w:pPr>
        <w:pStyle w:val="BookText"/>
        <w:rPr/>
      </w:pP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يرقى سبع مرات على ماء ثم يصب عليه دهن فإذا التزق الدهن دلكته وسقيته صاحب اللوى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وألقت ما فيها وتخلت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قالت امرأة عمران رب إني نذرت لك ما في بطني محررا فتقبل مني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وننزل من القرآن ما هو شفاء ورحمة للمؤمنين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يرقى على ماء بلا دهن ، ثم يسقى صاحب اللوى ثم تمر بيدك على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يريد الله بكم اليسر ولا يريد بكم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السبيل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السموات والارض كانتا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فأجاءها المخاض إلى 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أخرجكم من بطون أمهاتكم لا تعلمون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كذلك اخرج أيها اللوى بإذن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للبواسير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الصادق علیه السلام أنه شكا إليه رجل البواسير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بالعسل واشربه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للفالج وغيره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 إلى أبي جعفر علیه السلام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ابنة يأخذها في عضدها خدر أحيانا حتى تسقط </w:t>
      </w:r>
      <w:r>
        <w:rPr>
          <w:rStyle w:val="FootnoteAnchor"/>
          <w:rtl w:val="true"/>
        </w:rPr>
        <w:footnoteReference w:id="757"/>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غذها أيام الحيض بالشبث المطبوخ والعسل ثلاثة أيام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على الفالج والفولنج والخام والابردة والريح من كل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والمعوذتين ، ثم يكتب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بوجه الله العظيم وعزته التي لا ترام وقدرته التي لا يمتنع منها شيء من شر هذا الوجع ومن شر ما فيه ومن شر ما أجد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يكتب هذا في كتف أو لوح ويغسله بماء السماء ويشربه على الريق وعند منامه يبرأ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على الريق يورث الفالج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للجرب والدمل والقوباء </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يقرأ عليه ويكتب ويعلق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الارض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أكبر وأنت لا تكبر ، الله يبقي وأنت لا تبقي والله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 والنصب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لحقه علة في ساقه أو تعب أو نصب فليكتب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السموات والارض وما بينهما في ستة أيام وما مسنا من لغوب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موضع البهق </w:t>
      </w:r>
      <w:r>
        <w:rPr>
          <w:rStyle w:val="FootnoteAnchor"/>
          <w:rtl w:val="true"/>
        </w:rPr>
        <w:footnoteReference w:id="7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يسمعونكم إذ تدعون أو ينفعونكم أو يضرون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للبرص والجذام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يقرأ ويكتب ويعلق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يمحو الله ما يشاء ويثبت وعنده أم الكتاب ، الحمد لله فاطر السموات والارض جاعل الملائكة رسلا أولي أجنحة مثنى وثلاث ورباع باسم فلان بن فلانة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شكا رجل إلى أبي عبد الله علیه السلام البرص ، فأمر أن يأخذ طين قبر الحسين علیه السلام بماء السماء ، ففعل ذلك فبرئ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ظهر بي شيء من البياض ، فأمرني أبو عبد الله علیه السلام أن أكتب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بالعسل في جام وأغسله وأشربه ، ففعلت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الكاظم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لحم البقر مع السويق الجاف يذهب بالبرص</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وشكا إليه يونس بن عمار بياضا ظهر به ، فأمره علیه السلام أن ينفع الزبيب ويشربه ففعل فذهب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للثؤلول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يأخذ صاحبه قطعة ملح ويمسح بها الثؤلول </w:t>
      </w:r>
      <w:r>
        <w:rPr>
          <w:rStyle w:val="FootnoteAnchor"/>
          <w:rtl w:val="true"/>
        </w:rPr>
        <w:footnoteReference w:id="761"/>
      </w:r>
      <w:r>
        <w:rPr>
          <w:rFonts w:ascii="Amiri" w:hAnsi="Amiri" w:eastAsia="Amiri" w:cs="Amiri"/>
          <w:color w:val="111111"/>
          <w:sz w:val="28"/>
          <w:sz w:val="28"/>
          <w:szCs w:val="28"/>
          <w:rtl w:val="true"/>
          <w:lang w:bidi="ar-SA"/>
        </w:rPr>
        <w:t xml:space="preserve">ويقرأ عليه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ويطرحها في تنور وينصرف سريعا يذهب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يقرأ على ثلاث شعيرات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كلمة خبيثة كشجرة خبيثة اجتثت من فوق الارض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ويديرها على الثؤلول ثم يدفنها في موضع ندي في محاق الشهر ، فإذا عفنت الشعيرات تمايل الثؤلول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رجلا سأل الرضا علیه السلام أن يعلمه شيئا ينفع لقلع الثآليل؟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لكل ثؤلول سبع شعيرات واقرأ على كل شعيرة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 وقعت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هباء منبثا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ويسألونك عن الجبال فقل ينسفها ربي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خذ الشعير شعيرة شعيرة وامسحها على الثؤلول وصيرها في خرقة جديدة واربط عليها حجرا وألقها في كنيف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يوم السابع أو الثامن وهو مثل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يعالج في محاق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ير الذين كفروا أن السموات والارض كانتا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ويفرقع إصبعا من أصابعه باسم صاحب الوجع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للعرق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عليه وقت الحكة قبل أن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ويطلي بالصبر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أيضا هذه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للصرع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نتوكل على الله وقد هدانا سبلنا ولنصبرن على ما آذيتمونا وعلى الله فليتوكل المتوكلون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لفزع الصبيان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ثم بعثناهم لنعلم أي الحزبين أحصى لما لبثوا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شهد الله ، و قل ادعوا الله إلى آخر السورة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يتوكل على الله فهو حسبه إن الله بالغ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علیه السلام بخراسان على نفقاته فأمرني أن أتخذ له غالية </w:t>
      </w:r>
      <w:r>
        <w:rPr>
          <w:rStyle w:val="FootnoteAnchor"/>
          <w:rtl w:val="true"/>
        </w:rPr>
        <w:footnoteReference w:id="763"/>
      </w:r>
      <w:r>
        <w:rPr>
          <w:rFonts w:ascii="Amiri" w:hAnsi="Amiri" w:eastAsia="Amiri" w:cs="Amiri"/>
          <w:color w:val="111111"/>
          <w:sz w:val="28"/>
          <w:sz w:val="28"/>
          <w:szCs w:val="28"/>
          <w:rtl w:val="true"/>
          <w:lang w:bidi="ar-SA"/>
        </w:rPr>
        <w:t xml:space="preserve">، فلما اتخذتها فاعجب بها فنظر إليها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إن العين حق ، فاكتب في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والمعوذتين وآية الكرسي واجعلها في غلاف القارورة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حق وليس تأمنها منك على نفسك ولا منك على غيرك ، فإذا خفت شيئا من ذلك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العلي العظيم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تهيأ أحدكم تهيئة تعجبه فليقرأ حين يخرج من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المعوذتين ، فإنه لا يضره شيء بإذن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أعجبه من أخيه شيء فليبارك عليه ، فإن العين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العين لتدخل الرجل القبر ، والجمل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رقية إلا من حمة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جاء موسى لميقاتنا إلى قوله أول المؤمنين ، يقرأ على الماء ويمسح به رأسه ووجهه وذراعيه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للابق والضالة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لك ضالة أو متاع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w:t>
      </w:r>
      <w:bookmarkStart w:id="274" w:name="pg19187_231970"/>
    </w:p>
    <w:p>
      <w:pPr>
        <w:pStyle w:val="BookText"/>
        <w:rPr/>
      </w:pPr>
      <w:bookmarkEnd w:id="274"/>
      <w:r>
        <w:rPr>
          <w:rFonts w:ascii="Amiri" w:hAnsi="Amiri" w:eastAsia="Amiri" w:cs="Amiri"/>
          <w:color w:val="111111"/>
          <w:sz w:val="28"/>
          <w:sz w:val="28"/>
          <w:szCs w:val="28"/>
          <w:rtl w:val="true"/>
          <w:lang w:bidi="ar-SA"/>
        </w:rPr>
        <w:t xml:space="preserve">مفاتح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تهدي من الضلالة وتنجي من العمى وترد الضالة فصل على محمد وآل محمد واغفر لي ورد ضالتي وصل على محمد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للشفاء من كل 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جبريل علیه السلام دواء لا يحتاج معه إلى دواء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ذلك الدواء؟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ماء المطر قبل أن ينزل إلى الارض ثم يجعل في إناء نظيف ويقرأ عليه الحمد إلى آخرها سبعين 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والمعوذتين سبعين مرة ، ثم يشرب منه قدحا بالغداة وقدحا بالعشي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لينزعن الله ذلك الداء من بدنه وعظامه ومخخته وعروقه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يؤخذ سبع حبات شونيز ، وسبع حبات عدس ، وشيء من طين قبر الحسين علیه السلام ، وسبع قطرات عسل فتجعل في ماء او دهن ويقرأ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والمعوذتان و قل هو الله أحد وآية الكرسي وأول الحديد 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وإلى الله ترجع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وننزل من القرآن ما هو شفاء ورحمة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من بطونها شراب مختلف ألوانه فيه شفاء للناس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 السوداء شفاء من كل داء إلا السأم ونحن نقول بظهر الكوفة قبر لا يلوذ به ذو عاهة إلا شفاه الله تعالى</w:t>
      </w:r>
      <w:r>
        <w:rPr>
          <w:rFonts w:eastAsia="IRNazanin" w:cs="IRNazanin"/>
          <w:color w:val="111111"/>
          <w:sz w:val="28"/>
          <w:szCs w:val="28"/>
          <w:rtl w:val="true"/>
          <w:lang w:bidi="fa-IR"/>
        </w:rPr>
        <w:t>.</w:t>
      </w:r>
    </w:p>
    <w:p>
      <w:pPr>
        <w:pStyle w:val="Heading3"/>
        <w:numPr>
          <w:ilvl w:val="2"/>
          <w:numId w:val="1"/>
        </w:numPr>
        <w:rPr/>
      </w:pPr>
      <w:bookmarkStart w:id="275" w:name="__RefHeading___Toc16849419_1280447820"/>
      <w:bookmarkStart w:id="276" w:name="_Toc99"/>
      <w:bookmarkEnd w:id="275"/>
      <w:r>
        <w:rPr>
          <w:rtl w:val="true"/>
        </w:rPr>
        <w:t xml:space="preserve">الفصل الثالث </w:t>
      </w:r>
      <w:r>
        <w:rPr>
          <w:rtl w:val="true"/>
        </w:rPr>
        <w:t xml:space="preserve">: ( </w:t>
      </w:r>
      <w:r>
        <w:rPr>
          <w:rtl w:val="true"/>
        </w:rPr>
        <w:t xml:space="preserve">في الاستشفاء بالصدقة والدعاء والصلاة </w:t>
      </w:r>
      <w:r>
        <w:rPr>
          <w:rtl w:val="true"/>
        </w:rPr>
        <w:t>)</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تمنع ميتة السوء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وصلة الرحم تعمران الديار وتزيدان في الاعمار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تصدق في يوم أو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يوم فيوم وإن كان ليل فليل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عنه الهدم والسبع وميتة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والصدقة ينفيان الفقر ويزيدان في العمر ويدفعان عن سبعين ميتة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معاذ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فذكروا الاوجاع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داووا مرضاكم بالصدقة ، وما على أحدكم أن يتصدق بقوت يومه ، إن ملك الموت يدفع إليه الصك بقبض روح العبد ، فيتصدق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عليه الصك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داووا مرضاكم بالصدقة ، وحصنوا أموالكم بالزكاة ، وأنا ضامن لكل ما يتوى في بر أو بحر بعد أداء حق الله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العالم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تدفع القضاء المبرم من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والدعاء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داود بن زربي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 بالمدينة وعكا شديدا ، فبلغ ذلك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علتك فاشتر صاعا من بر ثم استلق على قفاك وانثره على صدرك كيف ما انتثر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إذا سألك به المضطر كشفت ما به من ضر ومكنت له في الارض وجعلته خليفتك على خلقك أن تصلي على محمد وآل محمد وأن تعافيني من علتي ، واستو جالسا واجمع البر من حولك وقل مثل ذلك واقسمه مدا مدا لكل مسكين وقل مثل ذلك ، 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فكأنما نشطت من عقال وقد فعله غير واحد فانتفع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القضاء إلا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يرد القضاء بعدما أبرم إبراما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بالدعاء ، فإن الدعاء والطلب إلى الله عزوجل يرد البلاء وقد قدر وقضى فلم يبق إلا إمضاؤه ، فإذا دعى الله وسئل صرف البلاء صرفا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سلمان الفارسي رضي الله عنه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 في العمر إلا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يرد القضاء إلا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للصادق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كتم بلاء ابتلى به من الناس وشكا ذلك إلى الله عز وجل كان حقا على الله أن يعافيه من ذلك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في الدعاء استجيب له إذا نزل به البلاء ، وقيل صوت معروف ولم يحجب عن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يتقدم في الدعاء لم يستجب له إذا نزل به البلاء ، وقالت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الصوت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داء دواء ،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دعاء ، فإذا ألهم المريض الدعاء فقد أذن الله في 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أفضل الدعاء الصلاة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الدعاء للاخوان ثم الدعاء لنفسك فيما أحببت ، وأقرب ما يكون العبد من الله سبحانه 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الدعاء أفضل من قراءة القرآن ، لان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يعبأ بكم ربي لولا دعاؤكم وإن الله عزوجل ليؤخر إجابة المؤمن شوقا إلى دعائه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أحب أن أسمعه ، ويعجل إجابة المنافق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أكره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تخوف بلاء يصيبه فتقدم الدعاء فيه لم يره الله عزوجل ذلك البلاء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المريض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للمريض أن يقول ويكرره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 له الملك وله الحمد يحيي ويميت وهو حي لا يموت ، سبحان الله رب العباد والبلاد والحمد لله حمدا كثيرا طيبا مباركا فيه على كل حال والله أكبر كبيرا كبرياء ربنا وجلاله وقدرته بكل مكان ، اللهم إن كنت أمرضتني لقبض روحي في مرضي هذا فاجعل روحي في أرواح من سبقت لهم منك الحسنى ، وباعدني من النار كما باعدت أولياءك الذين سبقت لهم منك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يدك على الموضع الذي فيه الوجع وتقول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الله ربي حقا لا أشرك به شيئا ، اللهم أنت لها ولكل عظيمة ففرجها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يدك على موضع الوجع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القرآن العظيم الذي نزل به الروح الامين وهو عندك في أم الكتاب لدينا لعلي حكيم أن تشفيني بشفائك وتداويني بدوائك وتعافيني من بلائك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وتصلي على محمد وأهل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وبالله كم من نعمة الله عزوجل في عرق ساكن وغير ساكن على عبد شاكر وغير شاكر ، ثم تأخذ لحيتك بيدك اليمنى بعد صلاة مفروضة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فرج كربي وعجل عافيتي واكشف ضري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واحرص أن يكون ذلك مع دموع وبكاء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وجعا في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 ثم امسح يدك عليه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وأعوذ بجلال الله وأعوذ بعظمة الله وأعوذ بجمع الله وأعوذ برسول الله وأعوذ بأسماء الله من شر ما أحذر ومن شر ما أخاف على نفسي تقولها سبع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فأذهب الله عني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يدك على موضع الوجع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وبالله ومن الله وإلى الله وما شاء الله محمد رسول الله صلی الله علیه و آله لا حول ولا قوة إلا بالله ، اللهم امح عني ما أجد ، ويمسح الوجع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يدعى به للمريض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 يدك على رأس المريض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وبالله ومن الله وإلى الله وما شاء الهل ولا حول ولا قوة إلا بالله ، إبراهيم خليل الله ، موسى كليم الله ، نوح نجي الله ، عيسى روح الله ، محمد رسول الله صلی الله علیه و آله وأعوذ بالله من الرياح والارواح والاوجاع ، باسم الله وبالله وعزائم من الله لفلان بن </w:t>
      </w:r>
    </w:p>
    <w:p>
      <w:pPr>
        <w:pStyle w:val="BookText"/>
        <w:rPr/>
      </w:pPr>
      <w:r>
        <w:rPr>
          <w:rFonts w:ascii="Amiri" w:hAnsi="Amiri" w:eastAsia="Amiri" w:cs="Amiri"/>
          <w:color w:val="111111"/>
          <w:sz w:val="28"/>
          <w:sz w:val="28"/>
          <w:szCs w:val="28"/>
          <w:rtl w:val="true"/>
          <w:lang w:bidi="ar-SA"/>
        </w:rPr>
        <w:t xml:space="preserve">فلانة لا يقربه إلا كل مسلم وأعيذه بكلمات الله التامات كلها التي سأل بها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إنزجرت أيتها الارواح والاوجاع بإذن الله عزوجل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والامر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تقرأ آية الكرسي وأم الكتاب والمعوذتين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آيات من أول يس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بشفائك وداوه بدوائك وعافه من بلائك وتسأله بحق محمد وآله صلوات الله عليه وعليهم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 لينذر من كان حيا ويحق القول على الكافرين ، أو لم يروا أنا خلقنا لهم مما عملت أيدينا أنعاما فهم لها مالكون ، وذللناها لهم فمنها ركوبهم ومنها يأكلون ، ولهم فيها منافع ومشارب أفلا يشكرون ، واتخذوا من دون الله آلهة لعلهم ينصرون ، لا يستطيعون نصرهم وهم لهم جند محضرون ، فلا يحزنك قولهم إنا نعلم ما يسرون وما يعلنون ، أو لم ير الانسان أنا خلقناه من نطفة فإذا هو خصيم مبين ، وضرب لنا مثلا ونسي خلقه قال من يحييي العظام وهي رميم ، قل يحييها الذي أنشأها أول مرة وهو بكل خلق عليم ، الذي جعل لكم من الشجر الاخضر نارا فإذا أنتم منه توقدون ، أوليس الذي خلق السموات والارض بقادر على أن يخلق مثلهم بلى وهو الخلاق العليم ، إنما أمره إذا أراد شيئا أن يقول له كن فيكون ، فسبحان الذي بيده ملكوت كل شيء وإليه ترجعون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رسول الله صلی الله علیه و آله فأتاه جبريل علیه السلام يعوده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أرقيك وباسم الله أشفيك من كل داء يعنيك ، باسم الله والله شافيك ، باسم الله خذها فلتهنيك ، باسم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لتبرأن بإذن الله تعالى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مسموعات السيد الامام ناصح الدين أبي البركات المشهدي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 قبر الحسين علیه السلام شفاء من كل داء ، فإذا أكلته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وبالله اللهم اجعله رزقا واسعا وعلما نافعا وشفاء من كل داء إنك على كل شيء قدير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أصابته علة فبدأ بطين قبر الحسين علیه السلام شفاه الله عزوجل من تلك العلة إلا أن تكون علة السام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راحتك على فمك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ثلاثا ، بجلال الله ثلاثا ، بكلمات الله التامات ثلاثا ، ثم امسح على رأس الذي يشكي وجهه ، يصنع ذلك أشفق أهله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على المريض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أعيذك بالله العظيم ، رب العرش العظيم من كل عرق نعار ومن شر حر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إذا مرض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أبي نعيم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بعض ولده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اشفني بشفائك وداوني بدوائك وعافني من بلائك فإني عبدك وابن عبديك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علمه بعض أصحابه من وجع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يدك اليمنى عليه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 أعوذ بعزة الله وقدرته من شر ما أجد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مريضا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عبدك ينكي لك عدوا ، ويمشي لك إلى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إذا دخل على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البأس رب الناس بيدك الشفاء لا كاشف للبلاء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أذهب البأس رب الناس واشف أنت الشافي لا شفاء إلا شفاؤك شفاء لا يغادر سقما ، اللهم أصلح القلب والجسم واكشف السقم وأجب الدعوة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على مريض لم يحضر أجله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العظيم رب العرش العظيم أن يشفيك عوفي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ودخل صلی الله علیه و آله على بعض أصحابه وهو مشتك فعلمه رقية علمها إياه جبريل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أرقيك ، باسم الله أشفيك من كل إرب </w:t>
      </w:r>
      <w:r>
        <w:rPr>
          <w:rStyle w:val="FootnoteAnchor"/>
          <w:rtl w:val="true"/>
        </w:rPr>
        <w:footnoteReference w:id="766"/>
      </w:r>
      <w:r>
        <w:rPr>
          <w:rFonts w:ascii="Amiri" w:hAnsi="Amiri" w:eastAsia="Amiri" w:cs="Amiri"/>
          <w:color w:val="111111"/>
          <w:sz w:val="28"/>
          <w:sz w:val="28"/>
          <w:szCs w:val="28"/>
          <w:rtl w:val="true"/>
          <w:lang w:bidi="ar-SA"/>
        </w:rPr>
        <w:t>يؤذيك ، ومن شر النفاثات في العقد ومن شر حاسد إذا حسد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تضع يدك على فمك وتقول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بجلال الله بعظمة الله بكلمات الله التامات بأسماء الله الحسنى ، ثم تضع يدك على موضع الوجع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باسم الله باسم الله ، ثم تقول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امسح ما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عند الشفاء إذا شفاه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فهداني وأطعمني وسقاني وصحح جسمي وشفاني ، له الحمد وله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للخنازير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لجارية لنا خنازير في عنقها فأتاني آت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قل لها فلتقل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رؤف يا رحيم يا رب يا سيدي تكرره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 فأذهب الله عزوجل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لوجع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الجعفي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كثيرا ما تشتكي عيني فشكوت ذلك إلى أبي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اعلمك دعاء لدنياك وآخرتك وبلاغا لوجع عينك؟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دبر الصلاة الفجر وصلاة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أن تصلي على محمد وآل محمد ، وأن تجعل النور في بصري والبصيرة في ديني واليقين في قلبي والاخلاص في عملي والسلامة في نفسي والسعة في رزقي والشكر لك أبدا ما أبقيتني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الفجر قبل أن تقوم من مقامك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لعسر الولادة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عسرت عليها الولادة تقرأ هذه الادعية على كوز مملوء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وتشرب منه المرأة ويصب بين كتفيها وثدييها ، فإنها تضع الولد بإذن الله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الذي لا إله إلا هو الحليم الكريم ، سبحان الله رب السموات ورب العرش </w:t>
      </w:r>
    </w:p>
    <w:p>
      <w:pPr>
        <w:pStyle w:val="BookText"/>
        <w:rPr/>
      </w:pPr>
      <w:r>
        <w:rPr>
          <w:rFonts w:ascii="Amiri" w:hAnsi="Amiri" w:eastAsia="Amiri" w:cs="Amiri"/>
          <w:color w:val="111111"/>
          <w:sz w:val="28"/>
          <w:sz w:val="28"/>
          <w:szCs w:val="28"/>
          <w:rtl w:val="true"/>
          <w:lang w:bidi="ar-SA"/>
        </w:rPr>
        <w:t xml:space="preserve">العظيم ، الحمد لله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كأنهم يوم يرون ما يوعدون لم يلبثوا إلا ساعة من نهار وصلى الله على محمد وآله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لعسر البول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الله الذي في السماء تقدس ، اللهم اسمك في السماء والارض ، اللهم كما جعلت رحمتك في السماء اجعل رحمتك في الارض ، اغفر لنا حوينا </w:t>
      </w:r>
      <w:r>
        <w:rPr>
          <w:rStyle w:val="FootnoteAnchor"/>
          <w:rtl w:val="true"/>
        </w:rPr>
        <w:footnoteReference w:id="767"/>
      </w:r>
      <w:r>
        <w:rPr>
          <w:rFonts w:ascii="Amiri" w:hAnsi="Amiri" w:eastAsia="Amiri" w:cs="Amiri"/>
          <w:color w:val="111111"/>
          <w:sz w:val="28"/>
          <w:sz w:val="28"/>
          <w:szCs w:val="28"/>
          <w:rtl w:val="true"/>
          <w:lang w:bidi="ar-SA"/>
        </w:rPr>
        <w:t>وخطايانا ، أنت رب الطيبين أنزل رحمة من رحمتك وشفاء من شفائك على هذا الوجع ، فليبرأ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لوجع الركبة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لي وجع في ركبتي فشكوت ذلك إلى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صليت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أجود من أعطى ، يا خير من سئل ، ويا أرحم من استرحم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إرحم ضعفي وقلة حيلتي واعفني من وجعي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 فعوفيت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للحصاة والفالج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صلاة الليل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أدعوك دعاء الذليل الفقير العليل ، أدعوك دعاء من اشتدت فاقته وقلت حيلته وضعف عمله وألح عليه البلاء ، دعاء مكروب إن لم تدركه هلك وإن لم تستنقذه فلا حيلة له ، فلا يحيطن بي مكرك ولا يبث علي غضبك ولا تضطرني إلى اليأس من روحك والقنوط من رحمتك وطور التصبر على البلاء ، اللهم إنه لا طاقة لي ببلائك ولا غنى بي عن رحمتك ، وهذا ابن حبيبك أتوجه إليك به فإنك جعلته مفزعا للخائف واستودعته علم ما سبق وما هو كائن فاكشف به ضري وخلصني من هذه البلية وأعدني ما عودتني به من رحمتك وعافيتك ، يا هو ، يا من هو هو ، يا من لا إله إلا هو انقطع الرجاء إلا منك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للشفاء من كل علة خصوصا السلعة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تصوم ثلاثة أيام وتغتسل في اليوم الثالث عند الزوال وابرز لربك وليكن معك خرقة نظيفة وصل أربع ركعات ، تقرأ فيهن ما تيسر من القرآن واخضع بجهدك ، فإذا فرغت من صلاتك فالق ثيابك واتزر بالخرقة وألصق خدك الايمن بالارض ثم قل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واحد يا موجد يا كريم يا حنان يا قريب يا مجيب يا أرحم الراحمين ، صل على محمد وآل محمد واكشف ما بي من ضر ومعرة وألبسني العافية في الدنيا والاخرة وامنن علي بتمام النعمة وأذهب ما بي فإنه قد آذاني وغمني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ينفعك حتى تتيقن أنه ينفعك فتبرأ منها ثم تداوم على ذلك ، فإن الله يشفيك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لجميع الامراض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أبوأمامة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في إناء نظيف بزعفران ثم تغسل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بكلمات الله التامة وأسمائه الحسنى كلها عامة من شر السامة والهامة ومن شر العين اللامة ومن حاسد إذا حسد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رب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الاخلاص والمعوذتين وثلاث آيات من سورة البقرة ،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وإلهكم إله واحد لا إله إلا هو الرحمن الرحيم ، إن في خلق السموات والارض واختلاف الليل والنهار والفلك التي تجري في البحر بما ينفع الناس وما أنزل الله من السماء ما ماء فأحيا به الارض بعد موتها وبث فيها من كل دابة وتصريف الرياح والسحاب المسخر بين السماء والارض لايات لقوم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وآية الكرسي و آمن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آيات من آل عمران من أولها وعشرا من آخرها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خلق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آية من النساء وأول آية من المائدة وأول آية من الانعام وأول آية من الاعراف 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ربكم الله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موسى ما جئتم به من السحر إن الله سيبطله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 ما في يمينك تلقف 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وعشر آيات من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تغسله ثلاث مرات وتتوضأ وضوء الصلاة ، وتحسو منه ثلاث حسوات وتمسح به وجهك وسائر جسدك ، ثم تصلي ركعتين وتستشفي الله ، تفعل ذلك ثلاثة أيام ، 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جربناه فوجدناه ينفع بإذن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المريض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إسماعيل بن عبد الله بن محمد بن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مرضا شديدا حتى يئسوا مني ، فدخل علي أبو عبد الله علیه السلام فرأى جزع أمي علي ، فقال توضئي وصلي ركعتين وقولي في سجودك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أنت وهبته لي ولم يك شيئا فهبه لي هبة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ففعلت فأصبحت وقد صنعت هريسة فأكلت منها مع القوم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للحمى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الصفار يرفعه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وأنا محموم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ضعيفا؟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حمى أصابتني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 أحدكم فليدخل البيت وحده ويصلي ركعتين ويضع خده الايمن على الارض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أستشفع بك إلى الله فيما نزل بي ، فإنه يبرأ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يصلي ركعتين ، يقرأ في كل ركعة سورة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له الخلق والامر تبارك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اللهم إني أتشفع بنبيك محمد صلی الله علیه و آله ، يا محمد أستشفع بك إلى ربي في قضاء حاجتي وهو شفاء هذا المريض ، يا الله يا الله يا الله يا رحمن يا رحيم يا حي يا قيوم يا ذا الجلال والاكرام برحمتك يا أرحم الراحمين ، برحمتك نستغيث ، الان خفف الله عنكم يريد الله أن يخفف عنكم ، ذلك تخفيف من ربكم ورحمة ، يكتب ويغسل ويشربه المحموم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للصداع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ركعتين ، يقرأ في كل ركعة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وهن العظم مني واشتعل الرأس شيبا ، ولم أكن بدعائك رب شقيا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لوجع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ركعتين ، يقرأ في كل ركعة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يا أيها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للاعمى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أبوحمزة الثمالي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أعمى على رسول الله صلی الله علیه و آله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تشتهي أن يرد الله عليك بصرك؟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وأسبغ الوضوء ، ثم صل ركعتين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وأرغب إليك وأتوجه </w:t>
      </w:r>
    </w:p>
    <w:p>
      <w:pPr>
        <w:pStyle w:val="BookText"/>
        <w:rPr/>
      </w:pPr>
      <w:r>
        <w:rPr>
          <w:rFonts w:ascii="IRNazanin" w:hAnsi="IRNazanin" w:eastAsia="IRNazanin"/>
          <w:color w:val="111111"/>
          <w:sz w:val="28"/>
          <w:sz w:val="28"/>
          <w:szCs w:val="28"/>
          <w:rtl w:val="true"/>
          <w:lang w:bidi="fa-IR"/>
        </w:rPr>
        <w:t>إليك بنبيك نبي الرحمة ، يا محمد إني أتوجه بك إلى الله ربي وربك أن يرد علي بصري ، قال فما قام رسول الله صلی الله علیه و آله حتى رجع الاعمى وقد رد الله عليه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اشكم تو درد ، قم فصل فإن الصلاة شفاء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لوجع الرقبة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ركعتين ، تقرأ في كل ركعة الحمد مرة ، و إذا زلزلت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لوجع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ركعات ، يقرأ في كل ركعة الحمد مرة ، وبعدها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 وفي الثانية الاخلاص ثلاث مرات ، وفي الثانية والضحى مرة ، 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الاعين وما تخفي الصدور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للقولنج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ركعتين ، يقرأ في كل ركعة الحمد مرة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لوجع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ركعتين ، يقرأ في كل ركعة الحمد مرة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تصلي ركعتين وتضع يدك على وجهك وتستشفع إلى الله تعالى برسوله محمد صلی الله علیه و آله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احرج عليك يا وجع من عين الانس أو من عين الجن ، احرج عليك يا وجع بالذي اتخذ إبراهيم خليلا وكلم موسى تكليما وخلق عيسى من روح القدس لما هدأت وطفئت كما طفئت نار إبراهيم بإذن الله وتقول ذلك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لرد الابق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يصلي ركعتين ويقرأ بعد الحمد من أول سورة الحديد أربع آيات وآخر سورة الحشر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هكذا ولا هكذا غيره اجعل الدنيا على فلان أضيق من مسك جمل حتى ترده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لرد الضالة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ركعتين ، تقرأ فيهما يس وتقول بعد فراغك منهما رافعا يدك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راد الضالة والهادي من الضلالة صل على محمد وآل محمد ، واحفظ علي ضالتي وارددها إلي سالمة يا أرحم الراحمين فإنها من فضلك وعطائك ، يا عبادالله في الارض ويا سيارة الله في الارض ردوا علي ضالتي فإنها من فضل الله وعطائه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أيضا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إله إلا أنت لك السموات ولك الارض وما بينهما فاجعل الارض على كذا أضيق من جلد جمل حتى تمكنني منه 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للابق واكتبه في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السماء لك والارض لك وما بينهما لك فاجعل ما بينهما أضيق على فلان من جلد جمل حتى ترده علي وتظفرني به ، وليكن حول الكتاب آية الكرسي مكتوبة مدورة ثم ادفنه وضع فوقه شيئا ثقيلا في موضعه الذي كان يأوي إليه بالليل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للابق والضالة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أو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جبار في السماء وجبار في الارض وملك في السماء وملك في الارض وإله في السماء وإله في الارض ترد الضالة وتهدي من الضلالة رد على فلان ضالته واحفظه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ثلاث قطع من قرطاس بخط رقيق لا يمكن قراءته ويأكلها المحموم ، كل يوم نسخة منها على الريق بعد أن جعلت مجموعة مدورة كالبندقة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ذي العز والكبرياء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مجربة كان الامام الحسن السمرقندي يعتد بها ويداوم مكاتبتها جمعة وكأنه وجد له اسنادا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على ثلاث سكرات ويأكلها المحموم في ثلاث غدوات ، كل يوم قطعة على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عقدت بإذن الله ، الثاني شددت بإذن الله ،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 بإذن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وربطنا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سبع من العقود السليمانية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على القدم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يا حمى الماضية المستمضية بالذي في السماء عرشه وبالذي كلم موسى تكليما واتخذ إبراهيم خليلا وبعث محمدا بالحق نبيا لما خرجت من العظم إلى اللحم ومن اللحم إلى الجلد ومن الجلد إلى الارض فتسكني فيها ولا حول ولا قوة إلا بالله العلي العظيم وصلى الله على محمد وآله وسلم تسليما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ويشد ويعقد سبع عقد ، يقرأ على كل عقدة فاتحة الكتاب ويشد على رأس المحموم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أنزلناه وبالحق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كيدا فجعلناهم الاخسرين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الله يا الله يا الله ، يا رحمن يا رحمن يا رحمن ، اسكن بقدرة الجبار العظيم ، بقدرة المنان الكريم ويكتب المعوذتين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رسول الله صلی الله علیه و آله فأتاه جبرئيل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أرقيك يا محمد بن عبد الله ، باسم الله أشفيك ، باسم الله من كل داء يعنيك باسم الله والله شافيك ، باسم الله خذها فلتهنيك ، بسم الله الرحمن الرحيم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بمواقع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لتبرأن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ويشد التعويذ في عنق المحموم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اشتكت جارية لي وكان لها قدر فأتاني آت في المنام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رباه يا سيداه صل على محمد وأهل بيته واكشف عني ما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فلان بن فلان نجا من النار بهذه الدعوة</w:t>
      </w:r>
      <w:r>
        <w:rPr>
          <w:rFonts w:eastAsia="IRNazanin" w:cs="IRNazanin"/>
          <w:color w:val="111111"/>
          <w:sz w:val="28"/>
          <w:szCs w:val="28"/>
          <w:rtl w:val="true"/>
          <w:lang w:bidi="fa-IR"/>
        </w:rPr>
        <w:t xml:space="preserve">. </w:t>
      </w:r>
      <w:bookmarkStart w:id="277" w:name="pg19187_231983"/>
    </w:p>
    <w:p>
      <w:pPr>
        <w:pStyle w:val="BookText"/>
        <w:rPr/>
      </w:pPr>
      <w:bookmarkEnd w:id="277"/>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للحمى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76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7"/>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408" o:detectmouseclick="t"/>
                <v:stroke color="#3465a4" joinstyle="round" endcap="flat"/>
                <w10:wrap type="none"/>
              </v:shape>
            </w:pict>
          </mc:Fallback>
        </mc:AlternateContent>
      </w:r>
    </w:p>
    <w:p>
      <w:pPr>
        <w:pStyle w:val="Heading3"/>
        <w:numPr>
          <w:ilvl w:val="2"/>
          <w:numId w:val="1"/>
        </w:numPr>
        <w:rPr/>
      </w:pPr>
      <w:bookmarkStart w:id="278" w:name="__RefHeading___Toc16849421_1280447820"/>
      <w:bookmarkStart w:id="279" w:name="_Toc100"/>
      <w:bookmarkEnd w:id="278"/>
      <w:r>
        <w:rPr>
          <w:rtl w:val="true"/>
        </w:rPr>
        <w:t xml:space="preserve">الفصل الرابع </w:t>
      </w:r>
      <w:r>
        <w:rPr>
          <w:rtl w:val="true"/>
        </w:rPr>
        <w:t xml:space="preserve">: ( </w:t>
      </w:r>
      <w:r>
        <w:rPr>
          <w:rtl w:val="true"/>
        </w:rPr>
        <w:t xml:space="preserve">في الرقي والتمائم لسائر الامراض </w:t>
      </w:r>
      <w:r>
        <w:rPr>
          <w:rtl w:val="true"/>
        </w:rPr>
        <w:t>)</w:t>
      </w:r>
      <w:bookmarkEnd w:id="279"/>
    </w:p>
    <w:p>
      <w:pPr>
        <w:pStyle w:val="BookText"/>
        <w:rPr/>
      </w:pPr>
      <w:r>
        <w:rPr>
          <w:rFonts w:ascii="IRNazanin" w:hAnsi="IRNazanin" w:eastAsia="IRNazanin"/>
          <w:color w:val="111111"/>
          <w:sz w:val="28"/>
          <w:sz w:val="28"/>
          <w:szCs w:val="28"/>
          <w:rtl w:val="true"/>
          <w:lang w:bidi="fa-IR"/>
        </w:rPr>
        <w:t xml:space="preserve">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في رق ويعلقه على المحموم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بعزتك وقدرتك وسلطانك وما أحاط بك علمك أن تصلي على محمد وآل محمد وأن لا تسلط على فلان بن فلانة شيئا مما خلقت بسوء ، وارحم جلده الرقيق وعظمه الدقيق من فورة الحريق ، أخرجي يا أم ملدم يا آكلة اللحم وشاربة الدم ، حرها وبردها من جهنم إن كنت آمنت بالله الاعظم لا تأكلي لفلان بن فلانة لحما ولا تمصي له دما ولا تنهكي له عظما ولا تثوري عليه غما ولا تهيجي عليه صداعا وانتقلي عن شعره وبشره ولحمه ودمه إلى من زعم أن مع الله إلها آخر لا إله إلا هو سبحانه وتعالى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ويكتب اسم ذمي أو عدو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للحميات ، خصوصا لحمى يوم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يكتب على القرطاس ويشد بخيط ويعقد عليه من الجانب الايمن أربع عقد ومن أيسر الخيط ثلاث عقد ويعلق من رقبة المحموم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 بما استعاذ به موسى وعيسى وإبراهيم علیهم السلام ومحمد صلی الله علیه و آله من الحمى والنافض والغب والعنيق والربع والصدع ، اللهم كما لم تلد مريم بنت عمران غير عيسى فلا تذر على هذا الانسان من هذه الاورام والاوجاع شيئا إلا نزعته عنه ، فلا أقسم بما تبصرون وما لا تبصرون إنه لقول رسول كريم أقسمت عليك لما تركتيه ولا تأخذيه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وتقرأ الاخلاص والمعوذتين ، 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 xml:space="preserve">اشف فلان بن فلانة من حمى يوم ويومين وثلاثة أيام وحمى الرابع ، فإنك تفعل ما تريد وتحكم ما تشاء وأنت على كل شيء قدير ، باسم الله كتبت وباسم الله ختمت وعليه توكلت وهو رب العرش العظيم ولا حول ولا قوة إلا بالله العلي العظيم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 خيطا من غزل القطن سبع طاقات وتقرأ عليه فاتحة الكتاب والاخلاص والمعوذتين ، وتعقد عليه سبع عقد ويشد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كل هذه على كل عقدة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يحم فيغتسل ثلاثة أيام متتابعة يقول عند كل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 اللهم إني إنما اغتسلت التماس شفائك وتصديق نبيك إلا كشف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يعلمنا من الاوجاع كلها والحمى والصداع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الكبير ، أعوذ بالله العظيم من شر كل عرق نعار ومن شر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رفعت يدك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وبالله محمد رسول الله ، أعوذ بالله وقدرته على ما يشاء من شر ما أجد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النبي لفاطمة علیهاالسلام خاصة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مؤمن مقر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ما سكن في الليل والنهار وهو السميع العليم ، يا ام ملدم إن كنت آمنت بالله العظيم ورسوله الكريم فلا تهشمي العظم ولا تأكلي اللحم ولا تشربي الدم اخرجي من حامل كتابي هذا إلى من لا يؤمن بالله العظيم ورسوله الكريم وآله ، محمد وعلي فاطمة والحسن والحسين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الرضا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مصفارا؟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الربع قد ألحت علي ، فدعا بدواة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باسم الله وبالله أبجد هوز حطي عن فلان بن فلانة بإذن الله تعالى ، ثم تختم في أسفل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سليمان علیه السلام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href="#ref-/storage/sources/28/library/books/7/589607/images/402.jpg "image title")](footnote1-page402" id="/storage/sources/28/library/books/7/589607/images/402.jpg "image title")](footnote1-page402"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 xml:space="preserve">في الكتب المشهورة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 xml:space="preserve">ثم طواه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معتب ائتني بسلك لم يصبه الماء ولا البزاق ، فأتاه به فعقد عليه ثم أدناه من فيه فعقد من جانب اربع عقد ، يقرأ على كل عقدة فاتحة الكتاب والمعوذتين والتوحيد وآية الكرسي ، وعلى الجانب الاخر ثلاث عقد ، يقرأ عليها مثل ذلك وناوله إياه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اربطه على عضدك الايمن واقرأ آية الكرسي واختم ولا تجامع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 الكتاب ودعا بخيط مبلول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بخيط يابس ، فعقد وسطه وعقد على الايمن أربع عقد ، وعلى الايسر ثلاث عقد وقرأ على كل عقدة أم الكتاب والمعوذتين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الكرسي على الترتيب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 شده على عضدك الايمن ولا تجامع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أبوزكريا الحضرمي أن أبا الحسن علیه السلام كتب له هذا الكتاب وكان يحم حمى الربع وأمر أن يكتب على يده اليمنى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جبرئيل ، وعلى يده اليسرى باسم الله ميكائيل وعلى رجله اليمنى باسم الله إسرافيل ، وعلى رجله اليسرى باسم الله عزرائيل ، باسم الله لا يرون فيها شمسا ولا زمهريرا وبين كتفيه باسم الله العزيز 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يكتب على كتفه الايمن باسم الهل جبرئيل ، وعلى الايسر باسم الله ميكائيل وعلى كتفه الايمن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إسرافيل ، وعلى كتفه الايسر باسم الله لا يرون فيها شمسا ولا زمهريرا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للغب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يأخذ ثلاث أوراق من شجر ويكتب على اسم المحموم على ورق فرصاد على الاول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في الماء بثلاث دفعات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وبرواية اخرى يكتب على ورقات الفرصاد على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حموما أو حوما ابرحوما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طيسوما ابرسوما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ويشد على عضده الايمن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باسم الله وبالله أعوذ بكلمات الله التامات كلها التي لا يجاوزهن بر ولا فاجر من شر ما خلق وذرأ وبرأ ، من شر السامة والهامة والطامة والعين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طوارق الليل والنهار ، ومن شر فساق العرب والعجم ، ومن شر فسقة الجن والانس ومن شر الشيطان وشركه ، ومن شر كل ذي شر ، ومن شر كل دابة هو آخذ بناصيتها إن ربي على صراط مستقيم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عليك توكلنا وإليك أنبنا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 وأرادوا به كيدا فجعلناهم الاخسرين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كوني بردا وسلاما على فلان بن فلانة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حسبي الله ، لا إله إلا هو فاتخذه وكيلا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الحي الذي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بحمده وكفى به بذنوب عباده خبيرا بصيرا ، لا إله إلا الله وحده لا شريك له ، صدق وعده ونصر عبده وأعز جنده وهزم الاحزاب وحده ، ما شاء الله لا قوة إلا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لاغلبن أنا ورسلي إن الله 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حزب الله ألا إن حزب الله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يعتصم بالله فقد هدي إلى صراط مستقيم ،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لجميع الالام وقيل للضرس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الله وبالله وصلى الله على محمد وآله الطيبين ، صنع الله الذي أتقن كل شيء إنه خبير بما يفعلون ، اسكن أيها الوجع سكنتك بالذي له ما سكن في الليل والنهار وهو السميع العليم ، عزمت عليك بالله الذي اتخذ إبراهيم خليلا وكلم موسى تكليما وخلق عيسى من روح القدس وبعث محمدا بالحق نبيا لما ذهبت عن فلان بن فلانة إلى مدة حياته ولا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القلنسوة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بالملك النجاشي صداع فبعث إلى النبي صلی الله علیه و آله في ذلك ، فبعث إليه هذا الحرز </w:t>
      </w:r>
    </w:p>
    <w:p>
      <w:pPr>
        <w:pStyle w:val="BookText"/>
        <w:rPr/>
      </w:pPr>
      <w:r>
        <w:rPr>
          <w:rFonts w:ascii="IRNazanin" w:hAnsi="IRNazanin" w:eastAsia="IRNazanin"/>
          <w:color w:val="111111"/>
          <w:sz w:val="28"/>
          <w:sz w:val="28"/>
          <w:szCs w:val="28"/>
          <w:rtl w:val="true"/>
          <w:lang w:bidi="fa-IR"/>
        </w:rPr>
        <w:t xml:space="preserve">فخالطه في قلنسوته فكتب ذلك عنه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لا إله إلا الملك الحق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 الله الاية ، لله نور وحكمة وعز وقوة وبرهان وقدرة وسلطان ورحمة ، يا من لا ينام ، لا إله إلا الله إبراهيم خليل الله ، لا إله إلا الله موسى كليم الله ، لا إله إلا الله عيسى روح الله وكلمته ، لا إله إلا الله محمد رسول الله وصفيه وصفوته صلی الله علیه و آله ، اسكن سكنتك بمن يسكن له ما في السموات والارض وبمن سكن له ما في الليل والنهار وهو السميع العليم ، فسخرنا له الريح تجري بأمره رخاء حيث أصاب ، والشياطين كل بناء وغواص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إلى الله تصير الامور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للصداع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 في رق ويشد على الرأس بخيط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ألم ، 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مذؤوما مدحورا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في كتاب ويعلق على صاحب الصداع من الشق الذي يشتكي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لست بإله استحدثناه ولا برب يبيده ذكره ولا معك شركاء يقضون معك ولا كان قبلك إله ندعوه ونتعوذ به ونتضرع إليه وندعك ولا أعانك على خلقنا من أحد فنشك فيك ، لا إله إلا أنت وحدك لا شريك لك ، عاف فلان بن فلانة وصل على محمد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باسمك الذي قام به عرشك على الماء أن تصلي على محمد وآل محمد وأن تشفي فلان بن فلانة من الصداع والشقيقة ، فضربنا على آذانهم في الكهف سنين عددا ، وأسألك باسمك الذي به خلقت آدم وأتممت خلقه أن تصلي على محمد وآل محمد وأن تشفي فلان بن فلانة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للشقيقة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هذا الكتاب في رق أو قرطاس فإن كان رجلا شد على رأسه وإن كانت امرأة جعلته مع عقاصها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باسم الله من الارض إلى السماء كان هبط جبريل فاستقبله الاجدع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إنسان فآكل شحم عينيه وأشرب من 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 هو لا تذهب إلى الانسان ولا تأكل شحمة عينيه ولا تشرب من دمه ، أنا الراقي والله الشافي وصلى الله على محمد وأهل بيته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لوجع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قطنا وتبله وتضعه على العين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الشمس في لجة البحر ، يا نار كوني بردا وسلاما على إبراهيم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فرأيت به من الرمد شيئا فاحشا فاغتممت وخرجت ، ثم دخلت عليه من الغد فإذا هو لا علة بعينه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خرجت من عندك الامس وبك من الرمد ما أغمني ، ودخلت عليك اليوم فلم أر شيئا ، أعالجته بشيء؟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عوذتها بعوذة عندي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بها؟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بعزة الله ، أعوذ بقدرة الله ، أعوذ بقوة الله ، أعوذ بعظمة الله ، أعوذ بجلال الله ، أعوذ ببهاء الله ، أعوذ بجمع الله ، أعوذ برسول الله صلی الله علیه و آله مما أحذر وأخاف على عيني وأجده من وجع عيني ، اللهم رب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ذلك عني بحولك وقوتك ، وكشفنا عنك غطاءك فبصرك اليوم حديد ، فنظر نظرة في النجوم فقال إني سقيم ، وصوركم فأحسن صوركم ورزقكم من الطيبات ذلكم الله ربكم فتبارك الله رب العالمين ، يا علي يا عظيم يا كبير يا جليل يا منيع يا فرد يا وتر ، رب لا تذرني فردا وأنت خير الوارثين ، بسم الله الرحمن الرحيم يا حي يا حليم يا علي يا عظيم يا جليل يا جميل يا فرد يا وتر أسألك أن تصلي على محمد وآل محمد وأسألك أن لا تدعني في قبري فردا وأنت خير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إلا واحدا لصلاة في قبري مما رزقني في حاجة ، آمين رب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للرعاف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يقرأ ويكتب وقد أخذ بأنف المرعوف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أمسك الفيل عن بيته الحرام امسك دم فلان بن فلانة ، ويصب على رأسه وجبهته ماء الجمد ، فإنه يسكن 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الضرس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السكوني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اشتكى ضرسه فليأخذ من موضع سجوده ثم يمسح به على الموضع الذي يشتكي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والكافي الله ولا حول ولا قوة إلا بالله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في رقية الضرس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سكينا أو خوصة فتمسح بها على الجانب الذي تشتكي ، فإنه يسكن بإذن الله ، وتقول 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باسم الله وبالله ، محمد رسول الله صلی الله علیه و آله ، إبراهيم خليل الله ، اسكن بالذي سكن له ما في الليل والنهار بإذنه وهو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اشتكى ضرسه فليضع إصبعه عليه وليقرأ عليه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الذي أنشأكم وجعل لكم السمع والابصار والافئدة قليلا ما تشكرون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الضرس والاسنان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رقى بها جبريل علیه السلام الحسين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عودة أو حديدة على الضرس ويرقيه من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العجب كل العجب دودة تكون في الفم تأكل العظم وتنزل الدم ، أنا الراقي والله الشافي والكافي لا إله إلا الله والحمد لله رب العالمين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قتلتم نفسا فادارأتم فيها والله مخرج ما كنتم تكتمون فقلنا اضربوه ببعضها كذلك يحيي الله الموتى ويريكم آياته لعلكم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ويفعل ما قدمناه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للضرس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وبي ضربان الضرس فشكوت ذلك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 فدنوت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بسبابته فأدخلها فوضعها على الضرس الذي يضرب ثم قرأ شيئا خفيا فسكن على المكان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سكن يا مفضل؟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فتبسم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تعلمني هذه الرقية؟ قال نعم ، إن فاطمة علیهاالسلام أتت أباها صلی الله علیه و آله تشكو ما تلقى من وجع الضرس أو السن؟ فأدخل صلی الله علیه و آله سبابته اليمنى فوضعها على سنها التي تضرب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وبالله أسألك بعزتك وجلالك وقدرتك على كل شيء ، فإن مريم لم تلد غير عيسى روحك وكلمتك أن تكشف ما تلقى فاطمة بنت خديجة من الضرس كله فسكن ما بها كما سكن ما بك ، وما زدت عليه شيئا من بعد هذا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عطاء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إليه ما ألقى من ضرسي وأسناني وضربانها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وبالله أسكن بقدرة الله الذي خلقك فإنه قادر مقتدر عليك وعلى الجبال أثبتها وأثبتك فقر حتى يأتي فيك أمره وصلى الله على محمد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لوجع البطن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أمير المؤمنين علیه السلام أنه 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إني يوجع بطني؟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زوجة؟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استوهب منها شيئا طيبة به نفسها من مالها ، ثم اشتري به عسلا ، ثم اسكب عليه من ماء السماء ثم اشربه ، فإني سمعت الله سبحانه يقول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وأنزلنا من السماء ماء 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بطونها شراب مختلف ألوانه فيه شفاء للناس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طبن لكم عن شيء منه نفسا فكلوه هنيئا مريئا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اجتمعت البركة والشفاء والهنئ والمرئ شفيت إن شاء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فشفى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لوجع الخاصرة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لاحدكم إذا أحس بوجع الخاصرة أن ي مسح يده عليها ثلاث مرات وأن يقول في كل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بعزة الله وقدرته على ما يشاء من شر ما أجد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يدك على موضع الوجع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وبالله محمد رسول الله صلی الله علیه و آله ولا حول ولا قوة إلا بالله العلي العظيم ، اللهم امح عني ما أجد في خاصرتي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تمر يدك وتسمي على موضع الوجع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للرياح في البطن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إني أجد وجعا في بطني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الله يا ربي يا رحمن يا رب الارباب يا سيد السادات اشفني وعافني من كل داء وسقم فإني عبدك وابن عبدك أتقلب في قبضتك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للمغص والنفخ في البطن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الذي اتخذ إبراهيم خليلا وكلم موسى تكليما وبعث بالحق محمد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ريح اخرجني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البطن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أم القرآن والتوحيد والمعوذتان ، ثم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بوجه الله العظيم وعزته التي لا ترام وقدرته التي لا يمتنع منها شيء من شر هذا الوجع ومن شر ما فيه ومن شر ما أحذر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لوجع البطن وغيره من الالم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يضع يده عليه ويقول 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بعزة الله وجلاله من شر 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يده اليمنى على الالم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للزحير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رجل إلى أبي الحسن علیه السلام أن بي زحيرا لا يسكن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صلاة الليل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ما كان من خير فمنك لا خير لي فيه ، وما علمت من سوء فقد حذرتنيه ولا عذر لي فيه ، اللهم إني أعوذ بك أن أتكل على ما لا خير لي فيه أو أقع فيما لا عذر لي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للخنازير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عليه ثلاثة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الله وبالله الله أكبر الله أكبر وهو يأمرك أن لا 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ابتدأ باللص قبل أن يبدأ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ويتفل كل مرة ، فإنه يجف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بال في النوم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على الرق ويعلق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 هف هد هد هف هف هات هات أنا له كف كف كف هف هفف هفف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مسعر لم قل هو الله أحد الغالب من حيث يستحسر العدو إبليس شح لبني آدم كما الذي سجد لادم الملائكة بإذن الله ، إنه كريمة بنت كريمة وولد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شددت بسورة سورة صفه صفه ختمت بخاتم سليمان بن داود لله رب العالمين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للفزع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فزع في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من محمد رسول الله النبي الامي العربي الهاشمي الابطحي التهامي صلی الله علیه و آله إلى من حضر الدار من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لنا ولكم في الحق بيعة فإن يكن فاجرا مقتحما أو داعي حق مبطلا أو من يؤذي الولدان ويفزع الصبيان ويبكيهم ويبولهم على الفراش فليمضوا إلى أصحاب الاصنام وإلى عبدة الاوثان وليخلوا عن أصحاب القرآن في جوار الرحمن ومخازي الشيطان وعن أيمانهم القرآن وصلى الله على محمد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للفزع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وآية الكرسي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يكلؤكم بالليل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والجن والسحرة ، قل هو الله أحد هو الواحد القهار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تجزي كل نفس بما كسبت لا ظلم اليوم 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لعسر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عليها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رق أو قرطاس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يا فارج الهم وكاشف الغم ورحمن الدنيا والاخرة ورحيمهما ارحم فلانة بنت فلانة رحمة تغنيها بها عن رحمة جميع خلقك ، تفرج بها كربتها وتكشف بها غمها وتيسر ولادتها وقضي بينهم بالحق وهم لا يظلمون وقيل الحمد لله رب العالمين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عسرت عليها الولادة من امرأة أو دابة يقرأ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خالق النفس من النفس ومخلص النفس من النفس خلصها بحولك وقوتك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يكتب على خرقتين لا يمسهما ماء وتوضع تحت رجليها ، فإنها تلد في مكانها ،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يكتب هذا الشكل ويعلق على فخذها الايمن ، ويكتب على كاغذ ويشد على فخذها الايسر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خالق النفس من النفس فرج عنها ، فإنها تلقيه سويا بإذن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1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9"/>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لعسر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هذه السورة على ظهر قفيز وتجلس فوقها المرأة التي تطلق ، فإنها تلد بسرعة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 كتابتها أن تبدأ بالاثنين من السطر الفوقاني ثم بالثلاثة ثم بالاربعة ، ثم بالثلاثة من السطر التحتاني ثم بالاثنين ثم بالاربعة لتتم خاصيتها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65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1"/>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للعرق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خيط من صوف الجمل ينتف منه من غير أن يجز عنه بجلم أو سكين أو مقراض ويعقد عليه سبع عقد ، يقرأ على كل عقدة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عليه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باسم الله الابد الابد المحصي بلا عدد ، القريب لما بعد ، الطاهر عن الولد ، العالي عن أن يولد المنجز لما وعد ، العزيز بلا عدد ، القوي بلا مدد ، لم يلد ولم يولد ولم يكن له كفوا أحد يا خالق الخليقة ، يا عالم السر والخفية ، يا من السموات بقدرته مرخاة ، يا من الارض بعزته مدحوة ، يا من الجبال بإرادته مرساة ، يا من نجا به صاحب الغرق من كل آفة وبلية صل الله على محمد خير خلقك واشف اللهم فلان بن فلانة بشفائك وداوه بدوائك وعافه من بلائك إنك قادر على ما تشاء وأنت أرحم الراحمين وصلى الله على محمد النبي وآله الطيبين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للورم والجراح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الصادقين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سكينا وتمرها على الموضع الذي </w:t>
      </w:r>
    </w:p>
    <w:p>
      <w:pPr>
        <w:pStyle w:val="BookText"/>
        <w:rPr/>
      </w:pPr>
      <w:r>
        <w:rPr>
          <w:rFonts w:ascii="Amiri" w:hAnsi="Amiri" w:eastAsia="Amiri" w:cs="Amiri"/>
          <w:color w:val="111111"/>
          <w:sz w:val="28"/>
          <w:sz w:val="28"/>
          <w:szCs w:val="28"/>
          <w:rtl w:val="true"/>
          <w:lang w:bidi="ar-SA"/>
        </w:rPr>
        <w:t xml:space="preserve">تشكو من الجراح أو غيره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الله أرقيك من الحد والخدر ومن أثر العود ومن الحجر الملبود ومن العرق العاثر ومن الورم الاحر ومن الطعام وحره ومن الشراب وبرده ، باسم الله فتحت وباسم الله 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أوتد السكين في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للثؤلول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أول كوكب يطلع بالعشي فلا تحد نظرك إليه وتناول من التراب وأدلكه بها وأنت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وبالله رأيتني ولم أرك سوء عود نصرك الله يخفي أثرك ارفع ثآليلي معك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للكلف والبرص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 عليه خطا مدورا ، ثم تكتب في وسطه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بوتا بوتا برتاتا ادعني أصواتا ، وهي تمر مر السحاب صنع الله الذي أتقن كل شيء إنه خبير بما تفعلون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عليه بكرة بالريق قبل أن يأكل شيئا أو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هريقة مريقة حتى يجب الطريقة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بكرة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قهر يد قهر ابتد كسرهن كروهن سالاخسك باد بحق الملك القدوس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ويعلق على عضده ، فإنه لا يخرج وإن كان قد خرج فلا يخرج أكثر مما قد خرج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هذا الشكل الاربعة في الاربعة للجدري ويعلق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38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4"/>
                        <a:stretch/>
                      </pic:blipFill>
                      <pic:spPr>
                        <a:xfrm>
                          <a:off x="0" y="0"/>
                          <a:ext cx="5118120" cy="6388200"/>
                        </a:xfrm>
                        <a:prstGeom prst="rect">
                          <a:avLst/>
                        </a:prstGeom>
                        <a:ln w="0">
                          <a:noFill/>
                        </a:ln>
                      </pic:spPr>
                    </pic:pic>
                  </a:graphicData>
                </a:graphic>
              </wp:inline>
            </w:drawing>
          </mc:Choice>
          <mc:Fallback>
            <w:pict>
              <v:shape id="shape_0" stroked="f" o:allowincell="f" style="position:absolute;margin-left:0pt;margin-top:-503.05pt;width:402.95pt;height:502.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للعقارب والحيات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عند المساء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وبالله وصلى الله على محمد </w:t>
      </w:r>
    </w:p>
    <w:p>
      <w:pPr>
        <w:pStyle w:val="BookText"/>
        <w:rPr/>
      </w:pPr>
      <w:r>
        <w:rPr>
          <w:rFonts w:ascii="Amiri" w:hAnsi="Amiri" w:eastAsia="Amiri" w:cs="Amiri"/>
          <w:color w:val="111111"/>
          <w:sz w:val="28"/>
          <w:sz w:val="28"/>
          <w:szCs w:val="28"/>
          <w:rtl w:val="true"/>
          <w:lang w:bidi="ar-SA"/>
        </w:rPr>
        <w:t xml:space="preserve">وآله ، أخذت العقارب والحيات كلها بإذن الله تبارك وتعالى بأقواهها وأذنابها وأسماعها وأبصارها وفؤادها عني وعمن أحببت إلى ضحوة النهار إن شاء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وبالله توكلت على الله ، ومن يتوكل على الله فهو حسبه ، إن الله بالغ أمره ، اللهم اجعلني في كنفك وفي جوارك واجعلني في حفظك واجعلني في أمنك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 آله قوم يشكون العقارب وما يلقون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إذا أصبحتم وإذا أمسيتم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بكلمات الله التامات كلها التي لا يجاوزهن بر ولا فاجر الذي لا يخفر جاره من شر ما ذرأ ومن شر ما برأ ومن شر الشيطان وشركه ومن شر كل دابة هو آخذ بناصيتها إن ربي على صراط مستقيم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هذه الكلمات حين يمسي فأنا ضامن أن لا يصيبه عقرب ولا هامة حتى يصبح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رقية سليمان النبي على نبينا وآله و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خاتم سليمان بن داود أخ أخ وماسكه ملائكة هبوا سبومار واماذا وداقوي فرادى مريم هندنا باسم الله خاتم وبالله الخاتم ، تقرأ ذلك ثلاثا ، فإنها تقف وتخرج لسانها فخذها عند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أردت أن لا تدخل الحية منزلك تكتب أربع رقاع وتدفن في زوايا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هجه ومهجه ويهوريحيا واطرد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للعقرب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بكرة يوم الخامس من إسفندار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ويكون على وضوء ولا يتكلم حتى يفرغ من الكتابة ويحفظه لا تلدغه عقرب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الله سبحه سحه قرنية برنية ملحه بحرقعيا برقعيا قفطا قطبعه تفطه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تروى هذه الرقية للحية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تكتبه وتضعه في شق حائط البيت ، فإنه يسقط وينشق بنصفين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حية على عنقي فرقاني بذلك الاسود بن يزيد فبرئت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للبراغيث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الاسود الوثاب الذي لا يبالي غلقا ولا بابا عزمت عليك بام الكتاب أن لا تؤذيني ولا أصحابي إلى أن ينقضي الليل ويجئ الصبح بما جاء به والذي تعرفه إلى أن يؤب الصبح بما آب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للابق في ورقة أو قرطاس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يد فلان مغلولة إلى عنقه إذا أخرجها لم يكد يراها ومن لم يجعل الله له نورا فما 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لفها واجعلها بين عودين وألقها في كوة بيت مظلم في الموضع الذي كان يأوى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للرهصة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تأخذ قطعة من صوف لم يصبها ماء فتفتلها ثم تعقدها سبع عقد وتقول كلما عقدت عقدة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عيسى بن مريم على حمار أقمر لم يدخس ولم يرهص أنا أرقيك والله عزوجل يشفيك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تشده على موضع الرهصة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السحر؟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وهو يضر بإذن الله تعالى ، فإذا أصابك ذلك فارفع يدك حذاء وجهك واقرأ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العظيم باسم الله العظيم رب العرش العظيم إلا ذهبت وانقرضت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رجل عن العين؟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 فإذا أصابك ذلك فارفع كفيك حذاء وجهك واقرأ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والمعوذتين ، وامسحهما على نواصيك فإنه نافع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عبد الله علیه السلام أنه سئل عن المعوذتين؟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سحره لبيد بن أعصم اليهودي ، فأتاه جبريل علیه السلام بالمعوذتين ، فدعا عليا فعقد له خيطا فيه اثنا عشر عقدة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بئر ذروان فأنزل إلى القليب فاقرأ آية وحل عقدة فنزل علي علیه السلام واستخرج من القليب فتحلل ذلك عن رسول الله صلی الله علیه و آله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لبيد بن أعصم اليهودي سحر رسول الله صلی الله علیه و آله ثم دس ذلك في بئر لبني زريق فمرض رسول الله صلی الله علیه و آله فبينا هو نائم إذ أتاه ملكان فقعد أحدهما </w:t>
      </w:r>
    </w:p>
    <w:p>
      <w:pPr>
        <w:pStyle w:val="BookText"/>
        <w:rPr/>
      </w:pPr>
      <w:r>
        <w:rPr>
          <w:rFonts w:ascii="IRNazanin" w:hAnsi="IRNazanin" w:eastAsia="IRNazanin"/>
          <w:color w:val="111111"/>
          <w:sz w:val="28"/>
          <w:sz w:val="28"/>
          <w:szCs w:val="28"/>
          <w:rtl w:val="true"/>
          <w:lang w:bidi="fa-IR"/>
        </w:rPr>
        <w:t xml:space="preserve">عند رأسه والاخر عند رجليه فأخبراه بذلك وأنه في بئر ذروان في جف طلعة تحت راعوفة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والجف قشر الطلع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والراعوفة حجر في أسفل البئر يقوم عليه الماتح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رسول الله صلی الله علیه و آله وبعث عليا علیه السلام والزبير وعمارا فنزحوا ماء تلك البئر ثم رفعوا الصخرة وأخرجوا الجف فإذا فيه مشاطة رأسه وأسنان من مشطه وإذا هو معقد فيه إحدى عشر عقدة عقد مغروزة بالابر ، فنزلت هاتان السورتان فجعل كلما يقرأ آية انحلت عقدة ووجد رسول الله صلی الله علیه و آله خفة فقام كأنما أنشط من عقال ، وجعل جبريل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أرقيك من كل شيء يؤذيك من حاسد وعين والله يشفيك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في رق ويعلق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ما جئتم به السحر إن الله سيبطله إن الله لا يصلح عمل المفسدين ، ويحق الله الحق بكلماته ولو كره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موسى أن ألق عصاك فإذا هي تلقف ما يأفكون ، فوقع الحق وبطل ما كانوا يعملون ، فغلبوا هنالك وانقلبوا صاغرين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يتكلم به سبع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فلا يصلون إليكما بآياتنا أنتما ومن اتبعكما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زوجا وبه غلظة وإني صنعت شيئا لاعطفه علي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 كدرت التجارة وكدرت العين ولعنتك الملائكة الاخيار وملائكة السماء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فصامت نهارها وقامت ليلها وحلقت رأسها ولبست المسوح ، فبلغ ذلك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لا يقبل منها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لا يقبل منها ويقبل ساحر الكفار؟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الشرك أعظم من الكفر والسحر والشرك مقرونان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ينفث في المنخر الايمن أربعا والايسر ثلاثا ،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 الله لا بأس أذهب البأس رب الناس واشف أنت الشافي لا يكشف البأس إلا أنت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شيء يسبق القدر سبقته العين</w:t>
      </w:r>
      <w:r>
        <w:rPr>
          <w:rFonts w:eastAsia="IRNazanin" w:cs="IRNazanin"/>
          <w:color w:val="111111"/>
          <w:sz w:val="28"/>
          <w:szCs w:val="28"/>
          <w:rtl w:val="true"/>
          <w:lang w:bidi="fa-IR"/>
        </w:rPr>
        <w:t xml:space="preserve">. </w:t>
      </w:r>
      <w:bookmarkStart w:id="280" w:name="pg19187_231998"/>
    </w:p>
    <w:p>
      <w:pPr>
        <w:pStyle w:val="BookText"/>
        <w:rPr/>
      </w:pPr>
      <w:bookmarkEnd w:id="2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تصيبه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فاتحة الكتاب ويكتب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أعيذ فلان بن فلانة بكلمات الله التامات من شر خلق وذرأ وبرأ ومن كل عين ناظرة وأذن سامعة ولسان ناطق ، إن ربي على صراط مستقيم ، ومن شر الشيطان وعمل الشيطان وخيله ورجله ، وقال يا بني لا تدخلوا من باب واحد وادخلوا من أبواب متفرقة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مطر حابس وحجر يابس وليل دامس ورطب ويابس رد عين العين عليه في كيده ونحره وماله ، فارجع البصر هل ترى من فطور ، ثم ارجع البصر كرتين ينقلب إليك البصر خاسئا وهو حسير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6849423_1280447820"/>
      <w:bookmarkStart w:id="282" w:name="_Toc101"/>
      <w:bookmarkEnd w:id="281"/>
      <w:r>
        <w:rPr>
          <w:rtl w:val="true"/>
        </w:rPr>
        <w:t xml:space="preserve">الفصل الخامس </w:t>
      </w:r>
      <w:r>
        <w:rPr>
          <w:rtl w:val="true"/>
        </w:rPr>
        <w:t xml:space="preserve">: ( </w:t>
      </w:r>
      <w:r>
        <w:rPr>
          <w:rtl w:val="true"/>
        </w:rPr>
        <w:t xml:space="preserve">في الاحراز </w:t>
      </w:r>
      <w:r>
        <w:rPr>
          <w:rtl w:val="true"/>
        </w:rPr>
        <w:t>)</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لامير المؤمنين علیه السلام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للمسحور والتوابع والمصروع والسم والسلطان والشيطان وجميع ما يخافه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علق عليه هذا الكتاب لا يخاف اللصوص والسارق ولا شيئا من السباع والحيات والعقارب وكل شيء يؤذي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أي كنوش أي كنوش أرشش عطينطينطح يا ميططرون فريالسنون ما وماسا ماسوما يا طيطشالوش خيطوش مشفقيش مشاصعوش أو طيعينوش ليطيفتكش هذا هذا ، وما كنت بجانب الغربي إذ قضينا إلى موسى الامر وما كنت من الشاهدين ، اخرج بقدرة الله منها أيها اللعين بعزة رب العالمين ، اخرج منها وإلا كنت من المسجونين ، اخرج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لك أن تتكبر فيها فاخرج إنك من الصاغرين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اخرج مذؤما مدحورا ملعونا كما لعنا أصحاب السبت وكان أمر الله مفعولا ، اخرج يا ذوي المخزون ، اخرج يا سورا سور بالاسم المخزون يا ميططرون طرعون مراعون تبارك الله أحسن الخالقين يا هيا شراهيا حيا قيوما بالاسم المكتوب على جبهة اسرافيل ، اطرد عن صاحب هذا الكتاب كل جني وجنية وشيطان وشيطانة وتابع وتابعة وساحر </w:t>
      </w:r>
    </w:p>
    <w:p>
      <w:pPr>
        <w:pStyle w:val="BookText"/>
        <w:rPr/>
      </w:pPr>
      <w:r>
        <w:rPr>
          <w:rFonts w:ascii="Amiri" w:hAnsi="Amiri" w:eastAsia="Amiri" w:cs="Amiri"/>
          <w:color w:val="111111"/>
          <w:sz w:val="28"/>
          <w:sz w:val="28"/>
          <w:szCs w:val="28"/>
          <w:rtl w:val="true"/>
          <w:lang w:bidi="ar-SA"/>
        </w:rPr>
        <w:t xml:space="preserve">وساحرة وغول وغولة وكل متعبث وعابث يعبث بابن آدم ولا حول ولا قوة إلا بالله العلي العظيم وصلى الله على محمد وآله الطيبين وعترته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98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1"/>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الامام زين العابدين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باسم الله وبالله شددت أفواه الجن والانس والشياطين والسحرة والابالسة من الجن والانس والشياطين والسلاطين ومن يلوذ بهم بالله العزيز الاعز وبالله الكبير الاكبر باسم الله الظاهر الباطن المكنون المخزون الذي أقام السموات والارض ثم استوى على العرش ،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القول عليهم بما ظلموا فهم لا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اخسؤوا فيها ولا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وخشعت الاصوات للرحمن فلا تسمع إلا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ربك في القرآن وحده ولوا على أدبارهم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قرأت القرآن جعلنا بينك وبين الذين لا يؤمنون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ما في الارض جميعا ما ألفت بين قلوبهم ولكن الله ألفت بينهم إنه عزيز حكيم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الرضا علیه السلام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يوضع في الجيب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أعوذ بالرحمن منك إن كنت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اخسؤوا فيها ولا 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أخذت سمعك وبصرك بسمع الله وبصره وأخذت قوتك وسلطانك بقوة الله وسلطان الله الحاجز بيني وبينك بما حجز به أنبياءه ورسله وسترهم من الفراعنة وسطواتهم ، جبريل عن يميني وميكائيل عن يساري ومحمد </w:t>
      </w:r>
    </w:p>
    <w:p>
      <w:pPr>
        <w:pStyle w:val="BookText"/>
        <w:rPr/>
      </w:pPr>
      <w:r>
        <w:rPr>
          <w:rFonts w:ascii="Amiri" w:hAnsi="Amiri" w:eastAsia="Amiri" w:cs="Amiri"/>
          <w:color w:val="111111"/>
          <w:sz w:val="28"/>
          <w:sz w:val="28"/>
          <w:szCs w:val="28"/>
          <w:rtl w:val="true"/>
          <w:lang w:bidi="ar-SA"/>
        </w:rPr>
        <w:t xml:space="preserve">أمامي والله محيط بي يحجزك عني ويحول بينك وبيني بحوله وقوته حسبي الله ونعم الوكيل ما شاء الله كان وما لم يشأ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ويكتب آية الكرسي على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حول ولا قوة إلا بالله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آخر لامير المؤمنين علي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باسم الله وبالله رب احترزت بك وتوكلت عليك وفوضت أمري إليك ، رب ألجأت ضعف ركني إلى قوة ركنك مستجيرا بك ، مستنصرا لك ، مستعينا بك على ذوي التعزز علي والقهر لي والقوة على ضيمي والاقدام على ظلمي يا رب إني في جوارك فإنه لا ضيم على جارك ، رب فاقهر عني قاهري بقوتك وأوهن عني مستوهني بقدرتك واقصم عني ضائمي ببطشك ، رب وأعذني بعياذك بك امتنع عائذك ، رب وأدخل علي في ذلك كله سترك ومن يستتر بك فهو الامن المحفوظ ولا حول ولا قوة إلا بالله ، الحمد لله الذي لم يتخذ ولدا ولم يكن له شريك في الملك ولم يكن له ولي من الذل وكبره تكبيرا ، من يك ذا حيلة في نفسه أو حول في تقلبه أو قوة في أمره في شيء سوى الله عزوجل فإن حولي وقوتي وكل حيلتي بالله الواحد الاحد الصمد الذي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ملك فمملوك لله وكل ذي قدرة فمقدور لله وكل ظالم فلا محيص له من عدل الله وكل متسلط فمقهور لسطوة الله ، وكل شيء ففي قبضة الله ، صغر كل جبار في عظمة الله ، ذل كل عنيد لبطش الله ، استظهرت على كل عدو ودرأت في نحر كل عاق بالله ، ضربت بإذن الله بيني وبين كل مترف ذي سطوة وجبار ذي نخوة ومتسلط ذي قدرة وعاق ذي مهلة ووال ذي إمرة وحاسد ذي صنيعة وماكر ذي مكيدة وكل معان أو معين علي بقالة مغرية أو حيلة مؤذية أو سعاية مشلية أو غيلة مردية وكل طاغ ذي كبرياء أو معجب ذي خيلاء على كل نفس في كل مذهب وأعددت لنفسي وذريتي منهم حجابا بما أنزلت في كتابك وأحكمت من وحيك الذي لا يؤتى بسورة من مثله وهو الكتاب العدل العزيز الجليل الذي لا يأتيه الباطل من بين يديه ولا من خلفه تنزيل من حكيم حميد ، ختم الله على قلوبهم وعلى سمعهم وعلى أبصارهم غشاوة ولهم عذاب عظيم ، وصلى الله على محمد وآله وسلم تسليما كثيرا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آخر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أنه يكتب للحمى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باسم الله نور النور ، باسم الله نور على نور ، باسم الله الذي هو مدبر الامور ، باسم الله الذي خلق النور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النور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وأنزل النور على الطور في كتاب مسطور في رق منشور بقدر مقدور على نبي محبود ، الحمد لله الذي هو بالعز مذكور وبالفخر مشهور وعلى السراء والضراء مشكور وصلى الله على محمد وآله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علمت فاطمة علیهاالسلام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فذكر سلمان أنه علم ذلك أكثر من ألف رجل من أهل مكة والمدينة ممن بهم علل الحمى وكلهم برؤوا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لا يحتمل هذا الكتاب ذكر الاحراز الطويلة فاقتصرنا على ذلك وبالله التوفيق</w:t>
      </w:r>
      <w:r>
        <w:rPr>
          <w:rFonts w:eastAsia="IRNazanin" w:cs="IRNazanin"/>
          <w:color w:val="111111"/>
          <w:sz w:val="28"/>
          <w:szCs w:val="28"/>
          <w:rtl w:val="true"/>
          <w:lang w:bidi="fa-IR"/>
        </w:rPr>
        <w:t xml:space="preserve">. </w:t>
      </w:r>
      <w:bookmarkStart w:id="283" w:name="pg19187_232002"/>
    </w:p>
    <w:p>
      <w:pPr>
        <w:pStyle w:val="Heading2"/>
        <w:numPr>
          <w:ilvl w:val="1"/>
          <w:numId w:val="1"/>
        </w:numPr>
        <w:rPr/>
      </w:pPr>
      <w:bookmarkStart w:id="284" w:name="__RefHeading___Toc16849425_1280447820"/>
      <w:bookmarkStart w:id="285" w:name="_Toc102"/>
      <w:bookmarkEnd w:id="283"/>
      <w:bookmarkEnd w:id="284"/>
      <w:r>
        <w:rPr>
          <w:rtl w:val="true"/>
        </w:rPr>
        <w:t>الباب الثاني عشر</w:t>
      </w:r>
      <w:bookmarkEnd w:id="285"/>
    </w:p>
    <w:p>
      <w:pPr>
        <w:pStyle w:val="Heading3"/>
        <w:numPr>
          <w:ilvl w:val="2"/>
          <w:numId w:val="1"/>
        </w:numPr>
        <w:rPr/>
      </w:pPr>
      <w:bookmarkStart w:id="286" w:name="__RefHeading___Toc16849427_1280447820"/>
      <w:bookmarkStart w:id="287" w:name="_Toc103"/>
      <w:bookmarkEnd w:id="286"/>
      <w:r>
        <w:rPr>
          <w:rtl w:val="true"/>
        </w:rPr>
        <w:t>اشارة</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الكتاب ، خمسة فصول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6849429_1280447820"/>
      <w:bookmarkStart w:id="289" w:name="_Toc104"/>
      <w:bookmarkEnd w:id="288"/>
      <w:r>
        <w:rPr>
          <w:rtl w:val="true"/>
        </w:rPr>
        <w:t xml:space="preserve">الفصل الاول </w:t>
      </w:r>
      <w:r>
        <w:rPr>
          <w:rtl w:val="true"/>
        </w:rPr>
        <w:t xml:space="preserve">: ( </w:t>
      </w:r>
      <w:r>
        <w:rPr>
          <w:rtl w:val="true"/>
        </w:rPr>
        <w:t xml:space="preserve">في ذكر الحقوق لزين العابدين علیه السلام </w:t>
      </w:r>
      <w:r>
        <w:rPr>
          <w:rtl w:val="true"/>
        </w:rPr>
        <w:t>)</w:t>
      </w:r>
      <w:bookmarkEnd w:id="289"/>
    </w:p>
    <w:p>
      <w:pPr>
        <w:pStyle w:val="BookText"/>
        <w:rPr/>
      </w:pPr>
      <w:r>
        <w:rPr>
          <w:rFonts w:ascii="IRNazanin" w:hAnsi="IRNazanin" w:eastAsia="IRNazanin"/>
          <w:color w:val="111111"/>
          <w:sz w:val="28"/>
          <w:sz w:val="28"/>
          <w:szCs w:val="28"/>
          <w:rtl w:val="true"/>
          <w:lang w:bidi="fa-IR"/>
        </w:rPr>
        <w:t xml:space="preserve">روى إسماعيل بن الفضل ، عن ثابت بن دينار الثمالي ، عن سيد العابدين علي بن الحسين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الاكبر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تعبده ولا تشرك به شيئا ، فإذا فعلت ذلك بإخلاص جعل لك على نفسه أن يكفيك أمر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 نفسك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تستعملها بطاعة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عن الخنى وتعويده الخير وترك الفضول التي لا فائدة لها والبر بالناس وحسن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تنزيهه عن سماع الغيبة وسماع ما لا 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تغضه عما لا يحل لك وتعتبر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تبسطها إلى 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رجليك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تمشي بهما إلى ما لا يحل لك ، فبهما تقف على الصراط فانظر أن لا تزل بك فتتردى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تجعله وعاء للحرام ولا تزيد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فرجك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تحصنه عن الزنا وتحفظه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أنها مرقاة إلى الله عزوجل وأنك فيها قائم بين يدي الله عز وجل ، فإذا علمت ذلك قمت مقام الذليل الحقير الراغب الراهب الراجي الخائف المسكين المستكين المتضرع المعظم لمن كان بين يديه بالسكون والوقار وتقبل عليها بقلبك وتقيمها بحدودها وحقوقها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أنه وفادة إلى ربك وفرار إليه من ذنوبك وفيه قبول توبتك </w:t>
      </w:r>
    </w:p>
    <w:p>
      <w:pPr>
        <w:pStyle w:val="BookText"/>
        <w:rPr/>
      </w:pPr>
      <w:r>
        <w:rPr>
          <w:rFonts w:ascii="Amiri" w:hAnsi="Amiri" w:eastAsia="Amiri" w:cs="Amiri"/>
          <w:color w:val="111111"/>
          <w:sz w:val="28"/>
          <w:sz w:val="28"/>
          <w:szCs w:val="28"/>
          <w:rtl w:val="true"/>
          <w:lang w:bidi="ar-SA"/>
        </w:rPr>
        <w:t>وقضاء الفرض الذي أوجبه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 حجاب ضربه الله عزوجل على لسانك وسمعك وبصرك وبطنك وفرجك ليسترك به من النار ، فإن تركت الصوم خرقت ستر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 ذخرك عند ربك عزوجل ووديعتك التي لا تحتاج إلى الاشهاد عليها ، وكنت بما تستودعه سرا أوثق منك بما تستودعه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أنها تدفع البلاء والاسقام عنك في الدنيا وتدفع عنك النار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تريد به الله عزوجل ولا تريد به حلقه ولا تريد به إلا التعرض لوجه الله عزوجل ونجاة روحك يوم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أنك جعلت له فتنة وأنه مبتلي فيك بما جعله الله عز وجل له عليك من السلطان ، وأن عليك أن لا تتعرض بسخطه فتلقى بيدك إلى التهلكة وتكون شريكا له فيما يأتي إليك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سائسك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له والتوقير لمجلسه وحسن الاستماع إليه والاقبال عليه وأن لا ترفع صوتك عليه ولا تجيب أحدا يسأله عن شيء حتى يكون هو الذي يجيب ولا تحدث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تغتاب عنده أحدا وأن تدفع عنه إذا ذكر عندك بسوء وأن تستر عيوبه وتظهر مناقبه ولا تجالس له عدوا ولا تعادي له وليا ، فإذا فعلت ذلك شهدت لك ملائكة الله بأنك قصدته وتعلمت علمه لله جل إسمه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سائسك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تطيعه ولا تعصيه إلا فيما يسخط الله عزوجل فإنه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رعيتك بالسلطان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أنهم صاروا رعيتك لضعفهم وقوتك فيجب أن تعدل فيهم وتكون لهم كالوالد الرحيم وتغفر لهم جهلهم ولا تعاجلهم بالعقوبة وتشكر الله عزوجل على ما أتاك من القوة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رعيتك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عزوجل إنما جعلك قيما لهم فيما أتاك من العلم وفتح لك من خزائنه ، فإن أحسنت في تعليم الناس ولم تخرق بهم ولم تتجبر عليهم زادك الله من فضله ، وإن أنت منعت الناس علمك أو خرقت بهم عند طلبهم العلم منك كان حقا على الله عزوجل أن يسلبك العلم وبهاءه ويسقط من القلوب محلك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عزوجل جعلها لك سكنا وأنسا فتعلم أن ذلك </w:t>
      </w:r>
    </w:p>
    <w:p>
      <w:pPr>
        <w:pStyle w:val="BookText"/>
        <w:rPr/>
      </w:pPr>
      <w:r>
        <w:rPr>
          <w:rFonts w:ascii="Amiri" w:hAnsi="Amiri" w:eastAsia="Amiri" w:cs="Amiri"/>
          <w:color w:val="111111"/>
          <w:sz w:val="28"/>
          <w:sz w:val="28"/>
          <w:szCs w:val="28"/>
          <w:rtl w:val="true"/>
          <w:lang w:bidi="ar-SA"/>
        </w:rPr>
        <w:t>نعمة من الله عليك فتكرمها وترفق بها ، وإن كان حقك عليها أوجب فإن لها عليك أن ترحمها لانها أسيرك وتطعمها وتسقيها وتكسوها وإذا جهلت عفوت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مملوكك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خلق ربك وابن أبيك وأمك ومن لحمك ودمك لم تملكه لانك صنعته دون الله عزوجل ولا خلقت شيئا من جوارحه ولا أخرجت له رزقا ولكن الله عزوجل كفاك ذلك ثم سخره لك وائتمنك عليه واستودعك إياه ليحفظ لك ما تأتيه من خير إليه فأحسن إليه كما أحسن الله إليك وإن كرهته استبدلته ولا تعذب خلق الله عزوجل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أنها حملتك حيث لا يحتمل أحد أحدا وأعطتك من ثمرة قلبها ما لا يعطي أحد أحدا ووقتك بجميع جوارحها ولم تبال أن تجوع وتطعمك وتعطش وتسقيك وتتعرى وتكسوك وتضحى وتظلك وتهجر النوم لاجلك ووقتك الحر والبرد لتكون لها وإنك لا تطيق شكرها إلا بعون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أصلك وأنه لولاه لم تكن ، فمهما رأيت في نفسك ما يعجبك فاعلم أن أباك أصل النعمة عليك فيه فاحمد الله واشكره على قدر ذلك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منك ومضاف إليك في عاجل الدنيا بخيره وشره وأنك مسؤول عما وليته به من حسن الادب والدلالة على ربه عزوجل والمعونة له على طاعته فاعمل في أمره عمل من يعلم أنه مثاب على الاحسان إليه ، معاقب على الاساءة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يدك وعزك وقوتك فلا تتخذه سلاحا على معصية الله ولا عدة للظلم بخلق الله ولا تدع نصرته على عدوه والنصيحة له فإن أطاع الله وإلا فليكن الله أكرم عليك منه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مولاك المنعم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أنفق فيك ماله وأخرجك من ذل الرق ووحشته إلى عز الحرية وأنسها فأطلقك من أسر الملكية وفك عنك قيد العبودية وأخرجك من السجن وملكك نفسك وفرغك لعبادة ربك وتعلم أنه أولى الخلق بك في حياتك وموتك وأن نصرته عليك واجبة بنفسك وما أحتاج إليه منك ولا قوة إلا بالله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مولاك الذي أنعمت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 الله عزوجل جعل عتقك له وسيلة إليه وحجابا لك من النار وأن ثوابك في العاجل ميراثه إذا لم يكن له رحم مكافأة بما أنفقت من مالك ، وفي الاجل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حق ذي المعروف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تشكره وتذكر معروفه وتكسبه المقالة الحسنة وتخلص له الدعاء فيما بينك وبين الله عزوجل ، فإذا فعلت ذلك كنت قد شكرته سرا وعلانية وإن قدرت على مكافأته يوما كافيته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مذكر لك ربك عزوجل وداع لك إلى حظك وعونك على قضاء فرض الله عزوجل عليك فاشكره على ذلك شكرك للمحسن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إمامك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أنه يقلد السفارة فيما بينك وبين ربك عز وجل وتكلم عنك ولم تتكلم عنه ودعا لك ولم تدع له وكفاك هول المقام بين يدي الله عزوجل ، فإن كان نقص كان به دونك وإن كان تمام كنت شريكه ولم يكن له عليك فضل ، وحفظ نفسك بنفسه وصلاتك بصلاته فتشكر له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جليسك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تلين له جانبك وتنصفه في مجاراة اللفظ ولا تقوم من مجلسك إلا بإذنه ومن يجلس إليك يجوز له القيام عنك بغير إذنك ، وتنسى زلاته وتحفظ خيراته ولا تسمعه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 غائبا وإكرامه شاهدا ونصرته إذا كان مظلوما ولا تتبع له عورة ، فإن علمت عليه سوء سترته عليه وإن علمت أنه يقبل نصيحتك نصحته فيما بينك وبينه ولا تسلمه عند شديدة وتقيل عثرته وتغفر ذنبه وتعاشره معاشرة كريمة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تصحبه بالتفضل والانصاف وتكرمه كما يكرمك ولا تدعه يسبق إلى مكرمة فإن سبق كافأته وتوده كما يودك وتزجره عما يهم به من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عليه رحمة ولا تكن عليه عذابا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غاب كفيته وإن حضر رعيته ولا تحكم دون حكمه ولا تعمل برأيك دون مناظرته وتحفظ عليه من ماله ولا تخونه فيما عز أو هان من أمره فإن يدالله عزوجل مع الشريكين ما لم يتخاونا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تأخذه إلا من حله ولا تنفقه إلا في وجهه ولا تؤثر على نفسك من لا يحمدك فاعمل فيه بطاعة ربك ولا تبخل فيه فتبوء بالحسرة والندامة مع التبعة ولا قوة إلا بالله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غريمك الذي يطالبك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موسرا أعطيته وإن كنت معسرا </w:t>
      </w:r>
    </w:p>
    <w:p>
      <w:pPr>
        <w:pStyle w:val="BookText"/>
        <w:rPr/>
      </w:pPr>
      <w:r>
        <w:rPr>
          <w:rFonts w:ascii="Amiri" w:hAnsi="Amiri" w:eastAsia="Amiri" w:cs="Amiri"/>
          <w:color w:val="111111"/>
          <w:sz w:val="28"/>
          <w:sz w:val="28"/>
          <w:szCs w:val="28"/>
          <w:rtl w:val="true"/>
          <w:lang w:bidi="ar-SA"/>
        </w:rPr>
        <w:t>أرضيته بحسن القول ورددته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تغره ولا تغشه ولا تخدعه وتتقي الله تبارك وتعالى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الخصم المدعي عليك ، فإن كان ما يدعي عليك حقا كنت شاهده على نفسك ولا تظلمه وأوفيته حقه ، وإن كان ما يدعي عليك باطلا رفقت به ولا تأت في أمره غير الرفق ولا تسخط ربك في أمره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خصمك الذي تدعي عليه ، فإن كنت محقا في دعواك أجملت معاملته ولا تجحد حقه ، وإن كنت مبطلا في دعواك اتقيت الله عزوجل وتبت إليه وتركت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له رأيا حسنا أشرت عليه به وإن لم تعلم أرشدته إلى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المشير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تتهمه فيما لا يوافقك من رأيه وإن وافقك حمدت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تؤدي إليه النصيحة ، وليكن مذهبك الرحمة والرفق به وحق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تلين له جناحك وتصغي إليه بسمعك فإن أتى بالصواب حمدت الله عزوجل ، وإن لم يوفق رحمته ولم تتهمه وعلمت أنه أخطأ ولم تؤاخذه بذلك إلا أن يكون مستحقا للتهمة فلا تعبأ بشيء من أمره على حال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توقيره لشيبه وإجلاله لتقدمه إلى الاسلام قبلك وترك مقابلته عند الخصام ولا تسبقه إلى طريق ولا تتقدمه ولا تستجهله وإن جهل عليك احتملته وأكرمته لحق الاسلام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في تعليمه والعفو عنه والستر عليه والرفق به والمعونة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 على قدر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 المسؤل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أعطى فاقبل منه الشكر والمعرفة بفضله وإن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من سرك بشيء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تحمد الله عزوجل 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من ساءك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عنه وإن علمت أن العفو يضر انتصرت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انتصر بعد ظلمه فاولئك ما عليهم من سبيل </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أهل 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السلامة لهم والرحمة بهم والرفق بمسيئهم وتألفهم واستصلاحهم وشكر محسنهم وكف الاذى عنهم وأن تحب لهم ما تحب لنفسك وتكره </w:t>
      </w:r>
      <w:bookmarkStart w:id="290" w:name="pg19187_232007"/>
    </w:p>
    <w:p>
      <w:pPr>
        <w:pStyle w:val="BookText"/>
        <w:rPr/>
      </w:pPr>
      <w:bookmarkEnd w:id="290"/>
      <w:r>
        <w:rPr>
          <w:rFonts w:ascii="Amiri" w:hAnsi="Amiri" w:eastAsia="Amiri" w:cs="Amiri"/>
          <w:color w:val="111111"/>
          <w:sz w:val="28"/>
          <w:sz w:val="28"/>
          <w:szCs w:val="28"/>
          <w:rtl w:val="true"/>
          <w:lang w:bidi="ar-SA"/>
        </w:rPr>
        <w:t>لهم ما تكره لنفسك وأن يكون شيوخهم بمنزلة أبيك وشبانهم بمنزلة أخيك وعجائزهم بمنزلة أمك والصغار بمنزلة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منهم ما قبل الله عزوجل منهم ولا تظلمهم ما وفوا لله عزوجل بعهده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6849431_1280447820"/>
      <w:bookmarkStart w:id="292" w:name="_Toc105"/>
      <w:bookmarkEnd w:id="291"/>
      <w:r>
        <w:rPr>
          <w:rtl w:val="true"/>
        </w:rPr>
        <w:t xml:space="preserve">الفصل الثاني </w:t>
      </w:r>
      <w:r>
        <w:rPr>
          <w:rtl w:val="true"/>
        </w:rPr>
        <w:t xml:space="preserve">: ( </w:t>
      </w:r>
      <w:r>
        <w:rPr>
          <w:rtl w:val="true"/>
        </w:rPr>
        <w:t xml:space="preserve">في ذكر جمل من مناهي النبي </w:t>
      </w:r>
      <w:r>
        <w:rPr>
          <w:rtl w:val="true"/>
        </w:rPr>
        <w:t>(</w:t>
      </w:r>
      <w:r>
        <w:rPr>
          <w:rtl w:val="true"/>
        </w:rPr>
        <w:t>صلی الله علیه و آله و سلم</w:t>
      </w:r>
      <w:r>
        <w:rPr>
          <w:rtl w:val="true"/>
        </w:rPr>
        <w:t>))</w:t>
      </w:r>
      <w:bookmarkEnd w:id="292"/>
    </w:p>
    <w:p>
      <w:pPr>
        <w:pStyle w:val="BookText"/>
        <w:rPr/>
      </w:pPr>
      <w:r>
        <w:rPr>
          <w:rFonts w:ascii="IRNazanin" w:hAnsi="IRNazanin" w:eastAsia="IRNazanin"/>
          <w:color w:val="111111"/>
          <w:sz w:val="28"/>
          <w:sz w:val="28"/>
          <w:szCs w:val="28"/>
          <w:rtl w:val="true"/>
          <w:lang w:bidi="fa-IR"/>
        </w:rPr>
        <w:t xml:space="preserve">عن الصادق ، عن أبيه ، عن آبائه ، عن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 آله عن الاكل على الجنابة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يورث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تقليم الاظفار بالاسنان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السواك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والتنخع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أكل سؤر الفار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المساجد طرقا حتى تصلوا فيها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أن يبول أحد تحت شجرة مثمرة أو على قارعة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يأكل الانسان بشماله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يأكل وهو متكئ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يجصص المقابر ، ويصلي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أحدكم في فضاء من الارض فليحاذر على عورته ولا يشربن أحدكم الماء من مجاور عروة الاناء ، فإنه مجتمع الوسخ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أن يبول أحدكم في الماء الراكد ، فإنه منه يكون 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يمشي الرجل في فرد نعل أن ينتعل وهو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يبول الرجل وفرجه باد للشمس أو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الغائط فتجنبوا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الرنة عند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النياحة والاستماع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اتباع النساء الجنائز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أن يمحى شيء من كتاب الله عزوجل بالبزاق أو يكتب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ونهى أن يكذب الرجل في رؤياه متعمدا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الله يوم القيامة أن يعقد شعيرة وما هو بعاقدها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ونهى عن التصاوير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الروح وليس بنافخ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يحرق شيء من الحيوان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سب الديك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موقظ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يدخل الرجل في سوم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يكثر الكلام عند المجامعة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منه خرس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تبيتوا القمامة ف ي بيوتكم ، فإنها مقعد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يبيتن أحد كم ويده غمرة ، فإن فعل فأصابه لمم الشيطان فلا يلومن إلا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أن يستنجي الرجل بالروث والرمة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تخرج المرأة من بيتها بغير إذن زوجها ، فإن خرجت لعنها كل ملك في السماء وكل شيء تمر عليه من الجن والانس حتى ترجع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تتزين لغير زوجها ، فإن فعلت كان حقا على الله عزوجل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تتكلم المرأة عند غير زوجها وغير ذي محرم منها أكثر من خمس كلمات مما لا 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تباشر المرأة المرأة ليس بينهما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تحدث المرأة المرأة بما تخلو به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يجامع الرجل أهله مستقبل القبلة وعلى ظهر طريق عام ، فمن فعل ذلك فعليه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أختك حتى أزوجك أختي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عن إتيان العراف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أتاه وصده فقد برئ مما أنزل الله على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اللعب بالنرد والشطرنج والكوبة والعرطبة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العود والطنبور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الغيبة والاستماع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النميمة والاستماع 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يعني نمام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عن إجابة الفاسقين إلى طعامهم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ونهى عن اليمين الكاذبة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كاذبة صبرا ليقطع بها مال امرئ مسلم لقى الله عزوجل وهو عليه غضبان إلا أن يتوب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الجلوس على مائدة يشرب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يدخل الرجل حليلته إلى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لايدخلن أحدكم الحمام إلا بمئزر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المحادثة التي تدعو إلى غير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تصفيق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الشرب في آنية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لبس الحرير والديباج والقز للرجال ، فأما للنساء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تباع الثمار حتى تزهو يعني تصفر أو تحمر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المحاقلة يعني بيع التمر بالرطب والزبيب بالعنب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بيع النرد وأن تشترى الخمر وأن تسقى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وغارسها وعاصرها وشاربها وساقيها وبائعها ومشتريها وآكل ثمنها وحاملها والمحمولة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لم تقبل له صلاة أربعين يوما ، فإن مات وفي بطنه شيء من ذلك كان حقا على الله عزوجل أن يسقيه من طينة الخبال وهو صديد أهل النار وما يخرج من فروج الزناة فيجمع ذلك في قدور جنهم فيشربه أهل النار فيصهر به ما في بطونهم والجلود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ونهى عن أكل الربا وشهادة الزور وكتابة الربا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لعن آكل الربا وموكله وكاتبه وشاهديه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وسلف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بيعتين في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مصافحة الذمي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ينشد الشعر وتنشد الضالة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أن يسل السيف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ضرب وجوه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ونهى أن ينظر الرجل إلى عورة أخيه المسلم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لعنه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المرأة أن تنظر إلى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ينفخ في طعام أو شراب أو ينفخ في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يصلي الرجل في المقابر والطرق والارحبة والاودية ومرابط الابل وعلى ظهر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ونهى عن قتل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ونهى عن الوسم في وجوه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يحلف الرجل بغير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يحلف الرجل بسورة من كتاب الله عزوجل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كفارة يمين ، فمن شاء بر ومن شاء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وحياتك وحياة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أن يقعد الرجل في المسجد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التعري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الحجامة يوم الاربعاء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الكلام يوم الجمعة والامام يخطب ، فمن فعل ذلك لغا ومن لغا فلا جمعة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التختم بخاتم صفر او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الحيوان على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الصلاة عند طلوع الشمس حتى ترتفع قدر رمح وعند غروبها وعند استوائها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صوم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ويوم الشك ويوم النحر وأيام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يشرب الماء كرعا كما تشرب البهائم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فإنها أفضل أوانيكم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التزاق في البئر التي يشرب منها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يستعمل أجير حتى يعلم ما أجرته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ونهى عن الهجران ، فمن كان لابد فاعلا فلا يهجر أخاه أكثر من ثلاثة أيام ، فمن كان مهاجرا لاخيه أكثر من ذلك كانت 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ونهى عن بيع الذهب بالذهب وزيادة إلا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المدح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تولى خصومة ظالم أو أعان عليها ثم نزل به ملك الموت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بلعنة الله ونار جهنم وبئس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 سلطانا جائرا واحتف به وتضعضع له طمعا فيه كان قرينه في النار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تركنوا إلى الذين ظلموا فتمسكم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جائرا على جوره كان قرين هامان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بنيانا رياء وسمعة حمله يوم القيامة من الارض السابعة وهو نار تشتعل ثم يطوق به في عنقه ويلقى في النار فلا يحبسه شيء منها دون قعرها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يبني رياء وسمعة؟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فضلا على ما يكفيه استطالة منه على جيرانه ومباهاة لاخوانه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أجيرا أجره أحبط الله عمله وحرم عليه ريح الجنة ، وإن ريحها ليوجد من مسيرة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خان جاره في شبر من الارض جعله الله طوقا في عنقه من تخوم الارضين السبع حتى يلقى الله يوم القيامة مطوقا به إلا أن يتوب ويرجع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تعلم القرآن ثم نسيه لقى الله يوم القيامة مغلولا ويسلط الله عزوجل عليه بكل آية حية تكون قرينته في النار إلا أن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ثم شرب عليه حراما أو آثر عليه حب الدنيا وزينتها استوجب عليه سخط الله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وإن مات على غير توبة حاجة القرآن يوم القيامة فلا يزائله إلا مدحوضا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زنى بإمرأة مسلمة أو يهودية أو نصرانية أو مجوسية حرة أو أمة ثم لم يتب منه ومات مصرا عليه فتح الله له في قبره ثلاثمائة باب تخرج منه حيات وعقارب وثعبان النار يعذب بها إلى يوم القيامة ، فإذا بعث من قبره تأذى الناس من نتن ريحه فيعرف بذلك وبما كان يعمل في دار الدنيا حتى يؤمر به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 الله حرم الحرام وحد الحدود فما أحد أغير من الله عزوجل ، ومن غيرته حرم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أن يطلع الرجل في بيت جاره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يرض بما قسم الله له من الرزق وبث شكواه ولم يصبر ولم يحتسب لم ترفع له حسنة ويلقى الله عزوجل وهو عليه غضبان إلا أن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ونهى أن يختال الرجل في مشيته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فاختال فيه خسف الله به من شفير جهنم وكان قرين قارون لانه أول من اختال فخسف الله به وبداره الارض ، ومن اختال فقد نازع الله في جبروته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امرأة مهرها فهو عندالله زان ، يقول الله عزوجل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زوجتك أمتي على عهدي فلم توف بعهدي وظلمت امتي ، فيؤخذ من حسناته فدفع إليها بقدر حقها ، فإذا لم يبق له حسنة أمر به إلى النار بنكثة العهد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واوفوا بالعهد إن العهد كان مسئولا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ونهى عن كتمان الشهادة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كتمها أطعمه الله لحمه على رؤوس الخلائق وهو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تكتموا الشهادة ومن يكتمها فإنه آثم قلبه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جاره حرم الله عليه ريح الجنة ومأواه جنهم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ضيع حق جاره فليس منا ، وما زال جبريل علیه السلام يوصيني بالجار حتى ظننت أنه سيورثه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يوصيني بالمماليك حتى ظننت أنه سيجعل لهم وقتا إذا بلغوا ذلك الوقت عتقوا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يوصيني بالسواك حتى ظننت أنه سيجعله فريضة وما زال يوصيني بقيام الليل حتى ظننت أن خيار أمتي لن يناموا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استخف بفقير مسلم فقد استخف بحق الله والله يستخف به يوم القيامة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فقيرا مسلما لقى الله يوم القيامة وهو عنه راض</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عرضت له فاحشة أو شهوة فاجتنبها من مخافة الله عزوجل حرم الله عليه النار وآمنه من الفزع الاكبر وأنجز له ما وعده في كتابه في قوله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ألا ومن عرضت له دنيا وآخرة فاختار الدنيا على الاخرة لقي الله يوم القيامة وليست له حسنة يتقي بها النار ، ومن اختار الاخرة وترك الدنيا رضي الله عنه وغفر له مساوئ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ملا عينه من حرام ملا الله عينه يوم القيامة من النار إلا أن يتوب ويرجع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عليه فقد باء بسخط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التزم امرأة حراما قرن في سلسلة من نار مع شيطان فيقذفان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غش مسلما في شراء أو بيع فليس منا ويحشر يوم القيامة مع اليهود لانهم أغش الخلق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رسول الله صلی الله علیه و آله أن يمنع أخد الماعون جاره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الماعون جاره منعه الله خيره يوم القيامة ووكله إلى نفسه فما أسوأ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آذت زوجها بلسانها لم يقبل الله عزوجل منها صرفا ولا عدلا ولاحسنة من عملها حتى ترضيه وإن صامت نهارها وقامت ليلها وأعتقت الرقاب وحملت على جياد الخيل في سبيل الله وكانت في أول من يرد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الرجل إذا كان لها ظالما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لطم خد مسلم أو وجهه بدد الله عظامه يوم القيامة وحشر مغلولا حتى يدخل جهنم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بات وفي قلبه غش لاخيه المسلم بات في سخط الله وأصبح كذلك حتى يتوب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عن الغيبة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امرء مسلما بطل صومه ونقض وضؤوه وجاء يوم القيامة تفوح من فيه رائحة أنتن من الجيفة يتأذى به أهل الموقف ، فإن مات قبل أن يتوب مات مستحلا لما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وهو قادر على إنفاذه وحلم عنه أعطاه الله أجر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تطول على أخيه في غيبة سمعها فيه في مجلس فردها عنه رد الله عنه ألف باب من الشر في الدنيا والاخرة ، فإن هو لم يردها وهو قادر على ردها كان عليه كوزر من أغتابه سبعين مرة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ونهى رسول الله صلی الله علیه و آله عن الخيانة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 أمانة في الدنيا ولم يردها إلى أهلها ثم أدركه الموت مات على غير ملتي ويلق الله وهو عليه غضبان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على أحد من الناس علق بلسانه مع المنافقين في الدرك الاسفل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اشترى ما أخذ خيانة وهو يعلم فهو كالذي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حبس عن أخيه المسلم شيئا من حقه حرم الله عليه بركة الرزق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سمع فاحشة فأفشاها فهو كالذي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احتاج إليه أخوة المسلم في قرض وهو يقدر عليه فلم يفعل حرم الله عليه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صبر على خلق امرأة سيئة الخلق واحتسب ذلك عند الله أعطاه الله ثواب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وأيما امرأة لم ترفق بزوجها وحملته على ما لا يقدر عليه وما لا يطيق لم يقبل الله منها حسنة وتلقى الله وهو عليها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أكرم أخاه المسلم فإنما يكرم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ونهى صلی الله علیه و آله أن يؤم الرجل قوما إلا بإذنهم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قوما بإذنهم وهم به راضون فاقتصد بهم في حضوره وأحسن صلاته بقيامه وقراءته وركوعه وسجوده فله مثل أجر القوم ولا ينقص من أجورهم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إلى ذي قرابة بنفسه وماله ليصل رحمه أعطاه الله عز وجل أجر مائة شهيد وله بكل خطوة أربعون ألف حسنة ومحا عنه أربعون ألف سيئة ورفع له من الدرجات مثل ذلك وكان كأنما عبد الله عزوجل مائة سنة صابرا محتسبا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كفى ضريرا حاجة من حوائج الدنيا ومشى له فيها حتى يقضي الله له حاجته أعطاه الله براءة من النفاق وبراءة من النار وقضى له سبعين حاجة من حوائج الدنيا ولا يزال يخوض في رحمة الله عزوجل حتى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مرض يوما وليلة فلم يشك إلى عواده بعثه الله عزوجل يوم القيامة مع خليله إبراهيم علیه السلام حتى يجوز الصراط كالبرق اللامع</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سعى لمريض في حاجة قضاها أو لم يقضها خرج من ذنوبه كيوم ولدته أمه فقال رجل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فإن كان المريض من أهل بيته أفلا يكون ذلك أعظم أجرا إذا سعى في حاجة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فرج عن مؤمن كربة من كرب الدنيا فرج الله عنه اثنتين وسبعين كربة من كرب الاخرة واثنتين وسبعين كربة من كرب الدنيا أهونها المغص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يبطل على ذي حق حقه له وهو يقدر على أداء حقه فعليه خطيئة 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علق سوطا بين يدي سلطان جائر جعل الله ذلك السوط يوم القيامة ثعبانا من النار طوله سبعون ذراعا يسلطه الله عليه في نار جهنم ومأواه النار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اصطنع إلى أخيه معروفا فامتن به عليه أحبط الله عمله وثبت وزره ولم يشكر له سعيه ،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المنان والبخيل والقتات وهو النمام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تصدق بصدقة فله بوزن كل درهم مثل جبل أحد من نعيم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مشى بصدقة إلى محتاج كان له كأجر صاحبها من غير أن ينقص من أجره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على ميت صلى عليه سبعون ألف ملك وغفر الله له ما تقدم من ذنبه ، فإن أقام حتى يدفن ويحثو عليه التراب كان له بكل قدم نقلها قيراط من 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والقيراط مثل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ذرفت عيناه من خشية الله عزوجل كان له بكل قطرة قطرت من دموعه قصر في الجنة مكلل بالدر والجوهر ، فيه 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مشى إلى مسجد يطلب فيه الجماعة كان له بكل خطوة سبعون ألف حسنة ومحا عنه سبعين ألف سيئة ويرفع له من الدرجات مثل ذلك ، وإن مات وهو على ذلك وكل الله عزوجل به سبعين ألف ملك يعودونه في قبره ويؤنسونه في وحدته ويستغفرون له حتى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أذن محتسبا يريد بذلك وجه الله عز وجل أعطاه الله ثواب أربعين ألف شهيد وأربعين ألف صديق ويدخل في شفاعته أربعين ألف مسئ من أمتي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المؤذن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لا إله إلا الله صلى عليه سبعين ألف ملك واستغفروا له وكان يوم القيامة في ظل العرش حتى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يستغفر له أربعون ألف ملك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حافظ على الصف الاول والتكبيرة الاولى لا يؤذي مسلما أعطاه الله من الاجر ما يعطي المؤذنين في الدنيا والاخرة</w:t>
      </w:r>
      <w:r>
        <w:rPr>
          <w:rFonts w:eastAsia="Amiri" w:cs="Amiri" w:ascii="Amiri" w:hAnsi="Amiri"/>
          <w:color w:val="111111"/>
          <w:sz w:val="28"/>
          <w:szCs w:val="28"/>
          <w:rtl w:val="true"/>
          <w:lang w:bidi="ar-SA"/>
        </w:rPr>
        <w:t xml:space="preserve">. </w:t>
      </w:r>
      <w:bookmarkStart w:id="293" w:name="pg19187_232016"/>
    </w:p>
    <w:p>
      <w:pPr>
        <w:pStyle w:val="BookText"/>
        <w:rPr/>
      </w:pPr>
      <w:bookmarkEnd w:id="293"/>
      <w:r>
        <w:rPr>
          <w:rFonts w:ascii="Amiri" w:hAnsi="Amiri" w:eastAsia="Amiri" w:cs="Amiri"/>
          <w:color w:val="111111"/>
          <w:sz w:val="28"/>
          <w:sz w:val="28"/>
          <w:szCs w:val="28"/>
          <w:rtl w:val="true"/>
          <w:lang w:bidi="ar-SA"/>
        </w:rPr>
        <w:t>ألا من وتولى عرافة قوم أتي يوم القيامة ويداه مغلولتان إلى عنقه ، فإن قام فيهم بأمر الله عزوجل أطلقه الله وإن كان ظالما هوى به في نار جهنم وبئس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تحقروا شيئا من الشر وإن صغر في أعينكم ولا تستكثروا شيئا من الذنوب وإن كبر في أعينكم ، فإنه لا كبير مع الاستغفار ولا صغير مع الاصرار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شعيب بن واقد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بن زيد عن طول هذا الحديث؟</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علي بن الحسين بن علي بن أبي طالب علیهم السلام أنه جمع هذا الحديث من الكتاب الذي هو إملاء رسول الله صلی الله علیه و آله خط علي ابن أبي طالب علیه السلام </w:t>
      </w:r>
      <w:r>
        <w:rPr>
          <w:rFonts w:eastAsia="IRNazanin" w:cs="IRNazanin"/>
          <w:color w:val="111111"/>
          <w:sz w:val="28"/>
          <w:szCs w:val="28"/>
          <w:rtl w:val="true"/>
          <w:lang w:bidi="fa-IR"/>
        </w:rPr>
        <w:t>.</w:t>
      </w:r>
    </w:p>
    <w:p>
      <w:pPr>
        <w:pStyle w:val="Heading3"/>
        <w:numPr>
          <w:ilvl w:val="2"/>
          <w:numId w:val="1"/>
        </w:numPr>
        <w:rPr/>
      </w:pPr>
      <w:bookmarkStart w:id="294" w:name="__RefHeading___Toc16849433_1280447820"/>
      <w:bookmarkStart w:id="295" w:name="_Toc106"/>
      <w:bookmarkEnd w:id="294"/>
      <w:r>
        <w:rPr>
          <w:rtl w:val="true"/>
        </w:rPr>
        <w:t xml:space="preserve">الفصل الثالث </w:t>
      </w:r>
      <w:r>
        <w:rPr>
          <w:rtl w:val="true"/>
        </w:rPr>
        <w:t xml:space="preserve">: ( </w:t>
      </w:r>
      <w:r>
        <w:rPr>
          <w:rtl w:val="true"/>
        </w:rPr>
        <w:t xml:space="preserve">في وصية النبي صلی الله علیه و آله لعلي علیه السلام </w:t>
      </w:r>
      <w:r>
        <w:rPr>
          <w:rtl w:val="true"/>
        </w:rPr>
        <w:t>)</w:t>
      </w:r>
      <w:bookmarkEnd w:id="295"/>
    </w:p>
    <w:p>
      <w:pPr>
        <w:pStyle w:val="BookText"/>
        <w:rPr/>
      </w:pPr>
      <w:r>
        <w:rPr>
          <w:rFonts w:ascii="IRNazanin" w:hAnsi="IRNazanin" w:eastAsia="IRNazanin"/>
          <w:color w:val="111111"/>
          <w:sz w:val="28"/>
          <w:sz w:val="28"/>
          <w:szCs w:val="28"/>
          <w:rtl w:val="true"/>
          <w:lang w:bidi="fa-IR"/>
        </w:rPr>
        <w:t xml:space="preserve">عن جعفر بن محمد ، عن أبيه ، عن جده ، عن علي بن أبي طالب علیهم السلام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اوصيك بوصية فاحفظها فلن تزال بخير ما حفظت وصيتي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وهو يقدر على إمضائه أعقبه الله يوم القيامة آمنا وإيمانا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موته كان نقصا في مروته ولم تملك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أصبح لا يهم بظلم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أكرمه الناس اتقاء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من ذلك من باع آخرته بدنياه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يقبل العذر من متنصل صادقا كان أو كاذبا لم ينل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أحب الكذب في الصلاح وأبغض الصدق في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الخمر لغير الله سقاه الله من الرحيق المختوم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والله من تركها صيانة لنفسه يشكره الله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شارب الخمر لا يقبل الله عزوجل صلاته أربعين يوما ، فإن مات في الاربعين مات كافرا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وما أسكر كثيرة فالجرعة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الذنوب كلها في بيت وجعل مفتاحها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شارب الخمر ساعة لا يعرف فيها ربه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إزالة الجبال الرواسي أهون من إزالة ملك مؤجل لم تنقص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تنتفع بدينه ودنياه فلا خير لك في مجالسته ، ومن لم يوجب لك فلا توجب له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في المؤمن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عند الهزاهز ، وصبر عند البلاء وشكر عند الرخاء ، وقنوع بما رزقه الله عزوجل ، ولا يظلم الاعداء ، ولا يتحامل على الاصدقاء ، بدنه منه في تعب ،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ووالد لولده ، والرجل يدعو لاخيه بظهر الغيب ، والمظلوم ،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لانتصرن لك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إن اهينوا فلا يلوموا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إلى مائدة لم يدع إليها والمتأمر على رب البيت ، وطالب الخير من أعدائه ، وطالب الفضل من اللئام ، والداخل بين إثنين في سر لم يدخلاه فيه ، والمستخف بالسلطان ، والجالس في مجلس ليس له بأهل ، والمقبل بالحديث على من لا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الجنة على كل فاحش بذي لا يبالي ما قال ولا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تمزح فيذهب بهاؤك ، ولا تكذب فيذهب نورك ، وإياك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 فإنك إن ضجرت لم تصبر على حق وإن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ذنب توبة إلا سوء الخلق ، فإن صاحبه كلما خرج من ذنب دخل في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بالاحسان إساءة ورجل لا تبغي عليه وهو يبغي عليك ، ورجل عاهدته على أمر فوفيت له وغدر بك ، ورجل وصل قرابته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استولى عليه الضجر رحلت عنه الراحة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إثنتا عشرة خصلة ينبغي للرجل المسلم أن يتعلمها على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w:t>
      </w:r>
    </w:p>
    <w:p>
      <w:pPr>
        <w:pStyle w:val="BookText"/>
        <w:rPr/>
      </w:pPr>
      <w:r>
        <w:rPr>
          <w:rFonts w:ascii="Amiri" w:hAnsi="Amiri" w:eastAsia="Amiri" w:cs="Amiri"/>
          <w:color w:val="111111"/>
          <w:sz w:val="28"/>
          <w:sz w:val="28"/>
          <w:szCs w:val="28"/>
          <w:rtl w:val="true"/>
          <w:lang w:bidi="ar-SA"/>
        </w:rPr>
        <w:t>فريضة وأربع منها سنة وأربع منها أدب ، فأما الفريضة فالمعرفة بما يأكل والتسمية والشكر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فالجلوس على الرجل اليسرى والاكل بثلاث أصابع وأن يأكل مما يليه ومص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الادب فتصغير اللقمة والمضغ الشديد وقلة النظر في وجوه الناس وغسل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الجنة من لبنتين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من ذهب ولبنة من فضة وجعل حيطانها الياقوت وسقفها الزبرجد وحصاءها اللؤلؤ وترابها الزعفران والمسك الاذفر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الحي القيوم قد سعد من يدخلني ،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يدخلها مدمن خمر ولا نمام ولا ديوث ولا شرطي ولا مخنث ولا نباش ولا عشار ولا قاطع رحم ولا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والساحر والديوث وناكح المرأة حراما في دبرها وناكح البهيمة ومن نكح ذات محرم والساعي في الفتنة وبائع السلاح من أهل الحرب ومانع الزكاة ومن وجد سعة فمات ولم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وليمة إلا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زكار فالعرس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والخرس النفاس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والعذار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والوكار في شراء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والزكار الرجل يقدم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للعاقل أن يكون ظاعنا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 أو تزود لمعاد ، أو لذة في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مكارم الاخلاق في الدنيا والاخرة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 وتصل من قطعك ، وتحلم عمن جهل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 وصحتك قبل سقمك ، وغناك قبل فقرك ، وحياتك قبل موتك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الله عزوجل لامتي العبث في الصلاة ، والمن في الصدقة ، وإتيان المساجد جنبا ، والضحك بين القبور ، والتطلع في الدور ، والنظر إلى فرج النساء ، لانه يورث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الكلام عند الجماع ، لانه يورث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النوم بين العشاءين ، لانه يحرم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الغسل تحت السماء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دخول الانهار إلا بمئزر ، فإن فيها سكانا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دخول الحمام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الكلام </w:t>
      </w:r>
    </w:p>
    <w:p>
      <w:pPr>
        <w:pStyle w:val="BookText"/>
        <w:rPr/>
      </w:pPr>
      <w:r>
        <w:rPr>
          <w:rFonts w:ascii="IRNazanin" w:hAnsi="IRNazanin" w:eastAsia="IRNazanin"/>
          <w:color w:val="111111"/>
          <w:sz w:val="28"/>
          <w:sz w:val="28"/>
          <w:szCs w:val="28"/>
          <w:rtl w:val="true"/>
          <w:lang w:bidi="fa-IR"/>
        </w:rPr>
        <w:t>بين الاذان والاقامة في 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ركوب البحر في وقت هيجانه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النوم فوق سطح ليس بمحجر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على سطح غير محجر فقد برئت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ينام الرجل في بيت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يغشي الرجل امرأته وهي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وخرج الولد مجذوما أو به برص فلا يلومن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أن يكلم الرجل مجذوما إلا أن يكون بينه وبينه قدر ذراع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 المجذوم فرارك من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يأتي الرجل أهله وقد إحتلم حتى يغتسل من الاحتلام ، فإن فعل ذلك وخرج الولد مجنونا فلا يلومن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البول على شط نهر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يحدث الرجل تحت شجرة أو نخلة قد أثمرت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ينتعل الرجل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أن يدخل الرجل بيتا مظلما إلا مع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خاف الله عزوجل أخاف منه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يخف الله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تقبل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الابق حتى يرجع إلى مولاه ، والناشزة وزوجها عليها ساخط ، ومانع الزكاة ، وتارك الوضوء ، والجارية المدركة تصلي بغير خمار ، وإمام قوم يصلي بهم وهم له كارهون ، والسكران ، والزبين وهو الذي يدافع 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 ورحم الضعيف ، وأشفق على والديه ، ورفق بمملوكه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لقي الله عزوجل بهن فهو من 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أوفى الله بما افترض عليه فهو من أعبد الناس ، ومن ورع عن محارم الله فهو من أورع الناس ، ومن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يطيقها أحد 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الواساة للاخ بماله ، وإنصاف الناس من نفسه ، وذكره الله على كل حال ، وليس هو سبحان الله والحمد لله ولا إله إلا الله والله أكبر ، ولكن إذا ورد على ما يحرم عليه خاف الله عزوجل عنده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أنصفتهم ظلموك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 وأهلك ، وخادمك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لا ينتصفون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من عبد ، وعالم من جاهل ، وقوي من ضعيف</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كن فيه فقد استكمل حقيقة الايمان وأبواب الجنة مفتحة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 وأحسن صلاته ، وأدى زكاة ماله ، وكف غضبه ، وسجن لسانه ، واستغفر لذنبه ، وأدى النصيحة لاهل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زاده وحده ، وراكب الفلاة وحده ، والنائم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يتخوف منهن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التغوط بين القبور ، والمشي في خف واحد ، والرجل ينام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 وعدتك زوجتك ، والاصلاح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مجالستهم تميت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الانذال ، ومجالسة الاغنياء ، والحديث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حقائق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مع الاعسار ، وإنصافك الناس من نفسك ، وبذل العلم للمتعلم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تكن فيه لم يتم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عزوجل ، وخلق يداري به الناس ، وحلم يرد به جهل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فرحات للمؤمن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 وتفطير الصائم ، والتهجد من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وقسوة القلب ، وبعد الامل ، وحب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وثلاث كفارات وثلاث مهلكات وثلاث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الدرجات فإسباغ الوضوء في السبرات ، وانتظار الصلاة بعد الصلاة ، والمشي بالليل والنهار إلى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الكفارات فإفشاء السلام وإطعام الطعام والتهجد بالليل والناس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المهلكات فشح مطاع وهوى متبع وإعجاب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المنجيات فخوف الله في السر ، والعلانية والقصد في الغنى والفقر ، وكلمة العدل في الرضا والسخط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ولا يتم بعد إحتلام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سنة صل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ميلا عد مريضا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 ميلين شيع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ثلاثة أميال أجب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أربعة أميال زر أخا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خمسة أميال أغث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ستة أميال انصر المظلوم ، وعليك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حضر ، ويغتاب إذا غاب ، ويشمت بالمصيبة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 بالغلبة ، ومن فوقه بالمعصية ، ويظاهر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ينشط إذا كان عند الناس ، ويكسل إذا كان وحده ، ويحب أن يحمد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 وإذا وعد خلف ، وإذا ائتمن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أشياء تورث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 ، وأكل الكزبرة ، والجبن ، وسؤر الفار ، وقراءة كتابة القبور ، والمشي بين امرأتين ، وطرح القملة ، والحجامة في النقرة ، والبول في الماء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قوراء ، وجارية حسناء ، وفرس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المتواضع في قعر بئر لبعث الله عزوجل إليه ريحا ترفعه فوق الاخيار في دولة الاشرار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انتمى إلى غير مواليه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أجيرا أجره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أحدث حدثا أو آوى محدثا فعلمه لعنة الله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ذلك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آمنه المسلمون على أموالهم ودمائهم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من سلم المسلمون من 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 من هجر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الايمان الحب في الله والبغض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امرأته أكبه الله على وجهه في النار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الطاعة؟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لها في الذهاب إلى الحمامات والعرسات والنائحات ولبس الثياب الرقاق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أذهب بالاسلام نخوة الجاهلية وتفاخرهم بآبائهم ألا إن الناس من آدم وآدم من تراب ، وأكرمهم عند الله أتقاهم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السحت ثمن الميتة ، وثمن الكلب ، وثمن الخمر ، ومهر الزانية ، </w:t>
      </w:r>
    </w:p>
    <w:p>
      <w:pPr>
        <w:pStyle w:val="BookText"/>
        <w:rPr/>
      </w:pPr>
      <w:r>
        <w:rPr>
          <w:rFonts w:ascii="Amiri" w:hAnsi="Amiri" w:eastAsia="Amiri" w:cs="Amiri"/>
          <w:color w:val="111111"/>
          <w:sz w:val="28"/>
          <w:sz w:val="28"/>
          <w:szCs w:val="28"/>
          <w:rtl w:val="true"/>
          <w:lang w:bidi="ar-SA"/>
        </w:rPr>
        <w:t>والرشوة في الحكم ، وأجر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أو يجادل به العلماء أو ليدعو الناس إلى نفسه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العبد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راحد للمؤمن وحسرة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وتعالى إلى الدنيا أخدمي من خدمني ، وأتعبي من خدمك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لو عدلت عندالله عزوجل جناح بعوضة لما سقى الكافر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الاولين والاخرين إلا وهو يتمنى يوم القيامة أنه لم يعط من الدنيا إلا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اتهم الله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المؤمن المريض تسبيح ، وصياحه تهليل ، ونومه على الفراش عبادة ، وتقلبه من جنب إلى جنب جهاد في سبيل الله ، فإن عوفي يمشي في الناس وما عليه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إلي كراع لقبلت ، ولو دعيت إلى ذراع لاحببت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 ولا جماعة ، ولا أذان ولا إقامة ، ولا عيادة مريض ولا اتباع جنازة ، ولا هرولة بين الصفا والمرة ، ولا استلام الحجر ، ولا حلق ، ولا تولي القضاء ، ولا أن تستشار ، ولا تذبح إلا عند الضرورة ، ولا تجهر بالتلبية ، ولا تقيم عند قبر ، ولا تسمع الخطبة ، ولا تتوالى التزويج ، ولا تخرج من بيت زوجها إلا بإذنه فإن خرجت بغير إذنه لعنها الله وجبريل وميكائيل ، ولا تعطي من بيت زوجها شيئا إلا بإذنه ، ولا تبيت وزوجها عليها ساخط وإن كان ظالما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عريان ولباسه الحياء ، وزينته الوفاء ، ومروته العمل الصالح ، وعماده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 أساس وأساس الاسلام حبنا أهل البيت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شؤم ، وطاعة المرأة ندامة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الشؤم في شيء ففي لسان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المخففون ، وهلك المثقلون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يزدن في الحفظ ويذهبن 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اللبان والسواك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من السنة ومطهر للفم ويجلو البصر ، ويرضي الرحمن ، ويبيض الاسنان ، ويذهب بالبخر ، ويشد اللثة ، ويشهي الطعام ويذهب بالبلغم ، ويزيد في الحفظ ، ويضاعف الحسنات ، ويفرح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الانبياء على أقفيتهم ، ونوم المؤمنين على أيمانهم ، ونوم الكفار والمنافقين على أيسارهم ، ونوم الشياطين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عزوجل نبيا إلا وجعل ذريته من صلبه وجعل ذريتي من صلبك ، ولولاك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قواصم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عزوجل ويطاع أمره ، وزوجة يحفظها زوجها وهي تخونه ، وفقر لا يجد صاحبه مداويا ، وجار سوء في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سن في الجاهلية خمس سنن أجراها الله عزوجل له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الاباء على الابناء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كنزا فأخرج منه الخمس وتصدق به ،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حفر زمزم سماها سقاية الحاج ، 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الاخر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في القتل مائة من الابل ، فأجرى الله عزوجل ذلك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للطواف عدد عند قريش فسن لهم عبد المطلب سبعة أشواط ، فأجرى الله عزوجل ذلك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المطلب كان لا يستقسم بالازلام ، ولا يعبد الاصنام ، ولا يأكل ما ذبح على النصب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دين أبي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الناس إيمانا وأعظمهم يقينا قوم يكونون في آخر الزمان لم يلحقوا النبي وحجب عنهم الحجة فآمنوا بسواد على بياض</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يقسين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 وطلب الصيد ، وإتيان باب السلطان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جلد ما لا تشرب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ذات الجيش ولا في ذات الصلاصل ولا في ضجنان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البيض ما اختلف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السمك ما كان له 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الطير ما دف ، واترك منه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طير الماء ما كانت له قانصة أو صيصية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ومخلب من الطير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في تمر ولا 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زان 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في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شفاعة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في قطعية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لولد مع والده ، ولا لامرأة مع زوجها ، ولا للعبد مع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صمت يوم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وصال في صيام ولا تعرب بعد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والد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عزوجل دعاء 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أفضل من عبادة العابد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العالم أفضل من ألف ركعة يصليها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المرأة تطوعا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يصوم العبد تطوعا 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الفطر وصوم يوم الاضحى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الوصال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الصمت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نذر المعصية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الدنيا وثلاث منها في الاخرة ، فأما التي في الدنيا فيذهب بالبهاء ، ويعجل الفناء ، ويقطع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في الاخرة فسوء الحساب وسخط الرحمن والخلود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جزءا أيسره مثل أن ينكح الرجل أمه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عندالله من سبعين زنية كلها بذات محرم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قيراطا من زكاة ماله فليس بمؤمن ولا مسلم ولا كرامة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يسأل الرجعة إلى الدنيا ، 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الحج وهو يستطيع كافر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w:t>
      </w:r>
    </w:p>
    <w:p>
      <w:pPr>
        <w:pStyle w:val="BookText"/>
        <w:rPr/>
      </w:pPr>
      <w:r>
        <w:rPr>
          <w:rFonts w:ascii="Amiri" w:hAnsi="Amiri" w:eastAsia="Amiri" w:cs="Amiri"/>
          <w:color w:val="111111"/>
          <w:sz w:val="28"/>
          <w:sz w:val="28"/>
          <w:szCs w:val="28"/>
          <w:rtl w:val="true"/>
          <w:lang w:bidi="ar-SA"/>
        </w:rPr>
        <w:t>الناس حج البيت من استطاع إليه سبيلا ، ومن كفر فإن الله غني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بالحج حتى يموت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ترد القضاء الذي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الطعام بالملح واختتمه بالملح ، فإن فيه شفاء من اثنين وسبعين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المقام المحمود لشفعت في أبي وامي وعمي ، وأخ كان لي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الذبيحين ، أنا دعوة أبي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العقل ما اكتسب به الجنة وطلب به رضا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خلقه الله عزوجل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 بك آخذ وبك أعطي وبك أثيب وبك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الخضاب أفضل من ألف درهم ينفق في سبيل الله تعالى ، وفيه أربع عشر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الاذنين ويجلو البصر ويلين الخياشم ويطيب النكهة ويشد اللثة ويذهب بالصنان ويقل وسوسة الشيطان ويفرح به الملائكة ويستبشر به المؤمن ويغيظ به الكافر ، وهو زينة وطيب ، ويستحيى منه منكر ونكير ، وهو براءة له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قول إلا مع الفعل ولا في نظر إلا مع الخبرة ولا في المال إلا مع الجود ولا في الصدق إلا مع الوفاء ولا في العفة إلا مع الورع ولا في الصدقة إلا مع النية ولا في الحياة إلا مع الصحة ولا في الوطن إلا مع الامن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من الشاة سبعة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والمذاكير والمثانة والنخاع والغدد والطحال والمرارة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تماكس في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الاضحية والكفن والنسمة والكراء إلى مكة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بأشبهكم بي خلقا؟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وأعظمكم حلما وأبركم لقرابته وأشدكم من نفسه إنصافا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الغرق إذا هم ركبوا السفن يقرؤا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وما قدروا الله حق قدره والارض جميعا قبضته يوم القيامة والسموات مطويات بيمينه سبحانه وتعالى عما يشركون ، باسم الله مجريها ومرسيها إن ربي لغفور رحيم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السرق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وأدعوا الرحمن أيا ما تدعوا فله الاسماء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الهدم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السموات والارض أن تزولا ولئن زالتا إن أمسكهما من أحد من بعده إنه كان حليما غفورا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لا ملجأ ولا منجى من الله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الحرق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وليي الله الذي نزل الكتاب وهو يتولى الصالحين ، 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السباع فليقرأ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استصعب عليه دابته فليقرأ في أذنها اليمنى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السموات والارض طوعا وكرها وإليه ترجعون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ساحرا أو شيطانا فليقرأ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بطنه ماء أصفر فليكتب على بطنه آية الكرسي ويشربه ، فإنه يبرأ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أن يحسن اسمه وأدبه ويضعه موضعا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الوالد على ولده أن لا يسميه بإسمه ، ولا يمشي بين يديه ، ولا يجلس أمامه ، ولا يدخل معه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 وتقليم الاظفار بالاسنان ، وأكل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الوالدين من ولدهما ما يلزم الولد لهما من عقوقهما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والدين حملا ولدهما على برهما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واستطاع نصره فلم ينصره خذله الله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كفى يتيما في نفقته بماله حتى يستغني وجبت له الجنة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مسح يده على رأس يتيم ترحما له أعطاه الله عزوجل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أعون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ورع كالكف عن محارم الله وعما لا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حسب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عبادة مثل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العلم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العبادة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الجمال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الحلم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يذهبن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على الشبع والسراج في القمر والزرع في السبخة والصنيعة عند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فقد أخطأ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ونقرة الغراب وفريسة الاسد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ادخل يدي في فم التنين إلى المرفق أحب إلي من أن أسأل من لم يكن ثم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القاتل غير قاتله والضارب غير ضاربه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غير مواليه فقد كفر بما أنزل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تختمك باليمين ، فإنها فضيلة من الله عزوجل للمقربين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أتختم يا رسول 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بالعقيق الاحمر ، فإنه أول جبل أقر لله عزوجل بالوحدانية ولي بالنبوة ولك بالوصية ولولدك بالامامة ولشيعتك بالجنة ولاعدائك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أشرف على الدنيا فاختارني منها على رجال العالمين ، ثم اطلع ثانية فاختارك على رجال العالمين ، ثم اطلع ثالثة فاختار الائمة من ولدك على رجال العالمين ، ثم اطلع الرابعة فاختار فاطمة على نساء العالمين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اسمك مقرونا باسمي في أربعة مواطن فأنست بالنظر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إني لما بلغت بيت المقدس في معراجي إلى السماء وجدت على صخرتها لاإله إلا الله ، محمد رسول الله أيدته بوزيره ونصرته بوزيره ، فقلت لجبريل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وزيري؟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انتهيت إلى سدرة المنتهى وجدت مكتوبا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وحدي ، محمد صفوتي من خلقي أيدته بوزيره ونصرته بوزيره ، فقلت لجبريل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وزيري؟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جاوزت السدرة انتهيت إلى عرش رب العالمين فوجدت مكتوبا على قوائمه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وحدي ، محمد حبيبي أيدته بوزيره ونصرته بوزيره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أعطاني فيك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عنه القبر معي ، وأنت أول من يقف على الصراط معي ، وأنت أول من يكسى إذا كسيت ويحيي إذا حييت ، وأنت أول من يسكن معي في العليين ، وأنت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 آله لسلمان الفارسي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علتك إذا اعتللت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الله تعالى بذكر ودعاؤك فيها مستجاب ، ولا تدع العلة عليك ذنبا إلا حطته عنك ، متعك الله بالعافية إلى إنقضاء أجلك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صلی الله علیه و آله لابي 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والسؤال ، فإنه ذل حاضر وفقر تتعجله وفيه حساب طويل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وحدك ، وتموت وحدك ، وتدخل الجنة وحدك ، يسعد بك قوم من أهل العراق يتولون غسلك وكفنك ودفنك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بكفك شيئا وإن أتاك شيء فاقبله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 الله علیه و آله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بشراركم؟ قالوا 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المشاؤون بالنميمة ، المفرقون بين الاحبة ، الباغون للبراء العيب</w:t>
      </w:r>
      <w:r>
        <w:rPr>
          <w:rFonts w:eastAsia="IRNazanin" w:cs="IRNazanin"/>
          <w:color w:val="111111"/>
          <w:sz w:val="28"/>
          <w:szCs w:val="28"/>
          <w:rtl w:val="true"/>
          <w:lang w:bidi="fa-IR"/>
        </w:rPr>
        <w:t xml:space="preserve">. </w:t>
      </w:r>
      <w:bookmarkStart w:id="296" w:name="pg19187_232029"/>
    </w:p>
    <w:p>
      <w:pPr>
        <w:pStyle w:val="Heading3"/>
        <w:numPr>
          <w:ilvl w:val="2"/>
          <w:numId w:val="1"/>
        </w:numPr>
        <w:rPr/>
      </w:pPr>
      <w:bookmarkStart w:id="297" w:name="__RefHeading___Toc16849435_1280447820"/>
      <w:bookmarkStart w:id="298" w:name="_Toc107"/>
      <w:bookmarkEnd w:id="296"/>
      <w:bookmarkEnd w:id="297"/>
      <w:r>
        <w:rPr>
          <w:rtl w:val="true"/>
        </w:rPr>
        <w:t xml:space="preserve">الفصل الرابع </w:t>
      </w:r>
      <w:r>
        <w:rPr>
          <w:rtl w:val="true"/>
        </w:rPr>
        <w:t xml:space="preserve">: ( </w:t>
      </w:r>
      <w:r>
        <w:rPr>
          <w:rtl w:val="true"/>
        </w:rPr>
        <w:t xml:space="preserve">في موعظة رسول الله صلی الله علیه و آله لابن مسعود </w:t>
      </w:r>
      <w:r>
        <w:rPr>
          <w:rtl w:val="true"/>
        </w:rPr>
        <w:t>)</w:t>
      </w:r>
      <w:bookmarkEnd w:id="298"/>
    </w:p>
    <w:p>
      <w:pPr>
        <w:pStyle w:val="BookText"/>
        <w:rPr/>
      </w:pPr>
      <w:r>
        <w:rPr>
          <w:rFonts w:ascii="IRNazanin" w:hAnsi="IRNazanin" w:eastAsia="IRNazanin"/>
          <w:color w:val="111111"/>
          <w:sz w:val="28"/>
          <w:sz w:val="28"/>
          <w:szCs w:val="28"/>
          <w:rtl w:val="true"/>
          <w:lang w:bidi="fa-IR"/>
        </w:rPr>
        <w:t xml:space="preserve">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وخمسة رهط من أصحابنا يوما على رسول الله صلی الله علیه و آله وقد أصابتنا مجاعة شديدة ولم يكن رزقنا منذ أربعة أشهر إلا الماء واللبن وورق الشجر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إلى متى نحن على هذه المجاعة الشديدة؟</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تزالون فيها ما عشتم فاحدثوا لله شكرا ، فإني قرأت كتاب الله الذي أنزل علي وعلى من كان قبلي فما وجدت من يدخلون الجنة إلا الصابرون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اولئك يجزون الغرقة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معسود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يجزون الغرفة بما صبروا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جزيتهم اليوم بما صبروا وأنهم هم الفائزون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وجزاهم بما صبروا جنة وحريرا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يؤتون أجرهم مرتين بما صبروا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حسبتم أن تدخلوا الجنة ولما يأتيكم مثل الذين خلوا من قبلكم مستهم البأساء والضراء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ولنبلونكم بشيء من الخوف والجوع ونقص من الاموال والانفس والثمرات وبشر الصابرين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فمن الصابرون؟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يصبرون على طاعة الله واجتنبوا معصيته الذين كسبوا طيبا وأنفقوا قصدا وقدموا فضلا فأفلحوا وأصلحوا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الخشوع والوقار والسكينة والتفكر واللين والعدل والتعليم والاعتبار والتدبير والتقوى والاحسان والتحرج والحب في الله والبغض في الله وأداء الامانة والعدل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الشهادة ومعاونة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ابتلوا صبروا ، وإذا أعطوا شكروا ، وإذا حكموا عدلوا ، وإذا قالوا صدقوا ، وإذا عاهدوا وفوا ، وإذا أساؤوا استغفروا ، وإذا أحسنوا استبشروا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للناس حسنا </w:t>
      </w:r>
      <w:r>
        <w:rPr>
          <w:rFonts w:eastAsia="Amiri" w:cs="Amiri" w:ascii="Amiri" w:hAnsi="Amiri"/>
          <w:color w:val="111111"/>
          <w:sz w:val="28"/>
          <w:szCs w:val="28"/>
          <w:rtl w:val="true"/>
          <w:lang w:bidi="ar-SA"/>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إن هؤلاء هم الفائزون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شرح الله صدره للاسلام فهو على نور من ربه ، فإن النور إذا وقع في القلب انشرح وانفسح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فهل لذلك من علامة؟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التجافي عن دار الغرور ، والانابة إلى دار الخلود ، والاستعداد للموت قبل نزوله فمن زهد في الدنيا قصر أمله فيها وتركها لاهلها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ليبلوكم أيكم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أيكم أزهد في الدنيا إنها دار الغرور ودار من لا دار له ولها يجمع من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أحمق الناس من طلب الدنيا ،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أنما الحياة الدنيا لعب ولهو وزينة وتفاخر بينكم وتكاثر في الاموال والاولاد كمثل غيث أعجب الكفار نباته ثم يهيج فتراه مصفرا ثم يكون حطاما وفي الاخرة عذاب شديد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وآتيناه الحكم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الزهد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لن يتزين المتزينون بزينة أزين في عيني من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إذا رأيت الفقر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رأيت الغنى مقبلا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 ولبيوتهم أبوابا وسررا عليها يتكؤون ، وزخرفا وإن كل ذلك لما متاع الحياة الدنيا والاخرة عند ربك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 ومن أراد الاخرة وسعى لها سعيها وهو مؤمن فاولئك كان سعيهم مشكورا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إلى الجنة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خاف النار ترك</w:t>
      </w:r>
    </w:p>
    <w:p>
      <w:pPr>
        <w:pStyle w:val="BookText"/>
        <w:rPr/>
      </w:pP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ترقب الموت أعرض عن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زهد في الدنيا هانت عليه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موسى بالكلام والمناجاة حتى كان يرى خضرة البقل في بطنه من هزاله وما سأل موسى علیه السلام حين تولى إلى الظل إلا طعاما يأكله من الجوع</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نبأتك بأمر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إنه عاش ألف سنة </w:t>
      </w:r>
    </w:p>
    <w:p>
      <w:pPr>
        <w:pStyle w:val="BookText"/>
        <w:rPr/>
      </w:pPr>
      <w:r>
        <w:rPr>
          <w:rFonts w:ascii="IRNazanin" w:hAnsi="IRNazanin" w:eastAsia="IRNazanin"/>
          <w:color w:val="111111"/>
          <w:sz w:val="28"/>
          <w:sz w:val="28"/>
          <w:szCs w:val="28"/>
          <w:rtl w:val="true"/>
          <w:lang w:bidi="fa-IR"/>
        </w:rPr>
        <w:t xml:space="preserve">إلا خمسين عاما يدعو إلى الله ، فكان إذا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اصبح ، وكان لباسه الشعر وطعامه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نبأتك بأمر داود علیه السلام خليفة الله في الارض ، كان لباسه الشعر وطعامه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نبأتك بأمر سليمان علیه السلام مع ما كان فيه من الملك ، كان يأكل الشعير ويطعم الناس الحواري </w:t>
      </w:r>
      <w:r>
        <w:rPr>
          <w:rStyle w:val="FootnoteAnchor"/>
          <w:rtl w:val="true"/>
        </w:rPr>
        <w:footnoteReference w:id="768"/>
      </w:r>
      <w:r>
        <w:rPr>
          <w:rFonts w:ascii="IRNazanin" w:hAnsi="IRNazanin" w:eastAsia="IRNazanin"/>
          <w:color w:val="111111"/>
          <w:sz w:val="28"/>
          <w:sz w:val="28"/>
          <w:szCs w:val="28"/>
          <w:rtl w:val="true"/>
          <w:lang w:bidi="fa-IR"/>
        </w:rPr>
        <w:t>، وكان لباسه الشعر ، وكان إذا جنه الليل شد يده إلى عنقه فلا يزال قائما يصلي حتى يصبح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نبأتك بأمر إبراهيم خليل الرحمن علیه السلام ، كان لباسه الصوف وطعامه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نبأتك بأمر يحيى علیه السلام ، كان لباسه الليف وكان يأكل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نبأتك بأمر عيسى بن مريم علیه السلام فهو العجب ،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إدامي الجوع وشعاري الخوف ولباسي الصوف ودابتي رجلاي وسراجي بالليل القمر واصطلائي في الشتاء مشارق الشمس وفاكهتي وريحانتي بقول الارض مما يأكل الوحوش والانعام ، أبيت وليس لي شيء وأصبح وليس لي شيء وليس على وجه الارض أحد أغنى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منهم يبغضون ما أبغض الله ويصغرون ما صغر الله ويزهدون ما أزهد الله وقد أثنى الله عليهم في محكم كتابه ، فقال لنوح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عبدا شكورا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لابراهيم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واتخذ الله إبراهيم خليلا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جعلناك خليفة في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وكلم الله موسى تكليما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أيضا لموسى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وقربناه نجيا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ليحيى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وآتيناه الحكم صبيا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لعيسى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عيسى بن مريم اذكر نعمتي عليك وعلى والدتك إذ أيدتك بروح القدس تكلم الناس في المهد وكهلا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تخلق من الطين كهيئة الطير بإذني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كانوا يسارعون في الخيرات ويدعوننا رغبا ورهبا وكانوا لنا خاشعين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لما خوفهم الله في كتابه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جهنم لموعدهم أجمعين ، لها سبعة أبواب لكل باب منهم جزء مقسوم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وجيء بالنبيين والشهداء وقضى بينهم بالحق وهم لا يظلمون </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لمن ركب محرما والجنة لمن ترك الحلال ، فعليك بالزهد فإن ذلك مما يباهي الله به الملائكة وبه يقبل الله عليك بوجهه ويصلي عليك الجبار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من بعدي أقوام يأكلون طيبات الطعام وألوانها ويركبون الدواب ويتزينون بزينة المرأة لزوجها ويتبرجون تبرج النساء ، وزيهم مثل زي الملوك الجبابرة ، هم منافقو هذه الامة في آخر الزمان ، شاربوا القهوات ، لاعبون بالكعاب ، راكبون الشهوات ، تاركون الجماعات ، راقدون عن العتمات ، مفرطون في الغدوات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مثل الدفلي زهرتها حسنة و طعمها مر ، كلامهم الحكمة وأعمالهم داء لا تقبل الدواء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من يتنعم في الدنيا إذا أخلد في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الاخرة 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يبنون الدور ويشيدون القصور ويزخرفون المساجد ، ليست همتهم إلا الدنيا عاكفون عليها معتمدون فيها ، آلهتهم بطونهم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وتتخذون مصانع لعلكم تخلدون ، وإذا بطشتم بطشتم جبارين ، فاتقوا الله وأطيعون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منافق ، جعل دينه هواه وإلهه بطنه ، كل ما اشتهى من الحلال والحرام لم يمتنع منه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وفرحوا بالحياة الدنيا وما الحياة الدنيا في الاخرة إلا متاع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محاريبهم نساؤهم وشرفهم الدراهم والدنانير ، وهمتهم بطونهم ، اولئك هم شر الاشرار ، الفتنة منهم وإليهم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إن متعناهم سنين ، ثم جاءهم ما كانوا يوعدون ، ما أغنى عنهم ما كانوا يمتعون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أجسادهم لا تشبع وقلوبهم لا تخشع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بدأ غريبا وسيعود غريبا كما بدأ ، فطوبى للغرباء ، فمن أدرك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أعقابكم فلا يسلم عليهم في ناديهم ولا يشيع جنائزهم ولا يعود مرضاهم ، فإنهم يستنون بسنتكم ويظهرون بدعواكم ويخالفون أفعالكم فيموتون على غير ملتكم ، اولئك ليسوا مني ولست منهم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تخافن أحدا غير الله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المنافقون والمنافقات للذين آمنوا انظروا نقتبس من نوركم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المصير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لعنة مني ومن جميع المرسلين والملائكة المقربين وعليهم غضب الله وسوء الحساب في الدنيا والاخرة ، 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كثيرا منهم فاسقون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يظهرون الحرص الفاحش والحسد الظاهر ويقطعون الارحام ويزهدون في الخير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الارض اولئك لهم اللعنة ولهم سوء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حملوا التورية ثم لم يحملوها كمثل الحمار يحمل أسفار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فيه على دينه مثل القابض على الجمر بكفه ، فإن كان في ذلك الزمان ذئبا ، وإلا أكلته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وفقهاؤهم خونة فجرة ، ألا إنهم أشرار خلق الله ، وكذلك أتباعهم ومن يأتيهم ويأخذ منهم ويحبهم ويجالسهم ويشاورهم أشرار خلق الله يدخلهم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ونحشرهم يوم القيامة على وجوههم عميا وبكما وصما مأواهم جهنم كلما خبت زدناهم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وقيل لهم 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وهم فيها لا يسمعون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أنهم على ديني وسنتي ومنهاجي وشرائعي إنهم مني برآء وأنا منهم برئ</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في الملا ولا تبايعوهم في الاسواق ، ولا تهدوهم إلى الطريق ، ولا تسقوهم الماء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الحيوة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يريد حرث الدنيا نؤته منها وما له في الاخرة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بلوى أمتي منهم العداوة والبغضاء والجدال اولئك أذلاء هذه الامة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ليخسفن الله </w:t>
      </w:r>
    </w:p>
    <w:p>
      <w:pPr>
        <w:pStyle w:val="BookText"/>
        <w:rPr/>
      </w:pPr>
      <w:r>
        <w:rPr>
          <w:rFonts w:ascii="IRNazanin" w:hAnsi="IRNazanin" w:eastAsia="IRNazanin"/>
          <w:color w:val="111111"/>
          <w:sz w:val="28"/>
          <w:sz w:val="28"/>
          <w:szCs w:val="28"/>
          <w:rtl w:val="true"/>
          <w:lang w:bidi="fa-IR"/>
        </w:rPr>
        <w:t>بهم ويمسخهم قردة وخنازير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رسول الله صلی الله علیه و آله وبكينا لبكائه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للاشقياء ، يقول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ترى إذ فزعوا فلا فوت وأخذوا من مكان قريب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العلماء والفقهاء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نعلم العلم يريد به الدنيا وآثر عليه حب الدنيا وزينتها استوجب سخط الله عليه وكان في الدرك الاسفل من النار مع اليهود والنصارى الذين نبذوا كتاب الله تعالى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جاءهم ما عرفوا كفروا به فلعنة الله على 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للدنيا وزينتها حرم الله عليه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ولم تعمل بما فيه حشره الله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تعلم العلم رئاء وسمعة يريد به الدنيا نزع الله بركته وضيق عليه معيشته ووكله الله إلى نفسه ، ومن وكله الله إلى نفسه فقد هلك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جلساؤك الابرار وإخوانك الاتقياء والزهاد ، لان الله تعالى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الاخلاء يومئذ بعضهم لبعض عدو إلا المتقين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أنهم يرون المعروف منكرا والمنكر معروفا ففي ذلك يطبع الله على قلوبهم فلا يكون فيهم الشاهد بالحق ولا القوامون بالقسط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قوامين بالقسط شهداء لله ولو على أنفسكم أو الوالدين والاقربين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يتفاضلون بأحسابهم و أموالهم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لاحد عنده من نعمة تجزى ، إلا ابتغاء وجه ربه الاعلى ، ولسوف يرضى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بخشية الله تعالى وأداء الفرائض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أهل التقوى وأهل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ورضوا عنه ذلك لمن خشي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ما لا يغنيك و عليك بما يغنيك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تدع طاعة الله وتقصد معصيته شفقة على أهلك ، لانه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اتقوا ربكم واخشوا يوما لا يجزي والد عن ولده ولا مولود هو جاز عن والده شيئا ، إن وعد الله حق فلا تغرنكم الحياة الدنيا ولا يغرنكم بالله الغرور </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الدنيا ولذاتها وشهواتها و زينتها وأكل الحرام والذهب </w:t>
      </w:r>
    </w:p>
    <w:p>
      <w:pPr>
        <w:pStyle w:val="BookText"/>
        <w:rPr/>
      </w:pPr>
      <w:r>
        <w:rPr>
          <w:rFonts w:ascii="Amiri" w:hAnsi="Amiri" w:eastAsia="Amiri" w:cs="Amiri"/>
          <w:color w:val="111111"/>
          <w:sz w:val="28"/>
          <w:sz w:val="28"/>
          <w:szCs w:val="28"/>
          <w:rtl w:val="true"/>
          <w:lang w:bidi="ar-SA"/>
        </w:rPr>
        <w:t xml:space="preserve">والفضة والركب والنساء ، فإنه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والانعام والحرث ذلك متاع الحياة الدنيا والله عنده حسن المآب ، قل أؤنبئكم بخير من ذلكم للذين اتقوا عند ربهم جنات تجري من تحتها الانهار خالدين فيها وأزواج مطهرة ورضوان من الله والله بصير بالعباد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تغترن بالله ولا تغترن بصلاحك وعلمك وعملك وبرك وعبادتك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تلوت كتاب الله تعالى فأتيت على آية فيها أمر ونهي فرددها نظرا وإعتبارا فيها ولا تسه عن ذلك ، فإن نهيه يدل على ترك المعاصي وأمره يدل على عمل البر والصلاح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جمعناهم ليوم لا ريب فيه ووفيت كل نفس ما كسبت وهم لا يظلمون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ذنبا ولا تصغرنه واجتنب الكبائر ، فإن العبد إذا نظر يوم القيامة إلب ذنوبه دمعت عيناه قيحا ودما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فلا تغضب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 اتق الله أخذته العزة بالاثم فحسبه جهنم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أملك ، فإذا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أمسي ، وإذا 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واعزم على مفارقة الدنيا وأحب لقاء الله ولا تكره لقاءه ، فإن الله يحب لقاء من يحب لقاءه ويكره لقاء من يكره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تغرس الاشجار ولا تجر الانهار ولا تزخرف البنيان ولا تتخذ الحيطان والبستان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ليأتي علبى الناس زمان يستحلون الخمر ويسمونه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لعنة الله والملائكة والناس أجمعين أنا منهم برئ وهم مني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بامه أهون عندالله ممن يدخل في ماله من الربا مثقال 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شرب المسكر قليلا كان أو كثيرا فهو أشد عند الله من آكل الربا ، لانه مفتاح كل شر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يظلمون الابرار ويصدقون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الحق </w:t>
      </w:r>
    </w:p>
    <w:p>
      <w:pPr>
        <w:pStyle w:val="BookText"/>
        <w:rPr/>
      </w:pPr>
      <w:r>
        <w:rPr>
          <w:rFonts w:ascii="Amiri" w:hAnsi="Amiri" w:eastAsia="Amiri" w:cs="Amiri"/>
          <w:color w:val="111111"/>
          <w:sz w:val="28"/>
          <w:sz w:val="28"/>
          <w:szCs w:val="28"/>
          <w:rtl w:val="true"/>
          <w:lang w:bidi="ar-SA"/>
        </w:rPr>
        <w:t xml:space="preserve">عندهم باطل والباطل عندهم حق هذا كله للدنيا وهم يعلمون أنهم على غير الحق ولكن زين لهم الشيطان أعمالهم فصدهم عن السبيل فهم لا يهتدون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بالحياة الدنيا واطمأنوا بها والذين هم عن آياتنا غافلون اولئك مأواهم النار بما كانوا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يعش عن ذكر الرحمن نقيض له شيطانا فهو له قرين ، وإنهم ليصدونهم عن السبيل ويحسبون أنهم مهتدون ، حتى إذا جاءنا قال يا ليت بيني وبينك بعد المشرقين فبئس القرين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ليعيبون على من يقتدي بسنتي وفرائض الله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فاتخذتموهم سخريا حتى أنسوكم ذكري وكنتم منهم تضحكون ، إني جزيتهم اليوم بما صبروا أنهم هم الفائزون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سكر الخطيئة ، فإن للخطيئة سكرا كسكر الشراب بل هي أشد سكرا منه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ما على الارض زينة لها لنبلوهم أيهم أحسن عملا ، وإنا لجاعلون ما عليها صعيدا جرزا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ملعونة ، ملعون من فيها وملعون من طلبها وأحبها ونصب لها ، وتصديق ذلك في كتاب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 ويبقى وجه ربك ذو الجلال والاكرام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عملا فاعمله لله خالصا ، لانه لا يقبل من عباده الاعمال إلا ما كان له خالصا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لاحد عنده من نعمة تجزى ، إلا ابتغاء وجه ربه الاعلى ، ولسوف يرضى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نعيم الدنيا وأكلها وحلاوتها وحارها وباردها ولينها وطيبها والزم نفسك الصبر عنها ، فإنك مسؤل عن هذا كله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تلهينك الدنيا وشهواتها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عملا من البر وأنت تريد بذلك غير الله فلا ترج بذلك منه ثوابا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نقيم له يوم القيامة وزناً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مدحك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تصوم النهار وتقوم الليل وأنت على غير ذلك فلا تفرح بذلك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تحسبن الذين يفرحون بما أتوا ويحبون أن يحمدوا بما لم يفعلوا فلا تحسبنهم بمفازة من العذاب ولهم عذاب أليم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الصالحات والبر ، فإن المحسن والمسئ يندمان ، يقول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ازددت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 وتصديق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الذنب ولا تؤخر التوبة ولكن قدم التوبة وأخر الذنب فإن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يريد الانسان ليفجر أمامه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تسن سنة بدعة ، فإن العبد إذا سن سنة سيئة لحقه وزرها ووزرها من عمل بها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ونكتب ما قدموا وآثارهم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ينبؤ الانسان يومئذ بما قدم وأخر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 إلى الدنيا ولا تطمئن إليها فستفارقها عن قليل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فأخرجناهم من جنات وعيون وزروع ونخل طلعها هضيم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القرون الماضية والملوك الجبابرة الذين مضوا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وعادا وثمود وأصحاب الرس وقرونا بين ذلك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والذنب سرا وعلانية ، صغيرا وكبيرا ، فإن الله تعالى حيثما كنت يراك و هو معكم أينما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السر والعلانية والبر والبحر والليل والنهار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 الشيطان عدوا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لكم عدو فاتخذوه 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عن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فالحق والحق أقول لاملان جهنم منك وممن تبعك منهم أجمعين </w:t>
      </w:r>
      <w:r>
        <w:rPr>
          <w:rFonts w:eastAsia="Amiri" w:cs="Amiri" w:ascii="Amiri" w:hAnsi="Amiri"/>
          <w:color w:val="111111"/>
          <w:sz w:val="28"/>
          <w:szCs w:val="28"/>
          <w:rtl w:val="true"/>
          <w:lang w:bidi="ar-SA"/>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الحرام ولا تلبس الحرام ولا تأخذ من الحرام ولا تعص الله ، لان الله تعالى يقول لابليس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واستفزز من استطعت منهم بصوتك وأجلب عليهم </w:t>
      </w:r>
    </w:p>
    <w:p>
      <w:pPr>
        <w:pStyle w:val="BookText"/>
        <w:rPr/>
      </w:pPr>
      <w:r>
        <w:rPr>
          <w:rFonts w:ascii="Amiri" w:hAnsi="Amiri" w:eastAsia="Amiri" w:cs="Amiri"/>
          <w:color w:val="111111"/>
          <w:sz w:val="28"/>
          <w:sz w:val="28"/>
          <w:szCs w:val="28"/>
          <w:rtl w:val="true"/>
          <w:lang w:bidi="ar-SA"/>
        </w:rPr>
        <w:t xml:space="preserve">بخيلك ورجلك وشاركهم في الاموال والاولاد وعدهم وما يعدهم الشيطان إلا غرورا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تغرنكم الحيوة الدنيا ولا يغرنكم بالله الغرور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في السر والعلانية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تؤثرن الحياة الدنيا على الاخرة باللذات والشهوات ، فإنه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طغى ، وآثر الحيوة الدنيا ، 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الدنيا الملعونة والملعون ما فيها إلا ما كان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تخونن أحدا في مال يضعه عندك أو أمانة ائتمنك عليها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الامانات إلى أهلها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بالعلم إلا بشيء سمعته ورأيته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والفؤاد كل اولئك كان عنه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ستكتب شهادتهم ويسئلون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يتلقى المتلقيان عن اليمين وعن الشمال قعيد ، ما يلفظ من قوله إلا لديه رقيب وعتيد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للرزق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الارض إلا على الله رزقها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يدع الدنيا ويقبل على تجارة الاخرة ، فإن الله تعالى يتجر له من وراء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والابصار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كيف لي بتجارة الاخرة؟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تريحن لسانك عن ذكرالله ، وذلك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فهذه التجارة المربحة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يرجون تجارة لن تبور ، ليوفيهم أجورهم ويزيدهم من فضله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أبصرته بعينك واستخلاه قلبك فاجعله لله فذلك تجارة الاخرة ، لان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ينفذ وما عند الله باق </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تكلمت بلا إله إلا الله ولم تعرف حقها فإنه مردود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إلا أن يرد غضب الله عن العباد حتى إذا لم ينالوا ما ينقص من دينهم بعد إذ سلمت دنياهم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الصالحين ، فإن المرء مع من أحب ، فإن لم تقدر على أعمال البر فأحب العلماء ،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الله والرسول فاولئك مع الذين أنعم الله عليهم من النبيين والصديقين والشهداء والصالحين وحسن اولئك رفيقا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تشرك بالله طرفة عين وإن نشرت بالمنشار أو قطعت أو صلبت أو أحرقت بالنار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اولئك هم الصديقون والشهداء عند 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مع الذين يذكرون الله ويسبحونه ويهللونه ويحمدونه ويعملون بطاعته ويدعونه بكرة وعشيا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تختر على ذكر الله شيئا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ولذكر الله أكبر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بالسكينة والوقار وكن سهلا لينا عفيفا مسلما تقيا نقيا بار طاهرا مطهرا صادقا خالصا سليما صحيحا لبيبا صالحا صبورا شكورا مؤمنا ورعا عابدا زاهدا رحيما عالما فقيها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وعباد الرحمن الذين يمشون على الارض هونا وإذا خاطبهم الجاهلون قالوا سلاما ، والذين يبيتون لربهم سجدا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باللغو مروا كراما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والذين يقولون ربنا هب لنا من أزواجنا وذرياتنا قرة أعين واجعلنا للمتقين إماما ، اولئك يجزون الغرفة بما صبروا ويلقون فيها تحية وسلاما ، خالدين فيها حسنت مستقرا ومقاما </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 الذين هم في صلاتهم خاشعون ، والذين هم عن اللغو معرضون ، والذين هم للزكاة فاعلون ، والذين هم لفروجهم حافظون ، إلا على أزواجهم أو ما ملكت أيمانهم فإنهم غير ملومين ، فمن ابتغى وراء ذلك فاولئك </w:t>
      </w:r>
    </w:p>
    <w:p>
      <w:pPr>
        <w:pStyle w:val="BookText"/>
        <w:rPr/>
      </w:pPr>
      <w:r>
        <w:rPr>
          <w:rFonts w:ascii="Amiri" w:hAnsi="Amiri" w:eastAsia="Amiri" w:cs="Amiri"/>
          <w:color w:val="111111"/>
          <w:sz w:val="28"/>
          <w:sz w:val="28"/>
          <w:szCs w:val="28"/>
          <w:rtl w:val="true"/>
          <w:lang w:bidi="ar-SA"/>
        </w:rPr>
        <w:t xml:space="preserve">هم العادون ، والذين هم لاماناتهم وعهدهم راعون ، والذين هم على صلواتهم يحافظون ، اولئك هن الوارثون ، الذين يرثون الفردوس 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في جنات مكرمون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هم المؤمنون حقا لهم درجات عند ربهم ومغفرة ورزق كريم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تحملنك الشفقة على أهلك وولدك على الدخول في المعاصي والحرام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ينفع مال ولا بنون ، إلا من أتى الله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بذكر الله والعمل الصالح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والباقيات الصالحات خير عند ربك ثوابا وخير أملا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ممن يهدي الناس إلى الخير ويأمرهم بالخير وهو غافل عنه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بحفظ لسانك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بإصلاح السريرة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تبلي السرائر فما له من قوة ولا ناصر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يوما تنشر فيه الصحائف وتظهر فيه الفضائح ، فإنه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 الله بالغيب كأنك تراه فإن لم تكن تراه فإنه يراك ، ويقول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خشي الرحمن بالغيب وجاء بقلب منيب ، ادخلوها بسلام ذلك يوم الخلود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الناس من نفسك وانصح الامة وارحمهم ، فإذا كنت كذلك وغضب الله على أهل بلدة أنت فيها وأراد أن ينزل عليهم العذاب نظر إليك فرحمهم بك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تظهر من نفسك الخشوع والتواضع للادميين وأنت فيما بينك وبين ربك مصر على المعاصي والذنوب ،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خائنة الاعين وما تخفي الصدور </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يشدد على الناس ويخفف عن نفسه ، يقول الله تعالى </w:t>
      </w:r>
      <w:r>
        <w:rPr>
          <w:rFonts w:eastAsia="Amiri" w:cs="Amiri" w:ascii="Amiri" w:hAnsi="Amiri"/>
          <w:color w:val="111111"/>
          <w:sz w:val="28"/>
          <w:szCs w:val="28"/>
          <w:rtl w:val="true"/>
          <w:lang w:bidi="ar-SA"/>
        </w:rPr>
        <w:t xml:space="preserve">: </w:t>
      </w:r>
      <w:bookmarkStart w:id="299" w:name="pg19187_232041"/>
    </w:p>
    <w:p>
      <w:pPr>
        <w:pStyle w:val="BookText"/>
        <w:rPr/>
      </w:pPr>
      <w:bookmarkEnd w:id="2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عملا فاعمل بعلم وعقل ، وإياك وأن تعمل عملا بغير تدبر وعلم ، فإنه جل جلاله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كالتي نقضت غزلها من بعد قوة أنكاثا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بالصدق ولا تخرجن من فيك كذبة أبدا وأنصف الناس من نفسك وأحسن ، وادع الناس إلى الاحسان ، وصل رحمك ، ولا تمكر بالناس ، وأوف الناس بما عاهدتهم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والاحسان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w:t>
      </w:r>
    </w:p>
    <w:p>
      <w:pPr>
        <w:pStyle w:val="Heading3"/>
        <w:numPr>
          <w:ilvl w:val="2"/>
          <w:numId w:val="1"/>
        </w:numPr>
        <w:rPr/>
      </w:pPr>
      <w:bookmarkStart w:id="300" w:name="__RefHeading___Toc16849437_1280447820"/>
      <w:bookmarkStart w:id="301" w:name="_Toc108"/>
      <w:bookmarkEnd w:id="300"/>
      <w:r>
        <w:rPr>
          <w:rtl w:val="true"/>
        </w:rPr>
        <w:t xml:space="preserve">الفصل الخامس </w:t>
      </w:r>
      <w:r>
        <w:rPr>
          <w:rtl w:val="true"/>
        </w:rPr>
        <w:t xml:space="preserve">: ( </w:t>
      </w:r>
      <w:r>
        <w:rPr>
          <w:rtl w:val="true"/>
        </w:rPr>
        <w:t xml:space="preserve">في وصية رسول الله صلی الله علیه و آله لابي ذر الغفاري رضي الله عنه </w:t>
      </w:r>
      <w:r>
        <w:rPr>
          <w:rtl w:val="true"/>
        </w:rPr>
        <w:t>)</w:t>
      </w:r>
      <w:bookmarkEnd w:id="30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مولاي أبي طول الله عمره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الاوراق من وصية رسول الله صلی الله علیه و آله لابي ذر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أخبرني بها الشيخ المفيد أبوالوفاء عبد الجبار بن عبد الله المقرئ الرازي والشيخ الاجل الحسن بن الحسين بن الحسن أبي جعفر محمد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أملى علينا الشيخ الاجل أبوجعفر محمد بن الحسن الطوسي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وأخبرني بذلك الشيخ العالم الحسين بن الفتح الواعظ الجرجاني في مشهد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الامام أبوعلي الحسن بن محمد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الشيخ أبوجعفر </w:t>
      </w:r>
      <w:r>
        <w:rPr>
          <w:rFonts w:eastAsia="IRNazanin" w:cs="IRNazanin"/>
          <w:color w:val="111111"/>
          <w:sz w:val="28"/>
          <w:szCs w:val="28"/>
          <w:rtl w:val="true"/>
          <w:lang w:bidi="fa-IR"/>
        </w:rPr>
        <w:t xml:space="preserve">- &amp;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محمد بن عبد الله بن محمد بن المطلب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أبوالحسن رجاء بن يحيى العبرتائي الكاتب سنة أربع عشر وثلاثمائة وفيها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ميمون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عبد الرحمن الاصم ، عن الفضيل بن يسار ، عن وهب بن عبد الله الهناء ، قال حدثني أبوحرب بن أبي الاسود الدئلي ، عن أبي الاسود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الربذة فدخلت على أبي ذر جندب ابن جنادة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أبوذر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ذات يوم في صدر نهاره على رسول الله صلی الله علیه و آله في مسجده فلم أرفي المسجد أحدا من الناس إلا رسول الله صلی الله علیه و آله وعلي علیه السلام إلى جانبه جالس فاغتنمت خلوة المسجد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w:t>
      </w:r>
    </w:p>
    <w:p>
      <w:pPr>
        <w:pStyle w:val="BookText"/>
        <w:rPr/>
      </w:pPr>
      <w:r>
        <w:rPr>
          <w:rFonts w:ascii="Amiri" w:hAnsi="Amiri" w:eastAsia="Amiri" w:cs="Amiri"/>
          <w:color w:val="111111"/>
          <w:sz w:val="28"/>
          <w:sz w:val="28"/>
          <w:szCs w:val="28"/>
          <w:rtl w:val="true"/>
          <w:lang w:bidi="ar-SA"/>
        </w:rPr>
        <w:t xml:space="preserve">وأمي أوصني بوصية ينفعني الله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وأكرم بك يا أباذر إنك منا أهل البيت وإني موصيك بوصية فاحفظها ، فإنها جامعة لطرق الخير وسبله ، فإنك إن حفظتها كان لك بها كفلان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كأنك تراه فإن كنت لا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أول عبادة الله المعرفة به فهو الاول قبل كل شيء فلا شيء قبله ، والفرد فلا ثاني له ، والباقي لا إلى غاية ، فاطر السموات والارض وما فيهما وما بينهما من شيء وهو الله اللطيف الخبير وهو على كل شيء قدير ، ثم الايمان بي والاقرار بأن الله تعالى أرسلني إلى كافة الناس بشيرا ونذيرا وداعيا إلى الله بإذنه وسراجا منيرا ، ثم حب أهل بيتي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أهل بيتي في أمتي كسفينة نوح من ركبها نجا ومن رغب عنها غرق ، ومثل باب حطة في بني إسرائيل من دخلها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أوصيك به تكن سعيدا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مغبون فيهما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 وصحتك قبل سقمك ، وغناك قبل فقرك ، وفراغك قبل شغلك ،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والتسويف بعملك فإنك بيومك ولست بما بعده ، فإن يكن غد لك فكن في الغد كما كنت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غدا لم تندم على ما فرطت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مستقبل يوما لا يستكمله ، ومنتظر غدا لا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الاجل ومسيره لابغضت الامل وغروره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كأنك في الدنيا غريب أو كعابر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نفسك من أصحاب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إذا أصبحت فلا تحدث نفسك بالمساء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أمسيت فلا تحدث نفسك بالصباح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صحتك قبل سقمك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حياتك قبل موتك ، فإنك لا تدري ما اسمك غدا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تدركك الصرعة عند العثرة ، فلا تقال العثرة ، ولا تمكن من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يحمدك من خلفت بما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يعذرك من تقدم عليه بما اشتغلت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أحدكم إلا غنى مطغيا أو فقيرا منسيا أو مرضا مفسدا أو هرما مقعدا أو موتا مجهزا ، أو الدجال ، فإنه شر غائب ينتظر ، أو الساعة والساعة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منزلة عندالله يوم القيامة عالم لا ينتفع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علما ليصرف به وجوه الناس إليه 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ابتغى العلم ليخدع به الناس 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 عن علم لا تعلمه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 تنج من تبعته ، ولا تفت بما لا علم لك به ، تنج من عذاب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قوم من أهل الجنة على قوم من أهل النار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وقد دخلنا الجنة بتأديبكم وتعليمكم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نأمر بالخير ولا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حقوق الله جل ثناؤه أعظم من أن يقوم بها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نعم الله أكثر من أن يحصيها العباد ، ولكن أمسوا وأصبحوا 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ممر الليل والنهار في آجال منقوصة وأعمال محفوظة والموت يأتي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يزرع خيرا يوشك أن يحصد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يزرع شرا يوشك أن يحصد ندامة ولكل زارع مثل ما زرع ، لا يسبق بطئ لحظة ولا يدرك حريص ما لم يقدر له ومن أعطي خيرا فالله أعطاه ومن وقى شرا فالله 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 والفقهاء قادة ، ومجالستهم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ليرى ذنبه كأنه صخرة يخاف أن تقع عليه ، وإن الكافر يرى ذنبه كأنه ذباب مر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إذا أراد بعبد خيرا جعل ذنوبه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ممثلة والاثم عليه ثقيلا وبيلا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بعد شرا أنساه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صغر الخطيئة ولكن انظر إلى من 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ارتكاضا من الخطيئة من العصفور حين يقذف به في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قوله فعله فذاك الذي أصابه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قوله فعله فإنما يوبق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ليحرم رزقه بالذنب يصيبه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لست منه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تنطق بما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واخزن لسانك </w:t>
      </w:r>
    </w:p>
    <w:p>
      <w:pPr>
        <w:pStyle w:val="BookText"/>
        <w:rPr/>
      </w:pPr>
      <w:r>
        <w:rPr>
          <w:rFonts w:ascii="Amiri" w:hAnsi="Amiri" w:eastAsia="Amiri" w:cs="Amiri"/>
          <w:color w:val="111111"/>
          <w:sz w:val="28"/>
          <w:sz w:val="28"/>
          <w:szCs w:val="28"/>
          <w:rtl w:val="true"/>
          <w:lang w:bidi="ar-SA"/>
        </w:rPr>
        <w:t>كما تخزن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ليدخل قوما الجنة فيعطيهم حتى يملوا وفوقهم قوم في الدرجات العلى ، فإذا نظروا إليهم عرفوهم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إخواننا كنا معهم في الدنيا فبم فضلتهم علينا؟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إنهم كانوا يجوعون حين تشبعون ويظمؤن حين تروون ويقومون حين تنامون ويشخصون حين تخفضون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جل ثناؤه قرة عيني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وحبب إلي الصلاة كما حبب إلى الجائع الطعام ، وإلى الظمآن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الجائع إذا أكل شبع وإن الظمآن إذا شرب روى ، وأنا لا أشبع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تطوع في يوم وليلة اثنتي عشرة ركعة سوى المكتوبة كان له حقا واجبا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دمت في الصلاة فإنك تقرع باب الملك الجبار ، ومن يكثر قرع باب الملك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يقوم مصليا إلا تناثر عليه البر ما بينه وبين العرش ووكل به ملك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لو تعلم ما لك في الصلاة ومن تناجي ما انفتلت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لاصحاب الالوية يوم القيامة يحملونها فيسبقون الناس إلى الجنة ،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السابقون إلى المساجد بالاسحار وغير الاسحار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 واللسان أكبر ، والصدقة تمحو الخطيئة واللسان أكبر ، والصوم جنة من النار واللسان أكبر ، والجهاد نباهة واللسان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في الجنة فوق الدرجة كما بين السماء والارض ، وإن العبد ليرفع بصره فيلمع له نور يكاد يخطف بصره فيفزع لذلك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أخيك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فلان كنا نعمل جميعا في الدنيا وقد فضل علي هكذا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 ثم يجعل في قلبه الرضا حتى يرضى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وجنة الكافر وما أصبح فيها مؤمن إلا حزينا ، فكيف لا يحزن المؤمن وقد أوعده الله جل ثناؤه إنه وارد جهنم ولم يعده أنه صادر عنها وليلقين أمراضا ومصيبات وأمورا تغيظه وليظلمن فلا ينتصر ، يبتغي ثوابا من الله تعالى فلا يزال حزينا حتى يفارقها ، فإذا فارقها أفضى إلى الراحة والكرامة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عزوجل على مثل طول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أوتي من العلم ما لا يبكيه لحقيق أن يكون قد أوتي علما لا ينفعه ، إن الله نعت العلماء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أوتو العلم من قبله إذا يتلى عليهم يخرون للاذقان سجدا ويقولون سبحان ربنا إن كان وعد ربنا لمفعولا ، ويخرون للاذقان يبكون ويزيدهم خشوعا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يبكي فليبك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فليشعر قلبه الحزن وليتباك ، إن القلب القاسي بعيد من الله تعالى ولكن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أجمع على عبد خوفين ولا أجمع له أمنين ، فإذا أمنني في الدنيا أخفته يوم القيامة وإذا خافني في الدنيا آمنته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كان له كعمل سبعين نبيا لاحتقره وخشي أن لا ينجو من 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ليعرض عليه ذنوبه يوم القيامة فيمن ذنب ذنوبه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كنت خائفا مشفقا فيغفر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ليعمل الحسنة فيتكل عليها ويعمل المحقرات حتى يأتي الله وهو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ليعمل السيئة فيفرق منها يأتي آمنا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ليذنب الذنب فيدخل به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بأبي أنت وأمي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الذنب نصب عينيه تائبا منه قارا إلى الله عزوجل حتى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من دان نفسه وعمل لما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والعاجز من أتبع نفسه وهواها وتمنى على الله عزوجل الاماني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شيء يرفع 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والخشوع حتى لا تكاد ترى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لو أن الدنيا كانت تعدل عندالله جناح بعوضة أو ذباب ما سقى الكافر منها شربة من ماء</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ملعونة ملعون ما فيها إلا ما ابتغي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شيء أبغض إلى الله تعالى من الدنيا خلقها ثم عرضها فلم ينظر إليها ولا ينظر إليها حتى </w:t>
      </w:r>
    </w:p>
    <w:p>
      <w:pPr>
        <w:pStyle w:val="BookText"/>
        <w:rPr/>
      </w:pP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أحب إلى الله من الايمان به وترك ما أمر بتركه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أوحى إلى أخي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تحب الدنيا فإني لست احبها وأحب الاخرة ، فإنما هي دار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أتاني بخزائن الدنيا على بغلة شه باء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خزائن الدنيا ولا تنقصك من حظك عند ربك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لا حاجة لي بها ، إذا شبعت شكرت ربي وإذا جعت 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بعبد خيرا فقهه في الدين وزهده في الدنيا وبصره بعيوب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في الدنيا إلا أنبت الله الحكمة في قلبه وأنطق بها لسانه وبصره بعيوب الدنيا ودائها ودوائها وأخرجه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أخاك قد زهد في الدنيا فاستمع منه فإنه يلقن الحكمة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أزهد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ينس المقابر والبلى وترك فضل زينة الدنيا وآثر ما يبقى على ما يفنى ولم يعد غدا من أيامه وعد نفسه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يوح إلي أن أجمع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أوحى إلي أن سبح بحمد ربك وكن من الساجدين واعبد ربك حتى يأتيك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ألبس الغليظ واجلس على الارض وألعق أصابعي وأركب الحمار بغير سرج وأردف خلفي ،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والشرف أذهب لدين الرجل من ذئبين ضاريين في زرب الغنم فأغارا فيها حتى أصبحا فماذا أبقيا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الخائفون الخاضعون المتواضعون الذاكرون الله كثيرا ، أهم يسبقون الناس إلى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فقراء المسلمين ، فإنهم يأتون يتخطون رقاب الناس ، فيقول لهم خزنة الجنة كما أنتم حتى تحاسبوا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نحاسب؟ فوالله ما ملكنا فنجور ونعدل ولا افيض علينا فنقبض ونبسط ولكن عبدنا ربنا حتى دعانا فأجبنا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مشغلة للقلوب والابدان وإن الله تبارك وتعالى سائلنا عما نعمنا في حلاله فكيف بما أنعمنا في حرامه؟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دعوت الله جل ثناؤه إن يجعل رزق من يحبني كفافا وأن </w:t>
      </w:r>
    </w:p>
    <w:p>
      <w:pPr>
        <w:pStyle w:val="BookText"/>
        <w:rPr/>
      </w:pPr>
      <w:r>
        <w:rPr>
          <w:rFonts w:ascii="Amiri" w:hAnsi="Amiri" w:eastAsia="Amiri" w:cs="Amiri"/>
          <w:color w:val="111111"/>
          <w:sz w:val="28"/>
          <w:sz w:val="28"/>
          <w:szCs w:val="28"/>
          <w:rtl w:val="true"/>
          <w:lang w:bidi="ar-SA"/>
        </w:rPr>
        <w:t>يعطي من يبغضني كثرة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للزاهدين في الدنيا الراغبين في الاخرة الذين اتخذوا أرض الله بساطا وترابها فراشا وماءها طيبا واتخذوا كتاب الله شعارا ودعاءه دثارا ، يقرضون الدنيا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الاخرة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 الدنيا المال والبنون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أخبرني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أدرك العابدون درك البكاء وإني لابني لهم في الرقيق الاعلى قصرا لا يشركهم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المؤمنين أكيش؟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وأحسنهم له استعدادا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النور القلب انفسح القلب واتسع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علامة ذلك بأبي أنت وأمي يا رسول 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الانابة إلى دار الخلود والتجافي عن دار الغرور والاستعداد للموت قبل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تر الناس إنك تخشى الله فيكرموك وقلبك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لك في كل شيء نية صالحة حتى في النوم والاكل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لتعظم جلال الله في صدرك ، فلا تذكره كما يذكره الجاهل عند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اخزه عند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قياما من خيفة الله ما رفعوا رؤوسهم حتى ينفخ في الصور النفخة الاخرة فيقولون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وبحمدك ما عبدناك كما ينبغي لك أن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لرجل عمل سبعين نبيا لاستقل عمله من شدة ما يرى يومئذ ، ولو أن دلوا من غسلين صب في مطلع الشمس لغلت منه جماجم من في مغربها ، ولو زفرت جهنم زفرة لم يبق ملك مقرب ولا نبي مرسل إلا خر جاثيا على ركبتيه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حتى ينسى إبراهيم إسحق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فلا تنسني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امرأة من نساء أهل الجنة اطلعت من سماء الدنيا في ليلة ظلماء لاضاءت الارض أفضل مما يضيئها القمر ليلة البدر ، ولوجد ريح نشرها جميع أهل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ثوبا من ثياب أهل الجنة نشر اليوم في الدنيا لصعق من ينظر إليه وما حملته أبصارهم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صوتك عند الجنائز وعند القتال وعند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تبعت جنازة فليكن عقلك فيها مشغولا بالتفكر والخشوع واعلم أنك 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شيء إذا فسد فالملح دواؤه فإذا فسد الملح فليس له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فيكم خلقين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من غير العجب ، والكسل من غير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مقتصدتان في التفكر خير من قيام ليلة والقلب 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ثقيل مر والباطل خفيف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شهوة ساعة توجب حزنا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الرجل كل الفقه حتى يرى الناس في جنب الله أمثال الاباعر ثم يرجع إلى نفسه فيكون هو أحقر حاقر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حقيقة الايمان حتى ترى الناس كلهم حمقى في دينهم وعقلاء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حاسبك نفسك قبل أن تحاسب فهو أهون لحاسبك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نفسك قبل أن توزن ، وتجهز للعرض الاكبر يوم تعرض لا تخفى منك على الله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 من الله ، فإني والذي نفسي بيده لا أزال حين أذهب إلى الغائط مقنعا بثوبي أستحي من الملكين الذين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تدخل الجنة؟ قلت نعم ، فداك أبي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فاقصر من الامل ، واجعل الموت نصب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 من الله حق الحياء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كلنا نستحي من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الحياء ولكن الحياء من الله أن لا تنسى المقابر والبلى ، وتحفظ الجوف وما وعى ، والرأس وما 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كرامة الاخرة فليدع زينة الدنيا ، فإذا كنت كذلك أصبت ولاية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يدعو بغير عمل كمثل الذي يرمي بغير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يصلح بصلاح العبد ولده وولد ولده ويحفظه في دويرته والدور حوله ما دام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إن ربك عزوجل يباهي الملائكة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أرض قفر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فيؤذن ثم يقيم ثم يصلي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يصلي ولا يراه أحد غيري ، فينزل سبعون ألف ملك يصلون وراه ويستغفرون له إلى الغد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قام من الليل فصلى وحده فسجد ونام وهو ساجد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وجسده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في زحف فر أصحابه وثبت هو يقاتل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يجعل جبهته في بقعة من بقاع الارض إلا شهدت له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منزل ينزله قوم إلا وأصبح ذلك المنزل يصلي عليهم أو يلعنهم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ولا رواح إلا وبقاع الارض ينادي بعضها بعضا يا جارة هل مر بك من ذكر الله تعالى أو عبد وضع جبهته عليك ساجدا لله؟ فمن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ومن قائلة نعم ،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اهتزت وانشرحت وترى أن لها الفضل على 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لما خلق الارض وخلق ما فيها من الشجر لم يكن في الارض شجرة يأتيها بنو آدم إلا أصابوا منها منفعة فلم تزل الارض والشجر كذلك حتى تكلم فجرة بني آدم بالكلمة العظيمة ،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قالوها اقشعرت الارض وذهبت منفعة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لتبكي على المؤمن إذا مات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في أرض قفر فتوضأ أو تيمم ثم أذن وأقام وصلى ، أمر الله عزوجل الملائكة فصفوا خلفه صفا لا يرى طرفاه ، يركعون بركوعه ويسجدون بسجوده ويؤمنون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ولم يؤذن لم يصل معه إلا ملكاه اللذان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ترك الدنيا وأفنى شبابه في طاعة الله إلا أعطاه الله أجر اثنين وسبعين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في الغافلين كالمقاتل في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خير من الوحدة ، والوحدة خير من جليس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وإملاء الخير خير من السكوت ، والسكوت خير من إملاء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 إلا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يأكل طعامك إلا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 طعام الفاسقين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طعامك من تحبه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طعام من يحبك في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عند لسان كل قائل ، فليتق الله امرؤ وليعلم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فضول الكلام وحسبك من الكلام ما تبلغ به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أحق بطول السجن من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إكرام ذي الشيبة المسلم ، وإكرام حملة القرآن العاملين ، وإكرام السلطان المقسط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من لم يحفظ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عيابا ولا مداحا ولا طعانا ولا مماريا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يزداد من الله بعد ما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الطيبة صدقة ، وكل خطوة تخطوها إلى الصلاة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داعي الله وأحسن عمارة مساجد الله كان ثوابه من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كيف يعمر مساجد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فيها الاصوات ولا يخاض فيها بالباطل ولا يشتري فيها ولا يباع ، فاترك اللغو ما دمت فيها ، فإن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يعطيك ما دمت جالسا في المسجد بكل نفس تنفست فيه درجة في الجنة ، وتصلي عليك الملائكة ، ويكتب لك بكل نفس تنفست فيه عشر حسنات ويمحى عنك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في أي شيء أنزلت هذه الاية اصبروا وصابروا ورابطوا واتقوا الله لعلكم تفلحون؟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فداك أبي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الصلاة خلف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المكاره من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الاختلاف إلى المساجد فذلكم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إلى المتحابون من أجلي ، المتعلقة قلوبهم بالمساجد والمستغفرون بالاسحار ، اولئك إذا أردت بأهل الارض عقوبة ذكرتهم فصرفت العقوبة عنهم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جلوس في المسجد لغو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مصل ، أو ذكر الله ، </w:t>
      </w:r>
    </w:p>
    <w:p>
      <w:pPr>
        <w:pStyle w:val="BookText"/>
        <w:rPr/>
      </w:pPr>
      <w:r>
        <w:rPr>
          <w:rFonts w:ascii="IRNazanin" w:hAnsi="IRNazanin" w:eastAsia="IRNazanin"/>
          <w:color w:val="111111"/>
          <w:sz w:val="28"/>
          <w:sz w:val="28"/>
          <w:szCs w:val="28"/>
          <w:rtl w:val="true"/>
          <w:lang w:bidi="fa-IR"/>
        </w:rPr>
        <w:t>أو سائل عن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بالعمل بالتقوى أشد اهتماما منك بالعمل ، فإنه لا يقل عمل بالتقوى وكيف يقل عمل يتقبل ،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من المتقين حتى يحاسب نفسه أشد من محاسبة الشريك شريكه ، فيعلم من أين مطعمه ومن أين مشربه ومن أين ملبسه ، أمن حل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أين يكتسب المال لم يبال الله عزوجل من أين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أكرم الناس فليتق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إلى الله جل ثناؤه أكثركم ذكرا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وأكرمكم عندالله عز وجل أتقاكم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وأنجاكم من عذاب الله أشدكم له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الذين يتقون من الشيء الذي لا يتقى منه ، خوفا من الدخول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عزوجل فقد ذكر الله وإن قلت صلاته وصيامه وتلاوته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الدين الورع ورأسه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ورعا تكن أعبد الناس ، وخير دينكم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خير من فضل العبادة ، واعلم أنكم لو صليتم حتى تكونوا كالحنايا وصمتم حتى تكونوا كالاوتار ما ينفعكم ذلك إلا بورع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الورع والزهد في الدنيا هم أولياء الله تعالى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يوم القيامة بثلاث فقد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الثلاث ، فداك أبي وأمي؟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عما حرم الله عزوجل عليه ، وحلم يرد به جهل السفهاء ، وخلق يداري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أقوى الناس فتوكل على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سرك أن تكون أكرم الناس 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سرك أن تكون أغنى الناس فكن بما في يدالله عزوجل أوثق منك بما في يدك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كلهم أخذوا بهذه الاية لكفتهم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ويرزقه من حيث لا يحتسب ومن يتوكل على الله فهو حسبه إن الله بالغ أمره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يؤثر عبدي هواي على هواه إلا جعلت غناه في نفسه وهمومه في آخرته وضمنت السموات والارض رزقه وكففت عنه ضيقه وكنت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فر من رزقه كما يفر من الموت لادركه كما يدركه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ينفعك الله عزوجل بهن؟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يحفظك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الله تجده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إلى الله في الرخاء يعرفك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 فاسأل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استعنت فاستعن بالله ، فقد جرى القلم بما هو كائن إلى يوم القيامة ، فلو أن الخلق كلهم جهدوا أن ينفعوك بشيء لم يكتب لك ما قدروا عليه ، ولو جهدوا أن يضروك بشيء لم يكتبه الله عليك ما 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تعمل لله عزوجل بالرضا في اليقين فافعل ، وإن لم تستطع فإن في الصبر على ما تكره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النصر مع الصبر ، والفرج مع الكرب ، وإن مع العسر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 بغنى الله يغنك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يا رسول الله؟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غداء يوم وعشاء ليلة ، فمن قنع بما رزقه الله فهو أغنى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كلام الحكيم أتقبل ولكن همه وهواه ، فإن كان همه وهواه فيما أحب وأرضى جعلت صمته حمدا لي وذكرا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لا ينظر إلى صوركم ولا إلى أموالكم وأقوالكم ولكن ينظر إلى قلوبكم وأعمالكم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ههنا التقوى ههنا ، وأشار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يصيبهن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وهو أول العبادة ، والتواضع لله سبحانه ، وذكر الله تعالى في كل حال وقلة الشيء يعني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وإن لم تعملها لكيلا تكتب من الغافلين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ما بين فخذيه وبين لحييه دخل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وإنا لنؤاخذ بما تنطق به ألسنتنا؟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يكتب الناس على مناخرهم في النار إلا حصائد ألسنتهم ، إنك لا يزال سالما ما سكت فإذا تكلمت كتب الله لك أو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يتكلم بالكلمة في المجلس لينصحكم بها فهوى في جهنم ما بين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 يحدث ويكذب ليضحك به القوم ويل له ويل له 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 ، فعليك بالصدق ولا تخرجن من فيك كذبا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توبة الرجل الذي كذب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والصلوات الخمس تغسل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والغيبة ، فإن الغيبة أشد من الزنا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ولم ذلك بأبي أنت وأمي؟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يزني ويتوب إلى الله فيتوب الله عليه ، والغيبة لا تغفر حتى يغفرها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 وقتالة كفر ، وأكل لحمه من معاصي الله ، وحرمة 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فإن كان فيه ذاك الذي يذكر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إنك إذا ذكرته بما هو فيه فقد اغتبته وإذا ذكرته بما ليس فيه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 عن أخيه المسلم الغيبة كان حقا على الله أن يعتقه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المسلم وهو يستطيع نصره فنصره نصره الله عزوجل في الدنيا والاخرة ، فإن خذله هو يستطيع نصره خذله الله في الدنيا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قتات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القتات؟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النميمة لا يستريح من عذاب الله عزوجل في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 وجهين ولسانين في الدنيا فهو ذو لسانين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بالامانة وإفشاء سر أخيك خيانة فاجتنب ذلك واجتنب مجلس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أعمال أهل الدنيا على الله من الجمعة إلى الجمعة في يوم الاثنين والخميس فيستغفر لكل عبد مؤمن إلا عبدا كانت بينه وبين أخيه شحناء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أتركوا عمل هذين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وهجران أخيك ، فإن العمل لا يتقبل مع الهجران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الهجران ، وإن كنت لابد فاعلا تهجره فوق ثلاثة أيام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مات فيها مهاجرا لاخيه كانت 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وفي قلبه مثقال ذرة من كبر لم يجد رائحة الجنة إلا أن يتوب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ليعجبني الجمال حتى وددت إن علاقة سوطي وقبال نعلي حسن فهل يرهب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عارفا للحق مطمئنا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بالكبر ولكن الكبر أن تترك الحق وتتجاوزه إلى غيره وتنظر إلى الناس ولا ترى إن أحدا عرضه كعرضك ولا دمه كدمك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يدخل النار 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ينجو من الكبر أحد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لبس الصوف وركب الحمار وحلب الشاة وجالس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بضاعته فقد برئ من الكبر يعني ما يشترى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ثوبه خيلاء لم ينظر الله عزوجل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أزرة المؤمن إلى أنصاف ساقيه ولا جناح عليه فيما بينه وبين كعبيه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ذيله وخصف نعله وعفر وجهه فقد برئ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قميصان فليلبس أحدهما وليلبس الاخر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ناس من أمتي يولدون في النعيم ويغذون به ، همتهم ألوان الطعام والشراب ويمدحون بالقول اولئك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لبس الجمال وهو يقدر عليه تواضعا لله عزوجل في غير منقصة وأذل نفسه في غير مسكنة وأنفق ما جمعه في غير معصية ورحم أهل الذل والمسكنة وخالط أهل الفقه والحكمة ، طوبى لمن صلحت سريرته وحسنت علانيته وعزل عن الناس شره ، طوبى لمن عمل بعلمه وأنفق الفضل من ماله وأمسك الفضل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الخشن من اللباس ، والصفيق من الثياب لئلا يجد الفخر فيك مسلكا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يلبسون الصوف في صيفهم وشتائهم ، يرون أن لهم الفضل بذلك على غيرهم اولئك تلعنهم ملائكة السموات والارض</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 بأهل الجنة؟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أشعث أغبر ذي طمرين لا يؤبه له لو أقسم على الله لابره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أبوذر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يوما على رسول الله صلی الله علیه و آله وهو في المسجد جالس وحده فاغتنمت خلوته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للمسجد تحية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تحيته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تركعهما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أمرتني بالصلاة ، فما الصلاة؟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موضوع فمن شاء أقل ومن شاء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 الاعمال أحب إلى الله عزوجل؟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بالله ، ثم الجهاد في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 المؤمنين أكمل إيمانا؟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المؤمنين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الهجرة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الليل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الليل الغابر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الصلاة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فأي الصوم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مجزئ وعندالله أضعاف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وفأي الصدقة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 إلى فقير في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الزكاة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أغلاها ثمنا وأنفسها عند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الجهاد أفضل؟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عقر فيه جواده واهريق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آية أنزلها الله عليك أعظم؟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كانت صحف إبراهيم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أمثالا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المسلط المبتلي إني لم أبعثك لتجتمع الدنيا بعضها على بعض ولكني بعثتك لترد عني دعوة المظلوم ، فإني لا أردها وإن كانت من كافر أو فاجر فجوره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فيها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العاقل ما لم يكن مغلوبا على عقله أن يكون له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يناجي فيها ربه ، وساعة يفكر فيها في صنع الله تعالى ، وساعة يحاسب فيها نفسه فيما قدم وأخر ، وساعة يخلو فيها بحاجته من الحلال من المطعم والمشرب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العاقل أن يكون ظاعنا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 لمعاد ، أو مرمة لمعاش ، أو لذة في غير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العاقل أن يكون بصيرا بزمانه ، مقبلا على شأنه ، حافظا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حسب كلامه من عمله قل كلامه إلا فيما يعنيه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كانت صحف موسى علیه السلام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عبرا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أيقن بالنار ثم ضحك ، عجب لمن أيقن بالموت كيف يفرح ، عجب لمن أبصر الدنيا وتقلبها بأهلها حالا بعد حال ثم هو يطمئن إليها ، عجب لمن أيقن بالحساب غدا ثم لم يعمل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في الدنيا شيء مما كان في صحف إبراهيم وموسى علیهماالسلام مما أنزله الله عليك؟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يا أباذر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تزكى ، وذكر اسم ربه فصلى ، بل تؤثرون الحياة الدنيا ، والاخرة خير وأبقى ، 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ذكره هذه الاربع الايات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لفي الصحف الاولى ، صحف إبراهيم وموسى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 فإنه رأس أمرك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بتلاوة القرآن وذكر الله عز وجل ، فإنه ذكر لك في السماء ونور في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بالجهاد ، فإنه رهبانية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بالصمت إلا من خير ، فإنه مطردة للشيطان عنك وعون لك على امور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وكثرة الضحك ، فإنه يميت القلب ويذهب بنور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من هو تحتك ولا تنظر إلى من هو فوقك ، فإنه أجدر أن لا تزدري نعمة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قرابتك وإن قطعوك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المساكين وأكثر مجالستهم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وإن كان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في الله لومة لائم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ليردك عن الناس ما تعرف من نفسك ولا تجر عليهم فيما تأتي ، فكفى بالرجل عيبا أن يعرف من الناس ما يجهل من نفسه ويجر عليهم فيما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على صدري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كالتدبير ، ولا ورع كالكف عن المحارم ، ولا حسب كحسن الخلق</w:t>
      </w:r>
      <w:r>
        <w:rPr>
          <w:rFonts w:eastAsia="IRNazanin" w:cs="IRNazanin"/>
          <w:color w:val="111111"/>
          <w:sz w:val="28"/>
          <w:szCs w:val="28"/>
          <w:rtl w:val="true"/>
          <w:lang w:bidi="fa-IR"/>
        </w:rPr>
        <w:t xml:space="preserve">. </w:t>
      </w:r>
      <w:bookmarkStart w:id="302" w:name="pg19187_232057"/>
    </w:p>
    <w:p>
      <w:pPr>
        <w:pStyle w:val="Heading3"/>
        <w:numPr>
          <w:ilvl w:val="2"/>
          <w:numId w:val="1"/>
        </w:numPr>
        <w:rPr/>
      </w:pPr>
      <w:bookmarkStart w:id="303" w:name="__RefHeading___Toc16849439_1280447820"/>
      <w:bookmarkStart w:id="304" w:name="_Toc109"/>
      <w:bookmarkEnd w:id="302"/>
      <w:bookmarkEnd w:id="303"/>
      <w:r>
        <w:rPr>
          <w:rtl w:val="true"/>
        </w:rPr>
        <w:t xml:space="preserve">الفصل السادس </w:t>
      </w:r>
      <w:r>
        <w:rPr>
          <w:rtl w:val="true"/>
        </w:rPr>
        <w:t xml:space="preserve">: </w:t>
      </w:r>
      <w:r>
        <w:rPr>
          <w:rtl w:val="true"/>
        </w:rPr>
        <w:t>في اختيارات الايام</w:t>
      </w:r>
      <w:bookmarkEnd w:id="30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من الشهر سعد يصلح للقاء الامراء وطلب الحوائج والشراء والبيع والزراعة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منه يصلح للسفر وطلب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منه ردئ لا يصلح لشيء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منه صالح للتزويج ويكره السفر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منه ردئ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منه مبارك يصلح للتزويج وطلب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منه مبارك مختار يصلح لكل ما يراد ويسعى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منه يصلح لكل حاجة سوى السفر ، فإنه يكره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منه مبارك يصلح لكل ما يريده الانسان ، ومن سافر فيه رزق مالا ويرى في سفره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صالح لكل حاجة سوى الدخول على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 فيه من السلطان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ضلت له ضالة 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جيد للشراء والبيع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مرض فيه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الحادي عشر يصلح للشراء والبيع ولجميع الحوائج وللسفر ما خلا الدخول على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التواري فيه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عشر يوم صالح مبارك ، فاطلبوا فيه حوائجكم واسعوا لها ، فإنها 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يوم نحس مستمر فاتقوا فيه جميع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جيد للحوائج ولكل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صالح لكل حاجة تريدها ، فاطلبوا فيه حوائجكم ، فإنها 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ردئ مذموم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صالح مختار ، فاطلبوا فيه ما شئتم ، وتزوجوا وبيعوا واشتروا وازرعوا وابنوا وادخلوا على السلطان في حوائجكم فإنها 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مختار صالح للسفر وطلب الحوائج ومن خاصم فيه عدوه خصمه وغلبه وظفر به بقدرة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مختار صالح لكل عمل ، ومن ولد فيه يكون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جيد مختار للحوائج والسفر والبناء والغرس والعرس والدخول على السلطان يوم مبارك بمشية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الحادي والعشرون يوم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والعشرون مختار صالح للشراء والبيع ولقاء السلطان والسفر والصدقة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والعشرون مختار جيد خاصة للتزويج والتجارات كلها والدخول على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والعشرون يوم نحس مشيءوم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والعشرون ردئ مذموم يحذر فيه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والعشرون صالح لكل حاجة سوى التزويج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بالصدقة فيه ، فإنكم تنتفعون به السابع والعشرون جيد مختار للحوائج ولكل ما يراد ولقا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والعشرون ممزوج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والعشرون مختار جيد لكل حاجة ما خلا الكاتب ، فإنه يكره له </w:t>
      </w:r>
      <w:bookmarkStart w:id="305" w:name="pg19187_232058"/>
    </w:p>
    <w:p>
      <w:pPr>
        <w:pStyle w:val="BookText"/>
        <w:rPr/>
      </w:pPr>
      <w:bookmarkEnd w:id="305"/>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له أن يسعى في حاجة إن 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مرض فيه برئ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سافر فيه أصاب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أبق فيه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 مختار جيد لكل شيء ولكل حاجة من شراء وبيع وزرع وتزويج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مرض فيه برئ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فيه يكون حليما مباركا ويرتفع أمره ويكون صادق اللسان صاحب 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إذا اضطر الانسان إلى التوجه في أحد الايام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نهى عن السعي فيها في دبر كل فريضة وهو من أدعية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افرج بها كل كربة ، لا حول ولا قوة إلا بالله أحل بها كل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أجلو بها كل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أفتح بها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أستعين بها على كل شدة ومصيبة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أستعين بها على كل أمر ينزل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أعتصم بها من كل محذور أحاذره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أستوجب بها العفو والعافية والرضا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تفرق أعداء الله وغلبت حجة الله وبقي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اللهم رب الارواح الفانية ورب الاجساد البالية ورب الشعور المتمعطة ورب الجلود الممزقة ورب العظام النخرة ورب الساعة القائمة أسألك يا رب أن تصلي على محمد وأهل بيته الطاهرين وافعل بي كذا بخفي لطفك يا ذا الجلال والاكرام آمين آمين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6849441_1280447820"/>
      <w:bookmarkStart w:id="307" w:name="_Toc110"/>
      <w:bookmarkEnd w:id="306"/>
      <w:r>
        <w:rPr>
          <w:rtl w:val="true"/>
        </w:rPr>
        <w:t xml:space="preserve">الفصل السابع </w:t>
      </w:r>
      <w:r>
        <w:rPr>
          <w:rtl w:val="true"/>
        </w:rPr>
        <w:t xml:space="preserve">: </w:t>
      </w:r>
      <w:r>
        <w:rPr>
          <w:rtl w:val="true"/>
        </w:rPr>
        <w:t>في خاتمة الكتاب</w:t>
      </w:r>
      <w:bookmarkEnd w:id="307"/>
    </w:p>
    <w:p>
      <w:pPr>
        <w:pStyle w:val="BookText"/>
        <w:rPr/>
      </w:pPr>
      <w:r>
        <w:rPr>
          <w:rFonts w:ascii="Amiri" w:hAnsi="Amiri" w:eastAsia="Amiri" w:cs="Amiri"/>
          <w:color w:val="111111"/>
          <w:sz w:val="28"/>
          <w:sz w:val="28"/>
          <w:szCs w:val="28"/>
          <w:rtl w:val="true"/>
          <w:lang w:bidi="ar-SA"/>
        </w:rPr>
        <w:t>ولما افتتحت هذا الكتاب بخطبة أمير المؤمنين صلوات الله عليه تبركا بها ولانها حاوية لمجامع الاداب والاخلاق أردت أن أختتم بخطبته الموسومة بسمات المؤمنين المرموقة بصفات المتقين إذ هو خير إمام للمؤتمين وأنجع موعظة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فاختتمت بذلك الكتاب فصار ختامه مسك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صاحبا له يقال له همام كان رجلا عابدا ، فقال له يا أمير المؤمنين صف لي المتقين حتى كأني أنظر إليهم؟ فتثاقل علي علیه السلام عن جوابه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همام اتق الله وأحسن فإن الله مع الذين اتقوا والذين هم محسنون ، فلم يقنع همام بذلك القول حتى عزم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النبي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سبحان وتعالى خلق الخلق حين خلقهم غنيا عن طاعتهم ، </w:t>
      </w:r>
    </w:p>
    <w:p>
      <w:pPr>
        <w:pStyle w:val="BookText"/>
        <w:rPr/>
      </w:pPr>
      <w:r>
        <w:rPr>
          <w:rFonts w:ascii="Amiri" w:hAnsi="Amiri" w:eastAsia="Amiri" w:cs="Amiri"/>
          <w:color w:val="111111"/>
          <w:sz w:val="28"/>
          <w:sz w:val="28"/>
          <w:szCs w:val="28"/>
          <w:rtl w:val="true"/>
          <w:lang w:bidi="ar-SA"/>
        </w:rPr>
        <w:t>آمنا من معصيتهم ، لانه لا تضره معصية من عصاه 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بينهم معايشهم ، 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 وملبسهم الاقتصاد ، ومشيهم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 وقصروا أسماعهم على العلم النافع لهم ، نزلت أنفسهم منهم في البلاء كالتي نزلت في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الاجل الذي كتب الله عليهم لم تستقر أرواحهم في أجسادهم شوقا إلى الثواب ،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وصغر ما دونه في أعينهم ، فهم والجنة كمن قد رآها ، فهم فيها متنعمون ، وهم والنار كمن قد رآها ، فهم فيها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محزونة ، وشرورهم مأمونة ، وأجسادهم نحيفة ، وحاجتهم خفيفة ، وأنفسهم عفيفة ، ومعونتهم في الاسلام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وصبروا أياما قصيرة فأعقبتهم راحة طويلة وتجارة مربحة يسرها لهم رب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ولم يريدوها ، وطلبتهم فأعجزوها ، 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لاجزاء القرآن يرتلونها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 به أنفسهم ويستبشرون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وتطلعت نفوسهم إليها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بآية فيها تخويف أصغوا إليها مسامع قلوبهم وظنوا أن زفير جهنم وشهيقها في اصول آذانهم ، فهم حانون على أوساطهم ، يمجدون جبارا عظيما ، مفترشون لجباههم وأكفهم وركبهم وأطراف أقدامهم ، يطلبون إلى الله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فحلماء علماء أبرار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بري القداح ينظر إليهم الناظر فيحسبهم مرضى وما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ولقد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من أعمالهم القليل ولا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أعمالهم مشفقون إذا زكي أحد منهم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وربي أعلم بنفسي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بما يقولون واجعلني أفضل مما يظنون واغفر لي ما لا يعلمون إنك أنت علام الغيوب وستار العيوب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 أحدهم أنك ترى له قوة في دين وحزما في لين وإيمانا في يقين وحرصا في علم وعلما في حلم وقصدا في غنى وخشوعا في عبادة وتجملا في فاقة وصبرا في شدة وطلبا في حلال ونشاطا في هدى وتحرجا 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الاعمال الصالحة وهو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وهمه الشكر ويصبح وهمه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حذرا ويصبح فرحا ، حذرا </w:t>
      </w:r>
    </w:p>
    <w:p>
      <w:pPr>
        <w:pStyle w:val="BookText"/>
        <w:rPr/>
      </w:pPr>
      <w:r>
        <w:rPr>
          <w:rFonts w:ascii="Amiri" w:hAnsi="Amiri" w:eastAsia="Amiri" w:cs="Amiri"/>
          <w:color w:val="111111"/>
          <w:sz w:val="28"/>
          <w:sz w:val="28"/>
          <w:szCs w:val="28"/>
          <w:rtl w:val="true"/>
          <w:lang w:bidi="ar-SA"/>
        </w:rPr>
        <w:t>لما حذر من الغفلة ، وفرحا بما أصاب 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استصعبت عليه نفسه فيما تكره 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وزهادته 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 قليلا زلله ، خاشعا قلبه ، قانعة نفسه ، منزورا أكله ، سهلا أمره ، حريزا دينه ، ميتة شهوته ، مكظوما غيظه ، قليلا شره ، كثيرا ذكره ، صادقا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 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الغافلين كتب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الزلازل 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المكاره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يدعي ما ليس له ولا يجحد حقا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ينسي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يتنابز بالالقاب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إلى الصلوات مؤديا للامانات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بطيئا عن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بالمعروف وينهى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الباطل ولا تخرج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لم يغمه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نطق لم يقل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ضحك لم يعل صوته قانع بالذي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يحمح به الغيظ ولا يغلبه الهوى ولا يقهره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الناس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ويصمت 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ويتجر ليغنم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 الخير ليفخر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 به لتتجبر به على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بغي عليه 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في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منه في راحة أتعب نفسه لاخرته ، 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ودنوه ممن دنا منه لين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تكبرا وعظمة ، ولا دنوه لمكر ولا خديعة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همام صعقة كانت نفسه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كنت أخافها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تصنع المواعظ البالغة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أنت يا أمير المؤمنين؟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لكل أجل وقتا لن يعدوه وسببا لا يتجاوزه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فمهلا لا تعد لمثلها ، فإنما نفث الشيطان على لسانك</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أن نجمعه من السير النبوية والاداب المروية وقد وفينا بما شرطناه نسأل الله أن يوفقنا للعمل بذلك خالصا لوجهه وموجبا لرضوانه ومغفرته وموصلا إلى جناته وكرامته بمنه وجوده وما توفيقي إلا بالله عليه توكلت وإليه أنيب</w:t>
      </w:r>
      <w:r>
        <w:rPr>
          <w:rFonts w:eastAsia="Amiri" w:cs="Amiri" w:ascii="Amiri" w:hAnsi="Amiri"/>
          <w:color w:val="111111"/>
          <w:sz w:val="28"/>
          <w:szCs w:val="28"/>
          <w:rtl w:val="true"/>
          <w:lang w:bidi="ar-SA"/>
        </w:rPr>
        <w:t xml:space="preserve">. </w:t>
      </w:r>
      <w:bookmarkStart w:id="308" w:name="pg19187_232061"/>
    </w:p>
    <w:p>
      <w:pPr>
        <w:pStyle w:val="Heading2"/>
        <w:numPr>
          <w:ilvl w:val="1"/>
          <w:numId w:val="1"/>
        </w:numPr>
        <w:rPr/>
      </w:pPr>
      <w:bookmarkStart w:id="309" w:name="__RefHeading___Toc16849443_1280447820"/>
      <w:bookmarkStart w:id="310" w:name="_Toc111"/>
      <w:bookmarkEnd w:id="308"/>
      <w:bookmarkEnd w:id="309"/>
      <w:r>
        <w:rPr>
          <w:rtl w:val="true"/>
        </w:rPr>
        <w:t>فهرس الكتاب</w:t>
      </w:r>
      <w:bookmarkEnd w:id="310"/>
    </w:p>
    <w:p>
      <w:pPr>
        <w:pStyle w:val="BookText"/>
        <w:rPr/>
      </w:pPr>
      <w:r>
        <w:rPr>
          <w:rFonts w:ascii="Amiri" w:hAnsi="Amiri" w:eastAsia="Amiri" w:cs="Amiri"/>
          <w:color w:val="111111"/>
          <w:sz w:val="28"/>
          <w:sz w:val="28"/>
          <w:szCs w:val="28"/>
          <w:rtl w:val="true"/>
          <w:lang w:bidi="ar-SA"/>
        </w:rPr>
        <w:t xml:space="preserve">المؤلف والكتاب في سطور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أخلاق النبي وأوصافه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فصول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الفصل الاول في خلق النبي صلی الله علیه و آله وخلقه وسيرته مع جلساته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الفصل الثاني في نبذ من أحواله وأخلاقه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الفصل الثالث في صفة أخلاقه في مطعمه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الفصل الرابع في صفة أخلاقه في مشربه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الفصل الخامس في سائر أخلاقه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التنظيف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فصول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الفصل الاول في التنظيف والتطييب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الثاني في التكحل والتدهن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الثالث في 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الحمام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فصول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الاول في كيفية دخول الحمام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الفصل الثاني في ستر العورة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الفصل الثالث في التدلك بالخزف وغيره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الفصل الرابع في حلق الرأس والعانة والابط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الفصل الخامس في غسل الرأس بالخطمي والسدر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الفصل السادس في الاطلاء بالنورة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تقليم الاظفار وأخذ الشارب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فصول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الفصل الاول في تقليم الاظفار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الفصل الثاني في أخذ الشارب وتدوير اللحية وما يتعلق بهما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الفصل الثالث في تسريح الرأس واللحية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الحجامة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الخضاب والزينة والخاتم وما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فصول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الاول في الترغيب في الخضاب وفضله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الفصل الثاني في الخضاب بالسواد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الفصل الثالث في الخضاب بالحناء وغيره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الرابع في ترك الخضاب وكراهيته للجنب والحائض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الفصل الخامس في الخاتم وما يتعلق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الفصل السادس في التزيين للنساء بالحلى وغيره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اللباس والمسكن وما يتعلق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فصول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الاول في التجمل باللباس وكيفية لبسه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الفصل الثاني في الثوب وتنظيفه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الفصل الثالث في لبس أنواع اللباس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الفصل الرابع في لبس الخز والحلة وغير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الفصل الخامس فيما يتعلق باللباس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الفصل السادس في كراهية لباس الشهرة ونكت في اللباس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الفصل السابع في العمائم والقلانس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الفصل الثامن في لبس الخف والنعل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الفصل التاسع في المسكن وما يتعلق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العاشر في الاثاث والفراش وما يتعلق بهما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الاكل والشرب وما يتعلق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فصلا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الفصل الاول في فضل الاطعام والصدقة والصوم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الفصل الثاني في آداب غسل اليد وغيرها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الفصل الثالث في آداب الاكل وما يتعلق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الفصل الرابع في آداب الشرب وما يتصل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الخامس في آداب الخلال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الفصل السادس في ما جاء في الخبز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السابع في منافع المياه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الفصل الثامن في اللحوم 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الفصل التاسع في الحلاوي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الفصل العاشر في الفواكه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الفصل الحادي عشر في البقول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الفصل الثاني عشر في الحبوب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الثالث عشر في نوادر الاطعمة وغيرها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النكاح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فصول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الفصل الاول في الرغبة في التزويج وبركة المرأة وشومها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في أصناف النساء وأخلاقهن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في الاكفاء ونكت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النكاح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الفصل الرابع في آداب الزفاف والمباشرة وغيرهما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الفصل الخامس في حق الزوج على المرأة وحق المرأة على الزوج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الفصل السادس في الاولاد وما يتعلق 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الفصل السابع في العقيقة 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الفصل الثامن في الختان وما يتعلق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التاسع في هنات تتعلق بالنساء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الفصل العاشر في نوادر النكاح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السفر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فصول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الفصل الاول في السفر والاوقات المحمودة والمذمومة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الفصل الثاني في إفتتاح السفر بالصدقة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الفصل الثالث فيما يستحب عند الخروج إلى السفر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الفصل الرابع في مكارم الأخلاق في السفر وحسن الصحبة وغير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الفصل الخامس في حفظ المتاع والاستخارة وطلب الحاجة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الفصل السادس في آداب المشي وكراهية الوحدة في السفر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السابع فيما يتعلق الدواب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الفصل الثامن في نوادر السفر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آداب الادعية وما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فصول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الفصل الاول في فضل الدعاء وكيفيته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الثاني فيما يتعلق باليوم والليلة من الادعية المختارة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الفصل الثالث في الذكر والصلاة على النبي صلی الله علیه و آله والاستغفار والبكاء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الفصل الرابع في نوادر من الصلوات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الفصل الخامس في نوادر من الادعية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آداب المريض وعلاجه وما يتعلق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فصول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الفصل الاول في آداب المريض والعائد وعلاجه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الفصل الثاني في الاستشفاء بالقرآن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الفصل الثالث في الاستشفاء بالصدقة والدعاء والصلاة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الفصل الرابع في الرقي والتمائم لسائر الامراض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الفصل الخامس في الاحراز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نوادر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فصول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الفصل الاول في ذكر الحقوق لزين العابدين علیه السلام </w:t>
      </w:r>
      <w:r>
        <w:rPr>
          <w:rFonts w:eastAsia="IRNazanin" w:cs="IRNazanin"/>
          <w:color w:val="111111"/>
          <w:sz w:val="28"/>
          <w:szCs w:val="28"/>
          <w:rtl w:val="true"/>
          <w:lang w:bidi="fa-IR"/>
        </w:rPr>
        <w:t>.............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الفصل الثاني في ذكر جمل من مناهي النبي 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الفصل الثالث في وصية النبي صلی الله علیه و آله لعلي علیه السلام </w:t>
      </w:r>
      <w:r>
        <w:rPr>
          <w:rFonts w:eastAsia="IRNazanin" w:cs="IRNazanin"/>
          <w:color w:val="111111"/>
          <w:sz w:val="28"/>
          <w:szCs w:val="28"/>
          <w:rtl w:val="true"/>
          <w:lang w:bidi="fa-IR"/>
        </w:rPr>
        <w:t>.......................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الفصل الرابع في موعظة رسول الله صلی الله علیه و آله لابن مسعود</w:t>
      </w:r>
      <w:r>
        <w:rPr>
          <w:rFonts w:eastAsia="IRNazanin" w:cs="IRNazanin"/>
          <w:color w:val="111111"/>
          <w:sz w:val="28"/>
          <w:szCs w:val="28"/>
          <w:rtl w:val="true"/>
          <w:lang w:bidi="fa-IR"/>
        </w:rPr>
        <w:t>..................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الفصل الخامس في وصية رسول الله صلی الله علیه و آله لابي ذر</w:t>
      </w:r>
      <w:r>
        <w:rPr>
          <w:rFonts w:eastAsia="IRNazanin" w:cs="IRNazanin"/>
          <w:color w:val="111111"/>
          <w:sz w:val="28"/>
          <w:szCs w:val="28"/>
          <w:rtl w:val="true"/>
          <w:lang w:bidi="fa-IR"/>
        </w:rPr>
        <w:t>....................... ....</w:t>
      </w:r>
      <w:r>
        <w:rPr>
          <w:rFonts w:eastAsia="IRNazanin" w:cs="IRNazanin"/>
          <w:color w:val="111111"/>
          <w:sz w:val="28"/>
          <w:szCs w:val="28"/>
          <w:lang w:bidi="fa-IR"/>
        </w:rPr>
        <w:t>458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اختيارات الايام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منسبوب إلى طبرستان وهي بلاد واسعة مجاورة لبلاد مازندران ، وجيلان ، وجرجان في إيران ، راجع معجم البلدان للحموي حرف الطاء المهملة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المحدث أبي جعفر محمد بن الحسن بن علي المعروف بالحر العاملي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المتتبع الميرزا عبد الله بن عيسى بن محمد صالح التبريزي الشهير بالافندي المعاصر للعلامة المجلسي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 الوعد المسوف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الجلد الاسفل الذي تحت الجلد الذي عليه الشعر أو جلد البطن وهو المراد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بأطراف أسنانه وأكله ، والمراد الزهد في الدنيا والرضا منها بالدون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البطن وخلوها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والكشح ، ما بين السرة ووسط الظهر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فاخرا من اللباس والاثاث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فاطمة علیهاالسلام من قبل أمه ، وكان رجلا فصيحا ، قتل مع علي علیه السلام يوم الجمل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المشذب 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كثير الجعودة ولا شديد السبوطة ، بين الجعودة والاسترسال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 من الشعر وفي الشعر كثرته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أزج الحواجب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الدقيق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 بين الحاجبين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أقنى العرنين أي محدب الانف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في قصبة الانف مع استواء أعلاه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كثيف الشعر في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سهل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لحمه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وضليع الفم واسعه وعظيمه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 الرجل فهو أشنب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أبيض الاسنان ، والمفلجة من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المنفرجة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إلى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والدمية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المزينة فيها حمرة كالدم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 المفصل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 الراحة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وسيع الكف كناية عن الرجل الكثير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ذي مخ أي ممتد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وشثن الاصابع غليظها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باطن قدمه الارض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قدمه ومؤخره مساو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جوانب الفم ، والمراد أنه لا يفتح فاه كله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بابتدائه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سهولة الخلق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الغيرة ، والشائح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 والمراد أنه تبسم ويكثر حتى تبدو أسنانه من غير قهقهة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يتخذ لنفسه مجلسا يعرف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نثوته نثوا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الهفوات أو الامر فجأة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 من الصخب وهو شدة الصوت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يستجلبوا الفقير لئلا يؤذي النبي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الضيافة وورود المدعو على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والرفد بكسر الرا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والعطية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خطم الحمار بحبل أي جعله على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الحمار وجله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المقدود ، وبالفتح جلد السخلة ، 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بحري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جذبه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بمعني واحد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الاستتار والاحتصان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ولاذ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استتر والتجأ إليه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التيامه وألزقه به وسيجئ توضيحها في المتن أيضا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من البئر او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أصله ثم استعمل في كل بعير وإن لم يحمل الماء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وقت جداده ، أعني قطعه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 وزان 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لا زوج لها وهي مع ذلك لا يرغب أحد في تزويجها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إليه باكيا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تكفأ في مشيته أي مشى الهوينا والصبب الانحدار والمراد نفي التبختر في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 في منطقة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بما لا ينبغي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جالت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 من كل جانب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 الماء مصا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شربه شربا رقيقا مع جذب نفس بخلاف العب فانه شرب الماء بلا تنفس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فرجة بين الثنايا والرباعيات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مؤكفا من اكف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الاكف أي البرذعة وهي جلته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وبالتحريك المال الذي يرعى في مكانه ولا يرجع إلى أهله في الليل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صائف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لائل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عن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على جبهته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تزرموا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تقطعوا بوله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القرفصاء ممدودا ، ومثلثة القاف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يجلس الرجل على إليته ، ويلصق فخذيه ببطنه ، ويحتبي بيديه ، ويضعهما على ساقيه ، أو يجلس على ركبتيه منكبا ، ويلصق بطنه بفخذيه ، ويتأبط كفيه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فلان كرمى ودعا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 أو قام على أطراف الاصابع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مع الناس ، أو كثرة الايدي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يأكل خبزا ولا لحما وحده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الاضراس جمع ضرس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الاسنان والسن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وأحداق وحداق جمع حدقة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أخلاط البدن غير الدم والجمع مرار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 كغرفة قدر من الحجر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ونضج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وطاب أكله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خبز رقاق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رقيق خلاف الغليظ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خرط العنقود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في فمه وأخرج عمشوشه عاريا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مركب من تمر وسمن وأقط ، وربما جعل معه سويق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تمر اليابس باللبن معا أو أكل التمر وشرب عليه اللبن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من الشعير باهالة الشحم والاهالة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المذاب أو دهن يؤتدم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اليقطين 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 والقديد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كبيرة منبسطة تشبع الخمسة ، أو مناقع صغيرة للماء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ينتهشه انتهاشا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بمقدم الاسنان للاكل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النهس بالمهملة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الصبغ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يصطبغ به من الادام والزيت لان الخبز يغمس فيه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يؤكل ، وهو نوع من الريحان الجبلي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بستاني أحلى وأغض من القنبيط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 وتأكل السن ، صار منخورا وسقط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الحسوة 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 وحسا حسوا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منه شيئا بعد شيء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الكباد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الكبد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أدواة ، المطهرة وهي إناء صغير من جلد يتطهر ويشرب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الاختناث من خنث 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فمه وثناه إلى الخارج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المرة من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كبير ، وعروتان ، وفم واسع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الشعر ، ومنه رجل أشعث وامرأة شعثاء ، وأصله الانتشار والتفرق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المشط ، يقال درى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 بالمدرى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وبص وبصا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وبرق والمفرق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افتراق الشعر كالفرق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الذكارة والذكورة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يصلح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لا لون له كالمسك والعنبر والعود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القمارى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عود منسوب إلى القمار ، وهو موضع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الرؤية والميم زائدة ، أي تنظر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استاك استياكا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تدلك بالمسواك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دون القطيفة يشتمل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والنمرة 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شملة أو بردة من صوف فيها خطوط بيض وسود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وفي بعض النسخ البرطل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 وهو من آلات الحرب لوقاية الرأس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السيجان جمع 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الواسع المدور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عمامته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العمامة دون التلحي وهو أن يلفيها على رأسه ويرد طرفها على وجهه ، ولا يعمل منها شيئا تحت ذقنه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القبال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النعل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مستدقة الوسط ، وكانت نعله مخصرة أي لها دقة في الوسط ، وكانت معقبة أي جعل لها العقب ، غير ملسنة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جعلت شبيهة باللسان في دقة مقدمه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الخمل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كالزغب على القطيفة والثوب ونحوهما وهو من أصل النسيج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فعولة من طرق النحل الناقة أي ضربها ، وكل امرأة طروقة بعلها ويمكن أن يراد بها الملاعبة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أبوجعفر محمد بن الحسن بن علي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أجل علماء الشيعة في القرن الخامس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بشيخ الطائفة ، صاحب التهذيب والاستبصار من الكتب الاربعة وكان من تلامذة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العراق في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ببغداد واشتغل بها ، ثم انتقل إلى النجف الاشرف واستوطن بها إلى أن توفي ودفن في داره ، وقبره مزار معروف في المسجد الموسوم بالمسجد الطوسي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الافنية جمع 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البيت وأمامه ومنه الخبر إكنسوا أفنيتكم ولا تشبهوا باليهود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جمع خمار مثل كتب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ثوب تغطي به المرأة رأسها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يعالج بها المجنون والمريض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النشر بمعنى الحياة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أو عقصه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ضم الشعر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مشكدانة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وشاندانة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نزع اللباس للدخول إلى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والمجمرة والمجمر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الجمر يعني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وأجمر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نجره بالطيب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أبونضر محمد بن مسعود بن محمد بن عياش السمرقندي المعروف بالعياشي صاحب التفسير المشهور بالتفسير العياشي ، كان رحمه الله من الفقهاء الشيعة وعلمائهم في القرن الرابع ، المعاصر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أوحد دهره وأكبر أهل المشرق علما وفضلا وأدبا وفهما ونبلا في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وأنفق جميع تركة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ثلاثمائة ألف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العلم والحديث ، كانت داره مملوة من الناس كالمسجد بين ناسخ أو قار أو مقابل أو معلق وكان له مجلس للخاص ومجلس للعام وكان في أول عمره عامي على مذهب أهل السنة ثم تبصر وعاد إلى مذهب الشيعة الامامية وصنف كتبا كثيرة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 حسين بن بسطام بن سابور الزيات كان من أكابر علماء الامامية ومحدثيهم وأجلاء رواة أخبارهم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الاصف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الاربعة للشيعة من مؤلفات الشيخ أبي جعفر محمد بن علي بن الحسين بن موسى بن بابويه القمي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بلدة الري والمدفون فيها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المراود جمع 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الذي يكتحل 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والباه كالجاه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الجهم بن بكير بن أعين ، ثقة ، روي أبي الحسن موسى والرضا علیهماالسلام ، ذكره النجاشي في رجاله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موسى بن بابويه القمي ، الملقب بالصدوق والمعروف بإبن بابويه ، صاحب من لا يحضره الفقيه من الكتب الاربعة ، كان رحمه الله من أجلاء الشيعة بل فقهاء الاسلام ومحدثيهم وأعظم علماء الاسلام في القرن الرابع ، قيل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ولولاه لاندرست آثار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هو وأخوه الحسين بن علي بن بابويه القمي بدعاء مولانا صاحب الامر ، إمام المنتظر ، الحجة بن الحسن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قم قدم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تلامذتة الشيخ المفيد محمد بن محمد بن النعمان بن عبد السلام البغدادي المتوفى 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ودخل الري وأقام بها إلى أن توفي فيها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كتبا كثيرة وبقيت أكثر مصنفاته مدى الايام إلى الان فعمت بركته الانام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الرجل غبا أي أخذه يوما وتركه يوما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أحفى الرجل شاربه أي بالغ في قصه ، ودرد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سقطت أسنانه وبقيت أصولها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عمل من الطين وشوي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المنتن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الاسنان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للفتال النيسابوري من علماء القرن السادس الهجري ، المعروف بابن الفارسي رحمة الله عليه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خمرة وزان 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صغيرة تعمل من سعف النخل وتزمل بالخيوط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حصير صغير قدر ما يسجد عليه ويضع الرجل عليه جبهته في سجوده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القضيب وهو الغصن المقطوع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الاسنان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او غيره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المخصوص للتخلي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والبخر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الفم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الفقاع ، وإن كان حراما في كل حال ، إلا أنه علیه السلام أكد حرمة شربه في الحمام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 أصله اتقاد النار واشتداد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هنا تسكين اشتداد حرارة المعدة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كالصرد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والعبد والاحمق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 والاصل والسافلة ، والمراد هنا القبل والدبر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خلط من أخلاط البدن كالصفراء والسوداء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 البطن شبعا أو ريا حتى يضلع أضلاعه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إن ماء الحمام طاهر لا ينجسه شيء إذا كان له منبع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يلي شعر الجسد من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يتدثر به الانسان من كساء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 جمع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والسوءة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 عمله أي عاتبه أو عابه عليه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 الشيء حزقا أي شده وضغطه وعصره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يتخلق به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مائع وفيه صفرة وأعظم أجزائه الزعفران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لت الشيء أي بله وخلطه بشيء من ماء او السمن ، او غير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بعض الشعر وترك بعضه غير محلوقة تشبيها بقزع السحاب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قنزعة وهي الشعر حول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والفضلة من الشعر تترك على رأس الصبي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أو عقصه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التام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والكسر والضعف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الثوب أي بلي وانشق واسترخى رباطه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الحائط والقربة والحبل ويتعدى بالهمزة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 تعالج بها المجنون والمريض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ذكرا كان أو أنثى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والدواب جمع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الحيوانات الصغار التي يتولد من البشرة تحت القميص في بعض الابدان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حراز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التي تتساقط من الرأس ، وقد يستعمل لداء يظهر في الجسد فيتقشر ويتسع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السمسم ، وربما قيل للدهن الابيض وللعصير قبل أن يتغير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الاتيان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حكيم الارقط هو خال أبي عبد الله الصادق علیه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تسعف أي تشقق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تفرق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الهيثم بن عبيدالله من رجال الشيعة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أبوكهمش بالمعجمة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سقط من الشيء المقلوم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والجزاز بالضم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سقط من الشيء عند الجز أي القطع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الاستراحة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أنهن لا يبالغن في قصها كما يبالغ الرجال بل يتركن شيئا كما يستفاد من لفظة من التبعيضية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الشيء المقلوم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ما أحاط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وإطارة الشفة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المحيط بها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بدا حرف 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 شفته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هيأه أي أصلحه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يبطح أي يبسط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يبطن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 من شمط بمعنى 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الدهن وما يجعل فيه الدهن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الشعر تفريقا أي سرحه تسريحا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الشعر إلى شحم الاذن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صغيرة 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والعمور كفلوس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الذي بين الاسنان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مخج بالخاء بعدها جيم 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الدلو ونهزها حتى تمتلئ</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الشيء وخروجه في رفق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صغير بالبدن كالدمل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ودبيب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ساروا من الحيوانات سيرا لينا كالنمل والقمل ونحوهما ولعل المراد به ههنا القمل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تبيغ أي 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ثوران الدم وهيجانه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الفم ما دام فيه ، فإذا خرج فهو بزاق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 للشيء أي أنفع له ، من الدر بمعنى خير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للعروق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بالعالم في الاخبار والروايات ، الامام السابع ، موسى بن جعفر علیه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الطمي من طمي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الطري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البرص</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نواحي دجيل ، أربعة فراسخ من بغداد ، والمنسوب إليها هو شعيب بن يعقوب من أصحاب الصادق والكاظم علیهماالسلام ، إبن اخت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وله كتاب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صغيرة في الارض ، ومنه نقرة القفا ونقرة الورك أي ثقبهما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العرق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يستف مع 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أنجذان الرومي وهو بضم الجيم ، نبات يقاوم السموم ، جيد لوجع المفاصل ، جاذب مدر ، محدر لطمث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عصب غليظ فوق العقب وخلف الكعبين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لها حكة شديدة ويحدث في الجلد بثورا صغارا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يتخذ من اللبن ، معروف عند العامة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 يفصد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كريهة ممن عرق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قنا الشيء أي اشتدت حمرته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الخضاب اسودت واشبعت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وشدته حتى تمكن منه الضعف والهزال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بالتهيئة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الرجل بدنه من الوسخ وإزالة الشعر والتدهين ووضع الطيب ونحو ذلك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 لانها تنكح بمهر ، فهي فعيلة بمعنى مفعولة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وسكونها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ورق 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ونبات يختضب بورقه ، يقال له العظلم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يخضب به الشعر ويصنع منه مداد للكتابة إذا طبخ بالماء ويسود إذا نضج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الجبال ورقه كورق الآس يختضب به وله ثمر كقدر الفلفل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فوق ماسواه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يلتحف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الرداء أي ما كان بلون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 اللحية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أحفاها أو أخذ منها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وكسر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شعره مغبرا متلبدا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القنزعة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الشعر حول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والخصلة من الشعر تترك 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والقصص جمع القاصة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الناصية تقص حذاء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خصلة من الشعر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قرمل كزبرج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تشد المرأة على رأسها من الصوف والخيوط والشعر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ابواليقظان عمار بن موسى الساباطي ينسب إلى ساباط موضع قريبة من المدائن ، من أصحاب جعفر الصادق وموسى الكاظم علیهماالسلام ، ثقة وله كتاب كبير ، جيد ، معتمد ، وكان هو وأخواه قيس وصباح كلهم من 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عمار وإن كان فطحيا إلا أنه ثقة في النقل لا يطعن عليه فيه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تجمع بين الذكر والانثى حراما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أبا بصير مشترك بين الرواة ، ولعله أبوبصير ليث بن البختري المرادي من أصحاب محمد الباقر وجعفر الصادق وموسى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الاجماع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الشعر ، وحفت المرأة وجهها من الشعر أي زينته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الناصية تقص حذاء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المضروبة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زياد السكوني الكوفي ، من أصحاب جعفر الصادق علیه السلام ، له كتاب كبير وكتاب النوادر ، وكان رحمه الله قاضي الموصل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الميثرة بالكسر غير مهموزة وأصله واوي والميم زائدة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يحشى بقطن أو صوف تتخذ للسرج ويجعله الراكب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ومراكب تتخذ من الحرير والديباج وهو الاوفق بالمقام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بجاد ، اسم موضع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والنبالة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والنجابة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من نبل بالسهم أي رمى 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أبومحمد سليمان بن مهران الكوفي ، المعروف بالاعمش ، كان من علماء القرن الثاني ومن رجال الفرس ، وكان من أصحاب الامام جعفر الصادق علیه السلام بل من خواص أصحابه ، المعروف بالفضل والثقة والجلالة والتشيع والاستقامة والعامة أيضا مثنون عليه ، مطبقون على فضله وثقته ، مقرون بجلالته مع إعترافهم بتشيعه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الزهاد والفقهاء ومحافظا على الصلاة في جماعة ، وكان يقرأ كل يوم آية ففرغ من القرآن في سبع وأربعين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فصيحا عالما بالفرائض ومحدث أهل الكوفة في زمانه وروى عنه خلق كثير من أجلاء العلماء ويقاس بالزهري في الحجاز،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ظهر له أربعة آلاف حديث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 جزعة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خرز فيه سواد وبياض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فصوص من حجارة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شراع السفينة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موفق بن هارون من أصحاب علي بن موسى ومحمد بن علي علیهماالسلام بل من خواص أبي جعفر الثاني محمد بن علي علیه السلام وأصحاب سره ومن خدامه وملازميه وأنه ثقة ويظهر من بعض الروايات أنه أخرج أبي جعفر الثاني علیه السلام وهو طفل على صدره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بحر مشترك بين خمسة نفر كلهم من أصحاب الصادق علیه السلام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القداح هو عبد الله بن ميمون القداح مولى بني مخزوم من أصحاب جعفر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من فقهاء الشيعة ، ثقة وله كتب ، منها كتاب مبعث النبي وأخباره وكتاب صفة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الرواية محمول على التقية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الشيء تسويما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عليه سيمة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والسومة والسيمة والسيماء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والهيئة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الشوق والولع الشديد ورقة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كالطوق تلبسه المرأة في معصمها أو زندها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أسنان مقدم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ثنتان من فوق وثنتان من 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والانقصام 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الثنية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وهي الانكسار من غير بينونة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ثوب واسع يلبس فوق الثياب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قدر 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في سورة الطلاق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 من سرا يسرو وسرى يسري كان سريا أي صاحب مروة وسخاء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سفيان بن سعيد بن مسروق الكوفي ، المتوفى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من علماء العامة ومحدثيهم ، قيل أصله من مرو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بياض ، ينسب إلى قوهستان أو قوها ، كورة بين نيسابور وهراة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عباد بن كثير البصري وقيل ابن بكير البصري ولعله سهو من الناسخ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بن خداش البصري المهري ، ينسب إلى مهرة محلة بالبصرة ، كان من أصحاب الكاظم علیه السلام ، وله كتاب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اللبود جمع 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البساط من صوف وما يجعل على ظهر الفرس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الصون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تلبس للتجمل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الرث الخلق وثوب الخدمة وما يلبس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الثوب وابتذله أي لبسه في أوقات الخدمة والامتهان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بالكوفة ومنه الاكسية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السافل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وأصله الارض الواسعة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يضرب 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شرة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نشاطه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الخيوط ، جمع السلكة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الخيط يخاط 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اليد ومخرجها من الثوب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ابتذال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في أوقات الشغل والخدمة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دراعة ، بالضم فالتشديد ، جبة مشقوقة المقدم ولا يكون إلا من صوف كالمدرعة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الخميصة ، مؤنث الخميص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 فان لم يكن معلما فليس بخميصة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وأبوظبيان الجنبي ، منسوب إلى جنب بطن من العرب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 كان من أصحاب علي علیه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رميح بين العصا والرمح ، أطول من العصا وأقصر من الرمح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 ذو أعلام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الرياط ، جمع 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قطعته واحدة ونسجا واحدا ولم تكن لفقين أي قطعتين وإذا كانت لفقين فهي 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أيضا على كل ثوب يشبه الملحفة وكل ثوب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دقيقة النسج محكمة وثوب رقيق جيد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المشبع حمرة ، كأنه لتناهي حمرته كالممتنع من قبول زيادة الصبغ</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بالحمرة والمتلطخ بها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يشبه لون العدس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إحتجز بالازار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على وسطه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صرد ،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قويا على الصرد وضعيف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ثوب جديد ، والجمع 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ورداء من برد او غيره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المقوس المرتفع من قدام السرج ومن مؤخره أي حنو السرج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 منسوب إلى 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وقد يكسر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بمصر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 الله بن علي الكوفي الهمداني ، إبن اخت يزيد بن الحصين الهمداني ، من أصحاب الحسين علیه السلام ، ممن شهد الطف وقتل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أبوإسحاق من أعيان وثقاة علي بن الحسين علیه السلام وعاش تسعون سنة ، ونقل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رفعني أبي حتى رأيت علي بن أبي طالب علیه السلام يخطب وهو أبيض الرأس واللحية ، إلى آخر الحديث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 ماله أي أنفده وأفناه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من الغش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الغل والحقد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تصام عن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 أنه 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تضامت 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والذعر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والدهشة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مابين طرفي الابهام والخنضر ممتدين ، 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أبومحمد حسن بن زياد العطار الكوفي ، المعروف بالصيقل ، من أصحاب محمد بن علي الباقر وجعفر بن محمد الصادق علیهماالسلام ، حسن وله كتاب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بلدة بالروم ،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سنبلان وسنبل بلدان بالروم بينهما عشرون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فإذا جاز أصابعه قطعه وإذا جاز كفيه جذبه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 كذمي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 طويل أملس وليس له عظم إلا عظم الرأس والسلسلة ، المعروف بالحنكليس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الذي يموت في الماء فيعلو ويظهر فوق الماء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المجتمعة المرتفعة من التراب وغيره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 بالفتح الذي لا يفضل عن الشيء ويكون بقدره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وكسر 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أيوب بن وشيكة من أصحاب الباقر علیه السلام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الزاب ،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 بلد بالاندلس او كورة ونهر بالموصل ونهر باربل ونهر بين سوراء وواسط ونهر آخر بقربه وعلى كل واحد منهما كورة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الجربان ، بضم الاول والثاني أو بكسرهما وتشديد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جيبه وطوقه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ببلية الاعداء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فرح بمصيبته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في سورة الطلاق ،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الخلافة والسلطنة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الراحة وخفض العيش ، والهاء عوض الواو</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صفيق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السخيف أي ما كثف نسجه ، من سخف وزان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لقلة غزله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الاكاف والوكاف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 ، وهي كساء يلقى على ظهر الدابة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النكتة وهي النقطة السوداء في الابيض او البيضاء في الاسود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التهمة والظنة ، هي اسم من الريب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توشح بثوبه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يدخله تحت إبطه الايمن ويلقيه على منكبه الايسر كما يتوشح الرجل بحمائل سيفه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اشتمال الصماء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الالتحاف بالثوب من غير أن يجعل له موضع يخرج منه اليد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قباء وهو ثوب مشقوق قدامه ولم يكن له أزرار ويلبس فوق الثياب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وحده ومجتمعا بالشعر والوبر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كساء معروف يعبر عنه بالبلاس ويقعد عليه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مذار بلد بين الواسط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والمخضبة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المركن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لغسل الثياب أو خضبها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يلبس من الجلود التي صوفها معها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ابوإسحاق السبيعي ، وقد مر ذكره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مكة والطائف ، حارب فيه رسول الله صلی الله علیه و آله والمسلمون ، في العاشر من الهجرة ، وكانوا زهاء إثنى عشر ألفا ، وانهزم المشركون إلى أوطاس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بديار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وغنم المسلمون بأموال المشركين وأهلهم ثم ساروا إليهم فاقتتلوا في الاوطاس وانهزم المشركون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والجعرانة ، بتسكين العين وتخفيف الراء وقد تكسر العين وتشدد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والطائف على سبعة أميال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قسم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الغنائم بين المسلمين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كقنفذ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قلنسوة ومظلة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يتوضأ فيه أي يستنجى ويكنى به عن الكنيف والمستراح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أدلج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سار الليل كله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زياد بن المنذر الهمداني من أصحاب الباقر والصادق علیهماالسلام ، له أصل وكتاب زيدي المذهب وإليه ينسب الجارودية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الماء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الخصر ، وهي النعل التي قطع خصراها حتى صارا مستدقين أي مستدقة الوسط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على ظهر القدم ، أي حبلها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زمام النعل بين الاصبع الوسطى والتي تليها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المتاع وما يشتري للمنزل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 العطش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الجراحة الحاصلة منها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المخالطون الذين أمرهم واحد من الزوج والزوجة والولد والجار والاهل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الساحة ، أمام البيت ، ما امتد من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المستراح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إكفاء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أيضا بمعني الاستتار ومنه الكفاء ، ككتاب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الابلق وهو الذي كان في لونه سواد وبياض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وتقرقر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وتردد صوته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خولكم أي ملككم وأعطاكم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 والحشم وغيرهم من الحاشية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الخطاطيف جمع 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يشبه السنونو ، طويل الجناحين ، قصير الرجلين ، أسود اللون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الخفاش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تخوم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 ومنتهاها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وخفق الطائر أي طار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والكسر بالاصابع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نفض وهو حركة الشيء ليزول عنه الغبار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نضد من متاع البيت وضم بعضه إلى بعض متسقا أو مركوما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كسبب وأسباب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يفرش من مفارش الصوف الملونة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 تجعل تحت المرفق من المخدة والمتكأ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نمرق ونمرقة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يتكأ عليها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 ، أو ما لم يدبغ</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وقد تضم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 ما لم يدبغ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المنتنة ، 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ورق السلم يدبغ به الاديم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الذي له خمل 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يجعل على ظهر الدابة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بتله بتلا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وأبانه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وبتل وتبتل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والمبتلة على بناء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بسرعة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والمهر يفصل عن أمه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المدية وهي السكين العظيمة العريضة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 وما يقدم لله تعبدا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اللحم إذا طبخ فصار دسما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واغرفوا أي أخذوا بالمغرفة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يأكل شيئا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 معروف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زنخ اللحم وما يتعلق باليد من دسمه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 الاصابع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يؤكل عليه ، وهو معرب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أيضا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الرجل كاقتمه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ما على 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من الشيء المكسور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تفتت من الشيء المفتوت أي المكسور بالاصابع كسرا صغيرة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على زنة فعيال 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يستعمل لدفع السم من الادوية والمعاجين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الكوا ، خارجي ملعون ، وهو الذي قرأ خلف علي علیه السلام جهرا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أوحى إليك وإلى الذين من قبلك لئن أشركت ليحبطن عملك ولتكونن من الخاسرين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اللكع كصرد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 الاحمق ،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ما يستعمل في النداء ويراد به الذم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 فلان ، كضرب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عليه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تعرض للانسان من كثرة الاكل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 ، المرض واشتداده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وعكة وكلاهما 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المكان السهل الكثير الرمل الذي يتعب فيه الماشي ويشق عليه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الضاحي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 الظاهر الذي لا يستر حائط ولا غيره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 يعمل من اللحم والخل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جمد من اللبن ، والمبزر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المطيب بالبزور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 معرب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إناء صغير يشرب فيه ، والعجة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يعمل من بيض ودقيق وسمن او زيت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العافية والعافي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 وكل طالب فضل او رزق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يتناثر من الشيء أي ما يتساقط متفرقة منه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الماء الذي يجتمع في البطن ويعتريه داء الاستسقاء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صورت مع ريح يخرج من الفم عند الشبع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اتصال في الظفر أو الجلد ونحو ذلك وإن لم يخرج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الجرحة بحجر أو شوكة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التي ليس عليها بناء ولا فيها شجر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كقنفذة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 التي يوضع فيها الاكل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 على الحاء مصغرا ، هو وهب بن عبد الله من أصحاب أمير المؤمنين علیه السلام بل من خواصه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الاصفر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العطاش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شجر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الخوص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والقصب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نبات يكون ساقه أنابيب وكعوبا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الليطة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القصبة التي تليط بها أي تلزق بها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إنتزاع الشيء وإخراجه في رفق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وانتظم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امتلاء وفي بعض النسخ ينتسق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وانتسق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صارم بن علوان الجوخي من أصحاب الامام الصادق علیه السلام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كطوبى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بالعراق من أرض بابل ، وموضع من أعمال بغداد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الماء بلا تنفس وغير 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الماء مع جذب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والكباد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يورث الكباد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أديم بن الحر الخثعمي أو الجعفي ، الكوفي ، الحذاء ، كان من أصحاب الصادق علیه السلام ، ثقة وله 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 ، كالكتف فوق العضد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يحدث في الجسم قشرا أبيض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وسكون النون وفتح الفاء ، كرش الحمل أو الجدي مادام رضيعا ولم يطعم غير اللبن وهي شيء يستخرج من بطنه فيعصر في صوفة مبتلة في اللبن فيغلظ كالجبن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شيء مباح للذبح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والشاة السمينة واحدته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المقدد ، أي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وقدد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قطعا وجففه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المنتن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معروف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وقيل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الحجل ، أو طائر يشبه الحجل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 ذوات أطواق يشبه القمري ، واحدته القطاة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أكبر من الدجاج كبير العنق ، برأسه وبطنه حبرة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شبيه بالحجل وأكبر منه ، قصير المنقار ولونه مشوب بسواد وبياض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أبوالعباس عبد الله بن جعفر الحميري ، شيخ القميين ووجههم ، ثقة من أصحاب أبي محمد العسكري علیه السلام ، صاحب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الكوفة وسمع أهلها منه فأكثروا وصنف كتبا كثيرا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الاسقنقور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وفتح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الزحافات ذو حياتين يكون في البلاد الحارة ، قصير الذنب ، أكبر من العطاءة وأضخم ، ويوجد كثيرا منه على شواطئ نهر النيل بمصر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استمرأ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استطيبه ووجده أوعده مريئا أي هنيئا وساغ من غير 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صفرة البيض وخالص كل شيء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على زنة 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يعمل من الدقيق والماء أو اللبن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يتجرع ويشرب شيئا بعد شيء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منضوج يعمل من الحنطة او الشعير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 جناحيه في طيرانه نقيض صف الطائر أي بسط جناحيه في الطيران ولم يحركهما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أجمة كقصبة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الشجر الكثير الملتف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 كالمعدة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الصيصية والصيصية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التي في رجل الطائر في موضع العقب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أبوجعفر أحمد بن محمد بن خالد البرقي ، صاحب كتاب المحاسن ، أصله كوفي ، ثقة في نفسه ، إلا أنه يروي عن الضعفاء ، توفي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الحمص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بها صغرها وقلتها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السدود السداود السدة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الانف يمنع تنشم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انسداد في العروق أو الامعاء وغيرها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العالية والعوالي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بظاهر المدينة مما يلي نجدا والحجاز وما والاها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أجود التمر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 يعمل من الدقيق والسمن والماء والعسل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دبغ المعدة دباغا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لينها وأزال ما فيها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الامليس أي الفلاة التي لا نبات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والتفاح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 من الرطب أو هو من أطيبه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 الفؤاد أي يجمعه ويكمل صلاحه ونشاطه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يجم الوداد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الطخاء ، كسماء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 على القلب ، وأصله الظلمة والغيم أي ثقل وغشي وأراد به ذهاب الحزن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ما كان في جوف مأكول كنوى التمر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يحدث في مفاصل القدم وإبهامها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الريح المنتن في الفم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 معروفة من غلبة الرطوبة وهي برد في الجوف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والاجاص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أنواع من جنس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ويدبغ المعدة أي يلينها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صغير ، يشرب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حينه أو أوانه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المرض ونحول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والفتور في البدن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فالفتح ممدودا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ثمرة تشبه العناب ، يقال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سنجد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والمد مشدودة وقد تفتح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القرع ، وهو نوع من اليقطين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فالقصر أو 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 معروف يؤكل ، معتدل نافع للمعدة والكبد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أحمد بن محمد بن سيار الكاتب البصري ، كان من كتاب آل طاهر في زمن العسكري علیه السلام وكان 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بالسياري نسبة إلى جده ، وله كتب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داء يصيب الطحال ، بالكسر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 لم ينعم 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 جريش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يطيب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 معروف يؤكل ، يقوي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أنه الريحان الجيلي وهو شبيه بالريحان البستاني إلا أن ورقه 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نبات كالحبق وهو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معروفة تنبت على الماء وتؤكل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 مع الصوت يخرج من الفم عند 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الفم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 وهي بقلة الحمقاء ، لانها لا تنبت إلا بالمسيل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 معروف يؤكل ، عظيم المنافع ، مدر ، محلل للرياح والنفخ ، منقي للكلي والكبد والمثانة ، مفتح سددها ، مقو للباه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 والكمأة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أبيض يميل إلى الغبرة مثل الشحم ، يوجد في الربيع في الارض وهو أصل مستدير لا ساق له ولا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شحم الارض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والمشهور أنه بالذال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نبات ورقه كالصعتر ورائحته كريهة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كجهينة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الطاعون أو خراج ودمل يظهر في الجوف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أصيب بالبرسام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في الحجاب الذي بين الكبد والقلب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اشتداد الشهوة وشدة الميل إلى الجماع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الشلجم والسلجم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اللفت وهو نبات معروف يؤكل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التوابل ، جمع تابل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أبزار الطعام أي ما يطيب به الاكل كالفلفل وغيره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القهارمة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قهرمان وهو أمين الدخل والخرج أو الوكيل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تكسر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يكون جدادا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تغسل به الايدي والمراد أنه يغسل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وفتحها 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ورقه معروف يغسل به الرأس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الاشنان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حرز او رقية يعالج بها المجنون والمريض ، سميت نشرة لانها ينشر بها عنه ما خامره من الداء الذي يكشف ويزال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عرق الشجر إذا أمعن في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عرق الشجر في الارض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الجسد لا من 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أتحساه أي أشربه شيئا بعد شيء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 له حب أصفر يؤكل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النانخواه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والهاضوم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الجوارش وهو نوع يهضم الطعام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داء يصيب الوجه يميله ويعوجه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الهليلج والهليلجة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ذو أنواع ، منه أصفر ومنه أسود ومه كابلي وله نفع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التهاب في الحجاب الذي بين القلب والكبد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نقط بيض وسود تقع في الجلد تخالف لونه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المرى ، كدرى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 يؤتدم به كالكامخ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تستعمل الخابئة بالهمزة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 والجرة الضخمة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والعجز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كما في بعض النسخ الاعباء جمع العب ء أي الثقل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فالتخفيف أو التثقيل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 الرشاد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الخردل ويؤكل في الاضطرار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تعمل من الدقيق والماء والعسل والسمن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وتخلخلت أي تحركت وتقلقلت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وسعادى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كحبارى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 معروف وفيه منفعة في إدمال القروح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أبوالحسن سيف بن سليمان التمار الكوفي من أصحاب الامام الصادق علیه السلام ، ثقة وله كتاب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 معروف من نبات ، منه بستاني ومنه بري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أبوعلي عبد الله بن بكير بن أعين بن سنس الشيباني من أصحاب الصادق علیه السلام ، كان من أجلة الفقهاء والعلماء ومن أصحاب الاجماع وكان فطحي المذهب إلا أنه ثقة وله كتاب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أبوهاشم داود بن القاسم بن إسحاق بن عبد الله بن جعفر بن أبي طالب البغدادي ، ثقة جليل القدر ، عظيم المنزلة عند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أصحاب الامام الثامن ومن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عنهم ، توفي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الثلاثة وتشديد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صغير يؤكل فيه الشيء القليل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 ، كدينار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الرائب المستخرج ماؤه أي لبن يغلي حتى يثخن ثم ينشف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المكانة والمنزلة عند الناس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 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فيها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كبيرة منبسطة تشبع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 ونثر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عصارة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فضلة دهن 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والكنب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غالبة في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واحبنطأ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انفتح جوفه وامتلا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والمحبنطأ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غيظا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 عروق البيضتين حتى تنفضخا من غير إخراج فيكون شبيها بالخصاء لانه يكسر الشهوة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بالذواقين والذواقات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يكثرون الزواج والطلاق من الرجال والنساء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والضم أكثر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ليال من آخر الشهر لا يكاد يرى القمر فيه لخفائه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والسخب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الصوت والصيحة للخصام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الولوج أي الدخول والخروج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العيابة والغيابة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العين والتي عظم سواد عينها في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لونها بين السواد والبياض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عظيمة العجيزة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وسيطة القامة لا طويلة ولا قصيرة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 والمستورة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الزينة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خفضت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ختنها ، والخافظة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الخاتنة ، ولا يطلق الخفض إلا على الجارية دون الغلام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افترع 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بكارتها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الكبر</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وأكثر استعماله في الشر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وتقبل عليه بوجهه ورفع رأسه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الاستشراف إلى الشيء النظر إليه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الاوقية عندهم أربعون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كل شيء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 ، أو صوت الساقط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الكزبرة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وفتح الباء وقد تضم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من الاباريز ويطيب بها الغذاء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فساد الاعضاء والعقل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الكاهن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قوم من الناس بيديه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الختان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الذي يأوى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والوكيرة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عند الفراغ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والوكار شراء الدار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بساط من الاديم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ليس فيها كلمة يخوضوا ويلعبوا وإن كانت الاية تتضمنها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اختلعت المرأة من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بذلت له مالا ليطلقها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جثة الميت المنتنة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وحنى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ومال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الصحابيات ،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الاسود المكناة بأم حرملة الخزاعية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ثامر الانصارية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حكيم الانصارية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حكيم ابن امية السلمية زوجة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اليمان العسية اخت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قيس بن فهد النجارية زوجة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مالك بن بشر الزرقية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المنذر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الهذيل بن هبيرة التغلبية أو 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وخولة خادمة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وخولة بنت الصامت وغيرهن ولعل المراد بها هنا هي خولة بنت عاصم زوجة هلال ابن امية التي لاعنها ففرق النبي بينهما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رفاعة بن موسى النخاس الاسدي الكوفي من أصحاب الصادق والكاظم علیهماالسلام ، وروي عنهما وكان ثقة في حديثه مسكونا إلى روايته لا يعترض عليه شيء من الغمز وكان حسن الطريقة وله كتاب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الولد والدته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عصاها وترك الشفقة عليها والاحسان إليها واستخف بها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زنخ اللحم وما يتعلق باليد من دسمه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رقد أي نام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الحرقفة وهي عظم الحجبة أي رأس الورك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 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عجوز أي المرأة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والعقر ، كركع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عاقر ، كراكع المرأة التي لا تلد والتي انقطع حملها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لقب الامام موسى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بالوجوب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وراوي الحديث مشترك بين إبن أبي حمزة البطائني الذي روى عن الصادق والكاظم علیهماالسلام ، الذي كان واقفي المذهب وضعيف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حمزة الثمالي الموثق ، والظاهر أنه هو علي بن أبي حمزة البطائني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الخروف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الجذع من أولاد الضأن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حملان وأحمال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تقع على الجمل والناقة والبقرة عند أهل اللغة ، سميت بذلك لعظم بدنها وسمنها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حنكت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مضغته فدلكت بحنكه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وأشمت الخافضة البظر أي أخذت منها قليلا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زينت الجارية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قينه أي زينه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النون وقد تشدد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كناية عن كل اسم جنس ومعناه شيء ولامها محذوفة فتجري الاعراب على الحروف والانثى هنة وجمعها هنوات وربما جمعت هنات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البيت ، الذين تجب نفقتهم ذكرا كان أو انثى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جعل في العنق من الحلى ، والجمع 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قرط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في شحمة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دملوج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في المعصم من الحلى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الخلاخل وأسورة من ذبل أو عاج ،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سوار للمرأة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السلحفاة أو عظام ظهر دابة بحرية يتخذ منها الاسورة والامشاط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هو معاذ بن كثير الكسائي الكوفي ، المعروف بمعاذ بياع الاكيسة أو بياع الكرابيس ، كان من شيوخ أصحاب الصادق علیه السلام ومن خواصه وثقاته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هو أبومنصور محمد بن أحمد الازهري الهروي اللغوي صاحب كتاب التهذيب في اللغة وغيره وكان رأسا في اللغة عارفا بالحديث ، ورد بغداد وأسرته القرامطة فسكن البادية وبقي فيهم دهرا طويلا فاستفاد من محاورتهم ألفاظا جمة ونوادر كثيرة ، توفي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أبوبصير المشهور على ألسنة أصحاب الفن يطلق على جماعة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 وعبد الله ابن محمد الاسدي ، وأبومحمد يحيى بن القسم الاسدي ، وهم ثقاة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عمار ، له أصل وكان فطحي إلا أنه ثقة وأصله معتمد عليه ، روى عن الصادق والكاظم علیهماالسلام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أجزاء الرطل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حبيبة هي رملة بنت أبي سفيان القرشية الاموية وإنما كنيت بابنتها حبيبة بنت عبيدالله بن جحمش ، إنها أسلمت بمكة قديما وهاجرت إلى الحبشة مع زوجها عبيدالله بن جحمش الاسدي وتنصر هو بالحبشة ومات بها ، وأبت ام حبيبة أن تتنصر وتثبت على إسلامها فزوجها رسول الله صلی الله علیه و آله هي بالحبشة في سنة ست وماتت سنة أربع وأربعين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سفد الذكر أنثاه سفادا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إسماعيل بن أبي زياد مسلم السكوني الكوفي ، قاضي الموصل من أصحاب الصادق علیه السلام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أبومحمد عبد الله بن أبي يعفور واقد العبدي الكوفي من أصحاب الصادق علیه السلام وكريم عليه ومات في أيامه ، ثقة جليل في أصحابنا وكان قارئا يقرأ في مسجد الكوفة وله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حواري الصادقين علیهماالسلام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 أبي سلمة ربيب رسول الله صلی الله علیه و آله وكان من أصحابه وأصحاب علي علیه السلام وولاه البحرين وقتل معه بصفين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 ، وأصله المراقبة والملازمة على الامر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جابر بن يزيد الجعفي من خواص أصحابهم علیهم السلام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عثمان الكوفي ، المكنى بأبي أيوب الخزاز ، ثقة كبير المنزلة وله كتاب روى عن الصادق والكاظم علیهماالسلام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السباع من الذئب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وأقعى الذئب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إسته وألصق إليته بالارض ونصب ساقيه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بياض شعر رأسها يخالط سوادها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والعضباء والجدعاء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 الاذن أو الانف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أبوأحمد محمد بن زياد بن عيسى الازدي من أصحاب الاجماع وأدرك الامام السابع والثامن والتاسع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 والعكازة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كتفاح وتفاحة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 ذات زج في أسفلها ، يتوكأ عليها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الحديدة التي في أسفل الرمح ، ويدعم عليها أي يتكأ عليها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فالتخفيف كصرد وأصله يائي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أو 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الشجر أي الشجر اللوز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والتخفيف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عيال الرجل الذين يتحزن لهم ويهتم لامرهم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والهوام ، كدابة ودواب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كانه له سم كالحية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والهوام ، كشداد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الاشهب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فرس للقتال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معروفة بآية السخرة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أو خليد بن أوفى العنزي من أصحاب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كتاب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معه ، والممالحة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عاشره بخلق حسن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العليا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 والمتعففة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واليد السفلى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المانعة والسائلة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الغي أي الخيبة والضلالة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عمى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نصل السهم والحديدة التي في أسفل الرمح ويقابله السنان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بصره شطورا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كأنه ينظر إليك وألي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وشطر فلان على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موافقتهم وأعياهم لؤما وخبثا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وشطر شطارة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اتصف بالدهاء والخبث</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الرزمة كسدرة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الكارة من الثياب أي ما جمع وشد معا كأنه من رزمت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من القطن أو الكتان ومنه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يباعه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كراع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كراع الغميم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وهو واد بين الحرمين على مرحلتين من مكة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به أزره أي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واستبطنوا أي دخلوا بطنكم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نسل في مشيه أي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والبكور فعل أو أتاه بكرة أي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سرى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سار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 من أول الليل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 والكل في المشي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 وأعلاه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العطاء والمعونة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غول وهو نوع من الجن والشيطان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والهلكة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عيسى الكوفي المعروف بأبي عبيدة الحذاء من أصحاب أبي جعفر وأبي عبد الله علیهماالسلام ومات في حياة أبي عبد الله علیه السلام بالمدينة ، ثقة وكان حسن المنزلة عند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زميل أبي جعفر علیه السلام إلى مكة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كحصى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يحنى من ثمر أو عسل أو ذهب ونحوها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عجف ، ككتف وعجفاء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ضعفت وذهب سمنها أي المهزولة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السقطة والزلة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بابي ضرب ونصر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زلت وسقطت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ونفرت الدابة من كذا نفارا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بابي ضرب ونصر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جزعت وتباعدت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بابي علم ومنع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عثرت وأكبت على وجهها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بمعنى هلكت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على وركه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وركه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الراكب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ثنى رجله ليركب أو يستريح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سنق واتخم أو فسدت رائحة فمه فهو حمر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داء يعتري الدابة من أكل الشعير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 العضد مما يلي المرفق ، أو ملتقى الساق والفخذ</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تكون غذاؤه عذرة وهي نجس فتحرم لحمها وشرب لبنها إلا أن تعلف أربعين يوما حتى تطهر ويحل لحمها ولبنها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البعرة وتطلق على العذرة أيضا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النابت في محدب رقبتها والجمع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نقيض حدة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ما استدفأ 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ليس بشديد السواد أي الذي سواده إلى الخضرة أو جمرة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 ، والذي يشتد 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الابيض ، والذي في جبهته بياض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المماكسة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استحطاط الثمن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تماكس الرجلان في البيع أي تشاحا وأراد كل منهما أن يستأثر به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الدخل والخرج أو الوكيل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باليا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الممزوج والمخلوط من موه الشيء ،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 بماء الذهب والفضة ونحوهما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تنوق وتنيق في مطعمه أو ملبسه أو اموره ، من باب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تجود وبالغ فيها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والصفر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 والنحاس الاصفر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السنخ خنا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المسافر في الليل للاستراحة والنوم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من السفر في آخر الليل للاستراحة ثم ارتحلوا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 ، اسم فاعل من سها يسهو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الخيط المفتل والذي ينظم فيه الخرز ونحوه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خذ أي راقب نفسك في هذه الساعة ولا تغفل منها ونوى قصدك فقد فاز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نعيم العبدي أبوالصباح الكناني من عبد القيس ، كان من أصحاب الباقر والصادق والكاظم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عبد الله علیه السلام يسميه الميزان لثقته ، وله كتاب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الكف وباطن اليد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هو الحرث بن المغيرة الاتي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هو أبومحمد عبد الله بن المغيرة البجلي الكوفي ، ثقة لا يعدل به أحد من جلالته ودينه وورعه ، كان من أصحاب الاجماع وصنف كتبا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واقفيا ثم رجع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الباقر والصادق علیهماالسلام ثقة وله كتاب يرويه عدة من أصحابنا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الاول والثاني ابن أبي منصور أو ابن منصور الواسطي ، كان من أصحاب الصادق والكاظم علیهماالسلام وقد عده بعضهم من أصحاب الرضا علیه السلام أيضا ، وله كتاب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رفرف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جناحيه وحركهما حول الشيء يريد أن يقع عليه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انصف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استوفى حقه منه كاملا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خدم الامام الهادي علیه السلام بسر من رأى وسعى في حوائجه وكان يتخالع ويتطيب مع الناس ويظهر التشيع على الطيبة فيأمن على نفسه فسموه بأبي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أبي نواس الشاعر المشهور المتوفى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والجمع لجج كغرف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الماء ، يقال غمر الماء أي علاه وغطاه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الارض البعيدة المستوية والجمع سباسب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وهي الارض الخالية التي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واطمأن من الارض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غالبة في 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القدرة 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 وطلبه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والغاصب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الاتي ليلا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عليه وقهره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ويطول الطائل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المنعم بالفضل والغنى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في الاذن أو ذهاب السمع كله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يداها أي نفطت وقرحت من العمل وظهر فيها المجل وهو أن يكون بين الجلد واللحم ماء من كثرة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رقيقة يجتمع فيها ماء من العمل بالاشياء الصلبة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الملحقة والكساء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السنخ لحافنا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مرازم بن حكيم الازدي المدائني مولى الازد من أصحاب الصادق والكاظم علیهماالسلام ، ثقة وله كتاب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 بضم وسكون أو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وسوء التصرف في الامور والحمق والبلادة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يتغطى به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فوق الشعار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 كدابة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سم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والعين 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بسوء او هي كل ما يخاف من فزع وشر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 ،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وضاب النوم في الليل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التي ترقي بها صاحب الافة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 السهى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قريب من النجم الاوسط من الانجم الثلاثة من بنات نعش الصغرى والناس يمتحنون به أبصارهم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أو 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حاشيته وجانبه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سفد الذكر انثاه سفادا ، من بابي ضرب وحسب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عليها وجامعها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انتجع فلانا وتنجع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طالبا معروفه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اختزل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وحذفه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نواحيها وما أعترض من أقطارها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وفتل وجهه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 فانفتل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وتركه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جعله وكيلا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المهيأ</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الستر فيها لطلب الرزق ، يقال ضرب في الارض ضربا وضربانا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تاجرا أو غازيا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يحمل عليه من الدواب في الهبة خاصة والمتاع وأسباب السفر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واثلة بن الاسقع الكناني كان من الصحابة ومن خيارهم ، ولد عام الهجرة ومات سنة عشرة ومائة وهو آخر من مات ممن رأى النبي صلی الله علیه و آله وبه ختم الصحابة وكان يسكن الكوفة ثم انتقل إلى مكة وإنه كان معروفا بموالات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والمحبين لهم ومن شيعة علي علیه السلام وشهد معه مشاهده كلها وله منه محل خاص يستغنى بشهرته عن ذكره وكونه من أهل سره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أو 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حلقة ، كقصعة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وحلقة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 الورق عن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وتحات الورق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تناثر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الارتقاء من درجة إلى درجة والمراد هنا أن العبد كلما جدد خطيئة جدد الله له نعمة فأنساه الاستغفار فيأخذه قليلا قليلا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 ودعا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عطفه وطواه ورد بعضه على بعض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الحزن الذي لا يصبر عليه صاحبه حتى يبثه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شعر أو صوف متلبد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لمعاثر ، جمع معثر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العثرة أي السقطة والزلة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رمصت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منها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وسخ أبيض يجتمع في موق العين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ندى وابتل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 وبله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أو 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الخيار أي الاختيار ، وخيرة الشيء أو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عمران الاتي ذكره ، والرواية قد تكرر ولذا لم يذكر في بعض النسخ هذه الرواية هنا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عطبا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السودان والسود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والسودان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هو علي بن أسباط بن سالم الكندي بياع الزطي كوفي من أصحاب الرضا والجواد علیهماالسلام</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أبوحبيب ناجية بن أبي عمارة الصيداوي الاسدي من أصحاب الباقر والصادق علیهماالسلام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مرازم بن حكيم المدائني مولى الازد ، من أصحاب الصادق والكاظم علیهماالسلام ثقة له 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 بندقة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صغير كروي من طين أو رصاص يرمي 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اليسع بن اليسع الاشعري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هو أبوعلي اليسع بن عبد الله القمي ، كلاهما من أصحاب الصادق علیه السلام ورويا عنه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الالتياث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والاختلاط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التقوية والنصرة ، يقال استعدى الرجل أي استنصره واستعان 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ووثب عليه وقهره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وما احتملته من الظلم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كدعا ورمى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جلس على ركبته أو قام على أطراف أصابعه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واليسار ، والامم منه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الاكتفاء واليسار أيضا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الحسين بن علي بن سفيان بن خالد البزوفري ثقة جليل من أصحابنا وله كتب فلعل ما في الكتاب من كونه ابن محمد سهو من النساخ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 المخبتين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والذنب لانها تجر العقوبة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شوه الله وجهه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بها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كهدهد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طمت البئر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ملاتها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وتفاقم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والحزن والكرب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بالعناء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أتانا فلانا طروقا أي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 والقرع والدق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والحزن وهو الاظهر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لا ماء فيها ، من 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مات لانها مظنة الموت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البئر العميقة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بئر لم تطؤها فإذا طويت فهي بئر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والشبح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 والمستأصل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صاب يصوب إذا نزل ، ويقال للسحاب الصيب أي ذو الصوب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الغفار بن القاسم بن قيس ، المكنى بأبي مريم الانصاري ، ثقة من أصحاب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فعلول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أقصى الانف والحاجز بين المنخرين وجمعه خياشم ، والخياشم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بطن الانف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التثاؤب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 يعتري الشخص ففتح فاه واسعا من غير قصد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 والاضطراب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وفار 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واضطرب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صغير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أصابته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 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قصده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 ، العاجز الجاهل ، العيي في كلامه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لما يلعق بالملعقة او بالاصابع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المولع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يلزمه الانسان من الغرامة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وقد تشدد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 والابرة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السورة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 الشيء بالماء يدوفه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وخلطه 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العمى الباطنة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الربع والربيعة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تعرض يوما وتدع يومين ثم تأتي في الرابع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الرعدة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أو الجرح يفور منه الدم ، يقال نعر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منه الدم ، أو صوت لخروج الدم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يلوي على الشجر وورقه كورق اللوبياء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المعدة وإعوجاج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تشنج يصيب العضو فلا يستطيع الحركة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كالشمرة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يظهر في الجسد فيتقشر منه الجلد ويتسع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أيضا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الجسد لا من برص</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الثؤلول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خراج ناتئ صلب مستدير ، والجمع ثآليل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عصارة شجر مر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 والابرة التي تضرب بها العقرب ونحوها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المخ وهو نقى العظم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والذنب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الدقيق الابيض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3.jpeg"/><Relationship Id="rId385" Type="http://schemas.openxmlformats.org/officeDocument/2006/relationships/image" Target="media/image3.jpeg"/><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image" Target="media/image4.jpeg"/><Relationship Id="rId408" Type="http://schemas.openxmlformats.org/officeDocument/2006/relationships/image" Target="media/image4.jpeg"/><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image" Target="media/image5.jpeg"/><Relationship Id="rId420" Type="http://schemas.openxmlformats.org/officeDocument/2006/relationships/image" Target="media/image5.jpeg"/><Relationship Id="rId421" Type="http://schemas.openxmlformats.org/officeDocument/2006/relationships/image" Target="media/image6.jpeg"/><Relationship Id="rId422" Type="http://schemas.openxmlformats.org/officeDocument/2006/relationships/image" Target="media/image6.jpeg"/><Relationship Id="rId423" Type="http://schemas.openxmlformats.org/officeDocument/2006/relationships/footer" Target="footer410.xml"/><Relationship Id="rId424" Type="http://schemas.openxmlformats.org/officeDocument/2006/relationships/image" Target="media/image7.jpeg"/><Relationship Id="rId425" Type="http://schemas.openxmlformats.org/officeDocument/2006/relationships/image" Target="media/image7.jpeg"/><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image" Target="media/image8.jpeg"/><Relationship Id="rId432" Type="http://schemas.openxmlformats.org/officeDocument/2006/relationships/image" Target="media/image8.jpeg"/><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81.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142369</Words>
  <Characters>531184</Characters>
  <CharactersWithSpaces>669552</CharactersWithSpaces>
  <Paragraphs>4481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2026-08-25T20:07:22Z</dcterms:created>
  <dc:creator>ghaemiyeh.com</dc:creator>
  <dc:description/>
  <dc:language>en-US</dc:language>
  <cp:lastModifiedBy/>
  <dcterms:modified xsi:type="dcterms:W3CDTF">2026-08-25T23:39:54Z</dcterms:modified>
  <cp:revision>1</cp:revision>
  <dc:subject/>
  <dc:title>مکارم الاخلاق</dc:title>
</cp:coreProperties>
</file>

<file path=docProps/custom.xml><?xml version="1.0" encoding="utf-8"?>
<Properties xmlns="http://schemas.openxmlformats.org/officeDocument/2006/custom-properties" xmlns:vt="http://schemas.openxmlformats.org/officeDocument/2006/docPropsVTypes"/>
</file>