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42043_1280447820">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8342045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8342047_1280447820">
            <w:r>
              <w:rPr>
                <w:webHidden/>
                <w:rStyle w:val="IndexLink"/>
                <w:rtl w:val="true"/>
              </w:rPr>
              <w:t>كتاب النكاح</w:t>
            </w:r>
            <w:r>
              <w:rPr>
                <w:rStyle w:val="IndexLink"/>
                <w:rtl w:val="true"/>
              </w:rPr>
              <w:tab/>
            </w:r>
            <w:r>
              <w:rPr>
                <w:rStyle w:val="IndexLink"/>
              </w:rPr>
              <w:t>14</w:t>
            </w:r>
          </w:hyperlink>
        </w:p>
        <w:p>
          <w:pPr>
            <w:pStyle w:val="Contents3"/>
            <w:tabs>
              <w:tab w:val="clear" w:pos="8459"/>
              <w:tab w:val="right" w:pos="9026" w:leader="dot"/>
            </w:tabs>
            <w:rPr/>
          </w:pPr>
          <w:hyperlink w:anchor="__RefHeading___Toc8342049_1280447820">
            <w:r>
              <w:rPr>
                <w:webHidden/>
                <w:rStyle w:val="IndexLink"/>
              </w:rPr>
              <w:t>16</w:t>
            </w:r>
            <w:r>
              <w:rPr>
                <w:rStyle w:val="IndexLink"/>
                <w:rtl w:val="true"/>
              </w:rPr>
              <w:t xml:space="preserve">- </w:t>
            </w:r>
            <w:r>
              <w:rPr>
                <w:rStyle w:val="IndexLink"/>
                <w:rtl w:val="true"/>
              </w:rPr>
              <w:t>باب تأديب النساء</w:t>
            </w:r>
            <w:r>
              <w:rPr>
                <w:rStyle w:val="IndexLink"/>
                <w:rtl w:val="true"/>
              </w:rPr>
              <w:tab/>
            </w:r>
            <w:r>
              <w:rPr>
                <w:rStyle w:val="IndexLink"/>
              </w:rPr>
              <w:t>14</w:t>
            </w:r>
          </w:hyperlink>
        </w:p>
        <w:p>
          <w:pPr>
            <w:pStyle w:val="Contents3"/>
            <w:tabs>
              <w:tab w:val="clear" w:pos="8459"/>
              <w:tab w:val="right" w:pos="9026" w:leader="dot"/>
            </w:tabs>
            <w:rPr/>
          </w:pPr>
          <w:hyperlink w:anchor="__RefHeading___Toc8342051_1280447820">
            <w:r>
              <w:rPr>
                <w:webHidden/>
                <w:rStyle w:val="IndexLink"/>
              </w:rPr>
              <w:t>17</w:t>
            </w:r>
            <w:r>
              <w:rPr>
                <w:rStyle w:val="IndexLink"/>
                <w:rtl w:val="true"/>
              </w:rPr>
              <w:t xml:space="preserve">- </w:t>
            </w:r>
            <w:r>
              <w:rPr>
                <w:rStyle w:val="IndexLink"/>
                <w:rtl w:val="true"/>
              </w:rPr>
              <w:t>باب الزنا و اللواط</w:t>
            </w:r>
            <w:r>
              <w:rPr>
                <w:rStyle w:val="IndexLink"/>
                <w:rtl w:val="true"/>
              </w:rPr>
              <w:tab/>
            </w:r>
            <w:r>
              <w:rPr>
                <w:rStyle w:val="IndexLink"/>
              </w:rPr>
              <w:t>18</w:t>
            </w:r>
          </w:hyperlink>
        </w:p>
        <w:p>
          <w:pPr>
            <w:pStyle w:val="Contents3"/>
            <w:tabs>
              <w:tab w:val="clear" w:pos="8459"/>
              <w:tab w:val="right" w:pos="9026" w:leader="dot"/>
            </w:tabs>
            <w:rPr/>
          </w:pPr>
          <w:hyperlink w:anchor="__RefHeading___Toc8342053_1280447820">
            <w:r>
              <w:rPr>
                <w:webHidden/>
                <w:rStyle w:val="IndexLink"/>
              </w:rPr>
              <w:t>18</w:t>
            </w:r>
            <w:r>
              <w:rPr>
                <w:rStyle w:val="IndexLink"/>
                <w:rtl w:val="true"/>
              </w:rPr>
              <w:t xml:space="preserve"> - </w:t>
            </w:r>
            <w:r>
              <w:rPr>
                <w:rStyle w:val="IndexLink"/>
                <w:rtl w:val="true"/>
              </w:rPr>
              <w:t>باب اكرام الرجل بأهله</w:t>
            </w:r>
            <w:r>
              <w:rPr>
                <w:rStyle w:val="IndexLink"/>
                <w:rtl w:val="true"/>
              </w:rPr>
              <w:tab/>
            </w:r>
            <w:r>
              <w:rPr>
                <w:rStyle w:val="IndexLink"/>
              </w:rPr>
              <w:t>25</w:t>
            </w:r>
          </w:hyperlink>
        </w:p>
        <w:p>
          <w:pPr>
            <w:pStyle w:val="Contents3"/>
            <w:tabs>
              <w:tab w:val="clear" w:pos="8459"/>
              <w:tab w:val="right" w:pos="9026" w:leader="dot"/>
            </w:tabs>
            <w:rPr/>
          </w:pPr>
          <w:hyperlink w:anchor="__RefHeading___Toc8342055_1280447820">
            <w:r>
              <w:rPr>
                <w:webHidden/>
                <w:rStyle w:val="IndexLink"/>
              </w:rPr>
              <w:t>19</w:t>
            </w:r>
            <w:r>
              <w:rPr>
                <w:rStyle w:val="IndexLink"/>
                <w:rtl w:val="true"/>
              </w:rPr>
              <w:t xml:space="preserve">- </w:t>
            </w:r>
            <w:r>
              <w:rPr>
                <w:rStyle w:val="IndexLink"/>
                <w:rtl w:val="true"/>
              </w:rPr>
              <w:t>باب التسليم على النساء</w:t>
            </w:r>
            <w:r>
              <w:rPr>
                <w:rStyle w:val="IndexLink"/>
                <w:rtl w:val="true"/>
              </w:rPr>
              <w:tab/>
            </w:r>
            <w:r>
              <w:rPr>
                <w:rStyle w:val="IndexLink"/>
              </w:rPr>
              <w:t>30</w:t>
            </w:r>
          </w:hyperlink>
        </w:p>
        <w:p>
          <w:pPr>
            <w:pStyle w:val="Contents3"/>
            <w:tabs>
              <w:tab w:val="clear" w:pos="8459"/>
              <w:tab w:val="right" w:pos="9026" w:leader="dot"/>
            </w:tabs>
            <w:rPr/>
          </w:pPr>
          <w:hyperlink w:anchor="__RefHeading___Toc8342057_1280447820">
            <w:r>
              <w:rPr>
                <w:webHidden/>
                <w:rStyle w:val="IndexLink"/>
              </w:rPr>
              <w:t>20</w:t>
            </w:r>
            <w:r>
              <w:rPr>
                <w:rStyle w:val="IndexLink"/>
                <w:rtl w:val="true"/>
              </w:rPr>
              <w:t xml:space="preserve">- </w:t>
            </w:r>
            <w:r>
              <w:rPr>
                <w:rStyle w:val="IndexLink"/>
                <w:rtl w:val="true"/>
              </w:rPr>
              <w:t>باب الصبى يحجم المرأة</w:t>
            </w:r>
            <w:r>
              <w:rPr>
                <w:rStyle w:val="IndexLink"/>
                <w:rtl w:val="true"/>
              </w:rPr>
              <w:tab/>
            </w:r>
            <w:r>
              <w:rPr>
                <w:rStyle w:val="IndexLink"/>
              </w:rPr>
              <w:t>31</w:t>
            </w:r>
          </w:hyperlink>
        </w:p>
        <w:p>
          <w:pPr>
            <w:pStyle w:val="Contents3"/>
            <w:tabs>
              <w:tab w:val="clear" w:pos="8459"/>
              <w:tab w:val="right" w:pos="9026" w:leader="dot"/>
            </w:tabs>
            <w:rPr/>
          </w:pPr>
          <w:hyperlink w:anchor="__RefHeading___Toc8342059_1280447820">
            <w:r>
              <w:rPr>
                <w:webHidden/>
                <w:rStyle w:val="IndexLink"/>
              </w:rPr>
              <w:t>21</w:t>
            </w:r>
            <w:r>
              <w:rPr>
                <w:rStyle w:val="IndexLink"/>
                <w:rtl w:val="true"/>
              </w:rPr>
              <w:t xml:space="preserve">- </w:t>
            </w:r>
            <w:r>
              <w:rPr>
                <w:rStyle w:val="IndexLink"/>
                <w:rtl w:val="true"/>
              </w:rPr>
              <w:t>باب اقل زمان الحمل</w:t>
            </w:r>
            <w:r>
              <w:rPr>
                <w:rStyle w:val="IndexLink"/>
                <w:rtl w:val="true"/>
              </w:rPr>
              <w:tab/>
            </w:r>
            <w:r>
              <w:rPr>
                <w:rStyle w:val="IndexLink"/>
              </w:rPr>
              <w:t>32</w:t>
            </w:r>
          </w:hyperlink>
        </w:p>
        <w:p>
          <w:pPr>
            <w:pStyle w:val="Contents3"/>
            <w:tabs>
              <w:tab w:val="clear" w:pos="8459"/>
              <w:tab w:val="right" w:pos="9026" w:leader="dot"/>
            </w:tabs>
            <w:rPr/>
          </w:pPr>
          <w:hyperlink w:anchor="__RefHeading___Toc8342061_1280447820">
            <w:r>
              <w:rPr>
                <w:webHidden/>
                <w:rStyle w:val="IndexLink"/>
              </w:rPr>
              <w:t>22</w:t>
            </w:r>
            <w:r>
              <w:rPr>
                <w:rStyle w:val="IndexLink"/>
                <w:rtl w:val="true"/>
              </w:rPr>
              <w:t xml:space="preserve">- </w:t>
            </w:r>
            <w:r>
              <w:rPr>
                <w:rStyle w:val="IndexLink"/>
                <w:rtl w:val="true"/>
              </w:rPr>
              <w:t>باب ادب الناكح</w:t>
            </w:r>
            <w:r>
              <w:rPr>
                <w:rStyle w:val="IndexLink"/>
                <w:rtl w:val="true"/>
              </w:rPr>
              <w:tab/>
            </w:r>
            <w:r>
              <w:rPr>
                <w:rStyle w:val="IndexLink"/>
              </w:rPr>
              <w:t>33</w:t>
            </w:r>
          </w:hyperlink>
        </w:p>
        <w:p>
          <w:pPr>
            <w:pStyle w:val="Contents3"/>
            <w:tabs>
              <w:tab w:val="clear" w:pos="8459"/>
              <w:tab w:val="right" w:pos="9026" w:leader="dot"/>
            </w:tabs>
            <w:rPr/>
          </w:pPr>
          <w:hyperlink w:anchor="__RefHeading___Toc8342063_1280447820">
            <w:r>
              <w:rPr>
                <w:webHidden/>
                <w:rStyle w:val="IndexLink"/>
              </w:rPr>
              <w:t>23</w:t>
            </w:r>
            <w:r>
              <w:rPr>
                <w:rStyle w:val="IndexLink"/>
                <w:rtl w:val="true"/>
              </w:rPr>
              <w:t xml:space="preserve"> - </w:t>
            </w:r>
            <w:r>
              <w:rPr>
                <w:rStyle w:val="IndexLink"/>
                <w:rtl w:val="true"/>
              </w:rPr>
              <w:t>باب الصداق</w:t>
            </w:r>
            <w:r>
              <w:rPr>
                <w:rStyle w:val="IndexLink"/>
                <w:rtl w:val="true"/>
              </w:rPr>
              <w:tab/>
            </w:r>
            <w:r>
              <w:rPr>
                <w:rStyle w:val="IndexLink"/>
              </w:rPr>
              <w:t>36</w:t>
            </w:r>
          </w:hyperlink>
        </w:p>
        <w:p>
          <w:pPr>
            <w:pStyle w:val="Contents3"/>
            <w:tabs>
              <w:tab w:val="clear" w:pos="8459"/>
              <w:tab w:val="right" w:pos="9026" w:leader="dot"/>
            </w:tabs>
            <w:rPr/>
          </w:pPr>
          <w:hyperlink w:anchor="__RefHeading___Toc8342065_1280447820">
            <w:r>
              <w:rPr>
                <w:webHidden/>
                <w:rStyle w:val="IndexLink"/>
              </w:rPr>
              <w:t>24</w:t>
            </w:r>
            <w:r>
              <w:rPr>
                <w:rStyle w:val="IndexLink"/>
                <w:rtl w:val="true"/>
              </w:rPr>
              <w:t xml:space="preserve">- </w:t>
            </w:r>
            <w:r>
              <w:rPr>
                <w:rStyle w:val="IndexLink"/>
                <w:rtl w:val="true"/>
              </w:rPr>
              <w:t>باب العنين</w:t>
            </w:r>
            <w:r>
              <w:rPr>
                <w:rStyle w:val="IndexLink"/>
                <w:rtl w:val="true"/>
              </w:rPr>
              <w:tab/>
            </w:r>
            <w:r>
              <w:rPr>
                <w:rStyle w:val="IndexLink"/>
              </w:rPr>
              <w:t>42</w:t>
            </w:r>
          </w:hyperlink>
        </w:p>
        <w:p>
          <w:pPr>
            <w:pStyle w:val="Contents3"/>
            <w:tabs>
              <w:tab w:val="clear" w:pos="8459"/>
              <w:tab w:val="right" w:pos="9026" w:leader="dot"/>
            </w:tabs>
            <w:rPr/>
          </w:pPr>
          <w:hyperlink w:anchor="__RefHeading___Toc8342067_1280447820">
            <w:r>
              <w:rPr>
                <w:webHidden/>
                <w:rStyle w:val="IndexLink"/>
              </w:rPr>
              <w:t>25</w:t>
            </w:r>
            <w:r>
              <w:rPr>
                <w:rStyle w:val="IndexLink"/>
                <w:rtl w:val="true"/>
              </w:rPr>
              <w:t xml:space="preserve">- </w:t>
            </w:r>
            <w:r>
              <w:rPr>
                <w:rStyle w:val="IndexLink"/>
                <w:rtl w:val="true"/>
              </w:rPr>
              <w:t>باب اخلاق النساء</w:t>
            </w:r>
            <w:r>
              <w:rPr>
                <w:rStyle w:val="IndexLink"/>
                <w:rtl w:val="true"/>
              </w:rPr>
              <w:tab/>
            </w:r>
            <w:r>
              <w:rPr>
                <w:rStyle w:val="IndexLink"/>
              </w:rPr>
              <w:t>44</w:t>
            </w:r>
          </w:hyperlink>
        </w:p>
        <w:p>
          <w:pPr>
            <w:pStyle w:val="Contents3"/>
            <w:tabs>
              <w:tab w:val="clear" w:pos="8459"/>
              <w:tab w:val="right" w:pos="9026" w:leader="dot"/>
            </w:tabs>
            <w:rPr/>
          </w:pPr>
          <w:hyperlink w:anchor="__RefHeading___Toc8342069_1280447820">
            <w:r>
              <w:rPr>
                <w:webHidden/>
                <w:rStyle w:val="IndexLink"/>
              </w:rPr>
              <w:t>26</w:t>
            </w:r>
            <w:r>
              <w:rPr>
                <w:rStyle w:val="IndexLink"/>
                <w:rtl w:val="true"/>
              </w:rPr>
              <w:t xml:space="preserve">- </w:t>
            </w:r>
            <w:r>
              <w:rPr>
                <w:rStyle w:val="IndexLink"/>
                <w:rtl w:val="true"/>
              </w:rPr>
              <w:t>باب الربائب</w:t>
            </w:r>
            <w:r>
              <w:rPr>
                <w:rStyle w:val="IndexLink"/>
                <w:rtl w:val="true"/>
              </w:rPr>
              <w:tab/>
            </w:r>
            <w:r>
              <w:rPr>
                <w:rStyle w:val="IndexLink"/>
              </w:rPr>
              <w:t>47</w:t>
            </w:r>
          </w:hyperlink>
        </w:p>
        <w:p>
          <w:pPr>
            <w:pStyle w:val="Contents3"/>
            <w:tabs>
              <w:tab w:val="clear" w:pos="8459"/>
              <w:tab w:val="right" w:pos="9026" w:leader="dot"/>
            </w:tabs>
            <w:rPr/>
          </w:pPr>
          <w:hyperlink w:anchor="__RefHeading___Toc8342071_1280447820">
            <w:r>
              <w:rPr>
                <w:webHidden/>
                <w:rStyle w:val="IndexLink"/>
              </w:rPr>
              <w:t>27</w:t>
            </w:r>
            <w:r>
              <w:rPr>
                <w:rStyle w:val="IndexLink"/>
                <w:rtl w:val="true"/>
              </w:rPr>
              <w:t xml:space="preserve">- </w:t>
            </w:r>
            <w:r>
              <w:rPr>
                <w:rStyle w:val="IndexLink"/>
                <w:rtl w:val="true"/>
              </w:rPr>
              <w:t>باب ان المناكحة تحل بثلاثة</w:t>
            </w:r>
            <w:r>
              <w:rPr>
                <w:rStyle w:val="IndexLink"/>
                <w:rtl w:val="true"/>
              </w:rPr>
              <w:tab/>
            </w:r>
            <w:r>
              <w:rPr>
                <w:rStyle w:val="IndexLink"/>
              </w:rPr>
              <w:t>48</w:t>
            </w:r>
          </w:hyperlink>
        </w:p>
        <w:p>
          <w:pPr>
            <w:pStyle w:val="Contents3"/>
            <w:tabs>
              <w:tab w:val="clear" w:pos="8459"/>
              <w:tab w:val="right" w:pos="9026" w:leader="dot"/>
            </w:tabs>
            <w:rPr/>
          </w:pPr>
          <w:hyperlink w:anchor="__RefHeading___Toc8342073_1280447820">
            <w:r>
              <w:rPr>
                <w:webHidden/>
                <w:rStyle w:val="IndexLink"/>
              </w:rPr>
              <w:t>28</w:t>
            </w:r>
            <w:r>
              <w:rPr>
                <w:rStyle w:val="IndexLink"/>
                <w:rtl w:val="true"/>
              </w:rPr>
              <w:t xml:space="preserve">- </w:t>
            </w:r>
            <w:r>
              <w:rPr>
                <w:rStyle w:val="IndexLink"/>
                <w:rtl w:val="true"/>
              </w:rPr>
              <w:t>باب من لا تحل مناكحتهم</w:t>
            </w:r>
            <w:r>
              <w:rPr>
                <w:rStyle w:val="IndexLink"/>
                <w:rtl w:val="true"/>
              </w:rPr>
              <w:tab/>
            </w:r>
            <w:r>
              <w:rPr>
                <w:rStyle w:val="IndexLink"/>
              </w:rPr>
              <w:t>49</w:t>
            </w:r>
          </w:hyperlink>
        </w:p>
        <w:p>
          <w:pPr>
            <w:pStyle w:val="Contents3"/>
            <w:tabs>
              <w:tab w:val="clear" w:pos="8459"/>
              <w:tab w:val="right" w:pos="9026" w:leader="dot"/>
            </w:tabs>
            <w:rPr/>
          </w:pPr>
          <w:hyperlink w:anchor="__RefHeading___Toc8342075_1280447820">
            <w:r>
              <w:rPr>
                <w:webHidden/>
                <w:rStyle w:val="IndexLink"/>
              </w:rPr>
              <w:t>29</w:t>
            </w:r>
            <w:r>
              <w:rPr>
                <w:rStyle w:val="IndexLink"/>
                <w:rtl w:val="true"/>
              </w:rPr>
              <w:t xml:space="preserve">- </w:t>
            </w:r>
            <w:r>
              <w:rPr>
                <w:rStyle w:val="IndexLink"/>
                <w:rtl w:val="true"/>
              </w:rPr>
              <w:t>باب الكفو</w:t>
            </w:r>
            <w:r>
              <w:rPr>
                <w:rStyle w:val="IndexLink"/>
                <w:rtl w:val="true"/>
              </w:rPr>
              <w:tab/>
            </w:r>
            <w:r>
              <w:rPr>
                <w:rStyle w:val="IndexLink"/>
              </w:rPr>
              <w:t>50</w:t>
            </w:r>
          </w:hyperlink>
        </w:p>
        <w:p>
          <w:pPr>
            <w:pStyle w:val="Contents3"/>
            <w:tabs>
              <w:tab w:val="clear" w:pos="8459"/>
              <w:tab w:val="right" w:pos="9026" w:leader="dot"/>
            </w:tabs>
            <w:rPr/>
          </w:pPr>
          <w:hyperlink w:anchor="__RefHeading___Toc8342077_1280447820">
            <w:r>
              <w:rPr>
                <w:webHidden/>
                <w:rStyle w:val="IndexLink"/>
              </w:rPr>
              <w:t>30</w:t>
            </w:r>
            <w:r>
              <w:rPr>
                <w:rStyle w:val="IndexLink"/>
                <w:rtl w:val="true"/>
              </w:rPr>
              <w:t xml:space="preserve">- </w:t>
            </w:r>
            <w:r>
              <w:rPr>
                <w:rStyle w:val="IndexLink"/>
                <w:rtl w:val="true"/>
              </w:rPr>
              <w:t>باب نكاح العبيد و الاماء</w:t>
            </w:r>
            <w:r>
              <w:rPr>
                <w:rStyle w:val="IndexLink"/>
                <w:rtl w:val="true"/>
              </w:rPr>
              <w:tab/>
            </w:r>
            <w:r>
              <w:rPr>
                <w:rStyle w:val="IndexLink"/>
              </w:rPr>
              <w:t>51</w:t>
            </w:r>
          </w:hyperlink>
        </w:p>
        <w:p>
          <w:pPr>
            <w:pStyle w:val="Contents3"/>
            <w:tabs>
              <w:tab w:val="clear" w:pos="8459"/>
              <w:tab w:val="right" w:pos="9026" w:leader="dot"/>
            </w:tabs>
            <w:rPr/>
          </w:pPr>
          <w:hyperlink w:anchor="__RefHeading___Toc8342079_1280447820">
            <w:r>
              <w:rPr>
                <w:webHidden/>
                <w:rStyle w:val="IndexLink"/>
              </w:rPr>
              <w:t>31</w:t>
            </w:r>
            <w:r>
              <w:rPr>
                <w:rStyle w:val="IndexLink"/>
                <w:rtl w:val="true"/>
              </w:rPr>
              <w:t xml:space="preserve">- </w:t>
            </w:r>
            <w:r>
              <w:rPr>
                <w:rStyle w:val="IndexLink"/>
                <w:rtl w:val="true"/>
              </w:rPr>
              <w:t>باب المرأة تعقد على نفسها</w:t>
            </w:r>
            <w:r>
              <w:rPr>
                <w:rStyle w:val="IndexLink"/>
                <w:rtl w:val="true"/>
              </w:rPr>
              <w:tab/>
            </w:r>
            <w:r>
              <w:rPr>
                <w:rStyle w:val="IndexLink"/>
              </w:rPr>
              <w:t>53</w:t>
            </w:r>
          </w:hyperlink>
        </w:p>
        <w:p>
          <w:pPr>
            <w:pStyle w:val="Contents3"/>
            <w:tabs>
              <w:tab w:val="clear" w:pos="8459"/>
              <w:tab w:val="right" w:pos="9026" w:leader="dot"/>
            </w:tabs>
            <w:rPr/>
          </w:pPr>
          <w:hyperlink w:anchor="__RefHeading___Toc8342081_1280447820">
            <w:r>
              <w:rPr>
                <w:webHidden/>
                <w:rStyle w:val="IndexLink"/>
              </w:rPr>
              <w:t>32</w:t>
            </w:r>
            <w:r>
              <w:rPr>
                <w:rStyle w:val="IndexLink"/>
                <w:rtl w:val="true"/>
              </w:rPr>
              <w:t xml:space="preserve">- </w:t>
            </w:r>
            <w:r>
              <w:rPr>
                <w:rStyle w:val="IndexLink"/>
                <w:rtl w:val="true"/>
              </w:rPr>
              <w:t>باب اولياء الصبية</w:t>
            </w:r>
            <w:r>
              <w:rPr>
                <w:rStyle w:val="IndexLink"/>
                <w:rtl w:val="true"/>
              </w:rPr>
              <w:tab/>
            </w:r>
            <w:r>
              <w:rPr>
                <w:rStyle w:val="IndexLink"/>
              </w:rPr>
              <w:t>53</w:t>
            </w:r>
          </w:hyperlink>
        </w:p>
        <w:p>
          <w:pPr>
            <w:pStyle w:val="Contents3"/>
            <w:tabs>
              <w:tab w:val="clear" w:pos="8459"/>
              <w:tab w:val="right" w:pos="9026" w:leader="dot"/>
            </w:tabs>
            <w:rPr/>
          </w:pPr>
          <w:hyperlink w:anchor="__RefHeading___Toc8342083_1280447820">
            <w:r>
              <w:rPr>
                <w:webHidden/>
                <w:rStyle w:val="IndexLink"/>
              </w:rPr>
              <w:t>33</w:t>
            </w:r>
            <w:r>
              <w:rPr>
                <w:rStyle w:val="IndexLink"/>
                <w:rtl w:val="true"/>
              </w:rPr>
              <w:t xml:space="preserve">- </w:t>
            </w:r>
            <w:r>
              <w:rPr>
                <w:rStyle w:val="IndexLink"/>
                <w:rtl w:val="true"/>
              </w:rPr>
              <w:t>باب النظر الى النساء</w:t>
            </w:r>
            <w:r>
              <w:rPr>
                <w:rStyle w:val="IndexLink"/>
                <w:rtl w:val="true"/>
              </w:rPr>
              <w:tab/>
            </w:r>
            <w:r>
              <w:rPr>
                <w:rStyle w:val="IndexLink"/>
              </w:rPr>
              <w:t>54</w:t>
            </w:r>
          </w:hyperlink>
        </w:p>
        <w:p>
          <w:pPr>
            <w:pStyle w:val="Contents3"/>
            <w:tabs>
              <w:tab w:val="clear" w:pos="8459"/>
              <w:tab w:val="right" w:pos="9026" w:leader="dot"/>
            </w:tabs>
            <w:rPr/>
          </w:pPr>
          <w:hyperlink w:anchor="__RefHeading___Toc8342085_1280447820">
            <w:r>
              <w:rPr>
                <w:webHidden/>
                <w:rStyle w:val="IndexLink"/>
              </w:rPr>
              <w:t>34</w:t>
            </w:r>
            <w:r>
              <w:rPr>
                <w:rStyle w:val="IndexLink"/>
                <w:rtl w:val="true"/>
              </w:rPr>
              <w:t xml:space="preserve">- </w:t>
            </w:r>
            <w:r>
              <w:rPr>
                <w:rStyle w:val="IndexLink"/>
                <w:rtl w:val="true"/>
              </w:rPr>
              <w:t>باب النفقة</w:t>
            </w:r>
            <w:r>
              <w:rPr>
                <w:rStyle w:val="IndexLink"/>
                <w:rtl w:val="true"/>
              </w:rPr>
              <w:tab/>
            </w:r>
            <w:r>
              <w:rPr>
                <w:rStyle w:val="IndexLink"/>
              </w:rPr>
              <w:t>56</w:t>
            </w:r>
          </w:hyperlink>
        </w:p>
        <w:p>
          <w:pPr>
            <w:pStyle w:val="Contents3"/>
            <w:tabs>
              <w:tab w:val="clear" w:pos="8459"/>
              <w:tab w:val="right" w:pos="9026" w:leader="dot"/>
            </w:tabs>
            <w:rPr/>
          </w:pPr>
          <w:hyperlink w:anchor="__RefHeading___Toc8342087_1280447820">
            <w:r>
              <w:rPr>
                <w:webHidden/>
                <w:rStyle w:val="IndexLink"/>
              </w:rPr>
              <w:t>35</w:t>
            </w:r>
            <w:r>
              <w:rPr>
                <w:rStyle w:val="IndexLink"/>
                <w:rtl w:val="true"/>
              </w:rPr>
              <w:t xml:space="preserve">- </w:t>
            </w:r>
            <w:r>
              <w:rPr>
                <w:rStyle w:val="IndexLink"/>
                <w:rtl w:val="true"/>
              </w:rPr>
              <w:t>باب الجمع بين المرأة وخالتها</w:t>
            </w:r>
            <w:r>
              <w:rPr>
                <w:rStyle w:val="IndexLink"/>
                <w:rtl w:val="true"/>
              </w:rPr>
              <w:tab/>
            </w:r>
            <w:r>
              <w:rPr>
                <w:rStyle w:val="IndexLink"/>
              </w:rPr>
              <w:t>58</w:t>
            </w:r>
          </w:hyperlink>
        </w:p>
        <w:p>
          <w:pPr>
            <w:pStyle w:val="Contents3"/>
            <w:tabs>
              <w:tab w:val="clear" w:pos="8459"/>
              <w:tab w:val="right" w:pos="9026" w:leader="dot"/>
            </w:tabs>
            <w:rPr/>
          </w:pPr>
          <w:hyperlink w:anchor="__RefHeading___Toc8342089_1280447820">
            <w:r>
              <w:rPr>
                <w:webHidden/>
                <w:rStyle w:val="IndexLink"/>
              </w:rPr>
              <w:t>36</w:t>
            </w:r>
            <w:r>
              <w:rPr>
                <w:rStyle w:val="IndexLink"/>
                <w:rtl w:val="true"/>
              </w:rPr>
              <w:t xml:space="preserve">- </w:t>
            </w:r>
            <w:r>
              <w:rPr>
                <w:rStyle w:val="IndexLink"/>
                <w:rtl w:val="true"/>
              </w:rPr>
              <w:t>باب التزويج في النفاس</w:t>
            </w:r>
            <w:r>
              <w:rPr>
                <w:rStyle w:val="IndexLink"/>
                <w:rtl w:val="true"/>
              </w:rPr>
              <w:tab/>
            </w:r>
            <w:r>
              <w:rPr>
                <w:rStyle w:val="IndexLink"/>
              </w:rPr>
              <w:t>58</w:t>
            </w:r>
          </w:hyperlink>
        </w:p>
        <w:p>
          <w:pPr>
            <w:pStyle w:val="Contents3"/>
            <w:tabs>
              <w:tab w:val="clear" w:pos="8459"/>
              <w:tab w:val="right" w:pos="9026" w:leader="dot"/>
            </w:tabs>
            <w:rPr/>
          </w:pPr>
          <w:hyperlink w:anchor="__RefHeading___Toc8342091_1280447820">
            <w:r>
              <w:rPr>
                <w:webHidden/>
                <w:rStyle w:val="IndexLink"/>
              </w:rPr>
              <w:t>37</w:t>
            </w:r>
            <w:r>
              <w:rPr>
                <w:rStyle w:val="IndexLink"/>
                <w:rtl w:val="true"/>
              </w:rPr>
              <w:t xml:space="preserve">- </w:t>
            </w:r>
            <w:r>
              <w:rPr>
                <w:rStyle w:val="IndexLink"/>
                <w:rtl w:val="true"/>
              </w:rPr>
              <w:t>باب تزويج المرأة المفقود زوجها</w:t>
            </w:r>
            <w:r>
              <w:rPr>
                <w:rStyle w:val="IndexLink"/>
                <w:rtl w:val="true"/>
              </w:rPr>
              <w:tab/>
            </w:r>
            <w:r>
              <w:rPr>
                <w:rStyle w:val="IndexLink"/>
              </w:rPr>
              <w:t>59</w:t>
            </w:r>
          </w:hyperlink>
        </w:p>
        <w:p>
          <w:pPr>
            <w:pStyle w:val="Contents3"/>
            <w:tabs>
              <w:tab w:val="clear" w:pos="8459"/>
              <w:tab w:val="right" w:pos="9026" w:leader="dot"/>
            </w:tabs>
            <w:rPr/>
          </w:pPr>
          <w:hyperlink w:anchor="__RefHeading___Toc8342093_1280447820">
            <w:r>
              <w:rPr>
                <w:webHidden/>
                <w:rStyle w:val="IndexLink"/>
              </w:rPr>
              <w:t>38</w:t>
            </w:r>
            <w:r>
              <w:rPr>
                <w:rStyle w:val="IndexLink"/>
                <w:rtl w:val="true"/>
              </w:rPr>
              <w:t xml:space="preserve">- </w:t>
            </w:r>
            <w:r>
              <w:rPr>
                <w:rStyle w:val="IndexLink"/>
                <w:rtl w:val="true"/>
              </w:rPr>
              <w:t>باب عقد الشبهة</w:t>
            </w:r>
            <w:r>
              <w:rPr>
                <w:rStyle w:val="IndexLink"/>
                <w:rtl w:val="true"/>
              </w:rPr>
              <w:tab/>
            </w:r>
            <w:r>
              <w:rPr>
                <w:rStyle w:val="IndexLink"/>
              </w:rPr>
              <w:t>59</w:t>
            </w:r>
          </w:hyperlink>
        </w:p>
        <w:p>
          <w:pPr>
            <w:pStyle w:val="Contents3"/>
            <w:tabs>
              <w:tab w:val="clear" w:pos="8459"/>
              <w:tab w:val="right" w:pos="9026" w:leader="dot"/>
            </w:tabs>
            <w:rPr/>
          </w:pPr>
          <w:hyperlink w:anchor="__RefHeading___Toc8342095_1280447820">
            <w:r>
              <w:rPr>
                <w:webHidden/>
                <w:rStyle w:val="IndexLink"/>
              </w:rPr>
              <w:t>39</w:t>
            </w:r>
            <w:r>
              <w:rPr>
                <w:rStyle w:val="IndexLink"/>
                <w:rtl w:val="true"/>
              </w:rPr>
              <w:t xml:space="preserve">- </w:t>
            </w:r>
            <w:r>
              <w:rPr>
                <w:rStyle w:val="IndexLink"/>
                <w:rtl w:val="true"/>
              </w:rPr>
              <w:t>باب نكاح اهل الجاهلية</w:t>
            </w:r>
            <w:r>
              <w:rPr>
                <w:rStyle w:val="IndexLink"/>
                <w:rtl w:val="true"/>
              </w:rPr>
              <w:tab/>
            </w:r>
            <w:r>
              <w:rPr>
                <w:rStyle w:val="IndexLink"/>
              </w:rPr>
              <w:t>60</w:t>
            </w:r>
          </w:hyperlink>
        </w:p>
        <w:p>
          <w:pPr>
            <w:pStyle w:val="Contents3"/>
            <w:tabs>
              <w:tab w:val="clear" w:pos="8459"/>
              <w:tab w:val="right" w:pos="9026" w:leader="dot"/>
            </w:tabs>
            <w:rPr/>
          </w:pPr>
          <w:hyperlink w:anchor="__RefHeading___Toc8342097_1280447820">
            <w:r>
              <w:rPr>
                <w:webHidden/>
                <w:rStyle w:val="IndexLink"/>
              </w:rPr>
              <w:t>40</w:t>
            </w:r>
            <w:r>
              <w:rPr>
                <w:rStyle w:val="IndexLink"/>
                <w:rtl w:val="true"/>
              </w:rPr>
              <w:t xml:space="preserve">- </w:t>
            </w:r>
            <w:r>
              <w:rPr>
                <w:rStyle w:val="IndexLink"/>
                <w:rtl w:val="true"/>
              </w:rPr>
              <w:t>باب تزويج الابكار</w:t>
            </w:r>
            <w:r>
              <w:rPr>
                <w:rStyle w:val="IndexLink"/>
                <w:rtl w:val="true"/>
              </w:rPr>
              <w:tab/>
            </w:r>
            <w:r>
              <w:rPr>
                <w:rStyle w:val="IndexLink"/>
              </w:rPr>
              <w:t>60</w:t>
            </w:r>
          </w:hyperlink>
        </w:p>
        <w:p>
          <w:pPr>
            <w:pStyle w:val="Contents3"/>
            <w:tabs>
              <w:tab w:val="clear" w:pos="8459"/>
              <w:tab w:val="right" w:pos="9026" w:leader="dot"/>
            </w:tabs>
            <w:rPr/>
          </w:pPr>
          <w:hyperlink w:anchor="__RefHeading___Toc8342099_1280447820">
            <w:r>
              <w:rPr>
                <w:webHidden/>
                <w:rStyle w:val="IndexLink"/>
              </w:rPr>
              <w:t>41</w:t>
            </w:r>
            <w:r>
              <w:rPr>
                <w:rStyle w:val="IndexLink"/>
                <w:rtl w:val="true"/>
              </w:rPr>
              <w:t xml:space="preserve">- </w:t>
            </w:r>
            <w:r>
              <w:rPr>
                <w:rStyle w:val="IndexLink"/>
                <w:rtl w:val="true"/>
              </w:rPr>
              <w:t>باب تزويج الزرقاء</w:t>
            </w:r>
            <w:r>
              <w:rPr>
                <w:rStyle w:val="IndexLink"/>
                <w:rtl w:val="true"/>
              </w:rPr>
              <w:tab/>
            </w:r>
            <w:r>
              <w:rPr>
                <w:rStyle w:val="IndexLink"/>
              </w:rPr>
              <w:t>61</w:t>
            </w:r>
          </w:hyperlink>
        </w:p>
        <w:p>
          <w:pPr>
            <w:pStyle w:val="Contents3"/>
            <w:tabs>
              <w:tab w:val="clear" w:pos="8459"/>
              <w:tab w:val="right" w:pos="9026" w:leader="dot"/>
            </w:tabs>
            <w:rPr/>
          </w:pPr>
          <w:hyperlink w:anchor="__RefHeading___Toc8342101_1280447820">
            <w:r>
              <w:rPr>
                <w:webHidden/>
                <w:rStyle w:val="IndexLink"/>
              </w:rPr>
              <w:t>42</w:t>
            </w:r>
            <w:r>
              <w:rPr>
                <w:rStyle w:val="IndexLink"/>
                <w:rtl w:val="true"/>
              </w:rPr>
              <w:t xml:space="preserve">- </w:t>
            </w:r>
            <w:r>
              <w:rPr>
                <w:rStyle w:val="IndexLink"/>
                <w:rtl w:val="true"/>
              </w:rPr>
              <w:t>باب النظر لمن يريد النكاح</w:t>
            </w:r>
            <w:r>
              <w:rPr>
                <w:rStyle w:val="IndexLink"/>
                <w:rtl w:val="true"/>
              </w:rPr>
              <w:tab/>
            </w:r>
            <w:r>
              <w:rPr>
                <w:rStyle w:val="IndexLink"/>
              </w:rPr>
              <w:t>62</w:t>
            </w:r>
          </w:hyperlink>
        </w:p>
        <w:p>
          <w:pPr>
            <w:pStyle w:val="Contents3"/>
            <w:tabs>
              <w:tab w:val="clear" w:pos="8459"/>
              <w:tab w:val="right" w:pos="9026" w:leader="dot"/>
            </w:tabs>
            <w:rPr/>
          </w:pPr>
          <w:hyperlink w:anchor="__RefHeading___Toc8342103_1280447820">
            <w:r>
              <w:rPr>
                <w:webHidden/>
                <w:rStyle w:val="IndexLink"/>
              </w:rPr>
              <w:t>43</w:t>
            </w:r>
            <w:r>
              <w:rPr>
                <w:rStyle w:val="IndexLink"/>
                <w:rtl w:val="true"/>
              </w:rPr>
              <w:t xml:space="preserve">- </w:t>
            </w:r>
            <w:r>
              <w:rPr>
                <w:rStyle w:val="IndexLink"/>
                <w:rtl w:val="true"/>
              </w:rPr>
              <w:t>باب ليلة العرس و المباشرة</w:t>
            </w:r>
            <w:r>
              <w:rPr>
                <w:rStyle w:val="IndexLink"/>
                <w:rtl w:val="true"/>
              </w:rPr>
              <w:tab/>
            </w:r>
            <w:r>
              <w:rPr>
                <w:rStyle w:val="IndexLink"/>
              </w:rPr>
              <w:t>64</w:t>
            </w:r>
          </w:hyperlink>
        </w:p>
        <w:p>
          <w:pPr>
            <w:pStyle w:val="Contents3"/>
            <w:tabs>
              <w:tab w:val="clear" w:pos="8459"/>
              <w:tab w:val="right" w:pos="9026" w:leader="dot"/>
            </w:tabs>
            <w:rPr/>
          </w:pPr>
          <w:hyperlink w:anchor="__RefHeading___Toc8342105_1280447820">
            <w:r>
              <w:rPr>
                <w:webHidden/>
                <w:rStyle w:val="IndexLink"/>
              </w:rPr>
              <w:t>44</w:t>
            </w:r>
            <w:r>
              <w:rPr>
                <w:rStyle w:val="IndexLink"/>
                <w:rtl w:val="true"/>
              </w:rPr>
              <w:t xml:space="preserve">- </w:t>
            </w:r>
            <w:r>
              <w:rPr>
                <w:rStyle w:val="IndexLink"/>
                <w:rtl w:val="true"/>
              </w:rPr>
              <w:t>باب طاعة النساء</w:t>
            </w:r>
            <w:r>
              <w:rPr>
                <w:rStyle w:val="IndexLink"/>
                <w:rtl w:val="true"/>
              </w:rPr>
              <w:tab/>
            </w:r>
            <w:r>
              <w:rPr>
                <w:rStyle w:val="IndexLink"/>
              </w:rPr>
              <w:t>70</w:t>
            </w:r>
          </w:hyperlink>
        </w:p>
        <w:p>
          <w:pPr>
            <w:pStyle w:val="Contents3"/>
            <w:tabs>
              <w:tab w:val="clear" w:pos="8459"/>
              <w:tab w:val="right" w:pos="9026" w:leader="dot"/>
            </w:tabs>
            <w:rPr/>
          </w:pPr>
          <w:hyperlink w:anchor="__RefHeading___Toc8342107_1280447820">
            <w:r>
              <w:rPr>
                <w:webHidden/>
                <w:rStyle w:val="IndexLink"/>
              </w:rPr>
              <w:t>45</w:t>
            </w:r>
            <w:r>
              <w:rPr>
                <w:rStyle w:val="IndexLink"/>
                <w:rtl w:val="true"/>
              </w:rPr>
              <w:t xml:space="preserve">- </w:t>
            </w:r>
            <w:r>
              <w:rPr>
                <w:rStyle w:val="IndexLink"/>
                <w:rtl w:val="true"/>
              </w:rPr>
              <w:t>باب ضرب الدف في العرائس</w:t>
            </w:r>
            <w:r>
              <w:rPr>
                <w:rStyle w:val="IndexLink"/>
                <w:rtl w:val="true"/>
              </w:rPr>
              <w:tab/>
            </w:r>
            <w:r>
              <w:rPr>
                <w:rStyle w:val="IndexLink"/>
              </w:rPr>
              <w:t>73</w:t>
            </w:r>
          </w:hyperlink>
        </w:p>
        <w:p>
          <w:pPr>
            <w:pStyle w:val="Contents3"/>
            <w:tabs>
              <w:tab w:val="clear" w:pos="8459"/>
              <w:tab w:val="right" w:pos="9026" w:leader="dot"/>
            </w:tabs>
            <w:rPr/>
          </w:pPr>
          <w:hyperlink w:anchor="__RefHeading___Toc8342109_1280447820">
            <w:r>
              <w:rPr>
                <w:webHidden/>
                <w:rStyle w:val="IndexLink"/>
              </w:rPr>
              <w:t>46</w:t>
            </w:r>
            <w:r>
              <w:rPr>
                <w:rStyle w:val="IndexLink"/>
                <w:rtl w:val="true"/>
              </w:rPr>
              <w:t xml:space="preserve">- </w:t>
            </w:r>
            <w:r>
              <w:rPr>
                <w:rStyle w:val="IndexLink"/>
                <w:rtl w:val="true"/>
              </w:rPr>
              <w:t>باب الوليمة في النكاح</w:t>
            </w:r>
            <w:r>
              <w:rPr>
                <w:rStyle w:val="IndexLink"/>
                <w:rtl w:val="true"/>
              </w:rPr>
              <w:tab/>
            </w:r>
            <w:r>
              <w:rPr>
                <w:rStyle w:val="IndexLink"/>
              </w:rPr>
              <w:t>74</w:t>
            </w:r>
          </w:hyperlink>
        </w:p>
        <w:p>
          <w:pPr>
            <w:pStyle w:val="Contents3"/>
            <w:tabs>
              <w:tab w:val="clear" w:pos="8459"/>
              <w:tab w:val="right" w:pos="9026" w:leader="dot"/>
            </w:tabs>
            <w:rPr/>
          </w:pPr>
          <w:hyperlink w:anchor="__RefHeading___Toc8342111_1280447820">
            <w:r>
              <w:rPr>
                <w:webHidden/>
                <w:rStyle w:val="IndexLink"/>
              </w:rPr>
              <w:t>47</w:t>
            </w:r>
            <w:r>
              <w:rPr>
                <w:rStyle w:val="IndexLink"/>
                <w:rtl w:val="true"/>
              </w:rPr>
              <w:t xml:space="preserve">- </w:t>
            </w:r>
            <w:r>
              <w:rPr>
                <w:rStyle w:val="IndexLink"/>
                <w:rtl w:val="true"/>
              </w:rPr>
              <w:t>باب ان المرأة ريحانة</w:t>
            </w:r>
            <w:r>
              <w:rPr>
                <w:rStyle w:val="IndexLink"/>
                <w:rtl w:val="true"/>
              </w:rPr>
              <w:tab/>
            </w:r>
            <w:r>
              <w:rPr>
                <w:rStyle w:val="IndexLink"/>
              </w:rPr>
              <w:t>75</w:t>
            </w:r>
          </w:hyperlink>
        </w:p>
        <w:p>
          <w:pPr>
            <w:pStyle w:val="Contents3"/>
            <w:tabs>
              <w:tab w:val="clear" w:pos="8459"/>
              <w:tab w:val="right" w:pos="9026" w:leader="dot"/>
            </w:tabs>
            <w:rPr/>
          </w:pPr>
          <w:hyperlink w:anchor="__RefHeading___Toc8342113_1280447820">
            <w:r>
              <w:rPr>
                <w:webHidden/>
                <w:rStyle w:val="IndexLink"/>
              </w:rPr>
              <w:t>48</w:t>
            </w:r>
            <w:r>
              <w:rPr>
                <w:rStyle w:val="IndexLink"/>
                <w:rtl w:val="true"/>
              </w:rPr>
              <w:t xml:space="preserve">- </w:t>
            </w:r>
            <w:r>
              <w:rPr>
                <w:rStyle w:val="IndexLink"/>
                <w:rtl w:val="true"/>
              </w:rPr>
              <w:t>باب الغيرة</w:t>
            </w:r>
            <w:r>
              <w:rPr>
                <w:rStyle w:val="IndexLink"/>
                <w:rtl w:val="true"/>
              </w:rPr>
              <w:tab/>
            </w:r>
            <w:r>
              <w:rPr>
                <w:rStyle w:val="IndexLink"/>
              </w:rPr>
              <w:t>76</w:t>
            </w:r>
          </w:hyperlink>
        </w:p>
        <w:p>
          <w:pPr>
            <w:pStyle w:val="Contents3"/>
            <w:tabs>
              <w:tab w:val="clear" w:pos="8459"/>
              <w:tab w:val="right" w:pos="9026" w:leader="dot"/>
            </w:tabs>
            <w:rPr/>
          </w:pPr>
          <w:hyperlink w:anchor="__RefHeading___Toc8342115_1280447820">
            <w:r>
              <w:rPr>
                <w:webHidden/>
                <w:rStyle w:val="IndexLink"/>
              </w:rPr>
              <w:t>49</w:t>
            </w:r>
            <w:r>
              <w:rPr>
                <w:rStyle w:val="IndexLink"/>
                <w:rtl w:val="true"/>
              </w:rPr>
              <w:t xml:space="preserve">- </w:t>
            </w:r>
            <w:r>
              <w:rPr>
                <w:rStyle w:val="IndexLink"/>
                <w:rtl w:val="true"/>
              </w:rPr>
              <w:t>باب المتشبهين من الرجال بالنساء</w:t>
            </w:r>
            <w:r>
              <w:rPr>
                <w:rStyle w:val="IndexLink"/>
                <w:rtl w:val="true"/>
              </w:rPr>
              <w:tab/>
            </w:r>
            <w:r>
              <w:rPr>
                <w:rStyle w:val="IndexLink"/>
              </w:rPr>
              <w:t>80</w:t>
            </w:r>
          </w:hyperlink>
        </w:p>
        <w:p>
          <w:pPr>
            <w:pStyle w:val="Contents2"/>
            <w:tabs>
              <w:tab w:val="clear" w:pos="8743"/>
              <w:tab w:val="right" w:pos="9026" w:leader="dot"/>
            </w:tabs>
            <w:rPr/>
          </w:pPr>
          <w:hyperlink w:anchor="__RefHeading___Toc8342117_1280447820">
            <w:r>
              <w:rPr>
                <w:webHidden/>
                <w:rStyle w:val="IndexLink"/>
                <w:rtl w:val="true"/>
              </w:rPr>
              <w:t>كتاب الطلاق</w:t>
            </w:r>
            <w:r>
              <w:rPr>
                <w:rStyle w:val="IndexLink"/>
                <w:rtl w:val="true"/>
              </w:rPr>
              <w:tab/>
            </w:r>
            <w:r>
              <w:rPr>
                <w:rStyle w:val="IndexLink"/>
              </w:rPr>
              <w:t>81</w:t>
            </w:r>
          </w:hyperlink>
        </w:p>
        <w:p>
          <w:pPr>
            <w:pStyle w:val="Contents3"/>
            <w:tabs>
              <w:tab w:val="clear" w:pos="8459"/>
              <w:tab w:val="right" w:pos="9026" w:leader="dot"/>
            </w:tabs>
            <w:rPr/>
          </w:pPr>
          <w:hyperlink w:anchor="__RefHeading___Toc8342119_1280447820">
            <w:r>
              <w:rPr>
                <w:webHidden/>
                <w:rStyle w:val="IndexLink"/>
              </w:rPr>
              <w:t>1</w:t>
            </w:r>
            <w:r>
              <w:rPr>
                <w:rStyle w:val="IndexLink"/>
                <w:rtl w:val="true"/>
              </w:rPr>
              <w:t xml:space="preserve"> - </w:t>
            </w:r>
            <w:r>
              <w:rPr>
                <w:rStyle w:val="IndexLink"/>
                <w:rtl w:val="true"/>
              </w:rPr>
              <w:t>باب طلاق السنة</w:t>
            </w:r>
            <w:r>
              <w:rPr>
                <w:rStyle w:val="IndexLink"/>
                <w:rtl w:val="true"/>
              </w:rPr>
              <w:tab/>
            </w:r>
            <w:r>
              <w:rPr>
                <w:rStyle w:val="IndexLink"/>
              </w:rPr>
              <w:t>81</w:t>
            </w:r>
          </w:hyperlink>
        </w:p>
        <w:p>
          <w:pPr>
            <w:pStyle w:val="Contents3"/>
            <w:tabs>
              <w:tab w:val="clear" w:pos="8459"/>
              <w:tab w:val="right" w:pos="9026" w:leader="dot"/>
            </w:tabs>
            <w:rPr/>
          </w:pPr>
          <w:hyperlink w:anchor="__RefHeading___Toc8342121_1280447820">
            <w:r>
              <w:rPr>
                <w:webHidden/>
                <w:rStyle w:val="IndexLink"/>
              </w:rPr>
              <w:t>2</w:t>
            </w:r>
            <w:r>
              <w:rPr>
                <w:rStyle w:val="IndexLink"/>
                <w:rtl w:val="true"/>
              </w:rPr>
              <w:t xml:space="preserve">- </w:t>
            </w:r>
            <w:r>
              <w:rPr>
                <w:rStyle w:val="IndexLink"/>
                <w:rtl w:val="true"/>
              </w:rPr>
              <w:t>باب الطهر</w:t>
            </w:r>
            <w:r>
              <w:rPr>
                <w:rStyle w:val="IndexLink"/>
                <w:rtl w:val="true"/>
              </w:rPr>
              <w:tab/>
            </w:r>
            <w:r>
              <w:rPr>
                <w:rStyle w:val="IndexLink"/>
              </w:rPr>
              <w:t>84</w:t>
            </w:r>
          </w:hyperlink>
        </w:p>
        <w:p>
          <w:pPr>
            <w:pStyle w:val="Contents3"/>
            <w:tabs>
              <w:tab w:val="clear" w:pos="8459"/>
              <w:tab w:val="right" w:pos="9026" w:leader="dot"/>
            </w:tabs>
            <w:rPr/>
          </w:pPr>
          <w:hyperlink w:anchor="__RefHeading___Toc8342123_1280447820">
            <w:r>
              <w:rPr>
                <w:webHidden/>
                <w:rStyle w:val="IndexLink"/>
              </w:rPr>
              <w:t>3</w:t>
            </w:r>
            <w:r>
              <w:rPr>
                <w:rStyle w:val="IndexLink"/>
                <w:rtl w:val="true"/>
              </w:rPr>
              <w:t xml:space="preserve">- </w:t>
            </w:r>
            <w:r>
              <w:rPr>
                <w:rStyle w:val="IndexLink"/>
                <w:rtl w:val="true"/>
              </w:rPr>
              <w:t>باب المطلقة الغير المدخولة</w:t>
            </w:r>
            <w:r>
              <w:rPr>
                <w:rStyle w:val="IndexLink"/>
                <w:rtl w:val="true"/>
              </w:rPr>
              <w:tab/>
            </w:r>
            <w:r>
              <w:rPr>
                <w:rStyle w:val="IndexLink"/>
              </w:rPr>
              <w:t>85</w:t>
            </w:r>
          </w:hyperlink>
        </w:p>
        <w:p>
          <w:pPr>
            <w:pStyle w:val="Contents3"/>
            <w:tabs>
              <w:tab w:val="clear" w:pos="8459"/>
              <w:tab w:val="right" w:pos="9026" w:leader="dot"/>
            </w:tabs>
            <w:rPr/>
          </w:pPr>
          <w:hyperlink w:anchor="__RefHeading___Toc8342125_1280447820">
            <w:r>
              <w:rPr>
                <w:webHidden/>
                <w:rStyle w:val="IndexLink"/>
              </w:rPr>
              <w:t>4</w:t>
            </w:r>
            <w:r>
              <w:rPr>
                <w:rStyle w:val="IndexLink"/>
                <w:rtl w:val="true"/>
              </w:rPr>
              <w:t xml:space="preserve">- </w:t>
            </w:r>
            <w:r>
              <w:rPr>
                <w:rStyle w:val="IndexLink"/>
                <w:rtl w:val="true"/>
              </w:rPr>
              <w:t>باب الايلاء</w:t>
            </w:r>
            <w:r>
              <w:rPr>
                <w:rStyle w:val="IndexLink"/>
                <w:rtl w:val="true"/>
              </w:rPr>
              <w:tab/>
            </w:r>
            <w:r>
              <w:rPr>
                <w:rStyle w:val="IndexLink"/>
              </w:rPr>
              <w:t>86</w:t>
            </w:r>
          </w:hyperlink>
        </w:p>
        <w:p>
          <w:pPr>
            <w:pStyle w:val="Contents3"/>
            <w:tabs>
              <w:tab w:val="clear" w:pos="8459"/>
              <w:tab w:val="right" w:pos="9026" w:leader="dot"/>
            </w:tabs>
            <w:rPr/>
          </w:pPr>
          <w:hyperlink w:anchor="__RefHeading___Toc8342127_1280447820">
            <w:r>
              <w:rPr>
                <w:webHidden/>
                <w:rStyle w:val="IndexLink"/>
              </w:rPr>
              <w:t>5</w:t>
            </w:r>
            <w:r>
              <w:rPr>
                <w:rStyle w:val="IndexLink"/>
                <w:rtl w:val="true"/>
              </w:rPr>
              <w:t xml:space="preserve">- </w:t>
            </w:r>
            <w:r>
              <w:rPr>
                <w:rStyle w:val="IndexLink"/>
                <w:rtl w:val="true"/>
              </w:rPr>
              <w:t>باب الخلع و المباراة</w:t>
            </w:r>
            <w:r>
              <w:rPr>
                <w:rStyle w:val="IndexLink"/>
                <w:rtl w:val="true"/>
              </w:rPr>
              <w:tab/>
            </w:r>
            <w:r>
              <w:rPr>
                <w:rStyle w:val="IndexLink"/>
              </w:rPr>
              <w:t>89</w:t>
            </w:r>
          </w:hyperlink>
        </w:p>
        <w:p>
          <w:pPr>
            <w:pStyle w:val="Contents3"/>
            <w:tabs>
              <w:tab w:val="clear" w:pos="8459"/>
              <w:tab w:val="right" w:pos="9026" w:leader="dot"/>
            </w:tabs>
            <w:rPr/>
          </w:pPr>
          <w:hyperlink w:anchor="__RefHeading___Toc8342129_1280447820">
            <w:r>
              <w:rPr>
                <w:webHidden/>
                <w:rStyle w:val="IndexLink"/>
              </w:rPr>
              <w:t>6</w:t>
            </w:r>
            <w:r>
              <w:rPr>
                <w:rStyle w:val="IndexLink"/>
                <w:rtl w:val="true"/>
              </w:rPr>
              <w:t xml:space="preserve">- </w:t>
            </w:r>
            <w:r>
              <w:rPr>
                <w:rStyle w:val="IndexLink"/>
                <w:rtl w:val="true"/>
              </w:rPr>
              <w:t>باب الظهار</w:t>
            </w:r>
            <w:r>
              <w:rPr>
                <w:rStyle w:val="IndexLink"/>
                <w:rtl w:val="true"/>
              </w:rPr>
              <w:tab/>
            </w:r>
            <w:r>
              <w:rPr>
                <w:rStyle w:val="IndexLink"/>
              </w:rPr>
              <w:t>92</w:t>
            </w:r>
          </w:hyperlink>
        </w:p>
        <w:p>
          <w:pPr>
            <w:pStyle w:val="Contents3"/>
            <w:tabs>
              <w:tab w:val="clear" w:pos="8459"/>
              <w:tab w:val="right" w:pos="9026" w:leader="dot"/>
            </w:tabs>
            <w:rPr/>
          </w:pPr>
          <w:hyperlink w:anchor="__RefHeading___Toc8342131_1280447820">
            <w:r>
              <w:rPr>
                <w:webHidden/>
                <w:rStyle w:val="IndexLink"/>
              </w:rPr>
              <w:t>7</w:t>
            </w:r>
            <w:r>
              <w:rPr>
                <w:rStyle w:val="IndexLink"/>
                <w:rtl w:val="true"/>
              </w:rPr>
              <w:t xml:space="preserve">- </w:t>
            </w:r>
            <w:r>
              <w:rPr>
                <w:rStyle w:val="IndexLink"/>
                <w:rtl w:val="true"/>
              </w:rPr>
              <w:t>باب طلاق الحرة التي عند العبد</w:t>
            </w:r>
            <w:r>
              <w:rPr>
                <w:rStyle w:val="IndexLink"/>
                <w:rtl w:val="true"/>
              </w:rPr>
              <w:tab/>
            </w:r>
            <w:r>
              <w:rPr>
                <w:rStyle w:val="IndexLink"/>
              </w:rPr>
              <w:t>94</w:t>
            </w:r>
          </w:hyperlink>
        </w:p>
        <w:p>
          <w:pPr>
            <w:pStyle w:val="Contents3"/>
            <w:tabs>
              <w:tab w:val="clear" w:pos="8459"/>
              <w:tab w:val="right" w:pos="9026" w:leader="dot"/>
            </w:tabs>
            <w:rPr/>
          </w:pPr>
          <w:hyperlink w:anchor="__RefHeading___Toc8342133_1280447820">
            <w:r>
              <w:rPr>
                <w:webHidden/>
                <w:rStyle w:val="IndexLink"/>
              </w:rPr>
              <w:t>8</w:t>
            </w:r>
            <w:r>
              <w:rPr>
                <w:rStyle w:val="IndexLink"/>
                <w:rtl w:val="true"/>
              </w:rPr>
              <w:t>-</w:t>
            </w:r>
            <w:r>
              <w:rPr>
                <w:rStyle w:val="IndexLink"/>
                <w:rtl w:val="true"/>
              </w:rPr>
              <w:t>باب المتوفى عنها زوجها</w:t>
            </w:r>
            <w:r>
              <w:rPr>
                <w:rStyle w:val="IndexLink"/>
                <w:rtl w:val="true"/>
              </w:rPr>
              <w:tab/>
            </w:r>
            <w:r>
              <w:rPr>
                <w:rStyle w:val="IndexLink"/>
              </w:rPr>
              <w:t>95</w:t>
            </w:r>
          </w:hyperlink>
        </w:p>
        <w:p>
          <w:pPr>
            <w:pStyle w:val="Contents3"/>
            <w:tabs>
              <w:tab w:val="clear" w:pos="8459"/>
              <w:tab w:val="right" w:pos="9026" w:leader="dot"/>
            </w:tabs>
            <w:rPr/>
          </w:pPr>
          <w:hyperlink w:anchor="__RefHeading___Toc8342135_1280447820">
            <w:r>
              <w:rPr>
                <w:webHidden/>
                <w:rStyle w:val="IndexLink"/>
              </w:rPr>
              <w:t>9</w:t>
            </w:r>
            <w:r>
              <w:rPr>
                <w:rStyle w:val="IndexLink"/>
                <w:rtl w:val="true"/>
              </w:rPr>
              <w:t xml:space="preserve">- </w:t>
            </w:r>
            <w:r>
              <w:rPr>
                <w:rStyle w:val="IndexLink"/>
                <w:rtl w:val="true"/>
              </w:rPr>
              <w:t>باب تطليق المرأة الغير الموافقة</w:t>
            </w:r>
            <w:r>
              <w:rPr>
                <w:rStyle w:val="IndexLink"/>
                <w:rtl w:val="true"/>
              </w:rPr>
              <w:tab/>
            </w:r>
            <w:r>
              <w:rPr>
                <w:rStyle w:val="IndexLink"/>
              </w:rPr>
              <w:t>98</w:t>
            </w:r>
          </w:hyperlink>
        </w:p>
        <w:p>
          <w:pPr>
            <w:pStyle w:val="Contents3"/>
            <w:tabs>
              <w:tab w:val="clear" w:pos="8459"/>
              <w:tab w:val="right" w:pos="9026" w:leader="dot"/>
            </w:tabs>
            <w:rPr/>
          </w:pPr>
          <w:hyperlink w:anchor="__RefHeading___Toc8342137_1280447820">
            <w:r>
              <w:rPr>
                <w:webHidden/>
                <w:rStyle w:val="IndexLink"/>
              </w:rPr>
              <w:t>10</w:t>
            </w:r>
            <w:r>
              <w:rPr>
                <w:rStyle w:val="IndexLink"/>
                <w:rtl w:val="true"/>
              </w:rPr>
              <w:t xml:space="preserve">- </w:t>
            </w:r>
            <w:r>
              <w:rPr>
                <w:rStyle w:val="IndexLink"/>
                <w:rtl w:val="true"/>
              </w:rPr>
              <w:t>باب الوكالة في الطلاق</w:t>
            </w:r>
            <w:r>
              <w:rPr>
                <w:rStyle w:val="IndexLink"/>
                <w:rtl w:val="true"/>
              </w:rPr>
              <w:tab/>
            </w:r>
            <w:r>
              <w:rPr>
                <w:rStyle w:val="IndexLink"/>
              </w:rPr>
              <w:t>99</w:t>
            </w:r>
          </w:hyperlink>
        </w:p>
        <w:p>
          <w:pPr>
            <w:pStyle w:val="Contents3"/>
            <w:tabs>
              <w:tab w:val="clear" w:pos="8459"/>
              <w:tab w:val="right" w:pos="9026" w:leader="dot"/>
            </w:tabs>
            <w:rPr/>
          </w:pPr>
          <w:hyperlink w:anchor="__RefHeading___Toc8342139_1280447820">
            <w:r>
              <w:rPr>
                <w:webHidden/>
                <w:rStyle w:val="IndexLink"/>
              </w:rPr>
              <w:t>11</w:t>
            </w:r>
            <w:r>
              <w:rPr>
                <w:rStyle w:val="IndexLink"/>
                <w:rtl w:val="true"/>
              </w:rPr>
              <w:t xml:space="preserve">- </w:t>
            </w:r>
            <w:r>
              <w:rPr>
                <w:rStyle w:val="IndexLink"/>
                <w:rtl w:val="true"/>
              </w:rPr>
              <w:t>باب اللعان</w:t>
            </w:r>
            <w:r>
              <w:rPr>
                <w:rStyle w:val="IndexLink"/>
                <w:rtl w:val="true"/>
              </w:rPr>
              <w:tab/>
            </w:r>
            <w:r>
              <w:rPr>
                <w:rStyle w:val="IndexLink"/>
              </w:rPr>
              <w:t>100</w:t>
            </w:r>
          </w:hyperlink>
        </w:p>
        <w:p>
          <w:pPr>
            <w:pStyle w:val="Contents3"/>
            <w:tabs>
              <w:tab w:val="clear" w:pos="8459"/>
              <w:tab w:val="right" w:pos="9026" w:leader="dot"/>
            </w:tabs>
            <w:rPr/>
          </w:pPr>
          <w:hyperlink w:anchor="__RefHeading___Toc8342141_1280447820">
            <w:r>
              <w:rPr>
                <w:webHidden/>
                <w:rStyle w:val="IndexLink"/>
              </w:rPr>
              <w:t>12</w:t>
            </w:r>
            <w:r>
              <w:rPr>
                <w:rStyle w:val="IndexLink"/>
                <w:rtl w:val="true"/>
              </w:rPr>
              <w:t xml:space="preserve"> - </w:t>
            </w:r>
            <w:r>
              <w:rPr>
                <w:rStyle w:val="IndexLink"/>
                <w:rtl w:val="true"/>
              </w:rPr>
              <w:t>باب طلاق الغلام</w:t>
            </w:r>
            <w:r>
              <w:rPr>
                <w:rStyle w:val="IndexLink"/>
                <w:rtl w:val="true"/>
              </w:rPr>
              <w:tab/>
            </w:r>
            <w:r>
              <w:rPr>
                <w:rStyle w:val="IndexLink"/>
              </w:rPr>
              <w:t>102</w:t>
            </w:r>
          </w:hyperlink>
        </w:p>
        <w:p>
          <w:pPr>
            <w:pStyle w:val="Contents3"/>
            <w:tabs>
              <w:tab w:val="clear" w:pos="8459"/>
              <w:tab w:val="right" w:pos="9026" w:leader="dot"/>
            </w:tabs>
            <w:rPr/>
          </w:pPr>
          <w:hyperlink w:anchor="__RefHeading___Toc8342143_1280447820">
            <w:r>
              <w:rPr>
                <w:webHidden/>
                <w:rStyle w:val="IndexLink"/>
              </w:rPr>
              <w:t>13</w:t>
            </w:r>
            <w:r>
              <w:rPr>
                <w:rStyle w:val="IndexLink"/>
                <w:rtl w:val="true"/>
              </w:rPr>
              <w:t xml:space="preserve">- </w:t>
            </w:r>
            <w:r>
              <w:rPr>
                <w:rStyle w:val="IndexLink"/>
                <w:rtl w:val="true"/>
              </w:rPr>
              <w:t>باب الطلاق بالنية</w:t>
            </w:r>
            <w:r>
              <w:rPr>
                <w:rStyle w:val="IndexLink"/>
                <w:rtl w:val="true"/>
              </w:rPr>
              <w:tab/>
            </w:r>
            <w:r>
              <w:rPr>
                <w:rStyle w:val="IndexLink"/>
              </w:rPr>
              <w:t>103</w:t>
            </w:r>
          </w:hyperlink>
        </w:p>
        <w:p>
          <w:pPr>
            <w:pStyle w:val="Contents3"/>
            <w:tabs>
              <w:tab w:val="clear" w:pos="8459"/>
              <w:tab w:val="right" w:pos="9026" w:leader="dot"/>
            </w:tabs>
            <w:rPr/>
          </w:pPr>
          <w:hyperlink w:anchor="__RefHeading___Toc8342145_1280447820">
            <w:r>
              <w:rPr>
                <w:webHidden/>
                <w:rStyle w:val="IndexLink"/>
              </w:rPr>
              <w:t>14</w:t>
            </w:r>
            <w:r>
              <w:rPr>
                <w:rStyle w:val="IndexLink"/>
                <w:rtl w:val="true"/>
              </w:rPr>
              <w:t xml:space="preserve">- </w:t>
            </w:r>
            <w:r>
              <w:rPr>
                <w:rStyle w:val="IndexLink"/>
                <w:rtl w:val="true"/>
              </w:rPr>
              <w:t>باب الطلاق بالمفاخرة</w:t>
            </w:r>
            <w:r>
              <w:rPr>
                <w:rStyle w:val="IndexLink"/>
                <w:rtl w:val="true"/>
              </w:rPr>
              <w:tab/>
            </w:r>
            <w:r>
              <w:rPr>
                <w:rStyle w:val="IndexLink"/>
              </w:rPr>
              <w:t>104</w:t>
            </w:r>
          </w:hyperlink>
        </w:p>
        <w:p>
          <w:pPr>
            <w:pStyle w:val="Contents3"/>
            <w:tabs>
              <w:tab w:val="clear" w:pos="8459"/>
              <w:tab w:val="right" w:pos="9026" w:leader="dot"/>
            </w:tabs>
            <w:rPr/>
          </w:pPr>
          <w:hyperlink w:anchor="__RefHeading___Toc8342147_1280447820">
            <w:r>
              <w:rPr>
                <w:webHidden/>
                <w:rStyle w:val="IndexLink"/>
              </w:rPr>
              <w:t>15</w:t>
            </w:r>
            <w:r>
              <w:rPr>
                <w:rStyle w:val="IndexLink"/>
                <w:rtl w:val="true"/>
              </w:rPr>
              <w:t xml:space="preserve">- </w:t>
            </w:r>
            <w:r>
              <w:rPr>
                <w:rStyle w:val="IndexLink"/>
                <w:rtl w:val="true"/>
              </w:rPr>
              <w:t>باب طلاق النائم والمريض</w:t>
            </w:r>
            <w:r>
              <w:rPr>
                <w:rStyle w:val="IndexLink"/>
                <w:rtl w:val="true"/>
              </w:rPr>
              <w:tab/>
            </w:r>
            <w:r>
              <w:rPr>
                <w:rStyle w:val="IndexLink"/>
              </w:rPr>
              <w:t>105</w:t>
            </w:r>
          </w:hyperlink>
        </w:p>
        <w:p>
          <w:pPr>
            <w:pStyle w:val="Contents3"/>
            <w:tabs>
              <w:tab w:val="clear" w:pos="8459"/>
              <w:tab w:val="right" w:pos="9026" w:leader="dot"/>
            </w:tabs>
            <w:rPr/>
          </w:pPr>
          <w:hyperlink w:anchor="__RefHeading___Toc8342149_1280447820">
            <w:r>
              <w:rPr>
                <w:webHidden/>
                <w:rStyle w:val="IndexLink"/>
              </w:rPr>
              <w:t>16</w:t>
            </w:r>
            <w:r>
              <w:rPr>
                <w:rStyle w:val="IndexLink"/>
                <w:rtl w:val="true"/>
              </w:rPr>
              <w:t xml:space="preserve"> - </w:t>
            </w:r>
            <w:r>
              <w:rPr>
                <w:rStyle w:val="IndexLink"/>
                <w:rtl w:val="true"/>
              </w:rPr>
              <w:t>باب العدة</w:t>
            </w:r>
            <w:r>
              <w:rPr>
                <w:rStyle w:val="IndexLink"/>
                <w:rtl w:val="true"/>
              </w:rPr>
              <w:tab/>
            </w:r>
            <w:r>
              <w:rPr>
                <w:rStyle w:val="IndexLink"/>
              </w:rPr>
              <w:t>106</w:t>
            </w:r>
          </w:hyperlink>
        </w:p>
        <w:p>
          <w:pPr>
            <w:pStyle w:val="Contents3"/>
            <w:tabs>
              <w:tab w:val="clear" w:pos="8459"/>
              <w:tab w:val="right" w:pos="9026" w:leader="dot"/>
            </w:tabs>
            <w:rPr/>
          </w:pPr>
          <w:hyperlink w:anchor="__RefHeading___Toc8342151_1280447820">
            <w:r>
              <w:rPr>
                <w:webHidden/>
                <w:rStyle w:val="IndexLink"/>
              </w:rPr>
              <w:t>17</w:t>
            </w:r>
            <w:r>
              <w:rPr>
                <w:rStyle w:val="IndexLink"/>
                <w:rtl w:val="true"/>
              </w:rPr>
              <w:t xml:space="preserve">- </w:t>
            </w:r>
            <w:r>
              <w:rPr>
                <w:rStyle w:val="IndexLink"/>
                <w:rtl w:val="true"/>
              </w:rPr>
              <w:t>باب الشهادة في الطلاق</w:t>
            </w:r>
            <w:r>
              <w:rPr>
                <w:rStyle w:val="IndexLink"/>
                <w:rtl w:val="true"/>
              </w:rPr>
              <w:tab/>
            </w:r>
            <w:r>
              <w:rPr>
                <w:rStyle w:val="IndexLink"/>
              </w:rPr>
              <w:t>108</w:t>
            </w:r>
          </w:hyperlink>
        </w:p>
        <w:p>
          <w:pPr>
            <w:pStyle w:val="Contents3"/>
            <w:tabs>
              <w:tab w:val="clear" w:pos="8459"/>
              <w:tab w:val="right" w:pos="9026" w:leader="dot"/>
            </w:tabs>
            <w:rPr/>
          </w:pPr>
          <w:hyperlink w:anchor="__RefHeading___Toc8342153_1280447820">
            <w:r>
              <w:rPr>
                <w:webHidden/>
                <w:rStyle w:val="IndexLink"/>
              </w:rPr>
              <w:t>18</w:t>
            </w:r>
            <w:r>
              <w:rPr>
                <w:rStyle w:val="IndexLink"/>
                <w:rtl w:val="true"/>
              </w:rPr>
              <w:t xml:space="preserve"> - </w:t>
            </w:r>
            <w:r>
              <w:rPr>
                <w:rStyle w:val="IndexLink"/>
                <w:rtl w:val="true"/>
              </w:rPr>
              <w:t>باب مسائل مختلفة في الطلاق</w:t>
            </w:r>
            <w:r>
              <w:rPr>
                <w:rStyle w:val="IndexLink"/>
                <w:rtl w:val="true"/>
              </w:rPr>
              <w:tab/>
            </w:r>
            <w:r>
              <w:rPr>
                <w:rStyle w:val="IndexLink"/>
              </w:rPr>
              <w:t>109</w:t>
            </w:r>
          </w:hyperlink>
        </w:p>
        <w:p>
          <w:pPr>
            <w:pStyle w:val="Contents2"/>
            <w:tabs>
              <w:tab w:val="clear" w:pos="8743"/>
              <w:tab w:val="right" w:pos="9026" w:leader="dot"/>
            </w:tabs>
            <w:rPr/>
          </w:pPr>
          <w:hyperlink w:anchor="__RefHeading___Toc8342155_1280447820">
            <w:r>
              <w:rPr>
                <w:webHidden/>
                <w:rStyle w:val="IndexLink"/>
                <w:rtl w:val="true"/>
              </w:rPr>
              <w:t>كتاب الاولاد</w:t>
            </w:r>
            <w:r>
              <w:rPr>
                <w:rStyle w:val="IndexLink"/>
                <w:rtl w:val="true"/>
              </w:rPr>
              <w:tab/>
            </w:r>
            <w:r>
              <w:rPr>
                <w:rStyle w:val="IndexLink"/>
              </w:rPr>
              <w:t>111</w:t>
            </w:r>
          </w:hyperlink>
        </w:p>
        <w:p>
          <w:pPr>
            <w:pStyle w:val="Contents3"/>
            <w:tabs>
              <w:tab w:val="clear" w:pos="8459"/>
              <w:tab w:val="right" w:pos="9026" w:leader="dot"/>
            </w:tabs>
            <w:rPr/>
          </w:pPr>
          <w:hyperlink w:anchor="__RefHeading___Toc8342157_1280447820">
            <w:r>
              <w:rPr>
                <w:webHidden/>
                <w:rStyle w:val="IndexLink"/>
              </w:rPr>
              <w:t>1</w:t>
            </w:r>
            <w:r>
              <w:rPr>
                <w:rStyle w:val="IndexLink"/>
                <w:rtl w:val="true"/>
              </w:rPr>
              <w:t xml:space="preserve">- </w:t>
            </w:r>
            <w:r>
              <w:rPr>
                <w:rStyle w:val="IndexLink"/>
                <w:rtl w:val="true"/>
              </w:rPr>
              <w:t>باب فضل الاولاد</w:t>
            </w:r>
            <w:r>
              <w:rPr>
                <w:rStyle w:val="IndexLink"/>
                <w:rtl w:val="true"/>
              </w:rPr>
              <w:tab/>
            </w:r>
            <w:r>
              <w:rPr>
                <w:rStyle w:val="IndexLink"/>
              </w:rPr>
              <w:t>111</w:t>
            </w:r>
          </w:hyperlink>
        </w:p>
        <w:p>
          <w:pPr>
            <w:pStyle w:val="Contents3"/>
            <w:tabs>
              <w:tab w:val="clear" w:pos="8459"/>
              <w:tab w:val="right" w:pos="9026" w:leader="dot"/>
            </w:tabs>
            <w:rPr/>
          </w:pPr>
          <w:hyperlink w:anchor="__RefHeading___Toc8342159_1280447820">
            <w:r>
              <w:rPr>
                <w:webHidden/>
                <w:rStyle w:val="IndexLink"/>
              </w:rPr>
              <w:t>2</w:t>
            </w:r>
            <w:r>
              <w:rPr>
                <w:rStyle w:val="IndexLink"/>
                <w:rtl w:val="true"/>
              </w:rPr>
              <w:t xml:space="preserve">- </w:t>
            </w:r>
            <w:r>
              <w:rPr>
                <w:rStyle w:val="IndexLink"/>
                <w:rtl w:val="true"/>
              </w:rPr>
              <w:t>باب تعليم الاولاد</w:t>
            </w:r>
            <w:r>
              <w:rPr>
                <w:rStyle w:val="IndexLink"/>
                <w:rtl w:val="true"/>
              </w:rPr>
              <w:tab/>
            </w:r>
            <w:r>
              <w:rPr>
                <w:rStyle w:val="IndexLink"/>
              </w:rPr>
              <w:t>113</w:t>
            </w:r>
          </w:hyperlink>
        </w:p>
        <w:p>
          <w:pPr>
            <w:pStyle w:val="Contents3"/>
            <w:tabs>
              <w:tab w:val="clear" w:pos="8459"/>
              <w:tab w:val="right" w:pos="9026" w:leader="dot"/>
            </w:tabs>
            <w:rPr/>
          </w:pPr>
          <w:hyperlink w:anchor="__RefHeading___Toc8342161_1280447820">
            <w:r>
              <w:rPr>
                <w:webHidden/>
                <w:rStyle w:val="IndexLink"/>
              </w:rPr>
              <w:t>3</w:t>
            </w:r>
            <w:r>
              <w:rPr>
                <w:rStyle w:val="IndexLink"/>
                <w:rtl w:val="true"/>
              </w:rPr>
              <w:t xml:space="preserve">- </w:t>
            </w:r>
            <w:r>
              <w:rPr>
                <w:rStyle w:val="IndexLink"/>
                <w:rtl w:val="true"/>
              </w:rPr>
              <w:t>باب اطعام الحبلى و النفساء</w:t>
            </w:r>
            <w:r>
              <w:rPr>
                <w:rStyle w:val="IndexLink"/>
                <w:rtl w:val="true"/>
              </w:rPr>
              <w:tab/>
            </w:r>
            <w:r>
              <w:rPr>
                <w:rStyle w:val="IndexLink"/>
              </w:rPr>
              <w:t>114</w:t>
            </w:r>
          </w:hyperlink>
        </w:p>
        <w:p>
          <w:pPr>
            <w:pStyle w:val="Contents3"/>
            <w:tabs>
              <w:tab w:val="clear" w:pos="8459"/>
              <w:tab w:val="right" w:pos="9026" w:leader="dot"/>
            </w:tabs>
            <w:rPr/>
          </w:pPr>
          <w:hyperlink w:anchor="__RefHeading___Toc8342163_1280447820">
            <w:r>
              <w:rPr>
                <w:webHidden/>
                <w:rStyle w:val="IndexLink"/>
              </w:rPr>
              <w:t>4</w:t>
            </w:r>
            <w:r>
              <w:rPr>
                <w:rStyle w:val="IndexLink"/>
                <w:rtl w:val="true"/>
              </w:rPr>
              <w:t xml:space="preserve">- </w:t>
            </w:r>
            <w:r>
              <w:rPr>
                <w:rStyle w:val="IndexLink"/>
                <w:rtl w:val="true"/>
              </w:rPr>
              <w:t>باب تحنيك الاولاد</w:t>
            </w:r>
            <w:r>
              <w:rPr>
                <w:rStyle w:val="IndexLink"/>
                <w:rtl w:val="true"/>
              </w:rPr>
              <w:tab/>
            </w:r>
            <w:r>
              <w:rPr>
                <w:rStyle w:val="IndexLink"/>
              </w:rPr>
              <w:t>115</w:t>
            </w:r>
          </w:hyperlink>
        </w:p>
        <w:p>
          <w:pPr>
            <w:pStyle w:val="Contents3"/>
            <w:tabs>
              <w:tab w:val="clear" w:pos="8459"/>
              <w:tab w:val="right" w:pos="9026" w:leader="dot"/>
            </w:tabs>
            <w:rPr/>
          </w:pPr>
          <w:hyperlink w:anchor="__RefHeading___Toc8342165_1280447820">
            <w:r>
              <w:rPr>
                <w:webHidden/>
                <w:rStyle w:val="IndexLink"/>
              </w:rPr>
              <w:t>5</w:t>
            </w:r>
            <w:r>
              <w:rPr>
                <w:rStyle w:val="IndexLink"/>
                <w:rtl w:val="true"/>
              </w:rPr>
              <w:t xml:space="preserve">- </w:t>
            </w:r>
            <w:r>
              <w:rPr>
                <w:rStyle w:val="IndexLink"/>
                <w:rtl w:val="true"/>
              </w:rPr>
              <w:t>باب الاختتان</w:t>
            </w:r>
            <w:r>
              <w:rPr>
                <w:rStyle w:val="IndexLink"/>
                <w:rtl w:val="true"/>
              </w:rPr>
              <w:tab/>
            </w:r>
            <w:r>
              <w:rPr>
                <w:rStyle w:val="IndexLink"/>
              </w:rPr>
              <w:t>116</w:t>
            </w:r>
          </w:hyperlink>
        </w:p>
        <w:p>
          <w:pPr>
            <w:pStyle w:val="Contents3"/>
            <w:tabs>
              <w:tab w:val="clear" w:pos="8459"/>
              <w:tab w:val="right" w:pos="9026" w:leader="dot"/>
            </w:tabs>
            <w:rPr/>
          </w:pPr>
          <w:hyperlink w:anchor="__RefHeading___Toc8342167_1280447820">
            <w:r>
              <w:rPr>
                <w:webHidden/>
                <w:rStyle w:val="IndexLink"/>
              </w:rPr>
              <w:t>6</w:t>
            </w:r>
            <w:r>
              <w:rPr>
                <w:rStyle w:val="IndexLink"/>
                <w:rtl w:val="true"/>
              </w:rPr>
              <w:t xml:space="preserve">- </w:t>
            </w:r>
            <w:r>
              <w:rPr>
                <w:rStyle w:val="IndexLink"/>
                <w:rtl w:val="true"/>
              </w:rPr>
              <w:t>باب الرضاع و المرضعة</w:t>
            </w:r>
            <w:r>
              <w:rPr>
                <w:rStyle w:val="IndexLink"/>
                <w:rtl w:val="true"/>
              </w:rPr>
              <w:tab/>
            </w:r>
            <w:r>
              <w:rPr>
                <w:rStyle w:val="IndexLink"/>
              </w:rPr>
              <w:t>117</w:t>
            </w:r>
          </w:hyperlink>
        </w:p>
        <w:p>
          <w:pPr>
            <w:pStyle w:val="Contents3"/>
            <w:tabs>
              <w:tab w:val="clear" w:pos="8459"/>
              <w:tab w:val="right" w:pos="9026" w:leader="dot"/>
            </w:tabs>
            <w:rPr/>
          </w:pPr>
          <w:hyperlink w:anchor="__RefHeading___Toc8342169_1280447820">
            <w:r>
              <w:rPr>
                <w:webHidden/>
                <w:rStyle w:val="IndexLink"/>
              </w:rPr>
              <w:t>7</w:t>
            </w:r>
            <w:r>
              <w:rPr>
                <w:rStyle w:val="IndexLink"/>
                <w:rtl w:val="true"/>
              </w:rPr>
              <w:t xml:space="preserve">- </w:t>
            </w:r>
            <w:r>
              <w:rPr>
                <w:rStyle w:val="IndexLink"/>
                <w:rtl w:val="true"/>
              </w:rPr>
              <w:t>باب القزع للصبيان</w:t>
            </w:r>
            <w:r>
              <w:rPr>
                <w:rStyle w:val="IndexLink"/>
                <w:rtl w:val="true"/>
              </w:rPr>
              <w:tab/>
            </w:r>
            <w:r>
              <w:rPr>
                <w:rStyle w:val="IndexLink"/>
              </w:rPr>
              <w:t>119</w:t>
            </w:r>
          </w:hyperlink>
        </w:p>
        <w:p>
          <w:pPr>
            <w:pStyle w:val="Contents3"/>
            <w:tabs>
              <w:tab w:val="clear" w:pos="8459"/>
              <w:tab w:val="right" w:pos="9026" w:leader="dot"/>
            </w:tabs>
            <w:rPr/>
          </w:pPr>
          <w:hyperlink w:anchor="__RefHeading___Toc8342171_1280447820">
            <w:r>
              <w:rPr>
                <w:webHidden/>
                <w:rStyle w:val="IndexLink"/>
              </w:rPr>
              <w:t>8</w:t>
            </w:r>
            <w:r>
              <w:rPr>
                <w:rStyle w:val="IndexLink"/>
                <w:rtl w:val="true"/>
              </w:rPr>
              <w:t>-</w:t>
            </w:r>
            <w:r>
              <w:rPr>
                <w:rStyle w:val="IndexLink"/>
                <w:rtl w:val="true"/>
              </w:rPr>
              <w:t>باب برّ الاولاد</w:t>
            </w:r>
            <w:r>
              <w:rPr>
                <w:rStyle w:val="IndexLink"/>
                <w:rtl w:val="true"/>
              </w:rPr>
              <w:tab/>
            </w:r>
            <w:r>
              <w:rPr>
                <w:rStyle w:val="IndexLink"/>
              </w:rPr>
              <w:t>120</w:t>
            </w:r>
          </w:hyperlink>
        </w:p>
        <w:p>
          <w:pPr>
            <w:pStyle w:val="Contents3"/>
            <w:tabs>
              <w:tab w:val="clear" w:pos="8459"/>
              <w:tab w:val="right" w:pos="9026" w:leader="dot"/>
            </w:tabs>
            <w:rPr/>
          </w:pPr>
          <w:hyperlink w:anchor="__RefHeading___Toc8342173_1280447820">
            <w:r>
              <w:rPr>
                <w:webHidden/>
                <w:rStyle w:val="IndexLink"/>
              </w:rPr>
              <w:t>9</w:t>
            </w:r>
            <w:r>
              <w:rPr>
                <w:rStyle w:val="IndexLink"/>
                <w:rtl w:val="true"/>
              </w:rPr>
              <w:t>-</w:t>
            </w:r>
            <w:r>
              <w:rPr>
                <w:rStyle w:val="IndexLink"/>
                <w:rtl w:val="true"/>
              </w:rPr>
              <w:t>باب مرض الاولاد</w:t>
            </w:r>
            <w:r>
              <w:rPr>
                <w:rStyle w:val="IndexLink"/>
                <w:rtl w:val="true"/>
              </w:rPr>
              <w:tab/>
            </w:r>
            <w:r>
              <w:rPr>
                <w:rStyle w:val="IndexLink"/>
              </w:rPr>
              <w:t>122</w:t>
            </w:r>
          </w:hyperlink>
        </w:p>
        <w:p>
          <w:pPr>
            <w:pStyle w:val="Contents3"/>
            <w:tabs>
              <w:tab w:val="clear" w:pos="8459"/>
              <w:tab w:val="right" w:pos="9026" w:leader="dot"/>
            </w:tabs>
            <w:rPr/>
          </w:pPr>
          <w:hyperlink w:anchor="__RefHeading___Toc8342175_1280447820">
            <w:r>
              <w:rPr>
                <w:webHidden/>
                <w:rStyle w:val="IndexLink"/>
              </w:rPr>
              <w:t>10</w:t>
            </w:r>
            <w:r>
              <w:rPr>
                <w:rStyle w:val="IndexLink"/>
                <w:rtl w:val="true"/>
              </w:rPr>
              <w:t xml:space="preserve">- </w:t>
            </w:r>
            <w:r>
              <w:rPr>
                <w:rStyle w:val="IndexLink"/>
                <w:rtl w:val="true"/>
              </w:rPr>
              <w:t>باب موت الولد في بطن امه</w:t>
            </w:r>
            <w:r>
              <w:rPr>
                <w:rStyle w:val="IndexLink"/>
                <w:rtl w:val="true"/>
              </w:rPr>
              <w:tab/>
            </w:r>
            <w:r>
              <w:rPr>
                <w:rStyle w:val="IndexLink"/>
              </w:rPr>
              <w:t>123</w:t>
            </w:r>
          </w:hyperlink>
        </w:p>
        <w:p>
          <w:pPr>
            <w:pStyle w:val="Contents3"/>
            <w:tabs>
              <w:tab w:val="clear" w:pos="8459"/>
              <w:tab w:val="right" w:pos="9026" w:leader="dot"/>
            </w:tabs>
            <w:rPr/>
          </w:pPr>
          <w:hyperlink w:anchor="__RefHeading___Toc8342177_1280447820">
            <w:r>
              <w:rPr>
                <w:webHidden/>
                <w:rStyle w:val="IndexLink"/>
              </w:rPr>
              <w:t>11</w:t>
            </w:r>
            <w:r>
              <w:rPr>
                <w:rStyle w:val="IndexLink"/>
                <w:rtl w:val="true"/>
              </w:rPr>
              <w:t xml:space="preserve">- </w:t>
            </w:r>
            <w:r>
              <w:rPr>
                <w:rStyle w:val="IndexLink"/>
                <w:rtl w:val="true"/>
              </w:rPr>
              <w:t>باب سهم المولود من الغنائم</w:t>
            </w:r>
            <w:r>
              <w:rPr>
                <w:rStyle w:val="IndexLink"/>
                <w:rtl w:val="true"/>
              </w:rPr>
              <w:tab/>
            </w:r>
            <w:r>
              <w:rPr>
                <w:rStyle w:val="IndexLink"/>
              </w:rPr>
              <w:t>123</w:t>
            </w:r>
          </w:hyperlink>
        </w:p>
        <w:p>
          <w:pPr>
            <w:pStyle w:val="Contents3"/>
            <w:tabs>
              <w:tab w:val="clear" w:pos="8459"/>
              <w:tab w:val="right" w:pos="9026" w:leader="dot"/>
            </w:tabs>
            <w:rPr/>
          </w:pPr>
          <w:hyperlink w:anchor="__RefHeading___Toc8342179_1280447820">
            <w:r>
              <w:rPr>
                <w:webHidden/>
                <w:rStyle w:val="IndexLink"/>
              </w:rPr>
              <w:t>12</w:t>
            </w:r>
            <w:r>
              <w:rPr>
                <w:rStyle w:val="IndexLink"/>
                <w:rtl w:val="true"/>
              </w:rPr>
              <w:t xml:space="preserve">- </w:t>
            </w:r>
            <w:r>
              <w:rPr>
                <w:rStyle w:val="IndexLink"/>
                <w:rtl w:val="true"/>
              </w:rPr>
              <w:t>باب الاذان فى اذن المولود</w:t>
            </w:r>
            <w:r>
              <w:rPr>
                <w:rStyle w:val="IndexLink"/>
                <w:rtl w:val="true"/>
              </w:rPr>
              <w:tab/>
            </w:r>
            <w:r>
              <w:rPr>
                <w:rStyle w:val="IndexLink"/>
              </w:rPr>
              <w:t>124</w:t>
            </w:r>
          </w:hyperlink>
        </w:p>
        <w:p>
          <w:pPr>
            <w:pStyle w:val="Contents3"/>
            <w:tabs>
              <w:tab w:val="clear" w:pos="8459"/>
              <w:tab w:val="right" w:pos="9026" w:leader="dot"/>
            </w:tabs>
            <w:rPr/>
          </w:pPr>
          <w:hyperlink w:anchor="__RefHeading___Toc8342181_1280447820">
            <w:r>
              <w:rPr>
                <w:webHidden/>
                <w:rStyle w:val="IndexLink"/>
              </w:rPr>
              <w:t>13</w:t>
            </w:r>
            <w:r>
              <w:rPr>
                <w:rStyle w:val="IndexLink"/>
                <w:rtl w:val="true"/>
              </w:rPr>
              <w:t xml:space="preserve">- </w:t>
            </w:r>
            <w:r>
              <w:rPr>
                <w:rStyle w:val="IndexLink"/>
                <w:rtl w:val="true"/>
              </w:rPr>
              <w:t>باب حلق شعر المولود</w:t>
            </w:r>
            <w:r>
              <w:rPr>
                <w:rStyle w:val="IndexLink"/>
                <w:rtl w:val="true"/>
              </w:rPr>
              <w:tab/>
            </w:r>
            <w:r>
              <w:rPr>
                <w:rStyle w:val="IndexLink"/>
              </w:rPr>
              <w:t>125</w:t>
            </w:r>
          </w:hyperlink>
        </w:p>
        <w:p>
          <w:pPr>
            <w:pStyle w:val="Contents3"/>
            <w:tabs>
              <w:tab w:val="clear" w:pos="8459"/>
              <w:tab w:val="right" w:pos="9026" w:leader="dot"/>
            </w:tabs>
            <w:rPr/>
          </w:pPr>
          <w:hyperlink w:anchor="__RefHeading___Toc8342183_1280447820">
            <w:r>
              <w:rPr>
                <w:webHidden/>
                <w:rStyle w:val="IndexLink"/>
              </w:rPr>
              <w:t>14</w:t>
            </w:r>
            <w:r>
              <w:rPr>
                <w:rStyle w:val="IndexLink"/>
                <w:rtl w:val="true"/>
              </w:rPr>
              <w:t xml:space="preserve"> - </w:t>
            </w:r>
            <w:r>
              <w:rPr>
                <w:rStyle w:val="IndexLink"/>
                <w:rtl w:val="true"/>
              </w:rPr>
              <w:t>باب تسمية الاولاد</w:t>
            </w:r>
            <w:r>
              <w:rPr>
                <w:rStyle w:val="IndexLink"/>
                <w:rtl w:val="true"/>
              </w:rPr>
              <w:tab/>
            </w:r>
            <w:r>
              <w:rPr>
                <w:rStyle w:val="IndexLink"/>
              </w:rPr>
              <w:t>126</w:t>
            </w:r>
          </w:hyperlink>
        </w:p>
        <w:p>
          <w:pPr>
            <w:pStyle w:val="Contents3"/>
            <w:tabs>
              <w:tab w:val="clear" w:pos="8459"/>
              <w:tab w:val="right" w:pos="9026" w:leader="dot"/>
            </w:tabs>
            <w:rPr/>
          </w:pPr>
          <w:hyperlink w:anchor="__RefHeading___Toc8342185_1280447820">
            <w:r>
              <w:rPr>
                <w:webHidden/>
                <w:rStyle w:val="IndexLink"/>
              </w:rPr>
              <w:t>15</w:t>
            </w:r>
            <w:r>
              <w:rPr>
                <w:rStyle w:val="IndexLink"/>
                <w:rtl w:val="true"/>
              </w:rPr>
              <w:t xml:space="preserve">- </w:t>
            </w:r>
            <w:r>
              <w:rPr>
                <w:rStyle w:val="IndexLink"/>
                <w:rtl w:val="true"/>
              </w:rPr>
              <w:t>باب رزق الولد في بطن امه</w:t>
            </w:r>
            <w:r>
              <w:rPr>
                <w:rStyle w:val="IndexLink"/>
                <w:rtl w:val="true"/>
              </w:rPr>
              <w:tab/>
            </w:r>
            <w:r>
              <w:rPr>
                <w:rStyle w:val="IndexLink"/>
              </w:rPr>
              <w:t>129</w:t>
            </w:r>
          </w:hyperlink>
        </w:p>
        <w:p>
          <w:pPr>
            <w:pStyle w:val="Contents3"/>
            <w:tabs>
              <w:tab w:val="clear" w:pos="8459"/>
              <w:tab w:val="right" w:pos="9026" w:leader="dot"/>
            </w:tabs>
            <w:rPr/>
          </w:pPr>
          <w:hyperlink w:anchor="__RefHeading___Toc8342187_1280447820">
            <w:r>
              <w:rPr>
                <w:webHidden/>
                <w:rStyle w:val="IndexLink"/>
              </w:rPr>
              <w:t>16</w:t>
            </w:r>
            <w:r>
              <w:rPr>
                <w:rStyle w:val="IndexLink"/>
                <w:rtl w:val="true"/>
              </w:rPr>
              <w:t xml:space="preserve">- </w:t>
            </w:r>
            <w:r>
              <w:rPr>
                <w:rStyle w:val="IndexLink"/>
                <w:rtl w:val="true"/>
              </w:rPr>
              <w:t>باب حق الولد والوالد</w:t>
            </w:r>
            <w:r>
              <w:rPr>
                <w:rStyle w:val="IndexLink"/>
                <w:rtl w:val="true"/>
              </w:rPr>
              <w:tab/>
            </w:r>
            <w:r>
              <w:rPr>
                <w:rStyle w:val="IndexLink"/>
              </w:rPr>
              <w:t>129</w:t>
            </w:r>
          </w:hyperlink>
        </w:p>
        <w:p>
          <w:pPr>
            <w:pStyle w:val="Contents3"/>
            <w:tabs>
              <w:tab w:val="clear" w:pos="8459"/>
              <w:tab w:val="right" w:pos="9026" w:leader="dot"/>
            </w:tabs>
            <w:rPr/>
          </w:pPr>
          <w:hyperlink w:anchor="__RefHeading___Toc8342189_1280447820">
            <w:r>
              <w:rPr>
                <w:webHidden/>
                <w:rStyle w:val="IndexLink"/>
              </w:rPr>
              <w:t>17</w:t>
            </w:r>
            <w:r>
              <w:rPr>
                <w:rStyle w:val="IndexLink"/>
                <w:rtl w:val="true"/>
              </w:rPr>
              <w:t xml:space="preserve">- </w:t>
            </w:r>
            <w:r>
              <w:rPr>
                <w:rStyle w:val="IndexLink"/>
                <w:rtl w:val="true"/>
              </w:rPr>
              <w:t>باب القرعة للمولود</w:t>
            </w:r>
            <w:r>
              <w:rPr>
                <w:rStyle w:val="IndexLink"/>
                <w:rtl w:val="true"/>
              </w:rPr>
              <w:tab/>
            </w:r>
            <w:r>
              <w:rPr>
                <w:rStyle w:val="IndexLink"/>
              </w:rPr>
              <w:t>130</w:t>
            </w:r>
          </w:hyperlink>
        </w:p>
        <w:p>
          <w:pPr>
            <w:pStyle w:val="Contents3"/>
            <w:tabs>
              <w:tab w:val="clear" w:pos="8459"/>
              <w:tab w:val="right" w:pos="9026" w:leader="dot"/>
            </w:tabs>
            <w:rPr/>
          </w:pPr>
          <w:hyperlink w:anchor="__RefHeading___Toc8342191_1280447820">
            <w:r>
              <w:rPr>
                <w:webHidden/>
                <w:rStyle w:val="IndexLink"/>
              </w:rPr>
              <w:t>18</w:t>
            </w:r>
            <w:r>
              <w:rPr>
                <w:rStyle w:val="IndexLink"/>
                <w:rtl w:val="true"/>
              </w:rPr>
              <w:t xml:space="preserve">- </w:t>
            </w:r>
            <w:r>
              <w:rPr>
                <w:rStyle w:val="IndexLink"/>
                <w:rtl w:val="true"/>
              </w:rPr>
              <w:t>باب شمائل الصبى</w:t>
            </w:r>
            <w:r>
              <w:rPr>
                <w:rStyle w:val="IndexLink"/>
                <w:rtl w:val="true"/>
              </w:rPr>
              <w:tab/>
            </w:r>
            <w:r>
              <w:rPr>
                <w:rStyle w:val="IndexLink"/>
              </w:rPr>
              <w:t>131</w:t>
            </w:r>
          </w:hyperlink>
        </w:p>
        <w:p>
          <w:pPr>
            <w:pStyle w:val="Contents3"/>
            <w:tabs>
              <w:tab w:val="clear" w:pos="8459"/>
              <w:tab w:val="right" w:pos="9026" w:leader="dot"/>
            </w:tabs>
            <w:rPr/>
          </w:pPr>
          <w:hyperlink w:anchor="__RefHeading___Toc8342193_1280447820">
            <w:r>
              <w:rPr>
                <w:webHidden/>
                <w:rStyle w:val="IndexLink"/>
              </w:rPr>
              <w:t>19</w:t>
            </w:r>
            <w:r>
              <w:rPr>
                <w:rStyle w:val="IndexLink"/>
                <w:rtl w:val="true"/>
              </w:rPr>
              <w:t xml:space="preserve"> - </w:t>
            </w:r>
            <w:r>
              <w:rPr>
                <w:rStyle w:val="IndexLink"/>
                <w:rtl w:val="true"/>
              </w:rPr>
              <w:t>باب نادر فى الاولاد</w:t>
            </w:r>
            <w:r>
              <w:rPr>
                <w:rStyle w:val="IndexLink"/>
                <w:rtl w:val="true"/>
              </w:rPr>
              <w:tab/>
            </w:r>
            <w:r>
              <w:rPr>
                <w:rStyle w:val="IndexLink"/>
              </w:rPr>
              <w:t>135</w:t>
            </w:r>
          </w:hyperlink>
        </w:p>
        <w:p>
          <w:pPr>
            <w:pStyle w:val="Contents2"/>
            <w:tabs>
              <w:tab w:val="clear" w:pos="8743"/>
              <w:tab w:val="right" w:pos="9026" w:leader="dot"/>
            </w:tabs>
            <w:rPr/>
          </w:pPr>
          <w:hyperlink w:anchor="__RefHeading___Toc8342195_1280447820">
            <w:r>
              <w:rPr>
                <w:webHidden/>
                <w:rStyle w:val="IndexLink"/>
                <w:rtl w:val="true"/>
              </w:rPr>
              <w:t>كتاب التجمل و الزينة</w:t>
            </w:r>
            <w:r>
              <w:rPr>
                <w:rStyle w:val="IndexLink"/>
                <w:rtl w:val="true"/>
              </w:rPr>
              <w:tab/>
            </w:r>
            <w:r>
              <w:rPr>
                <w:rStyle w:val="IndexLink"/>
              </w:rPr>
              <w:t>137</w:t>
            </w:r>
          </w:hyperlink>
        </w:p>
        <w:p>
          <w:pPr>
            <w:pStyle w:val="Contents3"/>
            <w:tabs>
              <w:tab w:val="clear" w:pos="8459"/>
              <w:tab w:val="right" w:pos="9026" w:leader="dot"/>
            </w:tabs>
            <w:rPr/>
          </w:pPr>
          <w:hyperlink w:anchor="__RefHeading___Toc8342197_1280447820">
            <w:r>
              <w:rPr>
                <w:webHidden/>
                <w:rStyle w:val="IndexLink"/>
              </w:rPr>
              <w:t>1</w:t>
            </w:r>
            <w:r>
              <w:rPr>
                <w:rStyle w:val="IndexLink"/>
                <w:rtl w:val="true"/>
              </w:rPr>
              <w:t xml:space="preserve">- </w:t>
            </w:r>
            <w:r>
              <w:rPr>
                <w:rStyle w:val="IndexLink"/>
                <w:rtl w:val="true"/>
              </w:rPr>
              <w:t>باب اظهار النعمة و الزينة</w:t>
            </w:r>
            <w:r>
              <w:rPr>
                <w:rStyle w:val="IndexLink"/>
                <w:rtl w:val="true"/>
              </w:rPr>
              <w:tab/>
            </w:r>
            <w:r>
              <w:rPr>
                <w:rStyle w:val="IndexLink"/>
              </w:rPr>
              <w:t>137</w:t>
            </w:r>
          </w:hyperlink>
        </w:p>
        <w:p>
          <w:pPr>
            <w:pStyle w:val="Contents3"/>
            <w:tabs>
              <w:tab w:val="clear" w:pos="8459"/>
              <w:tab w:val="right" w:pos="9026" w:leader="dot"/>
            </w:tabs>
            <w:rPr/>
          </w:pPr>
          <w:hyperlink w:anchor="__RefHeading___Toc8342199_1280447820">
            <w:r>
              <w:rPr>
                <w:webHidden/>
                <w:rStyle w:val="IndexLink"/>
              </w:rPr>
              <w:t>2</w:t>
            </w:r>
            <w:r>
              <w:rPr>
                <w:rStyle w:val="IndexLink"/>
                <w:rtl w:val="true"/>
              </w:rPr>
              <w:t xml:space="preserve">- </w:t>
            </w:r>
            <w:r>
              <w:rPr>
                <w:rStyle w:val="IndexLink"/>
                <w:rtl w:val="true"/>
              </w:rPr>
              <w:t>باب ثياب القطن</w:t>
            </w:r>
            <w:r>
              <w:rPr>
                <w:rStyle w:val="IndexLink"/>
                <w:rtl w:val="true"/>
              </w:rPr>
              <w:t>.</w:t>
              <w:tab/>
            </w:r>
            <w:r>
              <w:rPr>
                <w:rStyle w:val="IndexLink"/>
              </w:rPr>
              <w:t>140</w:t>
            </w:r>
          </w:hyperlink>
        </w:p>
        <w:p>
          <w:pPr>
            <w:pStyle w:val="Contents3"/>
            <w:tabs>
              <w:tab w:val="clear" w:pos="8459"/>
              <w:tab w:val="right" w:pos="9026" w:leader="dot"/>
            </w:tabs>
            <w:rPr/>
          </w:pPr>
          <w:hyperlink w:anchor="__RefHeading___Toc8342201_1280447820">
            <w:r>
              <w:rPr>
                <w:webHidden/>
                <w:rStyle w:val="IndexLink"/>
              </w:rPr>
              <w:t>3</w:t>
            </w:r>
            <w:r>
              <w:rPr>
                <w:rStyle w:val="IndexLink"/>
                <w:rtl w:val="true"/>
              </w:rPr>
              <w:t xml:space="preserve">- </w:t>
            </w:r>
            <w:r>
              <w:rPr>
                <w:rStyle w:val="IndexLink"/>
                <w:rtl w:val="true"/>
              </w:rPr>
              <w:t>باب لباس الشهرة</w:t>
            </w:r>
            <w:r>
              <w:rPr>
                <w:rStyle w:val="IndexLink"/>
                <w:rtl w:val="true"/>
              </w:rPr>
              <w:tab/>
            </w:r>
            <w:r>
              <w:rPr>
                <w:rStyle w:val="IndexLink"/>
              </w:rPr>
              <w:t>140</w:t>
            </w:r>
          </w:hyperlink>
        </w:p>
        <w:p>
          <w:pPr>
            <w:pStyle w:val="Contents3"/>
            <w:tabs>
              <w:tab w:val="clear" w:pos="8459"/>
              <w:tab w:val="right" w:pos="9026" w:leader="dot"/>
            </w:tabs>
            <w:rPr/>
          </w:pPr>
          <w:hyperlink w:anchor="__RefHeading___Toc8342203_1280447820">
            <w:r>
              <w:rPr>
                <w:webHidden/>
                <w:rStyle w:val="IndexLink"/>
              </w:rPr>
              <w:t>4</w:t>
            </w:r>
            <w:r>
              <w:rPr>
                <w:rStyle w:val="IndexLink"/>
                <w:rtl w:val="true"/>
              </w:rPr>
              <w:t xml:space="preserve">- </w:t>
            </w:r>
            <w:r>
              <w:rPr>
                <w:rStyle w:val="IndexLink"/>
                <w:rtl w:val="true"/>
              </w:rPr>
              <w:t>باب الخواتيم</w:t>
            </w:r>
            <w:r>
              <w:rPr>
                <w:rStyle w:val="IndexLink"/>
                <w:rtl w:val="true"/>
              </w:rPr>
              <w:tab/>
            </w:r>
            <w:r>
              <w:rPr>
                <w:rStyle w:val="IndexLink"/>
              </w:rPr>
              <w:t>141</w:t>
            </w:r>
          </w:hyperlink>
        </w:p>
        <w:p>
          <w:pPr>
            <w:pStyle w:val="Contents3"/>
            <w:tabs>
              <w:tab w:val="clear" w:pos="8459"/>
              <w:tab w:val="right" w:pos="9026" w:leader="dot"/>
            </w:tabs>
            <w:rPr/>
          </w:pPr>
          <w:hyperlink w:anchor="__RefHeading___Toc8342205_1280447820">
            <w:r>
              <w:rPr>
                <w:webHidden/>
                <w:rStyle w:val="IndexLink"/>
              </w:rPr>
              <w:t>5</w:t>
            </w:r>
            <w:r>
              <w:rPr>
                <w:rStyle w:val="IndexLink"/>
                <w:rtl w:val="true"/>
              </w:rPr>
              <w:t xml:space="preserve">- </w:t>
            </w:r>
            <w:r>
              <w:rPr>
                <w:rStyle w:val="IndexLink"/>
                <w:rtl w:val="true"/>
              </w:rPr>
              <w:t>باب الفيروزج</w:t>
            </w:r>
            <w:r>
              <w:rPr>
                <w:rStyle w:val="IndexLink"/>
                <w:rtl w:val="true"/>
              </w:rPr>
              <w:tab/>
            </w:r>
            <w:r>
              <w:rPr>
                <w:rStyle w:val="IndexLink"/>
              </w:rPr>
              <w:t>148</w:t>
            </w:r>
          </w:hyperlink>
        </w:p>
        <w:p>
          <w:pPr>
            <w:pStyle w:val="Contents3"/>
            <w:tabs>
              <w:tab w:val="clear" w:pos="8459"/>
              <w:tab w:val="right" w:pos="9026" w:leader="dot"/>
            </w:tabs>
            <w:rPr/>
          </w:pPr>
          <w:hyperlink w:anchor="__RefHeading___Toc8342207_1280447820">
            <w:r>
              <w:rPr>
                <w:webHidden/>
                <w:rStyle w:val="IndexLink"/>
              </w:rPr>
              <w:t>6</w:t>
            </w:r>
            <w:r>
              <w:rPr>
                <w:rStyle w:val="IndexLink"/>
                <w:rtl w:val="true"/>
              </w:rPr>
              <w:t>-</w:t>
            </w:r>
            <w:r>
              <w:rPr>
                <w:rStyle w:val="IndexLink"/>
                <w:rtl w:val="true"/>
              </w:rPr>
              <w:t>باب تشمير الثياب</w:t>
            </w:r>
            <w:r>
              <w:rPr>
                <w:rStyle w:val="IndexLink"/>
                <w:rtl w:val="true"/>
              </w:rPr>
              <w:tab/>
            </w:r>
            <w:r>
              <w:rPr>
                <w:rStyle w:val="IndexLink"/>
              </w:rPr>
              <w:t>149</w:t>
            </w:r>
          </w:hyperlink>
        </w:p>
        <w:p>
          <w:pPr>
            <w:pStyle w:val="Contents3"/>
            <w:tabs>
              <w:tab w:val="clear" w:pos="8459"/>
              <w:tab w:val="right" w:pos="9026" w:leader="dot"/>
            </w:tabs>
            <w:rPr/>
          </w:pPr>
          <w:hyperlink w:anchor="__RefHeading___Toc8342209_1280447820">
            <w:r>
              <w:rPr>
                <w:webHidden/>
                <w:rStyle w:val="IndexLink"/>
              </w:rPr>
              <w:t>7</w:t>
            </w:r>
            <w:r>
              <w:rPr>
                <w:rStyle w:val="IndexLink"/>
                <w:rtl w:val="true"/>
              </w:rPr>
              <w:t xml:space="preserve">- </w:t>
            </w:r>
            <w:r>
              <w:rPr>
                <w:rStyle w:val="IndexLink"/>
                <w:rtl w:val="true"/>
              </w:rPr>
              <w:t>باب لباسه عليه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8342211_1280447820">
            <w:r>
              <w:rPr>
                <w:webHidden/>
                <w:rStyle w:val="IndexLink"/>
              </w:rPr>
              <w:t>8</w:t>
            </w:r>
            <w:r>
              <w:rPr>
                <w:rStyle w:val="IndexLink"/>
                <w:rtl w:val="true"/>
              </w:rPr>
              <w:t xml:space="preserve">- </w:t>
            </w:r>
            <w:r>
              <w:rPr>
                <w:rStyle w:val="IndexLink"/>
                <w:rtl w:val="true"/>
              </w:rPr>
              <w:t>باب الدعاء عند لبس الجديد</w:t>
            </w:r>
            <w:r>
              <w:rPr>
                <w:rStyle w:val="IndexLink"/>
                <w:rtl w:val="true"/>
              </w:rPr>
              <w:tab/>
            </w:r>
            <w:r>
              <w:rPr>
                <w:rStyle w:val="IndexLink"/>
              </w:rPr>
              <w:t>158</w:t>
            </w:r>
          </w:hyperlink>
        </w:p>
        <w:p>
          <w:pPr>
            <w:pStyle w:val="Contents3"/>
            <w:tabs>
              <w:tab w:val="clear" w:pos="8459"/>
              <w:tab w:val="right" w:pos="9026" w:leader="dot"/>
            </w:tabs>
            <w:rPr/>
          </w:pPr>
          <w:hyperlink w:anchor="__RefHeading___Toc8342213_1280447820">
            <w:r>
              <w:rPr>
                <w:webHidden/>
                <w:rStyle w:val="IndexLink"/>
              </w:rPr>
              <w:t>9</w:t>
            </w:r>
            <w:r>
              <w:rPr>
                <w:rStyle w:val="IndexLink"/>
                <w:rtl w:val="true"/>
              </w:rPr>
              <w:t xml:space="preserve">- </w:t>
            </w:r>
            <w:r>
              <w:rPr>
                <w:rStyle w:val="IndexLink"/>
                <w:rtl w:val="true"/>
              </w:rPr>
              <w:t>باب العمائم</w:t>
            </w:r>
            <w:r>
              <w:rPr>
                <w:rStyle w:val="IndexLink"/>
                <w:rtl w:val="true"/>
              </w:rPr>
              <w:tab/>
            </w:r>
            <w:r>
              <w:rPr>
                <w:rStyle w:val="IndexLink"/>
              </w:rPr>
              <w:t>160</w:t>
            </w:r>
          </w:hyperlink>
        </w:p>
        <w:p>
          <w:pPr>
            <w:pStyle w:val="Contents3"/>
            <w:tabs>
              <w:tab w:val="clear" w:pos="8459"/>
              <w:tab w:val="right" w:pos="9026" w:leader="dot"/>
            </w:tabs>
            <w:rPr/>
          </w:pPr>
          <w:hyperlink w:anchor="__RefHeading___Toc8342215_1280447820">
            <w:r>
              <w:rPr>
                <w:webHidden/>
                <w:rStyle w:val="IndexLink"/>
              </w:rPr>
              <w:t>10</w:t>
            </w:r>
            <w:r>
              <w:rPr>
                <w:rStyle w:val="IndexLink"/>
                <w:rtl w:val="true"/>
              </w:rPr>
              <w:t xml:space="preserve">- </w:t>
            </w:r>
            <w:r>
              <w:rPr>
                <w:rStyle w:val="IndexLink"/>
                <w:rtl w:val="true"/>
              </w:rPr>
              <w:t>باب الاحتذاء</w:t>
            </w:r>
            <w:r>
              <w:rPr>
                <w:rStyle w:val="IndexLink"/>
                <w:rtl w:val="true"/>
              </w:rPr>
              <w:tab/>
            </w:r>
            <w:r>
              <w:rPr>
                <w:rStyle w:val="IndexLink"/>
              </w:rPr>
              <w:t>161</w:t>
            </w:r>
          </w:hyperlink>
        </w:p>
        <w:p>
          <w:pPr>
            <w:pStyle w:val="Contents3"/>
            <w:tabs>
              <w:tab w:val="clear" w:pos="8459"/>
              <w:tab w:val="right" w:pos="9026" w:leader="dot"/>
            </w:tabs>
            <w:rPr/>
          </w:pPr>
          <w:hyperlink w:anchor="__RefHeading___Toc8342217_1280447820">
            <w:r>
              <w:rPr>
                <w:webHidden/>
                <w:rStyle w:val="IndexLink"/>
              </w:rPr>
              <w:t>11</w:t>
            </w:r>
            <w:r>
              <w:rPr>
                <w:rStyle w:val="IndexLink"/>
                <w:rtl w:val="true"/>
              </w:rPr>
              <w:t xml:space="preserve"> - </w:t>
            </w:r>
            <w:r>
              <w:rPr>
                <w:rStyle w:val="IndexLink"/>
                <w:rtl w:val="true"/>
              </w:rPr>
              <w:t>باب الحمام</w:t>
            </w:r>
            <w:r>
              <w:rPr>
                <w:rStyle w:val="IndexLink"/>
                <w:rtl w:val="true"/>
              </w:rPr>
              <w:tab/>
            </w:r>
            <w:r>
              <w:rPr>
                <w:rStyle w:val="IndexLink"/>
              </w:rPr>
              <w:t>163</w:t>
            </w:r>
          </w:hyperlink>
        </w:p>
        <w:p>
          <w:pPr>
            <w:pStyle w:val="Contents3"/>
            <w:tabs>
              <w:tab w:val="clear" w:pos="8459"/>
              <w:tab w:val="right" w:pos="9026" w:leader="dot"/>
            </w:tabs>
            <w:rPr/>
          </w:pPr>
          <w:hyperlink w:anchor="__RefHeading___Toc8342219_1280447820">
            <w:r>
              <w:rPr>
                <w:webHidden/>
                <w:rStyle w:val="IndexLink"/>
              </w:rPr>
              <w:t>12</w:t>
            </w:r>
            <w:r>
              <w:rPr>
                <w:rStyle w:val="IndexLink"/>
                <w:rtl w:val="true"/>
              </w:rPr>
              <w:t xml:space="preserve"> - </w:t>
            </w:r>
            <w:r>
              <w:rPr>
                <w:rStyle w:val="IndexLink"/>
                <w:rtl w:val="true"/>
              </w:rPr>
              <w:t>باب السواك</w:t>
            </w:r>
            <w:r>
              <w:rPr>
                <w:rStyle w:val="IndexLink"/>
                <w:rtl w:val="true"/>
              </w:rPr>
              <w:tab/>
            </w:r>
            <w:r>
              <w:rPr>
                <w:rStyle w:val="IndexLink"/>
              </w:rPr>
              <w:t>166</w:t>
            </w:r>
          </w:hyperlink>
        </w:p>
        <w:p>
          <w:pPr>
            <w:pStyle w:val="Contents3"/>
            <w:tabs>
              <w:tab w:val="clear" w:pos="8459"/>
              <w:tab w:val="right" w:pos="9026" w:leader="dot"/>
            </w:tabs>
            <w:rPr/>
          </w:pPr>
          <w:hyperlink w:anchor="__RefHeading___Toc8342221_1280447820">
            <w:r>
              <w:rPr>
                <w:webHidden/>
                <w:rStyle w:val="IndexLink"/>
              </w:rPr>
              <w:t>13</w:t>
            </w:r>
            <w:r>
              <w:rPr>
                <w:rStyle w:val="IndexLink"/>
                <w:rtl w:val="true"/>
              </w:rPr>
              <w:t xml:space="preserve"> - </w:t>
            </w:r>
            <w:r>
              <w:rPr>
                <w:rStyle w:val="IndexLink"/>
                <w:rtl w:val="true"/>
              </w:rPr>
              <w:t>باب التدهين</w:t>
            </w:r>
            <w:r>
              <w:rPr>
                <w:rStyle w:val="IndexLink"/>
                <w:rtl w:val="true"/>
              </w:rPr>
              <w:tab/>
            </w:r>
            <w:r>
              <w:rPr>
                <w:rStyle w:val="IndexLink"/>
              </w:rPr>
              <w:t>167</w:t>
            </w:r>
          </w:hyperlink>
        </w:p>
        <w:p>
          <w:pPr>
            <w:pStyle w:val="Contents3"/>
            <w:tabs>
              <w:tab w:val="clear" w:pos="8459"/>
              <w:tab w:val="right" w:pos="9026" w:leader="dot"/>
            </w:tabs>
            <w:rPr/>
          </w:pPr>
          <w:hyperlink w:anchor="__RefHeading___Toc8342223_1280447820">
            <w:r>
              <w:rPr>
                <w:webHidden/>
                <w:rStyle w:val="IndexLink"/>
              </w:rPr>
              <w:t>14</w:t>
            </w:r>
            <w:r>
              <w:rPr>
                <w:rStyle w:val="IndexLink"/>
                <w:rtl w:val="true"/>
              </w:rPr>
              <w:t xml:space="preserve">- </w:t>
            </w:r>
            <w:r>
              <w:rPr>
                <w:rStyle w:val="IndexLink"/>
                <w:rtl w:val="true"/>
              </w:rPr>
              <w:t>باب تنظيف البدن والثياب</w:t>
            </w:r>
            <w:r>
              <w:rPr>
                <w:rStyle w:val="IndexLink"/>
                <w:rtl w:val="true"/>
              </w:rPr>
              <w:tab/>
            </w:r>
            <w:r>
              <w:rPr>
                <w:rStyle w:val="IndexLink"/>
              </w:rPr>
              <w:t>169</w:t>
            </w:r>
          </w:hyperlink>
        </w:p>
        <w:p>
          <w:pPr>
            <w:pStyle w:val="Contents3"/>
            <w:tabs>
              <w:tab w:val="clear" w:pos="8459"/>
              <w:tab w:val="right" w:pos="9026" w:leader="dot"/>
            </w:tabs>
            <w:rPr/>
          </w:pPr>
          <w:hyperlink w:anchor="__RefHeading___Toc8342225_1280447820">
            <w:r>
              <w:rPr>
                <w:webHidden/>
                <w:rStyle w:val="IndexLink"/>
              </w:rPr>
              <w:t>15</w:t>
            </w:r>
            <w:r>
              <w:rPr>
                <w:rStyle w:val="IndexLink"/>
                <w:rtl w:val="true"/>
              </w:rPr>
              <w:t xml:space="preserve">- </w:t>
            </w:r>
            <w:r>
              <w:rPr>
                <w:rStyle w:val="IndexLink"/>
                <w:rtl w:val="true"/>
              </w:rPr>
              <w:t>باب الخضاب</w:t>
            </w:r>
            <w:r>
              <w:rPr>
                <w:rStyle w:val="IndexLink"/>
                <w:rtl w:val="true"/>
              </w:rPr>
              <w:tab/>
            </w:r>
            <w:r>
              <w:rPr>
                <w:rStyle w:val="IndexLink"/>
              </w:rPr>
              <w:t>173</w:t>
            </w:r>
          </w:hyperlink>
        </w:p>
        <w:p>
          <w:pPr>
            <w:pStyle w:val="Contents3"/>
            <w:tabs>
              <w:tab w:val="clear" w:pos="8459"/>
              <w:tab w:val="right" w:pos="9026" w:leader="dot"/>
            </w:tabs>
            <w:rPr/>
          </w:pPr>
          <w:hyperlink w:anchor="__RefHeading___Toc8342227_1280447820">
            <w:r>
              <w:rPr>
                <w:webHidden/>
                <w:rStyle w:val="IndexLink"/>
              </w:rPr>
              <w:t>16</w:t>
            </w:r>
            <w:r>
              <w:rPr>
                <w:rStyle w:val="IndexLink"/>
                <w:rtl w:val="true"/>
              </w:rPr>
              <w:t xml:space="preserve"> - </w:t>
            </w:r>
            <w:r>
              <w:rPr>
                <w:rStyle w:val="IndexLink"/>
                <w:rtl w:val="true"/>
              </w:rPr>
              <w:t>باب غسل الرأس</w:t>
            </w:r>
            <w:r>
              <w:rPr>
                <w:rStyle w:val="IndexLink"/>
                <w:rtl w:val="true"/>
              </w:rPr>
              <w:tab/>
            </w:r>
            <w:r>
              <w:rPr>
                <w:rStyle w:val="IndexLink"/>
              </w:rPr>
              <w:t>176</w:t>
            </w:r>
          </w:hyperlink>
        </w:p>
        <w:p>
          <w:pPr>
            <w:pStyle w:val="Contents3"/>
            <w:tabs>
              <w:tab w:val="clear" w:pos="8459"/>
              <w:tab w:val="right" w:pos="9026" w:leader="dot"/>
            </w:tabs>
            <w:rPr/>
          </w:pPr>
          <w:hyperlink w:anchor="__RefHeading___Toc8342229_1280447820">
            <w:r>
              <w:rPr>
                <w:webHidden/>
                <w:rStyle w:val="IndexLink"/>
              </w:rPr>
              <w:t>17</w:t>
            </w:r>
            <w:r>
              <w:rPr>
                <w:rStyle w:val="IndexLink"/>
                <w:rtl w:val="true"/>
              </w:rPr>
              <w:t xml:space="preserve"> - </w:t>
            </w:r>
            <w:r>
              <w:rPr>
                <w:rStyle w:val="IndexLink"/>
                <w:rtl w:val="true"/>
              </w:rPr>
              <w:t>باب نظافة البيت</w:t>
            </w:r>
            <w:r>
              <w:rPr>
                <w:rStyle w:val="IndexLink"/>
                <w:rtl w:val="true"/>
              </w:rPr>
              <w:tab/>
            </w:r>
            <w:r>
              <w:rPr>
                <w:rStyle w:val="IndexLink"/>
              </w:rPr>
              <w:t>177</w:t>
            </w:r>
          </w:hyperlink>
        </w:p>
        <w:p>
          <w:pPr>
            <w:pStyle w:val="Contents3"/>
            <w:tabs>
              <w:tab w:val="clear" w:pos="8459"/>
              <w:tab w:val="right" w:pos="9026" w:leader="dot"/>
            </w:tabs>
            <w:rPr/>
          </w:pPr>
          <w:hyperlink w:anchor="__RefHeading___Toc8342231_1280447820">
            <w:r>
              <w:rPr>
                <w:webHidden/>
                <w:rStyle w:val="IndexLink"/>
              </w:rPr>
              <w:t>18</w:t>
            </w:r>
            <w:r>
              <w:rPr>
                <w:rStyle w:val="IndexLink"/>
                <w:rtl w:val="true"/>
              </w:rPr>
              <w:t xml:space="preserve">- </w:t>
            </w:r>
            <w:r>
              <w:rPr>
                <w:rStyle w:val="IndexLink"/>
                <w:rtl w:val="true"/>
              </w:rPr>
              <w:t>باب الصور و التماثيل</w:t>
            </w:r>
            <w:r>
              <w:rPr>
                <w:rStyle w:val="IndexLink"/>
                <w:rtl w:val="true"/>
              </w:rPr>
              <w:tab/>
            </w:r>
            <w:r>
              <w:rPr>
                <w:rStyle w:val="IndexLink"/>
              </w:rPr>
              <w:t>178</w:t>
            </w:r>
          </w:hyperlink>
        </w:p>
        <w:p>
          <w:pPr>
            <w:pStyle w:val="Contents3"/>
            <w:tabs>
              <w:tab w:val="clear" w:pos="8459"/>
              <w:tab w:val="right" w:pos="9026" w:leader="dot"/>
            </w:tabs>
            <w:rPr/>
          </w:pPr>
          <w:hyperlink w:anchor="__RefHeading___Toc8342233_1280447820">
            <w:r>
              <w:rPr>
                <w:webHidden/>
                <w:rStyle w:val="IndexLink"/>
              </w:rPr>
              <w:t>19</w:t>
            </w:r>
            <w:r>
              <w:rPr>
                <w:rStyle w:val="IndexLink"/>
                <w:rtl w:val="true"/>
              </w:rPr>
              <w:t xml:space="preserve"> - </w:t>
            </w:r>
            <w:r>
              <w:rPr>
                <w:rStyle w:val="IndexLink"/>
                <w:rtl w:val="true"/>
              </w:rPr>
              <w:t>باب الطيب</w:t>
            </w:r>
            <w:r>
              <w:rPr>
                <w:rStyle w:val="IndexLink"/>
                <w:rtl w:val="true"/>
              </w:rPr>
              <w:tab/>
            </w:r>
            <w:r>
              <w:rPr>
                <w:rStyle w:val="IndexLink"/>
              </w:rPr>
              <w:t>180</w:t>
            </w:r>
          </w:hyperlink>
        </w:p>
        <w:p>
          <w:pPr>
            <w:pStyle w:val="Contents3"/>
            <w:tabs>
              <w:tab w:val="clear" w:pos="8459"/>
              <w:tab w:val="right" w:pos="9026" w:leader="dot"/>
            </w:tabs>
            <w:rPr/>
          </w:pPr>
          <w:hyperlink w:anchor="__RefHeading___Toc8342235_1280447820">
            <w:r>
              <w:rPr>
                <w:webHidden/>
                <w:rStyle w:val="IndexLink"/>
              </w:rPr>
              <w:t>20</w:t>
            </w:r>
            <w:r>
              <w:rPr>
                <w:rStyle w:val="IndexLink"/>
                <w:rtl w:val="true"/>
              </w:rPr>
              <w:t xml:space="preserve">- </w:t>
            </w:r>
            <w:r>
              <w:rPr>
                <w:rStyle w:val="IndexLink"/>
                <w:rtl w:val="true"/>
              </w:rPr>
              <w:t>باب لباس الحرير</w:t>
            </w:r>
            <w:r>
              <w:rPr>
                <w:rStyle w:val="IndexLink"/>
                <w:rtl w:val="true"/>
              </w:rPr>
              <w:tab/>
            </w:r>
            <w:r>
              <w:rPr>
                <w:rStyle w:val="IndexLink"/>
              </w:rPr>
              <w:t>183</w:t>
            </w:r>
          </w:hyperlink>
        </w:p>
        <w:p>
          <w:pPr>
            <w:pStyle w:val="Contents3"/>
            <w:tabs>
              <w:tab w:val="clear" w:pos="8459"/>
              <w:tab w:val="right" w:pos="9026" w:leader="dot"/>
            </w:tabs>
            <w:rPr/>
          </w:pPr>
          <w:hyperlink w:anchor="__RefHeading___Toc8342237_1280447820">
            <w:r>
              <w:rPr>
                <w:webHidden/>
                <w:rStyle w:val="IndexLink"/>
              </w:rPr>
              <w:t>21</w:t>
            </w:r>
            <w:r>
              <w:rPr>
                <w:rStyle w:val="IndexLink"/>
                <w:rtl w:val="true"/>
              </w:rPr>
              <w:t xml:space="preserve"> - </w:t>
            </w:r>
            <w:r>
              <w:rPr>
                <w:rStyle w:val="IndexLink"/>
                <w:rtl w:val="true"/>
              </w:rPr>
              <w:t>باب اتخاذ الشعر</w:t>
            </w:r>
            <w:r>
              <w:rPr>
                <w:rStyle w:val="IndexLink"/>
                <w:rtl w:val="true"/>
              </w:rPr>
              <w:tab/>
            </w:r>
            <w:r>
              <w:rPr>
                <w:rStyle w:val="IndexLink"/>
              </w:rPr>
              <w:t>184</w:t>
            </w:r>
          </w:hyperlink>
        </w:p>
        <w:p>
          <w:pPr>
            <w:pStyle w:val="Contents3"/>
            <w:tabs>
              <w:tab w:val="clear" w:pos="8459"/>
              <w:tab w:val="right" w:pos="9026" w:leader="dot"/>
            </w:tabs>
            <w:rPr/>
          </w:pPr>
          <w:hyperlink w:anchor="__RefHeading___Toc8342239_1280447820">
            <w:r>
              <w:rPr>
                <w:webHidden/>
                <w:rStyle w:val="IndexLink"/>
              </w:rPr>
              <w:t>22</w:t>
            </w:r>
            <w:r>
              <w:rPr>
                <w:rStyle w:val="IndexLink"/>
                <w:rtl w:val="true"/>
              </w:rPr>
              <w:t xml:space="preserve"> - </w:t>
            </w:r>
            <w:r>
              <w:rPr>
                <w:rStyle w:val="IndexLink"/>
                <w:rtl w:val="true"/>
              </w:rPr>
              <w:t>باب الكحل</w:t>
            </w:r>
            <w:r>
              <w:rPr>
                <w:rStyle w:val="IndexLink"/>
                <w:rtl w:val="true"/>
              </w:rPr>
              <w:tab/>
            </w:r>
            <w:r>
              <w:rPr>
                <w:rStyle w:val="IndexLink"/>
              </w:rPr>
              <w:t>188</w:t>
            </w:r>
          </w:hyperlink>
        </w:p>
        <w:p>
          <w:pPr>
            <w:pStyle w:val="Contents3"/>
            <w:tabs>
              <w:tab w:val="clear" w:pos="8459"/>
              <w:tab w:val="right" w:pos="9026" w:leader="dot"/>
            </w:tabs>
            <w:rPr/>
          </w:pPr>
          <w:hyperlink w:anchor="__RefHeading___Toc8342241_1280447820">
            <w:r>
              <w:rPr>
                <w:webHidden/>
                <w:rStyle w:val="IndexLink"/>
              </w:rPr>
              <w:t>23</w:t>
            </w:r>
            <w:r>
              <w:rPr>
                <w:rStyle w:val="IndexLink"/>
                <w:rtl w:val="true"/>
              </w:rPr>
              <w:t xml:space="preserve">- </w:t>
            </w:r>
            <w:r>
              <w:rPr>
                <w:rStyle w:val="IndexLink"/>
                <w:rtl w:val="true"/>
              </w:rPr>
              <w:t>باب طى الثياب</w:t>
            </w:r>
            <w:r>
              <w:rPr>
                <w:rStyle w:val="IndexLink"/>
                <w:rtl w:val="true"/>
              </w:rPr>
              <w:tab/>
            </w:r>
            <w:r>
              <w:rPr>
                <w:rStyle w:val="IndexLink"/>
              </w:rPr>
              <w:t>188</w:t>
            </w:r>
          </w:hyperlink>
        </w:p>
        <w:p>
          <w:pPr>
            <w:pStyle w:val="Contents3"/>
            <w:tabs>
              <w:tab w:val="clear" w:pos="8459"/>
              <w:tab w:val="right" w:pos="9026" w:leader="dot"/>
            </w:tabs>
            <w:rPr/>
          </w:pPr>
          <w:hyperlink w:anchor="__RefHeading___Toc8342243_1280447820">
            <w:r>
              <w:rPr>
                <w:webHidden/>
                <w:rStyle w:val="IndexLink"/>
              </w:rPr>
              <w:t>24</w:t>
            </w:r>
            <w:r>
              <w:rPr>
                <w:rStyle w:val="IndexLink"/>
                <w:rtl w:val="true"/>
              </w:rPr>
              <w:t xml:space="preserve">- </w:t>
            </w:r>
            <w:r>
              <w:rPr>
                <w:rStyle w:val="IndexLink"/>
                <w:rtl w:val="true"/>
              </w:rPr>
              <w:t>باب التمشط</w:t>
            </w:r>
            <w:r>
              <w:rPr>
                <w:rStyle w:val="IndexLink"/>
                <w:rtl w:val="true"/>
              </w:rPr>
              <w:tab/>
            </w:r>
            <w:r>
              <w:rPr>
                <w:rStyle w:val="IndexLink"/>
              </w:rPr>
              <w:t>189</w:t>
            </w:r>
          </w:hyperlink>
        </w:p>
        <w:p>
          <w:pPr>
            <w:pStyle w:val="Contents3"/>
            <w:tabs>
              <w:tab w:val="clear" w:pos="8459"/>
              <w:tab w:val="right" w:pos="9026" w:leader="dot"/>
            </w:tabs>
            <w:rPr/>
          </w:pPr>
          <w:hyperlink w:anchor="__RefHeading___Toc8342245_1280447820">
            <w:r>
              <w:rPr>
                <w:webHidden/>
                <w:rStyle w:val="IndexLink"/>
              </w:rPr>
              <w:t>25</w:t>
            </w:r>
            <w:r>
              <w:rPr>
                <w:rStyle w:val="IndexLink"/>
                <w:rtl w:val="true"/>
              </w:rPr>
              <w:t xml:space="preserve">- </w:t>
            </w:r>
            <w:r>
              <w:rPr>
                <w:rStyle w:val="IndexLink"/>
                <w:rtl w:val="true"/>
              </w:rPr>
              <w:t>باب الحجامة</w:t>
            </w:r>
            <w:r>
              <w:rPr>
                <w:rStyle w:val="IndexLink"/>
                <w:rtl w:val="true"/>
              </w:rPr>
              <w:tab/>
            </w:r>
            <w:r>
              <w:rPr>
                <w:rStyle w:val="IndexLink"/>
              </w:rPr>
              <w:t>189</w:t>
            </w:r>
          </w:hyperlink>
        </w:p>
        <w:p>
          <w:pPr>
            <w:pStyle w:val="Contents3"/>
            <w:tabs>
              <w:tab w:val="clear" w:pos="8459"/>
              <w:tab w:val="right" w:pos="9026" w:leader="dot"/>
            </w:tabs>
            <w:rPr/>
          </w:pPr>
          <w:hyperlink w:anchor="__RefHeading___Toc8342247_1280447820">
            <w:r>
              <w:rPr>
                <w:webHidden/>
                <w:rStyle w:val="IndexLink"/>
              </w:rPr>
              <w:t>26</w:t>
            </w:r>
            <w:r>
              <w:rPr>
                <w:rStyle w:val="IndexLink"/>
                <w:rtl w:val="true"/>
              </w:rPr>
              <w:t xml:space="preserve">- </w:t>
            </w:r>
            <w:r>
              <w:rPr>
                <w:rStyle w:val="IndexLink"/>
                <w:rtl w:val="true"/>
              </w:rPr>
              <w:t>باب التبختر فى الثياب</w:t>
            </w:r>
            <w:r>
              <w:rPr>
                <w:rStyle w:val="IndexLink"/>
                <w:rtl w:val="true"/>
              </w:rPr>
              <w:tab/>
            </w:r>
            <w:r>
              <w:rPr>
                <w:rStyle w:val="IndexLink"/>
              </w:rPr>
              <w:t>190</w:t>
            </w:r>
          </w:hyperlink>
        </w:p>
        <w:p>
          <w:pPr>
            <w:pStyle w:val="Contents3"/>
            <w:tabs>
              <w:tab w:val="clear" w:pos="8459"/>
              <w:tab w:val="right" w:pos="9026" w:leader="dot"/>
            </w:tabs>
            <w:rPr/>
          </w:pPr>
          <w:hyperlink w:anchor="__RefHeading___Toc8342249_1280447820">
            <w:r>
              <w:rPr>
                <w:webHidden/>
                <w:rStyle w:val="IndexLink"/>
              </w:rPr>
              <w:t>27</w:t>
            </w:r>
            <w:r>
              <w:rPr>
                <w:rStyle w:val="IndexLink"/>
                <w:rtl w:val="true"/>
              </w:rPr>
              <w:t xml:space="preserve">- </w:t>
            </w:r>
            <w:r>
              <w:rPr>
                <w:rStyle w:val="IndexLink"/>
                <w:rtl w:val="true"/>
              </w:rPr>
              <w:t>باب القناع</w:t>
            </w:r>
            <w:r>
              <w:rPr>
                <w:rStyle w:val="IndexLink"/>
                <w:rtl w:val="true"/>
              </w:rPr>
              <w:tab/>
            </w:r>
            <w:r>
              <w:rPr>
                <w:rStyle w:val="IndexLink"/>
              </w:rPr>
              <w:t>190</w:t>
            </w:r>
          </w:hyperlink>
        </w:p>
        <w:p>
          <w:pPr>
            <w:pStyle w:val="Contents3"/>
            <w:tabs>
              <w:tab w:val="clear" w:pos="8459"/>
              <w:tab w:val="right" w:pos="9026" w:leader="dot"/>
            </w:tabs>
            <w:rPr/>
          </w:pPr>
          <w:hyperlink w:anchor="__RefHeading___Toc8342251_1280447820">
            <w:r>
              <w:rPr>
                <w:webHidden/>
                <w:rStyle w:val="IndexLink"/>
              </w:rPr>
              <w:t>28</w:t>
            </w:r>
            <w:r>
              <w:rPr>
                <w:rStyle w:val="IndexLink"/>
                <w:rtl w:val="true"/>
              </w:rPr>
              <w:t xml:space="preserve"> - </w:t>
            </w:r>
            <w:r>
              <w:rPr>
                <w:rStyle w:val="IndexLink"/>
                <w:rtl w:val="true"/>
              </w:rPr>
              <w:t>باب البنيان</w:t>
            </w:r>
            <w:r>
              <w:rPr>
                <w:rStyle w:val="IndexLink"/>
                <w:rtl w:val="true"/>
              </w:rPr>
              <w:tab/>
            </w:r>
            <w:r>
              <w:rPr>
                <w:rStyle w:val="IndexLink"/>
              </w:rPr>
              <w:t>191</w:t>
            </w:r>
          </w:hyperlink>
        </w:p>
        <w:p>
          <w:pPr>
            <w:pStyle w:val="Contents3"/>
            <w:tabs>
              <w:tab w:val="clear" w:pos="8459"/>
              <w:tab w:val="right" w:pos="9026" w:leader="dot"/>
            </w:tabs>
            <w:rPr/>
          </w:pPr>
          <w:hyperlink w:anchor="__RefHeading___Toc8342253_1280447820">
            <w:r>
              <w:rPr>
                <w:webHidden/>
                <w:rStyle w:val="IndexLink"/>
              </w:rPr>
              <w:t>29</w:t>
            </w:r>
            <w:r>
              <w:rPr>
                <w:rStyle w:val="IndexLink"/>
                <w:rtl w:val="true"/>
              </w:rPr>
              <w:t xml:space="preserve"> - </w:t>
            </w:r>
            <w:r>
              <w:rPr>
                <w:rStyle w:val="IndexLink"/>
                <w:rtl w:val="true"/>
              </w:rPr>
              <w:t>باب كسوة الناس</w:t>
            </w:r>
            <w:r>
              <w:rPr>
                <w:rStyle w:val="IndexLink"/>
                <w:rtl w:val="true"/>
              </w:rPr>
              <w:tab/>
            </w:r>
            <w:r>
              <w:rPr>
                <w:rStyle w:val="IndexLink"/>
              </w:rPr>
              <w:t>192</w:t>
            </w:r>
          </w:hyperlink>
        </w:p>
        <w:p>
          <w:pPr>
            <w:pStyle w:val="Contents3"/>
            <w:tabs>
              <w:tab w:val="clear" w:pos="8459"/>
              <w:tab w:val="right" w:pos="9026" w:leader="dot"/>
            </w:tabs>
            <w:rPr/>
          </w:pPr>
          <w:hyperlink w:anchor="__RefHeading___Toc8342255_1280447820">
            <w:r>
              <w:rPr>
                <w:webHidden/>
                <w:rStyle w:val="IndexLink"/>
              </w:rPr>
              <w:t>30</w:t>
            </w:r>
            <w:r>
              <w:rPr>
                <w:rStyle w:val="IndexLink"/>
                <w:rtl w:val="true"/>
              </w:rPr>
              <w:t xml:space="preserve">- </w:t>
            </w:r>
            <w:r>
              <w:rPr>
                <w:rStyle w:val="IndexLink"/>
                <w:rtl w:val="true"/>
              </w:rPr>
              <w:t>باب اتخاذ المسجد في الدار</w:t>
            </w:r>
            <w:r>
              <w:rPr>
                <w:rStyle w:val="IndexLink"/>
                <w:rtl w:val="true"/>
              </w:rPr>
              <w:tab/>
            </w:r>
            <w:r>
              <w:rPr>
                <w:rStyle w:val="IndexLink"/>
              </w:rPr>
              <w:t>192</w:t>
            </w:r>
          </w:hyperlink>
        </w:p>
        <w:p>
          <w:pPr>
            <w:pStyle w:val="Contents3"/>
            <w:tabs>
              <w:tab w:val="clear" w:pos="8459"/>
              <w:tab w:val="right" w:pos="9026" w:leader="dot"/>
            </w:tabs>
            <w:rPr/>
          </w:pPr>
          <w:hyperlink w:anchor="__RefHeading___Toc8342257_1280447820">
            <w:r>
              <w:rPr>
                <w:webHidden/>
                <w:rStyle w:val="IndexLink"/>
              </w:rPr>
              <w:t>31</w:t>
            </w:r>
            <w:r>
              <w:rPr>
                <w:rStyle w:val="IndexLink"/>
                <w:rtl w:val="true"/>
              </w:rPr>
              <w:t xml:space="preserve">- </w:t>
            </w:r>
            <w:r>
              <w:rPr>
                <w:rStyle w:val="IndexLink"/>
                <w:rtl w:val="true"/>
              </w:rPr>
              <w:t>باب القيلولة</w:t>
            </w:r>
            <w:r>
              <w:rPr>
                <w:rStyle w:val="IndexLink"/>
                <w:rtl w:val="true"/>
              </w:rPr>
              <w:tab/>
            </w:r>
            <w:r>
              <w:rPr>
                <w:rStyle w:val="IndexLink"/>
              </w:rPr>
              <w:t>193</w:t>
            </w:r>
          </w:hyperlink>
        </w:p>
        <w:p>
          <w:pPr>
            <w:pStyle w:val="Contents3"/>
            <w:tabs>
              <w:tab w:val="clear" w:pos="8459"/>
              <w:tab w:val="right" w:pos="9026" w:leader="dot"/>
            </w:tabs>
            <w:rPr/>
          </w:pPr>
          <w:hyperlink w:anchor="__RefHeading___Toc8342259_1280447820">
            <w:r>
              <w:rPr>
                <w:webHidden/>
                <w:rStyle w:val="IndexLink"/>
              </w:rPr>
              <w:t>32</w:t>
            </w:r>
            <w:r>
              <w:rPr>
                <w:rStyle w:val="IndexLink"/>
                <w:rtl w:val="true"/>
              </w:rPr>
              <w:t xml:space="preserve">- </w:t>
            </w:r>
            <w:r>
              <w:rPr>
                <w:rStyle w:val="IndexLink"/>
                <w:rtl w:val="true"/>
              </w:rPr>
              <w:t>باب الدار</w:t>
            </w:r>
            <w:r>
              <w:rPr>
                <w:rStyle w:val="IndexLink"/>
                <w:rtl w:val="true"/>
              </w:rPr>
              <w:tab/>
            </w:r>
            <w:r>
              <w:rPr>
                <w:rStyle w:val="IndexLink"/>
              </w:rPr>
              <w:t>193</w:t>
            </w:r>
          </w:hyperlink>
        </w:p>
        <w:p>
          <w:pPr>
            <w:pStyle w:val="Contents2"/>
            <w:tabs>
              <w:tab w:val="clear" w:pos="8743"/>
              <w:tab w:val="right" w:pos="9026" w:leader="dot"/>
            </w:tabs>
            <w:rPr/>
          </w:pPr>
          <w:hyperlink w:anchor="__RefHeading___Toc8342261_1280447820">
            <w:r>
              <w:rPr>
                <w:webHidden/>
                <w:rStyle w:val="IndexLink"/>
                <w:rtl w:val="true"/>
              </w:rPr>
              <w:t>كتاب الدواب</w:t>
            </w:r>
            <w:r>
              <w:rPr>
                <w:rStyle w:val="IndexLink"/>
                <w:rtl w:val="true"/>
              </w:rPr>
              <w:tab/>
            </w:r>
            <w:r>
              <w:rPr>
                <w:rStyle w:val="IndexLink"/>
              </w:rPr>
              <w:t>194</w:t>
            </w:r>
          </w:hyperlink>
        </w:p>
        <w:p>
          <w:pPr>
            <w:pStyle w:val="Contents3"/>
            <w:tabs>
              <w:tab w:val="clear" w:pos="8459"/>
              <w:tab w:val="right" w:pos="9026" w:leader="dot"/>
            </w:tabs>
            <w:rPr/>
          </w:pPr>
          <w:hyperlink w:anchor="__RefHeading___Toc8342263_1280447820">
            <w:r>
              <w:rPr>
                <w:webHidden/>
                <w:rStyle w:val="IndexLink"/>
              </w:rPr>
              <w:t>1</w:t>
            </w:r>
            <w:r>
              <w:rPr>
                <w:rStyle w:val="IndexLink"/>
                <w:rtl w:val="true"/>
              </w:rPr>
              <w:t xml:space="preserve">- </w:t>
            </w:r>
            <w:r>
              <w:rPr>
                <w:rStyle w:val="IndexLink"/>
                <w:rtl w:val="true"/>
              </w:rPr>
              <w:t>باب آلات الدواب</w:t>
            </w:r>
            <w:r>
              <w:rPr>
                <w:rStyle w:val="IndexLink"/>
                <w:rtl w:val="true"/>
              </w:rPr>
              <w:tab/>
            </w:r>
            <w:r>
              <w:rPr>
                <w:rStyle w:val="IndexLink"/>
              </w:rPr>
              <w:t>194</w:t>
            </w:r>
          </w:hyperlink>
        </w:p>
        <w:p>
          <w:pPr>
            <w:pStyle w:val="Contents3"/>
            <w:tabs>
              <w:tab w:val="clear" w:pos="8459"/>
              <w:tab w:val="right" w:pos="9026" w:leader="dot"/>
            </w:tabs>
            <w:rPr/>
          </w:pPr>
          <w:hyperlink w:anchor="__RefHeading___Toc8342265_1280447820">
            <w:r>
              <w:rPr>
                <w:webHidden/>
                <w:rStyle w:val="IndexLink"/>
              </w:rPr>
              <w:t>2</w:t>
            </w:r>
            <w:r>
              <w:rPr>
                <w:rStyle w:val="IndexLink"/>
                <w:rtl w:val="true"/>
              </w:rPr>
              <w:t xml:space="preserve"> - </w:t>
            </w:r>
            <w:r>
              <w:rPr>
                <w:rStyle w:val="IndexLink"/>
                <w:rtl w:val="true"/>
              </w:rPr>
              <w:t>باب الفرس</w:t>
            </w:r>
            <w:r>
              <w:rPr>
                <w:rStyle w:val="IndexLink"/>
                <w:rtl w:val="true"/>
              </w:rPr>
              <w:tab/>
            </w:r>
            <w:r>
              <w:rPr>
                <w:rStyle w:val="IndexLink"/>
              </w:rPr>
              <w:t>195</w:t>
            </w:r>
          </w:hyperlink>
        </w:p>
        <w:p>
          <w:pPr>
            <w:pStyle w:val="Contents3"/>
            <w:tabs>
              <w:tab w:val="clear" w:pos="8459"/>
              <w:tab w:val="right" w:pos="9026" w:leader="dot"/>
            </w:tabs>
            <w:rPr/>
          </w:pPr>
          <w:hyperlink w:anchor="__RefHeading___Toc8342267_1280447820">
            <w:r>
              <w:rPr>
                <w:webHidden/>
                <w:rStyle w:val="IndexLink"/>
              </w:rPr>
              <w:t>3</w:t>
            </w:r>
            <w:r>
              <w:rPr>
                <w:rStyle w:val="IndexLink"/>
                <w:rtl w:val="true"/>
              </w:rPr>
              <w:t xml:space="preserve">- </w:t>
            </w:r>
            <w:r>
              <w:rPr>
                <w:rStyle w:val="IndexLink"/>
                <w:rtl w:val="true"/>
              </w:rPr>
              <w:t>باب الكلاب</w:t>
            </w:r>
            <w:r>
              <w:rPr>
                <w:rStyle w:val="IndexLink"/>
                <w:rtl w:val="true"/>
              </w:rPr>
              <w:tab/>
            </w:r>
            <w:r>
              <w:rPr>
                <w:rStyle w:val="IndexLink"/>
              </w:rPr>
              <w:t>196</w:t>
            </w:r>
          </w:hyperlink>
        </w:p>
        <w:p>
          <w:pPr>
            <w:pStyle w:val="Contents3"/>
            <w:tabs>
              <w:tab w:val="clear" w:pos="8459"/>
              <w:tab w:val="right" w:pos="9026" w:leader="dot"/>
            </w:tabs>
            <w:rPr/>
          </w:pPr>
          <w:hyperlink w:anchor="__RefHeading___Toc8342269_1280447820">
            <w:r>
              <w:rPr>
                <w:webHidden/>
                <w:rStyle w:val="IndexLink"/>
              </w:rPr>
              <w:t>4</w:t>
            </w:r>
            <w:r>
              <w:rPr>
                <w:rStyle w:val="IndexLink"/>
                <w:rtl w:val="true"/>
              </w:rPr>
              <w:t xml:space="preserve">- </w:t>
            </w:r>
            <w:r>
              <w:rPr>
                <w:rStyle w:val="IndexLink"/>
                <w:rtl w:val="true"/>
              </w:rPr>
              <w:t>باب المشى مع الراكب</w:t>
            </w:r>
            <w:r>
              <w:rPr>
                <w:rStyle w:val="IndexLink"/>
                <w:rtl w:val="true"/>
              </w:rPr>
              <w:tab/>
            </w:r>
            <w:r>
              <w:rPr>
                <w:rStyle w:val="IndexLink"/>
              </w:rPr>
              <w:t>197</w:t>
            </w:r>
          </w:hyperlink>
        </w:p>
        <w:p>
          <w:pPr>
            <w:pStyle w:val="Contents3"/>
            <w:tabs>
              <w:tab w:val="clear" w:pos="8459"/>
              <w:tab w:val="right" w:pos="9026" w:leader="dot"/>
            </w:tabs>
            <w:rPr/>
          </w:pPr>
          <w:hyperlink w:anchor="__RefHeading___Toc8342271_1280447820">
            <w:r>
              <w:rPr>
                <w:webHidden/>
                <w:rStyle w:val="IndexLink"/>
              </w:rPr>
              <w:t>5</w:t>
            </w:r>
            <w:r>
              <w:rPr>
                <w:rStyle w:val="IndexLink"/>
                <w:rtl w:val="true"/>
              </w:rPr>
              <w:t xml:space="preserve">- </w:t>
            </w:r>
            <w:r>
              <w:rPr>
                <w:rStyle w:val="IndexLink"/>
                <w:rtl w:val="true"/>
              </w:rPr>
              <w:t>باب الحمام</w:t>
            </w:r>
            <w:r>
              <w:rPr>
                <w:rStyle w:val="IndexLink"/>
                <w:rtl w:val="true"/>
              </w:rPr>
              <w:tab/>
            </w:r>
            <w:r>
              <w:rPr>
                <w:rStyle w:val="IndexLink"/>
              </w:rPr>
              <w:t>198</w:t>
            </w:r>
          </w:hyperlink>
        </w:p>
        <w:p>
          <w:pPr>
            <w:pStyle w:val="Contents3"/>
            <w:tabs>
              <w:tab w:val="clear" w:pos="8459"/>
              <w:tab w:val="right" w:pos="9026" w:leader="dot"/>
            </w:tabs>
            <w:rPr/>
          </w:pPr>
          <w:hyperlink w:anchor="__RefHeading___Toc8342273_1280447820">
            <w:r>
              <w:rPr>
                <w:webHidden/>
                <w:rStyle w:val="IndexLink"/>
              </w:rPr>
              <w:t>6</w:t>
            </w:r>
            <w:r>
              <w:rPr>
                <w:rStyle w:val="IndexLink"/>
                <w:rtl w:val="true"/>
              </w:rPr>
              <w:t xml:space="preserve">- </w:t>
            </w:r>
            <w:r>
              <w:rPr>
                <w:rStyle w:val="IndexLink"/>
                <w:rtl w:val="true"/>
              </w:rPr>
              <w:t>باب الماعز</w:t>
            </w:r>
            <w:r>
              <w:rPr>
                <w:rStyle w:val="IndexLink"/>
                <w:rtl w:val="true"/>
              </w:rPr>
              <w:tab/>
            </w:r>
            <w:r>
              <w:rPr>
                <w:rStyle w:val="IndexLink"/>
              </w:rPr>
              <w:t>200</w:t>
            </w:r>
          </w:hyperlink>
        </w:p>
        <w:p>
          <w:pPr>
            <w:pStyle w:val="Contents3"/>
            <w:tabs>
              <w:tab w:val="clear" w:pos="8459"/>
              <w:tab w:val="right" w:pos="9026" w:leader="dot"/>
            </w:tabs>
            <w:rPr/>
          </w:pPr>
          <w:hyperlink w:anchor="__RefHeading___Toc8342275_1280447820">
            <w:r>
              <w:rPr>
                <w:webHidden/>
                <w:rStyle w:val="IndexLink"/>
              </w:rPr>
              <w:t>7</w:t>
            </w:r>
            <w:r>
              <w:rPr>
                <w:rStyle w:val="IndexLink"/>
                <w:rtl w:val="true"/>
              </w:rPr>
              <w:t xml:space="preserve">- </w:t>
            </w:r>
            <w:r>
              <w:rPr>
                <w:rStyle w:val="IndexLink"/>
                <w:rtl w:val="true"/>
              </w:rPr>
              <w:t>باب الثور</w:t>
            </w:r>
            <w:r>
              <w:rPr>
                <w:rStyle w:val="IndexLink"/>
                <w:rtl w:val="true"/>
              </w:rPr>
              <w:tab/>
            </w:r>
            <w:r>
              <w:rPr>
                <w:rStyle w:val="IndexLink"/>
              </w:rPr>
              <w:t>201</w:t>
            </w:r>
          </w:hyperlink>
        </w:p>
        <w:p>
          <w:pPr>
            <w:pStyle w:val="Contents3"/>
            <w:tabs>
              <w:tab w:val="clear" w:pos="8459"/>
              <w:tab w:val="right" w:pos="9026" w:leader="dot"/>
            </w:tabs>
            <w:rPr/>
          </w:pPr>
          <w:hyperlink w:anchor="__RefHeading___Toc8342277_1280447820">
            <w:r>
              <w:rPr>
                <w:webHidden/>
                <w:rStyle w:val="IndexLink"/>
              </w:rPr>
              <w:t>8</w:t>
            </w:r>
            <w:r>
              <w:rPr>
                <w:rStyle w:val="IndexLink"/>
                <w:rtl w:val="true"/>
              </w:rPr>
              <w:t>-</w:t>
            </w:r>
            <w:r>
              <w:rPr>
                <w:rStyle w:val="IndexLink"/>
                <w:rtl w:val="true"/>
              </w:rPr>
              <w:t>باب النهي عن ايذاء الدابة</w:t>
            </w:r>
            <w:r>
              <w:rPr>
                <w:rStyle w:val="IndexLink"/>
                <w:rtl w:val="true"/>
              </w:rPr>
              <w:tab/>
            </w:r>
            <w:r>
              <w:rPr>
                <w:rStyle w:val="IndexLink"/>
              </w:rPr>
              <w:t>201</w:t>
            </w:r>
          </w:hyperlink>
        </w:p>
        <w:p>
          <w:pPr>
            <w:pStyle w:val="Contents3"/>
            <w:tabs>
              <w:tab w:val="clear" w:pos="8459"/>
              <w:tab w:val="right" w:pos="9026" w:leader="dot"/>
            </w:tabs>
            <w:rPr/>
          </w:pPr>
          <w:hyperlink w:anchor="__RefHeading___Toc8342279_1280447820">
            <w:r>
              <w:rPr>
                <w:webHidden/>
                <w:rStyle w:val="IndexLink"/>
              </w:rPr>
              <w:t>9</w:t>
            </w:r>
            <w:r>
              <w:rPr>
                <w:rStyle w:val="IndexLink"/>
                <w:rtl w:val="true"/>
              </w:rPr>
              <w:t xml:space="preserve">- </w:t>
            </w:r>
            <w:r>
              <w:rPr>
                <w:rStyle w:val="IndexLink"/>
                <w:rtl w:val="true"/>
              </w:rPr>
              <w:t>باب المهر</w:t>
            </w:r>
            <w:r>
              <w:rPr>
                <w:rStyle w:val="IndexLink"/>
                <w:rtl w:val="true"/>
              </w:rPr>
              <w:tab/>
            </w:r>
            <w:r>
              <w:rPr>
                <w:rStyle w:val="IndexLink"/>
              </w:rPr>
              <w:t>202</w:t>
            </w:r>
          </w:hyperlink>
        </w:p>
        <w:p>
          <w:pPr>
            <w:pStyle w:val="Contents3"/>
            <w:tabs>
              <w:tab w:val="clear" w:pos="8459"/>
              <w:tab w:val="right" w:pos="9026" w:leader="dot"/>
            </w:tabs>
            <w:rPr/>
          </w:pPr>
          <w:hyperlink w:anchor="__RefHeading___Toc8342281_1280447820">
            <w:r>
              <w:rPr>
                <w:webHidden/>
                <w:rStyle w:val="IndexLink"/>
              </w:rPr>
              <w:t>10</w:t>
            </w:r>
            <w:r>
              <w:rPr>
                <w:rStyle w:val="IndexLink"/>
                <w:rtl w:val="true"/>
              </w:rPr>
              <w:t xml:space="preserve">- </w:t>
            </w:r>
            <w:r>
              <w:rPr>
                <w:rStyle w:val="IndexLink"/>
                <w:rtl w:val="true"/>
              </w:rPr>
              <w:t>باب الرفق بالدواب</w:t>
            </w:r>
            <w:r>
              <w:rPr>
                <w:rStyle w:val="IndexLink"/>
                <w:rtl w:val="true"/>
              </w:rPr>
              <w:tab/>
            </w:r>
            <w:r>
              <w:rPr>
                <w:rStyle w:val="IndexLink"/>
              </w:rPr>
              <w:t>203</w:t>
            </w:r>
          </w:hyperlink>
        </w:p>
        <w:p>
          <w:pPr>
            <w:pStyle w:val="Contents3"/>
            <w:tabs>
              <w:tab w:val="clear" w:pos="8459"/>
              <w:tab w:val="right" w:pos="9026" w:leader="dot"/>
            </w:tabs>
            <w:rPr/>
          </w:pPr>
          <w:hyperlink w:anchor="__RefHeading___Toc8342283_1280447820">
            <w:r>
              <w:rPr>
                <w:webHidden/>
                <w:rStyle w:val="IndexLink"/>
              </w:rPr>
              <w:t>11</w:t>
            </w:r>
            <w:r>
              <w:rPr>
                <w:rStyle w:val="IndexLink"/>
                <w:rtl w:val="true"/>
              </w:rPr>
              <w:t xml:space="preserve">- </w:t>
            </w:r>
            <w:r>
              <w:rPr>
                <w:rStyle w:val="IndexLink"/>
                <w:rtl w:val="true"/>
              </w:rPr>
              <w:t>باب حق الراكب و الراجل</w:t>
            </w:r>
            <w:r>
              <w:rPr>
                <w:rStyle w:val="IndexLink"/>
                <w:rtl w:val="true"/>
              </w:rPr>
              <w:tab/>
            </w:r>
            <w:r>
              <w:rPr>
                <w:rStyle w:val="IndexLink"/>
              </w:rPr>
              <w:t>206</w:t>
            </w:r>
          </w:hyperlink>
        </w:p>
        <w:p>
          <w:pPr>
            <w:pStyle w:val="Contents3"/>
            <w:tabs>
              <w:tab w:val="clear" w:pos="8459"/>
              <w:tab w:val="right" w:pos="9026" w:leader="dot"/>
            </w:tabs>
            <w:rPr/>
          </w:pPr>
          <w:hyperlink w:anchor="__RefHeading___Toc8342285_1280447820">
            <w:r>
              <w:rPr>
                <w:webHidden/>
                <w:rStyle w:val="IndexLink"/>
              </w:rPr>
              <w:t>12</w:t>
            </w:r>
            <w:r>
              <w:rPr>
                <w:rStyle w:val="IndexLink"/>
                <w:rtl w:val="true"/>
              </w:rPr>
              <w:t xml:space="preserve">- </w:t>
            </w:r>
            <w:r>
              <w:rPr>
                <w:rStyle w:val="IndexLink"/>
                <w:rtl w:val="true"/>
              </w:rPr>
              <w:t>باب النهي عن قتل خمسة</w:t>
            </w:r>
            <w:r>
              <w:rPr>
                <w:rStyle w:val="IndexLink"/>
                <w:rtl w:val="true"/>
              </w:rPr>
              <w:tab/>
            </w:r>
            <w:r>
              <w:rPr>
                <w:rStyle w:val="IndexLink"/>
              </w:rPr>
              <w:t>206</w:t>
            </w:r>
          </w:hyperlink>
        </w:p>
        <w:p>
          <w:pPr>
            <w:pStyle w:val="Contents3"/>
            <w:tabs>
              <w:tab w:val="clear" w:pos="8459"/>
              <w:tab w:val="right" w:pos="9026" w:leader="dot"/>
            </w:tabs>
            <w:rPr/>
          </w:pPr>
          <w:hyperlink w:anchor="__RefHeading___Toc8342287_1280447820">
            <w:r>
              <w:rPr>
                <w:webHidden/>
                <w:rStyle w:val="IndexLink"/>
              </w:rPr>
              <w:t>13</w:t>
            </w:r>
            <w:r>
              <w:rPr>
                <w:rStyle w:val="IndexLink"/>
                <w:rtl w:val="true"/>
              </w:rPr>
              <w:t xml:space="preserve">- </w:t>
            </w:r>
            <w:r>
              <w:rPr>
                <w:rStyle w:val="IndexLink"/>
                <w:rtl w:val="true"/>
              </w:rPr>
              <w:t>باب الطاووس</w:t>
            </w:r>
            <w:r>
              <w:rPr>
                <w:rStyle w:val="IndexLink"/>
                <w:rtl w:val="true"/>
              </w:rPr>
              <w:tab/>
            </w:r>
            <w:r>
              <w:rPr>
                <w:rStyle w:val="IndexLink"/>
              </w:rPr>
              <w:t>207</w:t>
            </w:r>
          </w:hyperlink>
        </w:p>
        <w:p>
          <w:pPr>
            <w:pStyle w:val="Contents3"/>
            <w:tabs>
              <w:tab w:val="clear" w:pos="8459"/>
              <w:tab w:val="right" w:pos="9026" w:leader="dot"/>
            </w:tabs>
            <w:rPr/>
          </w:pPr>
          <w:hyperlink w:anchor="__RefHeading___Toc8342289_1280447820">
            <w:r>
              <w:rPr>
                <w:webHidden/>
                <w:rStyle w:val="IndexLink"/>
              </w:rPr>
              <w:t>14</w:t>
            </w:r>
            <w:r>
              <w:rPr>
                <w:rStyle w:val="IndexLink"/>
                <w:rtl w:val="true"/>
              </w:rPr>
              <w:t xml:space="preserve">- </w:t>
            </w:r>
            <w:r>
              <w:rPr>
                <w:rStyle w:val="IndexLink"/>
                <w:rtl w:val="true"/>
              </w:rPr>
              <w:t>باب الغنم والطير</w:t>
            </w:r>
            <w:r>
              <w:rPr>
                <w:rStyle w:val="IndexLink"/>
                <w:rtl w:val="true"/>
              </w:rPr>
              <w:tab/>
            </w:r>
            <w:r>
              <w:rPr>
                <w:rStyle w:val="IndexLink"/>
              </w:rPr>
              <w:t>209</w:t>
            </w:r>
          </w:hyperlink>
        </w:p>
        <w:p>
          <w:pPr>
            <w:pStyle w:val="Contents3"/>
            <w:tabs>
              <w:tab w:val="clear" w:pos="8459"/>
              <w:tab w:val="right" w:pos="9026" w:leader="dot"/>
            </w:tabs>
            <w:rPr/>
          </w:pPr>
          <w:hyperlink w:anchor="__RefHeading___Toc8342291_1280447820">
            <w:r>
              <w:rPr>
                <w:webHidden/>
                <w:rStyle w:val="IndexLink"/>
              </w:rPr>
              <w:t>15</w:t>
            </w:r>
            <w:r>
              <w:rPr>
                <w:rStyle w:val="IndexLink"/>
                <w:rtl w:val="true"/>
              </w:rPr>
              <w:t xml:space="preserve"> - </w:t>
            </w:r>
            <w:r>
              <w:rPr>
                <w:rStyle w:val="IndexLink"/>
                <w:rtl w:val="true"/>
              </w:rPr>
              <w:t>باب النملة</w:t>
            </w:r>
            <w:r>
              <w:rPr>
                <w:rStyle w:val="IndexLink"/>
                <w:rtl w:val="true"/>
              </w:rPr>
              <w:tab/>
            </w:r>
            <w:r>
              <w:rPr>
                <w:rStyle w:val="IndexLink"/>
              </w:rPr>
              <w:t>212</w:t>
            </w:r>
          </w:hyperlink>
        </w:p>
        <w:p>
          <w:pPr>
            <w:pStyle w:val="Contents3"/>
            <w:tabs>
              <w:tab w:val="clear" w:pos="8459"/>
              <w:tab w:val="right" w:pos="9026" w:leader="dot"/>
            </w:tabs>
            <w:rPr/>
          </w:pPr>
          <w:hyperlink w:anchor="__RefHeading___Toc8342293_1280447820">
            <w:r>
              <w:rPr>
                <w:webHidden/>
                <w:rStyle w:val="IndexLink"/>
              </w:rPr>
              <w:t>16</w:t>
            </w:r>
            <w:r>
              <w:rPr>
                <w:rStyle w:val="IndexLink"/>
                <w:rtl w:val="true"/>
              </w:rPr>
              <w:t xml:space="preserve">- </w:t>
            </w:r>
            <w:r>
              <w:rPr>
                <w:rStyle w:val="IndexLink"/>
                <w:rtl w:val="true"/>
              </w:rPr>
              <w:t>باب ان للماء اهلا</w:t>
            </w:r>
            <w:r>
              <w:rPr>
                <w:rStyle w:val="IndexLink"/>
                <w:rtl w:val="true"/>
              </w:rPr>
              <w:tab/>
            </w:r>
            <w:r>
              <w:rPr>
                <w:rStyle w:val="IndexLink"/>
              </w:rPr>
              <w:t>213</w:t>
            </w:r>
          </w:hyperlink>
        </w:p>
        <w:p>
          <w:pPr>
            <w:pStyle w:val="Contents3"/>
            <w:tabs>
              <w:tab w:val="clear" w:pos="8459"/>
              <w:tab w:val="right" w:pos="9026" w:leader="dot"/>
            </w:tabs>
            <w:rPr/>
          </w:pPr>
          <w:hyperlink w:anchor="__RefHeading___Toc8342295_1280447820">
            <w:r>
              <w:rPr>
                <w:webHidden/>
                <w:rStyle w:val="IndexLink"/>
              </w:rPr>
              <w:t>17</w:t>
            </w:r>
            <w:r>
              <w:rPr>
                <w:rStyle w:val="IndexLink"/>
                <w:rtl w:val="true"/>
              </w:rPr>
              <w:t xml:space="preserve"> - </w:t>
            </w:r>
            <w:r>
              <w:rPr>
                <w:rStyle w:val="IndexLink"/>
                <w:rtl w:val="true"/>
              </w:rPr>
              <w:t>باب الفارة</w:t>
            </w:r>
            <w:r>
              <w:rPr>
                <w:rStyle w:val="IndexLink"/>
                <w:rtl w:val="true"/>
              </w:rPr>
              <w:tab/>
            </w:r>
            <w:r>
              <w:rPr>
                <w:rStyle w:val="IndexLink"/>
              </w:rPr>
              <w:t>213</w:t>
            </w:r>
          </w:hyperlink>
        </w:p>
        <w:p>
          <w:pPr>
            <w:pStyle w:val="Contents3"/>
            <w:tabs>
              <w:tab w:val="clear" w:pos="8459"/>
              <w:tab w:val="right" w:pos="9026" w:leader="dot"/>
            </w:tabs>
            <w:rPr/>
          </w:pPr>
          <w:hyperlink w:anchor="__RefHeading___Toc8342297_1280447820">
            <w:r>
              <w:rPr>
                <w:webHidden/>
                <w:rStyle w:val="IndexLink"/>
              </w:rPr>
              <w:t>18</w:t>
            </w:r>
            <w:r>
              <w:rPr>
                <w:rStyle w:val="IndexLink"/>
                <w:rtl w:val="true"/>
              </w:rPr>
              <w:t xml:space="preserve"> - </w:t>
            </w:r>
            <w:r>
              <w:rPr>
                <w:rStyle w:val="IndexLink"/>
                <w:rtl w:val="true"/>
              </w:rPr>
              <w:t>باب الدجاجة</w:t>
            </w:r>
            <w:r>
              <w:rPr>
                <w:rStyle w:val="IndexLink"/>
                <w:rtl w:val="true"/>
              </w:rPr>
              <w:tab/>
            </w:r>
            <w:r>
              <w:rPr>
                <w:rStyle w:val="IndexLink"/>
              </w:rPr>
              <w:t>214</w:t>
            </w:r>
          </w:hyperlink>
        </w:p>
        <w:p>
          <w:pPr>
            <w:pStyle w:val="Contents3"/>
            <w:tabs>
              <w:tab w:val="clear" w:pos="8459"/>
              <w:tab w:val="right" w:pos="9026" w:leader="dot"/>
            </w:tabs>
            <w:rPr/>
          </w:pPr>
          <w:hyperlink w:anchor="__RefHeading___Toc8342299_1280447820">
            <w:r>
              <w:rPr>
                <w:webHidden/>
                <w:rStyle w:val="IndexLink"/>
              </w:rPr>
              <w:t>19</w:t>
            </w:r>
            <w:r>
              <w:rPr>
                <w:rStyle w:val="IndexLink"/>
                <w:rtl w:val="true"/>
              </w:rPr>
              <w:t xml:space="preserve">- </w:t>
            </w:r>
            <w:r>
              <w:rPr>
                <w:rStyle w:val="IndexLink"/>
                <w:rtl w:val="true"/>
              </w:rPr>
              <w:t>باب نزو الذكر على الانثى</w:t>
            </w:r>
            <w:r>
              <w:rPr>
                <w:rStyle w:val="IndexLink"/>
                <w:rtl w:val="true"/>
              </w:rPr>
              <w:tab/>
            </w:r>
            <w:r>
              <w:rPr>
                <w:rStyle w:val="IndexLink"/>
              </w:rPr>
              <w:t>215</w:t>
            </w:r>
          </w:hyperlink>
        </w:p>
        <w:p>
          <w:pPr>
            <w:pStyle w:val="Contents3"/>
            <w:tabs>
              <w:tab w:val="clear" w:pos="8459"/>
              <w:tab w:val="right" w:pos="9026" w:leader="dot"/>
            </w:tabs>
            <w:rPr/>
          </w:pPr>
          <w:hyperlink w:anchor="__RefHeading___Toc8342301_1280447820">
            <w:r>
              <w:rPr>
                <w:webHidden/>
                <w:rStyle w:val="IndexLink"/>
              </w:rPr>
              <w:t>20</w:t>
            </w:r>
            <w:r>
              <w:rPr>
                <w:rStyle w:val="IndexLink"/>
                <w:rtl w:val="true"/>
              </w:rPr>
              <w:t xml:space="preserve">- </w:t>
            </w:r>
            <w:r>
              <w:rPr>
                <w:rStyle w:val="IndexLink"/>
                <w:rtl w:val="true"/>
              </w:rPr>
              <w:t>باب الديك</w:t>
            </w:r>
            <w:r>
              <w:rPr>
                <w:rStyle w:val="IndexLink"/>
                <w:rtl w:val="true"/>
              </w:rPr>
              <w:tab/>
            </w:r>
            <w:r>
              <w:rPr>
                <w:rStyle w:val="IndexLink"/>
              </w:rPr>
              <w:t>216</w:t>
            </w:r>
          </w:hyperlink>
        </w:p>
        <w:p>
          <w:pPr>
            <w:pStyle w:val="Contents3"/>
            <w:tabs>
              <w:tab w:val="clear" w:pos="8459"/>
              <w:tab w:val="right" w:pos="9026" w:leader="dot"/>
            </w:tabs>
            <w:rPr/>
          </w:pPr>
          <w:hyperlink w:anchor="__RefHeading___Toc8342303_1280447820">
            <w:r>
              <w:rPr>
                <w:webHidden/>
                <w:rStyle w:val="IndexLink"/>
              </w:rPr>
              <w:t>21</w:t>
            </w:r>
            <w:r>
              <w:rPr>
                <w:rStyle w:val="IndexLink"/>
                <w:rtl w:val="true"/>
              </w:rPr>
              <w:t xml:space="preserve">- </w:t>
            </w:r>
            <w:r>
              <w:rPr>
                <w:rStyle w:val="IndexLink"/>
                <w:rtl w:val="true"/>
              </w:rPr>
              <w:t>باب اغتلام البعير</w:t>
            </w:r>
            <w:r>
              <w:rPr>
                <w:rStyle w:val="IndexLink"/>
                <w:rtl w:val="true"/>
              </w:rPr>
              <w:tab/>
            </w:r>
            <w:r>
              <w:rPr>
                <w:rStyle w:val="IndexLink"/>
              </w:rPr>
              <w:t>217</w:t>
            </w:r>
          </w:hyperlink>
        </w:p>
        <w:p>
          <w:pPr>
            <w:pStyle w:val="Contents3"/>
            <w:tabs>
              <w:tab w:val="clear" w:pos="8459"/>
              <w:tab w:val="right" w:pos="9026" w:leader="dot"/>
            </w:tabs>
            <w:rPr/>
          </w:pPr>
          <w:hyperlink w:anchor="__RefHeading___Toc8342305_1280447820">
            <w:r>
              <w:rPr>
                <w:webHidden/>
                <w:rStyle w:val="IndexLink"/>
              </w:rPr>
              <w:t>22</w:t>
            </w:r>
            <w:r>
              <w:rPr>
                <w:rStyle w:val="IndexLink"/>
                <w:rtl w:val="true"/>
              </w:rPr>
              <w:t xml:space="preserve">- </w:t>
            </w:r>
            <w:r>
              <w:rPr>
                <w:rStyle w:val="IndexLink"/>
                <w:rtl w:val="true"/>
              </w:rPr>
              <w:t>باب الابل</w:t>
            </w:r>
            <w:r>
              <w:rPr>
                <w:rStyle w:val="IndexLink"/>
                <w:rtl w:val="true"/>
              </w:rPr>
              <w:tab/>
            </w:r>
            <w:r>
              <w:rPr>
                <w:rStyle w:val="IndexLink"/>
              </w:rPr>
              <w:t>217</w:t>
            </w:r>
          </w:hyperlink>
        </w:p>
        <w:p>
          <w:pPr>
            <w:pStyle w:val="Contents3"/>
            <w:tabs>
              <w:tab w:val="clear" w:pos="8459"/>
              <w:tab w:val="right" w:pos="9026" w:leader="dot"/>
            </w:tabs>
            <w:rPr/>
          </w:pPr>
          <w:hyperlink w:anchor="__RefHeading___Toc8342307_1280447820">
            <w:r>
              <w:rPr>
                <w:webHidden/>
                <w:rStyle w:val="IndexLink"/>
              </w:rPr>
              <w:t>23</w:t>
            </w:r>
            <w:r>
              <w:rPr>
                <w:rStyle w:val="IndexLink"/>
                <w:rtl w:val="true"/>
              </w:rPr>
              <w:t xml:space="preserve"> - </w:t>
            </w:r>
            <w:r>
              <w:rPr>
                <w:rStyle w:val="IndexLink"/>
                <w:rtl w:val="true"/>
              </w:rPr>
              <w:t>باب الخطاف</w:t>
            </w:r>
            <w:r>
              <w:rPr>
                <w:rStyle w:val="IndexLink"/>
                <w:rtl w:val="true"/>
              </w:rPr>
              <w:tab/>
            </w:r>
            <w:r>
              <w:rPr>
                <w:rStyle w:val="IndexLink"/>
              </w:rPr>
              <w:t>218</w:t>
            </w:r>
          </w:hyperlink>
        </w:p>
        <w:p>
          <w:pPr>
            <w:pStyle w:val="Contents3"/>
            <w:tabs>
              <w:tab w:val="clear" w:pos="8459"/>
              <w:tab w:val="right" w:pos="9026" w:leader="dot"/>
            </w:tabs>
            <w:rPr/>
          </w:pPr>
          <w:hyperlink w:anchor="__RefHeading___Toc8342309_1280447820">
            <w:r>
              <w:rPr>
                <w:webHidden/>
                <w:rStyle w:val="IndexLink"/>
              </w:rPr>
              <w:t>24</w:t>
            </w:r>
            <w:r>
              <w:rPr>
                <w:rStyle w:val="IndexLink"/>
                <w:rtl w:val="true"/>
              </w:rPr>
              <w:t xml:space="preserve"> - </w:t>
            </w:r>
            <w:r>
              <w:rPr>
                <w:rStyle w:val="IndexLink"/>
                <w:rtl w:val="true"/>
              </w:rPr>
              <w:t>باب الغراب</w:t>
            </w:r>
            <w:r>
              <w:rPr>
                <w:rStyle w:val="IndexLink"/>
                <w:rtl w:val="true"/>
              </w:rPr>
              <w:tab/>
            </w:r>
            <w:r>
              <w:rPr>
                <w:rStyle w:val="IndexLink"/>
              </w:rPr>
              <w:t>219</w:t>
            </w:r>
          </w:hyperlink>
        </w:p>
        <w:p>
          <w:pPr>
            <w:pStyle w:val="Contents3"/>
            <w:tabs>
              <w:tab w:val="clear" w:pos="8459"/>
              <w:tab w:val="right" w:pos="9026" w:leader="dot"/>
            </w:tabs>
            <w:rPr/>
          </w:pPr>
          <w:hyperlink w:anchor="__RefHeading___Toc8342311_1280447820">
            <w:r>
              <w:rPr>
                <w:webHidden/>
                <w:rStyle w:val="IndexLink"/>
              </w:rPr>
              <w:t>25</w:t>
            </w:r>
            <w:r>
              <w:rPr>
                <w:rStyle w:val="IndexLink"/>
                <w:rtl w:val="true"/>
              </w:rPr>
              <w:t xml:space="preserve">- </w:t>
            </w:r>
            <w:r>
              <w:rPr>
                <w:rStyle w:val="IndexLink"/>
                <w:rtl w:val="true"/>
              </w:rPr>
              <w:t>باب الخفاش</w:t>
            </w:r>
            <w:r>
              <w:rPr>
                <w:rStyle w:val="IndexLink"/>
                <w:rtl w:val="true"/>
              </w:rPr>
              <w:tab/>
            </w:r>
            <w:r>
              <w:rPr>
                <w:rStyle w:val="IndexLink"/>
              </w:rPr>
              <w:t>220</w:t>
            </w:r>
          </w:hyperlink>
        </w:p>
        <w:p>
          <w:pPr>
            <w:pStyle w:val="Contents3"/>
            <w:tabs>
              <w:tab w:val="clear" w:pos="8459"/>
              <w:tab w:val="right" w:pos="9026" w:leader="dot"/>
            </w:tabs>
            <w:rPr/>
          </w:pPr>
          <w:hyperlink w:anchor="__RefHeading___Toc8342313_1280447820">
            <w:r>
              <w:rPr>
                <w:webHidden/>
                <w:rStyle w:val="IndexLink"/>
              </w:rPr>
              <w:t>26</w:t>
            </w:r>
            <w:r>
              <w:rPr>
                <w:rStyle w:val="IndexLink"/>
                <w:rtl w:val="true"/>
              </w:rPr>
              <w:t xml:space="preserve"> - </w:t>
            </w:r>
            <w:r>
              <w:rPr>
                <w:rStyle w:val="IndexLink"/>
                <w:rtl w:val="true"/>
              </w:rPr>
              <w:t>باب الظبية</w:t>
            </w:r>
            <w:r>
              <w:rPr>
                <w:rStyle w:val="IndexLink"/>
                <w:rtl w:val="true"/>
              </w:rPr>
              <w:tab/>
            </w:r>
            <w:r>
              <w:rPr>
                <w:rStyle w:val="IndexLink"/>
              </w:rPr>
              <w:t>222</w:t>
            </w:r>
          </w:hyperlink>
        </w:p>
        <w:p>
          <w:pPr>
            <w:pStyle w:val="Contents3"/>
            <w:tabs>
              <w:tab w:val="clear" w:pos="8459"/>
              <w:tab w:val="right" w:pos="9026" w:leader="dot"/>
            </w:tabs>
            <w:rPr/>
          </w:pPr>
          <w:hyperlink w:anchor="__RefHeading___Toc8342315_1280447820">
            <w:r>
              <w:rPr>
                <w:webHidden/>
                <w:rStyle w:val="IndexLink"/>
              </w:rPr>
              <w:t>27</w:t>
            </w:r>
            <w:r>
              <w:rPr>
                <w:rStyle w:val="IndexLink"/>
                <w:rtl w:val="true"/>
              </w:rPr>
              <w:t xml:space="preserve">- </w:t>
            </w:r>
            <w:r>
              <w:rPr>
                <w:rStyle w:val="IndexLink"/>
                <w:rtl w:val="true"/>
              </w:rPr>
              <w:t>باب الجرادة</w:t>
            </w:r>
            <w:r>
              <w:rPr>
                <w:rStyle w:val="IndexLink"/>
                <w:rtl w:val="true"/>
              </w:rPr>
              <w:tab/>
            </w:r>
            <w:r>
              <w:rPr>
                <w:rStyle w:val="IndexLink"/>
              </w:rPr>
              <w:t>223</w:t>
            </w:r>
          </w:hyperlink>
        </w:p>
        <w:p>
          <w:pPr>
            <w:pStyle w:val="Contents3"/>
            <w:tabs>
              <w:tab w:val="clear" w:pos="8459"/>
              <w:tab w:val="right" w:pos="9026" w:leader="dot"/>
            </w:tabs>
            <w:rPr/>
          </w:pPr>
          <w:hyperlink w:anchor="__RefHeading___Toc8342317_1280447820">
            <w:r>
              <w:rPr>
                <w:webHidden/>
                <w:rStyle w:val="IndexLink"/>
              </w:rPr>
              <w:t>28</w:t>
            </w:r>
            <w:r>
              <w:rPr>
                <w:rStyle w:val="IndexLink"/>
                <w:rtl w:val="true"/>
              </w:rPr>
              <w:t xml:space="preserve">- </w:t>
            </w:r>
            <w:r>
              <w:rPr>
                <w:rStyle w:val="IndexLink"/>
                <w:rtl w:val="true"/>
              </w:rPr>
              <w:t>باب منطق الحيوانات</w:t>
            </w:r>
            <w:r>
              <w:rPr>
                <w:rStyle w:val="IndexLink"/>
                <w:rtl w:val="true"/>
              </w:rPr>
              <w:tab/>
            </w:r>
            <w:r>
              <w:rPr>
                <w:rStyle w:val="IndexLink"/>
              </w:rPr>
              <w:t>224</w:t>
            </w:r>
          </w:hyperlink>
        </w:p>
        <w:p>
          <w:pPr>
            <w:pStyle w:val="Contents2"/>
            <w:tabs>
              <w:tab w:val="clear" w:pos="8743"/>
              <w:tab w:val="right" w:pos="9026" w:leader="dot"/>
            </w:tabs>
            <w:rPr/>
          </w:pPr>
          <w:hyperlink w:anchor="__RefHeading___Toc8342319_1280447820">
            <w:r>
              <w:rPr>
                <w:webHidden/>
                <w:rStyle w:val="IndexLink"/>
                <w:rtl w:val="true"/>
              </w:rPr>
              <w:t>كتاب الاطعمة</w:t>
            </w:r>
            <w:r>
              <w:rPr>
                <w:rStyle w:val="IndexLink"/>
                <w:rtl w:val="true"/>
              </w:rPr>
              <w:tab/>
            </w:r>
            <w:r>
              <w:rPr>
                <w:rStyle w:val="IndexLink"/>
              </w:rPr>
              <w:t>225</w:t>
            </w:r>
          </w:hyperlink>
        </w:p>
        <w:p>
          <w:pPr>
            <w:pStyle w:val="Contents3"/>
            <w:tabs>
              <w:tab w:val="clear" w:pos="8459"/>
              <w:tab w:val="right" w:pos="9026" w:leader="dot"/>
            </w:tabs>
            <w:rPr/>
          </w:pPr>
          <w:hyperlink w:anchor="__RefHeading___Toc8342321_1280447820">
            <w:r>
              <w:rPr>
                <w:webHidden/>
                <w:rStyle w:val="IndexLink"/>
              </w:rPr>
              <w:t>1</w:t>
            </w:r>
            <w:r>
              <w:rPr>
                <w:rStyle w:val="IndexLink"/>
                <w:rtl w:val="true"/>
              </w:rPr>
              <w:t xml:space="preserve">- </w:t>
            </w:r>
            <w:r>
              <w:rPr>
                <w:rStyle w:val="IndexLink"/>
                <w:rtl w:val="true"/>
              </w:rPr>
              <w:t>باب ذكر الله عند الاكل</w:t>
            </w:r>
            <w:r>
              <w:rPr>
                <w:rStyle w:val="IndexLink"/>
                <w:rtl w:val="true"/>
              </w:rPr>
              <w:tab/>
            </w:r>
            <w:r>
              <w:rPr>
                <w:rStyle w:val="IndexLink"/>
              </w:rPr>
              <w:t>225</w:t>
            </w:r>
          </w:hyperlink>
        </w:p>
        <w:p>
          <w:pPr>
            <w:pStyle w:val="Contents3"/>
            <w:tabs>
              <w:tab w:val="clear" w:pos="8459"/>
              <w:tab w:val="right" w:pos="9026" w:leader="dot"/>
            </w:tabs>
            <w:rPr/>
          </w:pPr>
          <w:hyperlink w:anchor="__RefHeading___Toc8342323_1280447820">
            <w:r>
              <w:rPr>
                <w:webHidden/>
                <w:rStyle w:val="IndexLink"/>
              </w:rPr>
              <w:t>2</w:t>
            </w:r>
            <w:r>
              <w:rPr>
                <w:rStyle w:val="IndexLink"/>
                <w:rtl w:val="true"/>
              </w:rPr>
              <w:t xml:space="preserve">- </w:t>
            </w:r>
            <w:r>
              <w:rPr>
                <w:rStyle w:val="IndexLink"/>
                <w:rtl w:val="true"/>
              </w:rPr>
              <w:t>باب التواضع عند الاكل</w:t>
            </w:r>
            <w:r>
              <w:rPr>
                <w:rStyle w:val="IndexLink"/>
                <w:rtl w:val="true"/>
              </w:rPr>
              <w:tab/>
            </w:r>
            <w:r>
              <w:rPr>
                <w:rStyle w:val="IndexLink"/>
              </w:rPr>
              <w:t>230</w:t>
            </w:r>
          </w:hyperlink>
        </w:p>
        <w:p>
          <w:pPr>
            <w:pStyle w:val="Contents3"/>
            <w:tabs>
              <w:tab w:val="clear" w:pos="8459"/>
              <w:tab w:val="right" w:pos="9026" w:leader="dot"/>
            </w:tabs>
            <w:rPr/>
          </w:pPr>
          <w:hyperlink w:anchor="__RefHeading___Toc8342325_1280447820">
            <w:r>
              <w:rPr>
                <w:webHidden/>
                <w:rStyle w:val="IndexLink"/>
              </w:rPr>
              <w:t>3</w:t>
            </w:r>
            <w:r>
              <w:rPr>
                <w:rStyle w:val="IndexLink"/>
                <w:rtl w:val="true"/>
              </w:rPr>
              <w:t xml:space="preserve">- </w:t>
            </w:r>
            <w:r>
              <w:rPr>
                <w:rStyle w:val="IndexLink"/>
                <w:rtl w:val="true"/>
              </w:rPr>
              <w:t>باب التمندل</w:t>
            </w:r>
            <w:r>
              <w:rPr>
                <w:rStyle w:val="IndexLink"/>
                <w:rtl w:val="true"/>
              </w:rPr>
              <w:tab/>
            </w:r>
            <w:r>
              <w:rPr>
                <w:rStyle w:val="IndexLink"/>
              </w:rPr>
              <w:t>232</w:t>
            </w:r>
          </w:hyperlink>
        </w:p>
        <w:p>
          <w:pPr>
            <w:pStyle w:val="Contents3"/>
            <w:tabs>
              <w:tab w:val="clear" w:pos="8459"/>
              <w:tab w:val="right" w:pos="9026" w:leader="dot"/>
            </w:tabs>
            <w:rPr/>
          </w:pPr>
          <w:hyperlink w:anchor="__RefHeading___Toc8342327_1280447820">
            <w:r>
              <w:rPr>
                <w:webHidden/>
                <w:rStyle w:val="IndexLink"/>
              </w:rPr>
              <w:t>4</w:t>
            </w:r>
            <w:r>
              <w:rPr>
                <w:rStyle w:val="IndexLink"/>
                <w:rtl w:val="true"/>
              </w:rPr>
              <w:t xml:space="preserve">- </w:t>
            </w:r>
            <w:r>
              <w:rPr>
                <w:rStyle w:val="IndexLink"/>
                <w:rtl w:val="true"/>
              </w:rPr>
              <w:t>باب اطعام الطعام</w:t>
            </w:r>
            <w:r>
              <w:rPr>
                <w:rStyle w:val="IndexLink"/>
                <w:rtl w:val="true"/>
              </w:rPr>
              <w:tab/>
            </w:r>
            <w:r>
              <w:rPr>
                <w:rStyle w:val="IndexLink"/>
              </w:rPr>
              <w:t>233</w:t>
            </w:r>
          </w:hyperlink>
        </w:p>
        <w:p>
          <w:pPr>
            <w:pStyle w:val="Contents3"/>
            <w:tabs>
              <w:tab w:val="clear" w:pos="8459"/>
              <w:tab w:val="right" w:pos="9026" w:leader="dot"/>
            </w:tabs>
            <w:rPr/>
          </w:pPr>
          <w:hyperlink w:anchor="__RefHeading___Toc8342329_1280447820">
            <w:r>
              <w:rPr>
                <w:webHidden/>
                <w:rStyle w:val="IndexLink"/>
              </w:rPr>
              <w:t>5</w:t>
            </w:r>
            <w:r>
              <w:rPr>
                <w:rStyle w:val="IndexLink"/>
                <w:rtl w:val="true"/>
              </w:rPr>
              <w:t xml:space="preserve">- </w:t>
            </w:r>
            <w:r>
              <w:rPr>
                <w:rStyle w:val="IndexLink"/>
                <w:rtl w:val="true"/>
              </w:rPr>
              <w:t>باب الوان الطعام</w:t>
            </w:r>
            <w:r>
              <w:rPr>
                <w:rStyle w:val="IndexLink"/>
                <w:rtl w:val="true"/>
              </w:rPr>
              <w:tab/>
            </w:r>
            <w:r>
              <w:rPr>
                <w:rStyle w:val="IndexLink"/>
              </w:rPr>
              <w:t>234</w:t>
            </w:r>
          </w:hyperlink>
        </w:p>
        <w:p>
          <w:pPr>
            <w:pStyle w:val="Contents3"/>
            <w:tabs>
              <w:tab w:val="clear" w:pos="8459"/>
              <w:tab w:val="right" w:pos="9026" w:leader="dot"/>
            </w:tabs>
            <w:rPr/>
          </w:pPr>
          <w:hyperlink w:anchor="__RefHeading___Toc8342331_1280447820">
            <w:r>
              <w:rPr>
                <w:webHidden/>
                <w:rStyle w:val="IndexLink"/>
              </w:rPr>
              <w:t>6</w:t>
            </w:r>
            <w:r>
              <w:rPr>
                <w:rStyle w:val="IndexLink"/>
                <w:rtl w:val="true"/>
              </w:rPr>
              <w:t xml:space="preserve">- </w:t>
            </w:r>
            <w:r>
              <w:rPr>
                <w:rStyle w:val="IndexLink"/>
                <w:rtl w:val="true"/>
              </w:rPr>
              <w:t>باب الهريسة</w:t>
            </w:r>
            <w:r>
              <w:rPr>
                <w:rStyle w:val="IndexLink"/>
                <w:rtl w:val="true"/>
              </w:rPr>
              <w:tab/>
            </w:r>
            <w:r>
              <w:rPr>
                <w:rStyle w:val="IndexLink"/>
              </w:rPr>
              <w:t>236</w:t>
            </w:r>
          </w:hyperlink>
        </w:p>
        <w:p>
          <w:pPr>
            <w:pStyle w:val="Contents3"/>
            <w:tabs>
              <w:tab w:val="clear" w:pos="8459"/>
              <w:tab w:val="right" w:pos="9026" w:leader="dot"/>
            </w:tabs>
            <w:rPr/>
          </w:pPr>
          <w:hyperlink w:anchor="__RefHeading___Toc8342333_1280447820">
            <w:r>
              <w:rPr>
                <w:webHidden/>
                <w:rStyle w:val="IndexLink"/>
              </w:rPr>
              <w:t>7</w:t>
            </w:r>
            <w:r>
              <w:rPr>
                <w:rStyle w:val="IndexLink"/>
                <w:rtl w:val="true"/>
              </w:rPr>
              <w:t>-</w:t>
            </w:r>
            <w:r>
              <w:rPr>
                <w:rStyle w:val="IndexLink"/>
                <w:rtl w:val="true"/>
              </w:rPr>
              <w:t>باب التريد</w:t>
            </w:r>
            <w:r>
              <w:rPr>
                <w:rStyle w:val="IndexLink"/>
                <w:rtl w:val="true"/>
              </w:rPr>
              <w:tab/>
            </w:r>
            <w:r>
              <w:rPr>
                <w:rStyle w:val="IndexLink"/>
              </w:rPr>
              <w:t>238</w:t>
            </w:r>
          </w:hyperlink>
        </w:p>
        <w:p>
          <w:pPr>
            <w:pStyle w:val="Contents3"/>
            <w:tabs>
              <w:tab w:val="clear" w:pos="8459"/>
              <w:tab w:val="right" w:pos="9026" w:leader="dot"/>
            </w:tabs>
            <w:rPr/>
          </w:pPr>
          <w:hyperlink w:anchor="__RefHeading___Toc8342335_1280447820">
            <w:r>
              <w:rPr>
                <w:webHidden/>
                <w:rStyle w:val="IndexLink"/>
              </w:rPr>
              <w:t>8</w:t>
            </w:r>
            <w:r>
              <w:rPr>
                <w:rStyle w:val="IndexLink"/>
                <w:rtl w:val="true"/>
              </w:rPr>
              <w:t xml:space="preserve">- </w:t>
            </w:r>
            <w:r>
              <w:rPr>
                <w:rStyle w:val="IndexLink"/>
                <w:rtl w:val="true"/>
              </w:rPr>
              <w:t>باب الطعام الحار</w:t>
            </w:r>
            <w:r>
              <w:rPr>
                <w:rStyle w:val="IndexLink"/>
                <w:rtl w:val="true"/>
              </w:rPr>
              <w:tab/>
            </w:r>
            <w:r>
              <w:rPr>
                <w:rStyle w:val="IndexLink"/>
              </w:rPr>
              <w:t>239</w:t>
            </w:r>
          </w:hyperlink>
        </w:p>
        <w:p>
          <w:pPr>
            <w:pStyle w:val="Contents3"/>
            <w:tabs>
              <w:tab w:val="clear" w:pos="8459"/>
              <w:tab w:val="right" w:pos="9026" w:leader="dot"/>
            </w:tabs>
            <w:rPr/>
          </w:pPr>
          <w:hyperlink w:anchor="__RefHeading___Toc8342337_1280447820">
            <w:r>
              <w:rPr>
                <w:webHidden/>
                <w:rStyle w:val="IndexLink"/>
              </w:rPr>
              <w:t>9</w:t>
            </w:r>
            <w:r>
              <w:rPr>
                <w:rStyle w:val="IndexLink"/>
                <w:rtl w:val="true"/>
              </w:rPr>
              <w:t xml:space="preserve">- </w:t>
            </w:r>
            <w:r>
              <w:rPr>
                <w:rStyle w:val="IndexLink"/>
                <w:rtl w:val="true"/>
              </w:rPr>
              <w:t>باب الاكل عنه اخ المؤمن</w:t>
            </w:r>
            <w:r>
              <w:rPr>
                <w:rStyle w:val="IndexLink"/>
                <w:rtl w:val="true"/>
              </w:rPr>
              <w:tab/>
            </w:r>
            <w:r>
              <w:rPr>
                <w:rStyle w:val="IndexLink"/>
              </w:rPr>
              <w:t>241</w:t>
            </w:r>
          </w:hyperlink>
        </w:p>
        <w:p>
          <w:pPr>
            <w:pStyle w:val="Contents3"/>
            <w:tabs>
              <w:tab w:val="clear" w:pos="8459"/>
              <w:tab w:val="right" w:pos="9026" w:leader="dot"/>
            </w:tabs>
            <w:rPr/>
          </w:pPr>
          <w:hyperlink w:anchor="__RefHeading___Toc8342339_1280447820">
            <w:r>
              <w:rPr>
                <w:webHidden/>
                <w:rStyle w:val="IndexLink"/>
              </w:rPr>
              <w:t>10</w:t>
            </w:r>
            <w:r>
              <w:rPr>
                <w:rStyle w:val="IndexLink"/>
                <w:rtl w:val="true"/>
              </w:rPr>
              <w:t xml:space="preserve"> - </w:t>
            </w:r>
            <w:r>
              <w:rPr>
                <w:rStyle w:val="IndexLink"/>
                <w:rtl w:val="true"/>
              </w:rPr>
              <w:t>باب الوليمة</w:t>
            </w:r>
            <w:r>
              <w:rPr>
                <w:rStyle w:val="IndexLink"/>
                <w:rtl w:val="true"/>
              </w:rPr>
              <w:tab/>
            </w:r>
            <w:r>
              <w:rPr>
                <w:rStyle w:val="IndexLink"/>
              </w:rPr>
              <w:t>243</w:t>
            </w:r>
          </w:hyperlink>
        </w:p>
        <w:p>
          <w:pPr>
            <w:pStyle w:val="Contents3"/>
            <w:tabs>
              <w:tab w:val="clear" w:pos="8459"/>
              <w:tab w:val="right" w:pos="9026" w:leader="dot"/>
            </w:tabs>
            <w:rPr/>
          </w:pPr>
          <w:hyperlink w:anchor="__RefHeading___Toc8342341_1280447820">
            <w:r>
              <w:rPr>
                <w:webHidden/>
                <w:rStyle w:val="IndexLink"/>
              </w:rPr>
              <w:t>11</w:t>
            </w:r>
            <w:r>
              <w:rPr>
                <w:rStyle w:val="IndexLink"/>
                <w:rtl w:val="true"/>
              </w:rPr>
              <w:t xml:space="preserve">- </w:t>
            </w:r>
            <w:r>
              <w:rPr>
                <w:rStyle w:val="IndexLink"/>
                <w:rtl w:val="true"/>
              </w:rPr>
              <w:t>باب الغداء والعشاء</w:t>
            </w:r>
            <w:r>
              <w:rPr>
                <w:rStyle w:val="IndexLink"/>
                <w:rtl w:val="true"/>
              </w:rPr>
              <w:tab/>
            </w:r>
            <w:r>
              <w:rPr>
                <w:rStyle w:val="IndexLink"/>
              </w:rPr>
              <w:t>244</w:t>
            </w:r>
          </w:hyperlink>
        </w:p>
        <w:p>
          <w:pPr>
            <w:pStyle w:val="Contents3"/>
            <w:tabs>
              <w:tab w:val="clear" w:pos="8459"/>
              <w:tab w:val="right" w:pos="9026" w:leader="dot"/>
            </w:tabs>
            <w:rPr/>
          </w:pPr>
          <w:hyperlink w:anchor="__RefHeading___Toc8342343_1280447820">
            <w:r>
              <w:rPr>
                <w:webHidden/>
                <w:rStyle w:val="IndexLink"/>
              </w:rPr>
              <w:t>12</w:t>
            </w:r>
            <w:r>
              <w:rPr>
                <w:rStyle w:val="IndexLink"/>
                <w:rtl w:val="true"/>
              </w:rPr>
              <w:t xml:space="preserve"> - </w:t>
            </w:r>
            <w:r>
              <w:rPr>
                <w:rStyle w:val="IndexLink"/>
                <w:rtl w:val="true"/>
              </w:rPr>
              <w:t>باب حق المائده</w:t>
            </w:r>
            <w:r>
              <w:rPr>
                <w:rStyle w:val="IndexLink"/>
                <w:rtl w:val="true"/>
              </w:rPr>
              <w:tab/>
            </w:r>
            <w:r>
              <w:rPr>
                <w:rStyle w:val="IndexLink"/>
              </w:rPr>
              <w:t>245</w:t>
            </w:r>
          </w:hyperlink>
        </w:p>
        <w:p>
          <w:pPr>
            <w:pStyle w:val="Contents3"/>
            <w:tabs>
              <w:tab w:val="clear" w:pos="8459"/>
              <w:tab w:val="right" w:pos="9026" w:leader="dot"/>
            </w:tabs>
            <w:rPr/>
          </w:pPr>
          <w:hyperlink w:anchor="__RefHeading___Toc8342345_1280447820">
            <w:r>
              <w:rPr>
                <w:webHidden/>
                <w:rStyle w:val="IndexLink"/>
              </w:rPr>
              <w:t>13</w:t>
            </w:r>
            <w:r>
              <w:rPr>
                <w:rStyle w:val="IndexLink"/>
                <w:rtl w:val="true"/>
              </w:rPr>
              <w:t xml:space="preserve">- </w:t>
            </w:r>
            <w:r>
              <w:rPr>
                <w:rStyle w:val="IndexLink"/>
                <w:rtl w:val="true"/>
              </w:rPr>
              <w:t>باب غسل اليدين</w:t>
            </w:r>
            <w:r>
              <w:rPr>
                <w:rStyle w:val="IndexLink"/>
                <w:rtl w:val="true"/>
              </w:rPr>
              <w:tab/>
            </w:r>
            <w:r>
              <w:rPr>
                <w:rStyle w:val="IndexLink"/>
              </w:rPr>
              <w:t>246</w:t>
            </w:r>
          </w:hyperlink>
        </w:p>
        <w:p>
          <w:pPr>
            <w:pStyle w:val="Contents3"/>
            <w:tabs>
              <w:tab w:val="clear" w:pos="8459"/>
              <w:tab w:val="right" w:pos="9026" w:leader="dot"/>
            </w:tabs>
            <w:rPr/>
          </w:pPr>
          <w:hyperlink w:anchor="__RefHeading___Toc8342347_1280447820">
            <w:r>
              <w:rPr>
                <w:webHidden/>
                <w:rStyle w:val="IndexLink"/>
              </w:rPr>
              <w:t>14</w:t>
            </w:r>
            <w:r>
              <w:rPr>
                <w:rStyle w:val="IndexLink"/>
                <w:rtl w:val="true"/>
              </w:rPr>
              <w:t xml:space="preserve">- </w:t>
            </w:r>
            <w:r>
              <w:rPr>
                <w:rStyle w:val="IndexLink"/>
                <w:rtl w:val="true"/>
              </w:rPr>
              <w:t>باب ما يسقط من الخوان</w:t>
            </w:r>
            <w:r>
              <w:rPr>
                <w:rStyle w:val="IndexLink"/>
                <w:rtl w:val="true"/>
              </w:rPr>
              <w:tab/>
            </w:r>
            <w:r>
              <w:rPr>
                <w:rStyle w:val="IndexLink"/>
              </w:rPr>
              <w:t>248</w:t>
            </w:r>
          </w:hyperlink>
        </w:p>
        <w:p>
          <w:pPr>
            <w:pStyle w:val="Contents3"/>
            <w:tabs>
              <w:tab w:val="clear" w:pos="8459"/>
              <w:tab w:val="right" w:pos="9026" w:leader="dot"/>
            </w:tabs>
            <w:rPr/>
          </w:pPr>
          <w:hyperlink w:anchor="__RefHeading___Toc8342349_1280447820">
            <w:r>
              <w:rPr>
                <w:webHidden/>
                <w:rStyle w:val="IndexLink"/>
              </w:rPr>
              <w:t>15</w:t>
            </w:r>
            <w:r>
              <w:rPr>
                <w:rStyle w:val="IndexLink"/>
                <w:rtl w:val="true"/>
              </w:rPr>
              <w:t xml:space="preserve"> - </w:t>
            </w:r>
            <w:r>
              <w:rPr>
                <w:rStyle w:val="IndexLink"/>
                <w:rtl w:val="true"/>
              </w:rPr>
              <w:t>باب السفرة التي وجدت في الطريق</w:t>
            </w:r>
            <w:r>
              <w:rPr>
                <w:rStyle w:val="IndexLink"/>
                <w:rtl w:val="true"/>
              </w:rPr>
              <w:tab/>
            </w:r>
            <w:r>
              <w:rPr>
                <w:rStyle w:val="IndexLink"/>
              </w:rPr>
              <w:t>249</w:t>
            </w:r>
          </w:hyperlink>
        </w:p>
        <w:p>
          <w:pPr>
            <w:pStyle w:val="Contents3"/>
            <w:tabs>
              <w:tab w:val="clear" w:pos="8459"/>
              <w:tab w:val="right" w:pos="9026" w:leader="dot"/>
            </w:tabs>
            <w:rPr/>
          </w:pPr>
          <w:hyperlink w:anchor="__RefHeading___Toc8342351_1280447820">
            <w:r>
              <w:rPr>
                <w:webHidden/>
                <w:rStyle w:val="IndexLink"/>
              </w:rPr>
              <w:t>16</w:t>
            </w:r>
            <w:r>
              <w:rPr>
                <w:rStyle w:val="IndexLink"/>
                <w:rtl w:val="true"/>
              </w:rPr>
              <w:t xml:space="preserve">- </w:t>
            </w:r>
            <w:r>
              <w:rPr>
                <w:rStyle w:val="IndexLink"/>
                <w:rtl w:val="true"/>
              </w:rPr>
              <w:t>باب الاكل ما شيا</w:t>
            </w:r>
            <w:r>
              <w:rPr>
                <w:rStyle w:val="IndexLink"/>
                <w:rtl w:val="true"/>
              </w:rPr>
              <w:tab/>
            </w:r>
            <w:r>
              <w:rPr>
                <w:rStyle w:val="IndexLink"/>
              </w:rPr>
              <w:t>250</w:t>
            </w:r>
          </w:hyperlink>
        </w:p>
        <w:p>
          <w:pPr>
            <w:pStyle w:val="Contents3"/>
            <w:tabs>
              <w:tab w:val="clear" w:pos="8459"/>
              <w:tab w:val="right" w:pos="9026" w:leader="dot"/>
            </w:tabs>
            <w:rPr/>
          </w:pPr>
          <w:hyperlink w:anchor="__RefHeading___Toc8342353_1280447820">
            <w:r>
              <w:rPr>
                <w:webHidden/>
                <w:rStyle w:val="IndexLink"/>
              </w:rPr>
              <w:t>17</w:t>
            </w:r>
            <w:r>
              <w:rPr>
                <w:rStyle w:val="IndexLink"/>
                <w:rtl w:val="true"/>
              </w:rPr>
              <w:t xml:space="preserve">- </w:t>
            </w:r>
            <w:r>
              <w:rPr>
                <w:rStyle w:val="IndexLink"/>
                <w:rtl w:val="true"/>
              </w:rPr>
              <w:t>باب اللحوم</w:t>
            </w:r>
            <w:r>
              <w:rPr>
                <w:rStyle w:val="IndexLink"/>
                <w:rtl w:val="true"/>
              </w:rPr>
              <w:tab/>
            </w:r>
            <w:r>
              <w:rPr>
                <w:rStyle w:val="IndexLink"/>
              </w:rPr>
              <w:t>251</w:t>
            </w:r>
          </w:hyperlink>
        </w:p>
        <w:p>
          <w:pPr>
            <w:pStyle w:val="Contents3"/>
            <w:tabs>
              <w:tab w:val="clear" w:pos="8459"/>
              <w:tab w:val="right" w:pos="9026" w:leader="dot"/>
            </w:tabs>
            <w:rPr/>
          </w:pPr>
          <w:hyperlink w:anchor="__RefHeading___Toc8342355_1280447820">
            <w:r>
              <w:rPr>
                <w:webHidden/>
                <w:rStyle w:val="IndexLink"/>
              </w:rPr>
              <w:t>18</w:t>
            </w:r>
            <w:r>
              <w:rPr>
                <w:rStyle w:val="IndexLink"/>
                <w:rtl w:val="true"/>
              </w:rPr>
              <w:t xml:space="preserve"> - </w:t>
            </w:r>
            <w:r>
              <w:rPr>
                <w:rStyle w:val="IndexLink"/>
                <w:rtl w:val="true"/>
              </w:rPr>
              <w:t>باب السمك</w:t>
            </w:r>
            <w:r>
              <w:rPr>
                <w:rStyle w:val="IndexLink"/>
                <w:rtl w:val="true"/>
              </w:rPr>
              <w:tab/>
            </w:r>
            <w:r>
              <w:rPr>
                <w:rStyle w:val="IndexLink"/>
              </w:rPr>
              <w:t>253</w:t>
            </w:r>
          </w:hyperlink>
        </w:p>
        <w:p>
          <w:pPr>
            <w:pStyle w:val="Contents3"/>
            <w:tabs>
              <w:tab w:val="clear" w:pos="8459"/>
              <w:tab w:val="right" w:pos="9026" w:leader="dot"/>
            </w:tabs>
            <w:rPr/>
          </w:pPr>
          <w:hyperlink w:anchor="__RefHeading___Toc8342357_1280447820">
            <w:r>
              <w:rPr>
                <w:webHidden/>
                <w:rStyle w:val="IndexLink"/>
              </w:rPr>
              <w:t>19</w:t>
            </w:r>
            <w:r>
              <w:rPr>
                <w:rStyle w:val="IndexLink"/>
                <w:rtl w:val="true"/>
              </w:rPr>
              <w:t xml:space="preserve">- </w:t>
            </w:r>
            <w:r>
              <w:rPr>
                <w:rStyle w:val="IndexLink"/>
                <w:rtl w:val="true"/>
              </w:rPr>
              <w:t>باب لحم الحمام والدراج</w:t>
            </w:r>
            <w:r>
              <w:rPr>
                <w:rStyle w:val="IndexLink"/>
                <w:rtl w:val="true"/>
              </w:rPr>
              <w:tab/>
            </w:r>
            <w:r>
              <w:rPr>
                <w:rStyle w:val="IndexLink"/>
              </w:rPr>
              <w:t>254</w:t>
            </w:r>
          </w:hyperlink>
        </w:p>
        <w:p>
          <w:pPr>
            <w:pStyle w:val="Contents3"/>
            <w:tabs>
              <w:tab w:val="clear" w:pos="8459"/>
              <w:tab w:val="right" w:pos="9026" w:leader="dot"/>
            </w:tabs>
            <w:rPr/>
          </w:pPr>
          <w:hyperlink w:anchor="__RefHeading___Toc8342359_1280447820">
            <w:r>
              <w:rPr>
                <w:webHidden/>
                <w:rStyle w:val="IndexLink"/>
              </w:rPr>
              <w:t>20</w:t>
            </w:r>
            <w:r>
              <w:rPr>
                <w:rStyle w:val="IndexLink"/>
                <w:rtl w:val="true"/>
              </w:rPr>
              <w:t xml:space="preserve">- </w:t>
            </w:r>
            <w:r>
              <w:rPr>
                <w:rStyle w:val="IndexLink"/>
                <w:rtl w:val="true"/>
              </w:rPr>
              <w:t>باب الجراد</w:t>
            </w:r>
            <w:r>
              <w:rPr>
                <w:rStyle w:val="IndexLink"/>
                <w:rtl w:val="true"/>
              </w:rPr>
              <w:tab/>
            </w:r>
            <w:r>
              <w:rPr>
                <w:rStyle w:val="IndexLink"/>
              </w:rPr>
              <w:t>255</w:t>
            </w:r>
          </w:hyperlink>
        </w:p>
        <w:p>
          <w:pPr>
            <w:pStyle w:val="Contents3"/>
            <w:tabs>
              <w:tab w:val="clear" w:pos="8459"/>
              <w:tab w:val="right" w:pos="9026" w:leader="dot"/>
            </w:tabs>
            <w:rPr/>
          </w:pPr>
          <w:hyperlink w:anchor="__RefHeading___Toc8342361_1280447820">
            <w:r>
              <w:rPr>
                <w:webHidden/>
                <w:rStyle w:val="IndexLink"/>
              </w:rPr>
              <w:t>21</w:t>
            </w:r>
            <w:r>
              <w:rPr>
                <w:rStyle w:val="IndexLink"/>
                <w:rtl w:val="true"/>
              </w:rPr>
              <w:t xml:space="preserve">- </w:t>
            </w:r>
            <w:r>
              <w:rPr>
                <w:rStyle w:val="IndexLink"/>
                <w:rtl w:val="true"/>
              </w:rPr>
              <w:t>باب البيض</w:t>
            </w:r>
            <w:r>
              <w:rPr>
                <w:rStyle w:val="IndexLink"/>
                <w:rtl w:val="true"/>
              </w:rPr>
              <w:tab/>
            </w:r>
            <w:r>
              <w:rPr>
                <w:rStyle w:val="IndexLink"/>
              </w:rPr>
              <w:t>257</w:t>
            </w:r>
          </w:hyperlink>
        </w:p>
        <w:p>
          <w:pPr>
            <w:pStyle w:val="Contents3"/>
            <w:tabs>
              <w:tab w:val="clear" w:pos="8459"/>
              <w:tab w:val="right" w:pos="9026" w:leader="dot"/>
            </w:tabs>
            <w:rPr/>
          </w:pPr>
          <w:hyperlink w:anchor="__RefHeading___Toc8342363_1280447820">
            <w:r>
              <w:rPr>
                <w:webHidden/>
                <w:rStyle w:val="IndexLink"/>
              </w:rPr>
              <w:t>22</w:t>
            </w:r>
            <w:r>
              <w:rPr>
                <w:rStyle w:val="IndexLink"/>
                <w:rtl w:val="true"/>
              </w:rPr>
              <w:t xml:space="preserve">- </w:t>
            </w:r>
            <w:r>
              <w:rPr>
                <w:rStyle w:val="IndexLink"/>
                <w:rtl w:val="true"/>
              </w:rPr>
              <w:t>باب العدس</w:t>
            </w:r>
            <w:r>
              <w:rPr>
                <w:rStyle w:val="IndexLink"/>
                <w:rtl w:val="true"/>
              </w:rPr>
              <w:tab/>
            </w:r>
            <w:r>
              <w:rPr>
                <w:rStyle w:val="IndexLink"/>
              </w:rPr>
              <w:t>257</w:t>
            </w:r>
          </w:hyperlink>
        </w:p>
        <w:p>
          <w:pPr>
            <w:pStyle w:val="Contents3"/>
            <w:tabs>
              <w:tab w:val="clear" w:pos="8459"/>
              <w:tab w:val="right" w:pos="9026" w:leader="dot"/>
            </w:tabs>
            <w:rPr/>
          </w:pPr>
          <w:hyperlink w:anchor="__RefHeading___Toc8342365_1280447820">
            <w:r>
              <w:rPr>
                <w:webHidden/>
                <w:rStyle w:val="IndexLink"/>
              </w:rPr>
              <w:t>23</w:t>
            </w:r>
            <w:r>
              <w:rPr>
                <w:rStyle w:val="IndexLink"/>
                <w:rtl w:val="true"/>
              </w:rPr>
              <w:t xml:space="preserve">- </w:t>
            </w:r>
            <w:r>
              <w:rPr>
                <w:rStyle w:val="IndexLink"/>
                <w:rtl w:val="true"/>
              </w:rPr>
              <w:t>باب الزيت و الزيتون</w:t>
            </w:r>
            <w:r>
              <w:rPr>
                <w:rStyle w:val="IndexLink"/>
                <w:rtl w:val="true"/>
              </w:rPr>
              <w:tab/>
            </w:r>
            <w:r>
              <w:rPr>
                <w:rStyle w:val="IndexLink"/>
              </w:rPr>
              <w:t>258</w:t>
            </w:r>
          </w:hyperlink>
        </w:p>
        <w:p>
          <w:pPr>
            <w:pStyle w:val="Contents3"/>
            <w:tabs>
              <w:tab w:val="clear" w:pos="8459"/>
              <w:tab w:val="right" w:pos="9026" w:leader="dot"/>
            </w:tabs>
            <w:rPr/>
          </w:pPr>
          <w:hyperlink w:anchor="__RefHeading___Toc8342367_1280447820">
            <w:r>
              <w:rPr>
                <w:webHidden/>
                <w:rStyle w:val="IndexLink"/>
              </w:rPr>
              <w:t>24</w:t>
            </w:r>
            <w:r>
              <w:rPr>
                <w:rStyle w:val="IndexLink"/>
                <w:rtl w:val="true"/>
              </w:rPr>
              <w:t xml:space="preserve">- </w:t>
            </w:r>
            <w:r>
              <w:rPr>
                <w:rStyle w:val="IndexLink"/>
                <w:rtl w:val="true"/>
              </w:rPr>
              <w:t>باب اللبن</w:t>
            </w:r>
            <w:r>
              <w:rPr>
                <w:rStyle w:val="IndexLink"/>
                <w:rtl w:val="true"/>
              </w:rPr>
              <w:tab/>
            </w:r>
            <w:r>
              <w:rPr>
                <w:rStyle w:val="IndexLink"/>
              </w:rPr>
              <w:t>260</w:t>
            </w:r>
          </w:hyperlink>
        </w:p>
        <w:p>
          <w:pPr>
            <w:pStyle w:val="Contents3"/>
            <w:tabs>
              <w:tab w:val="clear" w:pos="8459"/>
              <w:tab w:val="right" w:pos="9026" w:leader="dot"/>
            </w:tabs>
            <w:rPr/>
          </w:pPr>
          <w:hyperlink w:anchor="__RefHeading___Toc8342369_1280447820">
            <w:r>
              <w:rPr>
                <w:webHidden/>
                <w:rStyle w:val="IndexLink"/>
              </w:rPr>
              <w:t>25</w:t>
            </w:r>
            <w:r>
              <w:rPr>
                <w:rStyle w:val="IndexLink"/>
                <w:rtl w:val="true"/>
              </w:rPr>
              <w:t xml:space="preserve">- </w:t>
            </w:r>
            <w:r>
              <w:rPr>
                <w:rStyle w:val="IndexLink"/>
                <w:rtl w:val="true"/>
              </w:rPr>
              <w:t>باب الجوز و الجبن</w:t>
            </w:r>
            <w:r>
              <w:rPr>
                <w:rStyle w:val="IndexLink"/>
                <w:rtl w:val="true"/>
              </w:rPr>
              <w:tab/>
            </w:r>
            <w:r>
              <w:rPr>
                <w:rStyle w:val="IndexLink"/>
              </w:rPr>
              <w:t>262</w:t>
            </w:r>
          </w:hyperlink>
        </w:p>
        <w:p>
          <w:pPr>
            <w:pStyle w:val="Contents3"/>
            <w:tabs>
              <w:tab w:val="clear" w:pos="8459"/>
              <w:tab w:val="right" w:pos="9026" w:leader="dot"/>
            </w:tabs>
            <w:rPr/>
          </w:pPr>
          <w:hyperlink w:anchor="__RefHeading___Toc8342371_1280447820">
            <w:r>
              <w:rPr>
                <w:webHidden/>
                <w:rStyle w:val="IndexLink"/>
              </w:rPr>
              <w:t>26</w:t>
            </w:r>
            <w:r>
              <w:rPr>
                <w:rStyle w:val="IndexLink"/>
                <w:rtl w:val="true"/>
              </w:rPr>
              <w:t xml:space="preserve">- </w:t>
            </w:r>
            <w:r>
              <w:rPr>
                <w:rStyle w:val="IndexLink"/>
                <w:rtl w:val="true"/>
              </w:rPr>
              <w:t>باب العسل</w:t>
            </w:r>
            <w:r>
              <w:rPr>
                <w:rStyle w:val="IndexLink"/>
                <w:rtl w:val="true"/>
              </w:rPr>
              <w:tab/>
            </w:r>
            <w:r>
              <w:rPr>
                <w:rStyle w:val="IndexLink"/>
              </w:rPr>
              <w:t>263</w:t>
            </w:r>
          </w:hyperlink>
        </w:p>
        <w:p>
          <w:pPr>
            <w:pStyle w:val="Contents3"/>
            <w:tabs>
              <w:tab w:val="clear" w:pos="8459"/>
              <w:tab w:val="right" w:pos="9026" w:leader="dot"/>
            </w:tabs>
            <w:rPr/>
          </w:pPr>
          <w:hyperlink w:anchor="__RefHeading___Toc8342373_1280447820">
            <w:r>
              <w:rPr>
                <w:webHidden/>
                <w:rStyle w:val="IndexLink"/>
              </w:rPr>
              <w:t>27</w:t>
            </w:r>
            <w:r>
              <w:rPr>
                <w:rStyle w:val="IndexLink"/>
                <w:rtl w:val="true"/>
              </w:rPr>
              <w:t xml:space="preserve"> - </w:t>
            </w:r>
            <w:r>
              <w:rPr>
                <w:rStyle w:val="IndexLink"/>
                <w:rtl w:val="true"/>
              </w:rPr>
              <w:t>باب السمن</w:t>
            </w:r>
            <w:r>
              <w:rPr>
                <w:rStyle w:val="IndexLink"/>
                <w:rtl w:val="true"/>
              </w:rPr>
              <w:tab/>
            </w:r>
            <w:r>
              <w:rPr>
                <w:rStyle w:val="IndexLink"/>
              </w:rPr>
              <w:t>265</w:t>
            </w:r>
          </w:hyperlink>
        </w:p>
        <w:p>
          <w:pPr>
            <w:pStyle w:val="Contents3"/>
            <w:tabs>
              <w:tab w:val="clear" w:pos="8459"/>
              <w:tab w:val="right" w:pos="9026" w:leader="dot"/>
            </w:tabs>
            <w:rPr/>
          </w:pPr>
          <w:hyperlink w:anchor="__RefHeading___Toc8342375_1280447820">
            <w:r>
              <w:rPr>
                <w:webHidden/>
                <w:rStyle w:val="IndexLink"/>
              </w:rPr>
              <w:t>28</w:t>
            </w:r>
            <w:r>
              <w:rPr>
                <w:rStyle w:val="IndexLink"/>
                <w:rtl w:val="true"/>
              </w:rPr>
              <w:t xml:space="preserve">- </w:t>
            </w:r>
            <w:r>
              <w:rPr>
                <w:rStyle w:val="IndexLink"/>
                <w:rtl w:val="true"/>
              </w:rPr>
              <w:t>باب البقل</w:t>
            </w:r>
            <w:r>
              <w:rPr>
                <w:rStyle w:val="IndexLink"/>
                <w:rtl w:val="true"/>
              </w:rPr>
              <w:tab/>
            </w:r>
            <w:r>
              <w:rPr>
                <w:rStyle w:val="IndexLink"/>
              </w:rPr>
              <w:t>266</w:t>
            </w:r>
          </w:hyperlink>
        </w:p>
        <w:p>
          <w:pPr>
            <w:pStyle w:val="Contents3"/>
            <w:tabs>
              <w:tab w:val="clear" w:pos="8459"/>
              <w:tab w:val="right" w:pos="9026" w:leader="dot"/>
            </w:tabs>
            <w:rPr/>
          </w:pPr>
          <w:hyperlink w:anchor="__RefHeading___Toc8342377_1280447820">
            <w:r>
              <w:rPr>
                <w:webHidden/>
                <w:rStyle w:val="IndexLink"/>
              </w:rPr>
              <w:t>29</w:t>
            </w:r>
            <w:r>
              <w:rPr>
                <w:rStyle w:val="IndexLink"/>
                <w:rtl w:val="true"/>
              </w:rPr>
              <w:t xml:space="preserve">- </w:t>
            </w:r>
            <w:r>
              <w:rPr>
                <w:rStyle w:val="IndexLink"/>
                <w:rtl w:val="true"/>
              </w:rPr>
              <w:t>باب الهندباء</w:t>
            </w:r>
            <w:r>
              <w:rPr>
                <w:rStyle w:val="IndexLink"/>
                <w:rtl w:val="true"/>
              </w:rPr>
              <w:tab/>
            </w:r>
            <w:r>
              <w:rPr>
                <w:rStyle w:val="IndexLink"/>
              </w:rPr>
              <w:t>267</w:t>
            </w:r>
          </w:hyperlink>
        </w:p>
        <w:p>
          <w:pPr>
            <w:pStyle w:val="Contents3"/>
            <w:tabs>
              <w:tab w:val="clear" w:pos="8459"/>
              <w:tab w:val="right" w:pos="9026" w:leader="dot"/>
            </w:tabs>
            <w:rPr/>
          </w:pPr>
          <w:hyperlink w:anchor="__RefHeading___Toc8342379_1280447820">
            <w:r>
              <w:rPr>
                <w:webHidden/>
                <w:rStyle w:val="IndexLink"/>
              </w:rPr>
              <w:t>30</w:t>
            </w:r>
            <w:r>
              <w:rPr>
                <w:rStyle w:val="IndexLink"/>
                <w:rtl w:val="true"/>
              </w:rPr>
              <w:t xml:space="preserve">- </w:t>
            </w:r>
            <w:r>
              <w:rPr>
                <w:rStyle w:val="IndexLink"/>
                <w:rtl w:val="true"/>
              </w:rPr>
              <w:t>باب الكراث</w:t>
            </w:r>
            <w:r>
              <w:rPr>
                <w:rStyle w:val="IndexLink"/>
                <w:rtl w:val="true"/>
              </w:rPr>
              <w:tab/>
            </w:r>
            <w:r>
              <w:rPr>
                <w:rStyle w:val="IndexLink"/>
              </w:rPr>
              <w:t>268</w:t>
            </w:r>
          </w:hyperlink>
        </w:p>
        <w:p>
          <w:pPr>
            <w:pStyle w:val="Contents3"/>
            <w:tabs>
              <w:tab w:val="clear" w:pos="8459"/>
              <w:tab w:val="right" w:pos="9026" w:leader="dot"/>
            </w:tabs>
            <w:rPr/>
          </w:pPr>
          <w:hyperlink w:anchor="__RefHeading___Toc8342381_1280447820">
            <w:r>
              <w:rPr>
                <w:webHidden/>
                <w:rStyle w:val="IndexLink"/>
              </w:rPr>
              <w:t>31</w:t>
            </w:r>
            <w:r>
              <w:rPr>
                <w:rStyle w:val="IndexLink"/>
                <w:rtl w:val="true"/>
              </w:rPr>
              <w:t xml:space="preserve">- </w:t>
            </w:r>
            <w:r>
              <w:rPr>
                <w:rStyle w:val="IndexLink"/>
                <w:rtl w:val="true"/>
              </w:rPr>
              <w:t>باب الباذروج</w:t>
            </w:r>
            <w:r>
              <w:rPr>
                <w:rStyle w:val="IndexLink"/>
                <w:rtl w:val="true"/>
              </w:rPr>
              <w:tab/>
            </w:r>
            <w:r>
              <w:rPr>
                <w:rStyle w:val="IndexLink"/>
              </w:rPr>
              <w:t>269</w:t>
            </w:r>
          </w:hyperlink>
        </w:p>
        <w:p>
          <w:pPr>
            <w:pStyle w:val="Contents3"/>
            <w:tabs>
              <w:tab w:val="clear" w:pos="8459"/>
              <w:tab w:val="right" w:pos="9026" w:leader="dot"/>
            </w:tabs>
            <w:rPr/>
          </w:pPr>
          <w:hyperlink w:anchor="__RefHeading___Toc8342383_1280447820">
            <w:r>
              <w:rPr>
                <w:webHidden/>
                <w:rStyle w:val="IndexLink"/>
              </w:rPr>
              <w:t>32</w:t>
            </w:r>
            <w:r>
              <w:rPr>
                <w:rStyle w:val="IndexLink"/>
                <w:rtl w:val="true"/>
              </w:rPr>
              <w:t xml:space="preserve">- </w:t>
            </w:r>
            <w:r>
              <w:rPr>
                <w:rStyle w:val="IndexLink"/>
                <w:rtl w:val="true"/>
              </w:rPr>
              <w:t>باب القرع</w:t>
            </w:r>
            <w:r>
              <w:rPr>
                <w:rStyle w:val="IndexLink"/>
                <w:rtl w:val="true"/>
              </w:rPr>
              <w:tab/>
            </w:r>
            <w:r>
              <w:rPr>
                <w:rStyle w:val="IndexLink"/>
              </w:rPr>
              <w:t>271</w:t>
            </w:r>
          </w:hyperlink>
        </w:p>
        <w:p>
          <w:pPr>
            <w:pStyle w:val="Contents3"/>
            <w:tabs>
              <w:tab w:val="clear" w:pos="8459"/>
              <w:tab w:val="right" w:pos="9026" w:leader="dot"/>
            </w:tabs>
            <w:rPr/>
          </w:pPr>
          <w:hyperlink w:anchor="__RefHeading___Toc8342385_1280447820">
            <w:r>
              <w:rPr>
                <w:webHidden/>
                <w:rStyle w:val="IndexLink"/>
              </w:rPr>
              <w:t>33</w:t>
            </w:r>
            <w:r>
              <w:rPr>
                <w:rStyle w:val="IndexLink"/>
                <w:rtl w:val="true"/>
              </w:rPr>
              <w:t xml:space="preserve">- </w:t>
            </w:r>
            <w:r>
              <w:rPr>
                <w:rStyle w:val="IndexLink"/>
                <w:rtl w:val="true"/>
              </w:rPr>
              <w:t>باب الكمأة</w:t>
            </w:r>
            <w:r>
              <w:rPr>
                <w:rStyle w:val="IndexLink"/>
                <w:rtl w:val="true"/>
              </w:rPr>
              <w:tab/>
            </w:r>
            <w:r>
              <w:rPr>
                <w:rStyle w:val="IndexLink"/>
              </w:rPr>
              <w:t>273</w:t>
            </w:r>
          </w:hyperlink>
        </w:p>
        <w:p>
          <w:pPr>
            <w:pStyle w:val="Contents3"/>
            <w:tabs>
              <w:tab w:val="clear" w:pos="8459"/>
              <w:tab w:val="right" w:pos="9026" w:leader="dot"/>
            </w:tabs>
            <w:rPr/>
          </w:pPr>
          <w:hyperlink w:anchor="__RefHeading___Toc8342387_1280447820">
            <w:r>
              <w:rPr>
                <w:webHidden/>
                <w:rStyle w:val="IndexLink"/>
              </w:rPr>
              <w:t>34</w:t>
            </w:r>
            <w:r>
              <w:rPr>
                <w:rStyle w:val="IndexLink"/>
                <w:rtl w:val="true"/>
              </w:rPr>
              <w:t xml:space="preserve">- </w:t>
            </w:r>
            <w:r>
              <w:rPr>
                <w:rStyle w:val="IndexLink"/>
                <w:rtl w:val="true"/>
              </w:rPr>
              <w:t>باب التمر</w:t>
            </w:r>
            <w:r>
              <w:rPr>
                <w:rStyle w:val="IndexLink"/>
                <w:rtl w:val="true"/>
              </w:rPr>
              <w:tab/>
            </w:r>
            <w:r>
              <w:rPr>
                <w:rStyle w:val="IndexLink"/>
              </w:rPr>
              <w:t>274</w:t>
            </w:r>
          </w:hyperlink>
        </w:p>
        <w:p>
          <w:pPr>
            <w:pStyle w:val="Contents3"/>
            <w:tabs>
              <w:tab w:val="clear" w:pos="8459"/>
              <w:tab w:val="right" w:pos="9026" w:leader="dot"/>
            </w:tabs>
            <w:rPr/>
          </w:pPr>
          <w:hyperlink w:anchor="__RefHeading___Toc8342389_1280447820">
            <w:r>
              <w:rPr>
                <w:webHidden/>
                <w:rStyle w:val="IndexLink"/>
              </w:rPr>
              <w:t>35</w:t>
            </w:r>
            <w:r>
              <w:rPr>
                <w:rStyle w:val="IndexLink"/>
                <w:rtl w:val="true"/>
              </w:rPr>
              <w:t xml:space="preserve">- </w:t>
            </w:r>
            <w:r>
              <w:rPr>
                <w:rStyle w:val="IndexLink"/>
                <w:rtl w:val="true"/>
              </w:rPr>
              <w:t>باب التفاح</w:t>
            </w:r>
            <w:r>
              <w:rPr>
                <w:rStyle w:val="IndexLink"/>
                <w:rtl w:val="true"/>
              </w:rPr>
              <w:tab/>
            </w:r>
            <w:r>
              <w:rPr>
                <w:rStyle w:val="IndexLink"/>
              </w:rPr>
              <w:t>278</w:t>
            </w:r>
          </w:hyperlink>
        </w:p>
        <w:p>
          <w:pPr>
            <w:pStyle w:val="Contents3"/>
            <w:tabs>
              <w:tab w:val="clear" w:pos="8459"/>
              <w:tab w:val="right" w:pos="9026" w:leader="dot"/>
            </w:tabs>
            <w:rPr/>
          </w:pPr>
          <w:hyperlink w:anchor="__RefHeading___Toc8342391_1280447820">
            <w:r>
              <w:rPr>
                <w:webHidden/>
                <w:rStyle w:val="IndexLink"/>
              </w:rPr>
              <w:t>36</w:t>
            </w:r>
            <w:r>
              <w:rPr>
                <w:rStyle w:val="IndexLink"/>
                <w:rtl w:val="true"/>
              </w:rPr>
              <w:t xml:space="preserve">- </w:t>
            </w:r>
            <w:r>
              <w:rPr>
                <w:rStyle w:val="IndexLink"/>
                <w:rtl w:val="true"/>
              </w:rPr>
              <w:t>باب الرمان</w:t>
            </w:r>
            <w:r>
              <w:rPr>
                <w:rStyle w:val="IndexLink"/>
                <w:rtl w:val="true"/>
              </w:rPr>
              <w:tab/>
            </w:r>
            <w:r>
              <w:rPr>
                <w:rStyle w:val="IndexLink"/>
              </w:rPr>
              <w:t>279</w:t>
            </w:r>
          </w:hyperlink>
        </w:p>
        <w:p>
          <w:pPr>
            <w:pStyle w:val="Contents3"/>
            <w:tabs>
              <w:tab w:val="clear" w:pos="8459"/>
              <w:tab w:val="right" w:pos="9026" w:leader="dot"/>
            </w:tabs>
            <w:rPr/>
          </w:pPr>
          <w:hyperlink w:anchor="__RefHeading___Toc8342393_1280447820">
            <w:r>
              <w:rPr>
                <w:webHidden/>
                <w:rStyle w:val="IndexLink"/>
              </w:rPr>
              <w:t>37</w:t>
            </w:r>
            <w:r>
              <w:rPr>
                <w:rStyle w:val="IndexLink"/>
                <w:rtl w:val="true"/>
              </w:rPr>
              <w:t xml:space="preserve">- </w:t>
            </w:r>
            <w:r>
              <w:rPr>
                <w:rStyle w:val="IndexLink"/>
                <w:rtl w:val="true"/>
              </w:rPr>
              <w:t>باب العنب</w:t>
            </w:r>
            <w:r>
              <w:rPr>
                <w:rStyle w:val="IndexLink"/>
                <w:rtl w:val="true"/>
              </w:rPr>
              <w:tab/>
            </w:r>
            <w:r>
              <w:rPr>
                <w:rStyle w:val="IndexLink"/>
              </w:rPr>
              <w:t>281</w:t>
            </w:r>
          </w:hyperlink>
        </w:p>
        <w:p>
          <w:pPr>
            <w:pStyle w:val="Contents3"/>
            <w:tabs>
              <w:tab w:val="clear" w:pos="8459"/>
              <w:tab w:val="right" w:pos="9026" w:leader="dot"/>
            </w:tabs>
            <w:rPr/>
          </w:pPr>
          <w:hyperlink w:anchor="__RefHeading___Toc8342395_1280447820">
            <w:r>
              <w:rPr>
                <w:webHidden/>
                <w:rStyle w:val="IndexLink"/>
              </w:rPr>
              <w:t>38</w:t>
            </w:r>
            <w:r>
              <w:rPr>
                <w:rStyle w:val="IndexLink"/>
                <w:rtl w:val="true"/>
              </w:rPr>
              <w:t xml:space="preserve">- </w:t>
            </w:r>
            <w:r>
              <w:rPr>
                <w:rStyle w:val="IndexLink"/>
                <w:rtl w:val="true"/>
              </w:rPr>
              <w:t>باب السفرجل</w:t>
            </w:r>
            <w:r>
              <w:rPr>
                <w:rStyle w:val="IndexLink"/>
                <w:rtl w:val="true"/>
              </w:rPr>
              <w:tab/>
            </w:r>
            <w:r>
              <w:rPr>
                <w:rStyle w:val="IndexLink"/>
              </w:rPr>
              <w:t>283</w:t>
            </w:r>
          </w:hyperlink>
        </w:p>
        <w:p>
          <w:pPr>
            <w:pStyle w:val="Contents3"/>
            <w:tabs>
              <w:tab w:val="clear" w:pos="8459"/>
              <w:tab w:val="right" w:pos="9026" w:leader="dot"/>
            </w:tabs>
            <w:rPr/>
          </w:pPr>
          <w:hyperlink w:anchor="__RefHeading___Toc8342397_1280447820">
            <w:r>
              <w:rPr>
                <w:webHidden/>
                <w:rStyle w:val="IndexLink"/>
              </w:rPr>
              <w:t>39</w:t>
            </w:r>
            <w:r>
              <w:rPr>
                <w:rStyle w:val="IndexLink"/>
                <w:rtl w:val="true"/>
              </w:rPr>
              <w:t xml:space="preserve">- </w:t>
            </w:r>
            <w:r>
              <w:rPr>
                <w:rStyle w:val="IndexLink"/>
                <w:rtl w:val="true"/>
              </w:rPr>
              <w:t>باب الخلال و السواك</w:t>
            </w:r>
            <w:r>
              <w:rPr>
                <w:rStyle w:val="IndexLink"/>
                <w:rtl w:val="true"/>
              </w:rPr>
              <w:tab/>
            </w:r>
            <w:r>
              <w:rPr>
                <w:rStyle w:val="IndexLink"/>
              </w:rPr>
              <w:t>285</w:t>
            </w:r>
          </w:hyperlink>
        </w:p>
        <w:p>
          <w:pPr>
            <w:pStyle w:val="Contents3"/>
            <w:tabs>
              <w:tab w:val="clear" w:pos="8459"/>
              <w:tab w:val="right" w:pos="9026" w:leader="dot"/>
            </w:tabs>
            <w:rPr/>
          </w:pPr>
          <w:hyperlink w:anchor="__RefHeading___Toc8342399_1280447820">
            <w:r>
              <w:rPr>
                <w:webHidden/>
                <w:rStyle w:val="IndexLink"/>
              </w:rPr>
              <w:t>40</w:t>
            </w:r>
            <w:r>
              <w:rPr>
                <w:rStyle w:val="IndexLink"/>
                <w:rtl w:val="true"/>
              </w:rPr>
              <w:t xml:space="preserve">- </w:t>
            </w:r>
            <w:r>
              <w:rPr>
                <w:rStyle w:val="IndexLink"/>
                <w:rtl w:val="true"/>
              </w:rPr>
              <w:t>باب اكل الطين</w:t>
            </w:r>
            <w:r>
              <w:rPr>
                <w:rStyle w:val="IndexLink"/>
                <w:rtl w:val="true"/>
              </w:rPr>
              <w:tab/>
            </w:r>
            <w:r>
              <w:rPr>
                <w:rStyle w:val="IndexLink"/>
              </w:rPr>
              <w:t>286</w:t>
            </w:r>
          </w:hyperlink>
        </w:p>
        <w:p>
          <w:pPr>
            <w:pStyle w:val="Contents3"/>
            <w:tabs>
              <w:tab w:val="clear" w:pos="8459"/>
              <w:tab w:val="right" w:pos="9026" w:leader="dot"/>
            </w:tabs>
            <w:rPr/>
          </w:pPr>
          <w:hyperlink w:anchor="__RefHeading___Toc8342401_1280447820">
            <w:r>
              <w:rPr>
                <w:webHidden/>
                <w:rStyle w:val="IndexLink"/>
              </w:rPr>
              <w:t>41</w:t>
            </w:r>
            <w:r>
              <w:rPr>
                <w:rStyle w:val="IndexLink"/>
                <w:rtl w:val="true"/>
              </w:rPr>
              <w:t xml:space="preserve">- </w:t>
            </w:r>
            <w:r>
              <w:rPr>
                <w:rStyle w:val="IndexLink"/>
                <w:rtl w:val="true"/>
              </w:rPr>
              <w:t>باب الخبز</w:t>
            </w:r>
            <w:r>
              <w:rPr>
                <w:rStyle w:val="IndexLink"/>
                <w:rtl w:val="true"/>
              </w:rPr>
              <w:tab/>
            </w:r>
            <w:r>
              <w:rPr>
                <w:rStyle w:val="IndexLink"/>
              </w:rPr>
              <w:t>287</w:t>
            </w:r>
          </w:hyperlink>
        </w:p>
        <w:p>
          <w:pPr>
            <w:pStyle w:val="Contents3"/>
            <w:tabs>
              <w:tab w:val="clear" w:pos="8459"/>
              <w:tab w:val="right" w:pos="9026" w:leader="dot"/>
            </w:tabs>
            <w:rPr/>
          </w:pPr>
          <w:hyperlink w:anchor="__RefHeading___Toc8342403_1280447820">
            <w:r>
              <w:rPr>
                <w:webHidden/>
                <w:rStyle w:val="IndexLink"/>
              </w:rPr>
              <w:t>42</w:t>
            </w:r>
            <w:r>
              <w:rPr>
                <w:rStyle w:val="IndexLink"/>
                <w:rtl w:val="true"/>
              </w:rPr>
              <w:t xml:space="preserve">- </w:t>
            </w:r>
            <w:r>
              <w:rPr>
                <w:rStyle w:val="IndexLink"/>
                <w:rtl w:val="true"/>
              </w:rPr>
              <w:t>باب الملح</w:t>
            </w:r>
            <w:r>
              <w:rPr>
                <w:rStyle w:val="IndexLink"/>
                <w:rtl w:val="true"/>
              </w:rPr>
              <w:tab/>
            </w:r>
            <w:r>
              <w:rPr>
                <w:rStyle w:val="IndexLink"/>
              </w:rPr>
              <w:t>289</w:t>
            </w:r>
          </w:hyperlink>
        </w:p>
        <w:p>
          <w:pPr>
            <w:pStyle w:val="Contents3"/>
            <w:tabs>
              <w:tab w:val="clear" w:pos="8459"/>
              <w:tab w:val="right" w:pos="9026" w:leader="dot"/>
            </w:tabs>
            <w:rPr/>
          </w:pPr>
          <w:hyperlink w:anchor="__RefHeading___Toc8342405_1280447820">
            <w:r>
              <w:rPr>
                <w:webHidden/>
                <w:rStyle w:val="IndexLink"/>
              </w:rPr>
              <w:t>43</w:t>
            </w:r>
            <w:r>
              <w:rPr>
                <w:rStyle w:val="IndexLink"/>
                <w:rtl w:val="true"/>
              </w:rPr>
              <w:t xml:space="preserve">- </w:t>
            </w:r>
            <w:r>
              <w:rPr>
                <w:rStyle w:val="IndexLink"/>
                <w:rtl w:val="true"/>
              </w:rPr>
              <w:t>باب الزبيب</w:t>
            </w:r>
            <w:r>
              <w:rPr>
                <w:rStyle w:val="IndexLink"/>
                <w:rtl w:val="true"/>
              </w:rPr>
              <w:tab/>
            </w:r>
            <w:r>
              <w:rPr>
                <w:rStyle w:val="IndexLink"/>
              </w:rPr>
              <w:t>291</w:t>
            </w:r>
          </w:hyperlink>
        </w:p>
        <w:p>
          <w:pPr>
            <w:pStyle w:val="Contents3"/>
            <w:tabs>
              <w:tab w:val="clear" w:pos="8459"/>
              <w:tab w:val="right" w:pos="9026" w:leader="dot"/>
            </w:tabs>
            <w:rPr/>
          </w:pPr>
          <w:hyperlink w:anchor="__RefHeading___Toc8342407_1280447820">
            <w:r>
              <w:rPr>
                <w:webHidden/>
                <w:rStyle w:val="IndexLink"/>
                <w:rtl w:val="true"/>
              </w:rPr>
              <w:t>-</w:t>
            </w:r>
            <w:r>
              <w:rPr>
                <w:rStyle w:val="IndexLink"/>
              </w:rPr>
              <w:t>4</w:t>
            </w:r>
            <w:r>
              <w:rPr>
                <w:rStyle w:val="IndexLink"/>
                <w:rtl w:val="true"/>
              </w:rPr>
              <w:t xml:space="preserve"> </w:t>
            </w:r>
            <w:r>
              <w:rPr>
                <w:rStyle w:val="IndexLink"/>
                <w:rtl w:val="true"/>
              </w:rPr>
              <w:t>ب</w:t>
            </w:r>
            <w:r>
              <w:rPr>
                <w:rStyle w:val="IndexLink"/>
                <w:rtl w:val="true"/>
              </w:rPr>
              <w:t>-</w:t>
            </w:r>
            <w:r>
              <w:rPr>
                <w:rStyle w:val="IndexLink"/>
                <w:rtl w:val="true"/>
              </w:rPr>
              <w:t>اب الخل</w:t>
            </w:r>
            <w:r>
              <w:rPr>
                <w:rStyle w:val="IndexLink"/>
                <w:rtl w:val="true"/>
              </w:rPr>
              <w:tab/>
            </w:r>
            <w:r>
              <w:rPr>
                <w:rStyle w:val="IndexLink"/>
              </w:rPr>
              <w:t>294</w:t>
            </w:r>
          </w:hyperlink>
        </w:p>
        <w:p>
          <w:pPr>
            <w:pStyle w:val="Contents3"/>
            <w:tabs>
              <w:tab w:val="clear" w:pos="8459"/>
              <w:tab w:val="right" w:pos="9026" w:leader="dot"/>
            </w:tabs>
            <w:rPr/>
          </w:pPr>
          <w:hyperlink w:anchor="__RefHeading___Toc8342409_1280447820">
            <w:r>
              <w:rPr>
                <w:webHidden/>
                <w:rStyle w:val="IndexLink"/>
              </w:rPr>
              <w:t>45</w:t>
            </w:r>
            <w:r>
              <w:rPr>
                <w:rStyle w:val="IndexLink"/>
                <w:rtl w:val="true"/>
              </w:rPr>
              <w:t xml:space="preserve">- </w:t>
            </w:r>
            <w:r>
              <w:rPr>
                <w:rStyle w:val="IndexLink"/>
                <w:rtl w:val="true"/>
              </w:rPr>
              <w:t>باب لحوم الطير</w:t>
            </w:r>
            <w:r>
              <w:rPr>
                <w:rStyle w:val="IndexLink"/>
                <w:rtl w:val="true"/>
              </w:rPr>
              <w:tab/>
            </w:r>
            <w:r>
              <w:rPr>
                <w:rStyle w:val="IndexLink"/>
              </w:rPr>
              <w:t>296</w:t>
            </w:r>
          </w:hyperlink>
        </w:p>
        <w:p>
          <w:pPr>
            <w:pStyle w:val="Contents3"/>
            <w:tabs>
              <w:tab w:val="clear" w:pos="8459"/>
              <w:tab w:val="right" w:pos="9026" w:leader="dot"/>
            </w:tabs>
            <w:rPr/>
          </w:pPr>
          <w:hyperlink w:anchor="__RefHeading___Toc8342411_1280447820">
            <w:r>
              <w:rPr>
                <w:webHidden/>
                <w:rStyle w:val="IndexLink"/>
              </w:rPr>
              <w:t>46</w:t>
            </w:r>
            <w:r>
              <w:rPr>
                <w:rStyle w:val="IndexLink"/>
                <w:rtl w:val="true"/>
              </w:rPr>
              <w:t xml:space="preserve">- </w:t>
            </w:r>
            <w:r>
              <w:rPr>
                <w:rStyle w:val="IndexLink"/>
                <w:rtl w:val="true"/>
              </w:rPr>
              <w:t>باب الكباب</w:t>
            </w:r>
            <w:r>
              <w:rPr>
                <w:rStyle w:val="IndexLink"/>
                <w:rtl w:val="true"/>
              </w:rPr>
              <w:tab/>
            </w:r>
            <w:r>
              <w:rPr>
                <w:rStyle w:val="IndexLink"/>
              </w:rPr>
              <w:t>297</w:t>
            </w:r>
          </w:hyperlink>
        </w:p>
        <w:p>
          <w:pPr>
            <w:pStyle w:val="Contents3"/>
            <w:tabs>
              <w:tab w:val="clear" w:pos="8459"/>
              <w:tab w:val="right" w:pos="9026" w:leader="dot"/>
            </w:tabs>
            <w:rPr/>
          </w:pPr>
          <w:hyperlink w:anchor="__RefHeading___Toc8342413_1280447820">
            <w:r>
              <w:rPr>
                <w:webHidden/>
                <w:rStyle w:val="IndexLink"/>
              </w:rPr>
              <w:t>47</w:t>
            </w:r>
            <w:r>
              <w:rPr>
                <w:rStyle w:val="IndexLink"/>
                <w:rtl w:val="true"/>
              </w:rPr>
              <w:t xml:space="preserve">- </w:t>
            </w:r>
            <w:r>
              <w:rPr>
                <w:rStyle w:val="IndexLink"/>
                <w:rtl w:val="true"/>
              </w:rPr>
              <w:t>باب الجدى يرضع من خنزيرة</w:t>
            </w:r>
            <w:r>
              <w:rPr>
                <w:rStyle w:val="IndexLink"/>
                <w:rtl w:val="true"/>
              </w:rPr>
              <w:tab/>
            </w:r>
            <w:r>
              <w:rPr>
                <w:rStyle w:val="IndexLink"/>
              </w:rPr>
              <w:t>298</w:t>
            </w:r>
          </w:hyperlink>
        </w:p>
        <w:p>
          <w:pPr>
            <w:pStyle w:val="Contents3"/>
            <w:tabs>
              <w:tab w:val="clear" w:pos="8459"/>
              <w:tab w:val="right" w:pos="9026" w:leader="dot"/>
            </w:tabs>
            <w:rPr/>
          </w:pPr>
          <w:hyperlink w:anchor="__RefHeading___Toc8342415_1280447820">
            <w:r>
              <w:rPr>
                <w:webHidden/>
                <w:rStyle w:val="IndexLink"/>
              </w:rPr>
              <w:t>48</w:t>
            </w:r>
            <w:r>
              <w:rPr>
                <w:rStyle w:val="IndexLink"/>
                <w:rtl w:val="true"/>
              </w:rPr>
              <w:t xml:space="preserve">- </w:t>
            </w:r>
            <w:r>
              <w:rPr>
                <w:rStyle w:val="IndexLink"/>
                <w:rtl w:val="true"/>
              </w:rPr>
              <w:t>باب لحوم الجلالات</w:t>
            </w:r>
            <w:r>
              <w:rPr>
                <w:rStyle w:val="IndexLink"/>
                <w:rtl w:val="true"/>
              </w:rPr>
              <w:tab/>
            </w:r>
            <w:r>
              <w:rPr>
                <w:rStyle w:val="IndexLink"/>
              </w:rPr>
              <w:t>299</w:t>
            </w:r>
          </w:hyperlink>
        </w:p>
        <w:p>
          <w:pPr>
            <w:pStyle w:val="Contents3"/>
            <w:tabs>
              <w:tab w:val="clear" w:pos="8459"/>
              <w:tab w:val="right" w:pos="9026" w:leader="dot"/>
            </w:tabs>
            <w:rPr/>
          </w:pPr>
          <w:hyperlink w:anchor="__RefHeading___Toc8342417_1280447820">
            <w:r>
              <w:rPr>
                <w:webHidden/>
                <w:rStyle w:val="IndexLink"/>
              </w:rPr>
              <w:t>49</w:t>
            </w:r>
            <w:r>
              <w:rPr>
                <w:rStyle w:val="IndexLink"/>
                <w:rtl w:val="true"/>
              </w:rPr>
              <w:t xml:space="preserve">- </w:t>
            </w:r>
            <w:r>
              <w:rPr>
                <w:rStyle w:val="IndexLink"/>
                <w:rtl w:val="true"/>
              </w:rPr>
              <w:t>باب ما لا يؤكل من الشاة</w:t>
            </w:r>
            <w:r>
              <w:rPr>
                <w:rStyle w:val="IndexLink"/>
                <w:rtl w:val="true"/>
              </w:rPr>
              <w:tab/>
            </w:r>
            <w:r>
              <w:rPr>
                <w:rStyle w:val="IndexLink"/>
              </w:rPr>
              <w:t>300</w:t>
            </w:r>
          </w:hyperlink>
        </w:p>
        <w:p>
          <w:pPr>
            <w:pStyle w:val="Contents3"/>
            <w:tabs>
              <w:tab w:val="clear" w:pos="8459"/>
              <w:tab w:val="right" w:pos="9026" w:leader="dot"/>
            </w:tabs>
            <w:rPr/>
          </w:pPr>
          <w:hyperlink w:anchor="__RefHeading___Toc8342419_1280447820">
            <w:r>
              <w:rPr>
                <w:webHidden/>
                <w:rStyle w:val="IndexLink"/>
              </w:rPr>
              <w:t>50</w:t>
            </w:r>
            <w:r>
              <w:rPr>
                <w:rStyle w:val="IndexLink"/>
                <w:rtl w:val="true"/>
              </w:rPr>
              <w:t xml:space="preserve">- </w:t>
            </w:r>
            <w:r>
              <w:rPr>
                <w:rStyle w:val="IndexLink"/>
                <w:rtl w:val="true"/>
              </w:rPr>
              <w:t>باب لحم البهيمة التي تنكح</w:t>
            </w:r>
            <w:r>
              <w:rPr>
                <w:rStyle w:val="IndexLink"/>
                <w:rtl w:val="true"/>
              </w:rPr>
              <w:tab/>
            </w:r>
            <w:r>
              <w:rPr>
                <w:rStyle w:val="IndexLink"/>
              </w:rPr>
              <w:t>301</w:t>
            </w:r>
          </w:hyperlink>
        </w:p>
        <w:p>
          <w:pPr>
            <w:pStyle w:val="Contents3"/>
            <w:tabs>
              <w:tab w:val="clear" w:pos="8459"/>
              <w:tab w:val="right" w:pos="9026" w:leader="dot"/>
            </w:tabs>
            <w:rPr/>
          </w:pPr>
          <w:hyperlink w:anchor="__RefHeading___Toc8342421_1280447820">
            <w:r>
              <w:rPr>
                <w:webHidden/>
                <w:rStyle w:val="IndexLink"/>
              </w:rPr>
              <w:t>51</w:t>
            </w:r>
            <w:r>
              <w:rPr>
                <w:rStyle w:val="IndexLink"/>
                <w:rtl w:val="true"/>
              </w:rPr>
              <w:t xml:space="preserve">- </w:t>
            </w:r>
            <w:r>
              <w:rPr>
                <w:rStyle w:val="IndexLink"/>
                <w:rtl w:val="true"/>
              </w:rPr>
              <w:t>باب الفارة تموت في الطعام</w:t>
            </w:r>
            <w:r>
              <w:rPr>
                <w:rStyle w:val="IndexLink"/>
                <w:rtl w:val="true"/>
              </w:rPr>
              <w:tab/>
            </w:r>
            <w:r>
              <w:rPr>
                <w:rStyle w:val="IndexLink"/>
              </w:rPr>
              <w:t>301</w:t>
            </w:r>
          </w:hyperlink>
        </w:p>
        <w:p>
          <w:pPr>
            <w:pStyle w:val="Contents3"/>
            <w:tabs>
              <w:tab w:val="clear" w:pos="8459"/>
              <w:tab w:val="right" w:pos="9026" w:leader="dot"/>
            </w:tabs>
            <w:rPr/>
          </w:pPr>
          <w:hyperlink w:anchor="__RefHeading___Toc8342423_1280447820">
            <w:r>
              <w:rPr>
                <w:webHidden/>
                <w:rStyle w:val="IndexLink"/>
              </w:rPr>
              <w:t>52</w:t>
            </w:r>
            <w:r>
              <w:rPr>
                <w:rStyle w:val="IndexLink"/>
                <w:rtl w:val="true"/>
              </w:rPr>
              <w:t xml:space="preserve">- </w:t>
            </w:r>
            <w:r>
              <w:rPr>
                <w:rStyle w:val="IndexLink"/>
                <w:rtl w:val="true"/>
              </w:rPr>
              <w:t>باب طعام المجوس</w:t>
            </w:r>
            <w:r>
              <w:rPr>
                <w:rStyle w:val="IndexLink"/>
                <w:rtl w:val="true"/>
              </w:rPr>
              <w:tab/>
            </w:r>
            <w:r>
              <w:rPr>
                <w:rStyle w:val="IndexLink"/>
              </w:rPr>
              <w:t>302</w:t>
            </w:r>
          </w:hyperlink>
        </w:p>
        <w:p>
          <w:pPr>
            <w:pStyle w:val="Contents3"/>
            <w:tabs>
              <w:tab w:val="clear" w:pos="8459"/>
              <w:tab w:val="right" w:pos="9026" w:leader="dot"/>
            </w:tabs>
            <w:rPr/>
          </w:pPr>
          <w:hyperlink w:anchor="__RefHeading___Toc8342425_1280447820">
            <w:r>
              <w:rPr>
                <w:webHidden/>
                <w:rStyle w:val="IndexLink"/>
              </w:rPr>
              <w:t>53</w:t>
            </w:r>
            <w:r>
              <w:rPr>
                <w:rStyle w:val="IndexLink"/>
                <w:rtl w:val="true"/>
              </w:rPr>
              <w:t xml:space="preserve">- </w:t>
            </w:r>
            <w:r>
              <w:rPr>
                <w:rStyle w:val="IndexLink"/>
                <w:rtl w:val="true"/>
              </w:rPr>
              <w:t>باب الضيف</w:t>
            </w:r>
            <w:r>
              <w:rPr>
                <w:rStyle w:val="IndexLink"/>
                <w:rtl w:val="true"/>
              </w:rPr>
              <w:tab/>
            </w:r>
            <w:r>
              <w:rPr>
                <w:rStyle w:val="IndexLink"/>
              </w:rPr>
              <w:t>303</w:t>
            </w:r>
          </w:hyperlink>
        </w:p>
        <w:p>
          <w:pPr>
            <w:pStyle w:val="Contents3"/>
            <w:tabs>
              <w:tab w:val="clear" w:pos="8459"/>
              <w:tab w:val="right" w:pos="9026" w:leader="dot"/>
            </w:tabs>
            <w:rPr/>
          </w:pPr>
          <w:hyperlink w:anchor="__RefHeading___Toc8342427_1280447820">
            <w:r>
              <w:rPr>
                <w:webHidden/>
                <w:rStyle w:val="IndexLink"/>
              </w:rPr>
              <w:t>54</w:t>
            </w:r>
            <w:r>
              <w:rPr>
                <w:rStyle w:val="IndexLink"/>
                <w:rtl w:val="true"/>
              </w:rPr>
              <w:t xml:space="preserve">- </w:t>
            </w:r>
            <w:r>
              <w:rPr>
                <w:rStyle w:val="IndexLink"/>
                <w:rtl w:val="true"/>
              </w:rPr>
              <w:t>باب البطيخ</w:t>
            </w:r>
            <w:r>
              <w:rPr>
                <w:rStyle w:val="IndexLink"/>
                <w:rtl w:val="true"/>
              </w:rPr>
              <w:tab/>
            </w:r>
            <w:r>
              <w:rPr>
                <w:rStyle w:val="IndexLink"/>
              </w:rPr>
              <w:t>305</w:t>
            </w:r>
          </w:hyperlink>
        </w:p>
        <w:p>
          <w:pPr>
            <w:pStyle w:val="Contents3"/>
            <w:tabs>
              <w:tab w:val="clear" w:pos="8459"/>
              <w:tab w:val="right" w:pos="9026" w:leader="dot"/>
            </w:tabs>
            <w:rPr/>
          </w:pPr>
          <w:hyperlink w:anchor="__RefHeading___Toc8342429_1280447820">
            <w:r>
              <w:rPr>
                <w:webHidden/>
                <w:rStyle w:val="IndexLink"/>
              </w:rPr>
              <w:t>55</w:t>
            </w:r>
            <w:r>
              <w:rPr>
                <w:rStyle w:val="IndexLink"/>
                <w:rtl w:val="true"/>
              </w:rPr>
              <w:t xml:space="preserve">- </w:t>
            </w:r>
            <w:r>
              <w:rPr>
                <w:rStyle w:val="IndexLink"/>
                <w:rtl w:val="true"/>
              </w:rPr>
              <w:t>باب الاستغناء عن الطب</w:t>
            </w:r>
            <w:r>
              <w:rPr>
                <w:rStyle w:val="IndexLink"/>
                <w:rtl w:val="true"/>
              </w:rPr>
              <w:tab/>
            </w:r>
            <w:r>
              <w:rPr>
                <w:rStyle w:val="IndexLink"/>
              </w:rPr>
              <w:t>307</w:t>
            </w:r>
          </w:hyperlink>
        </w:p>
        <w:p>
          <w:pPr>
            <w:pStyle w:val="Contents3"/>
            <w:tabs>
              <w:tab w:val="clear" w:pos="8459"/>
              <w:tab w:val="right" w:pos="9026" w:leader="dot"/>
            </w:tabs>
            <w:rPr/>
          </w:pPr>
          <w:hyperlink w:anchor="__RefHeading___Toc8342431_1280447820">
            <w:r>
              <w:rPr>
                <w:webHidden/>
                <w:rStyle w:val="IndexLink"/>
              </w:rPr>
              <w:t>56</w:t>
            </w:r>
            <w:r>
              <w:rPr>
                <w:rStyle w:val="IndexLink"/>
                <w:rtl w:val="true"/>
              </w:rPr>
              <w:t xml:space="preserve">- </w:t>
            </w:r>
            <w:r>
              <w:rPr>
                <w:rStyle w:val="IndexLink"/>
                <w:rtl w:val="true"/>
              </w:rPr>
              <w:t>باب كراهية اكل خمسة اشياء</w:t>
            </w:r>
            <w:r>
              <w:rPr>
                <w:rStyle w:val="IndexLink"/>
                <w:rtl w:val="true"/>
              </w:rPr>
              <w:tab/>
            </w:r>
            <w:r>
              <w:rPr>
                <w:rStyle w:val="IndexLink"/>
              </w:rPr>
              <w:t>308</w:t>
            </w:r>
          </w:hyperlink>
        </w:p>
        <w:p>
          <w:pPr>
            <w:pStyle w:val="Contents3"/>
            <w:tabs>
              <w:tab w:val="clear" w:pos="8459"/>
              <w:tab w:val="right" w:pos="9026" w:leader="dot"/>
            </w:tabs>
            <w:rPr/>
          </w:pPr>
          <w:hyperlink w:anchor="__RefHeading___Toc8342433_1280447820">
            <w:r>
              <w:rPr>
                <w:webHidden/>
                <w:rStyle w:val="IndexLink"/>
              </w:rPr>
              <w:t>57</w:t>
            </w:r>
            <w:r>
              <w:rPr>
                <w:rStyle w:val="IndexLink"/>
                <w:rtl w:val="true"/>
              </w:rPr>
              <w:t xml:space="preserve">- </w:t>
            </w:r>
            <w:r>
              <w:rPr>
                <w:rStyle w:val="IndexLink"/>
                <w:rtl w:val="true"/>
              </w:rPr>
              <w:t>باب حرمة اكل سبعة اشياء</w:t>
            </w:r>
            <w:r>
              <w:rPr>
                <w:rStyle w:val="IndexLink"/>
                <w:rtl w:val="true"/>
              </w:rPr>
              <w:tab/>
            </w:r>
            <w:r>
              <w:rPr>
                <w:rStyle w:val="IndexLink"/>
              </w:rPr>
              <w:t>309</w:t>
            </w:r>
          </w:hyperlink>
        </w:p>
        <w:p>
          <w:pPr>
            <w:pStyle w:val="Contents3"/>
            <w:tabs>
              <w:tab w:val="clear" w:pos="8459"/>
              <w:tab w:val="right" w:pos="9026" w:leader="dot"/>
            </w:tabs>
            <w:rPr/>
          </w:pPr>
          <w:hyperlink w:anchor="__RefHeading___Toc8342435_1280447820">
            <w:r>
              <w:rPr>
                <w:webHidden/>
                <w:rStyle w:val="IndexLink"/>
              </w:rPr>
              <w:t>58</w:t>
            </w:r>
            <w:r>
              <w:rPr>
                <w:rStyle w:val="IndexLink"/>
                <w:rtl w:val="true"/>
              </w:rPr>
              <w:t xml:space="preserve">- </w:t>
            </w:r>
            <w:r>
              <w:rPr>
                <w:rStyle w:val="IndexLink"/>
                <w:rtl w:val="true"/>
              </w:rPr>
              <w:t>باب الفاكهة</w:t>
            </w:r>
            <w:r>
              <w:rPr>
                <w:rStyle w:val="IndexLink"/>
                <w:rtl w:val="true"/>
              </w:rPr>
              <w:tab/>
            </w:r>
            <w:r>
              <w:rPr>
                <w:rStyle w:val="IndexLink"/>
              </w:rPr>
              <w:t>311</w:t>
            </w:r>
          </w:hyperlink>
        </w:p>
        <w:p>
          <w:pPr>
            <w:pStyle w:val="Contents3"/>
            <w:tabs>
              <w:tab w:val="clear" w:pos="8459"/>
              <w:tab w:val="right" w:pos="9026" w:leader="dot"/>
            </w:tabs>
            <w:rPr/>
          </w:pPr>
          <w:hyperlink w:anchor="__RefHeading___Toc8342437_1280447820">
            <w:r>
              <w:rPr>
                <w:webHidden/>
                <w:rStyle w:val="IndexLink"/>
              </w:rPr>
              <w:t>59</w:t>
            </w:r>
            <w:r>
              <w:rPr>
                <w:rStyle w:val="IndexLink"/>
                <w:rtl w:val="true"/>
              </w:rPr>
              <w:t xml:space="preserve">- </w:t>
            </w:r>
            <w:r>
              <w:rPr>
                <w:rStyle w:val="IndexLink"/>
                <w:rtl w:val="true"/>
              </w:rPr>
              <w:t>باب العدس</w:t>
            </w:r>
            <w:r>
              <w:rPr>
                <w:rStyle w:val="IndexLink"/>
                <w:rtl w:val="true"/>
              </w:rPr>
              <w:tab/>
            </w:r>
            <w:r>
              <w:rPr>
                <w:rStyle w:val="IndexLink"/>
              </w:rPr>
              <w:t>311</w:t>
            </w:r>
          </w:hyperlink>
        </w:p>
        <w:p>
          <w:pPr>
            <w:pStyle w:val="Contents3"/>
            <w:tabs>
              <w:tab w:val="clear" w:pos="8459"/>
              <w:tab w:val="right" w:pos="9026" w:leader="dot"/>
            </w:tabs>
            <w:rPr/>
          </w:pPr>
          <w:hyperlink w:anchor="__RefHeading___Toc8342439_1280447820">
            <w:r>
              <w:rPr>
                <w:webHidden/>
                <w:rStyle w:val="IndexLink"/>
              </w:rPr>
              <w:t>60</w:t>
            </w:r>
            <w:r>
              <w:rPr>
                <w:rStyle w:val="IndexLink"/>
                <w:rtl w:val="true"/>
              </w:rPr>
              <w:t xml:space="preserve">- </w:t>
            </w:r>
            <w:r>
              <w:rPr>
                <w:rStyle w:val="IndexLink"/>
                <w:rtl w:val="true"/>
              </w:rPr>
              <w:t>باب الغبيراء</w:t>
            </w:r>
            <w:r>
              <w:rPr>
                <w:rStyle w:val="IndexLink"/>
                <w:rtl w:val="true"/>
              </w:rPr>
              <w:tab/>
            </w:r>
            <w:r>
              <w:rPr>
                <w:rStyle w:val="IndexLink"/>
              </w:rPr>
              <w:t>311</w:t>
            </w:r>
          </w:hyperlink>
        </w:p>
        <w:p>
          <w:pPr>
            <w:pStyle w:val="Contents3"/>
            <w:tabs>
              <w:tab w:val="clear" w:pos="8459"/>
              <w:tab w:val="right" w:pos="9026" w:leader="dot"/>
            </w:tabs>
            <w:rPr/>
          </w:pPr>
          <w:hyperlink w:anchor="__RefHeading___Toc8342441_1280447820">
            <w:r>
              <w:rPr>
                <w:webHidden/>
                <w:rStyle w:val="IndexLink"/>
              </w:rPr>
              <w:t>61</w:t>
            </w:r>
            <w:r>
              <w:rPr>
                <w:rStyle w:val="IndexLink"/>
                <w:rtl w:val="true"/>
              </w:rPr>
              <w:t xml:space="preserve">- </w:t>
            </w:r>
            <w:r>
              <w:rPr>
                <w:rStyle w:val="IndexLink"/>
                <w:rtl w:val="true"/>
              </w:rPr>
              <w:t>باب المرق</w:t>
            </w:r>
            <w:r>
              <w:rPr>
                <w:rStyle w:val="IndexLink"/>
                <w:rtl w:val="true"/>
              </w:rPr>
              <w:tab/>
            </w:r>
            <w:r>
              <w:rPr>
                <w:rStyle w:val="IndexLink"/>
              </w:rPr>
              <w:t>312</w:t>
            </w:r>
          </w:hyperlink>
        </w:p>
        <w:p>
          <w:pPr>
            <w:pStyle w:val="Contents3"/>
            <w:tabs>
              <w:tab w:val="clear" w:pos="8459"/>
              <w:tab w:val="right" w:pos="9026" w:leader="dot"/>
            </w:tabs>
            <w:rPr/>
          </w:pPr>
          <w:hyperlink w:anchor="__RefHeading___Toc8342443_1280447820">
            <w:r>
              <w:rPr>
                <w:webHidden/>
                <w:rStyle w:val="IndexLink"/>
              </w:rPr>
              <w:t>62</w:t>
            </w:r>
            <w:r>
              <w:rPr>
                <w:rStyle w:val="IndexLink"/>
                <w:rtl w:val="true"/>
              </w:rPr>
              <w:t xml:space="preserve">- </w:t>
            </w:r>
            <w:r>
              <w:rPr>
                <w:rStyle w:val="IndexLink"/>
                <w:rtl w:val="true"/>
              </w:rPr>
              <w:t>باب لعقة الصحفة</w:t>
            </w:r>
            <w:r>
              <w:rPr>
                <w:rStyle w:val="IndexLink"/>
                <w:rtl w:val="true"/>
              </w:rPr>
              <w:tab/>
            </w:r>
            <w:r>
              <w:rPr>
                <w:rStyle w:val="IndexLink"/>
              </w:rPr>
              <w:t>312</w:t>
            </w:r>
          </w:hyperlink>
        </w:p>
        <w:p>
          <w:pPr>
            <w:pStyle w:val="Contents3"/>
            <w:tabs>
              <w:tab w:val="clear" w:pos="8459"/>
              <w:tab w:val="right" w:pos="9026" w:leader="dot"/>
            </w:tabs>
            <w:rPr/>
          </w:pPr>
          <w:hyperlink w:anchor="__RefHeading___Toc8342445_1280447820">
            <w:r>
              <w:rPr>
                <w:webHidden/>
                <w:rStyle w:val="IndexLink"/>
              </w:rPr>
              <w:t>63</w:t>
            </w:r>
            <w:r>
              <w:rPr>
                <w:rStyle w:val="IndexLink"/>
                <w:rtl w:val="true"/>
              </w:rPr>
              <w:t xml:space="preserve">- </w:t>
            </w:r>
            <w:r>
              <w:rPr>
                <w:rStyle w:val="IndexLink"/>
                <w:rtl w:val="true"/>
              </w:rPr>
              <w:t>باب آداب الاكل</w:t>
            </w:r>
            <w:r>
              <w:rPr>
                <w:rStyle w:val="IndexLink"/>
                <w:rtl w:val="true"/>
              </w:rPr>
              <w:tab/>
            </w:r>
            <w:r>
              <w:rPr>
                <w:rStyle w:val="IndexLink"/>
              </w:rPr>
              <w:t>313</w:t>
            </w:r>
          </w:hyperlink>
        </w:p>
        <w:p>
          <w:pPr>
            <w:pStyle w:val="Contents3"/>
            <w:tabs>
              <w:tab w:val="clear" w:pos="8459"/>
              <w:tab w:val="right" w:pos="9026" w:leader="dot"/>
            </w:tabs>
            <w:rPr/>
          </w:pPr>
          <w:hyperlink w:anchor="__RefHeading___Toc8342447_1280447820">
            <w:r>
              <w:rPr>
                <w:webHidden/>
                <w:rStyle w:val="IndexLink"/>
              </w:rPr>
              <w:t>64</w:t>
            </w:r>
            <w:r>
              <w:rPr>
                <w:rStyle w:val="IndexLink"/>
                <w:rtl w:val="true"/>
              </w:rPr>
              <w:t xml:space="preserve">- </w:t>
            </w:r>
            <w:r>
              <w:rPr>
                <w:rStyle w:val="IndexLink"/>
                <w:rtl w:val="true"/>
              </w:rPr>
              <w:t>باب الصبر عند الطعام</w:t>
            </w:r>
            <w:r>
              <w:rPr>
                <w:rStyle w:val="IndexLink"/>
                <w:rtl w:val="true"/>
              </w:rPr>
              <w:tab/>
            </w:r>
            <w:r>
              <w:rPr>
                <w:rStyle w:val="IndexLink"/>
              </w:rPr>
              <w:t>313</w:t>
            </w:r>
          </w:hyperlink>
        </w:p>
        <w:p>
          <w:pPr>
            <w:pStyle w:val="Contents3"/>
            <w:tabs>
              <w:tab w:val="clear" w:pos="8459"/>
              <w:tab w:val="right" w:pos="9026" w:leader="dot"/>
            </w:tabs>
            <w:rPr/>
          </w:pPr>
          <w:hyperlink w:anchor="__RefHeading___Toc8342449_1280447820">
            <w:r>
              <w:rPr>
                <w:webHidden/>
                <w:rStyle w:val="IndexLink"/>
              </w:rPr>
              <w:t>65</w:t>
            </w:r>
            <w:r>
              <w:rPr>
                <w:rStyle w:val="IndexLink"/>
                <w:rtl w:val="true"/>
              </w:rPr>
              <w:t xml:space="preserve">- </w:t>
            </w:r>
            <w:r>
              <w:rPr>
                <w:rStyle w:val="IndexLink"/>
                <w:rtl w:val="true"/>
              </w:rPr>
              <w:t>باب الحرمل</w:t>
            </w:r>
            <w:r>
              <w:rPr>
                <w:rStyle w:val="IndexLink"/>
                <w:rtl w:val="true"/>
              </w:rPr>
              <w:tab/>
            </w:r>
            <w:r>
              <w:rPr>
                <w:rStyle w:val="IndexLink"/>
              </w:rPr>
              <w:t>314</w:t>
            </w:r>
          </w:hyperlink>
        </w:p>
        <w:p>
          <w:pPr>
            <w:pStyle w:val="Contents3"/>
            <w:tabs>
              <w:tab w:val="clear" w:pos="8459"/>
              <w:tab w:val="right" w:pos="9026" w:leader="dot"/>
            </w:tabs>
            <w:rPr/>
          </w:pPr>
          <w:hyperlink w:anchor="__RefHeading___Toc8342451_1280447820">
            <w:r>
              <w:rPr>
                <w:webHidden/>
                <w:rStyle w:val="IndexLink"/>
              </w:rPr>
              <w:t>66</w:t>
            </w:r>
            <w:r>
              <w:rPr>
                <w:rStyle w:val="IndexLink"/>
                <w:rtl w:val="true"/>
              </w:rPr>
              <w:t xml:space="preserve">- </w:t>
            </w:r>
            <w:r>
              <w:rPr>
                <w:rStyle w:val="IndexLink"/>
                <w:rtl w:val="true"/>
              </w:rPr>
              <w:t>باب الشبرم والستاء والحلية</w:t>
            </w:r>
            <w:r>
              <w:rPr>
                <w:rStyle w:val="IndexLink"/>
                <w:rtl w:val="true"/>
              </w:rPr>
              <w:tab/>
            </w:r>
            <w:r>
              <w:rPr>
                <w:rStyle w:val="IndexLink"/>
              </w:rPr>
              <w:t>314</w:t>
            </w:r>
          </w:hyperlink>
        </w:p>
        <w:p>
          <w:pPr>
            <w:pStyle w:val="Contents3"/>
            <w:tabs>
              <w:tab w:val="clear" w:pos="8459"/>
              <w:tab w:val="right" w:pos="9026" w:leader="dot"/>
            </w:tabs>
            <w:rPr/>
          </w:pPr>
          <w:hyperlink w:anchor="__RefHeading___Toc8342453_1280447820">
            <w:r>
              <w:rPr>
                <w:webHidden/>
                <w:rStyle w:val="IndexLink"/>
              </w:rPr>
              <w:t>67</w:t>
            </w:r>
            <w:r>
              <w:rPr>
                <w:rStyle w:val="IndexLink"/>
                <w:rtl w:val="true"/>
              </w:rPr>
              <w:t xml:space="preserve">- </w:t>
            </w:r>
            <w:r>
              <w:rPr>
                <w:rStyle w:val="IndexLink"/>
                <w:rtl w:val="true"/>
              </w:rPr>
              <w:t>باب الموز</w:t>
            </w:r>
            <w:r>
              <w:rPr>
                <w:rStyle w:val="IndexLink"/>
                <w:rtl w:val="true"/>
              </w:rPr>
              <w:tab/>
            </w:r>
            <w:r>
              <w:rPr>
                <w:rStyle w:val="IndexLink"/>
              </w:rPr>
              <w:t>315</w:t>
            </w:r>
          </w:hyperlink>
        </w:p>
        <w:p>
          <w:pPr>
            <w:pStyle w:val="Contents3"/>
            <w:tabs>
              <w:tab w:val="clear" w:pos="8459"/>
              <w:tab w:val="right" w:pos="9026" w:leader="dot"/>
            </w:tabs>
            <w:rPr/>
          </w:pPr>
          <w:hyperlink w:anchor="__RefHeading___Toc8342455_1280447820">
            <w:r>
              <w:rPr>
                <w:webHidden/>
                <w:rStyle w:val="IndexLink"/>
              </w:rPr>
              <w:t>68</w:t>
            </w:r>
            <w:r>
              <w:rPr>
                <w:rStyle w:val="IndexLink"/>
                <w:rtl w:val="true"/>
              </w:rPr>
              <w:t xml:space="preserve">- </w:t>
            </w:r>
            <w:r>
              <w:rPr>
                <w:rStyle w:val="IndexLink"/>
                <w:rtl w:val="true"/>
              </w:rPr>
              <w:t>باب الكمثرى</w:t>
            </w:r>
            <w:r>
              <w:rPr>
                <w:rStyle w:val="IndexLink"/>
                <w:rtl w:val="true"/>
              </w:rPr>
              <w:tab/>
            </w:r>
            <w:r>
              <w:rPr>
                <w:rStyle w:val="IndexLink"/>
              </w:rPr>
              <w:t>315</w:t>
            </w:r>
          </w:hyperlink>
        </w:p>
        <w:p>
          <w:pPr>
            <w:pStyle w:val="Contents3"/>
            <w:tabs>
              <w:tab w:val="clear" w:pos="8459"/>
              <w:tab w:val="right" w:pos="9026" w:leader="dot"/>
            </w:tabs>
            <w:rPr/>
          </w:pPr>
          <w:hyperlink w:anchor="__RefHeading___Toc8342457_1280447820">
            <w:r>
              <w:rPr>
                <w:webHidden/>
                <w:rStyle w:val="IndexLink"/>
              </w:rPr>
              <w:t>69</w:t>
            </w:r>
            <w:r>
              <w:rPr>
                <w:rStyle w:val="IndexLink"/>
                <w:rtl w:val="true"/>
              </w:rPr>
              <w:t xml:space="preserve">- </w:t>
            </w:r>
            <w:r>
              <w:rPr>
                <w:rStyle w:val="IndexLink"/>
                <w:rtl w:val="true"/>
              </w:rPr>
              <w:t>باب العناب</w:t>
            </w:r>
            <w:r>
              <w:rPr>
                <w:rStyle w:val="IndexLink"/>
                <w:rtl w:val="true"/>
              </w:rPr>
              <w:tab/>
            </w:r>
            <w:r>
              <w:rPr>
                <w:rStyle w:val="IndexLink"/>
              </w:rPr>
              <w:t>316</w:t>
            </w:r>
          </w:hyperlink>
        </w:p>
        <w:p>
          <w:pPr>
            <w:pStyle w:val="Contents3"/>
            <w:tabs>
              <w:tab w:val="clear" w:pos="8459"/>
              <w:tab w:val="right" w:pos="9026" w:leader="dot"/>
            </w:tabs>
            <w:rPr/>
          </w:pPr>
          <w:hyperlink w:anchor="__RefHeading___Toc8342459_1280447820">
            <w:r>
              <w:rPr>
                <w:webHidden/>
                <w:rStyle w:val="IndexLink"/>
              </w:rPr>
              <w:t>70</w:t>
            </w:r>
            <w:r>
              <w:rPr>
                <w:rStyle w:val="IndexLink"/>
                <w:rtl w:val="true"/>
              </w:rPr>
              <w:t xml:space="preserve"> - </w:t>
            </w:r>
            <w:r>
              <w:rPr>
                <w:rStyle w:val="IndexLink"/>
                <w:rtl w:val="true"/>
              </w:rPr>
              <w:t>باب الكرفس</w:t>
            </w:r>
            <w:r>
              <w:rPr>
                <w:rStyle w:val="IndexLink"/>
                <w:rtl w:val="true"/>
              </w:rPr>
              <w:tab/>
            </w:r>
            <w:r>
              <w:rPr>
                <w:rStyle w:val="IndexLink"/>
              </w:rPr>
              <w:t>316</w:t>
            </w:r>
          </w:hyperlink>
        </w:p>
        <w:p>
          <w:pPr>
            <w:pStyle w:val="Contents3"/>
            <w:tabs>
              <w:tab w:val="clear" w:pos="8459"/>
              <w:tab w:val="right" w:pos="9026" w:leader="dot"/>
            </w:tabs>
            <w:rPr/>
          </w:pPr>
          <w:hyperlink w:anchor="__RefHeading___Toc8342461_1280447820">
            <w:r>
              <w:rPr>
                <w:webHidden/>
                <w:rStyle w:val="IndexLink"/>
              </w:rPr>
              <w:t>71</w:t>
            </w:r>
            <w:r>
              <w:rPr>
                <w:rStyle w:val="IndexLink"/>
                <w:rtl w:val="true"/>
              </w:rPr>
              <w:t xml:space="preserve">- </w:t>
            </w:r>
            <w:r>
              <w:rPr>
                <w:rStyle w:val="IndexLink"/>
                <w:rtl w:val="true"/>
              </w:rPr>
              <w:t>باب الفجل</w:t>
            </w:r>
            <w:r>
              <w:rPr>
                <w:rStyle w:val="IndexLink"/>
                <w:rtl w:val="true"/>
              </w:rPr>
              <w:tab/>
            </w:r>
            <w:r>
              <w:rPr>
                <w:rStyle w:val="IndexLink"/>
              </w:rPr>
              <w:t>317</w:t>
            </w:r>
          </w:hyperlink>
        </w:p>
        <w:p>
          <w:pPr>
            <w:pStyle w:val="Contents3"/>
            <w:tabs>
              <w:tab w:val="clear" w:pos="8459"/>
              <w:tab w:val="right" w:pos="9026" w:leader="dot"/>
            </w:tabs>
            <w:rPr/>
          </w:pPr>
          <w:hyperlink w:anchor="__RefHeading___Toc8342463_1280447820">
            <w:r>
              <w:rPr>
                <w:webHidden/>
                <w:rStyle w:val="IndexLink"/>
              </w:rPr>
              <w:t>72</w:t>
            </w:r>
            <w:r>
              <w:rPr>
                <w:rStyle w:val="IndexLink"/>
                <w:rtl w:val="true"/>
              </w:rPr>
              <w:t xml:space="preserve">- </w:t>
            </w:r>
            <w:r>
              <w:rPr>
                <w:rStyle w:val="IndexLink"/>
                <w:rtl w:val="true"/>
              </w:rPr>
              <w:t>باب الثوم</w:t>
            </w:r>
            <w:r>
              <w:rPr>
                <w:rStyle w:val="IndexLink"/>
                <w:rtl w:val="true"/>
              </w:rPr>
              <w:tab/>
            </w:r>
            <w:r>
              <w:rPr>
                <w:rStyle w:val="IndexLink"/>
              </w:rPr>
              <w:t>317</w:t>
            </w:r>
          </w:hyperlink>
        </w:p>
        <w:p>
          <w:pPr>
            <w:pStyle w:val="Contents3"/>
            <w:tabs>
              <w:tab w:val="clear" w:pos="8459"/>
              <w:tab w:val="right" w:pos="9026" w:leader="dot"/>
            </w:tabs>
            <w:rPr/>
          </w:pPr>
          <w:hyperlink w:anchor="__RefHeading___Toc8342465_1280447820">
            <w:r>
              <w:rPr>
                <w:webHidden/>
                <w:rStyle w:val="IndexLink"/>
              </w:rPr>
              <w:t>73</w:t>
            </w:r>
            <w:r>
              <w:rPr>
                <w:rStyle w:val="IndexLink"/>
                <w:rtl w:val="true"/>
              </w:rPr>
              <w:t xml:space="preserve">- </w:t>
            </w:r>
            <w:r>
              <w:rPr>
                <w:rStyle w:val="IndexLink"/>
                <w:rtl w:val="true"/>
              </w:rPr>
              <w:t>باب الخس</w:t>
            </w:r>
            <w:r>
              <w:rPr>
                <w:rStyle w:val="IndexLink"/>
                <w:rtl w:val="true"/>
              </w:rPr>
              <w:tab/>
            </w:r>
            <w:r>
              <w:rPr>
                <w:rStyle w:val="IndexLink"/>
              </w:rPr>
              <w:t>318</w:t>
            </w:r>
          </w:hyperlink>
        </w:p>
        <w:p>
          <w:pPr>
            <w:pStyle w:val="Contents3"/>
            <w:tabs>
              <w:tab w:val="clear" w:pos="8459"/>
              <w:tab w:val="right" w:pos="9026" w:leader="dot"/>
            </w:tabs>
            <w:rPr/>
          </w:pPr>
          <w:hyperlink w:anchor="__RefHeading___Toc8342467_1280447820">
            <w:r>
              <w:rPr>
                <w:webHidden/>
                <w:rStyle w:val="IndexLink"/>
              </w:rPr>
              <w:t>74</w:t>
            </w:r>
            <w:r>
              <w:rPr>
                <w:rStyle w:val="IndexLink"/>
                <w:rtl w:val="true"/>
              </w:rPr>
              <w:t xml:space="preserve">- </w:t>
            </w:r>
            <w:r>
              <w:rPr>
                <w:rStyle w:val="IndexLink"/>
                <w:rtl w:val="true"/>
              </w:rPr>
              <w:t>باب مضغ اللبان</w:t>
            </w:r>
            <w:r>
              <w:rPr>
                <w:rStyle w:val="IndexLink"/>
                <w:rtl w:val="true"/>
              </w:rPr>
              <w:tab/>
            </w:r>
            <w:r>
              <w:rPr>
                <w:rStyle w:val="IndexLink"/>
              </w:rPr>
              <w:t>318</w:t>
            </w:r>
          </w:hyperlink>
        </w:p>
        <w:p>
          <w:pPr>
            <w:pStyle w:val="Contents3"/>
            <w:tabs>
              <w:tab w:val="clear" w:pos="8459"/>
              <w:tab w:val="right" w:pos="9026" w:leader="dot"/>
            </w:tabs>
            <w:rPr/>
          </w:pPr>
          <w:hyperlink w:anchor="__RefHeading___Toc8342469_1280447820">
            <w:r>
              <w:rPr>
                <w:webHidden/>
                <w:rStyle w:val="IndexLink"/>
              </w:rPr>
              <w:t>75</w:t>
            </w:r>
            <w:r>
              <w:rPr>
                <w:rStyle w:val="IndexLink"/>
                <w:rtl w:val="true"/>
              </w:rPr>
              <w:t xml:space="preserve">- </w:t>
            </w:r>
            <w:r>
              <w:rPr>
                <w:rStyle w:val="IndexLink"/>
                <w:rtl w:val="true"/>
              </w:rPr>
              <w:t>باب لحم الفرس</w:t>
            </w:r>
            <w:r>
              <w:rPr>
                <w:rStyle w:val="IndexLink"/>
                <w:rtl w:val="true"/>
              </w:rPr>
              <w:tab/>
            </w:r>
            <w:r>
              <w:rPr>
                <w:rStyle w:val="IndexLink"/>
              </w:rPr>
              <w:t>319</w:t>
            </w:r>
          </w:hyperlink>
        </w:p>
        <w:p>
          <w:pPr>
            <w:pStyle w:val="Contents3"/>
            <w:tabs>
              <w:tab w:val="clear" w:pos="8459"/>
              <w:tab w:val="right" w:pos="9026" w:leader="dot"/>
            </w:tabs>
            <w:rPr/>
          </w:pPr>
          <w:hyperlink w:anchor="__RefHeading___Toc8342471_1280447820">
            <w:r>
              <w:rPr>
                <w:webHidden/>
                <w:rStyle w:val="IndexLink"/>
              </w:rPr>
              <w:t>76</w:t>
            </w:r>
            <w:r>
              <w:rPr>
                <w:rStyle w:val="IndexLink"/>
                <w:rtl w:val="true"/>
              </w:rPr>
              <w:t xml:space="preserve">- </w:t>
            </w:r>
            <w:r>
              <w:rPr>
                <w:rStyle w:val="IndexLink"/>
                <w:rtl w:val="true"/>
              </w:rPr>
              <w:t>باب جوامع الاطعمة</w:t>
            </w:r>
            <w:r>
              <w:rPr>
                <w:rStyle w:val="IndexLink"/>
                <w:rtl w:val="true"/>
              </w:rPr>
              <w:tab/>
            </w:r>
            <w:r>
              <w:rPr>
                <w:rStyle w:val="IndexLink"/>
              </w:rPr>
              <w:t>320</w:t>
            </w:r>
          </w:hyperlink>
        </w:p>
        <w:p>
          <w:pPr>
            <w:pStyle w:val="Contents2"/>
            <w:tabs>
              <w:tab w:val="clear" w:pos="8743"/>
              <w:tab w:val="right" w:pos="9026" w:leader="dot"/>
            </w:tabs>
            <w:rPr/>
          </w:pPr>
          <w:hyperlink w:anchor="__RefHeading___Toc8342473_1280447820">
            <w:r>
              <w:rPr>
                <w:webHidden/>
                <w:rStyle w:val="IndexLink"/>
                <w:rtl w:val="true"/>
              </w:rPr>
              <w:t>كتاب الاشربة</w:t>
            </w:r>
            <w:r>
              <w:rPr>
                <w:rStyle w:val="IndexLink"/>
                <w:rtl w:val="true"/>
              </w:rPr>
              <w:tab/>
            </w:r>
            <w:r>
              <w:rPr>
                <w:rStyle w:val="IndexLink"/>
              </w:rPr>
              <w:t>322</w:t>
            </w:r>
          </w:hyperlink>
        </w:p>
        <w:p>
          <w:pPr>
            <w:pStyle w:val="Contents3"/>
            <w:tabs>
              <w:tab w:val="clear" w:pos="8459"/>
              <w:tab w:val="right" w:pos="9026" w:leader="dot"/>
            </w:tabs>
            <w:rPr/>
          </w:pPr>
          <w:hyperlink w:anchor="__RefHeading___Toc8342475_1280447820">
            <w:r>
              <w:rPr>
                <w:webHidden/>
                <w:rStyle w:val="IndexLink"/>
              </w:rPr>
              <w:t>1</w:t>
            </w:r>
            <w:r>
              <w:rPr>
                <w:rStyle w:val="IndexLink"/>
                <w:rtl w:val="true"/>
              </w:rPr>
              <w:t xml:space="preserve">- </w:t>
            </w:r>
            <w:r>
              <w:rPr>
                <w:rStyle w:val="IndexLink"/>
                <w:rtl w:val="true"/>
              </w:rPr>
              <w:t>باب فضل الماء</w:t>
            </w:r>
            <w:r>
              <w:rPr>
                <w:rStyle w:val="IndexLink"/>
                <w:rtl w:val="true"/>
              </w:rPr>
              <w:tab/>
            </w:r>
            <w:r>
              <w:rPr>
                <w:rStyle w:val="IndexLink"/>
              </w:rPr>
              <w:t>322</w:t>
            </w:r>
          </w:hyperlink>
        </w:p>
        <w:p>
          <w:pPr>
            <w:pStyle w:val="Contents3"/>
            <w:tabs>
              <w:tab w:val="clear" w:pos="8459"/>
              <w:tab w:val="right" w:pos="9026" w:leader="dot"/>
            </w:tabs>
            <w:rPr/>
          </w:pPr>
          <w:hyperlink w:anchor="__RefHeading___Toc8342477_1280447820">
            <w:r>
              <w:rPr>
                <w:webHidden/>
                <w:rStyle w:val="IndexLink"/>
              </w:rPr>
              <w:t>2</w:t>
            </w:r>
            <w:r>
              <w:rPr>
                <w:rStyle w:val="IndexLink"/>
                <w:rtl w:val="true"/>
              </w:rPr>
              <w:t xml:space="preserve">- </w:t>
            </w:r>
            <w:r>
              <w:rPr>
                <w:rStyle w:val="IndexLink"/>
                <w:rtl w:val="true"/>
              </w:rPr>
              <w:t>باب ماء الفرات</w:t>
            </w:r>
            <w:r>
              <w:rPr>
                <w:rStyle w:val="IndexLink"/>
                <w:rtl w:val="true"/>
              </w:rPr>
              <w:tab/>
            </w:r>
            <w:r>
              <w:rPr>
                <w:rStyle w:val="IndexLink"/>
              </w:rPr>
              <w:t>323</w:t>
            </w:r>
          </w:hyperlink>
        </w:p>
        <w:p>
          <w:pPr>
            <w:pStyle w:val="Contents3"/>
            <w:tabs>
              <w:tab w:val="clear" w:pos="8459"/>
              <w:tab w:val="right" w:pos="9026" w:leader="dot"/>
            </w:tabs>
            <w:rPr/>
          </w:pPr>
          <w:hyperlink w:anchor="__RefHeading___Toc8342479_1280447820">
            <w:r>
              <w:rPr>
                <w:webHidden/>
                <w:rStyle w:val="IndexLink"/>
              </w:rPr>
              <w:t>3</w:t>
            </w:r>
            <w:r>
              <w:rPr>
                <w:rStyle w:val="IndexLink"/>
                <w:rtl w:val="true"/>
              </w:rPr>
              <w:t xml:space="preserve">- </w:t>
            </w:r>
            <w:r>
              <w:rPr>
                <w:rStyle w:val="IndexLink"/>
                <w:rtl w:val="true"/>
              </w:rPr>
              <w:t>باب ماء النيل</w:t>
            </w:r>
            <w:r>
              <w:rPr>
                <w:rStyle w:val="IndexLink"/>
                <w:rtl w:val="true"/>
              </w:rPr>
              <w:tab/>
            </w:r>
            <w:r>
              <w:rPr>
                <w:rStyle w:val="IndexLink"/>
              </w:rPr>
              <w:t>324</w:t>
            </w:r>
          </w:hyperlink>
        </w:p>
        <w:p>
          <w:pPr>
            <w:pStyle w:val="Contents3"/>
            <w:tabs>
              <w:tab w:val="clear" w:pos="8459"/>
              <w:tab w:val="right" w:pos="9026" w:leader="dot"/>
            </w:tabs>
            <w:rPr/>
          </w:pPr>
          <w:hyperlink w:anchor="__RefHeading___Toc8342481_1280447820">
            <w:r>
              <w:rPr>
                <w:webHidden/>
                <w:rStyle w:val="IndexLink"/>
              </w:rPr>
              <w:t>4</w:t>
            </w:r>
            <w:r>
              <w:rPr>
                <w:rStyle w:val="IndexLink"/>
                <w:rtl w:val="true"/>
              </w:rPr>
              <w:t xml:space="preserve">- </w:t>
            </w:r>
            <w:r>
              <w:rPr>
                <w:rStyle w:val="IndexLink"/>
                <w:rtl w:val="true"/>
              </w:rPr>
              <w:t>باب الخمر</w:t>
            </w:r>
            <w:r>
              <w:rPr>
                <w:rStyle w:val="IndexLink"/>
                <w:rtl w:val="true"/>
              </w:rPr>
              <w:tab/>
            </w:r>
            <w:r>
              <w:rPr>
                <w:rStyle w:val="IndexLink"/>
              </w:rPr>
              <w:t>325</w:t>
            </w:r>
          </w:hyperlink>
        </w:p>
        <w:p>
          <w:pPr>
            <w:pStyle w:val="Contents3"/>
            <w:tabs>
              <w:tab w:val="clear" w:pos="8459"/>
              <w:tab w:val="right" w:pos="9026" w:leader="dot"/>
            </w:tabs>
            <w:rPr/>
          </w:pPr>
          <w:hyperlink w:anchor="__RefHeading___Toc8342483_1280447820">
            <w:r>
              <w:rPr>
                <w:webHidden/>
                <w:rStyle w:val="IndexLink"/>
              </w:rPr>
              <w:t>5</w:t>
            </w:r>
            <w:r>
              <w:rPr>
                <w:rStyle w:val="IndexLink"/>
                <w:rtl w:val="true"/>
              </w:rPr>
              <w:t xml:space="preserve">- </w:t>
            </w:r>
            <w:r>
              <w:rPr>
                <w:rStyle w:val="IndexLink"/>
                <w:rtl w:val="true"/>
              </w:rPr>
              <w:t>باب النرد و الشطرنج</w:t>
            </w:r>
            <w:r>
              <w:rPr>
                <w:rStyle w:val="IndexLink"/>
                <w:rtl w:val="true"/>
              </w:rPr>
              <w:tab/>
            </w:r>
            <w:r>
              <w:rPr>
                <w:rStyle w:val="IndexLink"/>
              </w:rPr>
              <w:t>326</w:t>
            </w:r>
          </w:hyperlink>
        </w:p>
        <w:p>
          <w:pPr>
            <w:pStyle w:val="Contents3"/>
            <w:tabs>
              <w:tab w:val="clear" w:pos="8459"/>
              <w:tab w:val="right" w:pos="9026" w:leader="dot"/>
            </w:tabs>
            <w:rPr/>
          </w:pPr>
          <w:hyperlink w:anchor="__RefHeading___Toc8342485_1280447820">
            <w:r>
              <w:rPr>
                <w:webHidden/>
                <w:rStyle w:val="IndexLink"/>
              </w:rPr>
              <w:t>6</w:t>
            </w:r>
            <w:r>
              <w:rPr>
                <w:rStyle w:val="IndexLink"/>
                <w:rtl w:val="true"/>
              </w:rPr>
              <w:t>-</w:t>
            </w:r>
            <w:r>
              <w:rPr>
                <w:rStyle w:val="IndexLink"/>
                <w:rtl w:val="true"/>
              </w:rPr>
              <w:t>باب الشرب قائما</w:t>
            </w:r>
            <w:r>
              <w:rPr>
                <w:rStyle w:val="IndexLink"/>
                <w:rtl w:val="true"/>
              </w:rPr>
              <w:tab/>
            </w:r>
            <w:r>
              <w:rPr>
                <w:rStyle w:val="IndexLink"/>
              </w:rPr>
              <w:t>327</w:t>
            </w:r>
          </w:hyperlink>
        </w:p>
        <w:p>
          <w:pPr>
            <w:pStyle w:val="Contents3"/>
            <w:tabs>
              <w:tab w:val="clear" w:pos="8459"/>
              <w:tab w:val="right" w:pos="9026" w:leader="dot"/>
            </w:tabs>
            <w:rPr/>
          </w:pPr>
          <w:hyperlink w:anchor="__RefHeading___Toc8342487_1280447820">
            <w:r>
              <w:rPr>
                <w:webHidden/>
                <w:rStyle w:val="IndexLink"/>
              </w:rPr>
              <w:t>7</w:t>
            </w:r>
            <w:r>
              <w:rPr>
                <w:rStyle w:val="IndexLink"/>
                <w:rtl w:val="true"/>
              </w:rPr>
              <w:t xml:space="preserve">- </w:t>
            </w:r>
            <w:r>
              <w:rPr>
                <w:rStyle w:val="IndexLink"/>
                <w:rtl w:val="true"/>
              </w:rPr>
              <w:t>باب الاوانى</w:t>
            </w:r>
            <w:r>
              <w:rPr>
                <w:rStyle w:val="IndexLink"/>
                <w:rtl w:val="true"/>
              </w:rPr>
              <w:tab/>
            </w:r>
            <w:r>
              <w:rPr>
                <w:rStyle w:val="IndexLink"/>
              </w:rPr>
              <w:t>329</w:t>
            </w:r>
          </w:hyperlink>
        </w:p>
        <w:p>
          <w:pPr>
            <w:pStyle w:val="Contents3"/>
            <w:tabs>
              <w:tab w:val="clear" w:pos="8459"/>
              <w:tab w:val="right" w:pos="9026" w:leader="dot"/>
            </w:tabs>
            <w:rPr/>
          </w:pPr>
          <w:hyperlink w:anchor="__RefHeading___Toc8342489_1280447820">
            <w:r>
              <w:rPr>
                <w:webHidden/>
                <w:rStyle w:val="IndexLink"/>
              </w:rPr>
              <w:t>8</w:t>
            </w:r>
            <w:r>
              <w:rPr>
                <w:rStyle w:val="IndexLink"/>
                <w:rtl w:val="true"/>
              </w:rPr>
              <w:t xml:space="preserve">- </w:t>
            </w:r>
            <w:r>
              <w:rPr>
                <w:rStyle w:val="IndexLink"/>
                <w:rtl w:val="true"/>
              </w:rPr>
              <w:t>باب ماء مزم</w:t>
            </w:r>
            <w:r>
              <w:rPr>
                <w:rStyle w:val="IndexLink"/>
                <w:rtl w:val="true"/>
              </w:rPr>
              <w:tab/>
            </w:r>
            <w:r>
              <w:rPr>
                <w:rStyle w:val="IndexLink"/>
              </w:rPr>
              <w:t>330</w:t>
            </w:r>
          </w:hyperlink>
        </w:p>
        <w:p>
          <w:pPr>
            <w:pStyle w:val="Contents3"/>
            <w:tabs>
              <w:tab w:val="clear" w:pos="8459"/>
              <w:tab w:val="right" w:pos="9026" w:leader="dot"/>
            </w:tabs>
            <w:rPr/>
          </w:pPr>
          <w:hyperlink w:anchor="__RefHeading___Toc8342491_1280447820">
            <w:r>
              <w:rPr>
                <w:webHidden/>
                <w:rStyle w:val="IndexLink"/>
              </w:rPr>
              <w:t>9</w:t>
            </w:r>
            <w:r>
              <w:rPr>
                <w:rStyle w:val="IndexLink"/>
                <w:rtl w:val="true"/>
              </w:rPr>
              <w:t xml:space="preserve"> - </w:t>
            </w:r>
            <w:r>
              <w:rPr>
                <w:rStyle w:val="IndexLink"/>
                <w:rtl w:val="true"/>
              </w:rPr>
              <w:t>باب سؤر الفارة</w:t>
            </w:r>
            <w:r>
              <w:rPr>
                <w:rStyle w:val="IndexLink"/>
                <w:rtl w:val="true"/>
              </w:rPr>
              <w:tab/>
            </w:r>
            <w:r>
              <w:rPr>
                <w:rStyle w:val="IndexLink"/>
              </w:rPr>
              <w:t>330</w:t>
            </w:r>
          </w:hyperlink>
        </w:p>
        <w:p>
          <w:pPr>
            <w:pStyle w:val="Contents3"/>
            <w:tabs>
              <w:tab w:val="clear" w:pos="8459"/>
              <w:tab w:val="right" w:pos="9026" w:leader="dot"/>
            </w:tabs>
            <w:rPr/>
          </w:pPr>
          <w:hyperlink w:anchor="__RefHeading___Toc8342493_1280447820">
            <w:r>
              <w:rPr>
                <w:webHidden/>
                <w:rStyle w:val="IndexLink"/>
              </w:rPr>
              <w:t>10</w:t>
            </w:r>
            <w:r>
              <w:rPr>
                <w:rStyle w:val="IndexLink"/>
                <w:rtl w:val="true"/>
              </w:rPr>
              <w:t xml:space="preserve">- </w:t>
            </w:r>
            <w:r>
              <w:rPr>
                <w:rStyle w:val="IndexLink"/>
                <w:rtl w:val="true"/>
              </w:rPr>
              <w:t>باب الملاهي</w:t>
            </w:r>
            <w:r>
              <w:rPr>
                <w:rStyle w:val="IndexLink"/>
                <w:rtl w:val="true"/>
              </w:rPr>
              <w:tab/>
            </w:r>
            <w:r>
              <w:rPr>
                <w:rStyle w:val="IndexLink"/>
              </w:rPr>
              <w:t>331</w:t>
            </w:r>
          </w:hyperlink>
        </w:p>
        <w:p>
          <w:pPr>
            <w:pStyle w:val="Contents3"/>
            <w:tabs>
              <w:tab w:val="clear" w:pos="8459"/>
              <w:tab w:val="right" w:pos="9026" w:leader="dot"/>
            </w:tabs>
            <w:rPr/>
          </w:pPr>
          <w:hyperlink w:anchor="__RefHeading___Toc8342495_1280447820">
            <w:r>
              <w:rPr>
                <w:webHidden/>
                <w:rStyle w:val="IndexLink"/>
              </w:rPr>
              <w:t>11</w:t>
            </w:r>
            <w:r>
              <w:rPr>
                <w:rStyle w:val="IndexLink"/>
                <w:rtl w:val="true"/>
              </w:rPr>
              <w:t xml:space="preserve"> - </w:t>
            </w:r>
            <w:r>
              <w:rPr>
                <w:rStyle w:val="IndexLink"/>
                <w:rtl w:val="true"/>
              </w:rPr>
              <w:t>باب شرب الماء</w:t>
            </w:r>
            <w:r>
              <w:rPr>
                <w:rStyle w:val="IndexLink"/>
                <w:rtl w:val="true"/>
              </w:rPr>
              <w:tab/>
            </w:r>
            <w:r>
              <w:rPr>
                <w:rStyle w:val="IndexLink"/>
              </w:rPr>
              <w:t>333</w:t>
            </w:r>
          </w:hyperlink>
        </w:p>
        <w:p>
          <w:pPr>
            <w:pStyle w:val="Contents3"/>
            <w:tabs>
              <w:tab w:val="clear" w:pos="8459"/>
              <w:tab w:val="right" w:pos="9026" w:leader="dot"/>
            </w:tabs>
            <w:rPr/>
          </w:pPr>
          <w:hyperlink w:anchor="__RefHeading___Toc8342497_1280447820">
            <w:r>
              <w:rPr>
                <w:webHidden/>
                <w:rStyle w:val="IndexLink"/>
              </w:rPr>
              <w:t>12</w:t>
            </w:r>
            <w:r>
              <w:rPr>
                <w:rStyle w:val="IndexLink"/>
                <w:rtl w:val="true"/>
              </w:rPr>
              <w:t xml:space="preserve">- </w:t>
            </w:r>
            <w:r>
              <w:rPr>
                <w:rStyle w:val="IndexLink"/>
                <w:rtl w:val="true"/>
              </w:rPr>
              <w:t>باب ما يتعلق باللباس و الذهب و الفضة</w:t>
            </w:r>
            <w:r>
              <w:rPr>
                <w:rStyle w:val="IndexLink"/>
                <w:rtl w:val="true"/>
              </w:rPr>
              <w:tab/>
            </w:r>
            <w:r>
              <w:rPr>
                <w:rStyle w:val="IndexLink"/>
              </w:rPr>
              <w:t>335</w:t>
            </w:r>
          </w:hyperlink>
        </w:p>
        <w:p>
          <w:pPr>
            <w:pStyle w:val="Contents3"/>
            <w:tabs>
              <w:tab w:val="clear" w:pos="8459"/>
              <w:tab w:val="right" w:pos="9026" w:leader="dot"/>
            </w:tabs>
            <w:rPr/>
          </w:pPr>
          <w:hyperlink w:anchor="__RefHeading___Toc8342499_1280447820">
            <w:r>
              <w:rPr>
                <w:webHidden/>
                <w:rStyle w:val="IndexLink"/>
              </w:rPr>
              <w:t>13</w:t>
            </w:r>
            <w:r>
              <w:rPr>
                <w:rStyle w:val="IndexLink"/>
                <w:rtl w:val="true"/>
              </w:rPr>
              <w:t xml:space="preserve"> - </w:t>
            </w:r>
            <w:r>
              <w:rPr>
                <w:rStyle w:val="IndexLink"/>
                <w:rtl w:val="true"/>
              </w:rPr>
              <w:t>باب ماء السماء</w:t>
            </w:r>
            <w:r>
              <w:rPr>
                <w:rStyle w:val="IndexLink"/>
                <w:rtl w:val="true"/>
              </w:rPr>
              <w:tab/>
            </w:r>
            <w:r>
              <w:rPr>
                <w:rStyle w:val="IndexLink"/>
              </w:rPr>
              <w:t>338</w:t>
            </w:r>
          </w:hyperlink>
        </w:p>
        <w:p>
          <w:pPr>
            <w:pStyle w:val="Contents3"/>
            <w:tabs>
              <w:tab w:val="clear" w:pos="8459"/>
              <w:tab w:val="right" w:pos="9026" w:leader="dot"/>
            </w:tabs>
            <w:rPr/>
          </w:pPr>
          <w:hyperlink w:anchor="__RefHeading___Toc8342501_1280447820">
            <w:r>
              <w:rPr>
                <w:webHidden/>
                <w:rStyle w:val="IndexLink"/>
              </w:rPr>
              <w:t>14</w:t>
            </w:r>
            <w:r>
              <w:rPr>
                <w:rStyle w:val="IndexLink"/>
                <w:rtl w:val="true"/>
              </w:rPr>
              <w:t xml:space="preserve"> - </w:t>
            </w:r>
            <w:r>
              <w:rPr>
                <w:rStyle w:val="IndexLink"/>
                <w:rtl w:val="true"/>
              </w:rPr>
              <w:t>باب الانهار الاربعة</w:t>
            </w:r>
            <w:r>
              <w:rPr>
                <w:rStyle w:val="IndexLink"/>
                <w:rtl w:val="true"/>
              </w:rPr>
              <w:tab/>
            </w:r>
            <w:r>
              <w:rPr>
                <w:rStyle w:val="IndexLink"/>
              </w:rPr>
              <w:t>340</w:t>
            </w:r>
          </w:hyperlink>
        </w:p>
        <w:p>
          <w:pPr>
            <w:pStyle w:val="Contents3"/>
            <w:tabs>
              <w:tab w:val="clear" w:pos="8459"/>
              <w:tab w:val="right" w:pos="9026" w:leader="dot"/>
            </w:tabs>
            <w:rPr/>
          </w:pPr>
          <w:hyperlink w:anchor="__RefHeading___Toc8342503_1280447820">
            <w:r>
              <w:rPr>
                <w:webHidden/>
                <w:rStyle w:val="IndexLink"/>
              </w:rPr>
              <w:t>15</w:t>
            </w:r>
            <w:r>
              <w:rPr>
                <w:rStyle w:val="IndexLink"/>
                <w:rtl w:val="true"/>
              </w:rPr>
              <w:t xml:space="preserve"> - </w:t>
            </w:r>
            <w:r>
              <w:rPr>
                <w:rStyle w:val="IndexLink"/>
                <w:rtl w:val="true"/>
              </w:rPr>
              <w:t>باب صدقة الماء</w:t>
            </w:r>
            <w:r>
              <w:rPr>
                <w:rStyle w:val="IndexLink"/>
                <w:rtl w:val="true"/>
              </w:rPr>
              <w:tab/>
            </w:r>
            <w:r>
              <w:rPr>
                <w:rStyle w:val="IndexLink"/>
              </w:rPr>
              <w:t>341</w:t>
            </w:r>
          </w:hyperlink>
        </w:p>
        <w:p>
          <w:pPr>
            <w:pStyle w:val="Contents3"/>
            <w:tabs>
              <w:tab w:val="clear" w:pos="8459"/>
              <w:tab w:val="right" w:pos="9026" w:leader="dot"/>
            </w:tabs>
            <w:rPr/>
          </w:pPr>
          <w:hyperlink w:anchor="__RefHeading___Toc8342505_1280447820">
            <w:r>
              <w:rPr>
                <w:webHidden/>
                <w:rStyle w:val="IndexLink"/>
              </w:rPr>
              <w:t>16</w:t>
            </w:r>
            <w:r>
              <w:rPr>
                <w:rStyle w:val="IndexLink"/>
                <w:rtl w:val="true"/>
              </w:rPr>
              <w:t xml:space="preserve">- </w:t>
            </w:r>
            <w:r>
              <w:rPr>
                <w:rStyle w:val="IndexLink"/>
                <w:rtl w:val="true"/>
              </w:rPr>
              <w:t>باب الماء البارد</w:t>
            </w:r>
            <w:r>
              <w:rPr>
                <w:rStyle w:val="IndexLink"/>
                <w:rtl w:val="true"/>
              </w:rPr>
              <w:tab/>
            </w:r>
            <w:r>
              <w:rPr>
                <w:rStyle w:val="IndexLink"/>
              </w:rPr>
              <w:t>341</w:t>
            </w:r>
          </w:hyperlink>
        </w:p>
        <w:p>
          <w:pPr>
            <w:pStyle w:val="Contents2"/>
            <w:tabs>
              <w:tab w:val="clear" w:pos="8743"/>
              <w:tab w:val="right" w:pos="9026" w:leader="dot"/>
            </w:tabs>
            <w:rPr/>
          </w:pPr>
          <w:hyperlink w:anchor="__RefHeading___Toc8342507_1280447820">
            <w:r>
              <w:rPr>
                <w:webHidden/>
                <w:rStyle w:val="IndexLink"/>
                <w:rtl w:val="true"/>
              </w:rPr>
              <w:t>كتاب العتق</w:t>
            </w:r>
            <w:r>
              <w:rPr>
                <w:rStyle w:val="IndexLink"/>
                <w:rtl w:val="true"/>
              </w:rPr>
              <w:tab/>
            </w:r>
            <w:r>
              <w:rPr>
                <w:rStyle w:val="IndexLink"/>
              </w:rPr>
              <w:t>342</w:t>
            </w:r>
          </w:hyperlink>
        </w:p>
        <w:p>
          <w:pPr>
            <w:pStyle w:val="Contents3"/>
            <w:tabs>
              <w:tab w:val="clear" w:pos="8459"/>
              <w:tab w:val="right" w:pos="9026" w:leader="dot"/>
            </w:tabs>
            <w:rPr/>
          </w:pPr>
          <w:hyperlink w:anchor="__RefHeading___Toc8342509_1280447820">
            <w:r>
              <w:rPr>
                <w:webHidden/>
                <w:rStyle w:val="IndexLink"/>
              </w:rPr>
              <w:t>1</w:t>
            </w:r>
            <w:r>
              <w:rPr>
                <w:rStyle w:val="IndexLink"/>
                <w:rtl w:val="true"/>
              </w:rPr>
              <w:t xml:space="preserve">- </w:t>
            </w:r>
            <w:r>
              <w:rPr>
                <w:rStyle w:val="IndexLink"/>
                <w:rtl w:val="true"/>
              </w:rPr>
              <w:t>باب اتخاذ العبيد</w:t>
            </w:r>
            <w:r>
              <w:rPr>
                <w:rStyle w:val="IndexLink"/>
                <w:rtl w:val="true"/>
              </w:rPr>
              <w:tab/>
            </w:r>
            <w:r>
              <w:rPr>
                <w:rStyle w:val="IndexLink"/>
              </w:rPr>
              <w:t>342</w:t>
            </w:r>
          </w:hyperlink>
        </w:p>
        <w:p>
          <w:pPr>
            <w:pStyle w:val="Contents3"/>
            <w:tabs>
              <w:tab w:val="clear" w:pos="8459"/>
              <w:tab w:val="right" w:pos="9026" w:leader="dot"/>
            </w:tabs>
            <w:rPr/>
          </w:pPr>
          <w:hyperlink w:anchor="__RefHeading___Toc8342511_1280447820">
            <w:r>
              <w:rPr>
                <w:webHidden/>
                <w:rStyle w:val="IndexLink"/>
              </w:rPr>
              <w:t>2</w:t>
            </w:r>
            <w:r>
              <w:rPr>
                <w:rStyle w:val="IndexLink"/>
                <w:rtl w:val="true"/>
              </w:rPr>
              <w:t xml:space="preserve">- </w:t>
            </w:r>
            <w:r>
              <w:rPr>
                <w:rStyle w:val="IndexLink"/>
                <w:rtl w:val="true"/>
              </w:rPr>
              <w:t>باب الشرط في العتق</w:t>
            </w:r>
            <w:r>
              <w:rPr>
                <w:rStyle w:val="IndexLink"/>
                <w:rtl w:val="true"/>
              </w:rPr>
              <w:tab/>
            </w:r>
            <w:r>
              <w:rPr>
                <w:rStyle w:val="IndexLink"/>
              </w:rPr>
              <w:t>343</w:t>
            </w:r>
          </w:hyperlink>
        </w:p>
        <w:p>
          <w:pPr>
            <w:pStyle w:val="Contents3"/>
            <w:tabs>
              <w:tab w:val="clear" w:pos="8459"/>
              <w:tab w:val="right" w:pos="9026" w:leader="dot"/>
            </w:tabs>
            <w:rPr/>
          </w:pPr>
          <w:hyperlink w:anchor="__RefHeading___Toc8342513_1280447820">
            <w:r>
              <w:rPr>
                <w:webHidden/>
                <w:rStyle w:val="IndexLink"/>
              </w:rPr>
              <w:t>3</w:t>
            </w:r>
            <w:r>
              <w:rPr>
                <w:rStyle w:val="IndexLink"/>
                <w:rtl w:val="true"/>
              </w:rPr>
              <w:t>-</w:t>
            </w:r>
            <w:r>
              <w:rPr>
                <w:rStyle w:val="IndexLink"/>
                <w:rtl w:val="true"/>
              </w:rPr>
              <w:t>باب عتق الذمي</w:t>
            </w:r>
            <w:r>
              <w:rPr>
                <w:rStyle w:val="IndexLink"/>
                <w:rtl w:val="true"/>
              </w:rPr>
              <w:tab/>
            </w:r>
            <w:r>
              <w:rPr>
                <w:rStyle w:val="IndexLink"/>
              </w:rPr>
              <w:t>344</w:t>
            </w:r>
          </w:hyperlink>
        </w:p>
        <w:p>
          <w:pPr>
            <w:pStyle w:val="Contents3"/>
            <w:tabs>
              <w:tab w:val="clear" w:pos="8459"/>
              <w:tab w:val="right" w:pos="9026" w:leader="dot"/>
            </w:tabs>
            <w:rPr/>
          </w:pPr>
          <w:hyperlink w:anchor="__RefHeading___Toc8342515_1280447820">
            <w:r>
              <w:rPr>
                <w:webHidden/>
                <w:rStyle w:val="IndexLink"/>
              </w:rPr>
              <w:t>4</w:t>
            </w:r>
            <w:r>
              <w:rPr>
                <w:rStyle w:val="IndexLink"/>
                <w:rtl w:val="true"/>
              </w:rPr>
              <w:t xml:space="preserve">- </w:t>
            </w:r>
            <w:r>
              <w:rPr>
                <w:rStyle w:val="IndexLink"/>
                <w:rtl w:val="true"/>
              </w:rPr>
              <w:t>باب العبد بين شريكين</w:t>
            </w:r>
            <w:r>
              <w:rPr>
                <w:rStyle w:val="IndexLink"/>
                <w:rtl w:val="true"/>
              </w:rPr>
              <w:tab/>
            </w:r>
            <w:r>
              <w:rPr>
                <w:rStyle w:val="IndexLink"/>
              </w:rPr>
              <w:t>344</w:t>
            </w:r>
          </w:hyperlink>
        </w:p>
        <w:p>
          <w:pPr>
            <w:pStyle w:val="Contents3"/>
            <w:tabs>
              <w:tab w:val="clear" w:pos="8459"/>
              <w:tab w:val="right" w:pos="9026" w:leader="dot"/>
            </w:tabs>
            <w:rPr/>
          </w:pPr>
          <w:hyperlink w:anchor="__RefHeading___Toc8342517_1280447820">
            <w:r>
              <w:rPr>
                <w:webHidden/>
                <w:rStyle w:val="IndexLink"/>
              </w:rPr>
              <w:t>5</w:t>
            </w:r>
            <w:r>
              <w:rPr>
                <w:rStyle w:val="IndexLink"/>
                <w:rtl w:val="true"/>
              </w:rPr>
              <w:t xml:space="preserve">- </w:t>
            </w:r>
            <w:r>
              <w:rPr>
                <w:rStyle w:val="IndexLink"/>
                <w:rtl w:val="true"/>
              </w:rPr>
              <w:t>باب احكام المكاتب</w:t>
            </w:r>
            <w:r>
              <w:rPr>
                <w:rStyle w:val="IndexLink"/>
                <w:rtl w:val="true"/>
              </w:rPr>
              <w:tab/>
            </w:r>
            <w:r>
              <w:rPr>
                <w:rStyle w:val="IndexLink"/>
              </w:rPr>
              <w:t>345</w:t>
            </w:r>
          </w:hyperlink>
        </w:p>
        <w:p>
          <w:pPr>
            <w:pStyle w:val="Contents3"/>
            <w:tabs>
              <w:tab w:val="clear" w:pos="8459"/>
              <w:tab w:val="right" w:pos="9026" w:leader="dot"/>
            </w:tabs>
            <w:rPr/>
          </w:pPr>
          <w:hyperlink w:anchor="__RefHeading___Toc8342519_1280447820">
            <w:r>
              <w:rPr>
                <w:webHidden/>
                <w:rStyle w:val="IndexLink"/>
              </w:rPr>
              <w:t>6</w:t>
            </w:r>
            <w:r>
              <w:rPr>
                <w:rStyle w:val="IndexLink"/>
                <w:rtl w:val="true"/>
              </w:rPr>
              <w:t xml:space="preserve">- </w:t>
            </w:r>
            <w:r>
              <w:rPr>
                <w:rStyle w:val="IndexLink"/>
                <w:rtl w:val="true"/>
              </w:rPr>
              <w:t>باب امهات الاولاد</w:t>
            </w:r>
            <w:r>
              <w:rPr>
                <w:rStyle w:val="IndexLink"/>
                <w:rtl w:val="true"/>
              </w:rPr>
              <w:tab/>
            </w:r>
            <w:r>
              <w:rPr>
                <w:rStyle w:val="IndexLink"/>
              </w:rPr>
              <w:t>350</w:t>
            </w:r>
          </w:hyperlink>
        </w:p>
        <w:p>
          <w:pPr>
            <w:pStyle w:val="Contents3"/>
            <w:tabs>
              <w:tab w:val="clear" w:pos="8459"/>
              <w:tab w:val="right" w:pos="9026" w:leader="dot"/>
            </w:tabs>
            <w:rPr/>
          </w:pPr>
          <w:hyperlink w:anchor="__RefHeading___Toc8342521_1280447820">
            <w:r>
              <w:rPr>
                <w:webHidden/>
                <w:rStyle w:val="IndexLink"/>
              </w:rPr>
              <w:t>7</w:t>
            </w:r>
            <w:r>
              <w:rPr>
                <w:rStyle w:val="IndexLink"/>
                <w:rtl w:val="true"/>
              </w:rPr>
              <w:t xml:space="preserve">- </w:t>
            </w:r>
            <w:r>
              <w:rPr>
                <w:rStyle w:val="IndexLink"/>
                <w:rtl w:val="true"/>
              </w:rPr>
              <w:t>باب من اقربا العبودية</w:t>
            </w:r>
            <w:r>
              <w:rPr>
                <w:rStyle w:val="IndexLink"/>
                <w:rtl w:val="true"/>
              </w:rPr>
              <w:tab/>
            </w:r>
            <w:r>
              <w:rPr>
                <w:rStyle w:val="IndexLink"/>
              </w:rPr>
              <w:t>352</w:t>
            </w:r>
          </w:hyperlink>
        </w:p>
        <w:p>
          <w:pPr>
            <w:pStyle w:val="Contents3"/>
            <w:tabs>
              <w:tab w:val="clear" w:pos="8459"/>
              <w:tab w:val="right" w:pos="9026" w:leader="dot"/>
            </w:tabs>
            <w:rPr/>
          </w:pPr>
          <w:hyperlink w:anchor="__RefHeading___Toc8342523_1280447820">
            <w:r>
              <w:rPr>
                <w:webHidden/>
                <w:rStyle w:val="IndexLink"/>
              </w:rPr>
              <w:t>8</w:t>
            </w:r>
            <w:r>
              <w:rPr>
                <w:rStyle w:val="IndexLink"/>
                <w:rtl w:val="true"/>
              </w:rPr>
              <w:t xml:space="preserve">- </w:t>
            </w:r>
            <w:r>
              <w:rPr>
                <w:rStyle w:val="IndexLink"/>
                <w:rtl w:val="true"/>
              </w:rPr>
              <w:t>باب الآباق</w:t>
            </w:r>
            <w:r>
              <w:rPr>
                <w:rStyle w:val="IndexLink"/>
                <w:rtl w:val="true"/>
              </w:rPr>
              <w:tab/>
            </w:r>
            <w:r>
              <w:rPr>
                <w:rStyle w:val="IndexLink"/>
              </w:rPr>
              <w:t>354</w:t>
            </w:r>
          </w:hyperlink>
        </w:p>
        <w:p>
          <w:pPr>
            <w:pStyle w:val="Contents3"/>
            <w:tabs>
              <w:tab w:val="clear" w:pos="8459"/>
              <w:tab w:val="right" w:pos="9026" w:leader="dot"/>
            </w:tabs>
            <w:rPr/>
          </w:pPr>
          <w:hyperlink w:anchor="__RefHeading___Toc8342525_1280447820">
            <w:r>
              <w:rPr>
                <w:webHidden/>
                <w:rStyle w:val="IndexLink"/>
              </w:rPr>
              <w:t>9</w:t>
            </w:r>
            <w:r>
              <w:rPr>
                <w:rStyle w:val="IndexLink"/>
                <w:rtl w:val="true"/>
              </w:rPr>
              <w:t xml:space="preserve">- </w:t>
            </w:r>
            <w:r>
              <w:rPr>
                <w:rStyle w:val="IndexLink"/>
                <w:rtl w:val="true"/>
              </w:rPr>
              <w:t>باب من لا يعتق</w:t>
            </w:r>
            <w:r>
              <w:rPr>
                <w:rStyle w:val="IndexLink"/>
                <w:rtl w:val="true"/>
              </w:rPr>
              <w:tab/>
            </w:r>
            <w:r>
              <w:rPr>
                <w:rStyle w:val="IndexLink"/>
              </w:rPr>
              <w:t>355</w:t>
            </w:r>
          </w:hyperlink>
        </w:p>
        <w:p>
          <w:pPr>
            <w:pStyle w:val="Contents3"/>
            <w:tabs>
              <w:tab w:val="clear" w:pos="8459"/>
              <w:tab w:val="right" w:pos="9026" w:leader="dot"/>
            </w:tabs>
            <w:rPr/>
          </w:pPr>
          <w:hyperlink w:anchor="__RefHeading___Toc8342527_1280447820">
            <w:r>
              <w:rPr>
                <w:webHidden/>
                <w:rStyle w:val="IndexLink"/>
              </w:rPr>
              <w:t>10</w:t>
            </w:r>
            <w:r>
              <w:rPr>
                <w:rStyle w:val="IndexLink"/>
                <w:rtl w:val="true"/>
              </w:rPr>
              <w:t xml:space="preserve">- </w:t>
            </w:r>
            <w:r>
              <w:rPr>
                <w:rStyle w:val="IndexLink"/>
                <w:rtl w:val="true"/>
              </w:rPr>
              <w:t>باب المدبر</w:t>
            </w:r>
            <w:r>
              <w:rPr>
                <w:rStyle w:val="IndexLink"/>
                <w:rtl w:val="true"/>
              </w:rPr>
              <w:tab/>
            </w:r>
            <w:r>
              <w:rPr>
                <w:rStyle w:val="IndexLink"/>
              </w:rPr>
              <w:t>356</w:t>
            </w:r>
          </w:hyperlink>
        </w:p>
        <w:p>
          <w:pPr>
            <w:pStyle w:val="Contents3"/>
            <w:tabs>
              <w:tab w:val="clear" w:pos="8459"/>
              <w:tab w:val="right" w:pos="9026" w:leader="dot"/>
            </w:tabs>
            <w:rPr/>
          </w:pPr>
          <w:hyperlink w:anchor="__RefHeading___Toc8342529_1280447820">
            <w:r>
              <w:rPr>
                <w:webHidden/>
                <w:rStyle w:val="IndexLink"/>
              </w:rPr>
              <w:t>11</w:t>
            </w:r>
            <w:r>
              <w:rPr>
                <w:rStyle w:val="IndexLink"/>
                <w:rtl w:val="true"/>
              </w:rPr>
              <w:t xml:space="preserve"> - </w:t>
            </w:r>
            <w:r>
              <w:rPr>
                <w:rStyle w:val="IndexLink"/>
                <w:rtl w:val="true"/>
              </w:rPr>
              <w:t>باب انه لا يعتق كافر</w:t>
            </w:r>
            <w:r>
              <w:rPr>
                <w:rStyle w:val="IndexLink"/>
                <w:rtl w:val="true"/>
              </w:rPr>
              <w:tab/>
            </w:r>
            <w:r>
              <w:rPr>
                <w:rStyle w:val="IndexLink"/>
              </w:rPr>
              <w:t>357</w:t>
            </w:r>
          </w:hyperlink>
        </w:p>
        <w:p>
          <w:pPr>
            <w:pStyle w:val="Contents3"/>
            <w:tabs>
              <w:tab w:val="clear" w:pos="8459"/>
              <w:tab w:val="right" w:pos="9026" w:leader="dot"/>
            </w:tabs>
            <w:rPr/>
          </w:pPr>
          <w:hyperlink w:anchor="__RefHeading___Toc8342531_1280447820">
            <w:r>
              <w:rPr>
                <w:webHidden/>
                <w:rStyle w:val="IndexLink"/>
              </w:rPr>
              <w:t>12</w:t>
            </w:r>
            <w:r>
              <w:rPr>
                <w:rStyle w:val="IndexLink"/>
                <w:rtl w:val="true"/>
              </w:rPr>
              <w:t xml:space="preserve"> - </w:t>
            </w:r>
            <w:r>
              <w:rPr>
                <w:rStyle w:val="IndexLink"/>
                <w:rtl w:val="true"/>
              </w:rPr>
              <w:t>باب من اعتق بعض مملوكه</w:t>
            </w:r>
            <w:r>
              <w:rPr>
                <w:rStyle w:val="IndexLink"/>
                <w:rtl w:val="true"/>
              </w:rPr>
              <w:tab/>
            </w:r>
            <w:r>
              <w:rPr>
                <w:rStyle w:val="IndexLink"/>
              </w:rPr>
              <w:t>357</w:t>
            </w:r>
          </w:hyperlink>
        </w:p>
        <w:p>
          <w:pPr>
            <w:pStyle w:val="Contents3"/>
            <w:tabs>
              <w:tab w:val="clear" w:pos="8459"/>
              <w:tab w:val="right" w:pos="9026" w:leader="dot"/>
            </w:tabs>
            <w:rPr/>
          </w:pPr>
          <w:hyperlink w:anchor="__RefHeading___Toc8342533_1280447820">
            <w:r>
              <w:rPr>
                <w:webHidden/>
                <w:rStyle w:val="IndexLink"/>
              </w:rPr>
              <w:t>13</w:t>
            </w:r>
            <w:r>
              <w:rPr>
                <w:rStyle w:val="IndexLink"/>
                <w:rtl w:val="true"/>
              </w:rPr>
              <w:t xml:space="preserve">- </w:t>
            </w:r>
            <w:r>
              <w:rPr>
                <w:rStyle w:val="IndexLink"/>
                <w:rtl w:val="true"/>
              </w:rPr>
              <w:t>باب العبد يعتق و عليه دين</w:t>
            </w:r>
            <w:r>
              <w:rPr>
                <w:rStyle w:val="IndexLink"/>
                <w:rtl w:val="true"/>
              </w:rPr>
              <w:tab/>
            </w:r>
            <w:r>
              <w:rPr>
                <w:rStyle w:val="IndexLink"/>
              </w:rPr>
              <w:t>358</w:t>
            </w:r>
          </w:hyperlink>
        </w:p>
        <w:p>
          <w:pPr>
            <w:pStyle w:val="Contents3"/>
            <w:tabs>
              <w:tab w:val="clear" w:pos="8459"/>
              <w:tab w:val="right" w:pos="9026" w:leader="dot"/>
            </w:tabs>
            <w:rPr/>
          </w:pPr>
          <w:hyperlink w:anchor="__RefHeading___Toc8342535_1280447820">
            <w:r>
              <w:rPr>
                <w:webHidden/>
                <w:rStyle w:val="IndexLink"/>
              </w:rPr>
              <w:t>14</w:t>
            </w:r>
            <w:r>
              <w:rPr>
                <w:rStyle w:val="IndexLink"/>
                <w:rtl w:val="true"/>
              </w:rPr>
              <w:t xml:space="preserve"> - </w:t>
            </w:r>
            <w:r>
              <w:rPr>
                <w:rStyle w:val="IndexLink"/>
                <w:rtl w:val="true"/>
              </w:rPr>
              <w:t>باب الولاء</w:t>
            </w:r>
            <w:r>
              <w:rPr>
                <w:rStyle w:val="IndexLink"/>
                <w:rtl w:val="true"/>
              </w:rPr>
              <w:tab/>
            </w:r>
            <w:r>
              <w:rPr>
                <w:rStyle w:val="IndexLink"/>
              </w:rPr>
              <w:t>359</w:t>
            </w:r>
          </w:hyperlink>
        </w:p>
        <w:p>
          <w:pPr>
            <w:pStyle w:val="Contents3"/>
            <w:tabs>
              <w:tab w:val="clear" w:pos="8459"/>
              <w:tab w:val="right" w:pos="9026" w:leader="dot"/>
            </w:tabs>
            <w:rPr/>
          </w:pPr>
          <w:hyperlink w:anchor="__RefHeading___Toc8342537_1280447820">
            <w:r>
              <w:rPr>
                <w:webHidden/>
                <w:rStyle w:val="IndexLink"/>
              </w:rPr>
              <w:t>15</w:t>
            </w:r>
            <w:r>
              <w:rPr>
                <w:rStyle w:val="IndexLink"/>
                <w:rtl w:val="true"/>
              </w:rPr>
              <w:t xml:space="preserve">- </w:t>
            </w:r>
            <w:r>
              <w:rPr>
                <w:rStyle w:val="IndexLink"/>
                <w:rtl w:val="true"/>
              </w:rPr>
              <w:t>باب العتق عند الموت</w:t>
            </w:r>
            <w:r>
              <w:rPr>
                <w:rStyle w:val="IndexLink"/>
                <w:rtl w:val="true"/>
              </w:rPr>
              <w:tab/>
            </w:r>
            <w:r>
              <w:rPr>
                <w:rStyle w:val="IndexLink"/>
              </w:rPr>
              <w:t>360</w:t>
            </w:r>
          </w:hyperlink>
        </w:p>
        <w:p>
          <w:pPr>
            <w:pStyle w:val="Contents3"/>
            <w:tabs>
              <w:tab w:val="clear" w:pos="8459"/>
              <w:tab w:val="right" w:pos="9026" w:leader="dot"/>
            </w:tabs>
            <w:rPr/>
          </w:pPr>
          <w:hyperlink w:anchor="__RefHeading___Toc8342539_1280447820">
            <w:r>
              <w:rPr>
                <w:webHidden/>
                <w:rStyle w:val="IndexLink"/>
              </w:rPr>
              <w:t>16</w:t>
            </w:r>
            <w:r>
              <w:rPr>
                <w:rStyle w:val="IndexLink"/>
                <w:rtl w:val="true"/>
              </w:rPr>
              <w:t xml:space="preserve">- </w:t>
            </w:r>
            <w:r>
              <w:rPr>
                <w:rStyle w:val="IndexLink"/>
                <w:rtl w:val="true"/>
              </w:rPr>
              <w:t>باب العتق لوجه الله</w:t>
            </w:r>
            <w:r>
              <w:rPr>
                <w:rStyle w:val="IndexLink"/>
                <w:rtl w:val="true"/>
              </w:rPr>
              <w:tab/>
            </w:r>
            <w:r>
              <w:rPr>
                <w:rStyle w:val="IndexLink"/>
              </w:rPr>
              <w:t>360</w:t>
            </w:r>
          </w:hyperlink>
        </w:p>
        <w:p>
          <w:pPr>
            <w:pStyle w:val="Contents3"/>
            <w:tabs>
              <w:tab w:val="clear" w:pos="8459"/>
              <w:tab w:val="right" w:pos="9026" w:leader="dot"/>
            </w:tabs>
            <w:rPr/>
          </w:pPr>
          <w:hyperlink w:anchor="__RefHeading___Toc8342541_1280447820">
            <w:r>
              <w:rPr>
                <w:webHidden/>
                <w:rStyle w:val="IndexLink"/>
              </w:rPr>
              <w:t>17</w:t>
            </w:r>
            <w:r>
              <w:rPr>
                <w:rStyle w:val="IndexLink"/>
                <w:rtl w:val="true"/>
              </w:rPr>
              <w:t xml:space="preserve">- </w:t>
            </w:r>
            <w:r>
              <w:rPr>
                <w:rStyle w:val="IndexLink"/>
                <w:rtl w:val="true"/>
              </w:rPr>
              <w:t>باب في العتق</w:t>
            </w:r>
            <w:r>
              <w:rPr>
                <w:rStyle w:val="IndexLink"/>
                <w:rtl w:val="true"/>
              </w:rPr>
              <w:tab/>
            </w:r>
            <w:r>
              <w:rPr>
                <w:rStyle w:val="IndexLink"/>
              </w:rPr>
              <w:t>361</w:t>
            </w:r>
          </w:hyperlink>
        </w:p>
        <w:p>
          <w:pPr>
            <w:pStyle w:val="Contents2"/>
            <w:tabs>
              <w:tab w:val="clear" w:pos="8743"/>
              <w:tab w:val="right" w:pos="9026" w:leader="dot"/>
            </w:tabs>
            <w:rPr/>
          </w:pPr>
          <w:hyperlink w:anchor="__RefHeading___Toc8342543_1280447820">
            <w:r>
              <w:rPr>
                <w:webHidden/>
                <w:rStyle w:val="IndexLink"/>
                <w:rtl w:val="true"/>
              </w:rPr>
              <w:t>كتاب الصيد والذباحة</w:t>
            </w:r>
            <w:r>
              <w:rPr>
                <w:rStyle w:val="IndexLink"/>
                <w:rtl w:val="true"/>
              </w:rPr>
              <w:tab/>
            </w:r>
            <w:r>
              <w:rPr>
                <w:rStyle w:val="IndexLink"/>
              </w:rPr>
              <w:t>363</w:t>
            </w:r>
          </w:hyperlink>
        </w:p>
        <w:p>
          <w:pPr>
            <w:pStyle w:val="Contents3"/>
            <w:tabs>
              <w:tab w:val="clear" w:pos="8459"/>
              <w:tab w:val="right" w:pos="9026" w:leader="dot"/>
            </w:tabs>
            <w:rPr/>
          </w:pPr>
          <w:hyperlink w:anchor="__RefHeading___Toc8342545_1280447820">
            <w:r>
              <w:rPr>
                <w:webHidden/>
                <w:rStyle w:val="IndexLink"/>
              </w:rPr>
              <w:t>1</w:t>
            </w:r>
            <w:r>
              <w:rPr>
                <w:rStyle w:val="IndexLink"/>
                <w:rtl w:val="true"/>
              </w:rPr>
              <w:t xml:space="preserve"> - </w:t>
            </w:r>
            <w:r>
              <w:rPr>
                <w:rStyle w:val="IndexLink"/>
                <w:rtl w:val="true"/>
              </w:rPr>
              <w:t>باب صيد السمك</w:t>
            </w:r>
            <w:r>
              <w:rPr>
                <w:rStyle w:val="IndexLink"/>
                <w:rtl w:val="true"/>
              </w:rPr>
              <w:tab/>
            </w:r>
            <w:r>
              <w:rPr>
                <w:rStyle w:val="IndexLink"/>
              </w:rPr>
              <w:t>363</w:t>
            </w:r>
          </w:hyperlink>
        </w:p>
        <w:p>
          <w:pPr>
            <w:pStyle w:val="Contents3"/>
            <w:tabs>
              <w:tab w:val="clear" w:pos="8459"/>
              <w:tab w:val="right" w:pos="9026" w:leader="dot"/>
            </w:tabs>
            <w:rPr/>
          </w:pPr>
          <w:hyperlink w:anchor="__RefHeading___Toc8342547_1280447820">
            <w:r>
              <w:rPr>
                <w:webHidden/>
                <w:rStyle w:val="IndexLink"/>
              </w:rPr>
              <w:t>2</w:t>
            </w:r>
            <w:r>
              <w:rPr>
                <w:rStyle w:val="IndexLink"/>
                <w:rtl w:val="true"/>
              </w:rPr>
              <w:t xml:space="preserve"> - </w:t>
            </w:r>
            <w:r>
              <w:rPr>
                <w:rStyle w:val="IndexLink"/>
                <w:rtl w:val="true"/>
              </w:rPr>
              <w:t>باب صيد البزاة</w:t>
            </w:r>
            <w:r>
              <w:rPr>
                <w:rStyle w:val="IndexLink"/>
                <w:rtl w:val="true"/>
              </w:rPr>
              <w:tab/>
            </w:r>
            <w:r>
              <w:rPr>
                <w:rStyle w:val="IndexLink"/>
              </w:rPr>
              <w:t>365</w:t>
            </w:r>
          </w:hyperlink>
        </w:p>
        <w:p>
          <w:pPr>
            <w:pStyle w:val="Contents3"/>
            <w:tabs>
              <w:tab w:val="clear" w:pos="8459"/>
              <w:tab w:val="right" w:pos="9026" w:leader="dot"/>
            </w:tabs>
            <w:rPr/>
          </w:pPr>
          <w:hyperlink w:anchor="__RefHeading___Toc8342549_1280447820">
            <w:r>
              <w:rPr>
                <w:webHidden/>
                <w:rStyle w:val="IndexLink"/>
              </w:rPr>
              <w:t>3</w:t>
            </w:r>
            <w:r>
              <w:rPr>
                <w:rStyle w:val="IndexLink"/>
                <w:rtl w:val="true"/>
              </w:rPr>
              <w:t xml:space="preserve">- </w:t>
            </w:r>
            <w:r>
              <w:rPr>
                <w:rStyle w:val="IndexLink"/>
                <w:rtl w:val="true"/>
              </w:rPr>
              <w:t>باب صيد الكلب</w:t>
            </w:r>
            <w:r>
              <w:rPr>
                <w:rStyle w:val="IndexLink"/>
                <w:rtl w:val="true"/>
              </w:rPr>
              <w:tab/>
            </w:r>
            <w:r>
              <w:rPr>
                <w:rStyle w:val="IndexLink"/>
              </w:rPr>
              <w:t>366</w:t>
            </w:r>
          </w:hyperlink>
        </w:p>
        <w:p>
          <w:pPr>
            <w:pStyle w:val="Contents3"/>
            <w:tabs>
              <w:tab w:val="clear" w:pos="8459"/>
              <w:tab w:val="right" w:pos="9026" w:leader="dot"/>
            </w:tabs>
            <w:rPr/>
          </w:pPr>
          <w:hyperlink w:anchor="__RefHeading___Toc8342551_1280447820">
            <w:r>
              <w:rPr>
                <w:webHidden/>
                <w:rStyle w:val="IndexLink"/>
              </w:rPr>
              <w:t>4</w:t>
            </w:r>
            <w:r>
              <w:rPr>
                <w:rStyle w:val="IndexLink"/>
                <w:rtl w:val="true"/>
              </w:rPr>
              <w:t xml:space="preserve">- </w:t>
            </w:r>
            <w:r>
              <w:rPr>
                <w:rStyle w:val="IndexLink"/>
                <w:rtl w:val="true"/>
              </w:rPr>
              <w:t>باب الصيد بالسهم</w:t>
            </w:r>
            <w:r>
              <w:rPr>
                <w:rStyle w:val="IndexLink"/>
                <w:rtl w:val="true"/>
              </w:rPr>
              <w:tab/>
            </w:r>
            <w:r>
              <w:rPr>
                <w:rStyle w:val="IndexLink"/>
              </w:rPr>
              <w:t>368</w:t>
            </w:r>
          </w:hyperlink>
        </w:p>
        <w:p>
          <w:pPr>
            <w:pStyle w:val="Contents3"/>
            <w:tabs>
              <w:tab w:val="clear" w:pos="8459"/>
              <w:tab w:val="right" w:pos="9026" w:leader="dot"/>
            </w:tabs>
            <w:rPr/>
          </w:pPr>
          <w:hyperlink w:anchor="__RefHeading___Toc8342553_1280447820">
            <w:r>
              <w:rPr>
                <w:webHidden/>
                <w:rStyle w:val="IndexLink"/>
              </w:rPr>
              <w:t>5</w:t>
            </w:r>
            <w:r>
              <w:rPr>
                <w:rStyle w:val="IndexLink"/>
                <w:rtl w:val="true"/>
              </w:rPr>
              <w:t xml:space="preserve">- </w:t>
            </w:r>
            <w:r>
              <w:rPr>
                <w:rStyle w:val="IndexLink"/>
                <w:rtl w:val="true"/>
              </w:rPr>
              <w:t>باب الصيد بالحبالة</w:t>
            </w:r>
            <w:r>
              <w:rPr>
                <w:rStyle w:val="IndexLink"/>
                <w:rtl w:val="true"/>
              </w:rPr>
              <w:tab/>
            </w:r>
            <w:r>
              <w:rPr>
                <w:rStyle w:val="IndexLink"/>
              </w:rPr>
              <w:t>369</w:t>
            </w:r>
          </w:hyperlink>
        </w:p>
        <w:p>
          <w:pPr>
            <w:pStyle w:val="Contents3"/>
            <w:tabs>
              <w:tab w:val="clear" w:pos="8459"/>
              <w:tab w:val="right" w:pos="9026" w:leader="dot"/>
            </w:tabs>
            <w:rPr/>
          </w:pPr>
          <w:hyperlink w:anchor="__RefHeading___Toc8342555_1280447820">
            <w:r>
              <w:rPr>
                <w:webHidden/>
                <w:rStyle w:val="IndexLink"/>
              </w:rPr>
              <w:t>6</w:t>
            </w:r>
            <w:r>
              <w:rPr>
                <w:rStyle w:val="IndexLink"/>
                <w:rtl w:val="true"/>
              </w:rPr>
              <w:t xml:space="preserve">- </w:t>
            </w:r>
            <w:r>
              <w:rPr>
                <w:rStyle w:val="IndexLink"/>
                <w:rtl w:val="true"/>
              </w:rPr>
              <w:t>باب الصيد في يوم الجمعة</w:t>
            </w:r>
            <w:r>
              <w:rPr>
                <w:rStyle w:val="IndexLink"/>
                <w:rtl w:val="true"/>
              </w:rPr>
              <w:tab/>
            </w:r>
            <w:r>
              <w:rPr>
                <w:rStyle w:val="IndexLink"/>
              </w:rPr>
              <w:t>369</w:t>
            </w:r>
          </w:hyperlink>
        </w:p>
        <w:p>
          <w:pPr>
            <w:pStyle w:val="Contents3"/>
            <w:tabs>
              <w:tab w:val="clear" w:pos="8459"/>
              <w:tab w:val="right" w:pos="9026" w:leader="dot"/>
            </w:tabs>
            <w:rPr/>
          </w:pPr>
          <w:hyperlink w:anchor="__RefHeading___Toc8342557_1280447820">
            <w:r>
              <w:rPr>
                <w:webHidden/>
                <w:rStyle w:val="IndexLink"/>
              </w:rPr>
              <w:t>7</w:t>
            </w:r>
            <w:r>
              <w:rPr>
                <w:rStyle w:val="IndexLink"/>
                <w:rtl w:val="true"/>
              </w:rPr>
              <w:t xml:space="preserve">- </w:t>
            </w:r>
            <w:r>
              <w:rPr>
                <w:rStyle w:val="IndexLink"/>
                <w:rtl w:val="true"/>
              </w:rPr>
              <w:t>باب صفحة الذبح</w:t>
            </w:r>
            <w:r>
              <w:rPr>
                <w:rStyle w:val="IndexLink"/>
                <w:rtl w:val="true"/>
              </w:rPr>
              <w:tab/>
            </w:r>
            <w:r>
              <w:rPr>
                <w:rStyle w:val="IndexLink"/>
              </w:rPr>
              <w:t>370</w:t>
            </w:r>
          </w:hyperlink>
        </w:p>
        <w:p>
          <w:pPr>
            <w:pStyle w:val="Contents3"/>
            <w:tabs>
              <w:tab w:val="clear" w:pos="8459"/>
              <w:tab w:val="right" w:pos="9026" w:leader="dot"/>
            </w:tabs>
            <w:rPr/>
          </w:pPr>
          <w:hyperlink w:anchor="__RefHeading___Toc8342559_1280447820">
            <w:r>
              <w:rPr>
                <w:webHidden/>
                <w:rStyle w:val="IndexLink"/>
              </w:rPr>
              <w:t>8</w:t>
            </w:r>
            <w:r>
              <w:rPr>
                <w:rStyle w:val="IndexLink"/>
                <w:rtl w:val="true"/>
              </w:rPr>
              <w:t>-</w:t>
            </w:r>
            <w:r>
              <w:rPr>
                <w:rStyle w:val="IndexLink"/>
                <w:rtl w:val="true"/>
              </w:rPr>
              <w:t>باب ذبح الثور</w:t>
            </w:r>
            <w:r>
              <w:rPr>
                <w:rStyle w:val="IndexLink"/>
                <w:rtl w:val="true"/>
              </w:rPr>
              <w:tab/>
            </w:r>
            <w:r>
              <w:rPr>
                <w:rStyle w:val="IndexLink"/>
              </w:rPr>
              <w:t>371</w:t>
            </w:r>
          </w:hyperlink>
        </w:p>
        <w:p>
          <w:pPr>
            <w:pStyle w:val="Contents3"/>
            <w:tabs>
              <w:tab w:val="clear" w:pos="8459"/>
              <w:tab w:val="right" w:pos="9026" w:leader="dot"/>
            </w:tabs>
            <w:rPr/>
          </w:pPr>
          <w:hyperlink w:anchor="__RefHeading___Toc8342561_1280447820">
            <w:r>
              <w:rPr>
                <w:webHidden/>
                <w:rStyle w:val="IndexLink"/>
              </w:rPr>
              <w:t>9</w:t>
            </w:r>
            <w:r>
              <w:rPr>
                <w:rStyle w:val="IndexLink"/>
                <w:rtl w:val="true"/>
              </w:rPr>
              <w:t xml:space="preserve"> - </w:t>
            </w:r>
            <w:r>
              <w:rPr>
                <w:rStyle w:val="IndexLink"/>
                <w:rtl w:val="true"/>
              </w:rPr>
              <w:t>باب ادراك الزكاة</w:t>
            </w:r>
            <w:r>
              <w:rPr>
                <w:rStyle w:val="IndexLink"/>
                <w:rtl w:val="true"/>
              </w:rPr>
              <w:tab/>
            </w:r>
            <w:r>
              <w:rPr>
                <w:rStyle w:val="IndexLink"/>
              </w:rPr>
              <w:t>372</w:t>
            </w:r>
          </w:hyperlink>
        </w:p>
        <w:p>
          <w:pPr>
            <w:pStyle w:val="Contents3"/>
            <w:tabs>
              <w:tab w:val="clear" w:pos="8459"/>
              <w:tab w:val="right" w:pos="9026" w:leader="dot"/>
            </w:tabs>
            <w:rPr/>
          </w:pPr>
          <w:hyperlink w:anchor="__RefHeading___Toc8342563_1280447820">
            <w:r>
              <w:rPr>
                <w:webHidden/>
                <w:rStyle w:val="IndexLink"/>
              </w:rPr>
              <w:t>10</w:t>
            </w:r>
            <w:r>
              <w:rPr>
                <w:rStyle w:val="IndexLink"/>
                <w:rtl w:val="true"/>
              </w:rPr>
              <w:t xml:space="preserve">- </w:t>
            </w:r>
            <w:r>
              <w:rPr>
                <w:rStyle w:val="IndexLink"/>
                <w:rtl w:val="true"/>
              </w:rPr>
              <w:t>باب الجرى و المار ماهى</w:t>
            </w:r>
            <w:r>
              <w:rPr>
                <w:rStyle w:val="IndexLink"/>
                <w:rtl w:val="true"/>
              </w:rPr>
              <w:tab/>
            </w:r>
            <w:r>
              <w:rPr>
                <w:rStyle w:val="IndexLink"/>
              </w:rPr>
              <w:t>374</w:t>
            </w:r>
          </w:hyperlink>
        </w:p>
        <w:p>
          <w:pPr>
            <w:pStyle w:val="Contents3"/>
            <w:tabs>
              <w:tab w:val="clear" w:pos="8459"/>
              <w:tab w:val="right" w:pos="9026" w:leader="dot"/>
            </w:tabs>
            <w:rPr/>
          </w:pPr>
          <w:hyperlink w:anchor="__RefHeading___Toc8342565_1280447820">
            <w:r>
              <w:rPr>
                <w:webHidden/>
                <w:rStyle w:val="IndexLink"/>
              </w:rPr>
              <w:t>11</w:t>
            </w:r>
            <w:r>
              <w:rPr>
                <w:rStyle w:val="IndexLink"/>
                <w:rtl w:val="true"/>
              </w:rPr>
              <w:t xml:space="preserve"> - </w:t>
            </w:r>
            <w:r>
              <w:rPr>
                <w:rStyle w:val="IndexLink"/>
                <w:rtl w:val="true"/>
              </w:rPr>
              <w:t>باب صيد الجراد</w:t>
            </w:r>
            <w:r>
              <w:rPr>
                <w:rStyle w:val="IndexLink"/>
                <w:rtl w:val="true"/>
              </w:rPr>
              <w:tab/>
            </w:r>
            <w:r>
              <w:rPr>
                <w:rStyle w:val="IndexLink"/>
              </w:rPr>
              <w:t>375</w:t>
            </w:r>
          </w:hyperlink>
        </w:p>
        <w:p>
          <w:pPr>
            <w:pStyle w:val="Contents3"/>
            <w:tabs>
              <w:tab w:val="clear" w:pos="8459"/>
              <w:tab w:val="right" w:pos="9026" w:leader="dot"/>
            </w:tabs>
            <w:rPr/>
          </w:pPr>
          <w:hyperlink w:anchor="__RefHeading___Toc8342567_1280447820">
            <w:r>
              <w:rPr>
                <w:webHidden/>
                <w:rStyle w:val="IndexLink"/>
              </w:rPr>
              <w:t>12</w:t>
            </w:r>
            <w:r>
              <w:rPr>
                <w:rStyle w:val="IndexLink"/>
                <w:rtl w:val="true"/>
              </w:rPr>
              <w:t xml:space="preserve"> - </w:t>
            </w:r>
            <w:r>
              <w:rPr>
                <w:rStyle w:val="IndexLink"/>
                <w:rtl w:val="true"/>
              </w:rPr>
              <w:t>باب صيد الطيور</w:t>
            </w:r>
            <w:r>
              <w:rPr>
                <w:rStyle w:val="IndexLink"/>
                <w:rtl w:val="true"/>
              </w:rPr>
              <w:tab/>
            </w:r>
            <w:r>
              <w:rPr>
                <w:rStyle w:val="IndexLink"/>
              </w:rPr>
              <w:t>377</w:t>
            </w:r>
          </w:hyperlink>
        </w:p>
        <w:p>
          <w:pPr>
            <w:pStyle w:val="Contents3"/>
            <w:tabs>
              <w:tab w:val="clear" w:pos="8459"/>
              <w:tab w:val="right" w:pos="9026" w:leader="dot"/>
            </w:tabs>
            <w:rPr/>
          </w:pPr>
          <w:hyperlink w:anchor="__RefHeading___Toc8342569_1280447820">
            <w:r>
              <w:rPr>
                <w:webHidden/>
                <w:rStyle w:val="IndexLink"/>
              </w:rPr>
              <w:t>13</w:t>
            </w:r>
            <w:r>
              <w:rPr>
                <w:rStyle w:val="IndexLink"/>
                <w:rtl w:val="true"/>
              </w:rPr>
              <w:t xml:space="preserve"> - </w:t>
            </w:r>
            <w:r>
              <w:rPr>
                <w:rStyle w:val="IndexLink"/>
                <w:rtl w:val="true"/>
              </w:rPr>
              <w:t>باب صفة الذابح</w:t>
            </w:r>
            <w:r>
              <w:rPr>
                <w:rStyle w:val="IndexLink"/>
                <w:rtl w:val="true"/>
              </w:rPr>
              <w:tab/>
            </w:r>
            <w:r>
              <w:rPr>
                <w:rStyle w:val="IndexLink"/>
              </w:rPr>
              <w:t>378</w:t>
            </w:r>
          </w:hyperlink>
        </w:p>
        <w:p>
          <w:pPr>
            <w:pStyle w:val="Contents3"/>
            <w:tabs>
              <w:tab w:val="clear" w:pos="8459"/>
              <w:tab w:val="right" w:pos="9026" w:leader="dot"/>
            </w:tabs>
            <w:rPr/>
          </w:pPr>
          <w:hyperlink w:anchor="__RefHeading___Toc8342571_1280447820">
            <w:r>
              <w:rPr>
                <w:webHidden/>
                <w:rStyle w:val="IndexLink"/>
              </w:rPr>
              <w:t>14</w:t>
            </w:r>
            <w:r>
              <w:rPr>
                <w:rStyle w:val="IndexLink"/>
                <w:rtl w:val="true"/>
              </w:rPr>
              <w:t xml:space="preserve"> - </w:t>
            </w:r>
            <w:r>
              <w:rPr>
                <w:rStyle w:val="IndexLink"/>
                <w:rtl w:val="true"/>
              </w:rPr>
              <w:t>باب التذكية بالحديد</w:t>
            </w:r>
            <w:r>
              <w:rPr>
                <w:rStyle w:val="IndexLink"/>
                <w:rtl w:val="true"/>
              </w:rPr>
              <w:tab/>
            </w:r>
            <w:r>
              <w:rPr>
                <w:rStyle w:val="IndexLink"/>
              </w:rPr>
              <w:t>380</w:t>
            </w:r>
          </w:hyperlink>
        </w:p>
        <w:p>
          <w:pPr>
            <w:pStyle w:val="Contents3"/>
            <w:tabs>
              <w:tab w:val="clear" w:pos="8459"/>
              <w:tab w:val="right" w:pos="9026" w:leader="dot"/>
            </w:tabs>
            <w:rPr/>
          </w:pPr>
          <w:hyperlink w:anchor="__RefHeading___Toc8342573_1280447820">
            <w:r>
              <w:rPr>
                <w:webHidden/>
                <w:rStyle w:val="IndexLink"/>
              </w:rPr>
              <w:t>15</w:t>
            </w:r>
            <w:r>
              <w:rPr>
                <w:rStyle w:val="IndexLink"/>
                <w:rtl w:val="true"/>
              </w:rPr>
              <w:t xml:space="preserve">- </w:t>
            </w:r>
            <w:r>
              <w:rPr>
                <w:rStyle w:val="IndexLink"/>
                <w:rtl w:val="true"/>
              </w:rPr>
              <w:t>باب لبن الميتة</w:t>
            </w:r>
            <w:r>
              <w:rPr>
                <w:rStyle w:val="IndexLink"/>
                <w:rtl w:val="true"/>
              </w:rPr>
              <w:tab/>
            </w:r>
            <w:r>
              <w:rPr>
                <w:rStyle w:val="IndexLink"/>
              </w:rPr>
              <w:t>380</w:t>
            </w:r>
          </w:hyperlink>
        </w:p>
        <w:p>
          <w:pPr>
            <w:pStyle w:val="Contents3"/>
            <w:tabs>
              <w:tab w:val="clear" w:pos="8459"/>
              <w:tab w:val="right" w:pos="9026" w:leader="dot"/>
            </w:tabs>
            <w:rPr/>
          </w:pPr>
          <w:hyperlink w:anchor="__RefHeading___Toc8342575_1280447820">
            <w:r>
              <w:rPr>
                <w:webHidden/>
                <w:rStyle w:val="IndexLink"/>
              </w:rPr>
              <w:t>16</w:t>
            </w:r>
            <w:r>
              <w:rPr>
                <w:rStyle w:val="IndexLink"/>
                <w:rtl w:val="true"/>
              </w:rPr>
              <w:t xml:space="preserve">- </w:t>
            </w:r>
            <w:r>
              <w:rPr>
                <w:rStyle w:val="IndexLink"/>
                <w:rtl w:val="true"/>
              </w:rPr>
              <w:t>باب صيد المجوس</w:t>
            </w:r>
            <w:r>
              <w:rPr>
                <w:rStyle w:val="IndexLink"/>
                <w:rtl w:val="true"/>
              </w:rPr>
              <w:tab/>
            </w:r>
            <w:r>
              <w:rPr>
                <w:rStyle w:val="IndexLink"/>
              </w:rPr>
              <w:t>381</w:t>
            </w:r>
          </w:hyperlink>
        </w:p>
        <w:p>
          <w:pPr>
            <w:pStyle w:val="Contents2"/>
            <w:tabs>
              <w:tab w:val="clear" w:pos="8743"/>
              <w:tab w:val="right" w:pos="9026" w:leader="dot"/>
            </w:tabs>
            <w:rPr/>
          </w:pPr>
          <w:hyperlink w:anchor="__RefHeading___Toc8342577_1280447820">
            <w:r>
              <w:rPr>
                <w:webHidden/>
                <w:rStyle w:val="IndexLink"/>
                <w:rtl w:val="true"/>
              </w:rPr>
              <w:t>كتاب الايمان والنذور</w:t>
            </w:r>
            <w:r>
              <w:rPr>
                <w:rStyle w:val="IndexLink"/>
                <w:rtl w:val="true"/>
              </w:rPr>
              <w:tab/>
            </w:r>
            <w:r>
              <w:rPr>
                <w:rStyle w:val="IndexLink"/>
              </w:rPr>
              <w:t>382</w:t>
            </w:r>
          </w:hyperlink>
        </w:p>
        <w:p>
          <w:pPr>
            <w:pStyle w:val="Contents3"/>
            <w:tabs>
              <w:tab w:val="clear" w:pos="8459"/>
              <w:tab w:val="right" w:pos="9026" w:leader="dot"/>
            </w:tabs>
            <w:rPr/>
          </w:pPr>
          <w:hyperlink w:anchor="__RefHeading___Toc8342579_1280447820">
            <w:r>
              <w:rPr>
                <w:webHidden/>
                <w:rStyle w:val="IndexLink"/>
              </w:rPr>
              <w:t>1</w:t>
            </w:r>
            <w:r>
              <w:rPr>
                <w:rStyle w:val="IndexLink"/>
                <w:rtl w:val="true"/>
              </w:rPr>
              <w:t xml:space="preserve"> - </w:t>
            </w:r>
            <w:r>
              <w:rPr>
                <w:rStyle w:val="IndexLink"/>
                <w:rtl w:val="true"/>
              </w:rPr>
              <w:t>باب النذر</w:t>
            </w:r>
            <w:r>
              <w:rPr>
                <w:rStyle w:val="IndexLink"/>
                <w:rtl w:val="true"/>
              </w:rPr>
              <w:tab/>
            </w:r>
            <w:r>
              <w:rPr>
                <w:rStyle w:val="IndexLink"/>
              </w:rPr>
              <w:t>382</w:t>
            </w:r>
          </w:hyperlink>
        </w:p>
        <w:p>
          <w:pPr>
            <w:pStyle w:val="Contents3"/>
            <w:tabs>
              <w:tab w:val="clear" w:pos="8459"/>
              <w:tab w:val="right" w:pos="9026" w:leader="dot"/>
            </w:tabs>
            <w:rPr/>
          </w:pPr>
          <w:hyperlink w:anchor="__RefHeading___Toc8342581_1280447820">
            <w:r>
              <w:rPr>
                <w:webHidden/>
                <w:rStyle w:val="IndexLink"/>
              </w:rPr>
              <w:t>2</w:t>
            </w:r>
            <w:r>
              <w:rPr>
                <w:rStyle w:val="IndexLink"/>
                <w:rtl w:val="true"/>
              </w:rPr>
              <w:t xml:space="preserve">- </w:t>
            </w:r>
            <w:r>
              <w:rPr>
                <w:rStyle w:val="IndexLink"/>
                <w:rtl w:val="true"/>
              </w:rPr>
              <w:t>باب اليمين الكاذبة</w:t>
            </w:r>
            <w:r>
              <w:rPr>
                <w:rStyle w:val="IndexLink"/>
                <w:rtl w:val="true"/>
              </w:rPr>
              <w:tab/>
            </w:r>
            <w:r>
              <w:rPr>
                <w:rStyle w:val="IndexLink"/>
              </w:rPr>
              <w:t>383</w:t>
            </w:r>
          </w:hyperlink>
        </w:p>
        <w:p>
          <w:pPr>
            <w:pStyle w:val="Contents3"/>
            <w:tabs>
              <w:tab w:val="clear" w:pos="8459"/>
              <w:tab w:val="right" w:pos="9026" w:leader="dot"/>
            </w:tabs>
            <w:rPr/>
          </w:pPr>
          <w:hyperlink w:anchor="__RefHeading___Toc8342583_1280447820">
            <w:r>
              <w:rPr>
                <w:webHidden/>
                <w:rStyle w:val="IndexLink"/>
              </w:rPr>
              <w:t>3</w:t>
            </w:r>
            <w:r>
              <w:rPr>
                <w:rStyle w:val="IndexLink"/>
                <w:rtl w:val="true"/>
              </w:rPr>
              <w:t xml:space="preserve">- </w:t>
            </w:r>
            <w:r>
              <w:rPr>
                <w:rStyle w:val="IndexLink"/>
                <w:rtl w:val="true"/>
              </w:rPr>
              <w:t>باب استحلاف اهل الكتاب</w:t>
            </w:r>
            <w:r>
              <w:rPr>
                <w:rStyle w:val="IndexLink"/>
                <w:rtl w:val="true"/>
              </w:rPr>
              <w:tab/>
            </w:r>
            <w:r>
              <w:rPr>
                <w:rStyle w:val="IndexLink"/>
              </w:rPr>
              <w:t>384</w:t>
            </w:r>
          </w:hyperlink>
        </w:p>
        <w:p>
          <w:pPr>
            <w:pStyle w:val="Contents3"/>
            <w:tabs>
              <w:tab w:val="clear" w:pos="8459"/>
              <w:tab w:val="right" w:pos="9026" w:leader="dot"/>
            </w:tabs>
            <w:rPr/>
          </w:pPr>
          <w:hyperlink w:anchor="__RefHeading___Toc8342585_1280447820">
            <w:r>
              <w:rPr>
                <w:webHidden/>
                <w:rStyle w:val="IndexLink"/>
              </w:rPr>
              <w:t>4</w:t>
            </w:r>
            <w:r>
              <w:rPr>
                <w:rStyle w:val="IndexLink"/>
                <w:rtl w:val="true"/>
              </w:rPr>
              <w:t xml:space="preserve">- </w:t>
            </w:r>
            <w:r>
              <w:rPr>
                <w:rStyle w:val="IndexLink"/>
                <w:rtl w:val="true"/>
              </w:rPr>
              <w:t>باب الاستثناء في اليمين</w:t>
            </w:r>
            <w:r>
              <w:rPr>
                <w:rStyle w:val="IndexLink"/>
                <w:rtl w:val="true"/>
              </w:rPr>
              <w:tab/>
            </w:r>
            <w:r>
              <w:rPr>
                <w:rStyle w:val="IndexLink"/>
              </w:rPr>
              <w:t>385</w:t>
            </w:r>
          </w:hyperlink>
        </w:p>
        <w:p>
          <w:pPr>
            <w:pStyle w:val="Contents3"/>
            <w:tabs>
              <w:tab w:val="clear" w:pos="8459"/>
              <w:tab w:val="right" w:pos="9026" w:leader="dot"/>
            </w:tabs>
            <w:rPr/>
          </w:pPr>
          <w:hyperlink w:anchor="__RefHeading___Toc8342587_1280447820">
            <w:r>
              <w:rPr>
                <w:webHidden/>
                <w:rStyle w:val="IndexLink"/>
              </w:rPr>
              <w:t>5</w:t>
            </w:r>
            <w:r>
              <w:rPr>
                <w:rStyle w:val="IndexLink"/>
                <w:rtl w:val="true"/>
              </w:rPr>
              <w:t xml:space="preserve">- </w:t>
            </w:r>
            <w:r>
              <w:rPr>
                <w:rStyle w:val="IndexLink"/>
                <w:rtl w:val="true"/>
              </w:rPr>
              <w:t>باب كفارة اليمين</w:t>
            </w:r>
            <w:r>
              <w:rPr>
                <w:rStyle w:val="IndexLink"/>
                <w:rtl w:val="true"/>
              </w:rPr>
              <w:tab/>
            </w:r>
            <w:r>
              <w:rPr>
                <w:rStyle w:val="IndexLink"/>
              </w:rPr>
              <w:t>387</w:t>
            </w:r>
          </w:hyperlink>
        </w:p>
        <w:p>
          <w:pPr>
            <w:pStyle w:val="Contents3"/>
            <w:tabs>
              <w:tab w:val="clear" w:pos="8459"/>
              <w:tab w:val="right" w:pos="9026" w:leader="dot"/>
            </w:tabs>
            <w:rPr/>
          </w:pPr>
          <w:hyperlink w:anchor="__RefHeading___Toc8342589_1280447820">
            <w:r>
              <w:rPr>
                <w:webHidden/>
                <w:rStyle w:val="IndexLink"/>
              </w:rPr>
              <w:t>6</w:t>
            </w:r>
            <w:r>
              <w:rPr>
                <w:rStyle w:val="IndexLink"/>
                <w:rtl w:val="true"/>
              </w:rPr>
              <w:t xml:space="preserve">- </w:t>
            </w:r>
            <w:r>
              <w:rPr>
                <w:rStyle w:val="IndexLink"/>
                <w:rtl w:val="true"/>
              </w:rPr>
              <w:t>باب من حلف من دون قصد</w:t>
            </w:r>
            <w:r>
              <w:rPr>
                <w:rStyle w:val="IndexLink"/>
                <w:rtl w:val="true"/>
              </w:rPr>
              <w:tab/>
            </w:r>
            <w:r>
              <w:rPr>
                <w:rStyle w:val="IndexLink"/>
              </w:rPr>
              <w:t>390</w:t>
            </w:r>
          </w:hyperlink>
        </w:p>
        <w:p>
          <w:pPr>
            <w:pStyle w:val="Contents3"/>
            <w:tabs>
              <w:tab w:val="clear" w:pos="8459"/>
              <w:tab w:val="right" w:pos="9026" w:leader="dot"/>
            </w:tabs>
            <w:rPr/>
          </w:pPr>
          <w:hyperlink w:anchor="__RefHeading___Toc8342591_1280447820">
            <w:r>
              <w:rPr>
                <w:webHidden/>
                <w:rStyle w:val="IndexLink"/>
              </w:rPr>
              <w:t>7</w:t>
            </w:r>
            <w:r>
              <w:rPr>
                <w:rStyle w:val="IndexLink"/>
                <w:rtl w:val="true"/>
              </w:rPr>
              <w:t xml:space="preserve">- </w:t>
            </w:r>
            <w:r>
              <w:rPr>
                <w:rStyle w:val="IndexLink"/>
                <w:rtl w:val="true"/>
              </w:rPr>
              <w:t>باب الحلف بالكذب</w:t>
            </w:r>
            <w:r>
              <w:rPr>
                <w:rStyle w:val="IndexLink"/>
                <w:rtl w:val="true"/>
              </w:rPr>
              <w:tab/>
            </w:r>
            <w:r>
              <w:rPr>
                <w:rStyle w:val="IndexLink"/>
              </w:rPr>
              <w:t>392</w:t>
            </w:r>
          </w:hyperlink>
        </w:p>
        <w:p>
          <w:pPr>
            <w:pStyle w:val="Contents3"/>
            <w:tabs>
              <w:tab w:val="clear" w:pos="8459"/>
              <w:tab w:val="right" w:pos="9026" w:leader="dot"/>
            </w:tabs>
            <w:rPr/>
          </w:pPr>
          <w:hyperlink w:anchor="__RefHeading___Toc8342593_1280447820">
            <w:r>
              <w:rPr>
                <w:webHidden/>
                <w:rStyle w:val="IndexLink"/>
              </w:rPr>
              <w:t>8</w:t>
            </w:r>
            <w:r>
              <w:rPr>
                <w:rStyle w:val="IndexLink"/>
                <w:rtl w:val="true"/>
              </w:rPr>
              <w:t xml:space="preserve">- </w:t>
            </w:r>
            <w:r>
              <w:rPr>
                <w:rStyle w:val="IndexLink"/>
                <w:rtl w:val="true"/>
              </w:rPr>
              <w:t>باب من نذر أن ينحر ولده</w:t>
            </w:r>
            <w:r>
              <w:rPr>
                <w:rStyle w:val="IndexLink"/>
                <w:rtl w:val="true"/>
              </w:rPr>
              <w:tab/>
            </w:r>
            <w:r>
              <w:rPr>
                <w:rStyle w:val="IndexLink"/>
              </w:rPr>
              <w:t>392</w:t>
            </w:r>
          </w:hyperlink>
        </w:p>
        <w:p>
          <w:pPr>
            <w:pStyle w:val="Contents3"/>
            <w:tabs>
              <w:tab w:val="clear" w:pos="8459"/>
              <w:tab w:val="right" w:pos="9026" w:leader="dot"/>
            </w:tabs>
            <w:rPr/>
          </w:pPr>
          <w:hyperlink w:anchor="__RefHeading___Toc8342595_1280447820">
            <w:r>
              <w:rPr>
                <w:webHidden/>
                <w:rStyle w:val="IndexLink"/>
              </w:rPr>
              <w:t>9</w:t>
            </w:r>
            <w:r>
              <w:rPr>
                <w:rStyle w:val="IndexLink"/>
                <w:rtl w:val="true"/>
              </w:rPr>
              <w:t xml:space="preserve">- </w:t>
            </w:r>
            <w:r>
              <w:rPr>
                <w:rStyle w:val="IndexLink"/>
                <w:rtl w:val="true"/>
              </w:rPr>
              <w:t>باب في النذر</w:t>
            </w:r>
            <w:r>
              <w:rPr>
                <w:rStyle w:val="IndexLink"/>
                <w:rtl w:val="true"/>
              </w:rPr>
              <w:tab/>
            </w:r>
            <w:r>
              <w:rPr>
                <w:rStyle w:val="IndexLink"/>
              </w:rPr>
              <w:t>393</w:t>
            </w:r>
          </w:hyperlink>
        </w:p>
        <w:p>
          <w:pPr>
            <w:pStyle w:val="Contents2"/>
            <w:tabs>
              <w:tab w:val="clear" w:pos="8743"/>
              <w:tab w:val="right" w:pos="9026" w:leader="dot"/>
            </w:tabs>
            <w:rPr/>
          </w:pPr>
          <w:hyperlink w:anchor="__RefHeading___Toc8342597_1280447820">
            <w:r>
              <w:rPr>
                <w:webHidden/>
                <w:rStyle w:val="IndexLink"/>
                <w:rtl w:val="true"/>
              </w:rPr>
              <w:t>كتاب القضاء</w:t>
            </w:r>
            <w:r>
              <w:rPr>
                <w:rStyle w:val="IndexLink"/>
                <w:rtl w:val="true"/>
              </w:rPr>
              <w:tab/>
            </w:r>
            <w:r>
              <w:rPr>
                <w:rStyle w:val="IndexLink"/>
              </w:rPr>
              <w:t>395</w:t>
            </w:r>
          </w:hyperlink>
        </w:p>
        <w:p>
          <w:pPr>
            <w:pStyle w:val="Contents3"/>
            <w:tabs>
              <w:tab w:val="clear" w:pos="8459"/>
              <w:tab w:val="right" w:pos="9026" w:leader="dot"/>
            </w:tabs>
            <w:rPr/>
          </w:pPr>
          <w:hyperlink w:anchor="__RefHeading___Toc8342599_1280447820">
            <w:r>
              <w:rPr>
                <w:webHidden/>
                <w:rStyle w:val="IndexLink"/>
              </w:rPr>
              <w:t>1</w:t>
            </w:r>
            <w:r>
              <w:rPr>
                <w:rStyle w:val="IndexLink"/>
                <w:rtl w:val="true"/>
              </w:rPr>
              <w:t xml:space="preserve">- </w:t>
            </w:r>
            <w:r>
              <w:rPr>
                <w:rStyle w:val="IndexLink"/>
                <w:rtl w:val="true"/>
              </w:rPr>
              <w:t>باب ان الحكومة للامام</w:t>
            </w:r>
            <w:r>
              <w:rPr>
                <w:rStyle w:val="IndexLink"/>
                <w:rtl w:val="true"/>
              </w:rPr>
              <w:tab/>
            </w:r>
            <w:r>
              <w:rPr>
                <w:rStyle w:val="IndexLink"/>
              </w:rPr>
              <w:t>395</w:t>
            </w:r>
          </w:hyperlink>
        </w:p>
        <w:p>
          <w:pPr>
            <w:pStyle w:val="Contents3"/>
            <w:tabs>
              <w:tab w:val="clear" w:pos="8459"/>
              <w:tab w:val="right" w:pos="9026" w:leader="dot"/>
            </w:tabs>
            <w:rPr/>
          </w:pPr>
          <w:hyperlink w:anchor="__RefHeading___Toc8342601_1280447820">
            <w:r>
              <w:rPr>
                <w:webHidden/>
                <w:rStyle w:val="IndexLink"/>
              </w:rPr>
              <w:t>2</w:t>
            </w:r>
            <w:r>
              <w:rPr>
                <w:rStyle w:val="IndexLink"/>
                <w:rtl w:val="true"/>
              </w:rPr>
              <w:t xml:space="preserve">- </w:t>
            </w:r>
            <w:r>
              <w:rPr>
                <w:rStyle w:val="IndexLink"/>
                <w:rtl w:val="true"/>
              </w:rPr>
              <w:t>باب ان يدالله مع الحاكم</w:t>
            </w:r>
            <w:r>
              <w:rPr>
                <w:rStyle w:val="IndexLink"/>
                <w:rtl w:val="true"/>
              </w:rPr>
              <w:tab/>
            </w:r>
            <w:r>
              <w:rPr>
                <w:rStyle w:val="IndexLink"/>
              </w:rPr>
              <w:t>397</w:t>
            </w:r>
          </w:hyperlink>
        </w:p>
        <w:p>
          <w:pPr>
            <w:pStyle w:val="Contents3"/>
            <w:tabs>
              <w:tab w:val="clear" w:pos="8459"/>
              <w:tab w:val="right" w:pos="9026" w:leader="dot"/>
            </w:tabs>
            <w:rPr/>
          </w:pPr>
          <w:hyperlink w:anchor="__RefHeading___Toc8342603_1280447820">
            <w:r>
              <w:rPr>
                <w:webHidden/>
                <w:rStyle w:val="IndexLink"/>
              </w:rPr>
              <w:t>3</w:t>
            </w:r>
            <w:r>
              <w:rPr>
                <w:rStyle w:val="IndexLink"/>
                <w:rtl w:val="true"/>
              </w:rPr>
              <w:t xml:space="preserve">- </w:t>
            </w:r>
            <w:r>
              <w:rPr>
                <w:rStyle w:val="IndexLink"/>
                <w:rtl w:val="true"/>
              </w:rPr>
              <w:t>باب اخذ حقوق الناس</w:t>
            </w:r>
            <w:r>
              <w:rPr>
                <w:rStyle w:val="IndexLink"/>
                <w:rtl w:val="true"/>
              </w:rPr>
              <w:tab/>
            </w:r>
            <w:r>
              <w:rPr>
                <w:rStyle w:val="IndexLink"/>
              </w:rPr>
              <w:t>398</w:t>
            </w:r>
          </w:hyperlink>
        </w:p>
        <w:p>
          <w:pPr>
            <w:pStyle w:val="Contents3"/>
            <w:tabs>
              <w:tab w:val="clear" w:pos="8459"/>
              <w:tab w:val="right" w:pos="9026" w:leader="dot"/>
            </w:tabs>
            <w:rPr/>
          </w:pPr>
          <w:hyperlink w:anchor="__RefHeading___Toc8342605_1280447820">
            <w:r>
              <w:rPr>
                <w:webHidden/>
                <w:rStyle w:val="IndexLink"/>
              </w:rPr>
              <w:t>4</w:t>
            </w:r>
            <w:r>
              <w:rPr>
                <w:rStyle w:val="IndexLink"/>
                <w:rtl w:val="true"/>
              </w:rPr>
              <w:t xml:space="preserve">- </w:t>
            </w:r>
            <w:r>
              <w:rPr>
                <w:rStyle w:val="IndexLink"/>
                <w:rtl w:val="true"/>
              </w:rPr>
              <w:t>باب ادب القاضى</w:t>
            </w:r>
            <w:r>
              <w:rPr>
                <w:rStyle w:val="IndexLink"/>
                <w:rtl w:val="true"/>
              </w:rPr>
              <w:tab/>
            </w:r>
            <w:r>
              <w:rPr>
                <w:rStyle w:val="IndexLink"/>
              </w:rPr>
              <w:t>400</w:t>
            </w:r>
          </w:hyperlink>
        </w:p>
        <w:p>
          <w:pPr>
            <w:pStyle w:val="Contents3"/>
            <w:tabs>
              <w:tab w:val="clear" w:pos="8459"/>
              <w:tab w:val="right" w:pos="9026" w:leader="dot"/>
            </w:tabs>
            <w:rPr/>
          </w:pPr>
          <w:hyperlink w:anchor="__RefHeading___Toc8342607_1280447820">
            <w:r>
              <w:rPr>
                <w:webHidden/>
                <w:rStyle w:val="IndexLink"/>
              </w:rPr>
              <w:t>5</w:t>
            </w:r>
            <w:r>
              <w:rPr>
                <w:rStyle w:val="IndexLink"/>
                <w:rtl w:val="true"/>
              </w:rPr>
              <w:t xml:space="preserve">- </w:t>
            </w:r>
            <w:r>
              <w:rPr>
                <w:rStyle w:val="IndexLink"/>
                <w:rtl w:val="true"/>
              </w:rPr>
              <w:t>باب القضاء بالكتاب و الايمان</w:t>
            </w:r>
            <w:r>
              <w:rPr>
                <w:rStyle w:val="IndexLink"/>
                <w:rtl w:val="true"/>
              </w:rPr>
              <w:tab/>
            </w:r>
            <w:r>
              <w:rPr>
                <w:rStyle w:val="IndexLink"/>
              </w:rPr>
              <w:t>404</w:t>
            </w:r>
          </w:hyperlink>
        </w:p>
        <w:p>
          <w:pPr>
            <w:pStyle w:val="Contents3"/>
            <w:tabs>
              <w:tab w:val="clear" w:pos="8459"/>
              <w:tab w:val="right" w:pos="9026" w:leader="dot"/>
            </w:tabs>
            <w:rPr/>
          </w:pPr>
          <w:hyperlink w:anchor="__RefHeading___Toc8342609_1280447820">
            <w:r>
              <w:rPr>
                <w:webHidden/>
                <w:rStyle w:val="IndexLink"/>
              </w:rPr>
              <w:t>6</w:t>
            </w:r>
            <w:r>
              <w:rPr>
                <w:rStyle w:val="IndexLink"/>
                <w:rtl w:val="true"/>
              </w:rPr>
              <w:t xml:space="preserve">- </w:t>
            </w:r>
            <w:r>
              <w:rPr>
                <w:rStyle w:val="IndexLink"/>
                <w:rtl w:val="true"/>
              </w:rPr>
              <w:t>باب امرأة ادعت على رجل</w:t>
            </w:r>
            <w:r>
              <w:rPr>
                <w:rStyle w:val="IndexLink"/>
                <w:rtl w:val="true"/>
              </w:rPr>
              <w:tab/>
            </w:r>
            <w:r>
              <w:rPr>
                <w:rStyle w:val="IndexLink"/>
              </w:rPr>
              <w:t>408</w:t>
            </w:r>
          </w:hyperlink>
        </w:p>
        <w:p>
          <w:pPr>
            <w:pStyle w:val="Contents2"/>
            <w:tabs>
              <w:tab w:val="clear" w:pos="8743"/>
              <w:tab w:val="right" w:pos="9026" w:leader="dot"/>
            </w:tabs>
            <w:rPr/>
          </w:pPr>
          <w:hyperlink w:anchor="__RefHeading___Toc8342611_1280447820">
            <w:r>
              <w:rPr>
                <w:webHidden/>
                <w:rStyle w:val="IndexLink"/>
                <w:rtl w:val="true"/>
              </w:rPr>
              <w:t>باب غلام وامه</w:t>
            </w:r>
            <w:r>
              <w:rPr>
                <w:rStyle w:val="IndexLink"/>
                <w:rtl w:val="true"/>
              </w:rPr>
              <w:tab/>
            </w:r>
            <w:r>
              <w:rPr>
                <w:rStyle w:val="IndexLink"/>
              </w:rPr>
              <w:t>409</w:t>
            </w:r>
          </w:hyperlink>
        </w:p>
        <w:p>
          <w:pPr>
            <w:pStyle w:val="Contents3"/>
            <w:tabs>
              <w:tab w:val="clear" w:pos="8459"/>
              <w:tab w:val="right" w:pos="9026" w:leader="dot"/>
            </w:tabs>
            <w:rPr/>
          </w:pPr>
          <w:hyperlink w:anchor="__RefHeading___Toc8342613_1280447820">
            <w:r>
              <w:rPr>
                <w:webHidden/>
                <w:rStyle w:val="IndexLink"/>
              </w:rPr>
              <w:t>7</w:t>
            </w:r>
            <w:r>
              <w:rPr>
                <w:rStyle w:val="IndexLink"/>
                <w:rtl w:val="true"/>
              </w:rPr>
              <w:t xml:space="preserve">- </w:t>
            </w:r>
            <w:r>
              <w:rPr>
                <w:rStyle w:val="IndexLink"/>
                <w:rtl w:val="true"/>
              </w:rPr>
              <w:t>الكليني عن علي بن محمد عن إبراهيم بن إسحاق الأحمر قال</w:t>
            </w:r>
            <w:r>
              <w:rPr>
                <w:rStyle w:val="IndexLink"/>
                <w:rtl w:val="true"/>
              </w:rPr>
              <w:t xml:space="preserve">: </w:t>
            </w:r>
            <w:r>
              <w:rPr>
                <w:rStyle w:val="IndexLink"/>
                <w:rtl w:val="true"/>
              </w:rPr>
              <w:t>حدثني أبو عيسى يوسف بن محمد قرابة لسويد بن سعيد الأمراني قال</w:t>
            </w:r>
            <w:r>
              <w:rPr>
                <w:rStyle w:val="IndexLink"/>
                <w:rtl w:val="true"/>
              </w:rPr>
              <w:t xml:space="preserve">: </w:t>
            </w:r>
            <w:r>
              <w:rPr>
                <w:rStyle w:val="IndexLink"/>
                <w:rtl w:val="true"/>
              </w:rPr>
              <w:t>حدثني سويد بن سعيد عن عبد الرحمن بن أحمد الفارسي عن محمد بن إبراهيم بن أبي ليلى عن الهيثم بن جميل عن زهير عن أبي إسحاق السبيعي عن عاصم بن ح</w:t>
            </w:r>
            <w:r>
              <w:rPr>
                <w:rStyle w:val="IndexLink"/>
                <w:rtl w:val="true"/>
              </w:rPr>
              <w:tab/>
            </w:r>
            <w:r>
              <w:rPr>
                <w:rStyle w:val="IndexLink"/>
              </w:rPr>
              <w:t>409</w:t>
            </w:r>
          </w:hyperlink>
        </w:p>
        <w:p>
          <w:pPr>
            <w:pStyle w:val="Contents3"/>
            <w:tabs>
              <w:tab w:val="clear" w:pos="8459"/>
              <w:tab w:val="right" w:pos="9026" w:leader="dot"/>
            </w:tabs>
            <w:rPr/>
          </w:pPr>
          <w:hyperlink w:anchor="__RefHeading___Toc8342615_1280447820">
            <w:r>
              <w:rPr>
                <w:webHidden/>
                <w:rStyle w:val="IndexLink"/>
              </w:rPr>
              <w:t>8</w:t>
            </w:r>
            <w:r>
              <w:rPr>
                <w:rStyle w:val="IndexLink"/>
                <w:rtl w:val="true"/>
              </w:rPr>
              <w:t>-</w:t>
            </w:r>
            <w:r>
              <w:rPr>
                <w:rStyle w:val="IndexLink"/>
                <w:rtl w:val="true"/>
              </w:rPr>
              <w:t>باب شيخ مات على بطن امرأة</w:t>
            </w:r>
            <w:r>
              <w:rPr>
                <w:rStyle w:val="IndexLink"/>
                <w:rtl w:val="true"/>
              </w:rPr>
              <w:tab/>
            </w:r>
            <w:r>
              <w:rPr>
                <w:rStyle w:val="IndexLink"/>
              </w:rPr>
              <w:t>412</w:t>
            </w:r>
          </w:hyperlink>
        </w:p>
        <w:p>
          <w:pPr>
            <w:pStyle w:val="Contents3"/>
            <w:tabs>
              <w:tab w:val="clear" w:pos="8459"/>
              <w:tab w:val="right" w:pos="9026" w:leader="dot"/>
            </w:tabs>
            <w:rPr/>
          </w:pPr>
          <w:hyperlink w:anchor="__RefHeading___Toc8342617_1280447820">
            <w:r>
              <w:rPr>
                <w:webHidden/>
                <w:rStyle w:val="IndexLink"/>
              </w:rPr>
              <w:t>9</w:t>
            </w:r>
            <w:r>
              <w:rPr>
                <w:rStyle w:val="IndexLink"/>
                <w:rtl w:val="true"/>
              </w:rPr>
              <w:t xml:space="preserve">- </w:t>
            </w:r>
            <w:r>
              <w:rPr>
                <w:rStyle w:val="IndexLink"/>
                <w:rtl w:val="true"/>
              </w:rPr>
              <w:t>باب ماجرى لعبد و مولاه</w:t>
            </w:r>
            <w:r>
              <w:rPr>
                <w:rStyle w:val="IndexLink"/>
                <w:rtl w:val="true"/>
              </w:rPr>
              <w:tab/>
            </w:r>
            <w:r>
              <w:rPr>
                <w:rStyle w:val="IndexLink"/>
              </w:rPr>
              <w:t>414</w:t>
            </w:r>
          </w:hyperlink>
        </w:p>
        <w:p>
          <w:pPr>
            <w:pStyle w:val="Contents3"/>
            <w:tabs>
              <w:tab w:val="clear" w:pos="8459"/>
              <w:tab w:val="right" w:pos="9026" w:leader="dot"/>
            </w:tabs>
            <w:rPr/>
          </w:pPr>
          <w:hyperlink w:anchor="__RefHeading___Toc8342619_1280447820">
            <w:r>
              <w:rPr>
                <w:webHidden/>
                <w:rStyle w:val="IndexLink"/>
              </w:rPr>
              <w:t>10</w:t>
            </w:r>
            <w:r>
              <w:rPr>
                <w:rStyle w:val="IndexLink"/>
                <w:rtl w:val="true"/>
              </w:rPr>
              <w:t xml:space="preserve">- </w:t>
            </w:r>
            <w:r>
              <w:rPr>
                <w:rStyle w:val="IndexLink"/>
                <w:rtl w:val="true"/>
              </w:rPr>
              <w:t>باب الجارية المتهمة</w:t>
            </w:r>
            <w:r>
              <w:rPr>
                <w:rStyle w:val="IndexLink"/>
                <w:rtl w:val="true"/>
              </w:rPr>
              <w:tab/>
            </w:r>
            <w:r>
              <w:rPr>
                <w:rStyle w:val="IndexLink"/>
              </w:rPr>
              <w:t>416</w:t>
            </w:r>
          </w:hyperlink>
        </w:p>
        <w:p>
          <w:pPr>
            <w:pStyle w:val="Contents3"/>
            <w:tabs>
              <w:tab w:val="clear" w:pos="8459"/>
              <w:tab w:val="right" w:pos="9026" w:leader="dot"/>
            </w:tabs>
            <w:rPr/>
          </w:pPr>
          <w:hyperlink w:anchor="__RefHeading___Toc8342621_1280447820">
            <w:r>
              <w:rPr>
                <w:webHidden/>
                <w:rStyle w:val="IndexLink"/>
              </w:rPr>
              <w:t>11</w:t>
            </w:r>
            <w:r>
              <w:rPr>
                <w:rStyle w:val="IndexLink"/>
                <w:rtl w:val="true"/>
              </w:rPr>
              <w:t xml:space="preserve"> - </w:t>
            </w:r>
            <w:r>
              <w:rPr>
                <w:rStyle w:val="IndexLink"/>
                <w:rtl w:val="true"/>
              </w:rPr>
              <w:t>باب الارغفة</w:t>
            </w:r>
            <w:r>
              <w:rPr>
                <w:rStyle w:val="IndexLink"/>
                <w:rtl w:val="true"/>
              </w:rPr>
              <w:tab/>
            </w:r>
            <w:r>
              <w:rPr>
                <w:rStyle w:val="IndexLink"/>
              </w:rPr>
              <w:t>422</w:t>
            </w:r>
          </w:hyperlink>
        </w:p>
        <w:p>
          <w:pPr>
            <w:pStyle w:val="Contents3"/>
            <w:tabs>
              <w:tab w:val="clear" w:pos="8459"/>
              <w:tab w:val="right" w:pos="9026" w:leader="dot"/>
            </w:tabs>
            <w:rPr/>
          </w:pPr>
          <w:hyperlink w:anchor="__RefHeading___Toc8342623_1280447820">
            <w:r>
              <w:rPr>
                <w:webHidden/>
                <w:rStyle w:val="IndexLink"/>
              </w:rPr>
              <w:t>12</w:t>
            </w:r>
            <w:r>
              <w:rPr>
                <w:rStyle w:val="IndexLink"/>
                <w:rtl w:val="true"/>
              </w:rPr>
              <w:t xml:space="preserve">- </w:t>
            </w:r>
            <w:r>
              <w:rPr>
                <w:rStyle w:val="IndexLink"/>
                <w:rtl w:val="true"/>
              </w:rPr>
              <w:t>باب الرفقه الالتي اكلوا شاة</w:t>
            </w:r>
            <w:r>
              <w:rPr>
                <w:rStyle w:val="IndexLink"/>
                <w:rtl w:val="true"/>
              </w:rPr>
              <w:tab/>
            </w:r>
            <w:r>
              <w:rPr>
                <w:rStyle w:val="IndexLink"/>
              </w:rPr>
              <w:t>425</w:t>
            </w:r>
          </w:hyperlink>
        </w:p>
        <w:p>
          <w:pPr>
            <w:pStyle w:val="Contents3"/>
            <w:tabs>
              <w:tab w:val="clear" w:pos="8459"/>
              <w:tab w:val="right" w:pos="9026" w:leader="dot"/>
            </w:tabs>
            <w:rPr/>
          </w:pPr>
          <w:hyperlink w:anchor="__RefHeading___Toc8342625_1280447820">
            <w:r>
              <w:rPr>
                <w:webHidden/>
                <w:rStyle w:val="IndexLink"/>
              </w:rPr>
              <w:t>13</w:t>
            </w:r>
            <w:r>
              <w:rPr>
                <w:rStyle w:val="IndexLink"/>
                <w:rtl w:val="true"/>
              </w:rPr>
              <w:t xml:space="preserve">- </w:t>
            </w:r>
            <w:r>
              <w:rPr>
                <w:rStyle w:val="IndexLink"/>
                <w:rtl w:val="true"/>
              </w:rPr>
              <w:t>باب ما وقع بين رجلين وامرأة</w:t>
            </w:r>
            <w:r>
              <w:rPr>
                <w:rStyle w:val="IndexLink"/>
                <w:rtl w:val="true"/>
              </w:rPr>
              <w:tab/>
            </w:r>
            <w:r>
              <w:rPr>
                <w:rStyle w:val="IndexLink"/>
              </w:rPr>
              <w:t>426</w:t>
            </w:r>
          </w:hyperlink>
        </w:p>
        <w:p>
          <w:pPr>
            <w:pStyle w:val="Contents3"/>
            <w:tabs>
              <w:tab w:val="clear" w:pos="8459"/>
              <w:tab w:val="right" w:pos="9026" w:leader="dot"/>
            </w:tabs>
            <w:rPr/>
          </w:pPr>
          <w:hyperlink w:anchor="__RefHeading___Toc8342627_1280447820">
            <w:r>
              <w:rPr>
                <w:webHidden/>
                <w:rStyle w:val="IndexLink"/>
              </w:rPr>
              <w:t>14</w:t>
            </w:r>
            <w:r>
              <w:rPr>
                <w:rStyle w:val="IndexLink"/>
                <w:rtl w:val="true"/>
              </w:rPr>
              <w:t xml:space="preserve"> - </w:t>
            </w:r>
            <w:r>
              <w:rPr>
                <w:rStyle w:val="IndexLink"/>
                <w:rtl w:val="true"/>
              </w:rPr>
              <w:t>باب عبد ذمی اسلم</w:t>
            </w:r>
            <w:r>
              <w:rPr>
                <w:rStyle w:val="IndexLink"/>
                <w:rtl w:val="true"/>
              </w:rPr>
              <w:tab/>
            </w:r>
            <w:r>
              <w:rPr>
                <w:rStyle w:val="IndexLink"/>
              </w:rPr>
              <w:t>427</w:t>
            </w:r>
          </w:hyperlink>
        </w:p>
        <w:p>
          <w:pPr>
            <w:pStyle w:val="Contents3"/>
            <w:tabs>
              <w:tab w:val="clear" w:pos="8459"/>
              <w:tab w:val="right" w:pos="9026" w:leader="dot"/>
            </w:tabs>
            <w:rPr/>
          </w:pPr>
          <w:hyperlink w:anchor="__RefHeading___Toc8342629_1280447820">
            <w:r>
              <w:rPr>
                <w:webHidden/>
                <w:rStyle w:val="IndexLink"/>
              </w:rPr>
              <w:t>15</w:t>
            </w:r>
            <w:r>
              <w:rPr>
                <w:rStyle w:val="IndexLink"/>
                <w:rtl w:val="true"/>
              </w:rPr>
              <w:t xml:space="preserve">- </w:t>
            </w:r>
            <w:r>
              <w:rPr>
                <w:rStyle w:val="IndexLink"/>
                <w:rtl w:val="true"/>
              </w:rPr>
              <w:t>باب رجلين اختلفا في بغلة</w:t>
            </w:r>
            <w:r>
              <w:rPr>
                <w:rStyle w:val="IndexLink"/>
                <w:rtl w:val="true"/>
              </w:rPr>
              <w:tab/>
            </w:r>
            <w:r>
              <w:rPr>
                <w:rStyle w:val="IndexLink"/>
              </w:rPr>
              <w:t>428</w:t>
            </w:r>
          </w:hyperlink>
        </w:p>
        <w:p>
          <w:pPr>
            <w:pStyle w:val="Contents3"/>
            <w:tabs>
              <w:tab w:val="clear" w:pos="8459"/>
              <w:tab w:val="right" w:pos="9026" w:leader="dot"/>
            </w:tabs>
            <w:rPr/>
          </w:pPr>
          <w:hyperlink w:anchor="__RefHeading___Toc8342631_1280447820">
            <w:r>
              <w:rPr>
                <w:webHidden/>
                <w:rStyle w:val="IndexLink"/>
              </w:rPr>
              <w:t>16</w:t>
            </w:r>
            <w:r>
              <w:rPr>
                <w:rStyle w:val="IndexLink"/>
                <w:rtl w:val="true"/>
              </w:rPr>
              <w:t xml:space="preserve">- </w:t>
            </w:r>
            <w:r>
              <w:rPr>
                <w:rStyle w:val="IndexLink"/>
                <w:rtl w:val="true"/>
              </w:rPr>
              <w:t>باب الرجل يجد ناقة</w:t>
            </w:r>
            <w:r>
              <w:rPr>
                <w:rStyle w:val="IndexLink"/>
                <w:rtl w:val="true"/>
              </w:rPr>
              <w:tab/>
            </w:r>
            <w:r>
              <w:rPr>
                <w:rStyle w:val="IndexLink"/>
              </w:rPr>
              <w:t>430</w:t>
            </w:r>
          </w:hyperlink>
        </w:p>
        <w:p>
          <w:pPr>
            <w:pStyle w:val="Contents3"/>
            <w:tabs>
              <w:tab w:val="clear" w:pos="8459"/>
              <w:tab w:val="right" w:pos="9026" w:leader="dot"/>
            </w:tabs>
            <w:rPr/>
          </w:pPr>
          <w:hyperlink w:anchor="__RefHeading___Toc8342633_1280447820">
            <w:r>
              <w:rPr>
                <w:webHidden/>
                <w:rStyle w:val="IndexLink"/>
              </w:rPr>
              <w:t>17</w:t>
            </w:r>
            <w:r>
              <w:rPr>
                <w:rStyle w:val="IndexLink"/>
                <w:rtl w:val="true"/>
              </w:rPr>
              <w:t xml:space="preserve">- </w:t>
            </w:r>
            <w:r>
              <w:rPr>
                <w:rStyle w:val="IndexLink"/>
                <w:rtl w:val="true"/>
              </w:rPr>
              <w:t>باب من سرق الثمار</w:t>
            </w:r>
            <w:r>
              <w:rPr>
                <w:rStyle w:val="IndexLink"/>
                <w:rtl w:val="true"/>
              </w:rPr>
              <w:tab/>
            </w:r>
            <w:r>
              <w:rPr>
                <w:rStyle w:val="IndexLink"/>
              </w:rPr>
              <w:t>430</w:t>
            </w:r>
          </w:hyperlink>
        </w:p>
        <w:p>
          <w:pPr>
            <w:pStyle w:val="Contents3"/>
            <w:tabs>
              <w:tab w:val="clear" w:pos="8459"/>
              <w:tab w:val="right" w:pos="9026" w:leader="dot"/>
            </w:tabs>
            <w:rPr/>
          </w:pPr>
          <w:hyperlink w:anchor="__RefHeading___Toc8342635_1280447820">
            <w:r>
              <w:rPr>
                <w:webHidden/>
                <w:rStyle w:val="IndexLink"/>
              </w:rPr>
              <w:t>18</w:t>
            </w:r>
            <w:r>
              <w:rPr>
                <w:rStyle w:val="IndexLink"/>
                <w:rtl w:val="true"/>
              </w:rPr>
              <w:t xml:space="preserve">- </w:t>
            </w:r>
            <w:r>
              <w:rPr>
                <w:rStyle w:val="IndexLink"/>
                <w:rtl w:val="true"/>
              </w:rPr>
              <w:t>باب الاختلاف في الدار</w:t>
            </w:r>
            <w:r>
              <w:rPr>
                <w:rStyle w:val="IndexLink"/>
                <w:rtl w:val="true"/>
              </w:rPr>
              <w:tab/>
            </w:r>
            <w:r>
              <w:rPr>
                <w:rStyle w:val="IndexLink"/>
              </w:rPr>
              <w:t>431</w:t>
            </w:r>
          </w:hyperlink>
        </w:p>
        <w:p>
          <w:pPr>
            <w:pStyle w:val="Contents3"/>
            <w:tabs>
              <w:tab w:val="clear" w:pos="8459"/>
              <w:tab w:val="right" w:pos="9026" w:leader="dot"/>
            </w:tabs>
            <w:rPr/>
          </w:pPr>
          <w:hyperlink w:anchor="__RefHeading___Toc8342637_1280447820">
            <w:r>
              <w:rPr>
                <w:webHidden/>
                <w:rStyle w:val="IndexLink"/>
              </w:rPr>
              <w:t>19</w:t>
            </w:r>
            <w:r>
              <w:rPr>
                <w:rStyle w:val="IndexLink"/>
                <w:rtl w:val="true"/>
              </w:rPr>
              <w:t xml:space="preserve">- </w:t>
            </w:r>
            <w:r>
              <w:rPr>
                <w:rStyle w:val="IndexLink"/>
                <w:rtl w:val="true"/>
              </w:rPr>
              <w:t>باب من سرق بيضة</w:t>
            </w:r>
            <w:r>
              <w:rPr>
                <w:rStyle w:val="IndexLink"/>
                <w:rtl w:val="true"/>
              </w:rPr>
              <w:tab/>
            </w:r>
            <w:r>
              <w:rPr>
                <w:rStyle w:val="IndexLink"/>
              </w:rPr>
              <w:t>432</w:t>
            </w:r>
          </w:hyperlink>
        </w:p>
        <w:p>
          <w:pPr>
            <w:pStyle w:val="Contents3"/>
            <w:tabs>
              <w:tab w:val="clear" w:pos="8459"/>
              <w:tab w:val="right" w:pos="9026" w:leader="dot"/>
            </w:tabs>
            <w:rPr/>
          </w:pPr>
          <w:hyperlink w:anchor="__RefHeading___Toc8342639_1280447820">
            <w:r>
              <w:rPr>
                <w:webHidden/>
                <w:rStyle w:val="IndexLink"/>
              </w:rPr>
              <w:t>20</w:t>
            </w:r>
            <w:r>
              <w:rPr>
                <w:rStyle w:val="IndexLink"/>
                <w:rtl w:val="true"/>
              </w:rPr>
              <w:t xml:space="preserve">- </w:t>
            </w:r>
            <w:r>
              <w:rPr>
                <w:rStyle w:val="IndexLink"/>
                <w:rtl w:val="true"/>
              </w:rPr>
              <w:t>باب خطاء القاضى</w:t>
            </w:r>
            <w:r>
              <w:rPr>
                <w:rStyle w:val="IndexLink"/>
                <w:rtl w:val="true"/>
              </w:rPr>
              <w:tab/>
            </w:r>
            <w:r>
              <w:rPr>
                <w:rStyle w:val="IndexLink"/>
              </w:rPr>
              <w:t>432</w:t>
            </w:r>
          </w:hyperlink>
        </w:p>
        <w:p>
          <w:pPr>
            <w:pStyle w:val="Contents3"/>
            <w:tabs>
              <w:tab w:val="clear" w:pos="8459"/>
              <w:tab w:val="right" w:pos="9026" w:leader="dot"/>
            </w:tabs>
            <w:rPr/>
          </w:pPr>
          <w:hyperlink w:anchor="__RefHeading___Toc8342641_1280447820">
            <w:r>
              <w:rPr>
                <w:webHidden/>
                <w:rStyle w:val="IndexLink"/>
              </w:rPr>
              <w:t>21</w:t>
            </w:r>
            <w:r>
              <w:rPr>
                <w:rStyle w:val="IndexLink"/>
                <w:rtl w:val="true"/>
              </w:rPr>
              <w:t xml:space="preserve">- </w:t>
            </w:r>
            <w:r>
              <w:rPr>
                <w:rStyle w:val="IndexLink"/>
                <w:rtl w:val="true"/>
              </w:rPr>
              <w:t>باب قصة الرجل المقيد</w:t>
            </w:r>
            <w:r>
              <w:rPr>
                <w:rStyle w:val="IndexLink"/>
                <w:rtl w:val="true"/>
              </w:rPr>
              <w:tab/>
            </w:r>
            <w:r>
              <w:rPr>
                <w:rStyle w:val="IndexLink"/>
              </w:rPr>
              <w:t>433</w:t>
            </w:r>
          </w:hyperlink>
        </w:p>
        <w:p>
          <w:pPr>
            <w:pStyle w:val="Contents3"/>
            <w:tabs>
              <w:tab w:val="clear" w:pos="8459"/>
              <w:tab w:val="right" w:pos="9026" w:leader="dot"/>
            </w:tabs>
            <w:rPr/>
          </w:pPr>
          <w:hyperlink w:anchor="__RefHeading___Toc8342643_1280447820">
            <w:r>
              <w:rPr>
                <w:webHidden/>
                <w:rStyle w:val="IndexLink"/>
              </w:rPr>
              <w:t>22</w:t>
            </w:r>
            <w:r>
              <w:rPr>
                <w:rStyle w:val="IndexLink"/>
                <w:rtl w:val="true"/>
              </w:rPr>
              <w:t xml:space="preserve">- </w:t>
            </w:r>
            <w:r>
              <w:rPr>
                <w:rStyle w:val="IndexLink"/>
                <w:rtl w:val="true"/>
              </w:rPr>
              <w:t>باب قصة الجاريتين</w:t>
            </w:r>
            <w:r>
              <w:rPr>
                <w:rStyle w:val="IndexLink"/>
                <w:rtl w:val="true"/>
              </w:rPr>
              <w:tab/>
            </w:r>
            <w:r>
              <w:rPr>
                <w:rStyle w:val="IndexLink"/>
              </w:rPr>
              <w:t>434</w:t>
            </w:r>
          </w:hyperlink>
        </w:p>
        <w:p>
          <w:pPr>
            <w:pStyle w:val="Contents3"/>
            <w:tabs>
              <w:tab w:val="clear" w:pos="8459"/>
              <w:tab w:val="right" w:pos="9026" w:leader="dot"/>
            </w:tabs>
            <w:rPr/>
          </w:pPr>
          <w:hyperlink w:anchor="__RefHeading___Toc8342645_1280447820">
            <w:r>
              <w:rPr>
                <w:webHidden/>
                <w:rStyle w:val="IndexLink"/>
              </w:rPr>
              <w:t>23</w:t>
            </w:r>
            <w:r>
              <w:rPr>
                <w:rStyle w:val="IndexLink"/>
                <w:rtl w:val="true"/>
              </w:rPr>
              <w:t xml:space="preserve">- </w:t>
            </w:r>
            <w:r>
              <w:rPr>
                <w:rStyle w:val="IndexLink"/>
                <w:rtl w:val="true"/>
              </w:rPr>
              <w:t>باب رجل وجد مذبوحا</w:t>
            </w:r>
            <w:r>
              <w:rPr>
                <w:rStyle w:val="IndexLink"/>
                <w:rtl w:val="true"/>
              </w:rPr>
              <w:tab/>
            </w:r>
            <w:r>
              <w:rPr>
                <w:rStyle w:val="IndexLink"/>
              </w:rPr>
              <w:t>436</w:t>
            </w:r>
          </w:hyperlink>
        </w:p>
        <w:p>
          <w:pPr>
            <w:pStyle w:val="Contents3"/>
            <w:tabs>
              <w:tab w:val="clear" w:pos="8459"/>
              <w:tab w:val="right" w:pos="9026" w:leader="dot"/>
            </w:tabs>
            <w:rPr/>
          </w:pPr>
          <w:hyperlink w:anchor="__RefHeading___Toc8342647_1280447820">
            <w:r>
              <w:rPr>
                <w:webHidden/>
                <w:rStyle w:val="IndexLink"/>
              </w:rPr>
              <w:t>24</w:t>
            </w:r>
            <w:r>
              <w:rPr>
                <w:rStyle w:val="IndexLink"/>
                <w:rtl w:val="true"/>
              </w:rPr>
              <w:t xml:space="preserve">- </w:t>
            </w:r>
            <w:r>
              <w:rPr>
                <w:rStyle w:val="IndexLink"/>
                <w:rtl w:val="true"/>
              </w:rPr>
              <w:t>باب رجل مات في السفر</w:t>
            </w:r>
            <w:r>
              <w:rPr>
                <w:rStyle w:val="IndexLink"/>
                <w:rtl w:val="true"/>
              </w:rPr>
              <w:tab/>
            </w:r>
            <w:r>
              <w:rPr>
                <w:rStyle w:val="IndexLink"/>
              </w:rPr>
              <w:t>437</w:t>
            </w:r>
          </w:hyperlink>
        </w:p>
        <w:p>
          <w:pPr>
            <w:pStyle w:val="Contents3"/>
            <w:tabs>
              <w:tab w:val="clear" w:pos="8459"/>
              <w:tab w:val="right" w:pos="9026" w:leader="dot"/>
            </w:tabs>
            <w:rPr/>
          </w:pPr>
          <w:hyperlink w:anchor="__RefHeading___Toc8342649_1280447820">
            <w:r>
              <w:rPr>
                <w:webHidden/>
                <w:rStyle w:val="IndexLink"/>
              </w:rPr>
              <w:t>25</w:t>
            </w:r>
            <w:r>
              <w:rPr>
                <w:rStyle w:val="IndexLink"/>
                <w:rtl w:val="true"/>
              </w:rPr>
              <w:t xml:space="preserve">- </w:t>
            </w:r>
            <w:r>
              <w:rPr>
                <w:rStyle w:val="IndexLink"/>
                <w:rtl w:val="true"/>
              </w:rPr>
              <w:t>باب رجل نكح جارية زوجته</w:t>
            </w:r>
            <w:r>
              <w:rPr>
                <w:rStyle w:val="IndexLink"/>
                <w:rtl w:val="true"/>
              </w:rPr>
              <w:tab/>
            </w:r>
            <w:r>
              <w:rPr>
                <w:rStyle w:val="IndexLink"/>
              </w:rPr>
              <w:t>440</w:t>
            </w:r>
          </w:hyperlink>
        </w:p>
        <w:p>
          <w:pPr>
            <w:pStyle w:val="Contents3"/>
            <w:tabs>
              <w:tab w:val="clear" w:pos="8459"/>
              <w:tab w:val="right" w:pos="9026" w:leader="dot"/>
            </w:tabs>
            <w:rPr/>
          </w:pPr>
          <w:hyperlink w:anchor="__RefHeading___Toc8342651_1280447820">
            <w:r>
              <w:rPr>
                <w:webHidden/>
                <w:rStyle w:val="IndexLink"/>
              </w:rPr>
              <w:t>26</w:t>
            </w:r>
            <w:r>
              <w:rPr>
                <w:rStyle w:val="IndexLink"/>
                <w:rtl w:val="true"/>
              </w:rPr>
              <w:t xml:space="preserve">- </w:t>
            </w:r>
            <w:r>
              <w:rPr>
                <w:rStyle w:val="IndexLink"/>
                <w:rtl w:val="true"/>
              </w:rPr>
              <w:t>باب من سرق درعا</w:t>
            </w:r>
            <w:r>
              <w:rPr>
                <w:rStyle w:val="IndexLink"/>
                <w:rtl w:val="true"/>
              </w:rPr>
              <w:tab/>
            </w:r>
            <w:r>
              <w:rPr>
                <w:rStyle w:val="IndexLink"/>
              </w:rPr>
              <w:t>441</w:t>
            </w:r>
          </w:hyperlink>
        </w:p>
        <w:p>
          <w:pPr>
            <w:pStyle w:val="Contents3"/>
            <w:tabs>
              <w:tab w:val="clear" w:pos="8459"/>
              <w:tab w:val="right" w:pos="9026" w:leader="dot"/>
            </w:tabs>
            <w:rPr/>
          </w:pPr>
          <w:hyperlink w:anchor="__RefHeading___Toc8342653_1280447820">
            <w:r>
              <w:rPr>
                <w:webHidden/>
                <w:rStyle w:val="IndexLink"/>
              </w:rPr>
              <w:t>27</w:t>
            </w:r>
            <w:r>
              <w:rPr>
                <w:rStyle w:val="IndexLink"/>
                <w:rtl w:val="true"/>
              </w:rPr>
              <w:t xml:space="preserve">- </w:t>
            </w:r>
            <w:r>
              <w:rPr>
                <w:rStyle w:val="IndexLink"/>
                <w:rtl w:val="true"/>
              </w:rPr>
              <w:t>باب الافلاس</w:t>
            </w:r>
            <w:r>
              <w:rPr>
                <w:rStyle w:val="IndexLink"/>
                <w:rtl w:val="true"/>
              </w:rPr>
              <w:tab/>
            </w:r>
            <w:r>
              <w:rPr>
                <w:rStyle w:val="IndexLink"/>
              </w:rPr>
              <w:t>442</w:t>
            </w:r>
          </w:hyperlink>
        </w:p>
        <w:p>
          <w:pPr>
            <w:pStyle w:val="Contents3"/>
            <w:tabs>
              <w:tab w:val="clear" w:pos="8459"/>
              <w:tab w:val="right" w:pos="9026" w:leader="dot"/>
            </w:tabs>
            <w:rPr/>
          </w:pPr>
          <w:hyperlink w:anchor="__RefHeading___Toc8342655_1280447820">
            <w:r>
              <w:rPr>
                <w:webHidden/>
                <w:rStyle w:val="IndexLink"/>
              </w:rPr>
              <w:t>28</w:t>
            </w:r>
            <w:r>
              <w:rPr>
                <w:rStyle w:val="IndexLink"/>
                <w:rtl w:val="true"/>
              </w:rPr>
              <w:t xml:space="preserve"> - </w:t>
            </w:r>
            <w:r>
              <w:rPr>
                <w:rStyle w:val="IndexLink"/>
                <w:rtl w:val="true"/>
              </w:rPr>
              <w:t>باب الشفاعة</w:t>
            </w:r>
            <w:r>
              <w:rPr>
                <w:rStyle w:val="IndexLink"/>
                <w:rtl w:val="true"/>
              </w:rPr>
              <w:tab/>
            </w:r>
            <w:r>
              <w:rPr>
                <w:rStyle w:val="IndexLink"/>
              </w:rPr>
              <w:t>442</w:t>
            </w:r>
          </w:hyperlink>
        </w:p>
        <w:p>
          <w:pPr>
            <w:pStyle w:val="Contents3"/>
            <w:tabs>
              <w:tab w:val="clear" w:pos="8459"/>
              <w:tab w:val="right" w:pos="9026" w:leader="dot"/>
            </w:tabs>
            <w:rPr/>
          </w:pPr>
          <w:hyperlink w:anchor="__RefHeading___Toc8342657_1280447820">
            <w:r>
              <w:rPr>
                <w:webHidden/>
                <w:rStyle w:val="IndexLink"/>
              </w:rPr>
              <w:t>29</w:t>
            </w:r>
            <w:r>
              <w:rPr>
                <w:rStyle w:val="IndexLink"/>
                <w:rtl w:val="true"/>
              </w:rPr>
              <w:t xml:space="preserve">- </w:t>
            </w:r>
            <w:r>
              <w:rPr>
                <w:rStyle w:val="IndexLink"/>
                <w:rtl w:val="true"/>
              </w:rPr>
              <w:t>باب الحبس</w:t>
            </w:r>
            <w:r>
              <w:rPr>
                <w:rStyle w:val="IndexLink"/>
                <w:rtl w:val="true"/>
              </w:rPr>
              <w:tab/>
            </w:r>
            <w:r>
              <w:rPr>
                <w:rStyle w:val="IndexLink"/>
              </w:rPr>
              <w:t>443</w:t>
            </w:r>
          </w:hyperlink>
        </w:p>
        <w:p>
          <w:pPr>
            <w:pStyle w:val="Contents3"/>
            <w:tabs>
              <w:tab w:val="clear" w:pos="8459"/>
              <w:tab w:val="right" w:pos="9026" w:leader="dot"/>
            </w:tabs>
            <w:rPr/>
          </w:pPr>
          <w:hyperlink w:anchor="__RefHeading___Toc8342659_1280447820">
            <w:r>
              <w:rPr>
                <w:webHidden/>
                <w:rStyle w:val="IndexLink"/>
              </w:rPr>
              <w:t>30</w:t>
            </w:r>
            <w:r>
              <w:rPr>
                <w:rStyle w:val="IndexLink"/>
                <w:rtl w:val="true"/>
              </w:rPr>
              <w:t xml:space="preserve">- </w:t>
            </w:r>
            <w:r>
              <w:rPr>
                <w:rStyle w:val="IndexLink"/>
                <w:rtl w:val="true"/>
              </w:rPr>
              <w:t>باب المصالحه</w:t>
            </w:r>
            <w:r>
              <w:rPr>
                <w:rStyle w:val="IndexLink"/>
                <w:rtl w:val="true"/>
              </w:rPr>
              <w:tab/>
            </w:r>
            <w:r>
              <w:rPr>
                <w:rStyle w:val="IndexLink"/>
              </w:rPr>
              <w:t>445</w:t>
            </w:r>
          </w:hyperlink>
        </w:p>
        <w:p>
          <w:pPr>
            <w:pStyle w:val="Contents3"/>
            <w:tabs>
              <w:tab w:val="clear" w:pos="8459"/>
              <w:tab w:val="right" w:pos="9026" w:leader="dot"/>
            </w:tabs>
            <w:rPr/>
          </w:pPr>
          <w:hyperlink w:anchor="__RefHeading___Toc8342661_1280447820">
            <w:r>
              <w:rPr>
                <w:webHidden/>
                <w:rStyle w:val="IndexLink"/>
              </w:rPr>
              <w:t>31</w:t>
            </w:r>
            <w:r>
              <w:rPr>
                <w:rStyle w:val="IndexLink"/>
                <w:rtl w:val="true"/>
              </w:rPr>
              <w:t xml:space="preserve">- </w:t>
            </w:r>
            <w:r>
              <w:rPr>
                <w:rStyle w:val="IndexLink"/>
                <w:rtl w:val="true"/>
              </w:rPr>
              <w:t>باب الشفعة</w:t>
            </w:r>
            <w:r>
              <w:rPr>
                <w:rStyle w:val="IndexLink"/>
                <w:rtl w:val="true"/>
              </w:rPr>
              <w:tab/>
            </w:r>
            <w:r>
              <w:rPr>
                <w:rStyle w:val="IndexLink"/>
              </w:rPr>
              <w:t>446</w:t>
            </w:r>
          </w:hyperlink>
        </w:p>
        <w:p>
          <w:pPr>
            <w:pStyle w:val="Contents3"/>
            <w:tabs>
              <w:tab w:val="clear" w:pos="8459"/>
              <w:tab w:val="right" w:pos="9026" w:leader="dot"/>
            </w:tabs>
            <w:rPr/>
          </w:pPr>
          <w:hyperlink w:anchor="__RefHeading___Toc8342663_1280447820">
            <w:r>
              <w:rPr>
                <w:webHidden/>
                <w:rStyle w:val="IndexLink"/>
              </w:rPr>
              <w:t>32</w:t>
            </w:r>
            <w:r>
              <w:rPr>
                <w:rStyle w:val="IndexLink"/>
                <w:rtl w:val="true"/>
              </w:rPr>
              <w:t xml:space="preserve">- </w:t>
            </w:r>
            <w:r>
              <w:rPr>
                <w:rStyle w:val="IndexLink"/>
                <w:rtl w:val="true"/>
              </w:rPr>
              <w:t>باب الكفالة</w:t>
            </w:r>
            <w:r>
              <w:rPr>
                <w:rStyle w:val="IndexLink"/>
                <w:rtl w:val="true"/>
              </w:rPr>
              <w:tab/>
            </w:r>
            <w:r>
              <w:rPr>
                <w:rStyle w:val="IndexLink"/>
              </w:rPr>
              <w:t>447</w:t>
            </w:r>
          </w:hyperlink>
        </w:p>
        <w:p>
          <w:pPr>
            <w:pStyle w:val="Contents3"/>
            <w:tabs>
              <w:tab w:val="clear" w:pos="8459"/>
              <w:tab w:val="right" w:pos="9026" w:leader="dot"/>
            </w:tabs>
            <w:rPr/>
          </w:pPr>
          <w:hyperlink w:anchor="__RefHeading___Toc8342665_1280447820">
            <w:r>
              <w:rPr>
                <w:webHidden/>
                <w:rStyle w:val="IndexLink"/>
              </w:rPr>
              <w:t>33</w:t>
            </w:r>
            <w:r>
              <w:rPr>
                <w:rStyle w:val="IndexLink"/>
                <w:rtl w:val="true"/>
              </w:rPr>
              <w:t xml:space="preserve">- </w:t>
            </w:r>
            <w:r>
              <w:rPr>
                <w:rStyle w:val="IndexLink"/>
                <w:rtl w:val="true"/>
              </w:rPr>
              <w:t>باب الحوالة</w:t>
            </w:r>
            <w:r>
              <w:rPr>
                <w:rStyle w:val="IndexLink"/>
                <w:rtl w:val="true"/>
              </w:rPr>
              <w:tab/>
            </w:r>
            <w:r>
              <w:rPr>
                <w:rStyle w:val="IndexLink"/>
              </w:rPr>
              <w:t>447</w:t>
            </w:r>
          </w:hyperlink>
        </w:p>
        <w:p>
          <w:pPr>
            <w:pStyle w:val="Contents3"/>
            <w:tabs>
              <w:tab w:val="clear" w:pos="8459"/>
              <w:tab w:val="right" w:pos="9026" w:leader="dot"/>
            </w:tabs>
            <w:rPr/>
          </w:pPr>
          <w:hyperlink w:anchor="__RefHeading___Toc8342667_1280447820">
            <w:r>
              <w:rPr>
                <w:webHidden/>
                <w:rStyle w:val="IndexLink"/>
              </w:rPr>
              <w:t>34</w:t>
            </w:r>
            <w:r>
              <w:rPr>
                <w:rStyle w:val="IndexLink"/>
                <w:rtl w:val="true"/>
              </w:rPr>
              <w:t xml:space="preserve">- </w:t>
            </w:r>
            <w:r>
              <w:rPr>
                <w:rStyle w:val="IndexLink"/>
                <w:rtl w:val="true"/>
              </w:rPr>
              <w:t>باب تقسيم المياه</w:t>
            </w:r>
            <w:r>
              <w:rPr>
                <w:rStyle w:val="IndexLink"/>
                <w:rtl w:val="true"/>
              </w:rPr>
              <w:tab/>
            </w:r>
            <w:r>
              <w:rPr>
                <w:rStyle w:val="IndexLink"/>
              </w:rPr>
              <w:t>448</w:t>
            </w:r>
          </w:hyperlink>
        </w:p>
        <w:p>
          <w:pPr>
            <w:pStyle w:val="Contents3"/>
            <w:tabs>
              <w:tab w:val="clear" w:pos="8459"/>
              <w:tab w:val="right" w:pos="9026" w:leader="dot"/>
            </w:tabs>
            <w:rPr/>
          </w:pPr>
          <w:hyperlink w:anchor="__RefHeading___Toc8342669_1280447820">
            <w:r>
              <w:rPr>
                <w:webHidden/>
                <w:rStyle w:val="IndexLink"/>
              </w:rPr>
              <w:t>35</w:t>
            </w:r>
            <w:r>
              <w:rPr>
                <w:rStyle w:val="IndexLink"/>
                <w:rtl w:val="true"/>
              </w:rPr>
              <w:t xml:space="preserve">- </w:t>
            </w:r>
            <w:r>
              <w:rPr>
                <w:rStyle w:val="IndexLink"/>
                <w:rtl w:val="true"/>
              </w:rPr>
              <w:t>باب الحضيرة</w:t>
            </w:r>
            <w:r>
              <w:rPr>
                <w:rStyle w:val="IndexLink"/>
                <w:rtl w:val="true"/>
              </w:rPr>
              <w:tab/>
            </w:r>
            <w:r>
              <w:rPr>
                <w:rStyle w:val="IndexLink"/>
              </w:rPr>
              <w:t>448</w:t>
            </w:r>
          </w:hyperlink>
        </w:p>
        <w:p>
          <w:pPr>
            <w:pStyle w:val="Contents3"/>
            <w:tabs>
              <w:tab w:val="clear" w:pos="8459"/>
              <w:tab w:val="right" w:pos="9026" w:leader="dot"/>
            </w:tabs>
            <w:rPr/>
          </w:pPr>
          <w:hyperlink w:anchor="__RefHeading___Toc8342671_1280447820">
            <w:r>
              <w:rPr>
                <w:webHidden/>
                <w:rStyle w:val="IndexLink"/>
              </w:rPr>
              <w:t>36</w:t>
            </w:r>
            <w:r>
              <w:rPr>
                <w:rStyle w:val="IndexLink"/>
                <w:rtl w:val="true"/>
              </w:rPr>
              <w:t xml:space="preserve">- </w:t>
            </w:r>
            <w:r>
              <w:rPr>
                <w:rStyle w:val="IndexLink"/>
                <w:rtl w:val="true"/>
              </w:rPr>
              <w:t>باب الحريم</w:t>
            </w:r>
            <w:r>
              <w:rPr>
                <w:rStyle w:val="IndexLink"/>
                <w:rtl w:val="true"/>
              </w:rPr>
              <w:tab/>
            </w:r>
            <w:r>
              <w:rPr>
                <w:rStyle w:val="IndexLink"/>
              </w:rPr>
              <w:t>449</w:t>
            </w:r>
          </w:hyperlink>
        </w:p>
        <w:p>
          <w:pPr>
            <w:pStyle w:val="Contents3"/>
            <w:tabs>
              <w:tab w:val="clear" w:pos="8459"/>
              <w:tab w:val="right" w:pos="9026" w:leader="dot"/>
            </w:tabs>
            <w:rPr/>
          </w:pPr>
          <w:hyperlink w:anchor="__RefHeading___Toc8342673_1280447820">
            <w:r>
              <w:rPr>
                <w:webHidden/>
                <w:rStyle w:val="IndexLink"/>
              </w:rPr>
              <w:t>37</w:t>
            </w:r>
            <w:r>
              <w:rPr>
                <w:rStyle w:val="IndexLink"/>
                <w:rtl w:val="true"/>
              </w:rPr>
              <w:t xml:space="preserve">- </w:t>
            </w:r>
            <w:r>
              <w:rPr>
                <w:rStyle w:val="IndexLink"/>
                <w:rtl w:val="true"/>
              </w:rPr>
              <w:t>باب ما يقبل بدون البينة</w:t>
            </w:r>
            <w:r>
              <w:rPr>
                <w:rStyle w:val="IndexLink"/>
                <w:rtl w:val="true"/>
              </w:rPr>
              <w:tab/>
            </w:r>
            <w:r>
              <w:rPr>
                <w:rStyle w:val="IndexLink"/>
              </w:rPr>
              <w:t>450</w:t>
            </w:r>
          </w:hyperlink>
        </w:p>
        <w:p>
          <w:pPr>
            <w:pStyle w:val="Contents3"/>
            <w:tabs>
              <w:tab w:val="clear" w:pos="8459"/>
              <w:tab w:val="right" w:pos="9026" w:leader="dot"/>
            </w:tabs>
            <w:rPr/>
          </w:pPr>
          <w:hyperlink w:anchor="__RefHeading___Toc8342675_1280447820">
            <w:r>
              <w:rPr>
                <w:webHidden/>
                <w:rStyle w:val="IndexLink"/>
              </w:rPr>
              <w:t>38</w:t>
            </w:r>
            <w:r>
              <w:rPr>
                <w:rStyle w:val="IndexLink"/>
                <w:rtl w:val="true"/>
              </w:rPr>
              <w:t xml:space="preserve">- </w:t>
            </w:r>
            <w:r>
              <w:rPr>
                <w:rStyle w:val="IndexLink"/>
                <w:rtl w:val="true"/>
              </w:rPr>
              <w:t>باب القضاء للاخرس</w:t>
            </w:r>
            <w:r>
              <w:rPr>
                <w:rStyle w:val="IndexLink"/>
                <w:rtl w:val="true"/>
              </w:rPr>
              <w:tab/>
            </w:r>
            <w:r>
              <w:rPr>
                <w:rStyle w:val="IndexLink"/>
              </w:rPr>
              <w:t>452</w:t>
            </w:r>
          </w:hyperlink>
        </w:p>
        <w:p>
          <w:pPr>
            <w:pStyle w:val="Contents3"/>
            <w:tabs>
              <w:tab w:val="clear" w:pos="8459"/>
              <w:tab w:val="right" w:pos="9026" w:leader="dot"/>
            </w:tabs>
            <w:rPr/>
          </w:pPr>
          <w:hyperlink w:anchor="__RefHeading___Toc8342677_1280447820">
            <w:r>
              <w:rPr>
                <w:webHidden/>
                <w:rStyle w:val="IndexLink"/>
              </w:rPr>
              <w:t>39</w:t>
            </w:r>
            <w:r>
              <w:rPr>
                <w:rStyle w:val="IndexLink"/>
                <w:rtl w:val="true"/>
              </w:rPr>
              <w:t xml:space="preserve">- </w:t>
            </w:r>
            <w:r>
              <w:rPr>
                <w:rStyle w:val="IndexLink"/>
                <w:rtl w:val="true"/>
              </w:rPr>
              <w:t>باب الحمار يقتل الثور</w:t>
            </w:r>
            <w:r>
              <w:rPr>
                <w:rStyle w:val="IndexLink"/>
                <w:rtl w:val="true"/>
              </w:rPr>
              <w:tab/>
            </w:r>
            <w:r>
              <w:rPr>
                <w:rStyle w:val="IndexLink"/>
              </w:rPr>
              <w:t>453</w:t>
            </w:r>
          </w:hyperlink>
        </w:p>
        <w:p>
          <w:pPr>
            <w:pStyle w:val="Contents3"/>
            <w:tabs>
              <w:tab w:val="clear" w:pos="8459"/>
              <w:tab w:val="right" w:pos="9026" w:leader="dot"/>
            </w:tabs>
            <w:rPr/>
          </w:pPr>
          <w:hyperlink w:anchor="__RefHeading___Toc8342679_1280447820">
            <w:r>
              <w:rPr>
                <w:webHidden/>
                <w:rStyle w:val="IndexLink"/>
              </w:rPr>
              <w:t>40</w:t>
            </w:r>
            <w:r>
              <w:rPr>
                <w:rStyle w:val="IndexLink"/>
                <w:rtl w:val="true"/>
              </w:rPr>
              <w:t xml:space="preserve">- </w:t>
            </w:r>
            <w:r>
              <w:rPr>
                <w:rStyle w:val="IndexLink"/>
                <w:rtl w:val="true"/>
              </w:rPr>
              <w:t>باب ما وقع فى دابة</w:t>
            </w:r>
            <w:r>
              <w:rPr>
                <w:rStyle w:val="IndexLink"/>
                <w:rtl w:val="true"/>
              </w:rPr>
              <w:tab/>
            </w:r>
            <w:r>
              <w:rPr>
                <w:rStyle w:val="IndexLink"/>
              </w:rPr>
              <w:t>454</w:t>
            </w:r>
          </w:hyperlink>
        </w:p>
        <w:p>
          <w:pPr>
            <w:pStyle w:val="Contents3"/>
            <w:tabs>
              <w:tab w:val="clear" w:pos="8459"/>
              <w:tab w:val="right" w:pos="9026" w:leader="dot"/>
            </w:tabs>
            <w:rPr/>
          </w:pPr>
          <w:hyperlink w:anchor="__RefHeading___Toc8342681_1280447820">
            <w:r>
              <w:rPr>
                <w:webHidden/>
                <w:rStyle w:val="IndexLink"/>
              </w:rPr>
              <w:t>41</w:t>
            </w:r>
            <w:r>
              <w:rPr>
                <w:rStyle w:val="IndexLink"/>
                <w:rtl w:val="true"/>
              </w:rPr>
              <w:t xml:space="preserve">- </w:t>
            </w:r>
            <w:r>
              <w:rPr>
                <w:rStyle w:val="IndexLink"/>
                <w:rtl w:val="true"/>
              </w:rPr>
              <w:t>باب القرعة</w:t>
            </w:r>
            <w:r>
              <w:rPr>
                <w:rStyle w:val="IndexLink"/>
                <w:rtl w:val="true"/>
              </w:rPr>
              <w:tab/>
            </w:r>
            <w:r>
              <w:rPr>
                <w:rStyle w:val="IndexLink"/>
              </w:rPr>
              <w:t>456</w:t>
            </w:r>
          </w:hyperlink>
        </w:p>
        <w:p>
          <w:pPr>
            <w:pStyle w:val="Contents3"/>
            <w:tabs>
              <w:tab w:val="clear" w:pos="8459"/>
              <w:tab w:val="right" w:pos="9026" w:leader="dot"/>
            </w:tabs>
            <w:rPr/>
          </w:pPr>
          <w:hyperlink w:anchor="__RefHeading___Toc8342683_1280447820">
            <w:r>
              <w:rPr>
                <w:webHidden/>
                <w:rStyle w:val="IndexLink"/>
              </w:rPr>
              <w:t>42</w:t>
            </w:r>
            <w:r>
              <w:rPr>
                <w:rStyle w:val="IndexLink"/>
                <w:rtl w:val="true"/>
              </w:rPr>
              <w:t xml:space="preserve">- </w:t>
            </w:r>
            <w:r>
              <w:rPr>
                <w:rStyle w:val="IndexLink"/>
                <w:rtl w:val="true"/>
              </w:rPr>
              <w:t>باب رجلين اختلفا في بعير</w:t>
            </w:r>
            <w:r>
              <w:rPr>
                <w:rStyle w:val="IndexLink"/>
                <w:rtl w:val="true"/>
              </w:rPr>
              <w:tab/>
            </w:r>
            <w:r>
              <w:rPr>
                <w:rStyle w:val="IndexLink"/>
              </w:rPr>
              <w:t>456</w:t>
            </w:r>
          </w:hyperlink>
        </w:p>
        <w:p>
          <w:pPr>
            <w:pStyle w:val="Contents3"/>
            <w:tabs>
              <w:tab w:val="clear" w:pos="8459"/>
              <w:tab w:val="right" w:pos="9026" w:leader="dot"/>
            </w:tabs>
            <w:rPr/>
          </w:pPr>
          <w:hyperlink w:anchor="__RefHeading___Toc8342685_1280447820">
            <w:r>
              <w:rPr>
                <w:webHidden/>
                <w:rStyle w:val="IndexLink"/>
              </w:rPr>
              <w:t>43</w:t>
            </w:r>
            <w:r>
              <w:rPr>
                <w:rStyle w:val="IndexLink"/>
                <w:rtl w:val="true"/>
              </w:rPr>
              <w:t xml:space="preserve">- </w:t>
            </w:r>
            <w:r>
              <w:rPr>
                <w:rStyle w:val="IndexLink"/>
                <w:rtl w:val="true"/>
              </w:rPr>
              <w:t>باب جماعة انهدمت دورهم</w:t>
            </w:r>
            <w:r>
              <w:rPr>
                <w:rStyle w:val="IndexLink"/>
                <w:rtl w:val="true"/>
              </w:rPr>
              <w:tab/>
            </w:r>
            <w:r>
              <w:rPr>
                <w:rStyle w:val="IndexLink"/>
              </w:rPr>
              <w:t>457</w:t>
            </w:r>
          </w:hyperlink>
        </w:p>
        <w:p>
          <w:pPr>
            <w:pStyle w:val="Contents3"/>
            <w:tabs>
              <w:tab w:val="clear" w:pos="8459"/>
              <w:tab w:val="right" w:pos="9026" w:leader="dot"/>
            </w:tabs>
            <w:rPr/>
          </w:pPr>
          <w:hyperlink w:anchor="__RefHeading___Toc8342687_1280447820">
            <w:r>
              <w:rPr>
                <w:webHidden/>
                <w:rStyle w:val="IndexLink"/>
              </w:rPr>
              <w:t>44</w:t>
            </w:r>
            <w:r>
              <w:rPr>
                <w:rStyle w:val="IndexLink"/>
                <w:rtl w:val="true"/>
              </w:rPr>
              <w:t xml:space="preserve">- </w:t>
            </w:r>
            <w:r>
              <w:rPr>
                <w:rStyle w:val="IndexLink"/>
                <w:rtl w:val="true"/>
              </w:rPr>
              <w:t>باب الإنفاق على المعكوف</w:t>
            </w:r>
            <w:r>
              <w:rPr>
                <w:rStyle w:val="IndexLink"/>
                <w:rtl w:val="true"/>
              </w:rPr>
              <w:tab/>
            </w:r>
            <w:r>
              <w:rPr>
                <w:rStyle w:val="IndexLink"/>
              </w:rPr>
              <w:t>457</w:t>
            </w:r>
          </w:hyperlink>
        </w:p>
        <w:p>
          <w:pPr>
            <w:pStyle w:val="Contents3"/>
            <w:tabs>
              <w:tab w:val="clear" w:pos="8459"/>
              <w:tab w:val="right" w:pos="9026" w:leader="dot"/>
            </w:tabs>
            <w:rPr/>
          </w:pPr>
          <w:hyperlink w:anchor="__RefHeading___Toc8342689_1280447820">
            <w:r>
              <w:rPr>
                <w:webHidden/>
                <w:rStyle w:val="IndexLink"/>
              </w:rPr>
              <w:t>45</w:t>
            </w:r>
            <w:r>
              <w:rPr>
                <w:rStyle w:val="IndexLink"/>
                <w:rtl w:val="true"/>
              </w:rPr>
              <w:t xml:space="preserve">- </w:t>
            </w:r>
            <w:r>
              <w:rPr>
                <w:rStyle w:val="IndexLink"/>
                <w:rtl w:val="true"/>
              </w:rPr>
              <w:t>باب الصبى اليتيم</w:t>
            </w:r>
            <w:r>
              <w:rPr>
                <w:rStyle w:val="IndexLink"/>
                <w:rtl w:val="true"/>
              </w:rPr>
              <w:tab/>
            </w:r>
            <w:r>
              <w:rPr>
                <w:rStyle w:val="IndexLink"/>
              </w:rPr>
              <w:t>457</w:t>
            </w:r>
          </w:hyperlink>
        </w:p>
        <w:p>
          <w:pPr>
            <w:pStyle w:val="Contents3"/>
            <w:tabs>
              <w:tab w:val="clear" w:pos="8459"/>
              <w:tab w:val="right" w:pos="9026" w:leader="dot"/>
            </w:tabs>
            <w:rPr/>
          </w:pPr>
          <w:hyperlink w:anchor="__RefHeading___Toc8342691_1280447820">
            <w:r>
              <w:rPr>
                <w:webHidden/>
                <w:rStyle w:val="IndexLink"/>
              </w:rPr>
              <w:t>46</w:t>
            </w:r>
            <w:r>
              <w:rPr>
                <w:rStyle w:val="IndexLink"/>
                <w:rtl w:val="true"/>
              </w:rPr>
              <w:t xml:space="preserve">- </w:t>
            </w:r>
            <w:r>
              <w:rPr>
                <w:rStyle w:val="IndexLink"/>
                <w:rtl w:val="true"/>
              </w:rPr>
              <w:t>باب قصة المرأة وولدها</w:t>
            </w:r>
            <w:r>
              <w:rPr>
                <w:rStyle w:val="IndexLink"/>
                <w:rtl w:val="true"/>
              </w:rPr>
              <w:tab/>
            </w:r>
            <w:r>
              <w:rPr>
                <w:rStyle w:val="IndexLink"/>
              </w:rPr>
              <w:t>458</w:t>
            </w:r>
          </w:hyperlink>
        </w:p>
        <w:p>
          <w:pPr>
            <w:pStyle w:val="Contents3"/>
            <w:tabs>
              <w:tab w:val="clear" w:pos="8459"/>
              <w:tab w:val="right" w:pos="9026" w:leader="dot"/>
            </w:tabs>
            <w:rPr/>
          </w:pPr>
          <w:hyperlink w:anchor="__RefHeading___Toc8342693_1280447820">
            <w:r>
              <w:rPr>
                <w:webHidden/>
                <w:rStyle w:val="IndexLink"/>
              </w:rPr>
              <w:t>47</w:t>
            </w:r>
            <w:r>
              <w:rPr>
                <w:rStyle w:val="IndexLink"/>
                <w:rtl w:val="true"/>
              </w:rPr>
              <w:t xml:space="preserve">- </w:t>
            </w:r>
            <w:r>
              <w:rPr>
                <w:rStyle w:val="IndexLink"/>
                <w:rtl w:val="true"/>
              </w:rPr>
              <w:t>باب في القضاء</w:t>
            </w:r>
            <w:r>
              <w:rPr>
                <w:rStyle w:val="IndexLink"/>
                <w:rtl w:val="true"/>
              </w:rPr>
              <w:tab/>
            </w:r>
            <w:r>
              <w:rPr>
                <w:rStyle w:val="IndexLink"/>
              </w:rPr>
              <w:t>462</w:t>
            </w:r>
          </w:hyperlink>
        </w:p>
        <w:p>
          <w:pPr>
            <w:pStyle w:val="Contents2"/>
            <w:tabs>
              <w:tab w:val="clear" w:pos="8743"/>
              <w:tab w:val="right" w:pos="9026" w:leader="dot"/>
            </w:tabs>
            <w:rPr/>
          </w:pPr>
          <w:hyperlink w:anchor="__RefHeading___Toc8342695_1280447820">
            <w:r>
              <w:rPr>
                <w:webHidden/>
                <w:rStyle w:val="IndexLink"/>
                <w:rtl w:val="true"/>
              </w:rPr>
              <w:t>كتاب الشهادة</w:t>
            </w:r>
            <w:r>
              <w:rPr>
                <w:rStyle w:val="IndexLink"/>
                <w:rtl w:val="true"/>
              </w:rPr>
              <w:tab/>
            </w:r>
            <w:r>
              <w:rPr>
                <w:rStyle w:val="IndexLink"/>
              </w:rPr>
              <w:t>471</w:t>
            </w:r>
          </w:hyperlink>
        </w:p>
        <w:p>
          <w:pPr>
            <w:pStyle w:val="Contents3"/>
            <w:tabs>
              <w:tab w:val="clear" w:pos="8459"/>
              <w:tab w:val="right" w:pos="9026" w:leader="dot"/>
            </w:tabs>
            <w:rPr/>
          </w:pPr>
          <w:hyperlink w:anchor="__RefHeading___Toc8342697_1280447820">
            <w:r>
              <w:rPr>
                <w:webHidden/>
                <w:rStyle w:val="IndexLink"/>
              </w:rPr>
              <w:t>1</w:t>
            </w:r>
            <w:r>
              <w:rPr>
                <w:rStyle w:val="IndexLink"/>
                <w:rtl w:val="true"/>
              </w:rPr>
              <w:t xml:space="preserve">- </w:t>
            </w:r>
            <w:r>
              <w:rPr>
                <w:rStyle w:val="IndexLink"/>
                <w:rtl w:val="true"/>
              </w:rPr>
              <w:t>باب شهادة الاب و الابن</w:t>
            </w:r>
            <w:r>
              <w:rPr>
                <w:rStyle w:val="IndexLink"/>
                <w:rtl w:val="true"/>
              </w:rPr>
              <w:tab/>
            </w:r>
            <w:r>
              <w:rPr>
                <w:rStyle w:val="IndexLink"/>
              </w:rPr>
              <w:t>471</w:t>
            </w:r>
          </w:hyperlink>
        </w:p>
        <w:p>
          <w:pPr>
            <w:pStyle w:val="Contents3"/>
            <w:tabs>
              <w:tab w:val="clear" w:pos="8459"/>
              <w:tab w:val="right" w:pos="9026" w:leader="dot"/>
            </w:tabs>
            <w:rPr/>
          </w:pPr>
          <w:hyperlink w:anchor="__RefHeading___Toc8342699_1280447820">
            <w:r>
              <w:rPr>
                <w:webHidden/>
                <w:rStyle w:val="IndexLink"/>
              </w:rPr>
              <w:t>2</w:t>
            </w:r>
            <w:r>
              <w:rPr>
                <w:rStyle w:val="IndexLink"/>
                <w:rtl w:val="true"/>
              </w:rPr>
              <w:t>-</w:t>
            </w:r>
            <w:r>
              <w:rPr>
                <w:rStyle w:val="IndexLink"/>
                <w:rtl w:val="true"/>
              </w:rPr>
              <w:t>باب شهادة الاخ لاخيه</w:t>
            </w:r>
            <w:r>
              <w:rPr>
                <w:rStyle w:val="IndexLink"/>
                <w:rtl w:val="true"/>
              </w:rPr>
              <w:tab/>
            </w:r>
            <w:r>
              <w:rPr>
                <w:rStyle w:val="IndexLink"/>
              </w:rPr>
              <w:t>471</w:t>
            </w:r>
          </w:hyperlink>
        </w:p>
        <w:p>
          <w:pPr>
            <w:pStyle w:val="Contents3"/>
            <w:tabs>
              <w:tab w:val="clear" w:pos="8459"/>
              <w:tab w:val="right" w:pos="9026" w:leader="dot"/>
            </w:tabs>
            <w:rPr/>
          </w:pPr>
          <w:hyperlink w:anchor="__RefHeading___Toc8342701_1280447820">
            <w:r>
              <w:rPr>
                <w:webHidden/>
                <w:rStyle w:val="IndexLink"/>
              </w:rPr>
              <w:t>3</w:t>
            </w:r>
            <w:r>
              <w:rPr>
                <w:rStyle w:val="IndexLink"/>
                <w:rtl w:val="true"/>
              </w:rPr>
              <w:t>-</w:t>
            </w:r>
            <w:r>
              <w:rPr>
                <w:rStyle w:val="IndexLink"/>
                <w:rtl w:val="true"/>
              </w:rPr>
              <w:t>باب شهادة الزوج لزوجته</w:t>
            </w:r>
            <w:r>
              <w:rPr>
                <w:rStyle w:val="IndexLink"/>
                <w:rtl w:val="true"/>
              </w:rPr>
              <w:tab/>
            </w:r>
            <w:r>
              <w:rPr>
                <w:rStyle w:val="IndexLink"/>
              </w:rPr>
              <w:t>472</w:t>
            </w:r>
          </w:hyperlink>
        </w:p>
        <w:p>
          <w:pPr>
            <w:pStyle w:val="Contents3"/>
            <w:tabs>
              <w:tab w:val="clear" w:pos="8459"/>
              <w:tab w:val="right" w:pos="9026" w:leader="dot"/>
            </w:tabs>
            <w:rPr/>
          </w:pPr>
          <w:hyperlink w:anchor="__RefHeading___Toc8342703_1280447820">
            <w:r>
              <w:rPr>
                <w:webHidden/>
                <w:rStyle w:val="IndexLink"/>
              </w:rPr>
              <w:t>4</w:t>
            </w:r>
            <w:r>
              <w:rPr>
                <w:rStyle w:val="IndexLink"/>
                <w:rtl w:val="true"/>
              </w:rPr>
              <w:t xml:space="preserve">- </w:t>
            </w:r>
            <w:r>
              <w:rPr>
                <w:rStyle w:val="IndexLink"/>
                <w:rtl w:val="true"/>
              </w:rPr>
              <w:t>باب شهادة الشريك لشريكه</w:t>
            </w:r>
            <w:r>
              <w:rPr>
                <w:rStyle w:val="IndexLink"/>
                <w:rtl w:val="true"/>
              </w:rPr>
              <w:tab/>
            </w:r>
            <w:r>
              <w:rPr>
                <w:rStyle w:val="IndexLink"/>
              </w:rPr>
              <w:t>472</w:t>
            </w:r>
          </w:hyperlink>
        </w:p>
        <w:p>
          <w:pPr>
            <w:pStyle w:val="Contents3"/>
            <w:tabs>
              <w:tab w:val="clear" w:pos="8459"/>
              <w:tab w:val="right" w:pos="9026" w:leader="dot"/>
            </w:tabs>
            <w:rPr/>
          </w:pPr>
          <w:hyperlink w:anchor="__RefHeading___Toc8342705_1280447820">
            <w:r>
              <w:rPr>
                <w:webHidden/>
                <w:rStyle w:val="IndexLink"/>
              </w:rPr>
              <w:t>5</w:t>
            </w:r>
            <w:r>
              <w:rPr>
                <w:rStyle w:val="IndexLink"/>
                <w:rtl w:val="true"/>
              </w:rPr>
              <w:t xml:space="preserve">- </w:t>
            </w:r>
            <w:r>
              <w:rPr>
                <w:rStyle w:val="IndexLink"/>
                <w:rtl w:val="true"/>
              </w:rPr>
              <w:t>باب شهادة سائق الحاج</w:t>
            </w:r>
            <w:r>
              <w:rPr>
                <w:rStyle w:val="IndexLink"/>
                <w:rtl w:val="true"/>
              </w:rPr>
              <w:tab/>
            </w:r>
            <w:r>
              <w:rPr>
                <w:rStyle w:val="IndexLink"/>
              </w:rPr>
              <w:t>473</w:t>
            </w:r>
          </w:hyperlink>
        </w:p>
        <w:p>
          <w:pPr>
            <w:pStyle w:val="Contents3"/>
            <w:tabs>
              <w:tab w:val="clear" w:pos="8459"/>
              <w:tab w:val="right" w:pos="9026" w:leader="dot"/>
            </w:tabs>
            <w:rPr/>
          </w:pPr>
          <w:hyperlink w:anchor="__RefHeading___Toc8342707_1280447820">
            <w:r>
              <w:rPr>
                <w:webHidden/>
                <w:rStyle w:val="IndexLink"/>
              </w:rPr>
              <w:t>6</w:t>
            </w:r>
            <w:r>
              <w:rPr>
                <w:rStyle w:val="IndexLink"/>
                <w:rtl w:val="true"/>
              </w:rPr>
              <w:t xml:space="preserve">- </w:t>
            </w:r>
            <w:r>
              <w:rPr>
                <w:rStyle w:val="IndexLink"/>
                <w:rtl w:val="true"/>
              </w:rPr>
              <w:t>باب من شهد ثم رجع</w:t>
            </w:r>
            <w:r>
              <w:rPr>
                <w:rStyle w:val="IndexLink"/>
                <w:rtl w:val="true"/>
              </w:rPr>
              <w:tab/>
            </w:r>
            <w:r>
              <w:rPr>
                <w:rStyle w:val="IndexLink"/>
              </w:rPr>
              <w:t>474</w:t>
            </w:r>
          </w:hyperlink>
        </w:p>
        <w:p>
          <w:pPr>
            <w:pStyle w:val="Contents3"/>
            <w:tabs>
              <w:tab w:val="clear" w:pos="8459"/>
              <w:tab w:val="right" w:pos="9026" w:leader="dot"/>
            </w:tabs>
            <w:rPr/>
          </w:pPr>
          <w:hyperlink w:anchor="__RefHeading___Toc8342709_1280447820">
            <w:r>
              <w:rPr>
                <w:webHidden/>
                <w:rStyle w:val="IndexLink"/>
              </w:rPr>
              <w:t>7</w:t>
            </w:r>
            <w:r>
              <w:rPr>
                <w:rStyle w:val="IndexLink"/>
                <w:rtl w:val="true"/>
              </w:rPr>
              <w:t xml:space="preserve">- </w:t>
            </w:r>
            <w:r>
              <w:rPr>
                <w:rStyle w:val="IndexLink"/>
                <w:rtl w:val="true"/>
              </w:rPr>
              <w:t>باب شهادة الواحد و يمين المدعى</w:t>
            </w:r>
            <w:r>
              <w:rPr>
                <w:rStyle w:val="IndexLink"/>
                <w:rtl w:val="true"/>
              </w:rPr>
              <w:tab/>
            </w:r>
            <w:r>
              <w:rPr>
                <w:rStyle w:val="IndexLink"/>
              </w:rPr>
              <w:t>476</w:t>
            </w:r>
          </w:hyperlink>
        </w:p>
        <w:p>
          <w:pPr>
            <w:pStyle w:val="Contents3"/>
            <w:tabs>
              <w:tab w:val="clear" w:pos="8459"/>
              <w:tab w:val="right" w:pos="9026" w:leader="dot"/>
            </w:tabs>
            <w:rPr/>
          </w:pPr>
          <w:hyperlink w:anchor="__RefHeading___Toc8342711_1280447820">
            <w:r>
              <w:rPr>
                <w:webHidden/>
                <w:rStyle w:val="IndexLink"/>
              </w:rPr>
              <w:t>8</w:t>
            </w:r>
            <w:r>
              <w:rPr>
                <w:rStyle w:val="IndexLink"/>
                <w:rtl w:val="true"/>
              </w:rPr>
              <w:t>-</w:t>
            </w:r>
            <w:r>
              <w:rPr>
                <w:rStyle w:val="IndexLink"/>
                <w:rtl w:val="true"/>
              </w:rPr>
              <w:t>باب شهادة الصبيان</w:t>
            </w:r>
            <w:r>
              <w:rPr>
                <w:rStyle w:val="IndexLink"/>
                <w:rtl w:val="true"/>
              </w:rPr>
              <w:tab/>
            </w:r>
            <w:r>
              <w:rPr>
                <w:rStyle w:val="IndexLink"/>
              </w:rPr>
              <w:t>478</w:t>
            </w:r>
          </w:hyperlink>
        </w:p>
        <w:p>
          <w:pPr>
            <w:pStyle w:val="Contents3"/>
            <w:tabs>
              <w:tab w:val="clear" w:pos="8459"/>
              <w:tab w:val="right" w:pos="9026" w:leader="dot"/>
            </w:tabs>
            <w:rPr/>
          </w:pPr>
          <w:hyperlink w:anchor="__RefHeading___Toc8342713_1280447820">
            <w:r>
              <w:rPr>
                <w:webHidden/>
                <w:rStyle w:val="IndexLink"/>
              </w:rPr>
              <w:t>9</w:t>
            </w:r>
            <w:r>
              <w:rPr>
                <w:rStyle w:val="IndexLink"/>
                <w:rtl w:val="true"/>
              </w:rPr>
              <w:t xml:space="preserve">- </w:t>
            </w:r>
            <w:r>
              <w:rPr>
                <w:rStyle w:val="IndexLink"/>
                <w:rtl w:val="true"/>
              </w:rPr>
              <w:t>باب شهادة الملوك</w:t>
            </w:r>
            <w:r>
              <w:rPr>
                <w:rStyle w:val="IndexLink"/>
                <w:rtl w:val="true"/>
              </w:rPr>
              <w:tab/>
            </w:r>
            <w:r>
              <w:rPr>
                <w:rStyle w:val="IndexLink"/>
              </w:rPr>
              <w:t>480</w:t>
            </w:r>
          </w:hyperlink>
        </w:p>
        <w:p>
          <w:pPr>
            <w:pStyle w:val="Contents3"/>
            <w:tabs>
              <w:tab w:val="clear" w:pos="8459"/>
              <w:tab w:val="right" w:pos="9026" w:leader="dot"/>
            </w:tabs>
            <w:rPr/>
          </w:pPr>
          <w:hyperlink w:anchor="__RefHeading___Toc8342715_1280447820">
            <w:r>
              <w:rPr>
                <w:webHidden/>
                <w:rStyle w:val="IndexLink"/>
              </w:rPr>
              <w:t>10</w:t>
            </w:r>
            <w:r>
              <w:rPr>
                <w:rStyle w:val="IndexLink"/>
                <w:rtl w:val="true"/>
              </w:rPr>
              <w:t xml:space="preserve">- </w:t>
            </w:r>
            <w:r>
              <w:rPr>
                <w:rStyle w:val="IndexLink"/>
                <w:rtl w:val="true"/>
              </w:rPr>
              <w:t>باب شهادة النساء</w:t>
            </w:r>
            <w:r>
              <w:rPr>
                <w:rStyle w:val="IndexLink"/>
                <w:rtl w:val="true"/>
              </w:rPr>
              <w:tab/>
            </w:r>
            <w:r>
              <w:rPr>
                <w:rStyle w:val="IndexLink"/>
              </w:rPr>
              <w:t>481</w:t>
            </w:r>
          </w:hyperlink>
        </w:p>
        <w:p>
          <w:pPr>
            <w:pStyle w:val="Contents3"/>
            <w:tabs>
              <w:tab w:val="clear" w:pos="8459"/>
              <w:tab w:val="right" w:pos="9026" w:leader="dot"/>
            </w:tabs>
            <w:rPr/>
          </w:pPr>
          <w:hyperlink w:anchor="__RefHeading___Toc8342717_1280447820">
            <w:r>
              <w:rPr>
                <w:webHidden/>
                <w:rStyle w:val="IndexLink"/>
              </w:rPr>
              <w:t>11</w:t>
            </w:r>
            <w:r>
              <w:rPr>
                <w:rStyle w:val="IndexLink"/>
                <w:rtl w:val="true"/>
              </w:rPr>
              <w:t xml:space="preserve">- </w:t>
            </w:r>
            <w:r>
              <w:rPr>
                <w:rStyle w:val="IndexLink"/>
                <w:rtl w:val="true"/>
              </w:rPr>
              <w:t>باب شهادة الاجير</w:t>
            </w:r>
            <w:r>
              <w:rPr>
                <w:rStyle w:val="IndexLink"/>
                <w:rtl w:val="true"/>
              </w:rPr>
              <w:tab/>
            </w:r>
            <w:r>
              <w:rPr>
                <w:rStyle w:val="IndexLink"/>
              </w:rPr>
              <w:t>486</w:t>
            </w:r>
          </w:hyperlink>
        </w:p>
        <w:p>
          <w:pPr>
            <w:pStyle w:val="Contents3"/>
            <w:tabs>
              <w:tab w:val="clear" w:pos="8459"/>
              <w:tab w:val="right" w:pos="9026" w:leader="dot"/>
            </w:tabs>
            <w:rPr/>
          </w:pPr>
          <w:hyperlink w:anchor="__RefHeading___Toc8342719_1280447820">
            <w:r>
              <w:rPr>
                <w:webHidden/>
                <w:rStyle w:val="IndexLink"/>
              </w:rPr>
              <w:t>12</w:t>
            </w:r>
            <w:r>
              <w:rPr>
                <w:rStyle w:val="IndexLink"/>
                <w:rtl w:val="true"/>
              </w:rPr>
              <w:t xml:space="preserve">- </w:t>
            </w:r>
            <w:r>
              <w:rPr>
                <w:rStyle w:val="IndexLink"/>
                <w:rtl w:val="true"/>
              </w:rPr>
              <w:t>باب رد بعض الشهود</w:t>
            </w:r>
            <w:r>
              <w:rPr>
                <w:rStyle w:val="IndexLink"/>
                <w:rtl w:val="true"/>
              </w:rPr>
              <w:tab/>
            </w:r>
            <w:r>
              <w:rPr>
                <w:rStyle w:val="IndexLink"/>
              </w:rPr>
              <w:t>487</w:t>
            </w:r>
          </w:hyperlink>
        </w:p>
        <w:p>
          <w:pPr>
            <w:pStyle w:val="Contents3"/>
            <w:tabs>
              <w:tab w:val="clear" w:pos="8459"/>
              <w:tab w:val="right" w:pos="9026" w:leader="dot"/>
            </w:tabs>
            <w:rPr/>
          </w:pPr>
          <w:hyperlink w:anchor="__RefHeading___Toc8342721_1280447820">
            <w:r>
              <w:rPr>
                <w:webHidden/>
                <w:rStyle w:val="IndexLink"/>
              </w:rPr>
              <w:t>13</w:t>
            </w:r>
            <w:r>
              <w:rPr>
                <w:rStyle w:val="IndexLink"/>
                <w:rtl w:val="true"/>
              </w:rPr>
              <w:t xml:space="preserve">- </w:t>
            </w:r>
            <w:r>
              <w:rPr>
                <w:rStyle w:val="IndexLink"/>
                <w:rtl w:val="true"/>
              </w:rPr>
              <w:t>باب شهادة المحدود</w:t>
            </w:r>
            <w:r>
              <w:rPr>
                <w:rStyle w:val="IndexLink"/>
                <w:rtl w:val="true"/>
              </w:rPr>
              <w:tab/>
            </w:r>
            <w:r>
              <w:rPr>
                <w:rStyle w:val="IndexLink"/>
              </w:rPr>
              <w:t>488</w:t>
            </w:r>
          </w:hyperlink>
        </w:p>
        <w:p>
          <w:pPr>
            <w:pStyle w:val="Contents3"/>
            <w:tabs>
              <w:tab w:val="clear" w:pos="8459"/>
              <w:tab w:val="right" w:pos="9026" w:leader="dot"/>
            </w:tabs>
            <w:rPr/>
          </w:pPr>
          <w:hyperlink w:anchor="__RefHeading___Toc8342723_1280447820">
            <w:r>
              <w:rPr>
                <w:webHidden/>
                <w:rStyle w:val="IndexLink"/>
              </w:rPr>
              <w:t>14</w:t>
            </w:r>
            <w:r>
              <w:rPr>
                <w:rStyle w:val="IndexLink"/>
                <w:rtl w:val="true"/>
              </w:rPr>
              <w:t xml:space="preserve">- </w:t>
            </w:r>
            <w:r>
              <w:rPr>
                <w:rStyle w:val="IndexLink"/>
                <w:rtl w:val="true"/>
              </w:rPr>
              <w:t>باب شهادة اهل الذمة</w:t>
            </w:r>
            <w:r>
              <w:rPr>
                <w:rStyle w:val="IndexLink"/>
                <w:rtl w:val="true"/>
              </w:rPr>
              <w:tab/>
            </w:r>
            <w:r>
              <w:rPr>
                <w:rStyle w:val="IndexLink"/>
              </w:rPr>
              <w:t>490</w:t>
            </w:r>
          </w:hyperlink>
        </w:p>
        <w:p>
          <w:pPr>
            <w:pStyle w:val="Contents3"/>
            <w:tabs>
              <w:tab w:val="clear" w:pos="8459"/>
              <w:tab w:val="right" w:pos="9026" w:leader="dot"/>
            </w:tabs>
            <w:rPr/>
          </w:pPr>
          <w:hyperlink w:anchor="__RefHeading___Toc8342725_1280447820">
            <w:r>
              <w:rPr>
                <w:webHidden/>
                <w:rStyle w:val="IndexLink"/>
              </w:rPr>
              <w:t>15</w:t>
            </w:r>
            <w:r>
              <w:rPr>
                <w:rStyle w:val="IndexLink"/>
                <w:rtl w:val="true"/>
              </w:rPr>
              <w:t xml:space="preserve">- </w:t>
            </w:r>
            <w:r>
              <w:rPr>
                <w:rStyle w:val="IndexLink"/>
                <w:rtl w:val="true"/>
              </w:rPr>
              <w:t>باب شهادة الزور</w:t>
            </w:r>
            <w:r>
              <w:rPr>
                <w:rStyle w:val="IndexLink"/>
                <w:rtl w:val="true"/>
              </w:rPr>
              <w:tab/>
            </w:r>
            <w:r>
              <w:rPr>
                <w:rStyle w:val="IndexLink"/>
              </w:rPr>
              <w:t>492</w:t>
            </w:r>
          </w:hyperlink>
        </w:p>
        <w:p>
          <w:pPr>
            <w:pStyle w:val="Contents3"/>
            <w:tabs>
              <w:tab w:val="clear" w:pos="8459"/>
              <w:tab w:val="right" w:pos="9026" w:leader="dot"/>
            </w:tabs>
            <w:rPr/>
          </w:pPr>
          <w:hyperlink w:anchor="__RefHeading___Toc8342727_1280447820">
            <w:r>
              <w:rPr>
                <w:webHidden/>
                <w:rStyle w:val="IndexLink"/>
              </w:rPr>
              <w:t>16</w:t>
            </w:r>
            <w:r>
              <w:rPr>
                <w:rStyle w:val="IndexLink"/>
                <w:rtl w:val="true"/>
              </w:rPr>
              <w:t xml:space="preserve">- </w:t>
            </w:r>
            <w:r>
              <w:rPr>
                <w:rStyle w:val="IndexLink"/>
                <w:rtl w:val="true"/>
              </w:rPr>
              <w:t>باب الشهادة في الزناء</w:t>
            </w:r>
            <w:r>
              <w:rPr>
                <w:rStyle w:val="IndexLink"/>
                <w:rtl w:val="true"/>
              </w:rPr>
              <w:tab/>
            </w:r>
            <w:r>
              <w:rPr>
                <w:rStyle w:val="IndexLink"/>
              </w:rPr>
              <w:t>496</w:t>
            </w:r>
          </w:hyperlink>
        </w:p>
        <w:p>
          <w:pPr>
            <w:pStyle w:val="Contents3"/>
            <w:tabs>
              <w:tab w:val="clear" w:pos="8459"/>
              <w:tab w:val="right" w:pos="9026" w:leader="dot"/>
            </w:tabs>
            <w:rPr/>
          </w:pPr>
          <w:hyperlink w:anchor="__RefHeading___Toc8342729_1280447820">
            <w:r>
              <w:rPr>
                <w:webHidden/>
                <w:rStyle w:val="IndexLink"/>
              </w:rPr>
              <w:t>17</w:t>
            </w:r>
            <w:r>
              <w:rPr>
                <w:rStyle w:val="IndexLink"/>
                <w:rtl w:val="true"/>
              </w:rPr>
              <w:t xml:space="preserve">- </w:t>
            </w:r>
            <w:r>
              <w:rPr>
                <w:rStyle w:val="IndexLink"/>
                <w:rtl w:val="true"/>
              </w:rPr>
              <w:t>باب الشهادة في السرقة</w:t>
            </w:r>
            <w:r>
              <w:rPr>
                <w:rStyle w:val="IndexLink"/>
                <w:rtl w:val="true"/>
              </w:rPr>
              <w:tab/>
            </w:r>
            <w:r>
              <w:rPr>
                <w:rStyle w:val="IndexLink"/>
              </w:rPr>
              <w:t>498</w:t>
            </w:r>
          </w:hyperlink>
        </w:p>
        <w:p>
          <w:pPr>
            <w:pStyle w:val="Contents3"/>
            <w:tabs>
              <w:tab w:val="clear" w:pos="8459"/>
              <w:tab w:val="right" w:pos="9026" w:leader="dot"/>
            </w:tabs>
            <w:rPr/>
          </w:pPr>
          <w:hyperlink w:anchor="__RefHeading___Toc8342731_1280447820">
            <w:r>
              <w:rPr>
                <w:webHidden/>
                <w:rStyle w:val="IndexLink"/>
              </w:rPr>
              <w:t>18</w:t>
            </w:r>
            <w:r>
              <w:rPr>
                <w:rStyle w:val="IndexLink"/>
                <w:rtl w:val="true"/>
              </w:rPr>
              <w:t xml:space="preserve">- </w:t>
            </w:r>
            <w:r>
              <w:rPr>
                <w:rStyle w:val="IndexLink"/>
                <w:rtl w:val="true"/>
              </w:rPr>
              <w:t>باب شهادة القابلة</w:t>
            </w:r>
            <w:r>
              <w:rPr>
                <w:rStyle w:val="IndexLink"/>
                <w:rtl w:val="true"/>
              </w:rPr>
              <w:tab/>
            </w:r>
            <w:r>
              <w:rPr>
                <w:rStyle w:val="IndexLink"/>
              </w:rPr>
              <w:t>499</w:t>
            </w:r>
          </w:hyperlink>
        </w:p>
        <w:p>
          <w:pPr>
            <w:pStyle w:val="Contents3"/>
            <w:tabs>
              <w:tab w:val="clear" w:pos="8459"/>
              <w:tab w:val="right" w:pos="9026" w:leader="dot"/>
            </w:tabs>
            <w:rPr/>
          </w:pPr>
          <w:hyperlink w:anchor="__RefHeading___Toc8342733_1280447820">
            <w:r>
              <w:rPr>
                <w:webHidden/>
                <w:rStyle w:val="IndexLink"/>
              </w:rPr>
              <w:t>19</w:t>
            </w:r>
            <w:r>
              <w:rPr>
                <w:rStyle w:val="IndexLink"/>
                <w:rtl w:val="true"/>
              </w:rPr>
              <w:t xml:space="preserve">- </w:t>
            </w:r>
            <w:r>
              <w:rPr>
                <w:rStyle w:val="IndexLink"/>
                <w:rtl w:val="true"/>
              </w:rPr>
              <w:t>باب شهادة الخصى</w:t>
            </w:r>
            <w:r>
              <w:rPr>
                <w:rStyle w:val="IndexLink"/>
                <w:rtl w:val="true"/>
              </w:rPr>
              <w:tab/>
            </w:r>
            <w:r>
              <w:rPr>
                <w:rStyle w:val="IndexLink"/>
              </w:rPr>
              <w:t>500</w:t>
            </w:r>
          </w:hyperlink>
        </w:p>
        <w:p>
          <w:pPr>
            <w:pStyle w:val="Contents3"/>
            <w:tabs>
              <w:tab w:val="clear" w:pos="8459"/>
              <w:tab w:val="right" w:pos="9026" w:leader="dot"/>
            </w:tabs>
            <w:rPr/>
          </w:pPr>
          <w:hyperlink w:anchor="__RefHeading___Toc8342735_1280447820">
            <w:r>
              <w:rPr>
                <w:webHidden/>
                <w:rStyle w:val="IndexLink"/>
              </w:rPr>
              <w:t>20</w:t>
            </w:r>
            <w:r>
              <w:rPr>
                <w:rStyle w:val="IndexLink"/>
                <w:rtl w:val="true"/>
              </w:rPr>
              <w:t xml:space="preserve">- </w:t>
            </w:r>
            <w:r>
              <w:rPr>
                <w:rStyle w:val="IndexLink"/>
                <w:rtl w:val="true"/>
              </w:rPr>
              <w:t>باب شهادة سائق الحاج</w:t>
            </w:r>
            <w:r>
              <w:rPr>
                <w:rStyle w:val="IndexLink"/>
                <w:rtl w:val="true"/>
              </w:rPr>
              <w:tab/>
            </w:r>
            <w:r>
              <w:rPr>
                <w:rStyle w:val="IndexLink"/>
              </w:rPr>
              <w:t>501</w:t>
            </w:r>
          </w:hyperlink>
        </w:p>
        <w:p>
          <w:pPr>
            <w:pStyle w:val="Contents3"/>
            <w:tabs>
              <w:tab w:val="clear" w:pos="8459"/>
              <w:tab w:val="right" w:pos="9026" w:leader="dot"/>
            </w:tabs>
            <w:rPr/>
          </w:pPr>
          <w:hyperlink w:anchor="__RefHeading___Toc8342737_1280447820">
            <w:r>
              <w:rPr>
                <w:webHidden/>
                <w:rStyle w:val="IndexLink"/>
              </w:rPr>
              <w:t>21</w:t>
            </w:r>
            <w:r>
              <w:rPr>
                <w:rStyle w:val="IndexLink"/>
                <w:rtl w:val="true"/>
              </w:rPr>
              <w:t xml:space="preserve">- </w:t>
            </w:r>
            <w:r>
              <w:rPr>
                <w:rStyle w:val="IndexLink"/>
                <w:rtl w:val="true"/>
              </w:rPr>
              <w:t>باب الشهادة على الزنديق</w:t>
            </w:r>
            <w:r>
              <w:rPr>
                <w:rStyle w:val="IndexLink"/>
                <w:rtl w:val="true"/>
              </w:rPr>
              <w:tab/>
            </w:r>
            <w:r>
              <w:rPr>
                <w:rStyle w:val="IndexLink"/>
              </w:rPr>
              <w:t>501</w:t>
            </w:r>
          </w:hyperlink>
        </w:p>
        <w:p>
          <w:pPr>
            <w:pStyle w:val="Contents3"/>
            <w:tabs>
              <w:tab w:val="clear" w:pos="8459"/>
              <w:tab w:val="right" w:pos="9026" w:leader="dot"/>
            </w:tabs>
            <w:rPr/>
          </w:pPr>
          <w:hyperlink w:anchor="__RefHeading___Toc8342739_1280447820">
            <w:r>
              <w:rPr>
                <w:webHidden/>
                <w:rStyle w:val="IndexLink"/>
              </w:rPr>
              <w:t>22</w:t>
            </w:r>
            <w:r>
              <w:rPr>
                <w:rStyle w:val="IndexLink"/>
                <w:rtl w:val="true"/>
              </w:rPr>
              <w:t xml:space="preserve">- </w:t>
            </w:r>
            <w:r>
              <w:rPr>
                <w:rStyle w:val="IndexLink"/>
                <w:rtl w:val="true"/>
              </w:rPr>
              <w:t>باب شهادة القاذف</w:t>
            </w:r>
            <w:r>
              <w:rPr>
                <w:rStyle w:val="IndexLink"/>
                <w:rtl w:val="true"/>
              </w:rPr>
              <w:tab/>
            </w:r>
            <w:r>
              <w:rPr>
                <w:rStyle w:val="IndexLink"/>
              </w:rPr>
              <w:t>502</w:t>
            </w:r>
          </w:hyperlink>
        </w:p>
        <w:p>
          <w:pPr>
            <w:pStyle w:val="Contents2"/>
            <w:tabs>
              <w:tab w:val="clear" w:pos="8743"/>
              <w:tab w:val="right" w:pos="9026" w:leader="dot"/>
            </w:tabs>
            <w:rPr/>
          </w:pPr>
          <w:hyperlink w:anchor="__RefHeading___Toc8342741_1280447820">
            <w:r>
              <w:rPr>
                <w:webHidden/>
                <w:rStyle w:val="IndexLink"/>
                <w:rtl w:val="true"/>
              </w:rPr>
              <w:t>فهرست</w:t>
            </w:r>
            <w:r>
              <w:rPr>
                <w:rStyle w:val="IndexLink"/>
                <w:rtl w:val="true"/>
              </w:rPr>
              <w:tab/>
            </w:r>
            <w:r>
              <w:rPr>
                <w:rStyle w:val="IndexLink"/>
              </w:rPr>
              <w:t>504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51_178440"/>
      <w:bookmarkStart w:id="1" w:name="pg16451_178440"/>
      <w:bookmarkEnd w:id="1"/>
    </w:p>
    <w:p>
      <w:pPr>
        <w:pStyle w:val="Heading2"/>
        <w:numPr>
          <w:ilvl w:val="1"/>
          <w:numId w:val="1"/>
        </w:numPr>
        <w:rPr/>
      </w:pPr>
      <w:bookmarkStart w:id="2" w:name="pg16451_178440"/>
      <w:bookmarkStart w:id="3" w:name="__RefHeading___Toc8342043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مُسْنَد الْاِمام اَمیرُالْمُؤْمِنين</w:t>
      </w:r>
    </w:p>
    <w:p>
      <w:pPr>
        <w:pStyle w:val="BookText"/>
        <w:rPr/>
      </w:pPr>
      <w:r>
        <w:rPr>
          <w:rFonts w:ascii="Amiri" w:hAnsi="Amiri" w:eastAsia="Amiri" w:cs="Amiri"/>
          <w:color w:val="111111"/>
          <w:sz w:val="28"/>
          <w:sz w:val="28"/>
          <w:szCs w:val="28"/>
          <w:rtl w:val="true"/>
          <w:lang w:bidi="ar-SA"/>
        </w:rPr>
        <w:t>اَبِي الْحَسَن عَليِّ ابْنِ ابيطَالِب عليه السلام</w:t>
      </w:r>
    </w:p>
    <w:p>
      <w:pPr>
        <w:pStyle w:val="BookText"/>
        <w:rPr/>
      </w:pPr>
      <w:r>
        <w:rPr>
          <w:rFonts w:ascii="Amiri" w:hAnsi="Amiri" w:eastAsia="Amiri" w:cs="Amiri"/>
          <w:color w:val="111111"/>
          <w:sz w:val="28"/>
          <w:sz w:val="28"/>
          <w:szCs w:val="28"/>
          <w:rtl w:val="true"/>
          <w:lang w:bidi="ar-SA"/>
        </w:rPr>
        <w:t>الجُزءُ التّاسِع عَشَر</w:t>
      </w:r>
    </w:p>
    <w:p>
      <w:pPr>
        <w:pStyle w:val="BookText"/>
        <w:rPr/>
      </w:pPr>
      <w:r>
        <w:rPr>
          <w:rFonts w:ascii="Amiri" w:hAnsi="Amiri" w:eastAsia="Amiri" w:cs="Amiri"/>
          <w:color w:val="111111"/>
          <w:sz w:val="28"/>
          <w:sz w:val="28"/>
          <w:szCs w:val="28"/>
          <w:rtl w:val="true"/>
          <w:lang w:bidi="ar-SA"/>
        </w:rPr>
        <w:t>جَمَعَهُ وَ رَتَبَهُ</w:t>
      </w:r>
    </w:p>
    <w:p>
      <w:pPr>
        <w:pStyle w:val="BookText"/>
        <w:rPr/>
      </w:pPr>
      <w:r>
        <w:rPr>
          <w:rFonts w:ascii="Amiri" w:hAnsi="Amiri" w:eastAsia="Amiri" w:cs="Amiri"/>
          <w:color w:val="111111"/>
          <w:sz w:val="28"/>
          <w:sz w:val="28"/>
          <w:szCs w:val="28"/>
          <w:rtl w:val="true"/>
          <w:lang w:bidi="ar-SA"/>
        </w:rPr>
        <w:t>الشَّیْخ عَزیزُ اللهِ العُطارِدَی</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42045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مُسْنَد الْاِمام اَمیرُالْمُؤْمِنين</w:t>
      </w:r>
    </w:p>
    <w:p>
      <w:pPr>
        <w:pStyle w:val="BookText"/>
        <w:rPr/>
      </w:pPr>
      <w:r>
        <w:rPr>
          <w:rFonts w:ascii="Amiri" w:hAnsi="Amiri" w:eastAsia="Amiri" w:cs="Amiri"/>
          <w:color w:val="111111"/>
          <w:sz w:val="28"/>
          <w:sz w:val="28"/>
          <w:szCs w:val="28"/>
          <w:rtl w:val="true"/>
          <w:lang w:bidi="ar-SA"/>
        </w:rPr>
        <w:t>اَبِي الْحَسَن عَليِّ ابْنِ ابيطَالِب عليه السلام</w:t>
      </w:r>
    </w:p>
    <w:p>
      <w:pPr>
        <w:pStyle w:val="BookText"/>
        <w:rPr/>
      </w:pPr>
      <w:r>
        <w:rPr>
          <w:rFonts w:ascii="Amiri" w:hAnsi="Amiri" w:eastAsia="Amiri" w:cs="Amiri"/>
          <w:color w:val="111111"/>
          <w:sz w:val="28"/>
          <w:sz w:val="28"/>
          <w:szCs w:val="28"/>
          <w:rtl w:val="true"/>
          <w:lang w:bidi="ar-SA"/>
        </w:rPr>
        <w:t>الجُزءُ التّاسِع عَشَر</w:t>
      </w:r>
    </w:p>
    <w:p>
      <w:pPr>
        <w:pStyle w:val="BookText"/>
        <w:rPr/>
      </w:pPr>
      <w:r>
        <w:rPr>
          <w:rFonts w:ascii="Amiri" w:hAnsi="Amiri" w:eastAsia="Amiri" w:cs="Amiri"/>
          <w:color w:val="111111"/>
          <w:sz w:val="28"/>
          <w:sz w:val="28"/>
          <w:szCs w:val="28"/>
          <w:rtl w:val="true"/>
          <w:lang w:bidi="ar-SA"/>
        </w:rPr>
        <w:t>جَمَعَهُ وَ رَتَبَهُ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الشَّیْخ عَزیزُ اللهِ العُطارِدَی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دهقانزاد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عطارد،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امیرالمؤمنین علی بن ابی 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تجریش، خیابان در بند، نبش خیابان جعفر 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الطبع محفوظة للمؤلف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452_178443"/>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8342047_1280447820"/>
      <w:bookmarkStart w:id="9" w:name="_Toc3"/>
      <w:bookmarkEnd w:id="8"/>
      <w:r>
        <w:rPr>
          <w:rtl w:val="true"/>
        </w:rPr>
        <w:t>كتاب النكاح</w:t>
      </w:r>
      <w:bookmarkEnd w:id="9"/>
    </w:p>
    <w:p>
      <w:pPr>
        <w:pStyle w:val="Heading3"/>
        <w:numPr>
          <w:ilvl w:val="2"/>
          <w:numId w:val="1"/>
        </w:numPr>
        <w:rPr/>
      </w:pPr>
      <w:bookmarkStart w:id="10" w:name="__RefHeading___Toc8342049_1280447820"/>
      <w:bookmarkStart w:id="11" w:name="_Toc4"/>
      <w:bookmarkEnd w:id="10"/>
      <w:r>
        <w:rPr/>
        <w:t>16</w:t>
      </w:r>
      <w:r>
        <w:rPr>
          <w:rtl w:val="true"/>
        </w:rPr>
        <w:t xml:space="preserve">- </w:t>
      </w:r>
      <w:r>
        <w:rPr>
          <w:rtl w:val="true"/>
        </w:rPr>
        <w:t>باب تأديب النساء</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أبيهعن جده علي بن الحسين عن أبيه عن على علیه السّلام ما قال أتى النبي صلّی الله علیه و آله رجل من الأنصار بابنة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زوجها فلان بن فلان الأنصاري و إنه ضربها فأثر في وجهها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ليس ذلك لك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قوامون على النساء في الأدب فقال رسول الله صلّی الله علیه و آله أردت أمرا و أراد الله غيره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تنزلوا النساء الغرف و لا تعلموهن الكتابة وعلموهن الغزل و سورة النور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حدثنا أبي عن أبيه عن جده جعفر بن محمد عن أبيه عن آبائه علیهم السّۀام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شغل المرأة المؤمنة الغزل و قال صلّی الله علیه و آله علموا أبناءكم الرمي و السباحة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عدة من أصحابنا عن سهل بن زياد عن علي بن أسباط عن عمه يعقوب بن سالم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تعلموا نساءكم سورة يوسف و لا تقرءوهن إياها فإن فيها الفتن و علموهن سورة النور فإن فيها المواعظ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أحمد بن أبي عبدالله عن محمد بن علي عن إسماعيل بن يسار عن منصور بن يونس عن إسرائيل عن يونس عن أبي إسحاق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تحملوا الفروج على السروج فتهيجوهن للفجور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عدة من أصحابنا عن أحمد بن أبي عبد الله عن أبيه عمن ذكره عن الحسين بن المختار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له اتقوا شرار النساء وكونوا من خيارهن على حذر و إن أمرنكم بالمعروف فخالفوهن كي لا يطمعن منكم في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عن يعقوب بن يزيد عن رجل من أصحابنا يكنى أبا عبد الله 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خلاف النساء البركة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كل امرئ تدبره امرأة فهو ملعون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إبراهيم عن أبيه عن النوفلي عن السكوني عن أبي عبد الله علیه السّلام قال إن أمير المؤمنين الله نهى عن القنازع و القصص و </w:t>
      </w:r>
    </w:p>
    <w:p>
      <w:pPr>
        <w:pStyle w:val="BookText"/>
        <w:rPr/>
      </w:pPr>
      <w:r>
        <w:rPr>
          <w:rFonts w:ascii="Amiri" w:hAnsi="Amiri" w:eastAsia="Amiri" w:cs="Amiri"/>
          <w:color w:val="111111"/>
          <w:sz w:val="28"/>
          <w:sz w:val="28"/>
          <w:szCs w:val="28"/>
          <w:rtl w:val="true"/>
          <w:lang w:bidi="ar-SA"/>
        </w:rPr>
        <w:t xml:space="preserve">نقش الخضاب على الراحة و قال إنما هلكت نساء بني إسرائيل من قبل القصص و نقش الخضاب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يحيى عن أحمد بن محمد بن عيسى عن محمد بن يحيى عن غياث بن إبراهيم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العراق نبئت أن نساءكم يدافعن الرجال في الطريق أما تستحيون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حديث آخر أن أمير المؤمنين علیه السّلام قال أما تستحيون ولا تغارون نساءكم يخرجن إلى الأسواق و يزاحمن العلوج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 كل امرئ تدبره امرأة فهو ملعون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 فى خلافهن البركة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تحملوا الفروج على السروج فتهيجوهن للفجور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أحمد بن عبد الله بن أحمد بن أبي عبد الله البرقي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جده أحمد بن أبي عبد الله عن أبيه عن محمد بن أبي عمير عن غير واحد عن الصادق جعفر بن محمد عن أبيه عن آبائه علیهم السّلام قال شكا رجل من أصحاب أمير المؤمنين علیه السّلام نساءه فقام علي علیه السّلام خطيبا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لا تطيعوا النساء على كل حال و لا تأمنوهن على مال و لا تذروهن يدبرن أمر العيال فإنهن إن تركن و ما أردن أوردنا المهالك و عصين أمر المالك فإنا وجدناهن لا ورع لهن عند حاجتهن و لا صبر لهن عند شهوتهن البذخ لهن لازم و إن كبرن و العجب لهن لاحق و إن عجزن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رضاهن في فروجهن لا يشكرن الكثير إذا منعن القليل ينسين </w:t>
      </w:r>
    </w:p>
    <w:p>
      <w:pPr>
        <w:pStyle w:val="BookText"/>
        <w:rPr/>
      </w:pPr>
      <w:r>
        <w:rPr>
          <w:rFonts w:ascii="Amiri" w:hAnsi="Amiri" w:eastAsia="Amiri" w:cs="Amiri"/>
          <w:color w:val="111111"/>
          <w:sz w:val="28"/>
          <w:sz w:val="28"/>
          <w:szCs w:val="28"/>
          <w:rtl w:val="true"/>
          <w:lang w:bidi="ar-SA"/>
        </w:rPr>
        <w:t>الخير و يذكرن الشر يتهافتن بالبهتان و يتمادين في الطغيان و يتصدين للشيطان فداروهن على كل حال و أحسنوا لهن المقال لعلهن يحسن الفعال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علي بن أحمد بن عبد الله بن أحمد بن أبي عبد الله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جده أحمد بن أبي عبد عبد الله عن أبيه عن محمد بن أبي عمير عن غير واحد عن الصادق جعفر بن محمد عن أبيه عن آبائه علیهم السّلام قال شكا رجل من أصحاب أمير المؤمنين نساءه فقام علیه السّلام خطيبا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لا تطيعوا النساء على حال ولا تأمنوهن على مال و لا تذروهن يدبرن أمر العيال فإنهن إن تركن و ما أردن أوردن المهالك و عدون أمر المالك فإنا وجدناهن لا ورع لهن عند حاجتهن ولا صبر لهن عند شهوتهن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البذخ لهن لازم و إن كبرن و العجب بهن لاحق و إن عجزن لا يشكرن الكثير إذا منعن القليل ينسين الخير و يحفظن الشر يتهافتن بالبهتان و يتمادين بالطغيان و يتصدين للشيطان فداروهن على كل حال و أحسنوا لهن المقال لعلهن يحسن الفعال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bookmarkStart w:id="12" w:name="pg16452_178447"/>
    </w:p>
    <w:p>
      <w:pPr>
        <w:pStyle w:val="Heading3"/>
        <w:numPr>
          <w:ilvl w:val="2"/>
          <w:numId w:val="1"/>
        </w:numPr>
        <w:rPr/>
      </w:pPr>
      <w:bookmarkStart w:id="13" w:name="__RefHeading___Toc8342051_1280447820"/>
      <w:bookmarkStart w:id="14" w:name="_Toc5"/>
      <w:bookmarkEnd w:id="12"/>
      <w:bookmarkEnd w:id="13"/>
      <w:r>
        <w:rPr/>
        <w:t>17</w:t>
      </w:r>
      <w:r>
        <w:rPr>
          <w:rtl w:val="true"/>
        </w:rPr>
        <w:t xml:space="preserve">- </w:t>
      </w:r>
      <w:r>
        <w:rPr>
          <w:rtl w:val="true"/>
        </w:rPr>
        <w:t>باب الزنا و اللواط</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جعفر عن أبيه عن علي بن أبي طالب علیهم السّلام أنه كان يقول يجلد الزاني على الحال الذي يوجد إن كانت عليه ثيابه فبثيابه و إن كان عريانا فعريان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البختري عن جعفر عن أبيه أن رجلا أتى علي بن أبي طالب علیه السّلام فقال إن امرأتي هذه حامل وهي جارية حدثة و هي عذراء و هي حامل في تسعة أشهر و لا أعلم إلا خيرا و أنا شيخ كبير ما افترعتها و إنها لعلى حالها فقال له على علیه السّلام نشدتك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كنت تريق على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فرج ثقبتين ثقب يدخل فيه ماء الرجل و ثقب يخرج منه البول و أفواه الرحم تحت الثقب الذي يدخل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الرجل فإذا دخل الماء في فم واحد من أفواه الرحم حملت المرأة بولد واحد و إذا دخل من اثنين حملت المرأة من اثنين و إذا دخل من ثلاثة حملت بثلاثة و إذا دخل من أربعة حملت بأربعة وليس هناك غير ذلك و قد ألحقت بك ولدها فسوغها القوابل فجاءت بغلام فعاش</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نني موسى قال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تجمعوا النكاح عند الشبهة و فرقوا </w:t>
      </w:r>
    </w:p>
    <w:p>
      <w:pPr>
        <w:pStyle w:val="BookText"/>
        <w:rPr/>
      </w:pPr>
      <w:r>
        <w:rPr>
          <w:rFonts w:ascii="Amiri" w:hAnsi="Amiri" w:eastAsia="Amiri" w:cs="Amiri"/>
          <w:color w:val="111111"/>
          <w:sz w:val="28"/>
          <w:sz w:val="28"/>
          <w:szCs w:val="28"/>
          <w:rtl w:val="true"/>
          <w:lang w:bidi="ar-SA"/>
        </w:rPr>
        <w:t xml:space="preserve">عند الشبهة و لا تجمعوا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جده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بالزاني يوم القيامة حتى يكون فوق أهل النار فيقطر قطرة من فرجه فيتأذى بها أهل جهنم من نتنها فيقول أهل جهنم للخزان ما هذه الرائحة المنتنة التي قد أذتنا فيقال لهم هذه رائحة زان و تؤتى بامرأة زانية فيقطر قطرة من فرجها فيتأذى بها أهل النار من نتنها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جده جعفر بن محمد عن أبيه عن جده علي بن الحسين عن أبيه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ذنب أعظم الله من ذنب أعظم عند الله تبارك و تعالى بعد الشرك من نطفة حرام وضعها امرؤ في رحم لا تحل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يجتمع الزنا و الخير في 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أن عليا علیه السّلام قضى في رجل أصابوه مع امرأة فقال هى امرأتي تزوجتها فسئلت المرأة فسكتت فأومى إليها بعض القوم أن قولي نعم و أومى إليها بعض القوم أن قولي لا فقالت نعم فدرأ عنها أمير المؤمنين الحد و عزل عنه امرأته حتى يجيء بالبینة أنها امرأته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علیهم السّلام كل جماع يدراً </w:t>
      </w:r>
    </w:p>
    <w:p>
      <w:pPr>
        <w:pStyle w:val="BookText"/>
        <w:rPr/>
      </w:pPr>
      <w:r>
        <w:rPr>
          <w:rFonts w:ascii="Amiri" w:hAnsi="Amiri" w:eastAsia="Amiri" w:cs="Amiri"/>
          <w:color w:val="111111"/>
          <w:sz w:val="28"/>
          <w:sz w:val="28"/>
          <w:szCs w:val="28"/>
          <w:rtl w:val="true"/>
          <w:lang w:bidi="ar-SA"/>
        </w:rPr>
        <w:t>عنه الحد فعليه الصداق كاملا و كل جماع يقام فيه الحد فلا صداق لها و لا عقر و لا يجمع الصداق و الحد و العقر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الله قال إذا زنت المرأة قبل أن يدخل بها زوجها فرق بينهما و لا صداق لها لأن الحدث جاء من قبلها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علي علیهم السّلام قال إذا زنى الرجل بأخت امرأته لم تحرم عليه امرأته فإن زنى بأم امرأته حرمت عليه امرأته و أمها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عن علي علیه السّلام في الرجل يزني بالمرأة ثم يتوب الرجل فيريد أن يتزوجها قال إذا تابا جميعا فلا بأس أن يتزوجها فقيل له هذا الرجل قد تاب و علم من نفسه أنه قد تاب فكيف له أن يعلم أن المرأة قد تابت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يدعوها إلى الفجور كما كان يدعوها إليه قبل ذلك فإن أعيت عليه فقد تابت لا بأس أن يتزوجها فإن أجابته إلى الفجور حرم نكاحها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علي علیهم السّلام في الرجل يغصب البكر فيفتضها و هي أمة قال عليه الحد و يغرم العقر فإن كانت حرة فلها مهر مثلها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أن عليا علیه السّلام كان يقول ليس على المكرهة حد إذا قالت استكرهت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أن </w:t>
      </w:r>
    </w:p>
    <w:p>
      <w:pPr>
        <w:pStyle w:val="BookText"/>
        <w:rPr/>
      </w:pPr>
      <w:r>
        <w:rPr>
          <w:rFonts w:ascii="IRNazanin" w:hAnsi="IRNazanin" w:eastAsia="IRNazanin"/>
          <w:color w:val="111111"/>
          <w:sz w:val="28"/>
          <w:sz w:val="28"/>
          <w:szCs w:val="28"/>
          <w:rtl w:val="true"/>
          <w:lang w:bidi="fa-IR"/>
        </w:rPr>
        <w:t>رجلا أقبل إلى أمير المؤمنين علیه السّلام و معه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تزوجت امرأتي عذراء فدخلت بها فوجدتها غير عذراء فقال ويحك إن العذرة تذهب من الوثبة والقفرة و الحيض و الوضوء وطول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الاصل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نوح بن شعيب عن علي بن حسان عن عبد الرحمن بن كثير عن أبي عبد الله علیه السّلام قال جاءت امرأة إلى عمر فقالت إني زنيت فطهرني فأمر بها أن ترجم فأخبر بذلك أمير المؤمنين علیه السّلام فقال كيف زنيت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مررت بالبادية فأصابني عطش شديد فاستسقيت أعرابيا فأبى أن يسقيني إلا أن أمكنه من نفسي فلما أجهدني العطش و خفت على نفسي سقاني فأمكنته من نفسي من نفسي فقال أمير المؤمنين علیه السّلام تزويج و رب الكعبة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يحيى عن أحمد بن محمد عن ابن محبوب عن عطية عن أبي عبيدة عن أبي جعفر الا قال وجدنا في كتاب علي علیه السّلام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كثر الزنا من بعدي كثر موت الفجأة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إبراهيم عن أبيه عن ابن أبي عمير عن إسحاق بن أبي الهلال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بكبر الزنا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هي امرأة توطى فراش زوجها فتأتي بولد من غيره فتلزمه زوجها فتلك التي لا يكلمها الله و لا ينظر إليها يوم القيامة و لا يزكيها و لها عذاب أليم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عن أحمد بن محمد عن علي بن الحكم عن عبد الرحمن العزرمي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عبادا لهم في أصلابهم أرحام كأرحام النساء قال فسئل فما لهم لا يحملون </w:t>
      </w:r>
    </w:p>
    <w:p>
      <w:pPr>
        <w:pStyle w:val="BookText"/>
        <w:rPr/>
      </w:pPr>
      <w:r>
        <w:rPr>
          <w:rFonts w:ascii="Amiri" w:hAnsi="Amiri" w:eastAsia="Amiri" w:cs="Amiri"/>
          <w:color w:val="111111"/>
          <w:sz w:val="28"/>
          <w:sz w:val="28"/>
          <w:szCs w:val="28"/>
          <w:rtl w:val="true"/>
          <w:lang w:bidi="ar-SA"/>
        </w:rPr>
        <w:t>فقال إنها منكوسة و لهم في أدبارهم غدة كغدة الجمل أو البعير فإذا هاجت هاجوا و إذا سكنت سكنوا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إذا زنت قبل أن يدخل بها الرجل يفرق بينهما و لا صداق لها لأن الحدث كان من قبلها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و أحمد بن إدريس عن أحمد بن محمد بن يحيى الخزاز عن طلحة بن زيد عن جعفر بن محمد عن أبيه الا قال قرأت في كتاب ا لعل الله أن الرجل إذا تزوج بالمرأة فزنى قبل أن يدخل بها لم تحل له لأنه زان و يفرق بينهما و يعطيها نصف الصداق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النبي صلّی الله علیه و آله عن امرأة قيل إنها زنت فذكرت المرأة أنها بكر فأمرني النبي صلّی الله علیه و آله أن أمر النساء أن ينظرن إليها فنظرن إليها فوجدتها بكرا فقال صلّی الله علیه و آله ما كنت لأضرب من عليه خاتم من الله و كان يجيز شهادة النساء في مثل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محمد بن يعقوب عن محمد بن يحيى عن محمد بن الحسين عن محمد بن عبد الله بن هلال عن العلاء ء بن رزين عن محمد بن مسلم عن أبي جعفر علیه السّلام قال قضى أمير المؤمنين علیه السّلام في امرأة مكنت نفسها من عبد لها فنكحها أن تضرب مائة و يضرب العبد خمسين جلدة و يباع بصغر منها قال و يحرم على كل مسلم أن يبيعها عبدا مدركا بعد ذلك</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رواية عبد الله بن جعفر قال قضى أمير المؤمنين علیه السّلام في رجل فجر بوليدة امرأته بغير إذنها أن عليه ما على الزاني و لا يرجم و لا يكون حد الزاني إلا إذا زنى بمسلمة حرة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أهب الله ريحا منتنة يتأذى بها أهل الجمع حتى إذا همت أن تمسك بأنفاس ناداهم هل تدرون ما هذه الريح التي قد آذتكم فيقولون لا و قد آذتنا و بلغت منا كل مبلغ قال فقال هذه ريح فروج الزناة الذين لقوا الله بالزناء ثم لم يتوبوا فالعنوهم لعنهم الله قال ولا يبق أحد إلا قال اللهم العن الزناة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عن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تزنوا فيذهب الله لذة نسائكم من أجوافكم و عفوا تعف نساؤكم إن بني فلان زنوا فزنت نساؤهم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باسناد عن كتاب القرآن عن أمير المؤمنين علیه السّلام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وَ حُرِّمَ ذَلِكَ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نساء كن بمكة معروفات بالزنا منهم سارة و حنتمة و رباب حرم الله تعالى نكاحهن فالآية جارية في كل من كان من النساء مثلهن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نوادر الراوندي بإسناده عن موسى بن جعفر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زنى الرجل بأم امرأته حرمت عليه امرأته و أمها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لعلي علیه السّلام إذا زنى الرجل بالمرأة ثم أراد أن يتزوجها فقال لا بأس إذا تابا فقيل هذا الرجل يعلم توبة نفسه فكيف يعلم توبة المرأة فقال يدعوها إلى الفجور فإن أبت فقد تابت و إن أجابت حرم نكاحها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13/104</w:t>
      </w:r>
      <w:r>
        <w:rPr>
          <w:rFonts w:eastAsia="IRNazanin" w:cs="IRNazanin"/>
          <w:color w:val="111111"/>
          <w:sz w:val="28"/>
          <w:szCs w:val="28"/>
          <w:rtl w:val="true"/>
          <w:lang w:bidi="fa-IR"/>
        </w:rPr>
        <w:t xml:space="preserve">. </w:t>
      </w:r>
      <w:bookmarkStart w:id="15" w:name="pg16452_178454"/>
    </w:p>
    <w:p>
      <w:pPr>
        <w:pStyle w:val="Heading3"/>
        <w:numPr>
          <w:ilvl w:val="2"/>
          <w:numId w:val="1"/>
        </w:numPr>
        <w:rPr/>
      </w:pPr>
      <w:bookmarkStart w:id="16" w:name="__RefHeading___Toc8342053_1280447820"/>
      <w:bookmarkStart w:id="17" w:name="_Toc6"/>
      <w:bookmarkEnd w:id="15"/>
      <w:bookmarkEnd w:id="16"/>
      <w:r>
        <w:rPr/>
        <w:t>18</w:t>
      </w:r>
      <w:r>
        <w:rPr>
          <w:rtl w:val="true"/>
        </w:rPr>
        <w:t xml:space="preserve"> - </w:t>
      </w:r>
      <w:r>
        <w:rPr>
          <w:rtl w:val="true"/>
        </w:rPr>
        <w:t>باب اكرام الرجل بأهله</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أبي علي الأشعري عن بعض أصحابنا عن جعفر بن عنبسة عن عباد بن زياد الأسدي عن عمرو بن أبي المقدام عن أبي جعفر علیه السّلام و أحمد بن محمد العاصمي عمن حدثه عن معلى بن محمد البصري عن علي بن حسان عن عبد الرحمن بن كثير عن أبي عبد الله علیه السّلام قال فى رسالة أمير المؤمنين علیه السّلام إلى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تملك المرأة من الأمر ما يجاوز نفسها فإن ذلك أنعم لحالها و أرخى لبالها و أدوم لجمالها فإن المرأة ريحانة و ليست بقهرمانة و لا تعد بكرامتها نفسها و اغضض بصرها بسترك و اكففها بحجابك و لا تطمعها أن تشفع لغيرها فيميل عليك من شفعت له عليك معها و استبق من نفسك بقية فإن إمساكك نفسك عنهن و هن يرين أنك ذو اقتدار خير من أن يرين منك حالا على انكسار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بن سعيد عن جعفر بن محمد الحسني عن علي بن عبدك عن الحسن بن طريف بن ناصح عن الحسين بن علوان عن سعد بن طريف عن الأصبغ بن نباتة عن أمير المؤمنين علیه السّلام مثله إلا أنه قال كتب أمير المؤمنين صلوات الله عليه بهذه الرسالة إلى ابنه محمد رضوان الله عليه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حفص و أبو نصر عن </w:t>
      </w:r>
    </w:p>
    <w:p>
      <w:pPr>
        <w:pStyle w:val="BookText"/>
        <w:rPr/>
      </w:pPr>
      <w:r>
        <w:rPr>
          <w:rFonts w:ascii="IRNazanin" w:hAnsi="IRNazanin" w:eastAsia="IRNazanin"/>
          <w:color w:val="111111"/>
          <w:sz w:val="28"/>
          <w:sz w:val="28"/>
          <w:szCs w:val="28"/>
          <w:rtl w:val="true"/>
          <w:lang w:bidi="fa-IR"/>
        </w:rPr>
        <w:t>محمد بن الهيثم عن إسحاق بن نجيح عن حصيب عن مجاهد عن الخدري قال أوصى رسول الله صلّی الله علیه و آله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إذا دخلت العروس بيتك فاخلع خفها حين تجلس و اغسل رجليها وصب الماء من باب دارك إلى أقصى دارك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إذا فعلت ذلك أخرج الله من دارك سبعين نوعا من الفقر و أدخل سبعين نوعا من البركة و أنزل عليك سبعين رحمة ترفرف على رأس العروس حتى تنال بركتها كل زاوية في بيتك و تأمن العروس من الجنون و الجذام و البرص و أن لا تصيبها ما دامت في تلك الدار و امنع العروس في أسبوعها الأول من الألبان و الخل والكزبرة و التفاحة الحامضة من هذه الأربعة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لأي شيء أمنعها هذه الأربعة الأشياء قال لأن الرحم يعقم و يبرد بهذه الأشياء عن الولد والحصير في ناحية البيت خير من امرأة لا تلد 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بال الخل منع منه قال إذا حاضت على الخل لم تطهر أبدا بتمام والكزبرة تبور الحيض في بطنها و تشد عليها الولادة و التفاحة الحامضة تقطع حيضها فيصير ذلك داء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امرأتك في أول الشهر و في وسطه و في آخره فإن الجنون و الجذام و البرص يسرع إليها و إلى ولدها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لا تجامع امرأتك بعد الظهر فإنه إن قضي بينكما ولد في ذلك الوقت يكون أحول و الشيطان يفرح بالأحول من الإنسان يا علي لا تتكلم عند الجماع فإنه إن قضي بينكما ولد لا يؤمن أن يكون أخرس و لا تنظر إلى فرج امرأتك و غض بصرك عند الجماع فإنه يورث العمى يعني </w:t>
      </w:r>
    </w:p>
    <w:p>
      <w:pPr>
        <w:pStyle w:val="BookText"/>
        <w:rPr/>
      </w:pPr>
      <w:r>
        <w:rPr>
          <w:rFonts w:ascii="IRNazanin" w:hAnsi="IRNazanin" w:eastAsia="IRNazanin"/>
          <w:color w:val="111111"/>
          <w:sz w:val="28"/>
          <w:sz w:val="28"/>
          <w:szCs w:val="28"/>
          <w:rtl w:val="true"/>
          <w:lang w:bidi="fa-IR"/>
        </w:rPr>
        <w:t>للولد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لا تجامع امرأتك بشهوة امرأة غيرك فإنه إن قضي بينكما ولد يكون مخنثا مؤنثا متذللا يا على إذا كنت جنبا في الفراش فلا تقرأ القرآن فإني أخشى أن تنزل عليكما نار من السماء فتحرقكما يا علي لا تجامع امرأتك إلا ومعك خرقة و مع أهلك خرقة و لا تمسحا بخرقة واحدة فيقع الشهوة على الشهوة فإن ذلك يعقب العداوة ثم يؤديكما إلى الفرقة 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من قيام فإن ذلك من فعل الحمير و إن قضي بينكما ولد يكون بوالا في الفراش كالحمير البوالة في كل مكان يا علي لا تجامع امرأتك في ليلة الفطر فإنه إذا قضي بينكما ولد ينكث ذلك الولد و لا يصيب ولدا إلا على كبر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تجامع في ليلة الأضحى فإنه إن قضي بينكما ولد أخشى أن يكون له ست أصابع أو أربع أصابع يا علي لا تجامع أهلك في وجه الشمس و تلألئها إلا أن ترخي سترا فإنه إن قضي بينكما ولد لا يزال في بؤس و فقر حتى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أهلك تحت شجرة مثمرة فإنه إن قضي بينكما ولد يكون جلادا أو قتالا أو عريفا يا علي لا تجامع أهلك بين الأذان والإقامة فإنه إن قضي بينكما ولد يكون حريصا على هراقة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حملت امرأتك فلا تجامعها إلا و أنت على وضوء فإنه إن قضى بينكما ولد يكون أعمى القلب بخيل اليد يا علي لا تجامع امرأتك في نصف من الشعبان فإنه إن قضي بينكما ولد يكون مشوما ذا شامة في شعره و وجهه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لا تجامع أهلك في آخر الشهر يعني إذا بقي يومان فإنه إن قضي </w:t>
      </w:r>
    </w:p>
    <w:p>
      <w:pPr>
        <w:pStyle w:val="BookText"/>
        <w:rPr/>
      </w:pPr>
      <w:r>
        <w:rPr>
          <w:rFonts w:ascii="Amiri" w:hAnsi="Amiri" w:eastAsia="Amiri" w:cs="Amiri"/>
          <w:color w:val="111111"/>
          <w:sz w:val="28"/>
          <w:sz w:val="28"/>
          <w:szCs w:val="28"/>
          <w:rtl w:val="true"/>
          <w:lang w:bidi="ar-SA"/>
        </w:rPr>
        <w:t>بينكما ولد يكون معدما يا علي لا تجامع أهلك في شهوة أختها فإنه إن قضي بينكما ولد يكون عشارا أو عونا للظالم أو يكون هلاك فئام الناس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إذا جامعت أهلك فقل اللهم جنبني الشيطان وجنب الشيطان مما رزقتني فإنه إن قضى بينكما ولد لم يضره الشيطان أبدا يا علي لا تجامع أهلك في سقوف البنيان فإنه إن قضي بينكما ولد يكون منافقا مرائيا مبتدعا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إذا خرجت في السفر فلا تجامع أهلك تلك الليلة فإنه إن قضي بينكما ولد ينفق ماله في غير حق و قرأ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أهلك إذا خرجت إلى سفر مسيرة ثلاثة أيام و لياليهن فإنه إن قضى بينكما ولد يكون عونا لكل ظالم يا على عليك بالجماع ليلة الاثنين فإنه إن قضي بينكما ولد يكون حافظا لكتاب الله راضيا بما قسم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جامعت أهلك في ليلة الثلاثاء فقضي بينكما ولد يرزق الشهادة بعد شهادة أن لا إله إلا الله و أن محمدا رسول الله و لا يعذبه الله عز و جل مع المشركين و يكون طيب النكهة من الفم رحيم القلب طاهر اللسان من الغيبة والكذب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إن جامعت أهلك في ليلة الخميس فقضي بينكما ولد يكون حكيما من الحكماء أو عالما من العلماء و إن جامعتها في كبد الشمس فقضي بينكما ولد فإن الشيطان لا يقربه حتى يشيب و يكون فقيها و يرزقه الله السلامة في الدين والدنيا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جامعتها ليلة الجمعة و كان بينكما ولد يكون خطيبا قوالا مفوها </w:t>
      </w:r>
    </w:p>
    <w:p>
      <w:pPr>
        <w:pStyle w:val="BookText"/>
        <w:rPr/>
      </w:pPr>
      <w:r>
        <w:rPr>
          <w:rFonts w:ascii="Amiri" w:hAnsi="Amiri" w:eastAsia="Amiri" w:cs="Amiri"/>
          <w:color w:val="111111"/>
          <w:sz w:val="28"/>
          <w:sz w:val="28"/>
          <w:szCs w:val="28"/>
          <w:rtl w:val="true"/>
          <w:lang w:bidi="ar-SA"/>
        </w:rPr>
        <w:t>و إن جامعتها يوم الجمعة بعد العصر و قضي بينكما ولد يكون معروفا مشهورا عالما و إن جامعتها في ليلة الجمعة بعد العشاء الآخرة فإنه يرجى أن يكون ولدك من الأبدال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لا تجامع أهلك في أول ساعة من الليل فإنه إن قضى بينكما ولد لا يؤمن أن يكون ساحرا كاهنا مؤثرا للدنيا على الآخرة يا علي احفظ وصيتي هذه كما حفظتها عن جبرئيل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بإسناده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امرأة إلى رسول الله صلّی الله علیه و آله فقالت یا رسول الله إن لي زوجا و له علي غلظة و إني صنعت به شيئا لأعطفه علي فقال رسول الله صلّی الله علیه و آله أف لك كدرت دينك لعنتك الملائكة الأخيار لعنتك الملائكة الأخيار لعنتك الملائكة الأخيار لعنتك ملائكة السماء لعنتك ملائكة الأرض فصامت نهارها و قامت لیلها و لبست المسوح ثم حلقت رأسها فقال رسول الله صلّی الله علیه و آله إن حلق الرأس لا يقبل منها حتى ترضي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214/79</w:t>
      </w:r>
      <w:r>
        <w:rPr>
          <w:rFonts w:eastAsia="IRNazanin" w:cs="IRNazanin"/>
          <w:color w:val="111111"/>
          <w:sz w:val="28"/>
          <w:szCs w:val="28"/>
          <w:rtl w:val="true"/>
          <w:lang w:bidi="fa-IR"/>
        </w:rPr>
        <w:t xml:space="preserve"> </w:t>
      </w:r>
      <w:bookmarkStart w:id="18" w:name="pg16452_178459"/>
    </w:p>
    <w:p>
      <w:pPr>
        <w:pStyle w:val="Heading3"/>
        <w:numPr>
          <w:ilvl w:val="2"/>
          <w:numId w:val="1"/>
        </w:numPr>
        <w:rPr/>
      </w:pPr>
      <w:bookmarkStart w:id="19" w:name="__RefHeading___Toc8342055_1280447820"/>
      <w:bookmarkStart w:id="20" w:name="_Toc7"/>
      <w:bookmarkEnd w:id="18"/>
      <w:bookmarkEnd w:id="19"/>
      <w:r>
        <w:rPr/>
        <w:t>19</w:t>
      </w:r>
      <w:r>
        <w:rPr>
          <w:rtl w:val="true"/>
        </w:rPr>
        <w:t xml:space="preserve">- </w:t>
      </w:r>
      <w:r>
        <w:rPr>
          <w:rtl w:val="true"/>
        </w:rPr>
        <w:t>باب التسليم على النساء</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هارون بن مسلم عن مسعدة بن صدقة عن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تبدءوا النساء بالسلام و لا تدعوهن إلى الطعام فإن النبي صلّی الله علیه و آله قال النساء عي وعورة فاستروا عيهن بالسكوت و استروا عوراتهن بالبيوت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حماد بن عيسى عن ربعي صَلَ الله ابن عبد الله عن أبي عبد الله علیه السّلام قال كان رسول الله صلّی الله علیه و آله يسلم على النساء و يرددن عليه و كان أمير المؤمنين علیه السّلام يسلم على النساء و كان يكره أن يسلم على الشابة منهن و يقول أتخوف أن يعجبني صوتها فيدخل علي أكثر مما طلبت من الأجر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يسلم على النساء و كان يكره أن يسلم على الشابة منهن و قال أتخوف أن يعجبني صوتها فيدخل علي أكثر مما طلبت من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534/5</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21" w:name="pg16452_178460"/>
    </w:p>
    <w:p>
      <w:pPr>
        <w:pStyle w:val="Heading3"/>
        <w:numPr>
          <w:ilvl w:val="2"/>
          <w:numId w:val="1"/>
        </w:numPr>
        <w:rPr/>
      </w:pPr>
      <w:bookmarkStart w:id="22" w:name="__RefHeading___Toc8342057_1280447820"/>
      <w:bookmarkStart w:id="23" w:name="_Toc8"/>
      <w:bookmarkEnd w:id="21"/>
      <w:bookmarkEnd w:id="22"/>
      <w:r>
        <w:rPr/>
        <w:t>20</w:t>
      </w:r>
      <w:r>
        <w:rPr>
          <w:rtl w:val="true"/>
        </w:rPr>
        <w:t xml:space="preserve">- </w:t>
      </w:r>
      <w:r>
        <w:rPr>
          <w:rtl w:val="true"/>
        </w:rPr>
        <w:t>باب الصبى يحجم المرأة</w:t>
      </w:r>
      <w:bookmarkEnd w:id="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النوفلي عن السكوني عن أبي عبد الله علیه السّلام قال سئل أمير المؤمنين علیه السّلام عن الصبي يحجم المرأة قال إن كان يحسن يصف فلا</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 xml:space="preserve"> </w:t>
      </w:r>
      <w:bookmarkStart w:id="24" w:name="pg16452_178461"/>
    </w:p>
    <w:p>
      <w:pPr>
        <w:pStyle w:val="Heading3"/>
        <w:numPr>
          <w:ilvl w:val="2"/>
          <w:numId w:val="1"/>
        </w:numPr>
        <w:rPr/>
      </w:pPr>
      <w:bookmarkStart w:id="25" w:name="__RefHeading___Toc8342059_1280447820"/>
      <w:bookmarkStart w:id="26" w:name="_Toc9"/>
      <w:bookmarkEnd w:id="24"/>
      <w:bookmarkEnd w:id="25"/>
      <w:r>
        <w:rPr/>
        <w:t>21</w:t>
      </w:r>
      <w:r>
        <w:rPr>
          <w:rtl w:val="true"/>
        </w:rPr>
        <w:t xml:space="preserve">- </w:t>
      </w:r>
      <w:r>
        <w:rPr>
          <w:rtl w:val="true"/>
        </w:rPr>
        <w:t>باب اقل زمان الحمل</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محمد بن يحيى رفعه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وسلامه عليه لا تلد المرأة لأقل من ستة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سلمة بن الخطاب عن إسماعيل بن إسحاق عن إسماعيل بن أبان عن غياث عن جعفر بن محمد أبيه عن عن جده عن علي علیه السّلام قال أدنى ما تحمل المرأة لستة أشهر و أكثر ما تحمل لسنتين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تلد المرأة لأقل من ستة أشهر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عن أبيه عن عبد الله بن المغيرة عن السكوني عن جعفر عن أبيه علیه السّلام أن عليا علیه السّلام قال في امرأة ادعت أنها حائض ثلاث حيض في شهر قال كلفوا نسوة من بطانتها أن حيضها كان فيما مضى على ما ادعت فإن شهدن صدقت و إلا فهي كاذبة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 </w:t>
      </w:r>
      <w:bookmarkStart w:id="27" w:name="pg16452_178462"/>
    </w:p>
    <w:p>
      <w:pPr>
        <w:pStyle w:val="Heading3"/>
        <w:numPr>
          <w:ilvl w:val="2"/>
          <w:numId w:val="1"/>
        </w:numPr>
        <w:rPr/>
      </w:pPr>
      <w:bookmarkStart w:id="28" w:name="__RefHeading___Toc8342061_1280447820"/>
      <w:bookmarkStart w:id="29" w:name="_Toc10"/>
      <w:bookmarkEnd w:id="27"/>
      <w:bookmarkEnd w:id="28"/>
      <w:r>
        <w:rPr/>
        <w:t>22</w:t>
      </w:r>
      <w:r>
        <w:rPr>
          <w:rtl w:val="true"/>
        </w:rPr>
        <w:t xml:space="preserve">- </w:t>
      </w:r>
      <w:r>
        <w:rPr>
          <w:rtl w:val="true"/>
        </w:rPr>
        <w:t>باب ادب الناكح</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الحميري عن جعفر عن أبيه عن علي علیه السّلام أنه كره أن يجامع الرجل مما يلي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سهر إلا في ثلاث متهجد بالقرآن أو طالب العلم أو عروس تهدى إلى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أحدكم امرأته فلا يعجلها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على بن الحسين عن أبيه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أحدكم امرأته فليصدقها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علیهم السّلام قال نهى رسول الله صلّی الله علیه و آله أن يجامع الرجل امرأته و الصبي في المهد ينظر إليهما</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w:t>
      </w:r>
    </w:p>
    <w:p>
      <w:pPr>
        <w:pStyle w:val="BookText"/>
        <w:rPr/>
      </w:pPr>
      <w:r>
        <w:rPr>
          <w:rFonts w:ascii="Amiri" w:hAnsi="Amiri" w:eastAsia="Amiri" w:cs="Amiri"/>
          <w:color w:val="111111"/>
          <w:sz w:val="28"/>
          <w:sz w:val="28"/>
          <w:szCs w:val="28"/>
          <w:rtl w:val="true"/>
          <w:lang w:bidi="ar-SA"/>
        </w:rPr>
        <w:t>جده جعفر بن محمد عن أبيه قال لا بأس أن ينام الرجل بين امرأتين أو بين جاريتين و لكن لا يطأ واحدة و الأخرى تنظر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علي علیه السّلام قال ثلاثة من حفظهن كان معصوما من الشيطان الرجيم و من كل بلية من لم يخل بامرأة لا يملك منها شيئا و لم يدخل على سلطان و لم يعن صاحب بدعة ببدعته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الشروط أن يوفى بها ما استحللتم به الفروج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عن جابر بن عبد الله الأنصاري قال لما زوج رسول الله صلّی الله علیه و آله فاطمة من علي علیه السّلام أتاه ناس من قريش فقالوا إنك زوجت عليا بمهر خسیس فقال لهم ما أنا زوجت عليا و لكن الله عز و جل زوجه ليلة أسري بي عند سدرة المنتهى أوحى الله عز و جل إلى السدرة أن انثري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فنثرت الدر و الجوهر على الحور العين فهن يتهادينه و يتفاخرن به و يقلن هذا من نثار فاطمة بنت محمد صلّی الله علیه و آله فلما كانت ليلة الزفاف أتى النبي صلّی الله علیه و آله ببغلته الشهباء و ثنى عليها قطيفة و قال لفاطمة علیهاالسّلام اركبي و أمر سلمان رحمه الله أن يقودها و النبي صلّی الله علیه و آله يسوقها فبينا هو في بعض الطريق إذ سمع النبي صلّی الله علیه و آله و وجبة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هو بجبرئيل علیه السّلام في سبعين سبعين ألفا وميكائيل في سبعين ألفا فقال النبي صلّی الله علیه و آله ما أهبطكم إلى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نزف فاطمة علیهاالسّلام إلى زوجها و كبر جبرئيل علیه السّلام و كبر ميكائيل علیه السّلام و كبرت الملائكة وكبر محمد صلّی الله علیه و آله فوضع التكبير على العرائس من تلك الليلة</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نهي النبي صلّی الله علیه و آله عن وطى </w:t>
      </w:r>
    </w:p>
    <w:p>
      <w:pPr>
        <w:pStyle w:val="BookText"/>
        <w:rPr/>
      </w:pPr>
      <w:r>
        <w:rPr>
          <w:rFonts w:ascii="Amiri" w:hAnsi="Amiri" w:eastAsia="Amiri" w:cs="Amiri"/>
          <w:color w:val="111111"/>
          <w:sz w:val="28"/>
          <w:sz w:val="28"/>
          <w:szCs w:val="28"/>
          <w:rtl w:val="true"/>
          <w:lang w:bidi="ar-SA"/>
        </w:rPr>
        <w:t>الحبالي حتى يضعن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عن محمد بن يحيى عن طلحة بن زيد عن جعفر عن أبيه عن علي علیهم السّلام قال من تزوج بكرا فدخل بها في أقل من تسع سنين فعيبت ضمن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الاشعتيات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w:t>
      </w:r>
      <w:bookmarkStart w:id="30" w:name="pg16452_178465"/>
    </w:p>
    <w:p>
      <w:pPr>
        <w:pStyle w:val="Heading3"/>
        <w:numPr>
          <w:ilvl w:val="2"/>
          <w:numId w:val="1"/>
        </w:numPr>
        <w:rPr/>
      </w:pPr>
      <w:bookmarkStart w:id="31" w:name="__RefHeading___Toc8342063_1280447820"/>
      <w:bookmarkStart w:id="32" w:name="_Toc11"/>
      <w:bookmarkEnd w:id="30"/>
      <w:bookmarkEnd w:id="31"/>
      <w:r>
        <w:rPr/>
        <w:t>23</w:t>
      </w:r>
      <w:r>
        <w:rPr>
          <w:rtl w:val="true"/>
        </w:rPr>
        <w:t xml:space="preserve"> - </w:t>
      </w:r>
      <w:r>
        <w:rPr>
          <w:rtl w:val="true"/>
        </w:rPr>
        <w:t>باب الصداق</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جعفر عن أبيه عن علي بن أبي الطالب علیهم السّلام أنه قال في المرأة يتزوجها الرجل ثم يموت و لم يفرض لها صداقا حسبها الميراث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جعفر عن أبيه أن عليا علیه السّلام كان يقضي في الرجل يتزوج المرأة ولا يفرض لها صداقا ثم يموت قبل أن يدخل بها أن لها الميراث ولا صداق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مطلقة متعة إلا المختلعة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البختري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لأكره أن يكون المهر أقل من عشرة دراهم لكي لا يشبه مهر البغي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 السّلام قال لأبي لأكره أن يكون المهر أقل من عشرة دراهم لكيلا يشبه مهر البغى</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علیهم السّلام قال إذا تزوج الرجل المرأة و أشهد سرا أول مرة و أشهد علانية أخرى فجعل صداقين صداقا علانية أكثر من السر فالتزويج الأول هو عقد </w:t>
      </w:r>
    </w:p>
    <w:p>
      <w:pPr>
        <w:pStyle w:val="BookText"/>
        <w:rPr/>
      </w:pPr>
      <w:r>
        <w:rPr>
          <w:rFonts w:ascii="Amiri" w:hAnsi="Amiri" w:eastAsia="Amiri" w:cs="Amiri"/>
          <w:color w:val="111111"/>
          <w:sz w:val="28"/>
          <w:sz w:val="28"/>
          <w:szCs w:val="28"/>
          <w:rtl w:val="true"/>
          <w:lang w:bidi="ar-SA"/>
        </w:rPr>
        <w:t>النكاح و يؤخذ بتزويج السر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علیهم السّلام في قوله عز و جل وَ آتُوا النِّسَاءَ صَدُقَاتِهِنَّ نِحْلَةً يقول عز و جل أعطوهن الصداق الذي استحللتم به فروجهن فمن ظلم امرأة صداقها الذي استحل به فرجها فقد استباح فرجها 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جده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غافر كل ذنب إلا رجل اغتصب أجيرا أجره أو مهر امرأة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علیهم السّلام قال كل شرط في نكاح فالنكاح يبطله إلا الطلاق و كل شرط في بيع فإنه فاسد البيع ليس بمنزلة النكاح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على علیهم السّلام أن عليا قال لا يحل النكاح اليوم بإجارة في الإسلام أن يقول الرجل أعمل عندك كذا و كذا على سنة أن تزوجني ابنتك أو أمتك قال حرام لأن مهرها ثمن رقبتها فهي أحق بمهرها</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علیهم السّلام في الرجل يتزوج المرأة على جهاز البيت قال لا وكس و لا شطط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أن عليا قضى في امرأة تزوجها زوجها على حكمها فاشتطت فقضى أن لها صداق نسائها و لا وكس و لا شطط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عبد الله بن محمد بن عثمان المعروف بابن السقاء قال أخبرنا محمد بن محمد بن الأشعث قال 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علیهم السّلام في الرجل يتزوج المرأة على وصيفة قال لا وكس و لا شطط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علیهم السّلام قال إذا أرخى الستر فقد وجب المهر جامع أو لم يجامع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قال إذا أرخى الستر فقد أوجب المهر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الشروط أن يوفى بها ما استحللتم به الفروج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روى طلحة بن زيد عن جعفر بن محمد عن أبيه علیه السّلام أن عليا علیه السّلام قال إذا اغتصبت أمة فافتضت فعليه عشر ثمنها فإذا كانت حرة فعليه الصداق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أبي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عبد الله عن أبيه عن وهب بن وهب عن جعفر بن محمد عن أبيه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لأكره أن يكون المهر أقل من عشرة دراهم لئلا يشبه مهر البغي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عن ابن أبي نجران عن عاصم بن حميد عن محمد بن قيس عن أبي جعفر علیه السّلام قال قضى علي علیه السّلام في رجل تزوج امرأة و أصدقها و اشترطت أن بيدها الجماع و الطلاق قال خالفت السنة و ولت الحق من ليس بأهله قال فقضى أن على الرجل النفقة و بيده الجماع و الطلاق و ذلك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عن ابن أبي نجران عن عاصم بن حميد عن محمد بن قيس عن أبي جعفر علیه السّلام قال قضى على علیه السّلام في رجل يتزوج المرأة إلى أجل مسمى فإن جاء بصداقها إلى أجل مسمى فهي امرأته و إن لم يجئ بالصداق فليس له عليها سبيل شرطوا بينهم حيث أنكحوا فقضى أن بيد الرجل بضع امرأته وأحبط شرطهم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الصفار عن الحسن بن موسى الحسن بن موسى الخشاب عن غیاث بن كلوب عن إسحاق بن عمار عن جعفر عن أبيه علیهم السّلام أن عليا علیه السّلام كان يقول من أجاف من الرجال على أهله بابا أو أرخى سترا فقد وجب عليه الصداق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أحمد بن يحيى عن بنان عن أبيه عن عبد الله بن المغيرة عن السكوني عن جعفر عن أبيه عن علي علیه السّلام في المرأة إذا زنت قبل أن يدخل بها قال يفرق بينهما و لا صداق لها لأن الحدث كان من قبلها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طلحة بن زيد عن جعفر عن أبيه علیه السّلام قال قرأت في كتاب علي علیه السّلام أن الرجل إذا تزوج المرأة فزنى من قبل أن يدخل بها لم تحل له لأنه زان و يفرق بينهما و يعطيها نصف الصداق</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طلحة بن زيد عن جعفر بن محمد عن أبيه علیه السّلام قال قرأت </w:t>
      </w:r>
    </w:p>
    <w:p>
      <w:pPr>
        <w:pStyle w:val="BookText"/>
        <w:rPr/>
      </w:pPr>
      <w:r>
        <w:rPr>
          <w:rFonts w:ascii="IRNazanin" w:hAnsi="IRNazanin" w:eastAsia="IRNazanin"/>
          <w:color w:val="111111"/>
          <w:sz w:val="28"/>
          <w:sz w:val="28"/>
          <w:szCs w:val="28"/>
          <w:rtl w:val="true"/>
          <w:lang w:bidi="fa-IR"/>
        </w:rPr>
        <w:t>في كتاب علي علیه السّلام أن الرجل إذا تزوج المرأة فزنى قبل أن يدخل بها لم تحل له لأنه زان و يفرق بينهما و يعطيها نصف الصداق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إسماعيل بن أبي زياد عن جعفر بن محمد عن أبيه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إذا زنت قبل أن يدخل بها زوجها قال يفرق بينهما ولا صداق لها لأن الحدث كان من قبلها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الشروط أن يوفى بها ما استحللتم به الفروج و السنة المحمدية في الصداق خمسمائة درهم و من زاد على السنة رد إلى السنة فإن أعطاها من الخمسمائة درهم درهما واحدا أو أكثر من ذلك ثم دخل بها فلا شيء لها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لها ما أخذت منه من قبل أن يدخل بها وكل ما جعلته المرأة من صداقها دينا على الرجل فهو واجب لها عليه في حياته و بعد موته أو موتها و الأولى أن لا يطالب الورثة بما لم تطالب به المرأة في حياتها و لم تجعله دينا على زوجها وكل ما دفعه إليها ورضیت به عن صداقها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الدخول بها فذاك صداقها و إنما صار مهر السنة خمسمائة درهم لأن الله عز و جل أوجب على نفسه أن لا يكبره مؤمن مائة تكبيرة و لا يسبحه مائة تسبيحة و لا يهلله مائة تهليلة و لا يحمده مائة تحميدة و لا يصلي على محمد و آل محمد مائة مرة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زوجني من الحور العين إلا زوجه الله حورا من الجنة و جعل ذلك مهر مهرها و إذا زوج الرجل ابنته فليس له أن يأكل صداقها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السيد أبي طالب الهروي عن زين العابدين علیه السّلام قال خطب النبي الله صلّی الله علیه و آله حين زوج فاطمة علیهاالسّلام من علي علیه السّلام فقال الحمد لله المحمود بنعمته المعبود بقدرته المطاع بسلطانه المرهوب من عذابه و سطوته </w:t>
      </w:r>
    </w:p>
    <w:p>
      <w:pPr>
        <w:pStyle w:val="BookText"/>
        <w:rPr/>
      </w:pPr>
      <w:r>
        <w:rPr>
          <w:rFonts w:ascii="Amiri" w:hAnsi="Amiri" w:eastAsia="Amiri" w:cs="Amiri"/>
          <w:color w:val="111111"/>
          <w:sz w:val="28"/>
          <w:sz w:val="28"/>
          <w:szCs w:val="28"/>
          <w:rtl w:val="true"/>
          <w:lang w:bidi="ar-SA"/>
        </w:rPr>
        <w:t>المرغوب إليه فيما عنده النافذ أمره في سمائه وأرضه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الله عز و جل أمرني أن أزوج فاطمة من علي بن أبي طالب فقد زوجته على أربع مائة مثقال فضة إن رضي بذلك علي ثم دعا صلّی الله علیه و آله بطبق من بسر ثم قال انتهبوا فبينا ننتهب إذ دخل علي الا فتبسم النبي صلّی الله علیه و آله في وجهه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أعلمت أن الله عز و جل أمرني أن أزوجك فاطمة فقد زوجتكها على أربع مائة مثقال فضة إن رضيت فقال علي علیه السّلام رضيت بذلك عن الله و عن رسوله فقال النبي صلّی الله علیه و آله جمع الله شملكما و أسعد جدكما و بارك عليكما وأخرج منكما كثيرا طيبا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bookmarkStart w:id="33" w:name="pg16452_178471"/>
    </w:p>
    <w:p>
      <w:pPr>
        <w:pStyle w:val="Heading3"/>
        <w:numPr>
          <w:ilvl w:val="2"/>
          <w:numId w:val="1"/>
        </w:numPr>
        <w:rPr/>
      </w:pPr>
      <w:bookmarkStart w:id="34" w:name="__RefHeading___Toc8342065_1280447820"/>
      <w:bookmarkStart w:id="35" w:name="_Toc12"/>
      <w:bookmarkEnd w:id="33"/>
      <w:bookmarkEnd w:id="34"/>
      <w:r>
        <w:rPr/>
        <w:t>24</w:t>
      </w:r>
      <w:r>
        <w:rPr>
          <w:rtl w:val="true"/>
        </w:rPr>
        <w:t xml:space="preserve">- </w:t>
      </w:r>
      <w:r>
        <w:rPr>
          <w:rtl w:val="true"/>
        </w:rPr>
        <w:t>باب العنين</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جعفر عن أبيه عن علي علیهم السّلام أنه كان يقضي في العنين أن يؤجل سنة من يوم ترافعه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 حدثنا أبي عن أبيه عن جده عن علي علیه السّلام قال من أتى امرأة مرة واحدة ثم أعن عليها فلا خيار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جعفر بن محمد عن أبيه عن جده أنه سئل عن ذلك فقال لا خيار لها بعد أن غشيها مرة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في رواية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 من أتى امرأة مرة واحدة ثم أخذ عنها فلا خيار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امرأته مرة واحدة ثم أخذ عنها فلا خيار لها</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الحسين بن محمد عن حمدان القلانسي عن إسحاق ابن بنان عن ابن بقاح عن غياث بن إبراهيم عن أبي عبد الله علیه السّلام قال ادعت امرأة على زوجها على عهد أمير المؤمنين علیه السّلام أنه لا يجامعها وادعى هو أنه يجامعها فأمرها أمير المؤمنين علیه السّلام أن تستذفر بالزعفران ثم يغسل ذكره فإن خرج الماء أصفر صدقه و إلا أمره بطلاقها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أحمد بن محمد بن عيسى عن علي بن الحكم عن أبي البختري عن أبي جعفر علیه السّلام عن أبيه علیه السّلام أن عليا علیه السّلام كان يقول يؤخر العنين سنة من يوم ترافعه امرأته فإن خلص إليها و إلا فرق بينهما فإن رضيت أن تقيم معه ثم طلبت الخيار بعد ذلك فقد سقط الخيار و لا خيار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412/5</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bookmarkStart w:id="36" w:name="pg16452_178473"/>
    </w:p>
    <w:p>
      <w:pPr>
        <w:pStyle w:val="Heading3"/>
        <w:numPr>
          <w:ilvl w:val="2"/>
          <w:numId w:val="1"/>
        </w:numPr>
        <w:rPr/>
      </w:pPr>
      <w:bookmarkStart w:id="37" w:name="__RefHeading___Toc8342067_1280447820"/>
      <w:bookmarkStart w:id="38" w:name="_Toc13"/>
      <w:bookmarkEnd w:id="36"/>
      <w:bookmarkEnd w:id="37"/>
      <w:r>
        <w:rPr/>
        <w:t>25</w:t>
      </w:r>
      <w:r>
        <w:rPr>
          <w:rtl w:val="true"/>
        </w:rPr>
        <w:t xml:space="preserve">- </w:t>
      </w:r>
      <w:r>
        <w:rPr>
          <w:rtl w:val="true"/>
        </w:rPr>
        <w:t>باب اخلاق النساء</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روى الأصبغ بن نباتة عن أمير المؤمنين علیه السّلام قال سمعته يقول يظهر في آخر الزمان و اقتراب الساعة و هو شر الأزمنة نسوة كاشفات عاريات متبرجات من الدين داخلات في الفتن مائلات إلى الشهوات مسرعات إلى اللذات مستحلات للمحرمات في جهنم خالدات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شكا رجل من أصحاب أمير المؤمنين علیه السّلام نساءه فقام علیه السّلام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الناس لا تطيعوا النساء على حال و لا تأمنوهن على مال و لا تذروهن يدبرن أمر العيال فإنهن إن تركن و ما أردن أوردن المهالك و عدون أمر المالك فإنا وجدناهن لا ورع لهن عند حاجتهن و لا صبر لهن عند شهوتهن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البذخ لهن لازم و إن كبرن و العجب لهن لاحق و إن عجزن لا يشكرن الكثير إذا منعن القليل ينسين الخير و يحفظن الشر يتهافتن بالبهتان و يتمادين في الطغيان ويتصدين للشيطان فدار وهن على كل حال و أحسنوا لهن المقال لعلهن يحسن الفعال</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عيسى بن محمد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المدائني عن غياث بن إبراهيم عن الصادق جعفر بن محمد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النساء في جمالهن و جمال الرجال في عقولهم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أبي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إبراهيم عن أبيه عن النوفلي عن السكوني عن جعفر عن أبيه عن آبائه علیهم السّلام وقال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امرأته كبه الله على وجهه في النار قيل و ما تلك الطاعة قال تطلب إليه أن تذهب إلى الحمامات و إلى الأعراس و إلى النائحات و الثياب الرقاق فيجيبها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الحسين محمد بن علي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أحمد بن محمد بن الحسين قال حدثنا أبو يزيد أحمد بن خالد الخالدي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أنس بن محمد أبو مالك عن أبيه عن جعفر بن محمد أبيه عن عن جده عن علي بن أبي طالب علیه السّلام عن النبي صلّی الله علیه و آله أنه قال في وصيته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من أطاع امرأته أكبه الله على وجهه في النار فقال علي علیه السّلام و ما تلك الطاعة قال يأذن لها في الذهاب إلى الحمامات و العرسات و النياحات و لبس الثياب الرقاق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محمد بن أحمد عن العباس بن معروف عن أبي همام إسماعيل بن همام عن محمد بن سعید بن غزوان عن السكوني عن جعفر بن محمد أبيه عن آبائه علیهم السّلام عن علي علیه السّلام قال من أطاع امرأته في أربعة أشياء أكبه الله على منخريه في النار قيل و ما هي قال في الثياب الرقاق و الحمامات و العرسات والنياحات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عمر بن محمد بن سالم بن البراء الجعابي الحافظ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عبيد الله الثقفي أبو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محمد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المدائني عن غياث بن إبراهيم عن جعفر بن محمد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عقول النساء في جمالهن و جمال الرجال في عقولهم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النساء نواقص الإيمان نواقص الحظوظ نواقص العقول فأما نقصان إيمانهن فقعودهن عن الصلاة و الصيام في أيام حيضهن و أما نقصان عقولهن فشهادة امرأتين كشهادة الرجل الواحد و أما نقصان حظوظهن فواريثهن على الأنصاف من مواريث الرجال فاتقوا شرار النساء وكونوا من خيارهن على حذر و لا تطيعوهن في المعروف حتى لا يطمعن في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39" w:name="pg16452_178476"/>
    </w:p>
    <w:p>
      <w:pPr>
        <w:pStyle w:val="Heading3"/>
        <w:numPr>
          <w:ilvl w:val="2"/>
          <w:numId w:val="1"/>
        </w:numPr>
        <w:rPr/>
      </w:pPr>
      <w:bookmarkStart w:id="40" w:name="__RefHeading___Toc8342069_1280447820"/>
      <w:bookmarkStart w:id="41" w:name="_Toc14"/>
      <w:bookmarkEnd w:id="39"/>
      <w:bookmarkEnd w:id="40"/>
      <w:r>
        <w:rPr/>
        <w:t>26</w:t>
      </w:r>
      <w:r>
        <w:rPr>
          <w:rtl w:val="true"/>
        </w:rPr>
        <w:t xml:space="preserve">- </w:t>
      </w:r>
      <w:r>
        <w:rPr>
          <w:rtl w:val="true"/>
        </w:rPr>
        <w:t>باب الربائب</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الربائب عليكم حرام كن في الحجر أو لم یکن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أحمد بن يحيى عن الحسين بن موسى الخشاب عن غياث بن كلوب عن إسحاق بن عمار عن جعفر عن أبيه علیه السّلام أن عليا علیه السّلام كان يقول الربائب عليكم حرام مع الأمهات اللاتي قد دخلتم بهن هن في الحجور وغير الحجور سواء و الأمهات مبهمات دخل بالبنات أو لم يدخل بهن فحرموا و أبهموا ما أبهم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بن عيسى عن محمد بن يحيى عن غياث ابن إبراهيم عن جعفر عن أبيه علیهم السّلام أن علیا علیه السّلام قالا إذا تزوج الرجل المرأة حرمت عليه ابنتها إذا دخل بالأم و إذا لم يدخل بالأم فلا بأس أن يتزوج بالبنت فإذا تزوج بالبنت فدخل بها أو لم يدخل بها فقد حرمت عليه الأم و قال الربائب عليكم حرام كن في الحجر أو لم يكن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415/3</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42" w:name="pg16452_178477"/>
    </w:p>
    <w:p>
      <w:pPr>
        <w:pStyle w:val="Heading3"/>
        <w:numPr>
          <w:ilvl w:val="2"/>
          <w:numId w:val="1"/>
        </w:numPr>
        <w:rPr/>
      </w:pPr>
      <w:bookmarkStart w:id="43" w:name="__RefHeading___Toc8342071_1280447820"/>
      <w:bookmarkStart w:id="44" w:name="_Toc15"/>
      <w:bookmarkEnd w:id="42"/>
      <w:bookmarkEnd w:id="43"/>
      <w:r>
        <w:rPr/>
        <w:t>27</w:t>
      </w:r>
      <w:r>
        <w:rPr>
          <w:rtl w:val="true"/>
        </w:rPr>
        <w:t xml:space="preserve">- </w:t>
      </w:r>
      <w:r>
        <w:rPr>
          <w:rtl w:val="true"/>
        </w:rPr>
        <w:t>باب ان المناكحة تحل بثلاثة</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أحمد بن علي بن إبراهيم بن هاشم رضي الله عنه عن أبيه عن جده عن النوفلي عن السكوني عن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 الفروج بثلاثة وجوه نكاح بميراث و نكاح بملك اليمين و نكاح بلا ميراث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45" w:name="pg16452_178478"/>
    </w:p>
    <w:p>
      <w:pPr>
        <w:pStyle w:val="Heading3"/>
        <w:numPr>
          <w:ilvl w:val="2"/>
          <w:numId w:val="1"/>
        </w:numPr>
        <w:rPr/>
      </w:pPr>
      <w:bookmarkStart w:id="46" w:name="__RefHeading___Toc8342073_1280447820"/>
      <w:bookmarkStart w:id="47" w:name="_Toc16"/>
      <w:bookmarkEnd w:id="45"/>
      <w:bookmarkEnd w:id="46"/>
      <w:r>
        <w:rPr/>
        <w:t>28</w:t>
      </w:r>
      <w:r>
        <w:rPr>
          <w:rtl w:val="true"/>
        </w:rPr>
        <w:t xml:space="preserve">- </w:t>
      </w:r>
      <w:r>
        <w:rPr>
          <w:rtl w:val="true"/>
        </w:rPr>
        <w:t>باب من لا تحل مناكحتهم</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 عدة من أصحابنا عن سهل بن زياد عن محمد بن الحسن بن شمون عن عبد الله بن عبد الرحمن الأصم عن مسمع بن عبد الملك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لا تحل مناكحتهم أمتك أمها أمتك و أمتك أختها أمتك و أمتك و هي عمتك من الرضاع و أمتك و هي خالتك من الرضاع و أمتك و هي أرضعتك و أمتك و قد وطئت حتى تستبرئها بحيضة و أمتك و هي حبلى من غيرك و أمتك و هي على سوم و أمتك و لها 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علي بن محبوب عن أحمد بن محمد عن البرقي عن النوفلي عن السكوني عن جعفر بن محمد عن أبيه عن على علیه السّلام أن امرأة مجوسية أسلمت قبل زوجها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أتسلم قال لا ففرق بينهما ثم قال إن أسلمت قبل انقضاء عدتها فهي امرأتك و إن انقضت عدتها قبل أن تسلم ثم أسلمت فأنت خاطب من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أحمد بن يحيى عن بنان بن محمد عن أبيه عن عبد الله بن المغيرة عن السكوني عن جعفر عن أبيه أن العليا علیه السّلام أتي برجل تزوج امرأة على خالتها فجلده و فرق بينهما</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bookmarkStart w:id="48" w:name="pg16452_178479"/>
    </w:p>
    <w:p>
      <w:pPr>
        <w:pStyle w:val="Heading3"/>
        <w:numPr>
          <w:ilvl w:val="2"/>
          <w:numId w:val="1"/>
        </w:numPr>
        <w:rPr/>
      </w:pPr>
      <w:bookmarkStart w:id="49" w:name="__RefHeading___Toc8342075_1280447820"/>
      <w:bookmarkStart w:id="50" w:name="_Toc17"/>
      <w:bookmarkEnd w:id="48"/>
      <w:bookmarkEnd w:id="49"/>
      <w:r>
        <w:rPr/>
        <w:t>29</w:t>
      </w:r>
      <w:r>
        <w:rPr>
          <w:rtl w:val="true"/>
        </w:rPr>
        <w:t xml:space="preserve">- </w:t>
      </w:r>
      <w:r>
        <w:rPr>
          <w:rtl w:val="true"/>
        </w:rPr>
        <w:t>باب الكفو</w:t>
      </w:r>
      <w:bookmarkEnd w:id="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الطوسى روى علي بن الحسن بن فضال عن محمد بن عبد الله ابن زرارة عن عيسى بن عبد الله عن أبيه عن جده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نحن عنده إذا جاءكم من ترضون خلقه و دینه فزوجوه قال قلت یا رسول الله و إن كان دنيا في نسبه قال إذا جاءكم من ترضون خلقه و دينه فزوجوه إنكم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تَكُنْ فِتْنَةٌ فِي الْأَرْضِ وَ فَسَادٌ كَبِيرٌ</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 xml:space="preserve"> </w:t>
      </w:r>
      <w:bookmarkStart w:id="51" w:name="pg16452_178480"/>
    </w:p>
    <w:p>
      <w:pPr>
        <w:pStyle w:val="Heading3"/>
        <w:numPr>
          <w:ilvl w:val="2"/>
          <w:numId w:val="1"/>
        </w:numPr>
        <w:rPr/>
      </w:pPr>
      <w:bookmarkStart w:id="52" w:name="__RefHeading___Toc8342077_1280447820"/>
      <w:bookmarkStart w:id="53" w:name="_Toc18"/>
      <w:bookmarkEnd w:id="51"/>
      <w:bookmarkEnd w:id="52"/>
      <w:r>
        <w:rPr/>
        <w:t>30</w:t>
      </w:r>
      <w:r>
        <w:rPr>
          <w:rtl w:val="true"/>
        </w:rPr>
        <w:t xml:space="preserve">- </w:t>
      </w:r>
      <w:r>
        <w:rPr>
          <w:rtl w:val="true"/>
        </w:rPr>
        <w:t>باب نكاح العبيد و الاماء</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علي علیهم السّلام في الرجل يتزوج الأمة على الحرة فقال يفرق بينه و بينها و يغرم لها الصداق بما استحل به من فرجها فإن لم يدخل بها فلا شيء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علي علیهم السّلام قال إذا تزوج الرجل حرة و أمة في عقد واحد فنكاحها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علي علیهم السّلام أنه سئل عن عبد تزوج حرة فولدت له أولادا ثم أعتق قال لحق الأب الولاء و به يأخذه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علیهم السّلام قال لا يحل للعبد فوق اثنتين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علي علیهم السّلام أنه قال إذا تزوج الحر الأمة فإنها تخدم أهلها نهارا و تأتي زوجها ليلا و عليه النفقة إذا فعلوا ذلك به و إن حالوا بينه و بين امرأته فلا نفقة لهم عليه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عن أبيه عن علي علیه السّلام في الأمة يزوجها أهلها قال إن </w:t>
      </w:r>
    </w:p>
    <w:p>
      <w:pPr>
        <w:pStyle w:val="BookText"/>
        <w:rPr/>
      </w:pPr>
      <w:r>
        <w:rPr>
          <w:rFonts w:ascii="Amiri" w:hAnsi="Amiri" w:eastAsia="Amiri" w:cs="Amiri"/>
          <w:color w:val="111111"/>
          <w:sz w:val="28"/>
          <w:sz w:val="28"/>
          <w:szCs w:val="28"/>
          <w:rtl w:val="true"/>
          <w:lang w:bidi="ar-SA"/>
        </w:rPr>
        <w:t>استعملوها بالنهار و حالوا بينه و بينها بالليل فلا نفقة لهم عليه النهار لمواليها و لزوجها الليل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 السّلام قال في بريرة أربع قضيات أرادت عائشة أن تشتريها واشترط مواليها أن الولاء لهم فاشترتها عنهم على ذلك الشرط فصعد النبي صلّی الله علیه و آله المنبر فقال ما بال أقوام يبيع أحدهم رقيقه و يشترط أن الولاء له إلا أن الولاء لمن أعتق و أعطى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كاتبتها عائشة كانت تدور وتسأل الناس و كانت تأوي إلى عائشة فيهدي لها الهدية و الخير فقال رسول الله صلّی الله علیه و آله يوما لعائشة هل من شيء آكله قالت لا إلا ما أتت به بريرة فقال هاتيه هو عليها صدقة و لنا هدية فنأكله فلما أدت كتابتها خيرها رسول الله صلّی الله علیه و آله فاختارت نفسها فقال رسول الله صلّی الله علیه و آله اعتدي ثلاث حيض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علي بن محبوب عن بنان بن محمد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موسى بن القاسم عن علي بن جعفر عن أخيه موسى بن جعفر عن أبيه آبائه علیهم السّلام عن علي علیه السّلام أنه أتاه رجل بعبده فقال إن عبدي تزوج بغير إذني فقال علي علیه السّلام لسيده فرق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السيد لعبده يا عدو الله طلق فقال علي علیه السّلام كيف قلت له قال قلت له طلق فقال علي علیه السّلام للعبد أما الآن فإن شئت فطلق و إن شئت فأمسك فقال السيد يا أمير المؤمنين أمر كان بيدي فجعلته بيد غيري قال ذلك لأنك حيث قلت له طلق أقررت له بالنكاح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bookmarkStart w:id="54" w:name="pg16452_178482"/>
    </w:p>
    <w:p>
      <w:pPr>
        <w:pStyle w:val="Heading3"/>
        <w:numPr>
          <w:ilvl w:val="2"/>
          <w:numId w:val="1"/>
        </w:numPr>
        <w:rPr/>
      </w:pPr>
      <w:bookmarkStart w:id="55" w:name="__RefHeading___Toc8342079_1280447820"/>
      <w:bookmarkStart w:id="56" w:name="_Toc19"/>
      <w:bookmarkEnd w:id="54"/>
      <w:bookmarkEnd w:id="55"/>
      <w:r>
        <w:rPr/>
        <w:t>31</w:t>
      </w:r>
      <w:r>
        <w:rPr>
          <w:rtl w:val="true"/>
        </w:rPr>
        <w:t xml:space="preserve">- </w:t>
      </w:r>
      <w:r>
        <w:rPr>
          <w:rtl w:val="true"/>
        </w:rPr>
        <w:t>باب المرأة تعقد على نفسها</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 أحمد بن محمد عن النوفلي عن السكوني عن جعفر عن أبيه أن عليا علیه السّلام قال في المرأة تعطي الرجل مالا يتزوجها فتزوجها قال المال هبة و الفرج حلال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357/7</w:t>
      </w:r>
    </w:p>
    <w:p>
      <w:pPr>
        <w:pStyle w:val="Heading3"/>
        <w:numPr>
          <w:ilvl w:val="2"/>
          <w:numId w:val="1"/>
        </w:numPr>
        <w:rPr/>
      </w:pPr>
      <w:bookmarkStart w:id="57" w:name="__RefHeading___Toc8342081_1280447820"/>
      <w:bookmarkStart w:id="58" w:name="_Toc20"/>
      <w:bookmarkEnd w:id="57"/>
      <w:r>
        <w:rPr/>
        <w:t>32</w:t>
      </w:r>
      <w:r>
        <w:rPr>
          <w:rtl w:val="true"/>
        </w:rPr>
        <w:t xml:space="preserve">- </w:t>
      </w:r>
      <w:r>
        <w:rPr>
          <w:rtl w:val="true"/>
        </w:rPr>
        <w:t>باب اولياء الصبية</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أحمد بن محمد البرقي عن النوفلي عن السكوني عن جعفر عن أبيه علیه السّلام أن عليا علیه السّلام رفع إليه جاريتان دخلتا الحمام و اقتضت إحداهما الأخرى بإصبعها فقضى على التي فعلته عقرها</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 xml:space="preserve"> </w:t>
      </w:r>
      <w:bookmarkStart w:id="59" w:name="pg16452_178483"/>
    </w:p>
    <w:p>
      <w:pPr>
        <w:pStyle w:val="Heading3"/>
        <w:numPr>
          <w:ilvl w:val="2"/>
          <w:numId w:val="1"/>
        </w:numPr>
        <w:rPr/>
      </w:pPr>
      <w:bookmarkStart w:id="60" w:name="__RefHeading___Toc8342083_1280447820"/>
      <w:bookmarkStart w:id="61" w:name="_Toc21"/>
      <w:bookmarkEnd w:id="59"/>
      <w:bookmarkEnd w:id="60"/>
      <w:r>
        <w:rPr/>
        <w:t>33</w:t>
      </w:r>
      <w:r>
        <w:rPr>
          <w:rtl w:val="true"/>
        </w:rPr>
        <w:t xml:space="preserve">- </w:t>
      </w:r>
      <w:r>
        <w:rPr>
          <w:rtl w:val="true"/>
        </w:rPr>
        <w:t>باب النظر الى النساء</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باسناده قال سمعت أبا عبد الله يقول قال أبي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النساء يصلين مع النبي صلّی الله علیه و آله و كن يؤمرن أن لا يرفعن رءوسهن قبل الرجال لضيق الأزر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علیه السّلام قال و إياكم و أولاد الأغنياء والملوك المرد منهم فإن فتنتهم أشد من فتنة العذارى في خدورهن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الموسوي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أبصار هذه الفحول طواح و إن ذلك سبب هبابها هبابها فإذا نظر أحدكم إلى امرأة تعجبه فليلامس أهله فإنما هي امرأة كامرأته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عن محمد بن يحيى عن غياث بن إبراهيم عن جعفر عن أبيه عن علي علیهم السّلام في رجل ينظر إلى محاسن امرأة يريد أن يتزوجها قال لا بأس إنما هو مستام فإن تقيض أمر يكون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أطلق ناظره أتعب حاضره من تتابعت لحظاته دامت حسراته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نوادر الراوندي، بإسناده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أعمى على فاطمة علیهاالسّلام فحجبته فقال </w:t>
      </w:r>
    </w:p>
    <w:p>
      <w:pPr>
        <w:pStyle w:val="BookText"/>
        <w:rPr/>
      </w:pPr>
      <w:r>
        <w:rPr>
          <w:rFonts w:ascii="IRNazanin" w:hAnsi="IRNazanin" w:eastAsia="IRNazanin"/>
          <w:color w:val="111111"/>
          <w:sz w:val="28"/>
          <w:sz w:val="28"/>
          <w:szCs w:val="28"/>
          <w:rtl w:val="true"/>
          <w:lang w:bidi="fa-IR"/>
        </w:rPr>
        <w:t>لها رسول الله صلّی الله علیه و آله لم حجبته و هو لا يراك فقالت علیهماالسّلام إن لم يكن يراني فأنا أراه و هو يشم الريح فقال رسول الله صلّی الله علیه و آله أشهد أنك بضعة مني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أمي أستأذن عليها ؟ قال نعم قال ولم يا رسول الله قال أيسرك أن تراها عريانة قال لا قال فاستأذن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لرسول الله صلّی الله علیه و آله يا رسول الله أختي تكشف شعرها بين يدي قال لا إني أخاف إذا أبدت شيئا من محاسنها و من شعرها و معصمها أن تواقعها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أحدكم ذات محرم قد حاضت أخته أو عمته أو خالته فليقبل بين عينيها و رأسها و ليكف عن خدها و عن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سئل أمير المؤمنين علي بن أبي طالب علیه السّلام بما يستعان على غمض البصر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بالخمود تحت سلطان المطلع على سترك و العين جاسوس القلب و بريد العقل فغض بصرك عما لا يليق بدينك و يكرهه قلبك و ينكره عقلك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235/7</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38/104</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bookmarkStart w:id="62" w:name="pg16452_178485"/>
    </w:p>
    <w:p>
      <w:pPr>
        <w:pStyle w:val="Heading3"/>
        <w:numPr>
          <w:ilvl w:val="2"/>
          <w:numId w:val="1"/>
        </w:numPr>
        <w:rPr/>
      </w:pPr>
      <w:bookmarkStart w:id="63" w:name="__RefHeading___Toc8342085_1280447820"/>
      <w:bookmarkStart w:id="64" w:name="_Toc22"/>
      <w:bookmarkEnd w:id="62"/>
      <w:bookmarkEnd w:id="63"/>
      <w:r>
        <w:rPr/>
        <w:t>34</w:t>
      </w:r>
      <w:r>
        <w:rPr>
          <w:rtl w:val="true"/>
        </w:rPr>
        <w:t xml:space="preserve">- </w:t>
      </w:r>
      <w:r>
        <w:rPr>
          <w:rtl w:val="true"/>
        </w:rPr>
        <w:t>باب النفقة</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علیهم السّلام سئل عن رجل سئل عن نفقة امرأته و خرج الزوج قال ليس عليه شيء إلا أن يوقت وقتا فإن وقت وقتا لزم من ضمن النفقة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علیهم السّلام أن امرأة استعدت عليا علیه السّلام على زوجها فأمر على بحبسه و ذلك الزوج لا ينفق عليها إضرارا بها فقال الزوج احبسها معي فقال علي لك ذلك انطلق معه لا عليك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عن جده عن علي علیهم السّلام أن امرأة خرجت من بيت زوجها بغير إذنه فلا نفقة لها حتى ترجع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 السّلام أنه قال إذا جاء النشوز من قبل المرأة و لم يجئ من قبل الزوج فقد حل للزوج أن يأخذ كل شيء ساقه إليها</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أن امرأة استعدت عليا علیه السّلام على </w:t>
      </w:r>
    </w:p>
    <w:p>
      <w:pPr>
        <w:pStyle w:val="BookText"/>
        <w:rPr/>
      </w:pPr>
      <w:r>
        <w:rPr>
          <w:rFonts w:ascii="Amiri" w:hAnsi="Amiri" w:eastAsia="Amiri" w:cs="Amiri"/>
          <w:color w:val="111111"/>
          <w:sz w:val="28"/>
          <w:sz w:val="28"/>
          <w:szCs w:val="28"/>
          <w:rtl w:val="true"/>
          <w:lang w:bidi="ar-SA"/>
        </w:rPr>
        <w:t>زوجها وكان زوجها معسرا فأبى أن يحبسه أول مرة وقال إن مع العسر يسرا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علیهم السّلام قال يجبر الرجل على النفقة على امرأته فإن لم يفعل حبس و تجبر المرأة على أن ترضع ولدها و تجبر على أن تخبز له و تخدمه داخل بيتها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نقل ابنته أم كلثوم في عدتها حيث مات زوجها عمر بن الخطاب لأنها كانت في دار الإمارة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علي بن محبوب عن بنان عن أبيه عن عبد الله عن السكوني عن جعفر بن محمد عن أبيه عن علي علیهم السّلام أن امرأة استعدت على زوجها أنه لا ينفق عليها و كان زوجها معسرا فأبى علي علیه السّلام أن يحبسه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يُسْراً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الحسن بن موسى الخشاب عن غياث بن كلوب عن إسحاق بن عمار عن جعفر عن أبيه علیهماالسّلام أن علي بن أبي طالب علیه السّلام كان يقول من شرط لامرأته شرطا فليف لها به فإن المسلمين عند شروطهم إلا شرطا حرم حلالا أو أحل حراما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عن نوادر الراوندي، بإسناده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المتوفى عنها زوجها نفقتها من جميع مال الزوج حتى 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75/104</w:t>
      </w:r>
      <w:r>
        <w:rPr>
          <w:rFonts w:eastAsia="IRNazanin" w:cs="IRNazanin"/>
          <w:color w:val="111111"/>
          <w:sz w:val="28"/>
          <w:szCs w:val="28"/>
          <w:rtl w:val="true"/>
          <w:lang w:bidi="fa-IR"/>
        </w:rPr>
        <w:t xml:space="preserve"> </w:t>
      </w:r>
      <w:bookmarkStart w:id="65" w:name="pg16452_178487"/>
    </w:p>
    <w:p>
      <w:pPr>
        <w:pStyle w:val="Heading3"/>
        <w:numPr>
          <w:ilvl w:val="2"/>
          <w:numId w:val="1"/>
        </w:numPr>
        <w:rPr/>
      </w:pPr>
      <w:bookmarkStart w:id="66" w:name="__RefHeading___Toc8342087_1280447820"/>
      <w:bookmarkStart w:id="67" w:name="_Toc23"/>
      <w:bookmarkEnd w:id="65"/>
      <w:bookmarkEnd w:id="66"/>
      <w:r>
        <w:rPr/>
        <w:t>35</w:t>
      </w:r>
      <w:r>
        <w:rPr>
          <w:rtl w:val="true"/>
        </w:rPr>
        <w:t xml:space="preserve">- </w:t>
      </w:r>
      <w:r>
        <w:rPr>
          <w:rtl w:val="true"/>
        </w:rPr>
        <w:t>باب الجمع بين المرأة وخالتها</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بالإسناد عن جعفر عن أبيه علیهماالسّلام أن عليا علیه السّلام أتي برجل تزوج بامرأة على خالتها فجلده و فرق بينهما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473/7</w:t>
      </w:r>
    </w:p>
    <w:p>
      <w:pPr>
        <w:pStyle w:val="Heading3"/>
        <w:numPr>
          <w:ilvl w:val="2"/>
          <w:numId w:val="1"/>
        </w:numPr>
        <w:rPr/>
      </w:pPr>
      <w:bookmarkStart w:id="68" w:name="__RefHeading___Toc8342089_1280447820"/>
      <w:bookmarkStart w:id="69" w:name="_Toc24"/>
      <w:bookmarkEnd w:id="68"/>
      <w:r>
        <w:rPr/>
        <w:t>36</w:t>
      </w:r>
      <w:r>
        <w:rPr>
          <w:rtl w:val="true"/>
        </w:rPr>
        <w:t xml:space="preserve">- </w:t>
      </w:r>
      <w:r>
        <w:rPr>
          <w:rtl w:val="true"/>
        </w:rPr>
        <w:t>باب التزويج في النفاس</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 العباس بن معروف عن النوفلي عن اليعقوبي عن عيسى بن عبد الله الهاشمي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يتزوجها في نفاسها و لكن لا يجامعها حتى تطهر من دم النفاس</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bookmarkStart w:id="70" w:name="pg16452_178488"/>
    </w:p>
    <w:p>
      <w:pPr>
        <w:pStyle w:val="Heading3"/>
        <w:numPr>
          <w:ilvl w:val="2"/>
          <w:numId w:val="1"/>
        </w:numPr>
        <w:rPr/>
      </w:pPr>
      <w:bookmarkStart w:id="71" w:name="__RefHeading___Toc8342091_1280447820"/>
      <w:bookmarkStart w:id="72" w:name="_Toc25"/>
      <w:bookmarkEnd w:id="70"/>
      <w:bookmarkEnd w:id="71"/>
      <w:r>
        <w:rPr/>
        <w:t>37</w:t>
      </w:r>
      <w:r>
        <w:rPr>
          <w:rtl w:val="true"/>
        </w:rPr>
        <w:t xml:space="preserve">- </w:t>
      </w:r>
      <w:r>
        <w:rPr>
          <w:rtl w:val="true"/>
        </w:rPr>
        <w:t>باب تزويج المرأة المفقود زوجها</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بن أبي طالب علیه السّلام أنه قضى في المفقود لا تتزوج امرأته حتى يبلغها موته أو طلاقه أو لحاقه بالشرك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محمد بن علي بن محبوب عن بنان بن محمد عن أبيه عن ابن المغيرة عن السكوني عن جعفر عن أبيه علیه السّلام أن عليا علیه السّلام قال في المفقود لا تتزوج امرأته حتى يبلغها موته أو طلاق أو لحوق بأهل الشرك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478/7</w:t>
      </w:r>
    </w:p>
    <w:p>
      <w:pPr>
        <w:pStyle w:val="Heading3"/>
        <w:numPr>
          <w:ilvl w:val="2"/>
          <w:numId w:val="1"/>
        </w:numPr>
        <w:rPr/>
      </w:pPr>
      <w:bookmarkStart w:id="73" w:name="__RefHeading___Toc8342093_1280447820"/>
      <w:bookmarkStart w:id="74" w:name="_Toc26"/>
      <w:bookmarkEnd w:id="73"/>
      <w:r>
        <w:rPr/>
        <w:t>38</w:t>
      </w:r>
      <w:r>
        <w:rPr>
          <w:rtl w:val="true"/>
        </w:rPr>
        <w:t xml:space="preserve">- </w:t>
      </w:r>
      <w:r>
        <w:rPr>
          <w:rtl w:val="true"/>
        </w:rPr>
        <w:t>باب عقد الشبهة</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 علي بن إبراهيم عن أبيه عن ابن أبي نجران عن عاصم بن حميد عن محمد بن قيس عن أبي جعفر علیه السّلام قال قضى أمير المؤمنين علیه السّلام في امرأة أنكحها أخوها رجلا ثم أنكحتها أمها بعد ذلك و خالها و أخ لها صغير فدخل بها فحبلت فاختلفا فيها فأقام الأول الشهود فألحقها بالأول و جعل لها الصداقين جميعا و منع زوجها الذي حقت له أن يدخل بها حتى تضع حملها ثم ألحق الولد بأبيه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bookmarkStart w:id="75" w:name="pg16452_178489"/>
    </w:p>
    <w:p>
      <w:pPr>
        <w:pStyle w:val="Heading3"/>
        <w:numPr>
          <w:ilvl w:val="2"/>
          <w:numId w:val="1"/>
        </w:numPr>
        <w:rPr/>
      </w:pPr>
      <w:bookmarkStart w:id="76" w:name="__RefHeading___Toc8342095_1280447820"/>
      <w:bookmarkStart w:id="77" w:name="_Toc27"/>
      <w:bookmarkEnd w:id="75"/>
      <w:bookmarkEnd w:id="76"/>
      <w:r>
        <w:rPr/>
        <w:t>39</w:t>
      </w:r>
      <w:r>
        <w:rPr>
          <w:rtl w:val="true"/>
        </w:rPr>
        <w:t xml:space="preserve">- </w:t>
      </w:r>
      <w:r>
        <w:rPr>
          <w:rtl w:val="true"/>
        </w:rPr>
        <w:t>باب نكاح اهل الجاهلية</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على علیه السّلام أن رسول الله صلّی الله علیه و آله أقر أهل الجاهلية على ما أسلموا عليه من طلاق أو نكاح أو ميراث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3"/>
        <w:numPr>
          <w:ilvl w:val="2"/>
          <w:numId w:val="1"/>
        </w:numPr>
        <w:rPr/>
      </w:pPr>
      <w:bookmarkStart w:id="78" w:name="__RefHeading___Toc8342097_1280447820"/>
      <w:bookmarkStart w:id="79" w:name="_Toc28"/>
      <w:bookmarkEnd w:id="78"/>
      <w:r>
        <w:rPr/>
        <w:t>40</w:t>
      </w:r>
      <w:r>
        <w:rPr>
          <w:rtl w:val="true"/>
        </w:rPr>
        <w:t xml:space="preserve">- </w:t>
      </w:r>
      <w:r>
        <w:rPr>
          <w:rtl w:val="true"/>
        </w:rPr>
        <w:t>باب تزويج الابكار</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الأبكار فإنهن أعذب أفواها و أفتق أرحاما و أسرع تعليما و أثبت للمودة</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80" w:name="pg16452_178490"/>
    </w:p>
    <w:p>
      <w:pPr>
        <w:pStyle w:val="Heading3"/>
        <w:numPr>
          <w:ilvl w:val="2"/>
          <w:numId w:val="1"/>
        </w:numPr>
        <w:rPr/>
      </w:pPr>
      <w:bookmarkStart w:id="81" w:name="__RefHeading___Toc8342099_1280447820"/>
      <w:bookmarkStart w:id="82" w:name="_Toc29"/>
      <w:bookmarkEnd w:id="80"/>
      <w:bookmarkEnd w:id="81"/>
      <w:r>
        <w:rPr/>
        <w:t>41</w:t>
      </w:r>
      <w:r>
        <w:rPr>
          <w:rtl w:val="true"/>
        </w:rPr>
        <w:t xml:space="preserve">- </w:t>
      </w:r>
      <w:r>
        <w:rPr>
          <w:rtl w:val="true"/>
        </w:rPr>
        <w:t>باب تزويج الزرقاء</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على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الزرقاء فإن فيهم يمن</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83" w:name="pg16452_178491"/>
    </w:p>
    <w:p>
      <w:pPr>
        <w:pStyle w:val="Heading3"/>
        <w:numPr>
          <w:ilvl w:val="2"/>
          <w:numId w:val="1"/>
        </w:numPr>
        <w:rPr/>
      </w:pPr>
      <w:bookmarkStart w:id="84" w:name="__RefHeading___Toc8342101_1280447820"/>
      <w:bookmarkStart w:id="85" w:name="_Toc30"/>
      <w:bookmarkEnd w:id="83"/>
      <w:bookmarkEnd w:id="84"/>
      <w:r>
        <w:rPr/>
        <w:t>42</w:t>
      </w:r>
      <w:r>
        <w:rPr>
          <w:rtl w:val="true"/>
        </w:rPr>
        <w:t xml:space="preserve">- </w:t>
      </w:r>
      <w:r>
        <w:rPr>
          <w:rtl w:val="true"/>
        </w:rPr>
        <w:t>باب النظر لمن يريد النكاح</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أحدكم أن يتزوج المرأة فلا بأس أن يولج نظره فإنما هو مشتري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أحدكم أن يتزوج المرأة فلا بأس أن ينظر إلى ما يدعوه إليه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 بن محمد قال لنا أبي ذكرت هذا لجابر بن عبد الله الأنصاري فقال لنا جابر لما سمعت هذا الحديث من رسول الله صلّی الله علیه و آله اختبأت بجارية من الأنصار فى حائط لأبيها فنظرت إلى ما أردت و إلى ما لم أرد فتزوجتها فكانت خير امرأة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أحدكم أن يتزوج المرأة فليسأل عن شعرها كما يسأل عن وجهها فإن الشعر أحد الجمالين</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هارون عن مسعدة بن اليسع عن أبي عبد الله عن </w:t>
      </w:r>
    </w:p>
    <w:p>
      <w:pPr>
        <w:pStyle w:val="BookText"/>
        <w:rPr/>
      </w:pPr>
      <w:r>
        <w:rPr>
          <w:rFonts w:ascii="IRNazanin" w:hAnsi="IRNazanin" w:eastAsia="IRNazanin"/>
          <w:color w:val="111111"/>
          <w:sz w:val="28"/>
          <w:sz w:val="28"/>
          <w:szCs w:val="28"/>
          <w:rtl w:val="true"/>
          <w:lang w:bidi="fa-IR"/>
        </w:rPr>
        <w:t>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ينظر الرجل إلى محاسن المرأة قبل أن يتزوجها إنما هو مستام فإن يقض أمر يكن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43/104</w:t>
      </w:r>
      <w:r>
        <w:rPr>
          <w:rFonts w:eastAsia="IRNazanin" w:cs="IRNazanin"/>
          <w:color w:val="111111"/>
          <w:sz w:val="28"/>
          <w:szCs w:val="28"/>
          <w:rtl w:val="true"/>
          <w:lang w:bidi="fa-IR"/>
        </w:rPr>
        <w:t xml:space="preserve"> </w:t>
      </w:r>
      <w:bookmarkStart w:id="86" w:name="pg16452_178493"/>
    </w:p>
    <w:p>
      <w:pPr>
        <w:pStyle w:val="Heading3"/>
        <w:numPr>
          <w:ilvl w:val="2"/>
          <w:numId w:val="1"/>
        </w:numPr>
        <w:rPr/>
      </w:pPr>
      <w:bookmarkStart w:id="87" w:name="__RefHeading___Toc8342103_1280447820"/>
      <w:bookmarkStart w:id="88" w:name="_Toc31"/>
      <w:bookmarkEnd w:id="86"/>
      <w:bookmarkEnd w:id="87"/>
      <w:r>
        <w:rPr/>
        <w:t>43</w:t>
      </w:r>
      <w:r>
        <w:rPr>
          <w:rtl w:val="true"/>
        </w:rPr>
        <w:t xml:space="preserve">- </w:t>
      </w:r>
      <w:r>
        <w:rPr>
          <w:rtl w:val="true"/>
        </w:rPr>
        <w:t>باب ليلة العرس و المباشرة</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أبیه عن جده جعفر بن محمد عن أبیه عن جده علي بن الحسين عن أبيه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سهر إلا في ثلاث متهجد بالقرآن أو طالب العلم أو عروس تهدى إلى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أحدكم امرأته فلا يعجلها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على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أحدكم امرأته فليصدقها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أبي سعيد الخدري قال أوصى رسول الله صلّی الله علیه وآله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إذا دخلت العروس بيتك فاخلع خفيها حين تجلس و اغسل رجليها و صب الماء من باب دارك إلى أقصى دارك فإنك إذا فعلت ذلك أخرج الله من بيتك سبعين ألف لون من الفقر و أدخل فيه سبعين ألف لون من البركة و أنزل عليه سبعين رحمة</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ترفرف على رأس العروس حتى تنال بركتها كل زاوية في بيتك و تأمن العروس من الجنون و الجذام و البرص أن يصيبها ما دامت في تلك </w:t>
      </w:r>
    </w:p>
    <w:p>
      <w:pPr>
        <w:pStyle w:val="BookText"/>
        <w:rPr/>
      </w:pPr>
      <w:r>
        <w:rPr>
          <w:rFonts w:ascii="Amiri" w:hAnsi="Amiri" w:eastAsia="Amiri" w:cs="Amiri"/>
          <w:color w:val="111111"/>
          <w:sz w:val="28"/>
          <w:sz w:val="28"/>
          <w:szCs w:val="28"/>
          <w:rtl w:val="true"/>
          <w:lang w:bidi="ar-SA"/>
        </w:rPr>
        <w:t>الدار و امنع العروس في أسبوعها من الألبان و الخل و الكزبرة و التفاح الحامض من هذه الأربعة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 يا رسول الله و لأي شيء أمنعها هذه الأشياء الأربعة قال لأن الرحم تعقم و تبرد من هذه الأربعة الأشياء عن الولد و لحصير في ناحية البيت خير من امرأة لا تلد فقال علي علیه السّلام يا رسول الله ما بال الخل تمنع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إذا حاضت على الخل لم تطهر أبدا بتمام والكزبرة تثير الحيض في بطنها و تشدد عليها الولادة والتفاح الحامض يقطع حيضها فيصير داء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امرأتك في أول الشهر و وسطه و آخره فإن الجنون و الجذام و الخبل ليسرع إليها و إلى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لا تجامع امرأتك بعد الظهر فإنه إن قضي بينكما ولد في ذلك الوقت يكون أحول و الشيطان يفرح بالحول في الإنسان يا علي لا تتكلم عند الجماع فإنه إن قضي بينكما ولد لا يؤمن أن يكون أخرس و لا ينظرن أحد إلى فرج امرأته و ليغض بصره عند الجماع فإن النظر إلى الفرج يورث العمى 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بشهوة امرأة غيرك فإني أخشى إن قضي بينكما ولد أن يكون مخنثا أو مؤننا مخبلا يا علي من كان جنبا في الفراش مع امرأته فلا يقرأ القرآن فإني أخشى أن تنزل عليها نار من السماء فتحرقهما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إلا و معك خرقة و مع أهلك خرقة و لا تمسحا بخرقة واحدة فتقع الشهوة على الشهوة فإن ذلك يعقب العداوة بينكما ثم يؤديكما إلى الفرقة و الطلاق</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لا تجامع امرأتك من قيام فإن ذلك من فعل الحمير فإن قضي </w:t>
      </w:r>
    </w:p>
    <w:p>
      <w:pPr>
        <w:pStyle w:val="BookText"/>
        <w:rPr/>
      </w:pPr>
      <w:r>
        <w:rPr>
          <w:rFonts w:ascii="Amiri" w:hAnsi="Amiri" w:eastAsia="Amiri" w:cs="Amiri"/>
          <w:color w:val="111111"/>
          <w:sz w:val="28"/>
          <w:sz w:val="28"/>
          <w:szCs w:val="28"/>
          <w:rtl w:val="true"/>
          <w:lang w:bidi="ar-SA"/>
        </w:rPr>
        <w:t>بينكما ولد كان بوالا في الفراش كالحمير البوالة في كل مكان يا علي لا تجامع امرأتك في ليلة الأضحى فإنه إن قضي بينكما ولد يكون له ست أصابع أو أربع أصابع</w:t>
      </w:r>
    </w:p>
    <w:p>
      <w:pPr>
        <w:pStyle w:val="BookText"/>
        <w:rPr/>
      </w:pPr>
      <w:r>
        <w:rPr>
          <w:rFonts w:ascii="Amiri" w:hAnsi="Amiri" w:eastAsia="Amiri" w:cs="Amiri"/>
          <w:color w:val="111111"/>
          <w:sz w:val="28"/>
          <w:sz w:val="28"/>
          <w:szCs w:val="28"/>
          <w:rtl w:val="true"/>
          <w:lang w:bidi="ar-SA"/>
        </w:rPr>
        <w:t>يا علي لا تجامع امرأتك تحت شجرة مثمرة فإنه إن قضي بينكما ولد يكون جلادا قتالا أو عريفا يا علي لا تجامع امرأتك في وجه الشمس و تلألتها إلا أن ترضي سترا فيستركما فإنه إن قضي بينكما ولد لا يزال في بؤس و فقر حتى يموت يا علي لا تجامع امرأتك بين الأذان والإقامة فإنه إن قضي بينكما ولد يكون حريصا على إهراق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حملت امرأتك فلا تجامعها إلا و أنت على وضوء فإنه إن قضي بينكما ولد يكون أعمى القلب بخيل اليد يا علي لا تجامع أهلك في النصف من شعبان فإنه إن قضي بينكما ولد يكون مشئوما ذا شامة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أهلك في آخر درجة منه إذا بقي يومان فإنه إن قضي بينكما ولد يكون عشارا أو عونا للظالمين و يكون هلاك فئام من الناس على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لا تجامع أهلك على سقوف البنيان فإنه إن قضي بينكما ولد يكون منافقا مرائيا مبتدعا يا علي إذا خرجت في سفر فلا تجامع أهلك من تلك الليلة فإنه إن قضي بينكما ولد ينفق ماله في غير حق و قرأ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المُبَذِّرينَ كَانُوا إِخْوَانَ الشَّيَاطِينِ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لا تجامع أهلك إذا خرجت إلى سفر مسيرة ثلاثة أيام و لياليهن فإنه إن قضي بينكما ولد يكون عونا لكل ظالم عليك</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عليك بالجماع ليلة الإثنين فإنه إن قضي بينكما ولد يكون </w:t>
      </w:r>
    </w:p>
    <w:p>
      <w:pPr>
        <w:pStyle w:val="BookText"/>
        <w:rPr/>
      </w:pPr>
      <w:r>
        <w:rPr>
          <w:rFonts w:ascii="Amiri" w:hAnsi="Amiri" w:eastAsia="Amiri" w:cs="Amiri"/>
          <w:color w:val="111111"/>
          <w:sz w:val="28"/>
          <w:sz w:val="28"/>
          <w:szCs w:val="28"/>
          <w:rtl w:val="true"/>
          <w:lang w:bidi="ar-SA"/>
        </w:rPr>
        <w:t>حافظا لكتاب الله راضيا بما قسم الله عز و جل يا علي إن جامعت أهلك في ليلة الثلاثاء فقضي بينكما ولد فإنه يرزق الشهادة بعد شهادة أن لا إله إلا الله و أن محمدا رسول الله ولا يعذبه الله مع المشركين و يكون طيب النكهة و الفم رحيم القلب سخي اليد طاهر اللسان من الغيبة والكذب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جامعت أهلك ليلة الخميس فقضي بينكما ولد فإنه يكون حاكما من الحكام أو عالما من العلماء و إن جامعتها يوم الخميس عند زوال الشمس عن كبد السماء فقضي بينكما ولد فإن الشيطان لا يقربه حتى يشيب و يكون قيما ويرزقه الله عز و جل السلامة في الدين والدنيا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و إن جامعتها ليلة الجمعة و كان بينكما ولد فإنه يكون خطيبا قوالا مفوها و إن جامعتها يوم الجمعة بعد العصر فقضي الجمعة بعد العصر فقضي بينكما ولد فإنه يكون معروفا مشهورا عالما و إن جامعتها في ليلة الجمعة بعد العشاء الآخرة فإنه يرجى أن يكون الولد من الأبدال إن شاء الله تعالى يا علي لا تجامع أهلك في أول ساعة من الليل فإنه إن قضي بينكما ولد لا يؤمن أن يكون ساحرا مؤثرا للدنيا على الآخرة يا علي احفظ وصيتي هذه كما حفظتها عن جبرئيل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عن أبي صادق عن علي علیه السّلام أنه تزوج ليلى فجعلت له حجلة فهتكها و قال حسب آل علي ما هم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الحسن بن صالح بن حي قال بلغني أن عليا علیه السّلام تزوج امرأة فنجدت له بيتا فأبى أن يدخله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كلاب بن علي العامري قال زفت عمتي إلى علي علیه السّلام على حمار بإكاف تحتها قطيفة و خلفها قفة معلقة</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منكم التزويج </w:t>
      </w:r>
    </w:p>
    <w:p>
      <w:pPr>
        <w:pStyle w:val="BookText"/>
        <w:rPr/>
      </w:pPr>
      <w:r>
        <w:rPr>
          <w:rFonts w:ascii="Amiri" w:hAnsi="Amiri" w:eastAsia="Amiri" w:cs="Amiri"/>
          <w:color w:val="111111"/>
          <w:sz w:val="28"/>
          <w:sz w:val="28"/>
          <w:szCs w:val="28"/>
          <w:rtl w:val="true"/>
          <w:lang w:bidi="ar-SA"/>
        </w:rPr>
        <w:t xml:space="preserve">فليصل ركعتين و ليقرأ سورة فاتحة الكتاب و سورة يس فإذا فرغ من الصلاة فليحمد الله عز و جل و ليثن عليه و ليقل اللهم ارزقني زوجة صالحة ودودا ولودا شكورا قنوعا غيورا إن أحسنت شكرت و إن أساءت غفرت و إن ذكرت الله تعالى أعانت و إن نسيت ذكرت و إن خرجت من عندها حفظت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دخلت عليها سرت و إن أمرتها أطاعتني و إن أقسمت عليها أبرت قسمي و إن غضبت عليها أرضتني يا ذا الجلال و الإكرام هب لي ذلك فإنما أسألك و لا أجد إلا ما قسمت لي فمن فعل ذلك أعطاه الله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زفت إليه و دخلت عليه فليصل ركعتين ثم ليمسح يده على ناصيتها و ليقل اللهم بارك لي في أهلي وبارك لها في و ما جمعت بيننا فاجمع بيننا في خير و يمن و بركة و إن جعلتها فرقة فاجعلها فرقة إلى 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الأنصار يا رسول الله صلّی الله علیه و آله ما ذا نقول إذا زففنا النساء فقال النبي صلّی الله علیه و آله قولوا أتيناكم أتيناكم فحيونا نحييكم لو لا الذهبة الحمراء ما حلت فتاتنا بواديكم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زفوا عرائسكم ليلا و أطعموا ضحى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محمد عن أبيه عن جده علي بن الحسين 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زفوا عرائسكم ليلا وأطعموا ضحى</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267/103</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bookmarkStart w:id="89" w:name="pg16452_178499"/>
    </w:p>
    <w:p>
      <w:pPr>
        <w:pStyle w:val="Heading3"/>
        <w:numPr>
          <w:ilvl w:val="2"/>
          <w:numId w:val="1"/>
        </w:numPr>
        <w:rPr/>
      </w:pPr>
      <w:bookmarkStart w:id="90" w:name="__RefHeading___Toc8342105_1280447820"/>
      <w:bookmarkStart w:id="91" w:name="_Toc32"/>
      <w:bookmarkEnd w:id="89"/>
      <w:bookmarkEnd w:id="90"/>
      <w:r>
        <w:rPr/>
        <w:t>44</w:t>
      </w:r>
      <w:r>
        <w:rPr>
          <w:rtl w:val="true"/>
        </w:rPr>
        <w:t xml:space="preserve">- </w:t>
      </w:r>
      <w:r>
        <w:rPr>
          <w:rtl w:val="true"/>
        </w:rPr>
        <w:t>باب طاعة النساء</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علیهم السّلام قال من أطاع امرأته في أربع خصال كبه الله على وجهه في النار فقيل و ما تلك الطاعة يا أمير المؤمنين قال تطلب إليه أن تذهب إلى العرسات و إلى النياحات و إلى المعازات و إلى الحمامات ويسأل الثياب الرقاق فيجيبها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عورة فاحبسوهن في البيوت و استعينوا عليهن بالعرى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على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النساء على تعليم الخير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بإسناده قال إن فاطمة دخل عليها علي بن أبي طالب علیه السّلام و به كآبة شديدة فقالت فاطمة علیهاالسّلام يا علي ما هذه الكآبة فقال على علیهم السّلام سألنا رسول الله صلّی الله علیه و آله عن المرأة ما هي فقلنا عورة فقال فتى الا تكون أدنى من ربها فلم ندر</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فاطمة لعلي علیه السّلام ارجع إليه فأعلمه أن أدنى ما تكون من ربها </w:t>
      </w:r>
    </w:p>
    <w:p>
      <w:pPr>
        <w:pStyle w:val="BookText"/>
        <w:rPr/>
      </w:pPr>
      <w:r>
        <w:rPr>
          <w:rFonts w:ascii="IRNazanin" w:hAnsi="IRNazanin" w:eastAsia="IRNazanin"/>
          <w:color w:val="111111"/>
          <w:sz w:val="28"/>
          <w:sz w:val="28"/>
          <w:szCs w:val="28"/>
          <w:rtl w:val="true"/>
          <w:lang w:bidi="fa-IR"/>
        </w:rPr>
        <w:t>أن تلزم قعر بيتها فانطلق فأخبر رسول الله صلّی الله علیه و آله ما قالت فاطمة علیهاالسّلام فقال رسول الله صلّی الله علیه و آله إن فاطمة بضعة مني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امرأة إلى رسول الله صلّی الله علیه و آله فقالت يا رسول الله صلّی الله علیه و آله إن لي زوجا و له علي غلظة و إني صنعت به شيئا لأعطفه علي فقال رسول الله صلّی الله علیه و آله أف لك كدرت دينك لعنتك الملائكة الأخيار لعنتك ملائكة السماء لعنتك ملائكة الأرض فصامت نهارها و قامت لياليها و لبست المسوح ثم حلقت رأسها فقال رسول الله صلّی الله علیه و آله إن حلق الرأس لا يقبل منها إلا أن يرضى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المرأة لعبة فمن على اتخذها فليبضعها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عورة احبسوهن في البيوت و استعينوا عليهن بالعري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الجهاد على رجال أمتي و الغيرة على نساء أمتي فمن صبر منهم و احتسب أعطاه أجر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صلّی الله علیه و آله رجل من الأنصار بابنة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زوجها فلان بن فلان الأنصاري فضربها فأثر في وجهها فأقيده لها فقال رسول الله صلّی الله علیه و آله لك ذلك فأنزل الله تعالى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فقال رسول الله صلّی الله علیه و آله أردت أمرا و أراد الله تعالى غيره</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رجل رأى في منزله شيئا من الفجور فلم يغير بعث الله تعالى طيرا أبيض يظل عليه أربعين </w:t>
      </w:r>
    </w:p>
    <w:p>
      <w:pPr>
        <w:pStyle w:val="BookText"/>
        <w:rPr/>
      </w:pPr>
      <w:r>
        <w:rPr>
          <w:rFonts w:ascii="Amiri" w:hAnsi="Amiri" w:eastAsia="Amiri" w:cs="Amiri"/>
          <w:color w:val="111111"/>
          <w:sz w:val="28"/>
          <w:sz w:val="28"/>
          <w:szCs w:val="28"/>
          <w:rtl w:val="true"/>
          <w:lang w:bidi="ar-SA"/>
        </w:rPr>
        <w:t>صباحا فيقول كلما دخل و خرج غير غير فإن غير و إلا مسح رأسه بجناحيه على عينيه فإن رأى حسنا لم يستحسنه و إن يرى قبيحا لم ينكره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أمالي الشيخ، جماعة عن أبي المفضل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الحسني عن موسى بن عبد الله الحسني عن جده موسى بن عبد الله عن أبيه عبدالله بن الحسن و عميه إبراهيم و الحسن ابني الحسن عن أمهم فاطمة بنت الحسين عن أبيها عن جدها علي بن أبي طالب علیه السّلام عن النبي صلّی الله علیه و آله قال النساء عي و عورات فداووا عيهن بالسكوت و عوراتهن بالبيوت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أمير المؤمنين علیه السّلام قال 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هجرت زوجها و هي ظالمة حشرت يوم القيامة مع فرعون و هامان و قارون في الدرك الأسفل من النار إلا أن تتوب و ترجع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107</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250/103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92" w:name="pg16452_178502"/>
    </w:p>
    <w:p>
      <w:pPr>
        <w:pStyle w:val="Heading3"/>
        <w:numPr>
          <w:ilvl w:val="2"/>
          <w:numId w:val="1"/>
        </w:numPr>
        <w:rPr/>
      </w:pPr>
      <w:bookmarkStart w:id="93" w:name="__RefHeading___Toc8342107_1280447820"/>
      <w:bookmarkStart w:id="94" w:name="_Toc33"/>
      <w:bookmarkEnd w:id="92"/>
      <w:bookmarkEnd w:id="93"/>
      <w:r>
        <w:rPr/>
        <w:t>45</w:t>
      </w:r>
      <w:r>
        <w:rPr>
          <w:rtl w:val="true"/>
        </w:rPr>
        <w:t xml:space="preserve">- </w:t>
      </w:r>
      <w:r>
        <w:rPr>
          <w:rtl w:val="true"/>
        </w:rPr>
        <w:t>باب ضرب الدف في العرائس</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الأشعث بإسناده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النكاح و السفاح ضرب الدف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علیهم السّلام قال قالت الأنصار يا رسول الله صلّی الله علیه و آله ما ذا نقول إذا زفينا عرائسنا فقال صلّی الله علیه و آله أتيناكم أتيناكم فحيونا نحييكم لو لا الهدية الحمراء ما حلت فتاتنا بواديكم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bookmarkStart w:id="95" w:name="pg16452_178503"/>
    </w:p>
    <w:p>
      <w:pPr>
        <w:pStyle w:val="Heading3"/>
        <w:numPr>
          <w:ilvl w:val="2"/>
          <w:numId w:val="1"/>
        </w:numPr>
        <w:rPr/>
      </w:pPr>
      <w:bookmarkStart w:id="96" w:name="__RefHeading___Toc8342109_1280447820"/>
      <w:bookmarkStart w:id="97" w:name="_Toc34"/>
      <w:bookmarkEnd w:id="95"/>
      <w:bookmarkEnd w:id="96"/>
      <w:r>
        <w:rPr/>
        <w:t>46</w:t>
      </w:r>
      <w:r>
        <w:rPr>
          <w:rtl w:val="true"/>
        </w:rPr>
        <w:t xml:space="preserve">- </w:t>
      </w:r>
      <w:r>
        <w:rPr>
          <w:rtl w:val="true"/>
        </w:rPr>
        <w:t>باب الوليمة في النكاح</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النبي صلّی الله علیه و آله أوصى عليا علیه السّلام يا علي لا وليمة إلا في خمس في عرس أو خرس أو إعذار أو وكار أو ركاز فالعرس التزويج و الخرس النفاس بالولد و الإعذار الختان والوكار في شراء الدار و الركاز الرجل يقدم من مكة</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bookmarkStart w:id="98" w:name="pg16452_178504"/>
    </w:p>
    <w:p>
      <w:pPr>
        <w:pStyle w:val="Heading3"/>
        <w:numPr>
          <w:ilvl w:val="2"/>
          <w:numId w:val="1"/>
        </w:numPr>
        <w:rPr/>
      </w:pPr>
      <w:bookmarkStart w:id="99" w:name="__RefHeading___Toc8342111_1280447820"/>
      <w:bookmarkStart w:id="100" w:name="_Toc35"/>
      <w:bookmarkEnd w:id="98"/>
      <w:bookmarkEnd w:id="99"/>
      <w:r>
        <w:rPr/>
        <w:t>47</w:t>
      </w:r>
      <w:r>
        <w:rPr>
          <w:rtl w:val="true"/>
        </w:rPr>
        <w:t xml:space="preserve">- </w:t>
      </w:r>
      <w:r>
        <w:rPr>
          <w:rtl w:val="true"/>
        </w:rPr>
        <w:t>باب ان المرأة ريحانة</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لابنه محمد لابنه محمد بن الحنفية يا بني إذا قويت فاقو على طاعة الله و إذا ضعفت فاضعف إذا ضعفت فاضعف عن معصية الله عز و جل و إن استطعت أن لا تملك المرأة من أمرها ما جاوز نفسها فافعل فإنه أدوم لجمالها و أرخى لبالها و أحسن لحالها فإن المرأة ريحانة و ليست بقهرمانة فدارها على كل حال و أحسن الصحبة لها ليصفو عيشك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556/3</w:t>
      </w:r>
      <w:r>
        <w:rPr>
          <w:rFonts w:ascii="IRNazanin" w:hAnsi="IRNazanin" w:eastAsia="IRNazanin"/>
          <w:color w:val="111111"/>
          <w:sz w:val="28"/>
          <w:sz w:val="28"/>
          <w:szCs w:val="28"/>
          <w:rtl w:val="true"/>
          <w:lang w:bidi="fa-IR"/>
        </w:rPr>
        <w:t>، 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101" w:name="pg16452_178505"/>
    </w:p>
    <w:p>
      <w:pPr>
        <w:pStyle w:val="Heading3"/>
        <w:numPr>
          <w:ilvl w:val="2"/>
          <w:numId w:val="1"/>
        </w:numPr>
        <w:rPr/>
      </w:pPr>
      <w:bookmarkStart w:id="102" w:name="__RefHeading___Toc8342113_1280447820"/>
      <w:bookmarkStart w:id="103" w:name="_Toc36"/>
      <w:bookmarkEnd w:id="101"/>
      <w:bookmarkEnd w:id="102"/>
      <w:r>
        <w:rPr/>
        <w:t>48</w:t>
      </w:r>
      <w:r>
        <w:rPr>
          <w:rtl w:val="true"/>
        </w:rPr>
        <w:t xml:space="preserve">- </w:t>
      </w:r>
      <w:r>
        <w:rPr>
          <w:rtl w:val="true"/>
        </w:rPr>
        <w:t>باب الغيرة</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جده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الغيرة من الإيمان و البذاء من الجفاء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علیهم السّلام أن رسول الله صلّی الله علیه و آله نهى أن يدخل على النساء إلا بإذن الأولياء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علیهم السّلام قال أخذ رسول الله صلّی الله علیه و آله في البيعة على النساء و لا يحدثن من الرجال إلا ذا محرم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جده علي بن الحسين عن أبيه أن فاطمة بنت رسول الله صلّی الله علیه و آله استأذن عليها أعمى فحجبته فقال لها النبي صلّی الله علیه و آله لم حجبته و هو لا يراك فقالت يا رسول الله إن لم يراني فأنا أراه و هو يشم الريح فقال النبي يا أشهد أنك بضعة مني</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w:t>
      </w:r>
    </w:p>
    <w:p>
      <w:pPr>
        <w:pStyle w:val="BookText"/>
        <w:rPr/>
      </w:pPr>
      <w:r>
        <w:rPr>
          <w:rFonts w:ascii="IRNazanin" w:hAnsi="IRNazanin" w:eastAsia="IRNazanin"/>
          <w:color w:val="111111"/>
          <w:sz w:val="28"/>
          <w:sz w:val="28"/>
          <w:szCs w:val="28"/>
          <w:rtl w:val="true"/>
          <w:lang w:bidi="fa-IR"/>
        </w:rPr>
        <w:t>جده جعفر بن محمد عن أبيه أن فاطمة بنت رسول الله صلّی الله علیه و آله دخل عليها على علیه السّلام و به كآبة شديدة فقالت ما هذه الكآبة فقال سألنا رسول الله صلّی الله علیه و آله عن مسألة و لم يكن عندنا جواب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وما المسألة قال سئلنا عن المرأة ما المرأة ما هي قلنا عورة قال فمتى تكون أدنى من ربها فلم ندر فقالت ارجع عليه فأعلمه أن أدنى ما تكون من ربها أن تلزم قعر بيتها فانطلق فأخبر النبي صلّی الله علیه و آله ذلك فقال ما ذا من تلقاء نفسك يا علي فأخبره أن فاطمة أخبرته فقال صدقت أن فاطمة بضعة مني 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علیهم السّلام قال إنما النساء لحم على وضم إلا ما ذب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الجهاد على رجال أمتي و الغيرة على نساء أمتي فمن صبر منهن و احتسب أعطاها الله أجر شهيد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المضل باهت و البري منه فرقة و ما تدري الغيراء ما بأعلى الوادي من أسفله قالوا يا رسول الله صلّی الله علیه و آله و كيف ذاك قال أما المضل إذا ضل منه الشيء رمى به البري و أما الغيراء فلا تدري الماء يصعد من أسفل الوادي أو من أعلاه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w:t>
      </w:r>
    </w:p>
    <w:p>
      <w:pPr>
        <w:pStyle w:val="BookText"/>
        <w:rPr/>
      </w:pPr>
      <w:r>
        <w:rPr>
          <w:rFonts w:ascii="IRNazanin" w:hAnsi="IRNazanin" w:eastAsia="IRNazanin"/>
          <w:color w:val="111111"/>
          <w:sz w:val="28"/>
          <w:sz w:val="28"/>
          <w:szCs w:val="28"/>
          <w:rtl w:val="true"/>
          <w:lang w:bidi="fa-IR"/>
        </w:rPr>
        <w:t>جده جعفر بن محمد عن أبيه عن جده علي بن الحسين عن أبيه عن على علیهم السّلام قال بينا رسول الله صلّی الله علیه و آله جالس و نحن حوله إذ أقبلت امرأة كاشفة عن شعرها و عن نحرها و عن ساقيها و عن قدميها في درع ليس عليها غطا و زوجها جالس مع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الرجل فألقى عليها ثوبه و هي تقول يا رسول الله صلّی الله علیه و آله زنيت فأقم علي الحد فقال زوجها بأبي وأمي إنها غيراء فقال رسول الله صلّی الله علیه و آله ما تدري الغيراء ما بأعلى الجبل من أسفله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بن عيسى عن محمد بن يحيى عن غياث بن إبراهيم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 نبئت أن نساءكم يدافعن الرجال في الطريق أما تستحيون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حديث آخر أن أمير المؤمنين علیه السّلام قال أما تستحيون ولا تغارون نساءكم يخرجن إلى الأسواق و يزاحمن العلوج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الأشعري عن بعض أصحابه عن جعفر بن عنبسة عن عبادة بن زياد الأسدي عن عمرو بن أبي المقدام عن أبي جعفر علیه السّلام و أحمد بن محمد العاصمي عمن حدثه عن معلى بن محمد عن علي بن حسان عن عبد الرحمن بن كثير عن أبي عبد الله علیه السّلام قال إن أمير المؤمنين علیه السّلام كتب في رسالته إلى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التغاير في غير موضع الغيرة فإن ذلك يدعو الصحيحة منهن إلى السقم و لكن أحكم أمرهن فإن رأيت عيبا فعجل النكير على الصغير و الكبير فإن تعينت منهن الريب فيعظم الذنب و يهون العتب</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رجل رأى في </w:t>
      </w:r>
    </w:p>
    <w:p>
      <w:pPr>
        <w:pStyle w:val="BookText"/>
        <w:rPr/>
      </w:pPr>
      <w:r>
        <w:rPr>
          <w:rFonts w:ascii="Amiri" w:hAnsi="Amiri" w:eastAsia="Amiri" w:cs="Amiri"/>
          <w:color w:val="111111"/>
          <w:sz w:val="28"/>
          <w:sz w:val="28"/>
          <w:szCs w:val="28"/>
          <w:rtl w:val="true"/>
          <w:lang w:bidi="ar-SA"/>
        </w:rPr>
        <w:t>منزله شيئا من الفجور فلم يغير بعث الله تعالى طيرا أبيض يظل عليه أربعين صباحا فيقول كلما دخل و خرج غير غير فإن غير و إلا مسح رأسه بجناحيه على عينيه فإن رأى حسنا لم يستحسنه و إن يرى قبيحا لم ينكره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أعلام الدين للديلمي عن عبد الله بن سليمان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ليأتين على الناس زمان يظرف فيه</w:t>
      </w:r>
    </w:p>
    <w:p>
      <w:pPr>
        <w:pStyle w:val="BookText"/>
        <w:rPr/>
      </w:pPr>
      <w:r>
        <w:rPr>
          <w:rFonts w:ascii="IRNazanin" w:hAnsi="IRNazanin" w:eastAsia="IRNazanin"/>
          <w:color w:val="111111"/>
          <w:sz w:val="28"/>
          <w:sz w:val="28"/>
          <w:szCs w:val="28"/>
          <w:rtl w:val="true"/>
          <w:lang w:bidi="fa-IR"/>
        </w:rPr>
        <w:t>الفاجر</w:t>
      </w:r>
    </w:p>
    <w:p>
      <w:pPr>
        <w:pStyle w:val="BookText"/>
        <w:rPr/>
      </w:pPr>
      <w:r>
        <w:rPr>
          <w:rFonts w:ascii="Amiri" w:hAnsi="Amiri" w:eastAsia="Amiri" w:cs="Amiri"/>
          <w:color w:val="111111"/>
          <w:sz w:val="28"/>
          <w:sz w:val="28"/>
          <w:szCs w:val="28"/>
          <w:rtl w:val="true"/>
          <w:lang w:bidi="ar-SA"/>
        </w:rPr>
        <w:t>و يقرب فيه الماجن و يضعف فيه المنصف قال فقيل له متى يا أمير المؤمنين فقال إذا اتخذت الأمانة مغنما و الزكاة مغرما و العبادة استطالة و الصلة منا فقيل متى ذلك يا أمير المؤمنين فقال إذا تسلطن النساء و تسلطن الإماء و أمر الصبيان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الاشعثيات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251/103</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bookmarkStart w:id="104" w:name="pg16452_178509"/>
    </w:p>
    <w:p>
      <w:pPr>
        <w:pStyle w:val="Heading3"/>
        <w:numPr>
          <w:ilvl w:val="2"/>
          <w:numId w:val="1"/>
        </w:numPr>
        <w:rPr/>
      </w:pPr>
      <w:bookmarkStart w:id="105" w:name="__RefHeading___Toc8342115_1280447820"/>
      <w:bookmarkStart w:id="106" w:name="_Toc37"/>
      <w:bookmarkEnd w:id="104"/>
      <w:bookmarkEnd w:id="105"/>
      <w:r>
        <w:rPr/>
        <w:t>49</w:t>
      </w:r>
      <w:r>
        <w:rPr>
          <w:rtl w:val="true"/>
        </w:rPr>
        <w:t xml:space="preserve">- </w:t>
      </w:r>
      <w:r>
        <w:rPr>
          <w:rtl w:val="true"/>
        </w:rPr>
        <w:t>باب المتشبهين من الرجال بالنساء</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عن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ابو جعفر أحمد بن أبي عبد الله عن أبي الجوزاء عن الحسين بن علوان عن عمرو بن خالد عن زيد بن علي عن آبائه علیهم السّلام عن علي علیه السّلام أنه رأى رجلا به تأنيث في مسجد رسول الله صلّى الله عليه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 مسجد رسول الله يا من لعنه رسول الله ثم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 لعن الله المتشبهين من الرجال بالنساء و المتشبهات من النساء بالرجال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عن علي علیهم السّلام قال كنت مع رسول الله صلّی الله علیه و آله جالسا في المسجد حتى أتاه رجل به تأنيث فسلم عليه فرد عليه ثم أكب رسول الله صلّی الله علیه و آله في الأرض يسترجع ثم قال مثل هؤلاء في أمتي إنه لم يكن مثل هؤلاء في أمة إلا عذبت قبل الساعة</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07" w:name="pg16452_178510"/>
    </w:p>
    <w:p>
      <w:pPr>
        <w:pStyle w:val="Heading2"/>
        <w:numPr>
          <w:ilvl w:val="1"/>
          <w:numId w:val="1"/>
        </w:numPr>
        <w:rPr/>
      </w:pPr>
      <w:bookmarkStart w:id="108" w:name="__RefHeading___Toc8342117_1280447820"/>
      <w:bookmarkStart w:id="109" w:name="_Toc38"/>
      <w:bookmarkEnd w:id="107"/>
      <w:bookmarkEnd w:id="108"/>
      <w:r>
        <w:rPr>
          <w:rtl w:val="true"/>
        </w:rPr>
        <w:t>كتاب الطلاق</w:t>
      </w:r>
      <w:bookmarkEnd w:id="109"/>
    </w:p>
    <w:p>
      <w:pPr>
        <w:pStyle w:val="Heading3"/>
        <w:numPr>
          <w:ilvl w:val="2"/>
          <w:numId w:val="1"/>
        </w:numPr>
        <w:rPr/>
      </w:pPr>
      <w:bookmarkStart w:id="110" w:name="__RefHeading___Toc8342119_1280447820"/>
      <w:bookmarkStart w:id="111" w:name="_Toc39"/>
      <w:bookmarkEnd w:id="110"/>
      <w:r>
        <w:rPr/>
        <w:t>1</w:t>
      </w:r>
      <w:r>
        <w:rPr>
          <w:rtl w:val="true"/>
        </w:rPr>
        <w:t xml:space="preserve"> - </w:t>
      </w:r>
      <w:r>
        <w:rPr>
          <w:rtl w:val="true"/>
        </w:rPr>
        <w:t>باب طلاق السنة</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الحميرى عن جعفر عن أبيه عن علي علیه السّلام أنه كان يقول لا طلاق لمن لا ينكح و لا عتاق لمن لا يملك و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وضع يده على رأسها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سهل عن أحمد بن محمد عن محمد بن سماعة عن عمر بن يزيد عن محمد بن مسلم قال قدم رجل إلى أمير المؤمنين علیه السّلام بالكوفة فقال إني طلقت امرأتي بعد ما طهرت من محيضها قبل أن أجامعها فقال أمير المؤمنين علیه السّلام أشهدت رجلين ذوي عدل كما أمر الله عز و جل فقال لا فقال اذهب فإن طلاقك ليس بشيء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حميد بن زياد عن الحسن بن محمد بن سماعة عن محمد ابن زياد عن عبد الله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الرجل الطلاق طلقها في قبل عدتها بغير جماع فإنه إذا طلقها واحدة ثم تركها حتى يخلو أجلها إن شاء أن يخطب مع الخطاب فعل</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راجعها قبل أن يخلو أجلها أو بعده كانت عنده على تطليقة فإن طلقها الثانية أيضا فشاء أن يخطبها مع الخطاب إن كان تركها حتى يخلو </w:t>
      </w:r>
    </w:p>
    <w:p>
      <w:pPr>
        <w:pStyle w:val="BookText"/>
        <w:rPr/>
      </w:pPr>
      <w:r>
        <w:rPr>
          <w:rFonts w:ascii="Amiri" w:hAnsi="Amiri" w:eastAsia="Amiri" w:cs="Amiri"/>
          <w:color w:val="111111"/>
          <w:sz w:val="28"/>
          <w:sz w:val="28"/>
          <w:szCs w:val="28"/>
          <w:rtl w:val="true"/>
          <w:lang w:bidi="ar-SA"/>
        </w:rPr>
        <w:t>أجلها فإن شاء راجعها قبل أن ينقضي أجلها فإن فعل فهي عنده على تطليقتين فإن طلقها الثالثة فلا تحل له حتى تنكح زوجا غيره و هي ترث و تورث ما كانت في الدم من التطليقتين الأولتين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النضر بن سويد عن عبد بن سويد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الرجل الطلاق طلقها قبل عدتها في غير جماع فإنه إذا طلقها واحدة ثم تركها حتى يخلو أجلها أو بعده عنده على تطليقة فإن طلقها الثانية و شاء أن يخطبها مع الخطاب إن كان تركها حتى خلا أجلها و إن شاء راجعها قبل أن ينقضي أجلها فإن فعل فهي عنده على تطليقتين فإن طلقها ثلاثا فلا تحل له حتى تنكح زوجا غيره و هي ترث و تورث ما دامت في التطليقتين الأولتين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أحمد بن يحيى عن بنان بن محمد عن أبيه عن ابن المغيرة عن السكوني عن جعفر عن أبيه عن علي علي علیه السّلام في الرجل يقال له أطلقت امرأتك فيقول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طلقها حينئذ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جعفر عن أبيه عن وهب بن وهب عن جعفر عن أبيه عن على علیه السّلام قال كل طلاق بكل لسان فهو 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الحسين بن سعيد عن النضر بن سويد عن عبد الله بن سنان قال سألت أبا عبد الله علیه السّلام عن رجل كانت تحته أمة فطلقها على السنة فبانت منه ثم اشتراها بعد ذلك قبل أن تنكح زوجا غيره قال أليس قد قضى علي علي علیه السّلام في هذه أحلتها آية و حرمتها أخرى و أنا أنهى عنها نفسي و ولدي</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الحسن بن فضال عن محمد بن الحسن بن الجهم عن عبد الله بن ميمون عن أبي عبد الله عن أبيه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المرأة فهو أحق بها ما لم تغتسل من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أيوب بن نوح عن صفوان بن يحيى عن إسحاق بن عمار عمن حدثه عن أبي عبد الله علیه السّلام قال جاءت امرأة إلى عمر تسأله عن طلاقها قال اذهبي إلى هذا فاسأليه يعني عليا علیه السّلام فقالت لعلي علیه السّلام إن زوجي طلقني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 فرجك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إلى عمر فقالت أرسلتني إلى رجل يلعب قال فردها إليه مرتين في كل ذلك ترجع فتقول يلعب قال فقال لها انطلقي إليه فإنه أعلمنا قال فقال لها علي علیه السّلام وغسلت فرجك قالت لا قال فزوجك أحق ببضعك ما لم تغسلي فرجك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bookmarkStart w:id="112" w:name="pg16452_178513"/>
    </w:p>
    <w:p>
      <w:pPr>
        <w:pStyle w:val="Heading3"/>
        <w:numPr>
          <w:ilvl w:val="2"/>
          <w:numId w:val="1"/>
        </w:numPr>
        <w:rPr/>
      </w:pPr>
      <w:bookmarkStart w:id="113" w:name="__RefHeading___Toc8342121_1280447820"/>
      <w:bookmarkStart w:id="114" w:name="_Toc40"/>
      <w:bookmarkEnd w:id="112"/>
      <w:bookmarkEnd w:id="113"/>
      <w:r>
        <w:rPr/>
        <w:t>2</w:t>
      </w:r>
      <w:r>
        <w:rPr>
          <w:rtl w:val="true"/>
        </w:rPr>
        <w:t xml:space="preserve">- </w:t>
      </w:r>
      <w:r>
        <w:rPr>
          <w:rtl w:val="true"/>
        </w:rPr>
        <w:t>باب الطهر</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بن إبراهيم عن أبيه عن ابن أبي عمير عن عمر بن أذينة عن زرارة قال سمعت ربيعة الرأي يقول من رأيي أن الأقراء التي سمى الله عز و جل في القرآن إنما هو الطهر فيما بين الحيضتين فقال كذب لم يقله برأيه و لكنه إنما بلغه عن علي علیه السّلام فقلت أصلحك الله أكان علي علیه السّلام يقول ذلك فقال نعم إنما القرء الطهر يقري فيه الدم فيجمعه فإذا جاء المحيض دفقه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bookmarkStart w:id="115" w:name="pg16452_178514"/>
    </w:p>
    <w:p>
      <w:pPr>
        <w:pStyle w:val="Heading3"/>
        <w:numPr>
          <w:ilvl w:val="2"/>
          <w:numId w:val="1"/>
        </w:numPr>
        <w:rPr/>
      </w:pPr>
      <w:bookmarkStart w:id="116" w:name="__RefHeading___Toc8342123_1280447820"/>
      <w:bookmarkStart w:id="117" w:name="_Toc41"/>
      <w:bookmarkEnd w:id="115"/>
      <w:bookmarkEnd w:id="116"/>
      <w:r>
        <w:rPr/>
        <w:t>3</w:t>
      </w:r>
      <w:r>
        <w:rPr>
          <w:rtl w:val="true"/>
        </w:rPr>
        <w:t xml:space="preserve">- </w:t>
      </w:r>
      <w:r>
        <w:rPr>
          <w:rtl w:val="true"/>
        </w:rPr>
        <w:t>باب المطلقة الغير المدخولة</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بعد نكاح و لا عتق إلا من بعد ملك و لا صمت من غداة إلى الليل ولا وصال في صيام ولا رضاع بعد فطام و لا يتم بعد تحلم ولا يمين لامرأة مع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يمين لولد مع والده ولا يمين للمملوك مع سیده و لا تعرب بعد هجرة و لا يمين في قطيعة رحم و لا يمين فيما لا يبذل و لا يمين في معصية و لو أن غلاما حج عشر حجج ثم احتلم كان عليه حجة الإسلام إن استطاع إلى ذلك سبيلا و لو أن مكاتبا أدى مكاتبته ثم بقى عليه أوقية فعجز رد في الرق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النوفلي عن السكوني عن أبي عبد الله علیه السّلام أن أمير المؤمنين علیه السّلام قال في المرأة تزوج على الوصيف فيكبر عندها فيزيد أو ينقص ثم يطلقها قبل أن يدخل بها قال عليها نصف قيمته يوم دفع إليها لا ينظر في زيادة ولا نقصان</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bookmarkStart w:id="118" w:name="pg16452_178515"/>
    </w:p>
    <w:p>
      <w:pPr>
        <w:pStyle w:val="Heading3"/>
        <w:numPr>
          <w:ilvl w:val="2"/>
          <w:numId w:val="1"/>
        </w:numPr>
        <w:rPr/>
      </w:pPr>
      <w:bookmarkStart w:id="119" w:name="__RefHeading___Toc8342125_1280447820"/>
      <w:bookmarkStart w:id="120" w:name="_Toc42"/>
      <w:bookmarkEnd w:id="118"/>
      <w:bookmarkEnd w:id="119"/>
      <w:r>
        <w:rPr/>
        <w:t>4</w:t>
      </w:r>
      <w:r>
        <w:rPr>
          <w:rtl w:val="true"/>
        </w:rPr>
        <w:t xml:space="preserve">- </w:t>
      </w:r>
      <w:r>
        <w:rPr>
          <w:rtl w:val="true"/>
        </w:rPr>
        <w:t>باب الايلاء</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قال أخبرني أبي أن عليا علیه السّلام كان يقول إذا الى الرجل من امرأته فلا شيء عليه حتى يمضى أربعة أشهر فإن قامت المرأة تطلب إذا مضت الأربعة أشهر وقف فإما أن يفيء أو يطلق مكانه و إن لم تقم المرأة تطلب حقها فليس لك شيء ما لم تطلب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 السّلام أن رجلا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امرأتي وضعت غلاما و إني قلت والله لا أقربك حتى تفطمينه مخافة أن تحمل عليه فتقله فقال علي علیه السّلام ليس في الإصلاح إيلاء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الحسين بن محمد عن معلى بن محمد عن الحسن بن علي عن حماد بن عثمان عن أبي عبد الله علیه السّلام قال في المؤلي إذا أبى أن يطلق قال كان أمير المؤمنين علیه السّلام يجعل له حظيرة من قصب و يحبسه فيها و يمنعه من الطعام والشراب حتى يطلق</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الحسين بن محمد عن حمدان القلانسي عن إسحاق بن بنان عن ابن بقاح عن غياث بن إبراهيم عن أبي عبد الله علیه السّلام قال كان أمير المؤمنين علیه السّلام إذا أبي المؤلي أن يطلق جعل له حظيرة من قصب و أعطاه ربع قوته حتى يطلق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عن أبيه عن النوفلي عن السكوني عن أبي عبد الله علیه السّلام قال أتى رجل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امرأتي أرضعت غلاما و إني قلت والله لا أقربك حتى تفطميه فقال ليس في الإصلاح إيلاء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 محمد بن يحيى عن أحمد أحمد بن محمد عن محمد بن إسماعيل عن محمد بن الفضيل عن أبي الصباح الكناني عن أبي عبد الله علیه السّلام قال سئل أمير المؤمنين علیه السّلام عن رجل آلى من امرأته و لم يدخل بها قال لا إيلاء حتى يدخل بها فقال أرأيت لو أن رجلا حلف أن لا يبني بأهله سنتين أو أكثر من ذلك أكان يكون إيلاء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يعقوب عن الحسين بن محمد عن معلى بن محمد عن الحسن بن علي عن حماد عثمان عن أبي عبد الله علیه السّلام قال في بن المؤلي إذا أبى أن يطلق قال كان أمير المؤمنين الله يجعل له حظيرة من قصب و يحبسه فيها و يمنعه الطعام والشراب حتى يطلق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يعقوب عن الحسين بن محمد عن حمدان القلانسي عن إسحاق بن بنان عن ابن بقاح عن غياث بن إبراهيم عن من أبي عبد الله علیه السّلام قال كان أمير المؤمنين علیه السّلام إذا أبى المؤلي أن يطلق جعل له حظيرة من قصب و أعطاه ربع قوته حتى يطلق</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يحيى عن أحمد بن محمد عن محمد بن إسماعيل عن محمد بن الفضيل عن أبي الصباح الكناني عن أبي عبد الله علیه السّلام قال سئل أمير المؤمنين علیه السّلام عن رجل آلى من امرأته و لم يدخل بها قال لا إيلاء حتى يدخل بها فقال أرأيت لو أن رجلا حلف أن لا يبني بأهله سنتين أو أكثر من ذلك أكان يكون إيلاء؟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عن أبيه عن النوفلي عن السكوني عن أبي عبد الله علیه السّلام قال أتى رجل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امرأتي أرضعت غلاما و إني قلت والله لا أقربك حتى تفطميه فقال ليس في الإصلاح إيلاء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الصفار عن الحسن بن موسى الخشاب عن غيات بن كلوب عن إسحاق بن عمار عن جعفر عن أبيه أن عليا علیه السّلام سئل عن المرأة تزعم أن زوجها لا يمسها و يزعم أنه يمسها قال يحلف ثم يترك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bookmarkStart w:id="121" w:name="pg16452_178518"/>
    </w:p>
    <w:p>
      <w:pPr>
        <w:pStyle w:val="Heading3"/>
        <w:numPr>
          <w:ilvl w:val="2"/>
          <w:numId w:val="1"/>
        </w:numPr>
        <w:rPr/>
      </w:pPr>
      <w:bookmarkStart w:id="122" w:name="__RefHeading___Toc8342127_1280447820"/>
      <w:bookmarkStart w:id="123" w:name="_Toc43"/>
      <w:bookmarkEnd w:id="121"/>
      <w:bookmarkEnd w:id="122"/>
      <w:r>
        <w:rPr/>
        <w:t>5</w:t>
      </w:r>
      <w:r>
        <w:rPr>
          <w:rtl w:val="true"/>
        </w:rPr>
        <w:t xml:space="preserve">- </w:t>
      </w:r>
      <w:r>
        <w:rPr>
          <w:rtl w:val="true"/>
        </w:rPr>
        <w:t>باب الخلع و المباراة</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مطلقة متعة إلا المختلعة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أبى البختري عن جعفر عن أبيه أن عليا علیه السّلام كان يقول فى المختلعة أنها تطليقة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أبیه عن علي علیهم السّلام قال إذا جاء النشوز من قبل المرأة و لم يجئ من قبل الرجل فقد حل للزوج أن يأخذ منها كل شيء ساقه إليها قال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المباراة فإذا جاء النشوز من قبل الرجل و المرأة و أبغض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واحد منهما صاحبه و أراد الفرقة تبرئ المرأة الزوج مما عليه و يبرئ الرجل المرأة مما ساقه إليها عن المهر فيفترقان على تلك الحال و هي تطليقة ثانية إذا افترقا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أن عليا علیه السّلام كان يقول لكل مطلقة متعة إلا المختلعة</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حميد بن زياد عن الحسن بن محمد بن سماعة عن جعفر بن سماعة أن جميلا شهد بعض أصحابنا وقد أراد أن يخلع ابنته من </w:t>
      </w:r>
    </w:p>
    <w:p>
      <w:pPr>
        <w:pStyle w:val="BookText"/>
        <w:rPr/>
      </w:pPr>
      <w:r>
        <w:rPr>
          <w:rFonts w:ascii="Amiri" w:hAnsi="Amiri" w:eastAsia="Amiri" w:cs="Amiri"/>
          <w:color w:val="111111"/>
          <w:sz w:val="28"/>
          <w:sz w:val="28"/>
          <w:szCs w:val="28"/>
          <w:rtl w:val="true"/>
          <w:lang w:bidi="ar-SA"/>
        </w:rPr>
        <w:t>بعض أصحابنا فقال جميل للرجل ما تقول رضيت بهذا الذي أخذت و تركتها فقال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جميل قوموا فقالوا يا أبا علي ليس تريد يتبعها الطلاق قال لا قال وكان جعفر بن سماعة يقول يتبعها الطلاق في العدة و يحتج برواية موسى بن بكر عن العبد الصالح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المختلعة يتبعها الطلاق ما دامت في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يحيى عن أحمد بن محمد عن البرقي عن أبي البختري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مطلقة متعة إلا المختلعة فإنها اشترت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الحسن بن موسى الخشاب عن غياث بن كلوب بن قيس البجلي عن إسحاق بن عمار الصيرفي عن جعفر عن أبيه أن عليا علیه السّلام كان يقول إذا طلق الرجل المرأة قبل أن يدخل بها ثلاثا في كلمة واحدة فقد بانت منه و لا ميراث بينهما و لا رجعة و لا تحل له حتى تنكح زوجا غيره و إن قال هي طالق هي طالق هي طالق فقد بانت منه بالأولى و هو خاطب من الخطاب إن شاءت نكحته نكاحا جديدا و إن شاءت لم تفعل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يعقوب عن محمد بن يحيى عن أحمد بن محمد عن البرقي عن أبي البختري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مطلقة متعة إلا المختلعة فإنها اشترت نفسها</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عنه بإسناده قال إن امرأة أتت عليا علیه السّلام و قالت يا أمير المؤمنين إن زوجي طلقني مرارا كثيرة لا أحصيها و أتت بشهود شهدوا عليه عنده فعزره على علیه السّلام و أبانها منه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قال سئل علي علیه السّلام عن رجل قال لامرأته إن لم أصم يوم الأضحى فأنت طالق فقال إن صام فقد أخطأ السنة و خالفها و الله ولي عقوبته و مغفرته و لم تطلق امرأته و ينبغي أن يؤدبه الإمام بشيء من 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160/104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24" w:name="pg16452_178521"/>
    </w:p>
    <w:p>
      <w:pPr>
        <w:pStyle w:val="Heading3"/>
        <w:numPr>
          <w:ilvl w:val="2"/>
          <w:numId w:val="1"/>
        </w:numPr>
        <w:rPr/>
      </w:pPr>
      <w:bookmarkStart w:id="125" w:name="__RefHeading___Toc8342129_1280447820"/>
      <w:bookmarkStart w:id="126" w:name="_Toc44"/>
      <w:bookmarkEnd w:id="124"/>
      <w:bookmarkEnd w:id="125"/>
      <w:r>
        <w:rPr/>
        <w:t>6</w:t>
      </w:r>
      <w:r>
        <w:rPr>
          <w:rtl w:val="true"/>
        </w:rPr>
        <w:t xml:space="preserve">- </w:t>
      </w:r>
      <w:r>
        <w:rPr>
          <w:rtl w:val="true"/>
        </w:rPr>
        <w:t>باب الظهار</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عن علي الاعلام أن رجلا أتاه فقال إنه آلى من امرأته و ظاهر في ساعة واحدة فقال كفارة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جده عن علي علیه السّلام أنه قال من شاء باهلته ليس في الأمة ظهار لأن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يُظَاهِرُونَ مِنْ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الأمة ليست بزوجة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علي قال اليهودي و النصراني و أم الولد لا يجوزون في كفارة الظهار و الصغير و الكبير</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بن إبراهيم عن أبيه عن النوفلي عن السكوني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قالت المرأة زوجي علي حرام كظهر أمي فلا كفارة عليها قال و جاء رجل من الأنصار من بني النجار إلى رسول الله صلّی الله علیه و آله فقال إني ظاهرت من امرأتي فواقعتها قبل أن أكفر فقال و ما حملك على ذلك قال لما ظاهرت رأيت بريق خلخالها و بياض ساقها فى القمر فواقعتها قبل أن أكفر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اعتزلها حتى تكفر و أمره بكفارة واحدة و أن يستغفر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في رواية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آلى من امرأته و ظاهر في كلمة واحدة قال عليه كفارة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قالت المرأة زوجي علي كظهر أمي فلا كفارة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في رواية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الولد تجزين فى الظهار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علي بن محبوب عن محمد بن أحمد العلوي عن عبد الله بن الحسن عن جده عن علي بن جعفر عن أبيه عن آبائه علیهم السّلام عن علي علیه السّلام قال أتى رجل من الأنصار من بني النجار رسول الله صلّی الله علیه و آله فقال إني ظاهرت من امرأتي فواقعتها قبل أن أكفر قال و ما حملك على ذلك قال رأيت بريق خلخالها و بياض ساقيها في القمر فواقعتها فقال النبي صلّی الله علیه و آله لا تقربها حتى تكفر وأمره بكفارة الظهار و أن يستغفر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بن عيسى عن محمد بن يحيى الخزاز عن غياث بن إبراهيم عن جعفر عن أبيه عن علي علیه السّلام في رجل ظاهر من أربع نسوة قال عليه كفارة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أحمد بن يحيى عن بنان بن محمد عن أبيه عن ابن المغيرة عن السكوني عن جعفر عن أبيه عن على علیه السّلام قال أم الولد تجزي في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w:t>
      </w:r>
      <w:r>
        <w:rPr>
          <w:rFonts w:ascii="Amiri" w:hAnsi="Amiri" w:eastAsia="Amiri" w:cs="Amiri"/>
          <w:color w:val="111111"/>
          <w:sz w:val="28"/>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 </w:t>
      </w:r>
      <w:bookmarkStart w:id="127" w:name="pg16452_178523"/>
    </w:p>
    <w:p>
      <w:pPr>
        <w:pStyle w:val="Heading3"/>
        <w:numPr>
          <w:ilvl w:val="2"/>
          <w:numId w:val="1"/>
        </w:numPr>
        <w:rPr/>
      </w:pPr>
      <w:bookmarkStart w:id="128" w:name="__RefHeading___Toc8342131_1280447820"/>
      <w:bookmarkStart w:id="129" w:name="_Toc45"/>
      <w:bookmarkEnd w:id="127"/>
      <w:bookmarkEnd w:id="128"/>
      <w:r>
        <w:rPr/>
        <w:t>7</w:t>
      </w:r>
      <w:r>
        <w:rPr>
          <w:rtl w:val="true"/>
        </w:rPr>
        <w:t xml:space="preserve">- </w:t>
      </w:r>
      <w:r>
        <w:rPr>
          <w:rtl w:val="true"/>
        </w:rPr>
        <w:t>باب طلاق الحرة التي عند العبد</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عن أبيه عن حماد بن عيسى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الحرة تحت العبد فالطلاق و العدة بالنساء يعني تطليقها ثلاثا و تعتد ثلاث حيض</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 </w:t>
      </w:r>
      <w:bookmarkStart w:id="130" w:name="pg16452_178524"/>
    </w:p>
    <w:p>
      <w:pPr>
        <w:pStyle w:val="Heading3"/>
        <w:numPr>
          <w:ilvl w:val="2"/>
          <w:numId w:val="1"/>
        </w:numPr>
        <w:rPr/>
      </w:pPr>
      <w:bookmarkStart w:id="131" w:name="__RefHeading___Toc8342133_1280447820"/>
      <w:bookmarkStart w:id="132" w:name="_Toc46"/>
      <w:bookmarkEnd w:id="130"/>
      <w:bookmarkEnd w:id="131"/>
      <w:r>
        <w:rPr/>
        <w:t>8</w:t>
      </w:r>
      <w:r>
        <w:rPr>
          <w:rtl w:val="true"/>
        </w:rPr>
        <w:t>-</w:t>
      </w:r>
      <w:r>
        <w:rPr>
          <w:rtl w:val="true"/>
        </w:rPr>
        <w:t>باب المتوفى عنها زوجها</w:t>
      </w:r>
      <w:bookmarkEnd w:id="13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الحميرى عن جعفر عن أبيه أن عليا علیه السّلام سئل في المتوفى عنها زوجها إذا لم يبلغها ذلك حتى تنقضي عدتها و الحذار يجب عليها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تبلغها حتى تنقضي فقد ذهب ذلك كله فلتنكح من أحبت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بن محمد عن علي بن النعمان عن ابن مسكان عن سليمان بن خالد قال سألت أبا عبد الله علیه السّلام عن الأمة إذا طلقت ما عدتها قال حيضتان أو شهران حتى تحيض قلت فإن توفى عنها زوجها فقال إن عليا علیه السّلام قال في أمهات الأولاد لا يتزوجن حتى يعتددن أربعة أشهر وعشرا و هن إماء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حميد بن زياد عن ابن سماعة عن محمد بن زياد عن عبدالله بن سنان عن أبي عبد الله علیه السّلام قال قضى أمير المؤمنين علیه السّلام في المتوفى عنها زوجها و لم يمسها قال لا تنكح حتى تعتد أربعة أشهر وعشرا عدة المتوفى عنها زوجها</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حميد بن زياد عن ابن سماعة عن محمد بن زياد عن عبد الله بن سنان عن أبي عبد الله علیه السّلام قال قضى أمير المؤمنين علیه السّلام في رجل طلق امرأته ثم توفي و هي في عدتها قال ترثه و إن توفيت و هي في عدتها فإنه يرثها و كل واحد منهما يرث من دية صاحبه ما لم يقتل أحدهما الآخر و زاد فيه محمد بن أبي حمزة و تعتد عدة المتوفى عنها زوجها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امرأة توفي عنها زوجها و لم يمسها قال لا تنكح حتى تعتد أربعة أشهر وعشرة أيام عدة المتوفى عنها زوجها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قيس عن أبي جعفر علیه السّلام قال قضى أمير المؤمنين علیه السّلام فى امرأة توفي عنها زوجها و هي حبلى فولدت قبل أن تنقضي أربعة أشهر وعشرة أيام فتزوجت فقضى أن يخلي عنها ثم لا يخطبها حتى ينقضي آخر الأجلين فإن شاء أولياء المرأة أنكحوها إياه و إن شاءوا أمسكوها فإن أمسكوها ردوا عليه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حميد بن زياد عن ابن سماعة عن محمد بن زياد عن عبد الله بن سنان عن أبي عبد الله علیه السّلام قال قضى أمير المؤمنين علیه السّلام في المتوفى عنها زوجها و لم يمسها قال لا تنكح حتى تعتد أربعة أشهر وعشرا عدة المتوفى عنها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حميد بن زياد عن ابن سماعة عن محمد بن زياد عن عبد الله بن سنان عن أبي عبد الله علیه السّلام قال قضى أمير المؤمنين علیه السّلام في رجل طلق امرأته ثم توفي عنها و هي في عدتها قال ترثه و إن توفيت و هي في عدتها فإنه يرثها و كل واحد منهما يرث من دية صاحبه ما لم يقتل أحد منهما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محمد بن أبي حمزة وتعتد عدة المتوفى عنها زوجها قال الحسن بن سماعة هذا الكلام سقط من كتاب ابن زياد ولا أظنه إلا وقد رواه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علي بن محبوب عن أحمد بن محمد عن البرقي عن عبد الله بن المغيرة عن السكوني عن جعفر عن أبيه عن علي علیهم السّلام قال في نفقة الحامل المتوفى عنها زوجها من جميع المال حتى تضع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الحسن عن السندي بن محمد البزاز الكوفي عن أبي البختري وهب بن وهب عن جعفر عن أبيه علیهماالسّلام أن عليا علیه السّلام سئل عن المتوفى عنها زوجها إذا بلغها ذلك و قد انقضت عدتها فالحذار يجب عليها فقال علي علیه السّلام إذا لم يبلغها حتى تنقضي عدتها فقد ذهب ذلك كله و تنكح من أحبت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 xml:space="preserve">. </w:t>
      </w:r>
      <w:bookmarkStart w:id="133" w:name="pg16452_178527"/>
    </w:p>
    <w:p>
      <w:pPr>
        <w:pStyle w:val="Heading3"/>
        <w:numPr>
          <w:ilvl w:val="2"/>
          <w:numId w:val="1"/>
        </w:numPr>
        <w:rPr/>
      </w:pPr>
      <w:bookmarkStart w:id="134" w:name="__RefHeading___Toc8342135_1280447820"/>
      <w:bookmarkStart w:id="135" w:name="_Toc47"/>
      <w:bookmarkEnd w:id="133"/>
      <w:bookmarkEnd w:id="134"/>
      <w:r>
        <w:rPr/>
        <w:t>9</w:t>
      </w:r>
      <w:r>
        <w:rPr>
          <w:rtl w:val="true"/>
        </w:rPr>
        <w:t xml:space="preserve">- </w:t>
      </w:r>
      <w:r>
        <w:rPr>
          <w:rtl w:val="true"/>
        </w:rPr>
        <w:t>باب تطليق المرأة الغير الموافقة</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حميد بن زياد عن الحسن بن محمد بن سماعة عنمحمد بن زیاد بن عيسى عن عبد بن عيسى عن عبد الله بن سنان عن أبي عبد الله علیه السّلام قال إن عليا قال و هو على المنبر لا تزوجوا الحسن فإنه رجل مطلاق فقام رجل من همدان فقال بلى و الله لنزوجنه و هو ابن رسول الله صلّی الله علیه و آله و ابن أمير المؤمنين علیه السّلام فإن شاء أمسك و إن شاء 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أحمد بن محمد عن محمد بن إسماعيل ابن بزيع عن جعفر بن بشير عن يحيى بن أبي العلاء عن أبي عبد الله علیه السّلام قال إن الحسن بن علي علیهماالسّلام طلق خمسين امرأة فقام علي علیه السّلام 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أهل الكوفة لا تنكحوا الحسن فإنه رجل مطلاق فقام إليه رجل فقال بلى و الله لننكحنه فإنه ابن رسول الله صلّی الله علیه و آله و ابن فاطمة علیهاالسّلام فإن أعجبته أمسك و إن كره طلق</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bookmarkStart w:id="136" w:name="pg16452_178528"/>
    </w:p>
    <w:p>
      <w:pPr>
        <w:pStyle w:val="Heading3"/>
        <w:numPr>
          <w:ilvl w:val="2"/>
          <w:numId w:val="1"/>
        </w:numPr>
        <w:rPr/>
      </w:pPr>
      <w:bookmarkStart w:id="137" w:name="__RefHeading___Toc8342137_1280447820"/>
      <w:bookmarkStart w:id="138" w:name="_Toc48"/>
      <w:bookmarkEnd w:id="136"/>
      <w:bookmarkEnd w:id="137"/>
      <w:r>
        <w:rPr/>
        <w:t>10</w:t>
      </w:r>
      <w:r>
        <w:rPr>
          <w:rtl w:val="true"/>
        </w:rPr>
        <w:t xml:space="preserve">- </w:t>
      </w:r>
      <w:r>
        <w:rPr>
          <w:rtl w:val="true"/>
        </w:rPr>
        <w:t>باب الوكالة في الطلاق</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جعل طلاق امرأته بيد رجلين فطلق أحدهما و أبى الآخر فأبى أمير المؤمنين علیه السّلام أن يجيز ذلك حتى يجتمعا جميعا على 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سهل بن زياد عن محمد بن الحسن بن شمون عن عبد الله بن عبد الرحمن عن مسمع عن أبي عبد الله علیه السّلام في رجل جعل طلاق امرأته بيد رجلين فطلق أحدهما و أبى الآخر فأبى علي علیه السّلام أن يجيز ذلك حتى يجتمعا على الطلاق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أنه لا تجوز الوكالة في الطلاق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روى محمد بن يعقوب عن علي بن إبراهيم عن أبيه عن النوفلي عن السكوني عن أبي عبد الله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جعل طلاق امرأته بيد رجلين فطلق أحدهما و أبي الآخر فأبى أمير المؤمنين علیه السّلام أن يجيز ذلك حتى يجتمعا جميعا على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279/3</w:t>
      </w:r>
      <w:r>
        <w:rPr>
          <w:rFonts w:eastAsia="IRNazanin" w:cs="IRNazanin"/>
          <w:color w:val="111111"/>
          <w:sz w:val="28"/>
          <w:szCs w:val="28"/>
          <w:rtl w:val="true"/>
          <w:lang w:bidi="fa-IR"/>
        </w:rPr>
        <w:t xml:space="preserve"> . </w:t>
      </w:r>
      <w:bookmarkStart w:id="139" w:name="pg16452_178529"/>
    </w:p>
    <w:p>
      <w:pPr>
        <w:pStyle w:val="Heading3"/>
        <w:numPr>
          <w:ilvl w:val="2"/>
          <w:numId w:val="1"/>
        </w:numPr>
        <w:rPr/>
      </w:pPr>
      <w:bookmarkStart w:id="140" w:name="__RefHeading___Toc8342139_1280447820"/>
      <w:bookmarkStart w:id="141" w:name="_Toc49"/>
      <w:bookmarkEnd w:id="139"/>
      <w:bookmarkEnd w:id="140"/>
      <w:r>
        <w:rPr/>
        <w:t>11</w:t>
      </w:r>
      <w:r>
        <w:rPr>
          <w:rtl w:val="true"/>
        </w:rPr>
        <w:t xml:space="preserve">- </w:t>
      </w:r>
      <w:r>
        <w:rPr>
          <w:rtl w:val="true"/>
        </w:rPr>
        <w:t>باب اللعان</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جعفر عن أبيه عن علي علیه السّلام قال أربع ليس بينهم لعان ليس بين الحر و المملوكة لعان ولا بين الحرة و المملوك لعان ولا بين المسلم والنصرانية و اليهودية لعان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أبيه عن جده جعفر بن محمد عن أبيه عن علي بن الحسين عن أبيه عن علي علیهم السّلام قال خمس من النساء ليس بينهن وبين أزواجهن لعان اليهودية تكون تحت المسلم فيقذفها و النصرانية تكون تحت المسلم فيقذفها و الحرة تكون تحت العبد فيقذفها و الأمة تحت الحر فيقذفها و المجلودة في الفرية لأن الله جل ذكره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تَقْبَلُوا لَهُمْ شَهادَةً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الخرساء و الأخرس ليس بينهما و بين أزواجهما لعان لأن اللعان لا يكون إلا باللسان</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و عبد الله ابنا محمد بن عيسى عن العباس بن معروف عن الحسين بن يزيد النوفلي عن علي بن داود اليعقوبي عن سليمان بن حفص البصري عن أبي عبد الله جعفر بن محمد عن أبيه عن جده علیه السّلام 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 خمس من النساء و بين أزواجهن ملاعنة اليهودية تكون تحت المسلم و النصرانية والأمة تكونان تحت الحر فيقذفهما و الحرة تكون تحت العبد فيقذفها و المجلود في الفرية لأن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تَقْبَلُوا </w:t>
      </w:r>
    </w:p>
    <w:p>
      <w:pPr>
        <w:pStyle w:val="BookText"/>
        <w:rPr/>
      </w:pPr>
      <w:r>
        <w:rPr>
          <w:rFonts w:ascii="Amiri" w:hAnsi="Amiri" w:eastAsia="Amiri" w:cs="Amiri"/>
          <w:color w:val="111111"/>
          <w:sz w:val="28"/>
          <w:sz w:val="28"/>
          <w:szCs w:val="28"/>
          <w:rtl w:val="true"/>
          <w:lang w:bidi="ar-SA"/>
        </w:rPr>
        <w:t>لَهُمْ شَهَادَةً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الخرساء ليس بينها و بين زوجها لعان إنما اللعان باللسان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أبي بصير عن أبي عبد الله علیه السّلام قال كان أمير المؤمنين علیه السّلام يلاعن فى كل حال إلا أن تكون حاملا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أحمد بن يحيى عن محمد بن الحسين عن أبي الجوزاء عن الحسين بن علوان عن عمرو بن خالد عن زيد بن علي عن آبائه علیهم السّلام عن علي علیه السّلام في رجل قذف امرأته ثم خرج فجاء و قد توفيت قال يخير واحدة من ثنتين يقال له إن شئت ألزمت نفسك الذنب فيقام عليك الحد و تعطى الميراث و إن شئت أقررت فلاعنت أدنى قرابتها إليها و لا ميراث 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إبراهيم بن هاشم عن الحسين بن يزيد النوفلي عن إسماعيل بن أبي زياد عن جعفر عن أبيه أن عليا علیه السّلام قال ليس بين خمس من النساء و بين أزواجهن ملاعنة اليهودية تكون تحت المسلم فيقذفها و النصرانية و الأمة تكون تحت الحر فيقذفها و الحرة تكون تحت العبد فيقذفها و المجلود في الفرية لأن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تَقْبَلُوا لَهُمْ شَهَادَةً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الخرساء ليس بينها و بين زوجها لعان إنما اللعان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bookmarkStart w:id="142" w:name="pg16452_178531"/>
    </w:p>
    <w:p>
      <w:pPr>
        <w:pStyle w:val="Heading3"/>
        <w:numPr>
          <w:ilvl w:val="2"/>
          <w:numId w:val="1"/>
        </w:numPr>
        <w:rPr/>
      </w:pPr>
      <w:bookmarkStart w:id="143" w:name="__RefHeading___Toc8342141_1280447820"/>
      <w:bookmarkStart w:id="144" w:name="_Toc50"/>
      <w:bookmarkEnd w:id="142"/>
      <w:bookmarkEnd w:id="143"/>
      <w:r>
        <w:rPr/>
        <w:t>12</w:t>
      </w:r>
      <w:r>
        <w:rPr>
          <w:rtl w:val="true"/>
        </w:rPr>
        <w:t xml:space="preserve"> - </w:t>
      </w:r>
      <w:r>
        <w:rPr>
          <w:rtl w:val="true"/>
        </w:rPr>
        <w:t>باب طلاق الغلام</w:t>
      </w:r>
      <w:bookmarkEnd w:id="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جعفر عن أبيه عن على قال لا يجوز طلاق الغلام حتى يحتلم</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bookmarkStart w:id="145" w:name="pg16452_178532"/>
    </w:p>
    <w:p>
      <w:pPr>
        <w:pStyle w:val="Heading3"/>
        <w:numPr>
          <w:ilvl w:val="2"/>
          <w:numId w:val="1"/>
        </w:numPr>
        <w:rPr/>
      </w:pPr>
      <w:bookmarkStart w:id="146" w:name="__RefHeading___Toc8342143_1280447820"/>
      <w:bookmarkStart w:id="147" w:name="_Toc51"/>
      <w:bookmarkEnd w:id="145"/>
      <w:bookmarkEnd w:id="146"/>
      <w:r>
        <w:rPr/>
        <w:t>13</w:t>
      </w:r>
      <w:r>
        <w:rPr>
          <w:rtl w:val="true"/>
        </w:rPr>
        <w:t xml:space="preserve">- </w:t>
      </w:r>
      <w:r>
        <w:rPr>
          <w:rtl w:val="true"/>
        </w:rPr>
        <w:t>باب الطلاق بالنية</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 السّلام في رجل كانت له امرأتان إحداهما تسمى جميلة و الأخرى جمارة فمرت جميلة في ثياب جمارة فظن أنها جمارة فقال اذهبي فأنت طالق ثلاثا فقال طلقت جمارة بالاسم و طلقت جميلة بالإشارة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 الطلاق و أسر الاستثناء فلا بأس و إن أعلن الطلاق و أسر الاستثناء في نفسه أخذناه بعلانيته و ألقينا السر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قال لامرأته أنت طالق نصف تطليقة هي واحدة وليس في الطلاق كسر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و سئل علیه السّلام عن رجل له امرأتان أحدهما تسمى جميلة و الأخرى تسمى حمادة فمرت جميلة في ثياب حمادة فظن أنها حمادة فقال اذهبي فأنت طالق فقال علي علیه السّلام طلقت حمادة بالاسم و طلقت جميلة بالإشارة وكذلك رواه الشعبي ان 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159/104</w:t>
      </w:r>
      <w:r>
        <w:rPr>
          <w:rFonts w:eastAsia="Amiri" w:cs="Amiri" w:ascii="Amiri" w:hAnsi="Amiri"/>
          <w:color w:val="111111"/>
          <w:sz w:val="28"/>
          <w:szCs w:val="28"/>
          <w:rtl w:val="true"/>
          <w:lang w:bidi="ar-SA"/>
        </w:rPr>
        <w:t xml:space="preserve"> </w:t>
      </w:r>
      <w:bookmarkStart w:id="148" w:name="pg16452_178533"/>
    </w:p>
    <w:p>
      <w:pPr>
        <w:pStyle w:val="Heading3"/>
        <w:numPr>
          <w:ilvl w:val="2"/>
          <w:numId w:val="1"/>
        </w:numPr>
        <w:rPr/>
      </w:pPr>
      <w:bookmarkStart w:id="149" w:name="__RefHeading___Toc8342145_1280447820"/>
      <w:bookmarkStart w:id="150" w:name="_Toc52"/>
      <w:bookmarkEnd w:id="148"/>
      <w:bookmarkEnd w:id="149"/>
      <w:r>
        <w:rPr/>
        <w:t>14</w:t>
      </w:r>
      <w:r>
        <w:rPr>
          <w:rtl w:val="true"/>
        </w:rPr>
        <w:t xml:space="preserve">- </w:t>
      </w:r>
      <w:r>
        <w:rPr>
          <w:rtl w:val="true"/>
        </w:rPr>
        <w:t>باب الطلاق بالمفاخرة</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علیهم السّلام في رجل قال لامرأته إن لم أكن أكرم منك حسبا فأنت طالق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الحسب هو المال لأن رسول الله صلّى الله عليه و آله قال حسب المرء ماله قال إن كان الرجل هو أكثر منها مالا لم يطلق امرأته و إن كانت امرأته أكثر منه مالا فقد طلقت امرأته</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bookmarkStart w:id="151" w:name="pg16452_178534"/>
    </w:p>
    <w:p>
      <w:pPr>
        <w:pStyle w:val="Heading3"/>
        <w:numPr>
          <w:ilvl w:val="2"/>
          <w:numId w:val="1"/>
        </w:numPr>
        <w:rPr/>
      </w:pPr>
      <w:bookmarkStart w:id="152" w:name="__RefHeading___Toc8342147_1280447820"/>
      <w:bookmarkStart w:id="153" w:name="_Toc53"/>
      <w:bookmarkEnd w:id="151"/>
      <w:bookmarkEnd w:id="152"/>
      <w:r>
        <w:rPr/>
        <w:t>15</w:t>
      </w:r>
      <w:r>
        <w:rPr>
          <w:rtl w:val="true"/>
        </w:rPr>
        <w:t xml:space="preserve">- </w:t>
      </w:r>
      <w:r>
        <w:rPr>
          <w:rtl w:val="true"/>
        </w:rPr>
        <w:t>باب طلاق النائم والمريض</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طلق امرأته ثلاثا في مرض فقال صلّی الله علیه و آله ترثه ما دامت في العدة و لا يرثها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أبيه عن جده جعفر بن محمد عن أبيه عن جده أن عليا علیه السّلام أتاه رجل فقال إني رأيت في المنام كأني طلقت امرأتي ثلاثا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من الشيطان لن تحرم عليك امرأتك إنما الطلاق في اليقظة و ليس الطلاق في المنام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 السّلام قال طلاق النائم ليس بشيء حتى يستيقظ ولا يجوز طلاق المعتوه و لا مبرسم و لا يجوز طلاق صاحب هذيان ولا صاحب تقوية و لا مكره ولا صبي حتى يحتلم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الاطلاق النائم ليس بشيء حتى يستيقظ و لا يجوز طلاق معتوه و لا مبرسم و لا صاحب هذيان ولا صاحب لوثة ولا مكره و لا صبي حتى يحتلم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159/104</w:t>
      </w:r>
      <w:r>
        <w:rPr>
          <w:rFonts w:ascii="Amiri" w:hAnsi="Amiri" w:eastAsia="Amiri" w:cs="Amiri"/>
          <w:color w:val="111111"/>
          <w:sz w:val="28"/>
          <w:sz w:val="28"/>
          <w:szCs w:val="28"/>
          <w:rtl w:val="true"/>
          <w:lang w:bidi="ar-SA"/>
        </w:rPr>
        <w:t xml:space="preserve">، </w:t>
      </w:r>
      <w:bookmarkStart w:id="154" w:name="pg16452_178535"/>
    </w:p>
    <w:p>
      <w:pPr>
        <w:pStyle w:val="Heading3"/>
        <w:numPr>
          <w:ilvl w:val="2"/>
          <w:numId w:val="1"/>
        </w:numPr>
        <w:rPr/>
      </w:pPr>
      <w:bookmarkStart w:id="155" w:name="__RefHeading___Toc8342149_1280447820"/>
      <w:bookmarkStart w:id="156" w:name="_Toc54"/>
      <w:bookmarkEnd w:id="154"/>
      <w:bookmarkEnd w:id="155"/>
      <w:r>
        <w:rPr/>
        <w:t>16</w:t>
      </w:r>
      <w:r>
        <w:rPr>
          <w:rtl w:val="true"/>
        </w:rPr>
        <w:t xml:space="preserve"> - </w:t>
      </w:r>
      <w:r>
        <w:rPr>
          <w:rtl w:val="true"/>
        </w:rPr>
        <w:t>باب العدة</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علیهم السّلام قال الطلاق بالرجال و العدة بالنساء الحرة تكون تحت المملوك فعدتها عدة حرة و طلاقها طلاق حرة إذا كانت حرة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قال على الرجل خمس عدات إذا كان له أربع نسوة فطلق إحداهن فليس له أن يتزوج حتى تنقضي عدة المطلق و الرجل تكون تحته الزوجة لها ولد من غيره و له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فيموت الولد فليس له أن يقربها حتى ينظر أحامل هي أم ليس بحامل مخافة أن يقربها فيقذف في الرحم ما لا حق له في الميراث و الرجل يطلق المرأة فيريد أن يتزوج أختها و الرجل يطلق المرأة فيريد أن يتزوج عمتها وخالتها فليس له أن يتزوج حتى تنقضي عدة الذي طلق و الرجل يشري أمته فليس له أن يقربها حتى يستبرئها</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يعقوب عن عدة من أصحابنا عن سهل ابن زياد عن محمد بن الحسن بن شمون عن عبد الله بن عبد الرحمن عن مسمع بن عبد الملك عن أبي عبد الله علیه السّلام عن علي علیه السّلام قال المطلقة تحد كما تحد المتوفى عنها زوجها ولا تكتحل ولا تطيب ولا تختضب و لا تمتشط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عن أبيه عن عبد الله بن المغيرة عن السكوني عن جعفر عن أبيه علیه السّلام أن عليا علیه السّلام قال في امرأة ادعت أنها حائض ثلاث حيض في شهر قال كلفوا نسوة من بطانتها أن حيضها كان فيما مضى على ما ادعت فإن شهدن صدقت و إلا فهي كاذبة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نوادر الراوندي، بإسناده عن موسى بن جعفر عن آبائه علیهم السّلام قال أتت عليا علیه السّلام ابنته أم كلثوم في عدتها حين مات زوجها عمر بن الخطاب لأنها كانت في دار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356/3</w:t>
      </w:r>
      <w:r>
        <w:rPr>
          <w:rFonts w:ascii="Amiri" w:hAnsi="Amiri" w:eastAsia="Amiri" w:cs="Amiri"/>
          <w:color w:val="111111"/>
          <w:sz w:val="28"/>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191/104</w:t>
      </w:r>
      <w:r>
        <w:rPr>
          <w:rFonts w:eastAsia="IRNazanin" w:cs="IRNazanin"/>
          <w:color w:val="111111"/>
          <w:sz w:val="28"/>
          <w:szCs w:val="28"/>
          <w:rtl w:val="true"/>
          <w:lang w:bidi="fa-IR"/>
        </w:rPr>
        <w:t xml:space="preserve"> . </w:t>
      </w:r>
      <w:bookmarkStart w:id="157" w:name="pg16452_178537"/>
    </w:p>
    <w:p>
      <w:pPr>
        <w:pStyle w:val="Heading3"/>
        <w:numPr>
          <w:ilvl w:val="2"/>
          <w:numId w:val="1"/>
        </w:numPr>
        <w:rPr/>
      </w:pPr>
      <w:bookmarkStart w:id="158" w:name="__RefHeading___Toc8342151_1280447820"/>
      <w:bookmarkStart w:id="159" w:name="_Toc55"/>
      <w:bookmarkEnd w:id="157"/>
      <w:bookmarkEnd w:id="158"/>
      <w:r>
        <w:rPr/>
        <w:t>17</w:t>
      </w:r>
      <w:r>
        <w:rPr>
          <w:rtl w:val="true"/>
        </w:rPr>
        <w:t xml:space="preserve">- </w:t>
      </w:r>
      <w:r>
        <w:rPr>
          <w:rtl w:val="true"/>
        </w:rPr>
        <w:t>باب الشهادة في الطلاق</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و جاء رجل إلى أمير المؤمنين الله فقال يا أمير المؤمنين إني طلقت امرأتي فقال ألك بينة فقال لا فقال اعزب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أحمد بن يحيى عن أبي الجوزاء عن الحسين عن عمرو بن خالد عن زيد بن علي عن آبائه علیهم السّلام عن علي علیه السّلام في رجل أظهر طلاق امرأته وأشهد عليه و أسر رجعتها ثم خرج فلما رجع وجدها قد تزوجت قال لا حق له عليها من أجل أنه أسر رجعتها و أظهر طلاقها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عن محمد بن الحسن الصفار عن يعقوب بن يزيد عن ابن محمد قال سألته الطلاق فقال على طهر و كان علي علیه السّلام يقول لا يكون طلاق إلا بالشهود قال له رجل إن طلقها و لم يشهد ثم أشهد بعد ذلك بأيام فمتى تعتد فقال من اليوم الذي أشهد فيه على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bookmarkStart w:id="160" w:name="pg16452_178538"/>
    </w:p>
    <w:p>
      <w:pPr>
        <w:pStyle w:val="Heading3"/>
        <w:numPr>
          <w:ilvl w:val="2"/>
          <w:numId w:val="1"/>
        </w:numPr>
        <w:rPr/>
      </w:pPr>
      <w:bookmarkStart w:id="161" w:name="__RefHeading___Toc8342153_1280447820"/>
      <w:bookmarkStart w:id="162" w:name="_Toc56"/>
      <w:bookmarkEnd w:id="160"/>
      <w:bookmarkEnd w:id="161"/>
      <w:r>
        <w:rPr/>
        <w:t>18</w:t>
      </w:r>
      <w:r>
        <w:rPr>
          <w:rtl w:val="true"/>
        </w:rPr>
        <w:t xml:space="preserve"> - </w:t>
      </w:r>
      <w:r>
        <w:rPr>
          <w:rtl w:val="true"/>
        </w:rPr>
        <w:t>باب مسائل مختلفة في الطلاق</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روى محمد بن قيس عن أبي جعفر علیه السّلام قال قضى أمير المؤمنين علیه السّلام في سرية لرجل ولدت لسيدها ثم أنكحها عبده ثم توفي سيدها فأعتقها فتزوجها فورثه ولدها ثم توفي ولدها فورثت زوجها العبد فجاءا يختصمان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هي امرأتي لست أطلقها و قالت هو عبدي لم يجامعني فسئلت هل جامعك منذ كان لك عبدا فقالت لا فقال لو جامعك منذ كان لك عبدا لأوجعتك اذهبي فهو عبدك ليس له عليك سبيل تبيعين إن شئت و ترقين إن شئت و تعتقين إن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صفوان عن موسى بن بكر عن زرارة عن أبي جعفر علیه السّلام أن العليا علیه السّلام كان يقول في رجل يطلق امرأته تطليقة ثم يتزوجها بعد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عنده على ما بقى من طلاقها</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أحمد بن محمد بن عيسى عن البرقي عن عبد الله بن المغيرة عن عمرو بن ثابت عن عبد الله بن عقيل بن أبي طالب علیه السّلام قال اختلف رجلان في قضية علي علیه السّلام و عمر في امرأة طلقها زوجها تطليقة أو اثنتين فتزوجها آخر فطلقها أو مات عنها فلما انقضت عدتها تزوجها الأول فقال عمر هي على ما بقي من الطلاق و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أيهدم ثلاثا و لا يهدم واحدة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لكل مطلقة متعة إلا المختلعة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 إن امرأة أتت عليا علیه السّلام و قالت يا أمير المؤمنين إن زوجي طلقني مرارا كثيرة لا أحصيها و أتت بشهود شهدوا عليه عنده فعزره علي علیه السّلام و أبانها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160/104</w:t>
      </w:r>
      <w:r>
        <w:rPr>
          <w:rFonts w:ascii="IRNazanin" w:hAnsi="IRNazanin" w:eastAsia="IRNazanin"/>
          <w:color w:val="111111"/>
          <w:sz w:val="28"/>
          <w:sz w:val="28"/>
          <w:szCs w:val="28"/>
          <w:rtl w:val="true"/>
          <w:lang w:bidi="fa-IR"/>
        </w:rPr>
        <w:t xml:space="preserve">، </w:t>
      </w:r>
      <w:bookmarkStart w:id="163" w:name="pg16452_178540"/>
    </w:p>
    <w:p>
      <w:pPr>
        <w:pStyle w:val="Heading2"/>
        <w:numPr>
          <w:ilvl w:val="1"/>
          <w:numId w:val="1"/>
        </w:numPr>
        <w:rPr/>
      </w:pPr>
      <w:bookmarkStart w:id="164" w:name="__RefHeading___Toc8342155_1280447820"/>
      <w:bookmarkStart w:id="165" w:name="_Toc57"/>
      <w:bookmarkEnd w:id="163"/>
      <w:bookmarkEnd w:id="164"/>
      <w:r>
        <w:rPr>
          <w:rtl w:val="true"/>
        </w:rPr>
        <w:t>كتاب الاولاد</w:t>
      </w:r>
      <w:bookmarkEnd w:id="165"/>
    </w:p>
    <w:p>
      <w:pPr>
        <w:pStyle w:val="Heading3"/>
        <w:numPr>
          <w:ilvl w:val="2"/>
          <w:numId w:val="1"/>
        </w:numPr>
        <w:rPr/>
      </w:pPr>
      <w:bookmarkStart w:id="166" w:name="__RefHeading___Toc8342157_1280447820"/>
      <w:bookmarkStart w:id="167" w:name="_Toc58"/>
      <w:bookmarkEnd w:id="166"/>
      <w:r>
        <w:rPr/>
        <w:t>1</w:t>
      </w:r>
      <w:r>
        <w:rPr>
          <w:rtl w:val="true"/>
        </w:rPr>
        <w:t xml:space="preserve">- </w:t>
      </w:r>
      <w:r>
        <w:rPr>
          <w:rtl w:val="true"/>
        </w:rPr>
        <w:t>باب فضل الاولاد</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محمد محمد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على بن أبي طالب علیه السّلام أن رسول الله أبصر رجلا له ولدين قبل أحدهما وترك الآخر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فهلا واسيت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محمد قال بن قال أخبرنا محمد بن محمد قال حد محمد قال 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قال كان رسول الله صلّی الله علیه و آله إذا بشر بجارية قال ريحانة و رزقها على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و البر أن يتكنى الرجل باسم أبيه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w:t>
      </w:r>
    </w:p>
    <w:p>
      <w:pPr>
        <w:pStyle w:val="BookText"/>
        <w:rPr/>
      </w:pPr>
      <w:r>
        <w:rPr>
          <w:rFonts w:ascii="IRNazanin" w:hAnsi="IRNazanin" w:eastAsia="IRNazanin"/>
          <w:color w:val="111111"/>
          <w:sz w:val="28"/>
          <w:sz w:val="28"/>
          <w:szCs w:val="28"/>
          <w:rtl w:val="true"/>
          <w:lang w:bidi="fa-IR"/>
        </w:rPr>
        <w:t>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المؤمن مرحوم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قال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عن أبيه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عند الناس و عند الله منزلة و أقربه من الله وسيلة المؤمن يكفر إحسانه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إبراهيم عن أبيه عن النوفلي عن السكونى عن أبي عبد الله علیه السّلام أن أمير المؤمنين علیه السّلام كان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خِفْتُ المَوَالِيَ مِنْ وَرائي يعني أنه لم يكن له وارث حتى وهب الله له بعد الكبر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bookmarkStart w:id="168" w:name="pg16452_178542"/>
    </w:p>
    <w:p>
      <w:pPr>
        <w:pStyle w:val="Heading3"/>
        <w:numPr>
          <w:ilvl w:val="2"/>
          <w:numId w:val="1"/>
        </w:numPr>
        <w:rPr/>
      </w:pPr>
      <w:bookmarkStart w:id="169" w:name="__RefHeading___Toc8342159_1280447820"/>
      <w:bookmarkStart w:id="170" w:name="_Toc59"/>
      <w:bookmarkEnd w:id="168"/>
      <w:bookmarkEnd w:id="169"/>
      <w:r>
        <w:rPr/>
        <w:t>2</w:t>
      </w:r>
      <w:r>
        <w:rPr>
          <w:rtl w:val="true"/>
        </w:rPr>
        <w:t xml:space="preserve">- </w:t>
      </w:r>
      <w:r>
        <w:rPr>
          <w:rtl w:val="true"/>
        </w:rPr>
        <w:t>باب تعليم الاولاد</w:t>
      </w:r>
      <w:bookmarkEnd w:id="1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يربى الصبي سبعا و يؤدب سبعا و يستخدم سبعا و منتهى طوله في ثلاث وعشرين سنة و عقله في خمس وثلاثين سنة و ما كان بعد ذلك فبالتجارب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 </w:t>
      </w:r>
      <w:bookmarkStart w:id="171" w:name="pg16452_178543"/>
    </w:p>
    <w:p>
      <w:pPr>
        <w:pStyle w:val="Heading3"/>
        <w:numPr>
          <w:ilvl w:val="2"/>
          <w:numId w:val="1"/>
        </w:numPr>
        <w:rPr/>
      </w:pPr>
      <w:bookmarkStart w:id="172" w:name="__RefHeading___Toc8342161_1280447820"/>
      <w:bookmarkStart w:id="173" w:name="_Toc60"/>
      <w:bookmarkEnd w:id="171"/>
      <w:bookmarkEnd w:id="172"/>
      <w:r>
        <w:rPr/>
        <w:t>3</w:t>
      </w:r>
      <w:r>
        <w:rPr>
          <w:rtl w:val="true"/>
        </w:rPr>
        <w:t xml:space="preserve">- </w:t>
      </w:r>
      <w:r>
        <w:rPr>
          <w:rtl w:val="true"/>
        </w:rPr>
        <w:t>باب اطعام الحبلى و النفساء</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بن عيسى عن عبد العزيز بن حسان عن زرارة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تموركم البرني فأطعموه نساءكم في نفاسهن تخرج أولادكم زكيا حليا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بن خالد عن عدة من أصحابه عن علي بن أسباط عن عمه يعقوب بن سالم رفعه إلى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أول ما تأكل النفساء الرطب فإن الله تعالى قال لمريم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فإن لم يكن أوان الرطب قال سبع تمرات من تمر المدينة فإن لم يكن فسبع تمرات من تمر أمصاركم فإن الله عز و جل يقول و عزتي وجلالي و عظمتي و ارتفاع مكاني لا تأكل نفساء يوم تلد الرطب فيكون غلاما إلا كان حليما و إن كانت جارية كانت حليمة</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w:t>
      </w:r>
      <w:bookmarkStart w:id="174" w:name="pg16452_178544"/>
    </w:p>
    <w:p>
      <w:pPr>
        <w:pStyle w:val="Heading3"/>
        <w:numPr>
          <w:ilvl w:val="2"/>
          <w:numId w:val="1"/>
        </w:numPr>
        <w:rPr/>
      </w:pPr>
      <w:bookmarkStart w:id="175" w:name="__RefHeading___Toc8342163_1280447820"/>
      <w:bookmarkStart w:id="176" w:name="_Toc61"/>
      <w:bookmarkEnd w:id="174"/>
      <w:bookmarkEnd w:id="175"/>
      <w:r>
        <w:rPr/>
        <w:t>4</w:t>
      </w:r>
      <w:r>
        <w:rPr>
          <w:rtl w:val="true"/>
        </w:rPr>
        <w:t xml:space="preserve">- </w:t>
      </w:r>
      <w:r>
        <w:rPr>
          <w:rtl w:val="true"/>
        </w:rPr>
        <w:t>باب تحنيك الاولاد</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عدة من أصحابنا عن أحمد بن محمد عن القاسم بن يحيى عن جده الحسن بن راشد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حنكوا أولادكم بالتمر هكذا فعل النبي صلّی الله علیه و آله بالحسن و الحسين 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عدة من أصحابنا عن أحمد بن محمد عن القاسم بن يحيى عن جده الحسن بن راشد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حنكوا أولادكم بالتمر فكذا فعل رسول الله صلّى الله عليه و آله بالحسن و الحسين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437/7</w:t>
      </w:r>
      <w:r>
        <w:rPr>
          <w:rFonts w:ascii="Amiri" w:hAnsi="Amiri" w:eastAsia="Amiri" w:cs="Amiri"/>
          <w:color w:val="111111"/>
          <w:sz w:val="28"/>
          <w:sz w:val="28"/>
          <w:szCs w:val="28"/>
          <w:rtl w:val="true"/>
          <w:lang w:bidi="ar-SA"/>
        </w:rPr>
        <w:t xml:space="preserve">، </w:t>
      </w:r>
      <w:bookmarkStart w:id="177" w:name="pg16452_178545"/>
    </w:p>
    <w:p>
      <w:pPr>
        <w:pStyle w:val="Heading3"/>
        <w:numPr>
          <w:ilvl w:val="2"/>
          <w:numId w:val="1"/>
        </w:numPr>
        <w:rPr/>
      </w:pPr>
      <w:bookmarkStart w:id="178" w:name="__RefHeading___Toc8342165_1280447820"/>
      <w:bookmarkStart w:id="179" w:name="_Toc62"/>
      <w:bookmarkEnd w:id="177"/>
      <w:bookmarkEnd w:id="178"/>
      <w:r>
        <w:rPr/>
        <w:t>5</w:t>
      </w:r>
      <w:r>
        <w:rPr>
          <w:rtl w:val="true"/>
        </w:rPr>
        <w:t xml:space="preserve">- </w:t>
      </w:r>
      <w:r>
        <w:rPr>
          <w:rtl w:val="true"/>
        </w:rPr>
        <w:t>باب الاختتان</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الرجل اختتن و لو بلغ ثمانين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اختنوا أولادكم يوم السابع فإنه أطهر و أسرع لنبات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أحمد بن يحيى عن أبي جعفر عن أبيه عن وهب عن جعفر عن أبيه عن علي علیهم السّلام قال لا تخفض الجارية حتى تبلغ سبع 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الرجل اختتن و لو بلغ ثمانين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 xml:space="preserve">. </w:t>
      </w:r>
      <w:bookmarkStart w:id="180" w:name="pg16452_178546"/>
    </w:p>
    <w:p>
      <w:pPr>
        <w:pStyle w:val="Heading3"/>
        <w:numPr>
          <w:ilvl w:val="2"/>
          <w:numId w:val="1"/>
        </w:numPr>
        <w:rPr/>
      </w:pPr>
      <w:bookmarkStart w:id="181" w:name="__RefHeading___Toc8342167_1280447820"/>
      <w:bookmarkStart w:id="182" w:name="_Toc63"/>
      <w:bookmarkEnd w:id="180"/>
      <w:bookmarkEnd w:id="181"/>
      <w:r>
        <w:rPr/>
        <w:t>6</w:t>
      </w:r>
      <w:r>
        <w:rPr>
          <w:rtl w:val="true"/>
        </w:rPr>
        <w:t xml:space="preserve">- </w:t>
      </w:r>
      <w:r>
        <w:rPr>
          <w:rtl w:val="true"/>
        </w:rPr>
        <w:t>باب الرضاع و المرضعة</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الحميرى عن جعفر عن أبيه أن عليا علیه السّلام كان يقول تخيروا للرضاع كما تخيروا للنكاح فإن الرضاع يغير الطباع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محمد بن يحيى عن أحمد بن محمد عن محمد بن يحيى عن طلحة بن زيد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لبن يرضع به الصبي أعظم بركة عليه من لبن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عن أبيه عن ابن أبي عمير عن بعض أصحابنا عن ابن أبي يعفور عن أبي عبد الله علیه السّلام قال قضى أمير المؤمنين علیه السّلام في رجل توفي و ترك صبيا فاسترضع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رضاع الصبي مما يرث من أبيه و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عن هارون بن مسلم عن مسعدة عن أبي عبد الله علیه السّلام قال كان أمير المؤمنين علیه السّلام يقول لا تستر ضعوا الحمقاء فإن اللبن يغلب الطباع 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تسترضعوا الحمقاء فإن الولد يشب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أحمد بن محمد عن محمد بن يحيى عن غياث بن إبراهيم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ترضع أولادكم فإن الولد يشب عليه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لبن يرضع به الصبي أعظم بركة عليه من لبن أمه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قضى أمير المؤمنين علیه السّلام في رجل توفي و ترك صبيا و استرضع له أن أجر رضاع الصبي مما يرث من أبيه و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تسترضعوا الحمقاء و لا العمشاء فإن اللبن يعدي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محمد بن أحمد بن يحيى عن محمد بن عيسى عن ابن أبي عمير عن بعض أصحابنا عن عبد الله بن أبي يعفور قال قضى أمير المؤمنين علیه السّلام في رجل توفي و ترك صبيا و استرضع له قال أجر رضاع الصبي مما يرث من أبيه و أمه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الله بن أبي خلف عن بعض أصحابنا عن إسحاق ابن عمار عن أبي عبد الله الله قال قضى أمير المؤمنين الا في رجل توفي و ترك صبيا فاسترضع له قال أجر رضاع الصبي مما يرث من أبيه و أمه و إنه حظه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يعقوب عن محمد بن يحيى عن أحمد بن محمد عن محمد بن يحيى عن طلحة بن 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ما من لبن يرضع به الصبي أعظم بركة عليه من لبن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عن أبيه علیه السّلام قال إن عليا علیه السّلام كان يقول لا تستر ضعوا الحمقاء فإن اللبن يغلب الطباع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bookmarkStart w:id="183" w:name="pg16452_178548"/>
    </w:p>
    <w:p>
      <w:pPr>
        <w:pStyle w:val="Heading3"/>
        <w:numPr>
          <w:ilvl w:val="2"/>
          <w:numId w:val="1"/>
        </w:numPr>
        <w:rPr/>
      </w:pPr>
      <w:bookmarkStart w:id="184" w:name="__RefHeading___Toc8342169_1280447820"/>
      <w:bookmarkStart w:id="185" w:name="_Toc64"/>
      <w:bookmarkEnd w:id="183"/>
      <w:bookmarkEnd w:id="184"/>
      <w:r>
        <w:rPr/>
        <w:t>7</w:t>
      </w:r>
      <w:r>
        <w:rPr>
          <w:rtl w:val="true"/>
        </w:rPr>
        <w:t xml:space="preserve">- </w:t>
      </w:r>
      <w:r>
        <w:rPr>
          <w:rtl w:val="true"/>
        </w:rPr>
        <w:t>باب القزع للصبيان</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تحلقوا الصبيان القزع و القزع أن يحلق موضعا ويدع موضعا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تحلقوا الصبيان القزع و القزع أن يحلق موضعا و يدع موضعا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من كتاب نوادر الحكمة عن الصادق آبائه علیهم السّلام عن على علیه السّلام قال لا تحلقوا الصبيان القزع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447/7</w:t>
      </w:r>
      <w:r>
        <w:rPr>
          <w:rFonts w:ascii="Amiri" w:hAnsi="Amiri" w:eastAsia="Amiri" w:cs="Amiri"/>
          <w:color w:val="111111"/>
          <w:sz w:val="28"/>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bookmarkStart w:id="186" w:name="pg16452_178549"/>
    </w:p>
    <w:p>
      <w:pPr>
        <w:pStyle w:val="Heading3"/>
        <w:numPr>
          <w:ilvl w:val="2"/>
          <w:numId w:val="1"/>
        </w:numPr>
        <w:rPr/>
      </w:pPr>
      <w:bookmarkStart w:id="187" w:name="__RefHeading___Toc8342171_1280447820"/>
      <w:bookmarkStart w:id="188" w:name="_Toc65"/>
      <w:bookmarkEnd w:id="186"/>
      <w:bookmarkEnd w:id="187"/>
      <w:r>
        <w:rPr/>
        <w:t>8</w:t>
      </w:r>
      <w:r>
        <w:rPr>
          <w:rtl w:val="true"/>
        </w:rPr>
        <w:t>-</w:t>
      </w:r>
      <w:r>
        <w:rPr>
          <w:rtl w:val="true"/>
        </w:rPr>
        <w:t>باب برّ الاولاد</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الكليني عن ابن فضال عن أبي جميلة عن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ولد 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قبلة الولد رحمة وقبلة المرأة شهوة و قبلة الوالدين عبادة وقبلة الرجل أخاه دين و زاد عنه الحسن البصري و قبلة الإمام العادل 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نوادر الراوندي بإسناده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رسول الله صلّی الله علیه و آله رجلا له ولدان فقبل أحدهما وترك الآخر فقال رسول الله ما فهلا واسيت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إذا 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بجارية قال ريحانة و رزقها على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الولد البنات ملطفات مجهدات مونسات مقليات مباركات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المرء المسلم الزوجة الصالحة والمسكن الواسع و المركب الهنيء و الولد الصالح و من يمن المرأة أن يكون بكرها جارية يعني أول ولدها</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صبيانكم </w:t>
      </w:r>
    </w:p>
    <w:p>
      <w:pPr>
        <w:pStyle w:val="BookText"/>
        <w:rPr/>
      </w:pPr>
      <w:r>
        <w:rPr>
          <w:rFonts w:ascii="Amiri" w:hAnsi="Amiri" w:eastAsia="Amiri" w:cs="Amiri"/>
          <w:color w:val="111111"/>
          <w:sz w:val="28"/>
          <w:sz w:val="28"/>
          <w:szCs w:val="28"/>
          <w:rtl w:val="true"/>
          <w:lang w:bidi="ar-SA"/>
        </w:rPr>
        <w:t>بالصلاة إذا كانوا أبناء سبع سبع سنين و اضربوهم إذا كانوا أبناء سبع سنين و فرقوا بينهم في المضاجع إذا كانوا أبناء عشر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بيان التنزيل، لابن شهر آشوب عن أمير المؤمنين صلّی الله علیه و آله قال ما سألت ربي أولادا نضر الوجه و لا سألته ولدا حسن القامة و لكن سألت ربي أولادا مطيعين الله وجلين منه حتى إذا نظرت إليه و هو مطيع لله قرت عيني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97/104</w:t>
      </w:r>
      <w:r>
        <w:rPr>
          <w:rFonts w:eastAsia="IRNazanin" w:cs="IRNazanin"/>
          <w:color w:val="111111"/>
          <w:sz w:val="28"/>
          <w:szCs w:val="28"/>
          <w:rtl w:val="true"/>
          <w:lang w:bidi="fa-IR"/>
        </w:rPr>
        <w:t xml:space="preserve"> . </w:t>
      </w:r>
      <w:bookmarkStart w:id="189" w:name="pg16452_178551"/>
    </w:p>
    <w:p>
      <w:pPr>
        <w:pStyle w:val="Heading3"/>
        <w:numPr>
          <w:ilvl w:val="2"/>
          <w:numId w:val="1"/>
        </w:numPr>
        <w:rPr/>
      </w:pPr>
      <w:bookmarkStart w:id="190" w:name="__RefHeading___Toc8342173_1280447820"/>
      <w:bookmarkStart w:id="191" w:name="_Toc66"/>
      <w:bookmarkEnd w:id="189"/>
      <w:bookmarkEnd w:id="190"/>
      <w:r>
        <w:rPr/>
        <w:t>9</w:t>
      </w:r>
      <w:r>
        <w:rPr>
          <w:rtl w:val="true"/>
        </w:rPr>
        <w:t>-</w:t>
      </w:r>
      <w:r>
        <w:rPr>
          <w:rtl w:val="true"/>
        </w:rPr>
        <w:t>باب مرض الاولاد</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أبى علي الأشعري عن محمد بن حسان عن الحسين ابن محمد النوفلي من ولد نوفل بن عبد المطلب قال أخبرني محمد بن جعفر عن محمد بن علي بن عيسى عن عبد الله العمري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المرض يصيب الصبي فقال كفارة لوالديه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عدة أصحابنا عن من أحمد بن أبي عن أبيه وهب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 الولد لستة أشهر و لسبعة أشهر و لتسعة أشهر ولا يعيش لثمانية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المرض يصيب الصبي إنه كفارة لوالدیه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أحمد بن إدريس و محمد بن يحيى العطار جميعا عن محمد بن بن أحمد بن حسان عن الحسين بن محمد النوفلي من ولد نوفل بن عبد المطلب قال أخبرني جعفر بن محمد عن محمد بن علي عن عيسى بن عبد الله القصري عن أبيه عن جده عن أمير المؤمنين علیه السّلام في المرض يصيب الصبي قال كفارة لوالديه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482/3</w:t>
      </w:r>
      <w:r>
        <w:rPr>
          <w:rFonts w:ascii="Amiri" w:hAnsi="Amiri" w:eastAsia="Amiri" w:cs="Amiri"/>
          <w:color w:val="111111"/>
          <w:sz w:val="28"/>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الاعمال و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bookmarkStart w:id="192" w:name="pg16452_178552"/>
    </w:p>
    <w:p>
      <w:pPr>
        <w:pStyle w:val="Heading3"/>
        <w:numPr>
          <w:ilvl w:val="2"/>
          <w:numId w:val="1"/>
        </w:numPr>
        <w:rPr/>
      </w:pPr>
      <w:bookmarkStart w:id="193" w:name="__RefHeading___Toc8342175_1280447820"/>
      <w:bookmarkStart w:id="194" w:name="_Toc67"/>
      <w:bookmarkEnd w:id="192"/>
      <w:bookmarkEnd w:id="193"/>
      <w:r>
        <w:rPr/>
        <w:t>10</w:t>
      </w:r>
      <w:r>
        <w:rPr>
          <w:rtl w:val="true"/>
        </w:rPr>
        <w:t xml:space="preserve">- </w:t>
      </w:r>
      <w:r>
        <w:rPr>
          <w:rtl w:val="true"/>
        </w:rPr>
        <w:t>باب موت الولد في بطن امه</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أبى البختري عن جعفر بن محمد أن عليا علیه السّلام سئل عن امرأة يموت في بطنها الولد فيخوف عليها قال لا بأس أن يدخل الرجل يده فيقطعه و يخرجه إذا لم ترفق به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Heading3"/>
        <w:numPr>
          <w:ilvl w:val="2"/>
          <w:numId w:val="1"/>
        </w:numPr>
        <w:rPr/>
      </w:pPr>
      <w:bookmarkStart w:id="195" w:name="__RefHeading___Toc8342177_1280447820"/>
      <w:bookmarkStart w:id="196" w:name="_Toc68"/>
      <w:bookmarkEnd w:id="195"/>
      <w:r>
        <w:rPr/>
        <w:t>11</w:t>
      </w:r>
      <w:r>
        <w:rPr>
          <w:rtl w:val="true"/>
        </w:rPr>
        <w:t xml:space="preserve">- </w:t>
      </w:r>
      <w:r>
        <w:rPr>
          <w:rtl w:val="true"/>
        </w:rPr>
        <w:t>باب سهم المولود من الغنائم</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أبى البختري عن جعفر بن محمد عن أبيه عن علي ابن الحسين علیهماالسّلام قال إن عليا علیه السّلام قال إذا ولد المولود في أرض الحرب أسهم له</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197" w:name="pg16452_178553"/>
    </w:p>
    <w:p>
      <w:pPr>
        <w:pStyle w:val="Heading3"/>
        <w:numPr>
          <w:ilvl w:val="2"/>
          <w:numId w:val="1"/>
        </w:numPr>
        <w:rPr/>
      </w:pPr>
      <w:bookmarkStart w:id="198" w:name="__RefHeading___Toc8342179_1280447820"/>
      <w:bookmarkStart w:id="199" w:name="_Toc69"/>
      <w:bookmarkEnd w:id="197"/>
      <w:bookmarkEnd w:id="198"/>
      <w:r>
        <w:rPr/>
        <w:t>12</w:t>
      </w:r>
      <w:r>
        <w:rPr>
          <w:rtl w:val="true"/>
        </w:rPr>
        <w:t xml:space="preserve">- </w:t>
      </w:r>
      <w:r>
        <w:rPr>
          <w:rtl w:val="true"/>
        </w:rPr>
        <w:t>باب الاذان فى اذن المولود</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حدثني موسى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علیهم السّلام 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له مولود فليؤذن في أذنه اليمنى بأذان الصلاة و ليقم في اليسرى فإن ذلك عصمة من الشيطان الرجيم و الإفزاع 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دعائم الإسلام، عن علي أن رسول الله صلّی الله علیه و آله قال من ولد له مولود فليؤذن في أذنه اليمنى و ليقم في اليسرى فإن ذلك عصمة من الشيطان و إنه صلّی الله علیه و آله أمر أن يفعل ذلك بالحسن و الحسين علیهماالسّلام و أن يقرأ مع الأذان في آذانهما فاتحة الكتاب و آية الكرسي و آخر سورة الحشر و سورة الإخلاص والمعوذتان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126/104</w:t>
      </w:r>
      <w:r>
        <w:rPr>
          <w:rFonts w:eastAsia="IRNazanin" w:cs="IRNazanin"/>
          <w:color w:val="111111"/>
          <w:sz w:val="28"/>
          <w:szCs w:val="28"/>
          <w:rtl w:val="true"/>
          <w:lang w:bidi="fa-IR"/>
        </w:rPr>
        <w:t xml:space="preserve"> </w:t>
      </w:r>
      <w:bookmarkStart w:id="200" w:name="pg16452_178554"/>
    </w:p>
    <w:p>
      <w:pPr>
        <w:pStyle w:val="Heading3"/>
        <w:numPr>
          <w:ilvl w:val="2"/>
          <w:numId w:val="1"/>
        </w:numPr>
        <w:rPr/>
      </w:pPr>
      <w:bookmarkStart w:id="201" w:name="__RefHeading___Toc8342181_1280447820"/>
      <w:bookmarkStart w:id="202" w:name="_Toc70"/>
      <w:bookmarkEnd w:id="200"/>
      <w:bookmarkEnd w:id="201"/>
      <w:r>
        <w:rPr/>
        <w:t>13</w:t>
      </w:r>
      <w:r>
        <w:rPr>
          <w:rtl w:val="true"/>
        </w:rPr>
        <w:t xml:space="preserve">- </w:t>
      </w:r>
      <w:r>
        <w:rPr>
          <w:rtl w:val="true"/>
        </w:rPr>
        <w:t>باب حلق شعر المولود</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احلقوا شعر الذكر و الأنثى يوم السابع و تصدقوا بوزنه فضة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أبي البختري عن جعفر عن أبيه أن عليا علیه السّلام رأى صبيا يجب رأسه موسى من حديد فأخذها فرمى بها و كان يكره أن يلبس الصبي شيئا من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bookmarkStart w:id="203" w:name="pg16452_178555"/>
    </w:p>
    <w:p>
      <w:pPr>
        <w:pStyle w:val="Heading3"/>
        <w:numPr>
          <w:ilvl w:val="2"/>
          <w:numId w:val="1"/>
        </w:numPr>
        <w:rPr/>
      </w:pPr>
      <w:bookmarkStart w:id="204" w:name="__RefHeading___Toc8342183_1280447820"/>
      <w:bookmarkStart w:id="205" w:name="_Toc71"/>
      <w:bookmarkEnd w:id="203"/>
      <w:bookmarkEnd w:id="204"/>
      <w:r>
        <w:rPr/>
        <w:t>14</w:t>
      </w:r>
      <w:r>
        <w:rPr>
          <w:rtl w:val="true"/>
        </w:rPr>
        <w:t xml:space="preserve"> - </w:t>
      </w:r>
      <w:r>
        <w:rPr>
          <w:rtl w:val="true"/>
        </w:rPr>
        <w:t>باب تسمية الاولاد</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بإسناده عن جعفر بن محمد عن أبيه عن جده علي بن الحسين عن أبيه الله عالم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له أربعة فلم يسم بعضهم باسمي فقد جفاني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محمد قال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نحل أحدكم ولده الاسم الحسن فليحسن أحدكم اسم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الأسماء عبد الله و عبد الرحمن الأسماء المعتادة همام و الحرث و أكره مبارك و نافع و بشیر و میمون لئلا يقال ثم مبارك ثم بشير ثم ميمون فيقال لا و لا تسموا شهاب فإن شهاب اسم من أسماء النار وكره الحاكم و ملك</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 أخبرنا محمد بن محمد قال حدثني موسى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w:t>
      </w:r>
    </w:p>
    <w:p>
      <w:pPr>
        <w:pStyle w:val="BookText"/>
        <w:rPr/>
      </w:pPr>
      <w:r>
        <w:rPr>
          <w:rFonts w:ascii="IRNazanin" w:hAnsi="IRNazanin" w:eastAsia="IRNazanin"/>
          <w:color w:val="111111"/>
          <w:sz w:val="28"/>
          <w:sz w:val="28"/>
          <w:szCs w:val="28"/>
          <w:rtl w:val="true"/>
          <w:lang w:bidi="fa-IR"/>
        </w:rPr>
        <w:t>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الجنة ليس لهم كنى إلا آدم علیه السّلام فإنه يكنى بأبي محمد توقيرا و تعظيما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 رضي الله عنه قال حدثنا محمد بن الحسن الصفار عن أحمد بن خالد عن أبيه عن عبد الله بن المغيرة عن السكوني عن جعفر بن عن أبيه عن آبائه علیهم السّلام عن علي علیه السّلام أن النبي صلّی الله علیه و آله نهى عن أربع كنى عن أبي عيسى و عن أبي الحكم و عن أبي مالك و عن أبي القاسم إذا كان الاسم محمدا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سميتم الولد محمدا فأكرموا و أوسعوا له في المجالس و لا تقبحوا له 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أولادكم قبل أن يولدوا فإن لم تدروا أذكر أو أنثى فسموهم بالأسماء التي تكون للذكر و الأنثى فإن أسقاطكم إذا لقوكم فى القيامة و لم تسموهم يقول السقط لأبيه سميتني و قد سمی رسول الله صلّى الله عليه و آله محسنا قبل أن يولد و قال و إياكم و شرب الماء قياما على أرجلكم فإنه يورث الداء الذي لا دواء له إلا أن يعافي الله عز وجل</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عنه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محمد بن سلمان بن الحارث الباغندي،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حميد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النضر بن حميد، عن أبي إسحاق، عن الأصبغ بن نباتة، عن علي بن أبي طالب علیهم السّلام، قال ما من أهل بيت فيهم اسم نبي إلا بعث الله عز و جل إليهم ملكا يقدسهم بالغداة و العشي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سهل ابن فيروزان أبو العباس الأشناني المقرئ سنة ست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حميد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النضر بن حميد، عن أبي إسحاق، عن الأصبغ عن علي بن أبي طالب علیه السّلام أن رسول الله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أهل بيت فيهم اسم نبي إلا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ملكا يقدسهم من صلاة الغداة إلى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و ذكر مثل ذلك 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قال الأصبغ و رفعه و ما من قوم ولد فيهم مولود ذكر إلا حدث فيهم عز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الطوسى</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206" w:name="pg16452_178558"/>
    </w:p>
    <w:p>
      <w:pPr>
        <w:pStyle w:val="Heading3"/>
        <w:numPr>
          <w:ilvl w:val="2"/>
          <w:numId w:val="1"/>
        </w:numPr>
        <w:rPr/>
      </w:pPr>
      <w:bookmarkStart w:id="207" w:name="__RefHeading___Toc8342185_1280447820"/>
      <w:bookmarkStart w:id="208" w:name="_Toc72"/>
      <w:bookmarkEnd w:id="206"/>
      <w:bookmarkEnd w:id="207"/>
      <w:r>
        <w:rPr/>
        <w:t>15</w:t>
      </w:r>
      <w:r>
        <w:rPr>
          <w:rtl w:val="true"/>
        </w:rPr>
        <w:t xml:space="preserve">- </w:t>
      </w:r>
      <w:r>
        <w:rPr>
          <w:rtl w:val="true"/>
        </w:rPr>
        <w:t>باب رزق الولد في بطن امه</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القاسم عن محمد ابن علي الكوفي عن عبد الله بن عبد الرحمن الأصم عن الهيثم بن واقد عن مقرن عن أبي عبد الله علیه السّلام قال سأل سلمان رحمة الله عليه عليا علیه السّلام عن رزق الولد في بطن أمه فقال إن الله تبارك و تعالى حبس عليه الحيضة فجعلها رزقه في بطن أمه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w:t>
      </w:r>
    </w:p>
    <w:p>
      <w:pPr>
        <w:pStyle w:val="Heading3"/>
        <w:numPr>
          <w:ilvl w:val="2"/>
          <w:numId w:val="1"/>
        </w:numPr>
        <w:rPr/>
      </w:pPr>
      <w:bookmarkStart w:id="209" w:name="__RefHeading___Toc8342187_1280447820"/>
      <w:bookmarkStart w:id="210" w:name="_Toc73"/>
      <w:bookmarkEnd w:id="209"/>
      <w:r>
        <w:rPr/>
        <w:t>16</w:t>
      </w:r>
      <w:r>
        <w:rPr>
          <w:rtl w:val="true"/>
        </w:rPr>
        <w:t xml:space="preserve">- </w:t>
      </w:r>
      <w:r>
        <w:rPr>
          <w:rtl w:val="true"/>
        </w:rPr>
        <w:t>باب حق الولد والوالد</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إن للولد على الوالد حقا و إن للوالد على الولد حقا فحق الوالد على الولد أن يطيعه في كل شيء إلا في معصية الله سبحانه و حق الولد على الوالد أن يحسن اسمه و يحسن أدبه و يعلمه القرآن</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bookmarkStart w:id="211" w:name="pg16452_178559"/>
    </w:p>
    <w:p>
      <w:pPr>
        <w:pStyle w:val="Heading3"/>
        <w:numPr>
          <w:ilvl w:val="2"/>
          <w:numId w:val="1"/>
        </w:numPr>
        <w:rPr/>
      </w:pPr>
      <w:bookmarkStart w:id="212" w:name="__RefHeading___Toc8342189_1280447820"/>
      <w:bookmarkStart w:id="213" w:name="_Toc74"/>
      <w:bookmarkEnd w:id="211"/>
      <w:bookmarkEnd w:id="212"/>
      <w:r>
        <w:rPr/>
        <w:t>17</w:t>
      </w:r>
      <w:r>
        <w:rPr>
          <w:rtl w:val="true"/>
        </w:rPr>
        <w:t xml:space="preserve">- </w:t>
      </w:r>
      <w:r>
        <w:rPr>
          <w:rtl w:val="true"/>
        </w:rPr>
        <w:t>باب القرعة للمولود</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الطوسي عن محمد بن أحمد بن يحيى عن محمد بن الحسين عن جعفر بن بشير عن هشام بن سالم عن سليمان بن خالد عن أبي عبد الله علیه السّلام قال قضى على علیه السّلام في ثلاثة وقعوا على امرأة في طهر واحد و ذلك في الجاهلية قبل أن يظهر الإسلام فأقرع بينهم فجعل الولد لمن قرع و جعل عليه ثلثي الدية للآخرين فضحك رسول الله صلّی الله علیه و آله حتى بدت نواجذه قال و ما أعلم فيها شيئا إلا ما قضى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يعقوب عن علي عن أبيه عن ابن أبي نجران عن عاصم بن حميد عن أبي بصير عن أبي جعفر علیه السّلام قال بعث رسول الله صلّی الله علیه و آله عليا علیه السّلام إلى اليمن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قدم حدثني بأعجب ما مر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أتاني قوم قد تبايعوا جارية فوطئوها جميعا في طهر واحد فولدت غلاما واحتجوا فيه كلهم يدعيه فأسهمت بينهم و جعلته للذي خرج سهمه و ضمنته نصيبهم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إنه ليس من قوم تنازعوا ثم فوضوا أمرهم إلى الله إلا خرج سهم المحق</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bookmarkStart w:id="214" w:name="pg16452_178560"/>
    </w:p>
    <w:p>
      <w:pPr>
        <w:pStyle w:val="Heading3"/>
        <w:numPr>
          <w:ilvl w:val="2"/>
          <w:numId w:val="1"/>
        </w:numPr>
        <w:rPr/>
      </w:pPr>
      <w:bookmarkStart w:id="215" w:name="__RefHeading___Toc8342191_1280447820"/>
      <w:bookmarkStart w:id="216" w:name="_Toc75"/>
      <w:bookmarkEnd w:id="214"/>
      <w:bookmarkEnd w:id="215"/>
      <w:r>
        <w:rPr/>
        <w:t>18</w:t>
      </w:r>
      <w:r>
        <w:rPr>
          <w:rtl w:val="true"/>
        </w:rPr>
        <w:t xml:space="preserve">- </w:t>
      </w:r>
      <w:r>
        <w:rPr>
          <w:rtl w:val="true"/>
        </w:rPr>
        <w:t>باب شمائل الصبى</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البرقى عن أبيه عن أبي هاشم الجعفري رفع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دخل أمير المؤمنين علیه السّلام المسجد و معه الحسن علیه السّلام فدخل رجل فسلم عليه فرد عليه شبيها بسلامه فقال يا أمير المؤمنين جئت أسألك فقال سل قال أخبرني عن الرجل إذا نام أين تكون روحه و عن المولود الذي يشبه أباه كيف يكون و عن الذكر و النسيان كيف يكونان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فنظر أمير المؤمنين علیه السّلام إلى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 فقال الحسن إن الرجل إذا نام فإن روحه متعلقة بالريح و الريح متعلقة بالهواء فإذا أراد الله أن يقبض روحه جذب الهواء الريح و جذبت الريح الروح و إذا أراد الله أن يردها في مكانها جذبت الروح الريح و جذبت الريح الهواء فعادت إلى مكانها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المولود الذي يشبه أباه فإن الرجل إذا واقع أهله بقلب ساكن و بدن غير مضطرب وقعت النطفة في الرحم فيشبه الولد أباه و إذا واقعها بقلب شاغل و بدن مضطرب فوقعت النطفة في الرحم فإن وقعت على عرق من عروق أعمامه يشبه الولد أعمامه و إن وقعت على عرق من عروق أخواله يشبه الولد أخواله</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الذكر و النسيان فإن القلب في حق و الحق مطبق عليه فإذا أراد الله أن يذكر القلب سقط الطبق فذكر فقال الرجل أشهد أن لا إلا الله وحده </w:t>
      </w:r>
    </w:p>
    <w:p>
      <w:pPr>
        <w:pStyle w:val="BookText"/>
        <w:rPr/>
      </w:pPr>
      <w:r>
        <w:rPr>
          <w:rFonts w:ascii="IRNazanin" w:hAnsi="IRNazanin" w:eastAsia="IRNazanin"/>
          <w:color w:val="111111"/>
          <w:sz w:val="28"/>
          <w:sz w:val="28"/>
          <w:szCs w:val="28"/>
          <w:rtl w:val="true"/>
          <w:lang w:bidi="fa-IR"/>
        </w:rPr>
        <w:t xml:space="preserve">لا شريك له و أشهد أن محمدا عبده و رسوله و أشهد أن أباك أمير المؤمنين وصي محمد حقا حقا و لم أزل أقوله و أشهد أنك وصيه و أشهد أن الحسين وصيك حتى أتى على آخرهم فقال قلت لأبي عبد الله علیه السّلام فمن كان الرجل قال الخضر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الواحد بن عبد الله بن يونس الموصلي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خالد قال حدثنا أبو هاشم داود بن القاسم الجعفري عن أبي جعفر محمد بن علي عن آبائه علیهم السّلام قال أقبل أمير المؤمنين علیه السّلام و ذات يوم و معه الحسن بن علي و سلمان الفارسي و أمير المؤمنين متكئ على يد سلمان رضي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المسجد الحرام فجلس إذ أقبل رجل حسن الهيئة و اللباس فسلم على أمير المؤمنين و جلس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أسألك عن ثلاث مسائل قال أمير المؤمنين سلني عما بدا لك فقال الرجل أخبرني عن الإنسان إذا نام أين تذهب روحه و عن الرجل كيف يذكر و ينسى و عن الرجل كيف يشبه ولده الأعمام والأخوال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فالتفت أمير المؤمنين علیه السّلام إلى الحسن و قال أجبه يا أبا محمد فقال أبو محمد علیه السّلام للرجل أما ما سألت عنه عن أمر الرجل إذا نام أين تذهب روحه فإن روحه معلقة بالريح و الريح بالهواء معلقة إلى وقت ما يتحرك صاحبها باليقظة</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أذن الله تعالى برد تلك الروح على ذلك البدن جذبت تلك الروح الريح و جذبت الريح الهواء فاستكنت في بدن صاحبها و إن لم يأذن الله برد تلك الروح على ذلك البدن جذب الهواء الريح و جذبت الريح الروح فلا ترد على صاحبها إلى وقت ما يبعث </w:t>
      </w:r>
    </w:p>
    <w:p>
      <w:pPr>
        <w:pStyle w:val="BookText"/>
        <w:rPr/>
      </w:pPr>
      <w:r>
        <w:rPr>
          <w:rFonts w:ascii="IRNazanin" w:hAnsi="IRNazanin" w:eastAsia="IRNazanin"/>
          <w:color w:val="111111"/>
          <w:sz w:val="28"/>
          <w:sz w:val="28"/>
          <w:szCs w:val="28"/>
          <w:rtl w:val="true"/>
          <w:lang w:bidi="fa-IR"/>
        </w:rPr>
        <w:t>و أما ما ذكرت من أمر الذكر و النسيان فإن قلب الإنسان في حق و على الحق طبق فإذا هو صلی علی محمد و آل محمد صلاة تامة انكشف ذلك الطبق عن ذلك الحق فأضاء القلب و ذكر الرجل ما نسي و إن هو لم يصل علی محمد و آل محمد أو انتقص من الصلاة عليهم و أغضى عن بعضها انطبق ذلك الطبق على الحق فأظلم القلب و سها الرجل و نسي ما كان يذكره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ذكرت من أمر المولود يشبه الأعمام و الأخوال فإن الرجل إذا أتى أهله فجامعها بقلب ساكن و عروق هادئة و بدن غير مضطرب استكنت تلك النطفة في جوف الرحم فخرج المولود يشبه أباه و أمه و إن هو أتى زوجته بقلب غير ساكن و عروق غير هادئة و بدن مضطرب اضطربت تلك النطفة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فوقعت في حال اضطرابها على بعض العروق فإن وقعت على عرق من عروق الأعمام أشبه المولود أعمامه و إن وقعت على عرق من عروق الأخوال أشبه الولد أخواله فقال الرجل أشهد أن لا إله إلا الله و لم أزل أشهد بها و أشهد أن محمدا رسول الله صلّی الله علیه وآله و لم أزل أشهد بها و أقولها و أشهد أنك وصي رسول الله صلّی الله علیه وآله و القائم بحجته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أزل أشهد بها و أقولها و أشار بيده إلى أمير المؤمنين علیه السّلام و قال أشهد أنك وصيه و القائم بحجته و لم أزل أقولها و أشار بيده إلى الحسن علیه السّلام و أشهد على الحسين بن علي أنه وصيه و القائم بحجته و لم أزل أقولها و أشهد على على بن الحسين أنه القائم بأمر الحسين و أشهد على محمد بن علي أنه القائم بأمر علي</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أشهد على جعفر أنه القائم بأمر محمد و أشهد على موسى أنه القائم </w:t>
      </w:r>
    </w:p>
    <w:p>
      <w:pPr>
        <w:pStyle w:val="BookText"/>
        <w:rPr/>
      </w:pPr>
      <w:r>
        <w:rPr>
          <w:rFonts w:ascii="Amiri" w:hAnsi="Amiri" w:eastAsia="Amiri" w:cs="Amiri"/>
          <w:color w:val="111111"/>
          <w:sz w:val="28"/>
          <w:sz w:val="28"/>
          <w:szCs w:val="28"/>
          <w:rtl w:val="true"/>
          <w:lang w:bidi="ar-SA"/>
        </w:rPr>
        <w:t>بأمر جعفر و أشهد على علي أنه ولي موسى و أشهد على محمد أنه القائم بأمر علي و أشهد على علي أنه القائم بأمر محمد و أشهد على الحسن أنه القائم بأمر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على رجل من ولد الحسين لا يسمى و لا يكنى حتى يظهر الله أمره يملأ الأرض عدلا و قسطا كما ملئت جورا و ظلما و السلام عليك يا أمير المؤمنين و رحمة الله و بركاته ثم قام فمضى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للحسن علیه السّلام يا أبا محمد اتبعه فانظر أين يقصد قال فخرجت في أثره فما كان إلا أن وضع رجله خارج المسجد حتى ما دريت أين أخذ من الأرض فرجعت إلى أمير المؤمنين علیه السّلام فأعلمته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تعرفه قلت لا والله ورسوله و أمير المؤمنين أعلم فقال هو الخضر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bookmarkStart w:id="217" w:name="pg16452_178564"/>
    </w:p>
    <w:p>
      <w:pPr>
        <w:pStyle w:val="Heading3"/>
        <w:numPr>
          <w:ilvl w:val="2"/>
          <w:numId w:val="1"/>
        </w:numPr>
        <w:rPr/>
      </w:pPr>
      <w:bookmarkStart w:id="218" w:name="__RefHeading___Toc8342193_1280447820"/>
      <w:bookmarkStart w:id="219" w:name="_Toc76"/>
      <w:bookmarkEnd w:id="217"/>
      <w:bookmarkEnd w:id="218"/>
      <w:r>
        <w:rPr/>
        <w:t>19</w:t>
      </w:r>
      <w:r>
        <w:rPr>
          <w:rtl w:val="true"/>
        </w:rPr>
        <w:t xml:space="preserve"> - </w:t>
      </w:r>
      <w:r>
        <w:rPr>
          <w:rtl w:val="true"/>
        </w:rPr>
        <w:t>باب نادر فى الاولاد</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البحار عن أمير المؤمنين علیه السّلام قال إذا نظرت إلى الغلام فرأيته حلو العينين عريض الجبهتين نامي الوجنتين سليم الهيئة مسترخي العزلة فارجه لكل خير و بركة و إن رأيته غائر العينين ضيق الجبهة ناتئ الوجنتين محدد الأرنبة كأنما جبينه صلابة فلا ترجه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عن أبي عبد الله علیه السّلام قال كان أمير المؤمنين يقول إذا كان الغلام ملتاث الإزرة صغير الذكر ساكن النظر فهو ممن يرجى خيره و يؤمن شره و إذا كان الغلام شديد الإزرة كبير الذكر حاد النظر فهو ممن لا يرجى خيره و لا يؤمن 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يعيش الولد لستة أشهر و لسبعة و لتسعة و لا يعيش لثمانية أشهر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لبن الجارية و بولها يخرج من مثانة أمها و لبن الغلام يخرج من العضدين و المنكبين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يشب الصبي كل سنة أربع أصابع بأصابع نفسه</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سأل رجل أمير المؤمنين عن الولد ما باله تارة يشبه أباه و أمه و تارة يشبه خاله عمه فقال للحسن أجبه فقال علیه السّلام أما الولد فإن الرجل إذا أتى أهله بنفس ساكنة و جوارح غير مضطربة اعتلجت النطفتان كاعتلاج المتنازعين فإن علت نطفة الرجل نطفة المرأة جاء الولد يشبه أباه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علت نطفة المرأة نطفة الرجل شبه أمه و إذا أتاها بنفس منزعجة و جوارح مضطربة غير ساكنة اضطربت النطفتان فسقطتا عن يمنة الرحم و يسرته فإن سقطت عن يمنة الرحم سقطت على عروق الأعمام والعمات فشبه أعمامه و عماته و إن سقطت عن يسرة الرحم سقطت على عروق الأخوال والخالات فشبه أخواله و خالاته فقام الرجل و هو يقول الله أعلم حيث يجعل رسالته و روي أنه كان الخضر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98/104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275/1</w:t>
      </w:r>
      <w:r>
        <w:rPr>
          <w:rFonts w:eastAsia="IRNazanin" w:cs="IRNazanin"/>
          <w:color w:val="111111"/>
          <w:sz w:val="28"/>
          <w:szCs w:val="28"/>
          <w:rtl w:val="true"/>
          <w:lang w:bidi="fa-IR"/>
        </w:rPr>
        <w:t xml:space="preserve"> . </w:t>
      </w:r>
      <w:bookmarkStart w:id="220" w:name="pg16452_178566"/>
    </w:p>
    <w:p>
      <w:pPr>
        <w:pStyle w:val="Heading2"/>
        <w:numPr>
          <w:ilvl w:val="1"/>
          <w:numId w:val="1"/>
        </w:numPr>
        <w:rPr/>
      </w:pPr>
      <w:bookmarkStart w:id="221" w:name="__RefHeading___Toc8342195_1280447820"/>
      <w:bookmarkStart w:id="222" w:name="_Toc77"/>
      <w:bookmarkEnd w:id="220"/>
      <w:bookmarkEnd w:id="221"/>
      <w:r>
        <w:rPr>
          <w:rtl w:val="true"/>
        </w:rPr>
        <w:t>كتاب التجمل و الزينة</w:t>
      </w:r>
      <w:bookmarkEnd w:id="222"/>
    </w:p>
    <w:p>
      <w:pPr>
        <w:pStyle w:val="Heading3"/>
        <w:numPr>
          <w:ilvl w:val="2"/>
          <w:numId w:val="1"/>
        </w:numPr>
        <w:rPr/>
      </w:pPr>
      <w:bookmarkStart w:id="223" w:name="__RefHeading___Toc8342197_1280447820"/>
      <w:bookmarkStart w:id="224" w:name="_Toc78"/>
      <w:bookmarkEnd w:id="223"/>
      <w:r>
        <w:rPr/>
        <w:t>1</w:t>
      </w:r>
      <w:r>
        <w:rPr>
          <w:rtl w:val="true"/>
        </w:rPr>
        <w:t xml:space="preserve">- </w:t>
      </w:r>
      <w:r>
        <w:rPr>
          <w:rtl w:val="true"/>
        </w:rPr>
        <w:t>باب اظهار النعمة و الزينة</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عن الكاظم عن جده علي بن الحسين عن أبيه عن علي بن أبي طالب علیه السّلام أن رسول الله كان إذا نظر في المرآة قال الحمد لله الذي أكمل خلقي و أحسن صورتي و زان مني ما شأن من غيري و هداني للإسلام و من علي بالنبوة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جعفر عن أبيه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تزين للناس بما يحب الله و بارز الله في السر بما يكره الله لقي الله و هو عليه غضبان و له ماقت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أحمد بن محمد عن القاسم بن يحيى عن جده الحسن بن راشد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جميل يحب الجمال و يحب أن يرى أثر النعمة على عبده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عدة من أصحابنا أصحابنا عن أحمد بن محمد عن علي بن حديد عن مرازم بن حكيم عن عبد الأعلى مولى آل سام قال قلت لأبي عبد الله علیه السّلام </w:t>
      </w:r>
    </w:p>
    <w:p>
      <w:pPr>
        <w:pStyle w:val="BookText"/>
        <w:rPr/>
      </w:pPr>
      <w:r>
        <w:rPr>
          <w:rFonts w:ascii="Amiri" w:hAnsi="Amiri" w:eastAsia="Amiri" w:cs="Amiri"/>
          <w:color w:val="111111"/>
          <w:sz w:val="28"/>
          <w:sz w:val="28"/>
          <w:szCs w:val="28"/>
          <w:rtl w:val="true"/>
          <w:lang w:bidi="ar-SA"/>
        </w:rPr>
        <w:t>إن الناس يروون أن لك مالا كثيرا فقال ما يسوؤني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أمير المؤمنين علیه السّلام مر ذات يوم على ناس شتى من قريش و عليه قميص مخرق فقالوا أصبح علي لا مال له فسمعها أمير المؤمنين علیه السّلام فأمر الذي يلى صدقته أن يجمع تمره و لا يبعث إلى إنسان شيئا و أن يوفره ثم قال له بعه الأول فالأول و اجعلها دراهم ثم اجعلها حيث تجعل التمر فاكبسه معه حيث لا 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للذي يقوم عليه إذا دعوت بالتمر فاصعد و انظر المال فاضربه برجلك كأنك لا تعمد الدراهم حتى تنثرها ثم بعث إلى رجل منهم يدعوهم ثم دعا بالتمر فلما صعد ينزل بالتمر ضرب برجله فنثرت الدراهم فقالوا ما هذا يا أبا الحسن فقال هذا مال من لا مال له ثم أمر بذلك المال فقال انظروا أهل كل بيت كنت أبعث إليهم فانظروا ماله و ابعثوا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أحمد بن محمد عن القاسم بن يحيى عن جده الحسن بن راشد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ليتزين أحدكم لأخيه المسلم كما يتزين للغريب الذي يحب أن يراه في أحسن الهيئة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أحمد بن محمد عن ابن محبوب عن ابن فضال جميعا عن يونس بن يعقوب عن أبي بصير قال بلغ أمير المؤمنين علیه السّلام أن طلحة والزبير يقولان ليس لعلى مال</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عليه فأمر وكلاءه أن يجمعوا غلته حتى إذا حال الحول أتوه و قد جمعوا من ثمن الغلة مائة ألف درهم فنشرت بين يديه فأرسل إلى طلحة والزبير فأتياه فقال لهما هذا المال و الله لى ليس لأحد فيه شيء و كان عندهما مصدقا قال فخرجا من عنده و هما يقولان إن له لمالا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عبد الله بن محمد عن علي بن الحكم عن أبان بن عثمان عن يحيى بن أبي العلاء عن أبي عبد الله علیه السّلام قال بعث أمير المؤمنين علیه السّلام عبد الله بن العباس إلى ابن الكواء و أصحابه و عليه قميص رقيق وحلة فلما نظروا إليه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عباس أنت خيرنا في أنفسنا و أنت تلبس هذا اللباس فقال و هذا أول ما أخاصمكم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عن أمير المؤمنين الله قال ليتزين أحدكم لأخيه إذا أتاه كما يتزين للغريب الذي يحب أن يراه في أحسن الهيئة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علیه السّلام إن الله جميل يحب الجمال و يحب أن يرى أثر نعمته على عبده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قال الكتان من لباس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bookmarkStart w:id="225" w:name="pg16452_178569"/>
    </w:p>
    <w:p>
      <w:pPr>
        <w:pStyle w:val="Heading3"/>
        <w:numPr>
          <w:ilvl w:val="2"/>
          <w:numId w:val="1"/>
        </w:numPr>
        <w:rPr/>
      </w:pPr>
      <w:bookmarkStart w:id="226" w:name="__RefHeading___Toc8342199_1280447820"/>
      <w:bookmarkStart w:id="227" w:name="_Toc79"/>
      <w:bookmarkEnd w:id="225"/>
      <w:bookmarkEnd w:id="226"/>
      <w:r>
        <w:rPr/>
        <w:t>2</w:t>
      </w:r>
      <w:r>
        <w:rPr>
          <w:rtl w:val="true"/>
        </w:rPr>
        <w:t xml:space="preserve">- </w:t>
      </w:r>
      <w:r>
        <w:rPr>
          <w:rtl w:val="true"/>
        </w:rPr>
        <w:t>باب ثياب القطن</w:t>
      </w:r>
      <w:r>
        <w:rPr>
          <w:rtl w:val="true"/>
        </w:rPr>
        <w:t>.</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عن القاسم بن يحيى عن جده الحسن بن راشد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البسوا ثياب القطن فإنها لباس رسول الله صلّی الله علیه و آله و هو لباسنا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عدة من أصحابنا عن سهل بن زياد عن محمد بن عيسى عن عبد الله بن عبد الرحمن عن شعيب عن أبي بصير عن أبي عبد الله عن أمير المؤمنين علیه السّلام قال البسوا الثياب من القطن فإنه لباس رسول الله صلّی الله علیه و آله و لباسنا و لم يكن يلبس الصوف و الشعر إلا من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Heading3"/>
        <w:numPr>
          <w:ilvl w:val="2"/>
          <w:numId w:val="1"/>
        </w:numPr>
        <w:rPr/>
      </w:pPr>
      <w:bookmarkStart w:id="228" w:name="__RefHeading___Toc8342201_1280447820"/>
      <w:bookmarkStart w:id="229" w:name="_Toc80"/>
      <w:bookmarkEnd w:id="228"/>
      <w:r>
        <w:rPr/>
        <w:t>3</w:t>
      </w:r>
      <w:r>
        <w:rPr>
          <w:rtl w:val="true"/>
        </w:rPr>
        <w:t xml:space="preserve">- </w:t>
      </w:r>
      <w:r>
        <w:rPr>
          <w:rtl w:val="true"/>
        </w:rPr>
        <w:t>باب لباس الشهرة</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عدة من أصحابنا عن سهل بن زياد عن جعفر بن محمد عن أبن القداح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رسول الله صلّى الله عليه و آله عن لبس ثياب الشهرة و لا أقول نهاكم عن لباس المعصفر المفدم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 xml:space="preserve">. </w:t>
      </w:r>
      <w:bookmarkStart w:id="230" w:name="pg16452_178570"/>
    </w:p>
    <w:p>
      <w:pPr>
        <w:pStyle w:val="Heading3"/>
        <w:numPr>
          <w:ilvl w:val="2"/>
          <w:numId w:val="1"/>
        </w:numPr>
        <w:rPr/>
      </w:pPr>
      <w:bookmarkStart w:id="231" w:name="__RefHeading___Toc8342203_1280447820"/>
      <w:bookmarkStart w:id="232" w:name="_Toc81"/>
      <w:bookmarkEnd w:id="230"/>
      <w:bookmarkEnd w:id="231"/>
      <w:r>
        <w:rPr/>
        <w:t>4</w:t>
      </w:r>
      <w:r>
        <w:rPr>
          <w:rtl w:val="true"/>
        </w:rPr>
        <w:t xml:space="preserve">- </w:t>
      </w:r>
      <w:r>
        <w:rPr>
          <w:rtl w:val="true"/>
        </w:rPr>
        <w:t>باب الخواتيم</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بإسناده عن جعفر بن محمد عن أبيه عن جده علي ابن الحسين عن أبيه عن علي بن أبي طالب علیهم السّلام أن رسول الله صلّی الله علیه و آله كان يتختم في يمينه قال جعفر بن محمد و حدثني أبي عن جابر بن عبد الله الأنصاري أن النبي كان يتختم في يمينه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 عن جعفر بن محمد عن عن جده علي بن الحسين عن أبيه عن علي بن أبي طالب علیهم السّلام أن رسول الله كان يجعل فص خاتمه فى بطن كفه وكان كثيرا ما ينظر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أبیه عن جده علي بن الحسين عن أبيه عن علي بن أبي طالب علیه مالسّلام قال سمعت رسول الله صلّی الله علیه و آله يقول من تختم بفص عقيق أحمر ختم الله تعالى له بالحسنى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أبیه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ما طهرت يد فيها خاتم من حديد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أبیه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بأي فص يكون نعم الفص البلور</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جعفر بن محمد عن أبيه عن جده علي بن </w:t>
      </w:r>
    </w:p>
    <w:p>
      <w:pPr>
        <w:pStyle w:val="BookText"/>
        <w:rPr/>
      </w:pPr>
      <w:r>
        <w:rPr>
          <w:rFonts w:ascii="IRNazanin" w:hAnsi="IRNazanin" w:eastAsia="IRNazanin"/>
          <w:color w:val="111111"/>
          <w:sz w:val="28"/>
          <w:sz w:val="28"/>
          <w:szCs w:val="28"/>
          <w:rtl w:val="true"/>
          <w:lang w:bidi="fa-IR"/>
        </w:rPr>
        <w:t>الحسين عن أبيه عن علي بن أبي طالب علیهم السّلام أن رسول الله صلّی الله علیه و آله كان يتختم بيمينه لموضع الاستنجاء لأن الاستنجاء به لنقشه محمد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في الرجل ينبغي له إذا كان نقش خاتمه اسما من أسماء الله تعالى إذا كان الاستنجاء أن يجعله بيمينه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أن النبي صلّی الله علیه و آله اتخذ خاتما من ورق فصة منه كان يجعله في باطن كفه و كان كثيرا ما ينظر إليه و كان نقشه محمد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حنان بن سدير قال سمعت أبا عبد الله علیه السّلام يقول قال النبي صلّی الله علیه و آله لعلي علیه السّلام إياك أن تتختم بالذهب فإنها حليتك في الجنة و إياك أن تلبس القسي و إياك أن تركب بمثيرة حمراء فإنها من مياثر إبليس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عن ابن فضال عن غالب بن عثمان عن روح بن عبد الرحيم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تختم بالذهب فإنه زينتك في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يحيى عن أحمد بن محمد عن القاسم بن يحيى عن جده الحسن بن راشد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تختموا بغير الفضة فإن رسول الله صلّی الله علیه و آله قال ما طهرت كف فيها خاتم حديد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أحمد بن محمد عن القاسم بن يحيى عن جده الحسن بن راشد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w:t>
      </w:r>
    </w:p>
    <w:p>
      <w:pPr>
        <w:pStyle w:val="BookText"/>
        <w:rPr/>
      </w:pPr>
      <w:r>
        <w:rPr>
          <w:rFonts w:ascii="IRNazanin" w:hAnsi="IRNazanin" w:eastAsia="IRNazanin"/>
          <w:color w:val="111111"/>
          <w:sz w:val="28"/>
          <w:sz w:val="28"/>
          <w:szCs w:val="28"/>
          <w:rtl w:val="true"/>
          <w:lang w:bidi="fa-IR"/>
        </w:rPr>
        <w:t xml:space="preserve">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نقش على خاتمه اسم الله فليحوله عن اليد التي يستنجي بها في المتوضإ</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بن زيد بن علي بن الحسين بن علي بن أبي طالب علیه السّلام بقم في رجب سنة تسع و ثلاثين وثلاثمائة قال أخبرني علي بن إبراهيم بن هاشم سنة سبع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محمد بن أبي عمير عن حماد بن عثمان عن عبد الله بن علي الحلبي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رسول الله صلّی الله علیه و آله و لا أقول نهاكم عن التختم بالذهب و عن ثياب القسي و عن مياثر الأرجوان و عن الملاحف المقدمة و عن القراءة و أنا راكع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الله بن محمد بن عبد الوهاب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عبد الله بن إبراهيم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الإسكندراني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العباس القانعي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الكندي عن عبد الله بن حازم الخزاعي عن إبراهيم بن موسى الجهني عن سلمان الفارسي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 يا علي تختم باليمين تكن من المقربين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 ما المقربون قال جبرئيل و ميكائيل قال بما أتختم يا رسول الله قال بالعقيق الأحمر فإنه أقر الله عز و جل بالوحدانية و لي بالنبوة و لك يا على بالوصية و لولدك بالإمامة و لمحبيك بالجنة و لشيعة ولدك بالفردوس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حدثني علي بن أحمد بن عبد الله عن أبيه عن أحمد بن أبي عبد الله عن الحسن بن موسى عن الحسين بن يحيى عن الحسين بن مزيد عن أبي عبد الله جعفر بن محمد عن أبيه عن آبائه علیهم السّلام عن أمير المؤمنين علیه السّلام </w:t>
      </w:r>
    </w:p>
    <w:p>
      <w:pPr>
        <w:pStyle w:val="BookText"/>
        <w:rPr/>
      </w:pPr>
      <w:r>
        <w:rPr>
          <w:rFonts w:ascii="Amiri" w:hAnsi="Amiri" w:eastAsia="Amiri" w:cs="Amiri"/>
          <w:color w:val="111111"/>
          <w:sz w:val="28"/>
          <w:sz w:val="28"/>
          <w:szCs w:val="28"/>
          <w:rtl w:val="true"/>
          <w:lang w:bidi="ar-SA"/>
        </w:rPr>
        <w:t>قال تختموا بالعقيق يبارك الله عليكم وتكونوا في أمن من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محمد بن علي ماجيلويه عن عمه محمد بن أبي القاسم عن محمد بن علي عن عبيد بن يحيى عن محمد بن الحسين بن علي عن الحسين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بالجزع اليماني فإنه يرد كيد مردة الشياطين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بالعقيق فإنه لا يصيب أحدكم غم ما دام ذلك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علي علیه السّلام قال إن النبي صلّی الله علیه و آله يتختم في يمينه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محمد بن العباس ابن موسى بن جعفر العلوي و دارم بن قبيصة النهشلي قالا حدثنا علي بن موسی الرضا علیه السّلام قال سمعت أبي يحدث عن أبيه عن جده محمد بن علي عن علي بن الحسين عن أبيه و محمد بن الحنفية عن علي بن أبي طالب علیه السّلام قال سمعت رسول الله صلّی الله علیه و آله يقول تختموا بالعقيق فإنه أول جبل أقر لله تعالى بالوحدانية و لي بالنبوة و لك يا علي بالوصية و لشيعتك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أحمد بن الحسين بن يوسف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العلوي بالجحفة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علیه السّلام عن أبيه عن آبائه عن علي بن أبي طالب علیهم السّلام قال</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علينا رسول الله صلّی الله علیه و آله و في يده خاتم فضة جزع يماني فصلى بنا فلما قضى صلاته دفعه إلي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تختم به في يمينك وصل فيه أو ما علمت أن الصلاة في الجزع سبعون صلاة و أنه يسبح و يستغفر و أجره لصاحبه و بالله العصمة و التوفيق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أحمد و و عبد الله ابني محمد بن عيسى عن محمد بن أبي عمير عن حماد بن عثمان عن الحلبي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رسول الله صلّی الله علیه و آله و لا أقول نهاكم عن التختم بالذهب و عن ثياب القسي و عن مياثر الأرجوان و عن الملاحف المقدمة و عن القراءة و أنا راكع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سعيد محمد بن الفضل بن محمد بن إسحاق المذكر قال أخبرنا أبو جعفر محمد بن أحمد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ابن مسلم بن وارة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إسماعيل السدي عن عبد خير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لعلي علیه السّلام أربعة خواتيم يتختم بها ياقوت لنبله و فيروزج لنصرته و الحديد الصيني لقوته و عقيق لحرزه و كان نقش الياقوت لا إله إلا الله الملك الحق المبين و نقش الفيروزج الله الملك الحق و نقش الحديد الصيني العزة لله جميعا و نقش العقيق ثلاثة أسطر ما شاء الله لا قوة إلا بالله أستغفر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 الامامي أخبرنا أبو البقاء إبراهيم بن الحسين بن إبراهيم الرفا البصري بقراءتي عليه بمشهد الكوفة على ساكنه السلام في المحرم سنة ست عشرة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يحيى بن محمد بن الحسين بن عتبة في ربيع الأول سنة ثلاث وستين وأربعمائة بالبصرة في مشهد النخاسين على صاحبه السلام قال</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الحسين محمد بن محمد بن خالد المذاري في المحرم سنة ست و ثلاثين وأربعمائة في مشهد النخاسين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محمد هارون بن موسى بن أحمد التلعكبري في صفر سنة ثلاث وثمانين وثلاثمائة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أبو الحسين محمد بن أحمد بن مخزوم مولى بني هاشم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الحسن بن أحمد بن عبد الغفار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بن هارون عن حميد الطويل عن أبي زرارة عن ابن عباس قال سمعت النبي صلّی الله علیه و آله يقول لعلي علیه السّلام تختم في اليمين فإنها فضيلة من الله للمقربين قال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المقربون يا رسول الله قال جبرئیل و ميكائيل و ما بينهما من الملائكة قال فيها أتختم قال تختم بالعقيق الأحمر فإنه جبل أقر الله عز و جل بالوحدانية و لي بالنبوة و لك بالوصية و لولدك بالإمامة و لشيعتك بالجنة و المبغضيهم بالنار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عن أبي عبد الله علیه السّلام يقول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 إياك أن تتختم بالذهب فإنه حليتك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أبي طالب علیه السّلام قال نهاني رسول الله صلّی الله علیه و آله و لا أقول نهاكم عن التختم بالذهب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أنه كان لأمير المؤمنين علیه السّلام أربع خواتيم خاتم فصه ياقوت أحمر يتختم به لنبله و خاتم فصه عقيق أحمر يتختم به لحرزه و خاتم فصه فيروزج يتختم به لظفره و خاتم فصه حدید صيني يتختم به لقوته و نهى شيعته أن يتختموا بالحديد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لا في وصيته لأصحابه من نقش خاتمه و فيه أسماء الله فليحوله عن اليد التي يستنجي بها إلى المتوضى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رسول الله صلّی الله علیه و آله تختموا بخواتيم العقيق فإنه لا يصيب أحدكم غم ما دام عليه</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صلّی الله علیه و آله تختموا بالعقيق فإن جبريل علیه السّلام أتاني به من الجنة فقال يا محمد تختم بالعقيق و مر أمتك أن يتختموا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طب الأئمة روى معاذ عن أمير المؤمنين علیه السّلام أنه قال من تختم بالعقيق ختم الله له بالأمن و الإيمان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جعفر عن أبيه عن علي بن أبي طالب علیه السّلام أنه كان خاتمة من فضة و كان نقشه نعم القادر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قال من كان نقش خاتمه ما شاء الله لا قوة إلا بالله أستغفر الله فذكر فى ذلك ثوابا عظيما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هبط جبرئيل على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ربي يقرئك السلام و يقول لك البس خاتمك بيمينك و اجعل فصه عقيقا و قل لابن عمك يلبس خاتمه بيمينه و يجعل فصه عقيقا فقال أمير المؤمنين علیه السّلام يا رسول الله و ما العقيق قال العقيق جبل في اليمن أقر الله تعالى بالوحدانية و أقر لي بالنبوة و أقر لك بالوصية و لأولادك الأئمة بالإمامة و لشيعتك بالجنة و فى خبر آخر و لأعدائك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bookmarkStart w:id="233" w:name="pg16452_178577"/>
    </w:p>
    <w:p>
      <w:pPr>
        <w:pStyle w:val="Heading3"/>
        <w:numPr>
          <w:ilvl w:val="2"/>
          <w:numId w:val="1"/>
        </w:numPr>
        <w:rPr/>
      </w:pPr>
      <w:bookmarkStart w:id="234" w:name="__RefHeading___Toc8342205_1280447820"/>
      <w:bookmarkStart w:id="235" w:name="_Toc82"/>
      <w:bookmarkEnd w:id="233"/>
      <w:bookmarkEnd w:id="234"/>
      <w:r>
        <w:rPr/>
        <w:t>5</w:t>
      </w:r>
      <w:r>
        <w:rPr>
          <w:rtl w:val="true"/>
        </w:rPr>
        <w:t xml:space="preserve">- </w:t>
      </w:r>
      <w:r>
        <w:rPr>
          <w:rtl w:val="true"/>
        </w:rPr>
        <w:t>باب الفيروزج</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محمد بن بندار عن إبراهيم بن إسحاق الأحمر عن الحسن بن سهل عن الحسن بن علي بن مهران قال دخلت على أبي الحسن موسى علیه السّلام و في إصبعه خاتم فصه فيروزج نقشه الله الملك فأدمت النظر إليه فقال ما لك تديم النظر إليه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بلغني أنه كان لعلي أمير المؤمنين علیه السّلام خاتم فصه فيروزج نقشه الله الملك فقال أتعرفه قلت لا فقال هذا هو تدري ما سببه قلت لا قال هذا حجر أهداه جبرئيل علیه السّلام إلى رسول الله صلّی الله علیه و آله فوهبه رسول الله صلّی الله علیه و آله لأمير المؤمنين علیه السّلام أتدري ما اسمه قلت فيروزج قال هذا بالفارسية فما اسمه بالعربية قلت لا أدري قال اسمه الظفر</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472/6</w:t>
      </w:r>
      <w:r>
        <w:rPr>
          <w:rFonts w:eastAsia="Amiri" w:cs="Amiri" w:ascii="Amiri" w:hAnsi="Amiri"/>
          <w:color w:val="111111"/>
          <w:sz w:val="28"/>
          <w:szCs w:val="28"/>
          <w:rtl w:val="true"/>
          <w:lang w:bidi="ar-SA"/>
        </w:rPr>
        <w:t xml:space="preserve">. </w:t>
      </w:r>
      <w:bookmarkStart w:id="236" w:name="pg16452_178578"/>
    </w:p>
    <w:p>
      <w:pPr>
        <w:pStyle w:val="Heading3"/>
        <w:numPr>
          <w:ilvl w:val="2"/>
          <w:numId w:val="1"/>
        </w:numPr>
        <w:rPr/>
      </w:pPr>
      <w:bookmarkStart w:id="237" w:name="__RefHeading___Toc8342207_1280447820"/>
      <w:bookmarkStart w:id="238" w:name="_Toc83"/>
      <w:bookmarkEnd w:id="236"/>
      <w:bookmarkEnd w:id="237"/>
      <w:r>
        <w:rPr/>
        <w:t>6</w:t>
      </w:r>
      <w:r>
        <w:rPr>
          <w:rtl w:val="true"/>
        </w:rPr>
        <w:t>-</w:t>
      </w:r>
      <w:r>
        <w:rPr>
          <w:rtl w:val="true"/>
        </w:rPr>
        <w:t>باب تشمير الثياب</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الحسين بن محمد عن معلى بن محمد عن الحسن بن علي الوشاء عن أحمد بن عائذ عن أبي خديجة عن معلى بن خنيس عن أبي عبد الله علیه السّلام قال إن عليا علیه السّلام كان عندكم فأتى بني ديوان و اشترى ثلاثة أثواب بدينار القميص إلى فوق الكعب و الإزار إلى نصف الساق و الرداء من بين يديه إلى ثدييه و من خلفه إلى أليتيه ثم رفع يده إلى السماء فلم يزل يحمد الله على ما كساه حتى دخل منزله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اللباس الذي ينبغي للمسلمين أن يلبسوه قال أبو عبد الله علیه السّلام و لكن لا يقدرون أن يلبسوا هذا اليوم و لو فعلناه لقالوا مجنون و لقالوا مراء و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ثِيَابَكَ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ثيابك ارفعها و لا تجرها و إذا قام قائمنا كان هذا اللباس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أبى على الأشعري عن الحسن بن علي الكوفي عن عبيس بن هشام عن أبان عن أبي حمزة رفعه قال نظر أمير المؤمنين علیه السّلام إلى فتى مرخ إزاره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ارفع إزارك فإنه أبقى لثوبك و أنقى لقلبك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عن سهل بن زياد عن جعفر بن محمد الأشعري عن ابن القداح عن أبي عبد الله علیه السّلام قال كان أمير المؤمنين علیه السّلام إذا لبس القميص مد يده فإذا طلع على أطراف الأصابع قطعه</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عدة من أصحابنا عن أحمد بن محمد بن خالد عن أبيه عن </w:t>
      </w:r>
    </w:p>
    <w:p>
      <w:pPr>
        <w:pStyle w:val="BookText"/>
        <w:rPr/>
      </w:pPr>
      <w:r>
        <w:rPr>
          <w:rFonts w:ascii="IRNazanin" w:hAnsi="IRNazanin" w:eastAsia="IRNazanin"/>
          <w:color w:val="111111"/>
          <w:sz w:val="28"/>
          <w:sz w:val="28"/>
          <w:szCs w:val="28"/>
          <w:rtl w:val="true"/>
          <w:lang w:bidi="fa-IR"/>
        </w:rPr>
        <w:t>محمد بن سنان عن الحسن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 تريد أريك قميص علي علیه السّلام الذي ضرب فيه و أريك دمه قال قلت نعم فدعا به و هو في سفط فأخرجه و نشره فإذا هو قميص كرابيس يشبه السنبلاني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موضع الجيب إلى الأرض و إذا الدم أبيض شبه اللبن شبه شطب السيف قال هذا قميص علي علیه السّلام الذي ضرب فيه و هذا أثر دمه فشبرت بدنه فإذا هو ثلاثة أشبار و شبرت أسفله فإذا هو اثنا عشر شبرا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علي الأشعري عن محمد بن عبد الجبار و محمد بن يحيى عن أحمد أحمد بن محمد جميعا عن الحجال عن ثعلبة بن ميمون عن زرارة ابن أعين قال رأيت قيص على علیه السّلام الذي قتل فيه عند أبي جعفر علیه السّلام فإذا أسفله اثنا عشر شبرا و بدنه ثلاثة أشبار و رأيت فيه نضح دم</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bookmarkStart w:id="239" w:name="pg16452_178580"/>
    </w:p>
    <w:p>
      <w:pPr>
        <w:pStyle w:val="Heading3"/>
        <w:numPr>
          <w:ilvl w:val="2"/>
          <w:numId w:val="1"/>
        </w:numPr>
        <w:rPr/>
      </w:pPr>
      <w:bookmarkStart w:id="240" w:name="__RefHeading___Toc8342209_1280447820"/>
      <w:bookmarkStart w:id="241" w:name="_Toc84"/>
      <w:bookmarkEnd w:id="239"/>
      <w:bookmarkEnd w:id="240"/>
      <w:r>
        <w:rPr/>
        <w:t>7</w:t>
      </w:r>
      <w:r>
        <w:rPr>
          <w:rtl w:val="true"/>
        </w:rPr>
        <w:t xml:space="preserve">- </w:t>
      </w:r>
      <w:r>
        <w:rPr>
          <w:rtl w:val="true"/>
        </w:rPr>
        <w:t>باب لباسه عليه السلام</w:t>
      </w:r>
      <w:bookmarkEnd w:id="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عن القاسم بن يحيى عن جده الحسن بن راشد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النظيف من الثياب يذهب الهم والحزن و هو طهور للصلاة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عن محمد بن يحيى عن حماد بن عثمان قال كنت حاضرا عند أبي عبد الله علیه السّلام إذ قال له رجل أصلحك الله ذكرت أن علي بن أبي طالب علیه السّلام كان يلبس الخشن يلبس القميص بأربعة دراهم و ما أشبه ذلك ونرى عليك اللباس الجيد قال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علیه السّلام كان يلبس ذلك فى زمان لا ينكر و لو لبس مثل ذلك اليوم لشهر به فخير لباس كل زمان لباس أهله غير أن قائمنا إذا قام لبس لباس علي علیه السّلام و سار بسيرته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زهد أمير المؤمنين علیه السّلام عن صالح الأزرق عن جده مدان قال ما رأيت رجلا قط كان أزهد في الدنيا من علي علیه السّلام و لا أقسم بالسوية لا و الله ما لبس قط ثوبين قطوانيين حتى هلك و ما كان يلبسهما يومئذ إلا سفلة الناس</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أبي ربيعة قال رأيت على علي علیه السّلام ثيابا فقلت ما هذا فقال أي ثوب أستر منه للعورة و أنشف للعرق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الصادق عن آبائه عن أمير المؤمنين علیهم السّلام من رضي من الدنيا بما يجزيه كان أيسر الذي فيها يكفيه و من لم يرض من الدنيا بما يجزيه لم يكن فيها شيء يكفيه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عن عبد الأعلى مولى آل سام قال قلت لأبي عبد الله علیه السّلام إن الناس يروون أن لك مالا كثيرا فقال ما يسوءني ذلك إن أمير المؤمنين علیه السّلام مر ذات يوم على ناس شتى من قريش و عليه قميص مخرق فقالوا أصبح علي لا مال له فسمعها علي علیه السّلام فأمر الذي يلي صدقته أن يجمع تمره و لا يبعث إلى إنسان منه بشيء و أن يوفره ثم يبيعه الأول فالأول و يجعله 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 ذلك وحملها إليه فجعلها حيث التمر ثم قال للذي يقوم عليه إذا دعوت بتمر فاصعد فاضرب المال برجلك كأنك لا تعمد الدراهم حتى تنثرها ثم بعث إلى رجل منهم يدعوه ثم دعا بالتمر فلما لم ير التمر ضرب برجله فانتثرت الدراهم فقالوا ما هذا المال يا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من لا مال له فلما خرجوا أمر بذلك المال فقال انظروا كل أهل بيت كنت أبعث إليهم من التمر فابعثوا إليهم من هذا المال بقدره ثم قال أبو عبد الله علیه السّلام أحب أن يرووا غير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بصير قال سمعت أبا جعفر علیه السّلام يقول إن علي بن أبي طالب علیه السّلام اشترى قميصا سنبلانيا بأربعة دراهم ثم لبسه فمد يده فزاد على أصابعه فقال للخياط هلم الجلم فقطعه حيث انتهت أصابعه ثم قال الحمد لله الذي كساني من الرياش ما أستر به عورتي و أتجمل به في الناس</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اجعله ثوب يمن و بركة أسعى فيه لمرضاتك عمري و أعمر فيه مساجدك ثم قال سمعت رسول الله صلّی الله علیه و آله كان يقول من لبس ثوبا جديدا </w:t>
      </w:r>
    </w:p>
    <w:p>
      <w:pPr>
        <w:pStyle w:val="BookText"/>
        <w:rPr/>
      </w:pPr>
      <w:r>
        <w:rPr>
          <w:rFonts w:ascii="Amiri" w:hAnsi="Amiri" w:eastAsia="Amiri" w:cs="Amiri"/>
          <w:color w:val="111111"/>
          <w:sz w:val="28"/>
          <w:sz w:val="28"/>
          <w:szCs w:val="28"/>
          <w:rtl w:val="true"/>
          <w:lang w:bidi="ar-SA"/>
        </w:rPr>
        <w:t>فقال هذه الكلمات 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الصادق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لبس الأنبياء القميص قبل السراويل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قال لا تلبسه من قيام و لا مستقبل القبلة ولا الإنسان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الصادق علیه السّلام قال اغتم أمير المؤمنين علیه السّلام يوما فقال من أين أتيت فما أعلم أني جلست على عتبة باب و لا شققت بين غنم و لا لبست سراويلي من قيام و لا مسحت يدي و وجهي بذيلي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النبي صلّی الله علیه و آله قال إذا لبستم و توضأتم فابدءوا بميا منكم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كسا الله مؤمنا ثوبا جديدا فليتوضأ وليصل ركعتين يقرأ فيها أم الكتاب و قل هو الله أحد و آية الكرسى و إنا أنزلناه ثم ليحمد الله الذي ستر عورته و زينه في الناس و ليكثر من لا حول و لا قوة إلا بالله فإنه لا يعصى الله فيه و له بكل سلك فيه ملك يقدس له ويستغفر له و يترحم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زرارة قال سمعت أبا جعفر علیه السّلام يقول إن عليا أمير المؤمنين علیه السّلام اشترى بالعراق قميصا سنبلانيا غليظا بأربعة دراهم فقطع كميه إلى حيث بلغ أصابعه مشمرا إلى نصف ساقه فلما لبسه حمد الله و أثنى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ظبيان الجنبي قال خرج علينا أمير المؤمنين علیه السّلام و نحن في الرحبة و عليه خميصة سوداء</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ظبيان الجنبي قال خرج علينا أمير المؤمنين علیه السّلام و نحن في الرحبة و عليه إزار أصفر و خميصة سوداء و برجليه نعلان و بيده عنزة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كتاب زهد أمير المؤمنين علیه السّلام عن علي بن عمران قال خرج الحسين بن علي و علي علیهم السّلام في الرحبة و عليه قميص خز و طوق من ذهب فقال هذا ابني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فدعاه فشقه عليه و أخذ الطوق فقطعه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المعلى بن خنيس عن أبي عبد الله علیه السّلام قال أتي أمير المؤمنين علیه السّلام محلل فيها حلة جيدة فقال الحسين علیه السّلام أعطني هذه فأبى و قال أعطيك مكانها حلتين فأبى وقال هى خير من ذلك فقال أعطيك مكانها ثلاث حلل قال هي خير من ذلك فقال أربعا حتى بلغ خمسا فأعطاه إياها ثم قال أما إنك تلبسها فيقال ابن أمير المؤمنين ثم تلبسها فتوسخ فتفسدها و أكسو بهذه الخمس حلل خمسة من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كتاب زهد أمير المؤمنين علیه السّلام عن علي بن عمران قال خرج الحسين بن علي و علي علیه السّلام في الرحبة إلى آخر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عمرو أو عمر بن نعجة السكوني قال أتي علي علیه السّلام بدابة دهقان ليركبها فلما وضع رجله في الركاب قال بسم الله فلما وضع يده على القربوس زلت يده عن الصفة فقال أديباج هي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 يركب حين أنبي أنه ديباج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داود بن سرحان عن أبي عبد الله علیه السّلام قال إن عليا علیه السّلام قال نهاني رسول الله صلّی الله علیه و آله و لا أقول نهاكم عن لبس القسي و التختم رسول بالذهب و أن أركب على مثيرة حمراء و أن أقرأ و أنا راكع</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زرارة قال سمعت أبا جعفر علیه السّلام يقول إن عليا أمير المؤمنين علیه السّلام اشترى بالعراق قميصا سنبلانيا غليظا بأربعة دراهم فقطع كميه إلى حيث يبلغ أصابعه مشمرا إلى نصف ساقه فلما لبسه حمد الله و أثنى عليه و قال ألا أريكم قلت بلى فدعاه به فإذا كميه ثلاثة أشبار و بدنه ثلاثة </w:t>
      </w:r>
    </w:p>
    <w:p>
      <w:pPr>
        <w:pStyle w:val="BookText"/>
        <w:rPr/>
      </w:pPr>
      <w:r>
        <w:rPr>
          <w:rFonts w:ascii="Amiri" w:hAnsi="Amiri" w:eastAsia="Amiri" w:cs="Amiri"/>
          <w:color w:val="111111"/>
          <w:sz w:val="28"/>
          <w:sz w:val="28"/>
          <w:szCs w:val="28"/>
          <w:rtl w:val="true"/>
          <w:lang w:bidi="ar-SA"/>
        </w:rPr>
        <w:t>أشبار و طوله ستة أشبار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من كتاب زهد أمير المؤمنين علیه السّلام عن الأصبغ بن نباتة قال خرجنا مع علي علیه السّلام حتى أتينا التمارين فقال لا تنصبوا قوصرة على قوصرة ثم مضى حتى أتينا إلى اللحامين فقال لا تنكوا في اللحم ثم مضى حتى أتى إلى سوق السمك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تبيعوا الجري و لا المارماهي و لا الطافي ثم مضى حتى أتى البزازين فساوم رجلا بثوبين و معه قنبر فقال بعني ثوبين فقال الرجل ما عندي يا أمير المؤمنين فانصرف حتى أتى غلاما فقال بعني ثوبين فماكسه الغلام حتى اتفقا على سبعة دراهم ثوب بأربعة دراهم و ثوب بثلاثة دراهم فقال لغلامه قنبر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 أحد الثوبين فاختار الذي بأربعة ولبس هو الذي بثلاثة و قال الحمد لله الذي كساني ما أواري به عورتي و أتجمل به في خلقه ثم أتى المسجد الأكبر فكومه كومة من حصباء فاستلق عليه فجاء أبو الغلام فقال إن ابني لم يعرفك و هذان در همان ربحها عليك فخذهما فقال علي علیه السّلام ما كنت لأفعل ماكسته و ماكسني و اتفقنا على 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مسعدة قال رأيت عليا علیه السّلام خرج من القصر فدنوت منه فسلمت عليه فوقع يده على يدي ثم مشى حتى أتى إلى دار فرات فاشترى منه قميصا سنبلانيا بثلاثة دراهم أو أربعة دراهم فلبسه و كان كمه كفاف 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وشيكة قال رأيت عليا علیه السّلام يتزر فوق سرته و يرفع إزاره إلى أنصاف ساقيه و بيده درة يدور في السوق يقول اتقوا الله و أوفوا الكيل كأنه معلم صبيان</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مجمع قال إن عليا علیه السّلام أخرج سيفه فقال من يرتهن </w:t>
      </w:r>
    </w:p>
    <w:p>
      <w:pPr>
        <w:pStyle w:val="BookText"/>
        <w:rPr/>
      </w:pPr>
      <w:r>
        <w:rPr>
          <w:rFonts w:ascii="Amiri" w:hAnsi="Amiri" w:eastAsia="Amiri" w:cs="Amiri"/>
          <w:color w:val="111111"/>
          <w:sz w:val="28"/>
          <w:sz w:val="28"/>
          <w:szCs w:val="28"/>
          <w:rtl w:val="true"/>
          <w:lang w:bidi="ar-SA"/>
        </w:rPr>
        <w:t>سيني أما لو كان لي قميص ما رهنته فرهنه بثلاثة دراهم فاشترى قميصا سنبلانيا كمه إلى نصف ذراعيه و طوله إلى نصف ساقيه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الله بن أبي الهذيل قال رأيت على علي علیه السّلام قميصا زابيا إذا مد طرف كمه بلغ ظفره و إذا أرسله كان إلى ساعده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الأشعث العبري عن أبيه قال رأيت عليا علیه السّلام اغتسل في الفرات يوم الجمعة ثم ابتاع قميص كرابيس بثلاثة دراهم فصلى بالناس فيه الجمعة و ما خيط جربانه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سالم بن مكرم عن أبي عبد الله علیه السّلام قال إن عليا علیه السّلام كان عندكم فأتى بنى ديوار فاشترى ثلاثة أثواب بدينار القميص إلى فوق الكعب و الإزار إلى نصف الساق والرداء من قدامه إلى ثدييه و من خلفه إلى أليتيه فلبسها ثم رفع يده إلى السماء فلم يزل يحمد الله على ما كساه حتى دخل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اللباس الذي ينبغي أن تلبسوه و لكن لا نقدر أن نلبس هذا اليوم لو فعلنا لقالوا مجنون أو لقالوا مراء فإذا قام قائمنا كان هذا اللباس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طلحة بن زيد عن أبي عبد الله علیه السّلام قال خطب علي علیه السّلام الناس و عليه إزار كرباس غلیظ مرقوع بصوف فقيل له في ذلك فقال يخشع له القلب و يقتدي به المؤمن</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عبد الله بن عباس لما رجع من البصرة وحمل المال و دخل الكوفة وجد أمير المؤمنين علیه السّلام قائما في السوق و هو ينادي بنفسه معاشر الناس من أصبناه بعد يومنا هذا يبيع الجري و الطافي و المارماهي علوناه بدرتنا هذه وكان يقال لدرته السبتية قال ابن عباس فسلمت عليه </w:t>
      </w:r>
    </w:p>
    <w:p>
      <w:pPr>
        <w:pStyle w:val="BookText"/>
        <w:rPr/>
      </w:pPr>
      <w:r>
        <w:rPr>
          <w:rFonts w:ascii="Amiri" w:hAnsi="Amiri" w:eastAsia="Amiri" w:cs="Amiri"/>
          <w:color w:val="111111"/>
          <w:sz w:val="28"/>
          <w:sz w:val="28"/>
          <w:szCs w:val="28"/>
          <w:rtl w:val="true"/>
          <w:lang w:bidi="ar-SA"/>
        </w:rPr>
        <w:t>فرد علي السلام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فعل المال فقلت ها هو يا أمير المؤمنين و حملته إليه فقربني و رحب بي ثم أتاه مناد و معه سيفه ينادي عليه بسبعة دراهم فقال لو كان لي في بيت مال المسلمين ثمن سواك أراك ما بعته فباعه و اشترى قميصا بأربعة دراهم له و تصدق بدرهمين و أضافني بدرهم ثلاثة أيام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يزيد بن شريك قال أخرج علي علیه السّلام ذات يوم سيفه فقال من يبتاع مني سيفي هذا فلو كان عندي ثمن إزار ما بعته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رئي على علي علیه السّلام إزار خلق مرقوع فقيل له في ذلك فقال يخشع له القلب و تذل به النفس و يقتدي به المؤمنون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إسحاق قال أراني أبي علي بن أبي طالب علیه السّلام و هو يخطب و عليه إزار ورداء وعمامة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الحميري عن أبي البختري عن جعفر عن أبيه أن عليا علیه السّلام كان لا يلبس إلا البياض أكثر ما يلبس و يقول فيه تكفين الموتى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الی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136</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242" w:name="pg16452_178587"/>
    </w:p>
    <w:p>
      <w:pPr>
        <w:pStyle w:val="Heading3"/>
        <w:numPr>
          <w:ilvl w:val="2"/>
          <w:numId w:val="1"/>
        </w:numPr>
        <w:rPr/>
      </w:pPr>
      <w:bookmarkStart w:id="243" w:name="__RefHeading___Toc8342211_1280447820"/>
      <w:bookmarkStart w:id="244" w:name="_Toc85"/>
      <w:bookmarkEnd w:id="242"/>
      <w:bookmarkEnd w:id="243"/>
      <w:r>
        <w:rPr/>
        <w:t>8</w:t>
      </w:r>
      <w:r>
        <w:rPr>
          <w:rtl w:val="true"/>
        </w:rPr>
        <w:t xml:space="preserve">- </w:t>
      </w:r>
      <w:r>
        <w:rPr>
          <w:rtl w:val="true"/>
        </w:rPr>
        <w:t>باب الدعاء عند لبس الجديد</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رسول الله صلّی الله علیه و آله إذا لبست ثوبا جديدا أن أقول الحمد لله الذي كساني من اللباس ما أتجمل به في الناس اللهم اجعلها ثياب بركة أسعى فيها لمرضاتك و أعمر فيها مساجدك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قال ذلك لم يتقمصه حتى يغفر الله له و في نسخة أخرى لم يصبه شيء يكرهه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يحيى عن أحمد بن محمد عن القاسم بن يحيى عن جده الحسن بن راشد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كسا الله تعالى المؤمن ثوبا جديدا فليتوضأ و ليصل ركعتين يقرأ فيهما أم الكتاب و آية الكرسي و قل هو الله أحد و إنا أنزلناه ثم ليحمد الله الذي ستر عورته و زينه في الناس و ليكثر من قول لا حول و لا قوة إلا بالله فإنه لا يعصي الله فيه و له بكل سلك فيه ملك يقدس له و يستغفر له و يترحم عليه</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إبراهيم بن ناتانة ره قال حدثنا علي بن إبراهيم عن أبيه عن الحسين بن يزيد النوفلي عن إسماعيل بن مسلم السكوني عن الصادق جعفر بن محمد عن أبيه عن آبائه عن علي علیهم السّلام قال علمني رسول الله صلّی الله علیه و آله إذا لبست ثوبا جديدا أن أقول الحمد لله الذي </w:t>
      </w:r>
    </w:p>
    <w:p>
      <w:pPr>
        <w:pStyle w:val="BookText"/>
        <w:rPr/>
      </w:pPr>
      <w:r>
        <w:rPr>
          <w:rFonts w:ascii="Amiri" w:hAnsi="Amiri" w:eastAsia="Amiri" w:cs="Amiri"/>
          <w:color w:val="111111"/>
          <w:sz w:val="28"/>
          <w:sz w:val="28"/>
          <w:szCs w:val="28"/>
          <w:rtl w:val="true"/>
          <w:lang w:bidi="ar-SA"/>
        </w:rPr>
        <w:t>كسانى من الرياش ما أتجمل به فى الناس اللهم اجعلها ثياب بركة أسعى فيها بمرضاتك و أعمر فيها مساجدك فإنه من فعل ذلك لم يتقمصه حتى يغفر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بإسناده عن الحسين بن علي علیهماالسّلام ، قال أتى أمير الهلال المؤمنين على بن أبي طالب علیه السّلام أصحاب القمص فساوم شيخا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شيخ بعني قميصا بثلاثة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 حبا وكرامة، فاشترى منه قميصا بثلاثة دراهم فلبسه ما بين الرسغين إلى الكعبين، و أتى المسجد فصلى فيه ركعتين، ثم قال الحمد لله الذي رزقني من الرياش ما أتجمل به في الناس، و أؤدي فيه فريضتي، و أستر به عورتي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أعنك نروي هذا أو شيء سمعته من رسول الله صلّى الله عليه و آله قال بل شيء سمعته من رسول الله صلّى الله عليه و آله ، سمعت رسول الله صلّی الله علیه و آله يقول ذلك عند الكسوة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أخبرنا ابن مخلد، قال أخبرنا 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بن الفضل أبو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مرجى أبو يحيى صاحب السقط، قال وقد ذكرته الحماد بن زيد فعرفه عن معمر بن زياد أن أبا مطر حدثه،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بالكوفة فمر علي رجل فقالوا هذا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فتبعته فوقف على خياط فاشترى منه قميصا بثلاثة دراهم فلبسه، فقال الحمد لله الذي ستر عورتي و كساني الرياش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هكذا كان رسول الله صلّی الله علیه و آله يقول إذا لبس قميصا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bookmarkStart w:id="245" w:name="pg16452_178589"/>
    </w:p>
    <w:p>
      <w:pPr>
        <w:pStyle w:val="Heading3"/>
        <w:numPr>
          <w:ilvl w:val="2"/>
          <w:numId w:val="1"/>
        </w:numPr>
        <w:rPr/>
      </w:pPr>
      <w:bookmarkStart w:id="246" w:name="__RefHeading___Toc8342213_1280447820"/>
      <w:bookmarkStart w:id="247" w:name="_Toc86"/>
      <w:bookmarkEnd w:id="245"/>
      <w:bookmarkEnd w:id="246"/>
      <w:r>
        <w:rPr/>
        <w:t>9</w:t>
      </w:r>
      <w:r>
        <w:rPr>
          <w:rtl w:val="true"/>
        </w:rPr>
        <w:t xml:space="preserve">- </w:t>
      </w:r>
      <w:r>
        <w:rPr>
          <w:rtl w:val="true"/>
        </w:rPr>
        <w:t>باب العمائم</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الكليني عدة أصحابنا عن أحمد بن أبي عبد الله عن الحسين ابن علي العقيلي عن علي بن أبي علي اللهبي عن أبي عبد الله علیه السّلام قال عمم رسول الله صلّی الله علیه و آله علياء علیه السّلام بيده فسدلها من بين يديه و قصرها من خلفه قدر أربع أصابع ثم قال أدبر فأدبر ثم قال أقبل فأقبل ثم قال هكذا تيجان الملائكة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العمائم تيجان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عن أبي عبد الله عن أبيه علیهم السّلام قال عمم رسول الله صلّی الله علیه و آله عليا علیه السّلام بيده فسدلها من بين يديه و قصرها من خلفه قدر أربع أصابع ثم قال له أدبر فأدبر ثم قال له أقبل فأقبل ثم هكذا يكون تيجان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bookmarkStart w:id="248" w:name="pg16452_178590"/>
    </w:p>
    <w:p>
      <w:pPr>
        <w:pStyle w:val="Heading3"/>
        <w:numPr>
          <w:ilvl w:val="2"/>
          <w:numId w:val="1"/>
        </w:numPr>
        <w:rPr/>
      </w:pPr>
      <w:bookmarkStart w:id="249" w:name="__RefHeading___Toc8342215_1280447820"/>
      <w:bookmarkStart w:id="250" w:name="_Toc87"/>
      <w:bookmarkEnd w:id="248"/>
      <w:bookmarkEnd w:id="249"/>
      <w:r>
        <w:rPr/>
        <w:t>10</w:t>
      </w:r>
      <w:r>
        <w:rPr>
          <w:rtl w:val="true"/>
        </w:rPr>
        <w:t xml:space="preserve">- </w:t>
      </w:r>
      <w:r>
        <w:rPr>
          <w:rtl w:val="true"/>
        </w:rPr>
        <w:t>باب الاحتذاء</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الكليني عدة من أصحابنا عن سهل بن زياد عن محمد بن عيسى عن عبد الله بن عبد الرحمن عن شعيب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استجادة الحذاء وقاية للبدن و عون على الصلاة و الطهور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بن يحيى عن أحمد بن محمد عن القاسم بن يحيى عن جده الحسن بن راشد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تحتذوا الملس فإنها حذاء فرعون و هو أول من اتخذ الملس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محمد بن عيسى بن عبيد عن القاسم بن يحيى عن جده الحسن بن راشد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جده عن آبائه أن أمير المؤمنين علیهم السّلام قال لا تتخذوا الملس فإنه حذاء فرعون و هو أول من حذا الملس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عن ياسر الخادم عنه علیه السّلام قال كان علیه السّلام يدخل المتوضأ في خف صغير</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أبي الصباح عن أبي عبد الله علیه السّلام قال إن عليا علیه السّلام كان في سفر و كان إذا سافر أدلج فبينا هو قد أخذ في الدلجة فلبس ثيابه و تناول أحد خفيه فلبسه ثم أهوى إلى الخف الآخر ليلبسه إذ انحط طير من السماء </w:t>
      </w:r>
    </w:p>
    <w:p>
      <w:pPr>
        <w:pStyle w:val="BookText"/>
        <w:rPr/>
      </w:pPr>
      <w:r>
        <w:rPr>
          <w:rFonts w:ascii="IRNazanin" w:hAnsi="IRNazanin" w:eastAsia="IRNazanin"/>
          <w:color w:val="111111"/>
          <w:sz w:val="28"/>
          <w:sz w:val="28"/>
          <w:szCs w:val="28"/>
          <w:rtl w:val="true"/>
          <w:lang w:bidi="fa-IR"/>
        </w:rPr>
        <w:t>فضرب خفه فأخذه فانطلق علي علیه السّلام فاتبعه ليأخذ الخف منه فسبقه و ارتفع إلى السماء فما زال يدور حتى أصبح فألقى الخف فخرج من الخف حنش و هو حية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قال استجادة الحذاء وقاية للبدن و عون على الصلاة و الطهور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عبد الله علیه السّلام قال إن عليا علیه السّلام كان يمشي في نعل واحدة و يصلح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220/2</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bookmarkStart w:id="251" w:name="pg16452_178592"/>
    </w:p>
    <w:p>
      <w:pPr>
        <w:pStyle w:val="Heading3"/>
        <w:numPr>
          <w:ilvl w:val="2"/>
          <w:numId w:val="1"/>
        </w:numPr>
        <w:rPr/>
      </w:pPr>
      <w:bookmarkStart w:id="252" w:name="__RefHeading___Toc8342217_1280447820"/>
      <w:bookmarkStart w:id="253" w:name="_Toc88"/>
      <w:bookmarkEnd w:id="251"/>
      <w:bookmarkEnd w:id="252"/>
      <w:r>
        <w:rPr/>
        <w:t>11</w:t>
      </w:r>
      <w:r>
        <w:rPr>
          <w:rtl w:val="true"/>
        </w:rPr>
        <w:t xml:space="preserve"> - </w:t>
      </w:r>
      <w:r>
        <w:rPr>
          <w:rtl w:val="true"/>
        </w:rPr>
        <w:t>باب الحمام</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عن جعفر بن محمد عن أبيه عر عن جده علي بن الحسين عن أبيه عن علي بن أبي طالب علیهم السّلام أنه كان يقول لمن يخرج من الحمام دام نعيمك فقيل له يا أمير المؤمنين فما ذا يرد قال يقول أنعم الله نداك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جعفر بن محمد عن أبيه عن جده علي بن الحسين عن أبيه عن علي بن أبي طالب علیهم السّلام قال تنور رسول الله صلّی الله علیه و آله بخيبس وليس مظلة من الشمس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أحمد بن محمد بن خالد عن أبيه أو غيره عن محمد بن أسلم الجبلي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قال أمير المؤمنين علیه السّلام نعم البيت الحمام يذكر النار و يذهب بالدرن و قال عمر بئس البيت الحمام يبدي العورة و يهتك الستر قال و نسب الناس قول أمير المؤمنين علیه السّلام إلى عمر و قول عمر إلى أمير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علي بن الحسن التيمي عن محمد بن أبي حمزة عن عمر بن يزيد عن أبي عبد الله علیه السّلام قال كان أمير المؤمنين علیه السّلام يقول ألا لا يستلقين أحدكم في الحمام فإنه يذيب شحم الكليتين و لا يدلكن رجليه بالخزف فإنه يورث الجذام</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إبراهيم عن أبيه عن حماد بن عيسى عن ربعي ابن عبد الله عن محمد بن مسلم قال سألت أبا جعفر علیه السّلام أكان أمير </w:t>
      </w:r>
    </w:p>
    <w:p>
      <w:pPr>
        <w:pStyle w:val="BookText"/>
        <w:rPr/>
      </w:pPr>
      <w:r>
        <w:rPr>
          <w:rFonts w:ascii="IRNazanin" w:hAnsi="IRNazanin" w:eastAsia="IRNazanin"/>
          <w:color w:val="111111"/>
          <w:sz w:val="28"/>
          <w:sz w:val="28"/>
          <w:szCs w:val="28"/>
          <w:rtl w:val="true"/>
          <w:lang w:bidi="fa-IR"/>
        </w:rPr>
        <w:t>المؤمنين علیه السّلام ينهى عن قراءة القرآن في الحمام قال لا إنما نهى أن يقرأ الرجل و هو عريان فأما إذا كان عليه إزار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محمد بن مسلم أبا جعفر علیه السّلام فقال أكان أمير المؤمنين علیه السّلام ينهى عن قراءة القرآن في الحمام فقال لا إنما نهى أن يقرأ الرجل و هو عريان فإذا كان عليه إزار فلا بأس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أمير المؤمنين 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البيت الحمام تذكر فيه النار و يذهب بالدرن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 الملابس البيت الحمام يهتك الستر و يذهب بالحياء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سأل محمد بن مسلم أبا جعفر علیه السّلام فقال أكان أمير المؤمنين علیه السّلام ينهى عن قراءة القرآن في الحمام فقال لا إنما نهى أن يقرأ الرجل و هو عريان فإذا كان عليه إزار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علي بن يقطين للكاظم علیه السّلام أقرأ في الحمام و أنكح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البيت الحمام تذكر فيه النار و يذهب بالدرن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علیه السّلام بئس البيت الحمام يهتك الستر و يذهب بالحياء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الصادق علیه السّلام بئس البيت بيت الحمام يهتك الستر و يبدي العورة و نعم البيت بيت الحمام يذكر حر جهنم و من سن الأدب أن لا يدخل الرجل ولده معه الحمام فينظر إلى عورته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واليوم الآخر فلا يبعث بجليلته إلى الحمام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صلّی الله علیه و آله أنهى نساء أمتي عن دخول الحمام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عبد الله عن آبائه عن أمير المؤمنين علیه السّلام قال إذا تعرى أحدكم نظر إليه الشيطان فطمع فيه فاتزروا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أن يدخل الرجل الحمام إلا بمنزر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الباقر عن أبيه عن علي علیهم السّلام قال قيل له إن سعيد بن السلام عبد الملك يدخل بجواريه الحمام قال لا بأس به إذا كان عليه و عليهن الإزار و لا يكونون عراة كالحمر ينظر بعضهم إلى سوءة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bookmarkStart w:id="254" w:name="pg16452_178595"/>
    </w:p>
    <w:p>
      <w:pPr>
        <w:pStyle w:val="Heading3"/>
        <w:numPr>
          <w:ilvl w:val="2"/>
          <w:numId w:val="1"/>
        </w:numPr>
        <w:rPr/>
      </w:pPr>
      <w:bookmarkStart w:id="255" w:name="__RefHeading___Toc8342219_1280447820"/>
      <w:bookmarkStart w:id="256" w:name="_Toc89"/>
      <w:bookmarkEnd w:id="254"/>
      <w:bookmarkEnd w:id="255"/>
      <w:r>
        <w:rPr/>
        <w:t>12</w:t>
      </w:r>
      <w:r>
        <w:rPr>
          <w:rtl w:val="true"/>
        </w:rPr>
        <w:t xml:space="preserve"> - </w:t>
      </w:r>
      <w:r>
        <w:rPr>
          <w:rtl w:val="true"/>
        </w:rPr>
        <w:t>باب السواك</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مطهرة للفم و مرضاة للرب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عن ابن محبوب عن عمرو بن أبي المقدام عن محمد بن مروان عن أبي جعفر علیه السّلام في وصية النبي صلّی الله علیه و آله لأمير المؤمنين علیه السّلام عليك بالسواك لكل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إبراهيم بن هاشم عن أبيه عن محمد بن يحيى الخزاز عن طلحة بن زيد عن جعفر بن محمد عن أبيه عن أبيه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أربع من سنن المرسلين العطر و النساء و السواك و الحناء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دعوات الراوندي، قال النبي صلّی الله علیه و آله يا علي في السواك اثنتا عشرة خصلة و ذكر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الأربعمائة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من مرضاة الله عز و جل و سنة للنبي صلّی الله علیه و آله مطيبة للفم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129/76</w:t>
      </w:r>
      <w:r>
        <w:rPr>
          <w:rFonts w:eastAsia="Amiri" w:cs="Amiri" w:ascii="Amiri" w:hAnsi="Amiri"/>
          <w:color w:val="111111"/>
          <w:sz w:val="28"/>
          <w:szCs w:val="28"/>
          <w:rtl w:val="true"/>
          <w:lang w:bidi="ar-SA"/>
        </w:rPr>
        <w:t xml:space="preserve"> </w:t>
      </w:r>
      <w:bookmarkStart w:id="257" w:name="pg16452_178596"/>
    </w:p>
    <w:p>
      <w:pPr>
        <w:pStyle w:val="Heading3"/>
        <w:numPr>
          <w:ilvl w:val="2"/>
          <w:numId w:val="1"/>
        </w:numPr>
        <w:rPr/>
      </w:pPr>
      <w:bookmarkStart w:id="258" w:name="__RefHeading___Toc8342221_1280447820"/>
      <w:bookmarkStart w:id="259" w:name="_Toc90"/>
      <w:bookmarkEnd w:id="257"/>
      <w:bookmarkEnd w:id="258"/>
      <w:r>
        <w:rPr/>
        <w:t>13</w:t>
      </w:r>
      <w:r>
        <w:rPr>
          <w:rtl w:val="true"/>
        </w:rPr>
        <w:t xml:space="preserve"> - </w:t>
      </w:r>
      <w:r>
        <w:rPr>
          <w:rtl w:val="true"/>
        </w:rPr>
        <w:t>باب التدهين</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محمد بن يحيى عن أحمد بن محمد بن عيسى عن القاسم بن يحيى عن جده الحسن بن راشد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الدهن يلين البشرة ويزيد في الدماغ و يسهل مجاري الماء و يذهب القشف و يسفر اللون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سهل بن زياد عن محمد بن عيسى عن عبد الله بن عبد الرحمن عن شعيب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الدهن يلين البشرة و يزيد في الدماغ القوة و يسهل مجاري الماء و هو يذهب بالقشف و يحسن اللون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أحمد بن محمد عن القاسم بن يحيى عن جده الحسن بن راشد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استعطوا بالبنفسج فإن رسول الله صلّى الله عليه و آله قال لو يعلم الناس ما في البنفسج لحسوه حسوا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أحمد بن محمد عن القاسم بن يحيى عن جده الحسن بن راشد عن محمد بن مسلم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اكسروا حر الحمى بالبنفسج</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ادهنوا بالبنفسج فإنها بارد في الصيف و حار في الشتاء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حمزة بن محمد بن أحمد العلوي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إبراهيم بن هاشم عن أبيه عن النوفلي عن السكوني عن جعفر بن محمد عن أبيه عن أبيه عن آبائه عن علي علیه السّلام لما قال الدهن يظهر الغنى و الثياب تظهر الجمال و حسن الملكة يكبت الأعداء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قال النبي صلّی الله علیه و آله في وصيته لعلي يا علي كل الزيت و ادهن بالزيت فإنه من أكل الزيت و ادهن بالزيت لم يقربه الشيطان أربعين صباحا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ادهنوا بالبنفسج فإنه بارد في الصيف حار في الشتاء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البنفسج على الأدهان كفضل الإسلام على سائر الأديان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bookmarkStart w:id="260" w:name="pg16452_178598"/>
    </w:p>
    <w:p>
      <w:pPr>
        <w:pStyle w:val="Heading3"/>
        <w:numPr>
          <w:ilvl w:val="2"/>
          <w:numId w:val="1"/>
        </w:numPr>
        <w:rPr/>
      </w:pPr>
      <w:bookmarkStart w:id="261" w:name="__RefHeading___Toc8342223_1280447820"/>
      <w:bookmarkStart w:id="262" w:name="_Toc91"/>
      <w:bookmarkEnd w:id="260"/>
      <w:bookmarkEnd w:id="261"/>
      <w:r>
        <w:rPr/>
        <w:t>14</w:t>
      </w:r>
      <w:r>
        <w:rPr>
          <w:rtl w:val="true"/>
        </w:rPr>
        <w:t xml:space="preserve">- </w:t>
      </w:r>
      <w:r>
        <w:rPr>
          <w:rtl w:val="true"/>
        </w:rPr>
        <w:t>باب تنظيف البدن والثياب</w:t>
      </w:r>
      <w:bookmarkEnd w:id="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بإسناده عن جعفر بن محمد عن أبيه عن جده علي ابن الحسين عن أبيه عن علي بن أبي طالب الله قال تنور رسول الله صلّی الله علیه و آله بخيبس و ليس مظلة ليس مظلة من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محمد بن يحيى عن أحمد  بن محمد عن القاسم بن يحيى عن جده الحسن بن راشد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النظيف من الثياب يذهب الهم والحزن و هو طهور للصلاة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عن محمد بن يحيى عن حماد بن عثمان قال كنت حاضرا عند أبي عبد الله علیه السّلام إذ قال له رجل أصلحك الله ذكرت أن علي بن أبي طالب علیه السّلام كان يلبس الخشن يلبس القميص بأربعة دراهم و ما أشبه ذلك و نرى عليك اللباس الجيد قال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علیه السّلام كان يلبس ذلك في زمان لا ينكر و لو لبس مثل ذلك اليوم لشهر به فخير لباس كل زمان لباس أهله غير أن قائمنا إذا قام لبس لباس علي علیه السّلام و سار بسيرته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علي عن عبيد بن يحيى الثوري العطار عن محمد بن الحسين العلوي عن أبيه عن جده عن علي علیه السّلام قال لما أمر الله عز و جل رسوله صلّی الله علیه و آله بإظهار الإسلام وظهر الوحى رأى قلة من المسلمين و </w:t>
      </w:r>
    </w:p>
    <w:p>
      <w:pPr>
        <w:pStyle w:val="BookText"/>
        <w:rPr/>
      </w:pPr>
      <w:r>
        <w:rPr>
          <w:rFonts w:ascii="IRNazanin" w:hAnsi="IRNazanin" w:eastAsia="IRNazanin"/>
          <w:color w:val="111111"/>
          <w:sz w:val="28"/>
          <w:sz w:val="28"/>
          <w:szCs w:val="28"/>
          <w:rtl w:val="true"/>
          <w:lang w:bidi="fa-IR"/>
        </w:rPr>
        <w:t>كثرة من المشركين فاهتم رسول الله صلّ الله علیه و آله هما شديدا فبعث الله عز و جل إليه جبرئيل علیه السّلام بسدر من سدرة المنتهى فغسل به رأسه فجلا به همه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ابن أبي عمير عن سليم الفراء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النورة طهور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أحمد بن محمد عن القاسم بن يحيى عن جده الحسن بن راشد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النورة نشرة و طهور للجسد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أحمد بن محمد عن القاسم بن يحيى عن جده الحسن بن راشد عن محمد بن مسلم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للمؤمن أن يطلى في كل خمسة عشر يوما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النورة طهور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للمؤمن أن يطلي في كل خمسة عشر يوما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 الإبط ينفي الرائحة المكروهة و هو طهور و سنة مما أمر به الطيب عليه و آله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يطولن أحدكم شعر إبطيه فإن الشيطان يتخذه مجنا يستتر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الصادق علیه السّلام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للرجل أن يتوقى النورة يوم الأربعاء فإنه يوم نحس مستمر و يجوز النورة في سائر الأيام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أبي حدثني عبد الله بن جعفر عن محمد بن عيسى عن القاسم بن يحيى عن جده الحسن بن راشد عن أبي بصير عن أبي عبد </w:t>
      </w:r>
    </w:p>
    <w:p>
      <w:pPr>
        <w:pStyle w:val="BookText"/>
        <w:rPr/>
      </w:pPr>
      <w:r>
        <w:rPr>
          <w:rFonts w:ascii="IRNazanin" w:hAnsi="IRNazanin" w:eastAsia="IRNazanin"/>
          <w:color w:val="111111"/>
          <w:sz w:val="28"/>
          <w:sz w:val="28"/>
          <w:szCs w:val="28"/>
          <w:rtl w:val="true"/>
          <w:lang w:bidi="fa-IR"/>
        </w:rPr>
        <w:t>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النورة نشرة و طهور للجسد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الحناء بعد النورة أمان من الجذام و البرص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الحسن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إدريس عن محمد بن أحمد عن محمد بن عيسى اليقطيني عن القاسم بن يحيى عن جده الحسن بن راشد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للرجل أن يتوقى النورة يوم الأربعاء فإنه يوم نحس مستمر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الطبرسي روي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ابن أبي طالب علیه السّلام تنظفوا بالماء من الرائحة المنتنة فإن الله تعالى يبغض من عباده القاذورة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الثياب يذهب الهم و هو طهور للصلاة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النبي صلّی الله علیه و آله لأنس يا أنس أكثر من الطهور يزد الله في عمرك فإن استطعت أن تكون بالليل و النهار على طهارة فافعل فإنك تكون إذا مت على طهارة مت شهيدا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 الإبط ينفي الرائحة المكروهة و هو طهور و سنة مما أمر به الطيب أبو القاسم عليه و على آله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للرجل أن يتوقى النورة يوم الأربعاء فإنه نحس مستمر و تجوز النورة في سائر الأيام و روي أنها في يوم الجمعة تورث البرص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إذا اطلى تولى عانته بيده</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الثياب يذهب الهم و </w:t>
      </w:r>
    </w:p>
    <w:p>
      <w:pPr>
        <w:pStyle w:val="BookText"/>
        <w:rPr/>
      </w:pPr>
      <w:r>
        <w:rPr>
          <w:rFonts w:ascii="Amiri" w:hAnsi="Amiri" w:eastAsia="Amiri" w:cs="Amiri"/>
          <w:color w:val="111111"/>
          <w:sz w:val="28"/>
          <w:sz w:val="28"/>
          <w:szCs w:val="28"/>
          <w:rtl w:val="true"/>
          <w:lang w:bidi="ar-SA"/>
        </w:rPr>
        <w:t>الحزن و هو طهور للصلاة قال الله تبارك و تعالى وَ ثِيَابَكَ فَطَهِّرْ أي فشمر</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263" w:name="pg16452_178602"/>
    </w:p>
    <w:p>
      <w:pPr>
        <w:pStyle w:val="Heading3"/>
        <w:numPr>
          <w:ilvl w:val="2"/>
          <w:numId w:val="1"/>
        </w:numPr>
        <w:rPr/>
      </w:pPr>
      <w:bookmarkStart w:id="264" w:name="__RefHeading___Toc8342225_1280447820"/>
      <w:bookmarkStart w:id="265" w:name="_Toc92"/>
      <w:bookmarkEnd w:id="263"/>
      <w:bookmarkEnd w:id="264"/>
      <w:r>
        <w:rPr/>
        <w:t>15</w:t>
      </w:r>
      <w:r>
        <w:rPr>
          <w:rtl w:val="true"/>
        </w:rPr>
        <w:t xml:space="preserve">- </w:t>
      </w:r>
      <w:r>
        <w:rPr>
          <w:rtl w:val="true"/>
        </w:rPr>
        <w:t>باب الخضاب</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الاشعث بإسناده عن علي علیه السّلام أنه نهى عن القصص و انقش الخضاب و قال إنما هلكت بنو إسرائيل من قبل القصص و الخضاب و القنازع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محمد قال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يطفين نور العبد من قطع ود أبيه أو خضب شيبته بسواد أو وضع بصره في الحجرات من غير أن يؤذن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قال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أن رسول الله صلّی الله علیه و آله أمر النساء بالخضاب ذات بعل أو غير ذات بعل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ابن أبي عمير عن معاوية بن عمار عن حفص الأعور قال سألت أبا عبد الله علیه السّلام عن خضاب اللحية و الرأس أمن السنة فقال نعم قلت إن أمير المؤمنين علیه السّلام لم يختضب فقال إنما منعه قول رسول الله صلّی الله علیه و آله إن هذه ستخضب من هذه</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أحمد بن محمد بن عيسى عن ابن </w:t>
      </w:r>
    </w:p>
    <w:p>
      <w:pPr>
        <w:pStyle w:val="BookText"/>
        <w:rPr/>
      </w:pPr>
      <w:r>
        <w:rPr>
          <w:rFonts w:ascii="IRNazanin" w:hAnsi="IRNazanin" w:eastAsia="IRNazanin"/>
          <w:color w:val="111111"/>
          <w:sz w:val="28"/>
          <w:sz w:val="28"/>
          <w:szCs w:val="28"/>
          <w:rtl w:val="true"/>
          <w:lang w:bidi="fa-IR"/>
        </w:rPr>
        <w:t>محبوب عن عبد الله بن سنان عن أبي عبد الله علیه السّلام قال خضب النبي صلّی الله علیه و آله لم يمنع عليا علیه السّلام إلا قول النبي صلّی الله علیه و آله تختضب هذه من هذه و قد خضب الحسين و أبو جعفر 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الخضاب هدي محمد صلّی الله علبه و آله و هو من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محمد بن الحسن قال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هاشم عن محمد بن علي الأنصاري عن عيسى بن عبد الله عن محمد بن عمر بن علي بن أبي طالب عن جده قال بلغ رسول الله صلّی الله علیه و آله أن قوما من أصحابه صفروا لحاهم فقال هذا خضاب الإسلام إني لأحب أن أراهم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فمررت عليهم فأخبرتهم فأتوه فلما رآهم قال هذا خضاب الإسلام قال فلما سمعوا ذلك منه رغبوا فأقنوا قال فلما بلغ ذلك رسول الله صلّى الله عليه و آله قال هذا خضاب الإيمان إنى لأحب أن أراهم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قمررت عليهم فأخبرتهم فأتوه فلما رآهم قال هذا خضاب الإيمان فلما سمعوا ذلك منه بقوا عليه حتى ماتوا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محمد بن يحيى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بن يحيى بن عمران الأشعري عن إبراهيم بن إسحاق النهاوندي عن محمد بن علي البغدادي عن أبيه عن عبد الله بن المبارك عن عبد الله بن زيد رفع الحديث إلى رسول الله صلّى الله عليه و آله أنه قال</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درهم في الخضاب أفضل من نفقة ألف درهم في سبيل الله و فيه أربع عشرة خصلة يطرد الريح من الأذنين و يجلو الغشاوة عن البصر و يلين الخياشيم و يطيب النكهة و يشد اللثة و يذهب بالضنى و يقل وسوسة </w:t>
      </w:r>
    </w:p>
    <w:p>
      <w:pPr>
        <w:pStyle w:val="BookText"/>
        <w:rPr/>
      </w:pPr>
      <w:r>
        <w:rPr>
          <w:rFonts w:ascii="Amiri" w:hAnsi="Amiri" w:eastAsia="Amiri" w:cs="Amiri"/>
          <w:color w:val="111111"/>
          <w:sz w:val="28"/>
          <w:sz w:val="28"/>
          <w:szCs w:val="28"/>
          <w:rtl w:val="true"/>
          <w:lang w:bidi="ar-SA"/>
        </w:rPr>
        <w:t>الشيطان و تفرح به الملائكة ويستبشر به المؤمن و يغيظ به الكافر و هو زينة و طيب و براءة في قبره و يستحيي منه منكر ونكير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الخضاب هدى محمد صلّی الله علیه و آله و هو من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رسول الله صلّی الله علیه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درهم في الخضاب أفضل له له له من ألف درهم في غيره في سبيل الله و فيه أربع عشرة خصلة يطرد الريح من الأذنين و يجلو البصر و يلين الخياشيم و يطيب النكهة و يشد اللثة و يذهب بالضنى و يقل وسوسة الشيطان و تفرح به الملائكة و يستبشر به المؤمن و يغيظ به الكافر و هو زينة و طيب و يستحيي منه منكر ونكير و هو براءة له في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أمير المؤمنين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اختضبوا بالحناء فإنه يزيد في شبابكم وجمالكم ونكاحكم و حسن وجوهكم و يباهي الله بكم الملائكة و الدرهم في سبيل الله بسبعمائة و الدرهم في الخضاب بسبعة آلاف فإذا مات أحدكم و أدخل قبره دخل عليه ملكاه فإذا نظر إلى خضابه قال أحدهما لصاحبه اخرج عنه فما لنا عليه من 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bookmarkStart w:id="266" w:name="pg16452_178605"/>
    </w:p>
    <w:p>
      <w:pPr>
        <w:pStyle w:val="Heading3"/>
        <w:numPr>
          <w:ilvl w:val="2"/>
          <w:numId w:val="1"/>
        </w:numPr>
        <w:rPr/>
      </w:pPr>
      <w:bookmarkStart w:id="267" w:name="__RefHeading___Toc8342227_1280447820"/>
      <w:bookmarkStart w:id="268" w:name="_Toc93"/>
      <w:bookmarkEnd w:id="266"/>
      <w:bookmarkEnd w:id="267"/>
      <w:r>
        <w:rPr/>
        <w:t>16</w:t>
      </w:r>
      <w:r>
        <w:rPr>
          <w:rtl w:val="true"/>
        </w:rPr>
        <w:t xml:space="preserve"> - </w:t>
      </w:r>
      <w:r>
        <w:rPr>
          <w:rtl w:val="true"/>
        </w:rPr>
        <w:t>باب غسل الرأس</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أحمد بن محمد عن القاسم بن يحيى عن جده الحسن ابن راشد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الرأس بالخطمي يذهب بالدرن و ينفى الأقذاء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علي عن عبيد بن يحيى الثوري العطار عن محمد بن الحسين العلوي عن أبيه عن جده عن علي علیه السّلام قال لما أمر الله عز و جل رسوله صلّی الله علیه و آله بإظهار الإسلام وظهر الوحي رأى قلة من المسلمين و كثرة من المشركين فاهتم رسول الله صلّی الله علیه و آله هما شديدا فبعث الله عز و جل إليه جبرئيل علیه السّلام بسدر من سدرة المنتهى فغسل به رأسه فجلا به همه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الرأس بالخطمي يذهب بالدرن و ينقي الأقذاء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الطبرسي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الرأس بالخطمي يذهب بالدرن و ينفي الأقذار و أن رسول الله صلّی الله علیه و آله اغتم فأمره جبريل علیه السّلام فغسل رأسه بالسدر وكان ذلك سدرا من سدرة المنتهى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طب الأئمة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لأصحابه غسل الرأس بالخطمي يذهب بالدرن و ينفي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bookmarkStart w:id="269" w:name="pg16452_178606"/>
    </w:p>
    <w:p>
      <w:pPr>
        <w:pStyle w:val="Heading3"/>
        <w:numPr>
          <w:ilvl w:val="2"/>
          <w:numId w:val="1"/>
        </w:numPr>
        <w:rPr/>
      </w:pPr>
      <w:bookmarkStart w:id="270" w:name="__RefHeading___Toc8342229_1280447820"/>
      <w:bookmarkStart w:id="271" w:name="_Toc94"/>
      <w:bookmarkEnd w:id="269"/>
      <w:bookmarkEnd w:id="270"/>
      <w:r>
        <w:rPr/>
        <w:t>17</w:t>
      </w:r>
      <w:r>
        <w:rPr>
          <w:rtl w:val="true"/>
        </w:rPr>
        <w:t xml:space="preserve"> - </w:t>
      </w:r>
      <w:r>
        <w:rPr>
          <w:rtl w:val="true"/>
        </w:rPr>
        <w:t>باب نظافة البيت</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محمد بن عيسى عن عبد عبد الله بن ميمون القداح عن جعفر عن أبيه عن علي علیه السّلام قال نظفوا بيوتكم من حوك العنكبوت فإن تركه في البيت يورث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سلمة بن الخطاب عن إبراهيم ابن ميمون عن عيسى بن عبد الله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الشياطين من بيوتكم بيت العنكبوت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عدة من أصحابنا عن سهل بن زياد عن علي بن أسباط عن عمه يعقوب بن سالم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تؤووا التراب خلف الباب فإنه مأوى الشياطين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علي بن أسباط عن عمه رفع إلى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تسموا الطريق السكة فإنه لا سكة إلا سكك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جابر بن خليل القرشي عن عبد الله بن ميمون القداح عن أبي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نظفوا أفنيتكم من حوك العنكبوت فإن تركه فى البيوت يورث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bookmarkStart w:id="272" w:name="pg16452_178607"/>
    </w:p>
    <w:p>
      <w:pPr>
        <w:pStyle w:val="Heading3"/>
        <w:numPr>
          <w:ilvl w:val="2"/>
          <w:numId w:val="1"/>
        </w:numPr>
        <w:rPr/>
      </w:pPr>
      <w:bookmarkStart w:id="273" w:name="__RefHeading___Toc8342231_1280447820"/>
      <w:bookmarkStart w:id="274" w:name="_Toc95"/>
      <w:bookmarkEnd w:id="272"/>
      <w:bookmarkEnd w:id="273"/>
      <w:r>
        <w:rPr/>
        <w:t>18</w:t>
      </w:r>
      <w:r>
        <w:rPr>
          <w:rtl w:val="true"/>
        </w:rPr>
        <w:t xml:space="preserve">- </w:t>
      </w:r>
      <w:r>
        <w:rPr>
          <w:rtl w:val="true"/>
        </w:rPr>
        <w:t>باب الصور و التماثيل</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ابن سنان عن أبي الجارود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جدد قبرا أو مثل مثالا فقد خرج من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النوفلي عن السكوني عن أبي عبد الله عن آبائه علیهم السّلام عن أمير المؤمنين علیه السّلام قال بعثني رسول الله صلّی الله علیه و آله إلى المدينة فقال لا تدع صورة إلا محوتها ولا قبرا إلا سويته ولا كلبا إلا قتلته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جعفر بن محمد الأشعري عن ابن القداح عن أبي عبد الله عن آبائه علیهم السّلام عن على علیه السّلام قال أرسلني رسول الله صلّی الله علیه و آله في هدم القبور و كسر الصور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أبيه عن محمد بن أبي عمير عن المثنى عن أبي عبد الله عن علي علیه السّلام كره الصورة في البيوت و رواه عن محمد بن علي عن ابن فضال عن المثنى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العزرمي عن حاتم بن إسماعيل المدائني عن جعفر عن أبيه أن عليا علیه السّلام كان يكره الصورة في البيوت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عدة من أصحابنا عن سهل بن زياد عن جعفر بن محمد الأشعري عن ابن القداح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صلّی الله علیه و آله في هدم القبور و كسر الصور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علي الأشعري عن محمد بن سالم عن أحمد بن النضر عن عمرو بن شمر عن جابر عن عبد الله بن يحيى الكندي عن أبيه و كان صاحب مطهرة أمير المؤمنين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ندخل بيتا فيه تمثال لا يوطأ الحديث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صلّی الله علیه و آله إلى المدينة فقال لا تدع صورة إلا محوتها و لا قبرا إلا سويته ولا كلبا إلا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 xml:space="preserve">. </w:t>
      </w:r>
      <w:bookmarkStart w:id="275" w:name="pg16452_178609"/>
    </w:p>
    <w:p>
      <w:pPr>
        <w:pStyle w:val="Heading3"/>
        <w:numPr>
          <w:ilvl w:val="2"/>
          <w:numId w:val="1"/>
        </w:numPr>
        <w:rPr/>
      </w:pPr>
      <w:bookmarkStart w:id="276" w:name="__RefHeading___Toc8342233_1280447820"/>
      <w:bookmarkStart w:id="277" w:name="_Toc96"/>
      <w:bookmarkEnd w:id="275"/>
      <w:bookmarkEnd w:id="276"/>
      <w:r>
        <w:rPr/>
        <w:t>19</w:t>
      </w:r>
      <w:r>
        <w:rPr>
          <w:rtl w:val="true"/>
        </w:rPr>
        <w:t xml:space="preserve"> - </w:t>
      </w:r>
      <w:r>
        <w:rPr>
          <w:rtl w:val="true"/>
        </w:rPr>
        <w:t>باب الطيب</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بإسناده عن جعفر بن محمد عن أبيه عن جده علي ابن الحسين عن أبيه عن علي بن أبي طالب علیهم السّلام أن رسول الله صلّی الله علیه و آله كان يسافر بستة أشياء بالقارورة و المقص و المكحلة والمرآة والمشط و السواك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الحميري عن أبي البختري عن جعفر عن أبيه عن علي علیهم السّلام أن رسول الله صلّی الله علیه و آله كان يتطيب حتى يرى و يبصر في مفارقه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محمد بن يحيى عن أحمد بن محمد بن عيسى عن القاسم بن يحيى عن جده الحسن بن راشد عن أبي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في الشارب من أخلاق النبيين علیهم السّلام وكرامة للكاتبين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عدة من أصحابنا عن سهل بن زياد عن جعفر بن محمد الأشعري عن ابن القداح عن أبي عبد الله علیه السّلام لما قال أتي أمير المؤمنين علیه السّلام بدهن و قد كان ادهن فادهن فقال إنا لا نرد الطيب</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أحمد بن محمد عن ابن فضال عن الحسن بن جهم قال دخلت على أبي الحسن الا فأخرج إلي مخزنة فيها مسك و قال خذ من هذا فأخذت منه شيئا فتمسحت به فقال أصلح و اجعل في لبتك منه قال فأخذت منه قليلا فجعلته في لبتي فقال لي أصلح </w:t>
      </w:r>
    </w:p>
    <w:p>
      <w:pPr>
        <w:pStyle w:val="BookText"/>
        <w:rPr/>
      </w:pPr>
      <w:r>
        <w:rPr>
          <w:rFonts w:ascii="IRNazanin" w:hAnsi="IRNazanin" w:eastAsia="IRNazanin"/>
          <w:color w:val="111111"/>
          <w:sz w:val="28"/>
          <w:sz w:val="28"/>
          <w:szCs w:val="28"/>
          <w:rtl w:val="true"/>
          <w:lang w:bidi="fa-IR"/>
        </w:rPr>
        <w:t>فأخذت منه أيضا فمكث في يدي منه شيء صالح فقال لي اجعل في لبتك ففعلت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يأبى الكرامة إلا حمار قال قلت ما معنى ذلك قال الطيب و الوسادة و عد أشياء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محمد بن أحمد أحمد عن أحمد بن هلال عن عيسى بن عبد الله عن أبيه عن جده عن علي علیه السّلام أن النبي صلّی الله علیه و آله كان لا يرد الطيب و الحلواء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محمد بن خالد عن محمد بن علي الكوفي أحمد عن بن محمد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علیه السّلام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يأبى الكرامة إلا حمار قلت و ما معنى ذلك فقال ذلك في الطيب يعرض عليه و التوسعة في المجلس من أباهما كان كما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جدثنا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بن أحمد بن محمد عن موسى بن القاسم عن علي بن أسباط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كان أمير المؤمنين علیهم السّلام ولا يقول لا يأبى الكرامة إلا حمار قلت ما معنى ذلك قال التوسعة في المجلس و الطيب يعرض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من صحيفة الرضاء الله عنه عن آبائه عن علي علیه السّلام قال التطيب نشرة و الغسل نشرة و النظر إلى الخضرة نشرة و الركوب نشرة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رسول الله صلّی الله علیه و آله لعلي يا علي عليك بالطيب في كل جمعة فإنه من سنتي و تكتب لك حسناته ما دام يوجد منك رائحته</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للرجل أن لا يدع أن يمس شيئا من 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يوم فإن لم يقدر فيوم ويوم لا فإن لم يقدر ففي كل جمعة لا يدع ذلك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bookmarkStart w:id="278" w:name="pg16452_178612"/>
    </w:p>
    <w:p>
      <w:pPr>
        <w:pStyle w:val="Heading3"/>
        <w:numPr>
          <w:ilvl w:val="2"/>
          <w:numId w:val="1"/>
        </w:numPr>
        <w:rPr/>
      </w:pPr>
      <w:bookmarkStart w:id="279" w:name="__RefHeading___Toc8342235_1280447820"/>
      <w:bookmarkStart w:id="280" w:name="_Toc97"/>
      <w:bookmarkEnd w:id="278"/>
      <w:bookmarkEnd w:id="279"/>
      <w:r>
        <w:rPr/>
        <w:t>20</w:t>
      </w:r>
      <w:r>
        <w:rPr>
          <w:rtl w:val="true"/>
        </w:rPr>
        <w:t xml:space="preserve">- </w:t>
      </w:r>
      <w:r>
        <w:rPr>
          <w:rtl w:val="true"/>
        </w:rPr>
        <w:t>باب لباس الحرير</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ابن علوان عن جعفر عن أبيه أن عليا علیه السّلام كان لا يرى بلباس الحرير و الديباج في الحرب إذا لم يكن فيه التماثيل بأسا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البختري عن جعفر عن أبيه أن عليا علیه السّلام كان لا يلبس إلا البياض أكثر ما يلبس و يقول فيه تكفين الموتى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من كتاب زهد أمير المؤمنين علیه السّلام عن علي بن عمران قال خرج الحسين بن علي علیهماالسّلام و علي علیه السّلام في الرحبة إلى آخر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عمرو أو عمر بن نعجة السكوني قال أتي علي علیه السّلام بدابة دهقان ليركبها فلما وضع رجله في الركاب قال بسم الله فلما وضع يده على القربوس زلت يده عن الصفة فقال أديباج هي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 يركب حين أنبئ أنه ديباج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المنایع</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bookmarkStart w:id="281" w:name="pg16452_178613"/>
    </w:p>
    <w:p>
      <w:pPr>
        <w:pStyle w:val="Heading3"/>
        <w:numPr>
          <w:ilvl w:val="2"/>
          <w:numId w:val="1"/>
        </w:numPr>
        <w:rPr/>
      </w:pPr>
      <w:bookmarkStart w:id="282" w:name="__RefHeading___Toc8342237_1280447820"/>
      <w:bookmarkStart w:id="283" w:name="_Toc98"/>
      <w:bookmarkEnd w:id="281"/>
      <w:bookmarkEnd w:id="282"/>
      <w:r>
        <w:rPr/>
        <w:t>21</w:t>
      </w:r>
      <w:r>
        <w:rPr>
          <w:rtl w:val="true"/>
        </w:rPr>
        <w:t xml:space="preserve"> - </w:t>
      </w:r>
      <w:r>
        <w:rPr>
          <w:rtl w:val="true"/>
        </w:rPr>
        <w:t>باب اتخاذ الشعر</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احلقوا شعر الذكر و الأنثى يوم السابع و تصدقوا بوزنه فضة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جعفر بن محمد عن أبيه عن جده علي بن الحسين عن أبيه عن علي بن أبي طالب علیهم السّلام قال كان رسول الله صلّی الله علیه وآله يرجل شعره و أكثر ما كان يرجل شعره بالماء و يقول كفى بالماء للمؤمن طيبا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 السّلام أن رسول الله صلّى الله عليه و آله قال لأبي قتادة يا أبا قتادة رجل جمتك وأكرمها و أحسن إليها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شعر فليحسن إليه</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جعفر بن محمد عن أبيه عن جده علي 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الشعر الحسن من كسوة الله تبارك و تعالى فأكرموه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قال من اتخذ شعرا فلم يفرقه فرقه الله تعالى يوم القيامة بمنشار من 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الشيب نور فلا تنتفوه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جعفر بن محمد عن أبيه عن جده علي 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 صلّی الله علیه و آله ليأخذ أحدكم من شاربه و ينتف شعر أنفه فإن ذلك يزيد في جماله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جعفر بن محمد عن أبيه عن جده علي بن الحسين عن أبيه عن علي بن أبي طالب أنه كان لا يرى بجز الشيب بأسا و كان يكره نتفه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على بن أبى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 صلّی الله علیه و آله ليأخذ أحدكم من شعر صدغيه و من عارض لحيته قال و أمر أن يرجل اللحية و قال علیه السّلام احلقوا شعر القفا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عن علي بن أبي طالب علیه السّلام أنه كان يقول خذوا من شعر الصدغين و من عارضي اللحية و ما جاوز القبضة من مقدم اللحية فجزوه</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قال أخبرنا محمد برنا محمد بن محمد بن الأشعث قال سمعت الحارث بن المسكين يقول كان عبد الرحمن بن القاسم لا يحلق شعر قفاه بالموسى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اللحية من المثلة و من مثل فعليه لعنة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اتخذ شعرا فليحسن إليه و من اتخذ زوجة فليكرمها و من اتخذ نعلا فليستجدها و من اتخذ دابة فليستفرهها و من اتخذ ثوبا فلينظفه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بإسناده عن جعفر بن محمد عن أبيه عن جده علي بن الحسين عن أبيه عن علي بن أبي طالب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بئس العبد القاذورة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النوفلي عن السكوني عن أبي عبد الله علیه السّلام أن أمير المؤمنين علیه السّلام ان كان لا يرى بجز الشيب بأسا و يكره نتفه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 علیه السّلام أول من شاب إبراهيم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هذا فقال نور و توقير قال رب زدني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و محمد بن الحسن رضي الله عنهما قالا حدثنا أحمد بن إدريس و محمد بن يحيى العطار جميعا عن محمد بن أحمد بن يحيى بن عمران الأشعري بإسناد متصل لم أحفظه أن أمير المؤمنين علیه السّلام قال إذا أراد الله بعبد خيرا رماه بالصلع فتحات الشعر عن رأسه و ها أنا ذا</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إبراهيم بن إسحاق الطالقاني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العدوي عن عباد بن صهيب عن أبيه عن جده عن جعفر بن محمد علیهماالسّلام قال سأل رجل أمير المؤمنين علیه السّلام فقال أسألك عن </w:t>
      </w:r>
    </w:p>
    <w:p>
      <w:pPr>
        <w:pStyle w:val="BookText"/>
        <w:rPr/>
      </w:pPr>
      <w:r>
        <w:rPr>
          <w:rFonts w:ascii="Amiri" w:hAnsi="Amiri" w:eastAsia="Amiri" w:cs="Amiri"/>
          <w:color w:val="111111"/>
          <w:sz w:val="28"/>
          <w:sz w:val="28"/>
          <w:szCs w:val="28"/>
          <w:rtl w:val="true"/>
          <w:lang w:bidi="ar-SA"/>
        </w:rPr>
        <w:t>ثلاث هن فيك أسألك عن قصر خلقك و كبر بطنك و عن صلع رأسك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علیه السّلام إن الله تبارك و تعالى لم يخلقني طويلا و لم يخلقني قصيرا و لكن خلقني معتدلا أضرب القصير فأقده و أضرب الطويل فأقطه و أما كبر بطني فإن رسول الله صلّی الله علیه و آله علمني بابا من العلم ففتح ذلك الباب ألف باب فازدحم في بطني فنفخت عن ضلوعي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وكان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بجز الشيب بأسا و يكره نتفه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492/6</w:t>
      </w:r>
      <w:r>
        <w:rPr>
          <w:rFonts w:ascii="Amiri" w:hAnsi="Amiri" w:eastAsia="Amiri" w:cs="Amiri"/>
          <w:color w:val="111111"/>
          <w:sz w:val="28"/>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bookmarkStart w:id="284" w:name="pg16452_178617"/>
    </w:p>
    <w:p>
      <w:pPr>
        <w:pStyle w:val="Heading3"/>
        <w:numPr>
          <w:ilvl w:val="2"/>
          <w:numId w:val="1"/>
        </w:numPr>
        <w:rPr/>
      </w:pPr>
      <w:bookmarkStart w:id="285" w:name="__RefHeading___Toc8342239_1280447820"/>
      <w:bookmarkStart w:id="286" w:name="_Toc99"/>
      <w:bookmarkEnd w:id="284"/>
      <w:bookmarkEnd w:id="285"/>
      <w:r>
        <w:rPr/>
        <w:t>22</w:t>
      </w:r>
      <w:r>
        <w:rPr>
          <w:rtl w:val="true"/>
        </w:rPr>
        <w:t xml:space="preserve"> - </w:t>
      </w:r>
      <w:r>
        <w:rPr>
          <w:rtl w:val="true"/>
        </w:rPr>
        <w:t>باب الكحل</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بإسناده عن جعفر بن محمد عن أبيه عن جده على ابن الحسين عن أبيه عن علي بن أبي طالب علیهم السّلام قال سمعت رسول الله صلّی الله علیه و آله يأمرنا بالكحل عند النوم ثلاثا في كل 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Heading3"/>
        <w:numPr>
          <w:ilvl w:val="2"/>
          <w:numId w:val="1"/>
        </w:numPr>
        <w:rPr/>
      </w:pPr>
      <w:bookmarkStart w:id="287" w:name="__RefHeading___Toc8342241_1280447820"/>
      <w:bookmarkStart w:id="288" w:name="_Toc100"/>
      <w:bookmarkEnd w:id="287"/>
      <w:r>
        <w:rPr/>
        <w:t>23</w:t>
      </w:r>
      <w:r>
        <w:rPr>
          <w:rtl w:val="true"/>
        </w:rPr>
        <w:t xml:space="preserve">- </w:t>
      </w:r>
      <w:r>
        <w:rPr>
          <w:rtl w:val="true"/>
        </w:rPr>
        <w:t>باب طى الثياب</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الاشعث بإسناده عن جعفر بن محمد عن أبيه عن جده علي ابن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راحة الثوب طيه وراحة البيت ساكنه</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bookmarkStart w:id="289" w:name="pg16452_178618"/>
    </w:p>
    <w:p>
      <w:pPr>
        <w:pStyle w:val="Heading3"/>
        <w:numPr>
          <w:ilvl w:val="2"/>
          <w:numId w:val="1"/>
        </w:numPr>
        <w:rPr/>
      </w:pPr>
      <w:bookmarkStart w:id="290" w:name="__RefHeading___Toc8342243_1280447820"/>
      <w:bookmarkStart w:id="291" w:name="_Toc101"/>
      <w:bookmarkEnd w:id="289"/>
      <w:bookmarkEnd w:id="290"/>
      <w:r>
        <w:rPr/>
        <w:t>24</w:t>
      </w:r>
      <w:r>
        <w:rPr>
          <w:rtl w:val="true"/>
        </w:rPr>
        <w:t xml:space="preserve">- </w:t>
      </w:r>
      <w:r>
        <w:rPr>
          <w:rtl w:val="true"/>
        </w:rPr>
        <w:t>باب التمشط</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الطبرسى عن أمير المؤمنين علیه السّلام قال التمشط من قيام يورث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أنه علیه السّلام قال إذا سرحت لحيتك فاضرب بالمشط من تحت إلى فوق أربعين مرة و اقرأ إنا أنزلناه في ليلة القدر و من فوق إلى تحت سبع مرات و اقرأ والعاديات ضبحا ثم قل اللهم فرج عني الهموم و وحشة الصدور و وسوسة الشيطان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Heading3"/>
        <w:numPr>
          <w:ilvl w:val="2"/>
          <w:numId w:val="1"/>
        </w:numPr>
        <w:rPr/>
      </w:pPr>
      <w:bookmarkStart w:id="292" w:name="__RefHeading___Toc8342245_1280447820"/>
      <w:bookmarkStart w:id="293" w:name="_Toc102"/>
      <w:bookmarkEnd w:id="292"/>
      <w:r>
        <w:rPr/>
        <w:t>25</w:t>
      </w:r>
      <w:r>
        <w:rPr>
          <w:rtl w:val="true"/>
        </w:rPr>
        <w:t xml:space="preserve">- </w:t>
      </w:r>
      <w:r>
        <w:rPr>
          <w:rtl w:val="true"/>
        </w:rPr>
        <w:t>باب الحجامة</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روي عنهم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احتجموا فإن الدم ربما يتبيغ بصاحبه فيقتله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زيد بن علي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احتجم يوم الأربعاء فأصابه وضح فلا يلومن إلا نفسه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294" w:name="pg16452_178619"/>
    </w:p>
    <w:p>
      <w:pPr>
        <w:pStyle w:val="Heading3"/>
        <w:numPr>
          <w:ilvl w:val="2"/>
          <w:numId w:val="1"/>
        </w:numPr>
        <w:rPr/>
      </w:pPr>
      <w:bookmarkStart w:id="295" w:name="__RefHeading___Toc8342247_1280447820"/>
      <w:bookmarkStart w:id="296" w:name="_Toc103"/>
      <w:bookmarkEnd w:id="294"/>
      <w:bookmarkEnd w:id="295"/>
      <w:r>
        <w:rPr/>
        <w:t>26</w:t>
      </w:r>
      <w:r>
        <w:rPr>
          <w:rtl w:val="true"/>
        </w:rPr>
        <w:t xml:space="preserve">- </w:t>
      </w:r>
      <w:r>
        <w:rPr>
          <w:rtl w:val="true"/>
        </w:rPr>
        <w:t>باب التبختر فى الثياب</w:t>
      </w:r>
      <w:bookmarkEnd w:id="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عن كتاب زهد أمير المؤمنين علیه السّلام عن أبي مطر قال إن عليا علیه السّلام مر بي يوما و معي ابن عم لي قال فضربني بقضيب معه أو بدرة و قال ارفع ثوبك و إزارك لا تأكله الأرض فقال ابن عمي من ذا الذي يضرب ابن عمي قال فقال علي علیه السّلام إنما أقول ارفع ثوبك و إزارك لا تأكله الأرض ثم قال علیه السّلام ا لقنبر ألا تمنعني كما يمنع هذا ابن عمه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Heading3"/>
        <w:numPr>
          <w:ilvl w:val="2"/>
          <w:numId w:val="1"/>
        </w:numPr>
        <w:rPr/>
      </w:pPr>
      <w:bookmarkStart w:id="297" w:name="__RefHeading___Toc8342249_1280447820"/>
      <w:bookmarkStart w:id="298" w:name="_Toc104"/>
      <w:bookmarkEnd w:id="297"/>
      <w:r>
        <w:rPr/>
        <w:t>27</w:t>
      </w:r>
      <w:r>
        <w:rPr>
          <w:rtl w:val="true"/>
        </w:rPr>
        <w:t xml:space="preserve">- </w:t>
      </w:r>
      <w:r>
        <w:rPr>
          <w:rtl w:val="true"/>
        </w:rPr>
        <w:t>باب القناع</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عن أبي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 ريبة بالليل و مذلة بالنهار</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bookmarkStart w:id="299" w:name="pg16452_178620"/>
    </w:p>
    <w:p>
      <w:pPr>
        <w:pStyle w:val="Heading3"/>
        <w:numPr>
          <w:ilvl w:val="2"/>
          <w:numId w:val="1"/>
        </w:numPr>
        <w:rPr/>
      </w:pPr>
      <w:bookmarkStart w:id="300" w:name="__RefHeading___Toc8342251_1280447820"/>
      <w:bookmarkStart w:id="301" w:name="_Toc105"/>
      <w:bookmarkEnd w:id="299"/>
      <w:bookmarkEnd w:id="300"/>
      <w:r>
        <w:rPr/>
        <w:t>28</w:t>
      </w:r>
      <w:r>
        <w:rPr>
          <w:rtl w:val="true"/>
        </w:rPr>
        <w:t xml:space="preserve"> - </w:t>
      </w:r>
      <w:r>
        <w:rPr>
          <w:rtl w:val="true"/>
        </w:rPr>
        <w:t>باب البنيان</w:t>
      </w:r>
      <w:bookmarkEnd w:id="3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البرقى عن أبيه عن أبي يوسف يعقوب بن يزيد عن سليمان بن أبي شيخ يرفعه قال مر أمير المؤمنين علیه السّلام بباب رجل قد بناه من آجر فقال لمن هذا الباب قيل لمغرور الفلاني ثم مر بباب آخر قد بناه صاحبه بالآجر قال هذا مغرور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أبي البختري عن جعفر عن أبيه عن علي علیهم السّلام أن السكنى بمنزلة العارية إن أحب صاحبها أن يأخذها أخذها و إن أحب أن يدعها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bookmarkStart w:id="302" w:name="pg16452_178621"/>
    </w:p>
    <w:p>
      <w:pPr>
        <w:pStyle w:val="Heading3"/>
        <w:numPr>
          <w:ilvl w:val="2"/>
          <w:numId w:val="1"/>
        </w:numPr>
        <w:rPr/>
      </w:pPr>
      <w:bookmarkStart w:id="303" w:name="__RefHeading___Toc8342253_1280447820"/>
      <w:bookmarkStart w:id="304" w:name="_Toc106"/>
      <w:bookmarkEnd w:id="302"/>
      <w:bookmarkEnd w:id="303"/>
      <w:r>
        <w:rPr/>
        <w:t>29</w:t>
      </w:r>
      <w:r>
        <w:rPr>
          <w:rtl w:val="true"/>
        </w:rPr>
        <w:t xml:space="preserve"> - </w:t>
      </w:r>
      <w:r>
        <w:rPr>
          <w:rtl w:val="true"/>
        </w:rPr>
        <w:t>باب كسوة الناس</w:t>
      </w:r>
      <w:bookmarkEnd w:id="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الحميرى عن أبي البختري عن جعفر عن أبيه قال كسا علي علیه السّلام الناس بالكوفة و كان في الكسوة برنس خز فسأله إياه الحسن فأبى أن يعطيه إياه وأسهم عليه بين المسلمين فصار لفتى من همدان فانقلب به الهمداني فقيل له إن حسنا كان سأله أباه فمنعه إياه فأرسل به الهمداني إلى الحسن فقبله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Heading3"/>
        <w:numPr>
          <w:ilvl w:val="2"/>
          <w:numId w:val="1"/>
        </w:numPr>
        <w:rPr/>
      </w:pPr>
      <w:bookmarkStart w:id="305" w:name="__RefHeading___Toc8342255_1280447820"/>
      <w:bookmarkStart w:id="306" w:name="_Toc107"/>
      <w:bookmarkEnd w:id="305"/>
      <w:r>
        <w:rPr/>
        <w:t>30</w:t>
      </w:r>
      <w:r>
        <w:rPr>
          <w:rtl w:val="true"/>
        </w:rPr>
        <w:t xml:space="preserve">- </w:t>
      </w:r>
      <w:r>
        <w:rPr>
          <w:rtl w:val="true"/>
        </w:rPr>
        <w:t>باب اتخاذ المسجد في الدار</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البرقى عن أبيه عن محمد بن عيسى عن صفوان عن عبد الله بن مسكان عن الحلبي عن أبي عبد الله علیه السّلام قال كان لعلي علیه السّلام بيت ليس فيه شيء إلا فراش و سيف و مصحف و كان يصلي فيه أو قال و كان يقيل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فضال عن ابن بكير عن عبيد بن زرارة عن أبي عبد الله علیه السّلام قال كان علي علیه السّلام قد جعل بيتا في داره ليس بالصغير و لا بالكبير لصلاته وكان إذا كان الليل ذهب معه بصبي ليبيت معه فيصلي فيه</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bookmarkStart w:id="307" w:name="pg16452_178622"/>
    </w:p>
    <w:p>
      <w:pPr>
        <w:pStyle w:val="Heading3"/>
        <w:numPr>
          <w:ilvl w:val="2"/>
          <w:numId w:val="1"/>
        </w:numPr>
        <w:rPr/>
      </w:pPr>
      <w:bookmarkStart w:id="308" w:name="__RefHeading___Toc8342257_1280447820"/>
      <w:bookmarkStart w:id="309" w:name="_Toc108"/>
      <w:bookmarkEnd w:id="307"/>
      <w:bookmarkEnd w:id="308"/>
      <w:r>
        <w:rPr/>
        <w:t>31</w:t>
      </w:r>
      <w:r>
        <w:rPr>
          <w:rtl w:val="true"/>
        </w:rPr>
        <w:t xml:space="preserve">- </w:t>
      </w:r>
      <w:r>
        <w:rPr>
          <w:rtl w:val="true"/>
        </w:rPr>
        <w:t>باب القيلولة</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الاشعث بإسناده عن جعفر بن محمد عن أبيه عن جده علي ابن الحسين عن أبيه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أول النهار خرق و القائلة نعمة و النوم بعد العصر حمق و النوم بين العشاءين يحرم الرزق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Heading3"/>
        <w:numPr>
          <w:ilvl w:val="2"/>
          <w:numId w:val="1"/>
        </w:numPr>
        <w:rPr/>
      </w:pPr>
      <w:bookmarkStart w:id="310" w:name="__RefHeading___Toc8342259_1280447820"/>
      <w:bookmarkStart w:id="311" w:name="_Toc109"/>
      <w:bookmarkEnd w:id="310"/>
      <w:r>
        <w:rPr/>
        <w:t>32</w:t>
      </w:r>
      <w:r>
        <w:rPr>
          <w:rtl w:val="true"/>
        </w:rPr>
        <w:t xml:space="preserve">- </w:t>
      </w:r>
      <w:r>
        <w:rPr>
          <w:rtl w:val="true"/>
        </w:rPr>
        <w:t>باب الدار</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عن أبي عبد الله عن آبائه عن علي علیهم السّلام قال إن للدار شرفا و شرفها الساحة الواسعة و الخلطاء الصالحون و إن لها بركة وبركتها جودة موضعها وسعة ساحتها و حسن جوار جيرانها</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bookmarkStart w:id="312" w:name="pg16452_178623"/>
    </w:p>
    <w:p>
      <w:pPr>
        <w:pStyle w:val="Heading2"/>
        <w:numPr>
          <w:ilvl w:val="1"/>
          <w:numId w:val="1"/>
        </w:numPr>
        <w:rPr/>
      </w:pPr>
      <w:bookmarkStart w:id="313" w:name="__RefHeading___Toc8342261_1280447820"/>
      <w:bookmarkStart w:id="314" w:name="_Toc110"/>
      <w:bookmarkEnd w:id="312"/>
      <w:bookmarkEnd w:id="313"/>
      <w:r>
        <w:rPr>
          <w:rtl w:val="true"/>
        </w:rPr>
        <w:t>كتاب الدواب</w:t>
      </w:r>
      <w:bookmarkEnd w:id="314"/>
    </w:p>
    <w:p>
      <w:pPr>
        <w:pStyle w:val="Heading3"/>
        <w:numPr>
          <w:ilvl w:val="2"/>
          <w:numId w:val="1"/>
        </w:numPr>
        <w:rPr/>
      </w:pPr>
      <w:bookmarkStart w:id="315" w:name="__RefHeading___Toc8342263_1280447820"/>
      <w:bookmarkStart w:id="316" w:name="_Toc111"/>
      <w:bookmarkEnd w:id="315"/>
      <w:r>
        <w:rPr/>
        <w:t>1</w:t>
      </w:r>
      <w:r>
        <w:rPr>
          <w:rtl w:val="true"/>
        </w:rPr>
        <w:t xml:space="preserve">- </w:t>
      </w:r>
      <w:r>
        <w:rPr>
          <w:rtl w:val="true"/>
        </w:rPr>
        <w:t>باب آلات الدواب</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عن محمد بن إسماعيل و علي بن إبراهيم عن أبيه عن حنان بن سدير قال سمعت أبا عبد الله علیه السّلام يقول قال النبي صلّی الله علیه و آله لعلي علیه السّلام إياك أن تركب ميترة حمراء فإنها ميثرة إبليس</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541/6</w:t>
      </w:r>
      <w:r>
        <w:rPr>
          <w:rFonts w:eastAsia="Amiri" w:cs="Amiri" w:ascii="Amiri" w:hAnsi="Amiri"/>
          <w:color w:val="111111"/>
          <w:sz w:val="28"/>
          <w:szCs w:val="28"/>
          <w:rtl w:val="true"/>
          <w:lang w:bidi="ar-SA"/>
        </w:rPr>
        <w:t xml:space="preserve"> . </w:t>
      </w:r>
      <w:bookmarkStart w:id="317" w:name="pg16452_178624"/>
    </w:p>
    <w:p>
      <w:pPr>
        <w:pStyle w:val="Heading3"/>
        <w:numPr>
          <w:ilvl w:val="2"/>
          <w:numId w:val="1"/>
        </w:numPr>
        <w:rPr/>
      </w:pPr>
      <w:bookmarkStart w:id="318" w:name="__RefHeading___Toc8342265_1280447820"/>
      <w:bookmarkStart w:id="319" w:name="_Toc112"/>
      <w:bookmarkEnd w:id="317"/>
      <w:bookmarkEnd w:id="318"/>
      <w:r>
        <w:rPr/>
        <w:t>2</w:t>
      </w:r>
      <w:r>
        <w:rPr>
          <w:rtl w:val="true"/>
        </w:rPr>
        <w:t xml:space="preserve"> - </w:t>
      </w:r>
      <w:r>
        <w:rPr>
          <w:rtl w:val="true"/>
        </w:rPr>
        <w:t>باب الفرس</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عدة من أصحابنا عن سهل بن زياد و أحمد بن محمد جميعا عن بكر بن صالح عن سليمان الجعفري عن أبي الحسن علیه السّلام قال سمعته يقول أهدى أمير المؤمنين علیه السّلام إلى رسول الله صلّی الله علیه و آله أربعة أفراس من اليمن فقال سمها لي فقال هي ألوان مختلفة قال ففيها وضح فقال نعم فيها أشقر به وضح قال فأمسكه على قال وفيها كميتان أوضحان فقال أعطهما ابنيك قال و الرابع أدهم بهيم قال بعه و استخلف به نفقة لعيالك إنما يمن الخيل في ذوات الأوضاح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أبيه عن النوفلي عن السكوني عن أبي عبد الله عن آبائه علیهم السّلام قال إن رجلا عرض على علي دابة يركبها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حمل الله رجليك يوم الحفاء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النوفلي عن السكوني عن أبي عبد الله عن آبائه أن عليا علیه السّلام مر ببهيمة و فحل يسفدها على ظهر الطريق فأعرض علي علیه السّلام بوجهه فقيل له لم فعلت ذلك يا أمير المؤمنين قال لأنه لا ينبغي أن يصنعوا ما يصنعون و هو المنكر إلا أن يواروه حيث لا يراه رجل و لا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bookmarkStart w:id="320" w:name="pg16452_178625"/>
    </w:p>
    <w:p>
      <w:pPr>
        <w:pStyle w:val="Heading3"/>
        <w:numPr>
          <w:ilvl w:val="2"/>
          <w:numId w:val="1"/>
        </w:numPr>
        <w:rPr/>
      </w:pPr>
      <w:bookmarkStart w:id="321" w:name="__RefHeading___Toc8342267_1280447820"/>
      <w:bookmarkStart w:id="322" w:name="_Toc113"/>
      <w:bookmarkEnd w:id="320"/>
      <w:bookmarkEnd w:id="321"/>
      <w:r>
        <w:rPr/>
        <w:t>3</w:t>
      </w:r>
      <w:r>
        <w:rPr>
          <w:rtl w:val="true"/>
        </w:rPr>
        <w:t xml:space="preserve">- </w:t>
      </w:r>
      <w:r>
        <w:rPr>
          <w:rtl w:val="true"/>
        </w:rPr>
        <w:t>باب الكلاب</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 صلّی الله علیه و آله إن هذه الكلاب من ضعفه الجن فإذا أكل أحدكم الطعام و بين يديه شيء فليطعمه أو فيطرده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عثمان عن سماعة قال سألته عن الكلب نمسكه في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أحمد بن محمد بن عيسى عن يوسف ابن عقيل عن محمد بن قيس عن أبي جعفر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لا خير في الكلاب إلا كلب صيد أو كلب ماشية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 xml:space="preserve"> . </w:t>
      </w:r>
      <w:bookmarkStart w:id="323" w:name="pg16452_178626"/>
    </w:p>
    <w:p>
      <w:pPr>
        <w:pStyle w:val="Heading3"/>
        <w:numPr>
          <w:ilvl w:val="2"/>
          <w:numId w:val="1"/>
        </w:numPr>
        <w:rPr/>
      </w:pPr>
      <w:bookmarkStart w:id="324" w:name="__RefHeading___Toc8342269_1280447820"/>
      <w:bookmarkStart w:id="325" w:name="_Toc114"/>
      <w:bookmarkEnd w:id="323"/>
      <w:bookmarkEnd w:id="324"/>
      <w:r>
        <w:rPr/>
        <w:t>4</w:t>
      </w:r>
      <w:r>
        <w:rPr>
          <w:rtl w:val="true"/>
        </w:rPr>
        <w:t xml:space="preserve">- </w:t>
      </w:r>
      <w:r>
        <w:rPr>
          <w:rtl w:val="true"/>
        </w:rPr>
        <w:t>باب المشى مع الراكب</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البرقى عن أبيه عن محمد بن أبي عمير عن هشام بن سالم عن أبي عبد الله علیه السّلام قال خرج أمير المؤمنين علیه السّلام على أصحابه و هو راكب فمشوا معه فالتفت إليهم فقال لكم حاجة فقالوا لا يا أمير المؤمنين و لكنا نحب أن نمشي معك فقال لهم انصرفوا فإن مشى الماشي مع الراكب مفسدة للراكب و مذلة للماشي قال و ركب مرة أخرى فمشوا خلفه فقال انصرفوا فإن خفق النعال خلف أعقاب الرجال مفسدة لقلوب النوكى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بإسناده قال خرج أمير المؤمنين علیه السّلام وهو راكب فمشوا معه فقال ألكم حاجة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لكنا نحب أن نمشي معك فقال لهم انصرفوا فإن مشي الماشي مع الراكب مفسدة للراكب و مذلة للماشي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أصحابنا عن أحمد بن أبي عبد الله عن عدة من أصحابه عن علي بن أسباط عن عمه يعقوب بن سالم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يرتدف ثلاثة على دابة فإن أحدهم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540/6</w:t>
      </w:r>
      <w:r>
        <w:rPr>
          <w:rFonts w:eastAsia="Amiri" w:cs="Amiri" w:ascii="Amiri" w:hAnsi="Amiri"/>
          <w:color w:val="111111"/>
          <w:sz w:val="28"/>
          <w:szCs w:val="28"/>
          <w:rtl w:val="true"/>
          <w:lang w:bidi="ar-SA"/>
        </w:rPr>
        <w:t xml:space="preserve"> . </w:t>
      </w:r>
      <w:bookmarkStart w:id="326" w:name="pg16452_178627"/>
    </w:p>
    <w:p>
      <w:pPr>
        <w:pStyle w:val="Heading3"/>
        <w:numPr>
          <w:ilvl w:val="2"/>
          <w:numId w:val="1"/>
        </w:numPr>
        <w:rPr/>
      </w:pPr>
      <w:bookmarkStart w:id="327" w:name="__RefHeading___Toc8342271_1280447820"/>
      <w:bookmarkStart w:id="328" w:name="_Toc115"/>
      <w:bookmarkEnd w:id="326"/>
      <w:bookmarkEnd w:id="327"/>
      <w:r>
        <w:rPr/>
        <w:t>5</w:t>
      </w:r>
      <w:r>
        <w:rPr>
          <w:rtl w:val="true"/>
        </w:rPr>
        <w:t xml:space="preserve">- </w:t>
      </w:r>
      <w:r>
        <w:rPr>
          <w:rtl w:val="true"/>
        </w:rPr>
        <w:t>باب الحمام</w:t>
      </w:r>
      <w:bookmarkEnd w:id="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بإسناده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الحمامات الطيارات حاشية المنافقين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جعفر بن محمد أن النبي صلّی الله علیه و آله رأى رجلا يرسل طيرا فقال صلّی الله علیه و آله الشيطان يتبع شيطانا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خست بن أحرم الششتري حدثنا أبو عصام حدثنا أبو سعد الساعدي عن أنس بن مالك أن رسول الله رأى رجلا يطلب حماما فقال صلّی الله علیه و آله شيطان يطلب شيطانا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عن أبيه عن جده علي بن الحسين عن أبيه عن علي بن أبي طالب علیهم السّلام قال الطير إذا ملك ثم طار فأخذه فهو حلال لمن أخذه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أن موسى قال إن الطيور البرية و نحوها لأن أصلها مباح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أنه سئل عن رجل رأى طيرا فتبعه حتى وقع على شجرة فجاء رجل آخر فأخذه قال الطير لمن أخذه</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إبراهيم عن أبيه عن ابن أبي نجران عن محمد بن عمرو عن إبراهيم السندي عن يحيى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w:t>
      </w:r>
    </w:p>
    <w:p>
      <w:pPr>
        <w:pStyle w:val="BookText"/>
        <w:rPr/>
      </w:pPr>
      <w:r>
        <w:rPr>
          <w:rFonts w:ascii="IRNazanin" w:hAnsi="IRNazanin" w:eastAsia="IRNazanin"/>
          <w:color w:val="111111"/>
          <w:sz w:val="28"/>
          <w:sz w:val="28"/>
          <w:szCs w:val="28"/>
          <w:rtl w:val="true"/>
          <w:lang w:bidi="fa-IR"/>
        </w:rPr>
        <w:t>الله علیه السّلام احتفر أمير المؤمنين علیه السّلام بئرا فرموا فيها فأخبر بذلك فجاء حتى وقف عليها فقال لتكفن أو لأسكننها الحمام ثم قال أبو عبد الله علیه السّلام إن حفيف أجنحتها تطرد الشياطين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548/6</w:t>
      </w:r>
      <w:r>
        <w:rPr>
          <w:rFonts w:eastAsia="IRNazanin" w:cs="IRNazanin"/>
          <w:color w:val="111111"/>
          <w:sz w:val="28"/>
          <w:szCs w:val="28"/>
          <w:rtl w:val="true"/>
          <w:lang w:bidi="fa-IR"/>
        </w:rPr>
        <w:t xml:space="preserve">. </w:t>
      </w:r>
      <w:bookmarkStart w:id="329" w:name="pg16452_178629"/>
    </w:p>
    <w:p>
      <w:pPr>
        <w:pStyle w:val="Heading3"/>
        <w:numPr>
          <w:ilvl w:val="2"/>
          <w:numId w:val="1"/>
        </w:numPr>
        <w:rPr/>
      </w:pPr>
      <w:bookmarkStart w:id="330" w:name="__RefHeading___Toc8342273_1280447820"/>
      <w:bookmarkStart w:id="331" w:name="_Toc116"/>
      <w:bookmarkEnd w:id="329"/>
      <w:bookmarkEnd w:id="330"/>
      <w:r>
        <w:rPr/>
        <w:t>6</w:t>
      </w:r>
      <w:r>
        <w:rPr>
          <w:rtl w:val="true"/>
        </w:rPr>
        <w:t xml:space="preserve">- </w:t>
      </w:r>
      <w:r>
        <w:rPr>
          <w:rtl w:val="true"/>
        </w:rPr>
        <w:t>باب الماعز</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أبو الحسن محمد بن عمرو بن علي بن عبد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عبد الله بن أحمد بن جبلة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عن أبيه عن آبائه عن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سئل ما بال الماعز مفرقعة الذنب بادية الحياء و العورة فقال لأن الماعز عصت نوحا علیه السّلام لما أدخلها السفينة فدفعها فكسر ذنبها و النعجة مستورة الحياء و العورة لأن النعجة بادرت بالدخول إلى السفينة فمسح نوح علیه السّلام يده على حيائها و ذنبها فاستوت الألية</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bookmarkStart w:id="332" w:name="pg16452_178630"/>
    </w:p>
    <w:p>
      <w:pPr>
        <w:pStyle w:val="Heading3"/>
        <w:numPr>
          <w:ilvl w:val="2"/>
          <w:numId w:val="1"/>
        </w:numPr>
        <w:rPr/>
      </w:pPr>
      <w:bookmarkStart w:id="333" w:name="__RefHeading___Toc8342275_1280447820"/>
      <w:bookmarkStart w:id="334" w:name="_Toc117"/>
      <w:bookmarkEnd w:id="332"/>
      <w:bookmarkEnd w:id="333"/>
      <w:r>
        <w:rPr/>
        <w:t>7</w:t>
      </w:r>
      <w:r>
        <w:rPr>
          <w:rtl w:val="true"/>
        </w:rPr>
        <w:t xml:space="preserve">- </w:t>
      </w:r>
      <w:r>
        <w:rPr>
          <w:rtl w:val="true"/>
        </w:rPr>
        <w:t>باب الثور</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حدثنا أبو الحسن محمد بن عمرو بن علي بن عبد الله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عبد الله بن أحمد بن جبلة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علیه السّلام عن أبيه عن آبائه عن علي بن أبي طالب علیه السّلام أنه سأله رجل من أهل الشام عن مسائل فكان فيما سأله الثور ما باله غاض طرفه لا يرفع رأسه إلى السماء قال حياء الله من عز و جل لما عبد قوم موسى العجل نكس رأسه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p>
    <w:p>
      <w:pPr>
        <w:pStyle w:val="Heading3"/>
        <w:numPr>
          <w:ilvl w:val="2"/>
          <w:numId w:val="1"/>
        </w:numPr>
        <w:rPr/>
      </w:pPr>
      <w:bookmarkStart w:id="335" w:name="__RefHeading___Toc8342277_1280447820"/>
      <w:bookmarkStart w:id="336" w:name="_Toc118"/>
      <w:bookmarkEnd w:id="335"/>
      <w:r>
        <w:rPr/>
        <w:t>8</w:t>
      </w:r>
      <w:r>
        <w:rPr>
          <w:rtl w:val="true"/>
        </w:rPr>
        <w:t>-</w:t>
      </w:r>
      <w:r>
        <w:rPr>
          <w:rtl w:val="true"/>
        </w:rPr>
        <w:t>باب النهي عن ايذاء الدابة</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علیهم السّلام أن رسول الله صلّی الله علیه و آله مر على قوم قد نصبوا دجاجة حية و هم يرمونها فقال من هؤلاء لعنهم الله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bookmarkStart w:id="337" w:name="pg16452_178631"/>
    </w:p>
    <w:p>
      <w:pPr>
        <w:pStyle w:val="Heading3"/>
        <w:numPr>
          <w:ilvl w:val="2"/>
          <w:numId w:val="1"/>
        </w:numPr>
        <w:rPr/>
      </w:pPr>
      <w:bookmarkStart w:id="338" w:name="__RefHeading___Toc8342279_1280447820"/>
      <w:bookmarkStart w:id="339" w:name="_Toc119"/>
      <w:bookmarkEnd w:id="337"/>
      <w:bookmarkEnd w:id="338"/>
      <w:r>
        <w:rPr/>
        <w:t>9</w:t>
      </w:r>
      <w:r>
        <w:rPr>
          <w:rtl w:val="true"/>
        </w:rPr>
        <w:t xml:space="preserve">- </w:t>
      </w:r>
      <w:r>
        <w:rPr>
          <w:rtl w:val="true"/>
        </w:rPr>
        <w:t>باب المهر</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بإسناده عن جعفر بن محمد عن أبيه عن جده علي ابن الحسين عن أبيه عن علي بن أبي طالب علیه السّلام أن النبي اشترى مهرا بمائة صاع إلى سنة</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340" w:name="pg16452_178632"/>
    </w:p>
    <w:p>
      <w:pPr>
        <w:pStyle w:val="Heading3"/>
        <w:numPr>
          <w:ilvl w:val="2"/>
          <w:numId w:val="1"/>
        </w:numPr>
        <w:rPr/>
      </w:pPr>
      <w:bookmarkStart w:id="341" w:name="__RefHeading___Toc8342281_1280447820"/>
      <w:bookmarkStart w:id="342" w:name="_Toc120"/>
      <w:bookmarkEnd w:id="340"/>
      <w:bookmarkEnd w:id="341"/>
      <w:r>
        <w:rPr/>
        <w:t>10</w:t>
      </w:r>
      <w:r>
        <w:rPr>
          <w:rtl w:val="true"/>
        </w:rPr>
        <w:t xml:space="preserve">- </w:t>
      </w:r>
      <w:r>
        <w:rPr>
          <w:rtl w:val="true"/>
        </w:rPr>
        <w:t>باب الرفق بالدواب</w:t>
      </w:r>
      <w:bookmarkEnd w:id="3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الاشعث بإسناده عن جعفر بن محمد عن أبيه عن جده علي ابن الحسين عن أبيه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إن الله يحب الرفق و يعين عليه فإذا ركبتم هذه الدواب العجم فإذا كانت الأرض مجدبة فألحوا عليها منقها و إن كانت الأرض مخضبة فانزلوا بها منازلها و عليكم بالسير بالليل فإن الأرض تطوي بالليل ما لا تطوي بالنهار و لا تنزلوا في ظهر الطريق ولا بطون الأودية فإنها مدارج الشياطين و مأوى الحيات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أن رسول الله صلّی الله علیه و آله رأى ناقة معقولة محملة و عليها جهازها فقال أين صاحبها مروه فليستعد لها غدا الخصومة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الناقة أحق بالجادة من المنتعل</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عدة من أصحابنا عن عن علي بن أسباط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يرتدف ثلاثة على دابة إلا أحدهم ملعون و هو المقدم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علي عن علي بن أسباط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تضربوا وجوه الدواب و كل شيء فيه الروح فإنه يسبح بحمد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القاسم بن يحيى عن جده الحسن بن راشد عن ابن مسلم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تضربوا الدواب على وجوهها فإنها تسبح بحمد ربها و في حديث آخر لا تسموها في وجوهها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الدواب لا تضربوا الوجوه و لا تلعنوها فإن الله عز و جل لعن لاعنها و في خبر آخر لا تقبحوا الوجوه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علي صلوات الله عليه من سافر منكم بدابة فليبدأ حين ينزل بعلفها وسقيها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عبد بن عبد الله البرقي رحمه الله عن أبيه عن جده أحمد بن أبي عبد الله عن أبيه عن علي بن أسباط عن عمه يعقوب بن سالم يرفع الحديث إلى أمير المؤمنين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لا يرتدف ثلاثة على دابة فإن أحدهم ملعون و هو المقدم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الحسن بن أحمد 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إبراهيم بن هاشم هاشم عن النوفلي عن السكوني عن جعفر بن محمد عن أبيه عن آبائه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 الله علیه و آله</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للدابة على صاحبها ست خصال يبدأ بعلفها إذا نزل ويعرض عليها الماء إذا مر به و لا يضرب وجهها فإنها تسبح بحمد ربها ولا يقف على ظهرها إلا في سبيل الله عز و جل و لا يحملها فوق طاقتها ولا يكلفها من </w:t>
      </w:r>
    </w:p>
    <w:p>
      <w:pPr>
        <w:pStyle w:val="BookText"/>
        <w:rPr/>
      </w:pPr>
      <w:r>
        <w:rPr>
          <w:rFonts w:ascii="Amiri" w:hAnsi="Amiri" w:eastAsia="Amiri" w:cs="Amiri"/>
          <w:color w:val="111111"/>
          <w:sz w:val="28"/>
          <w:sz w:val="28"/>
          <w:szCs w:val="28"/>
          <w:rtl w:val="true"/>
          <w:lang w:bidi="ar-SA"/>
        </w:rPr>
        <w:t>المشي إلا ما تطيق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عثرت دابتي قط قيل و لم ذلك قال لأني لم أطأ بها زرعا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في الدواب ولا تضربوا الوجوه و لا تلعنوها فإن الله عز و جل لعن لاعنها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صلّی الله علیه و آله لعلي علیه السّلام يا علي لا تردف ثلاثة فإن أحدهم ملعون وهو المقدم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علیه السّلام لكل شيء حرمة و حرمة البهائم في وجوهها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bookmarkStart w:id="343" w:name="pg16452_178635"/>
    </w:p>
    <w:p>
      <w:pPr>
        <w:pStyle w:val="Heading3"/>
        <w:numPr>
          <w:ilvl w:val="2"/>
          <w:numId w:val="1"/>
        </w:numPr>
        <w:rPr/>
      </w:pPr>
      <w:bookmarkStart w:id="344" w:name="__RefHeading___Toc8342283_1280447820"/>
      <w:bookmarkStart w:id="345" w:name="_Toc121"/>
      <w:bookmarkEnd w:id="343"/>
      <w:bookmarkEnd w:id="344"/>
      <w:r>
        <w:rPr/>
        <w:t>11</w:t>
      </w:r>
      <w:r>
        <w:rPr>
          <w:rtl w:val="true"/>
        </w:rPr>
        <w:t xml:space="preserve">- </w:t>
      </w:r>
      <w:r>
        <w:rPr>
          <w:rtl w:val="true"/>
        </w:rPr>
        <w:t>باب حق الراكب و الراجل</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الاشعث بإسناده عن جعفر بن محمد عن أبيه عن جده علي ابن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الاسلام صاحب الناقة أحق بالجادة من الراجل و الحافي أحق بالجادة من المنتعل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Heading3"/>
        <w:numPr>
          <w:ilvl w:val="2"/>
          <w:numId w:val="1"/>
        </w:numPr>
        <w:rPr/>
      </w:pPr>
      <w:bookmarkStart w:id="346" w:name="__RefHeading___Toc8342285_1280447820"/>
      <w:bookmarkStart w:id="347" w:name="_Toc122"/>
      <w:bookmarkEnd w:id="346"/>
      <w:r>
        <w:rPr/>
        <w:t>12</w:t>
      </w:r>
      <w:r>
        <w:rPr>
          <w:rtl w:val="true"/>
        </w:rPr>
        <w:t xml:space="preserve">- </w:t>
      </w:r>
      <w:r>
        <w:rPr>
          <w:rtl w:val="true"/>
        </w:rPr>
        <w:t>باب النهي عن قتل خمسة</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أحمد بن أبي عبد الله البرقي عن علي بن محمد القاشاني عن أبي أيوب المديني عن سليمان بن جعفر الجعفري عن الرضا عن آبائه عن علي علیهم السّلام أن رسول الله صلّی الله علیه و آله نهى عن قتل خمسة الصرد الصوام و الهدهد و النحلة و النملة و الضفدع و أمر بقتل خمسة الغراب و الحدأة و الحية و العقرب و الكلب العقور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bookmarkStart w:id="348" w:name="pg16452_178636"/>
    </w:p>
    <w:p>
      <w:pPr>
        <w:pStyle w:val="Heading3"/>
        <w:numPr>
          <w:ilvl w:val="2"/>
          <w:numId w:val="1"/>
        </w:numPr>
        <w:rPr/>
      </w:pPr>
      <w:bookmarkStart w:id="349" w:name="__RefHeading___Toc8342287_1280447820"/>
      <w:bookmarkStart w:id="350" w:name="_Toc123"/>
      <w:bookmarkEnd w:id="348"/>
      <w:bookmarkEnd w:id="349"/>
      <w:r>
        <w:rPr/>
        <w:t>13</w:t>
      </w:r>
      <w:r>
        <w:rPr>
          <w:rtl w:val="true"/>
        </w:rPr>
        <w:t xml:space="preserve">- </w:t>
      </w:r>
      <w:r>
        <w:rPr>
          <w:rtl w:val="true"/>
        </w:rPr>
        <w:t>باب الطاووس</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الموسوي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خلق الطاووس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أعجبها خلقا الطاوس الذي أقامه في أحكم تعديل و نضد ألوانه في أحسن تنضيد بجناح أشرج قصبه و ذنب أطال مسحبه إذا درج إلى الأنثى نشره من طيه و سما به مطلا على رأسه كأنه قلع داري عنجه نوتيه يختال بألوانه و يميس بزيفانه</w:t>
      </w:r>
    </w:p>
    <w:p>
      <w:pPr>
        <w:pStyle w:val="BookText"/>
        <w:rPr/>
      </w:pPr>
      <w:r>
        <w:rPr>
          <w:rFonts w:ascii="Amiri" w:hAnsi="Amiri" w:eastAsia="Amiri" w:cs="Amiri"/>
          <w:color w:val="111111"/>
          <w:sz w:val="28"/>
          <w:sz w:val="28"/>
          <w:szCs w:val="28"/>
          <w:rtl w:val="true"/>
          <w:lang w:bidi="ar-SA"/>
        </w:rPr>
        <w:t>يفضي كإفضاء الديكة و يؤر بملاقحه أر الفحول المغتلمة للضراب أحيلك من ذلك على معاينة لا كمن يحيل على ضعيف إسناده و لو كان كزعم من يزعم أنه يلقح بدمعة تسفحها مدامعه فتقف في ضفتي جفونه و أن أنثاه تطعم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تبيض لا من لقاح فحل سوى الدمع المنبجس لما كان ذلك بأعجب من مطاعمة الغراب تخال قصبه مداري من فضة و ما أنبت عليها من عجیب داراته و شموسه خالص العقيان و فلذ الزبرجد فإن شبهته بما أنبتت الأرض قلت جنى جني من زهرة كل ربيع و إن ضاهيته بالملابس فهو كموشى الحلل</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كمونق عصب اليمن و إن شاكلته بالحلي فهو كفصوص ذات ألوان قد نطقت باللجين المكلل يمشي مشي المرح المختال و يتصفح ذنبه و جناحيه فيقهقه ضاحكا لجمال سرباله و أصابيغ وشاحه فإذا رمى ببصره إلى قوائمه زقا معولا بصوت يكاد يبين عن استغاثته و يشهد بصادق توجعه </w:t>
      </w:r>
    </w:p>
    <w:p>
      <w:pPr>
        <w:pStyle w:val="BookText"/>
        <w:rPr/>
      </w:pPr>
      <w:r>
        <w:rPr>
          <w:rFonts w:ascii="Amiri" w:hAnsi="Amiri" w:eastAsia="Amiri" w:cs="Amiri"/>
          <w:color w:val="111111"/>
          <w:sz w:val="28"/>
          <w:sz w:val="28"/>
          <w:szCs w:val="28"/>
          <w:rtl w:val="true"/>
          <w:lang w:bidi="ar-SA"/>
        </w:rPr>
        <w:t>لأن قوائمه حمش كقوائم الديكة الخلاسية وقد نجمت من ظنبوب ساقه صيصية خفية و له في موضع العرف قنزعة خضراء موشاة و مخرج عنقه كالابريق و مغرزها إلى حيث بطنه كصبغ الوسمة اليمانية أو كحريرة ملبسة مرآة ذات صقال وكأنه متلفع بمعجر أسحم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يخيل لكثرة مائه و شدة بريقه أن الخضرة الناضرة ممتزجة به و مع فتق سمعه خط كمستدق القلم في لون الأقحوان أبيض يقق فهو ببياضه في سواد ما هنالك يأتلق و قل صبغ إلا وقد أخذ منه بقسط و علاه بكثرة صقاله و بريقه و بصيص دیباجه و رونقه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كالأزاهير المبثوثة لم تربها أمطار ربيع و لا شموس قيظ و قد ينحسر من ريشه و يعرى من لباسه فيسقط تترى و ينبت تباعا فينحت من قصبه انحتات أوراق الأغصان ثم يتلاحق ناميا حتى يعود كهيئته قبل سقوطه لا يخالف سالف ألوانه و لا يقع لون في غير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تصفحت شعرة من شعرات قصبه أرتك حمرة وردية وتارة خضرة زبرجدية و أحيانا صفرة عسجدية فكيف تصل إلى صفة هذا عمائق الفطن أو تبلغه قرائح العقول أو تستنظم وصفه أقوال الواصفين و أقل أجزائه قد أعجز الأوهام أن تدركه و الألسنة أن تصفه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الذي بهر العقول عن وصف خلق جلاه للعيون فأدركته محدودا مكونا و مؤلفا ملونا و أعجز الألسن عن تلخيص صفته و قعد بها عن تأدية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من أدمج قوائم الذرة و الهمجة إلى ما فوقها من خلق الحيتان و الفيلة و وأى على نفسه ألا يضطرب شبح مما أولج فيه الروح إلا و جعل الحمام موعده و الفناء غايته</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bookmarkStart w:id="351" w:name="pg16452_178638"/>
    </w:p>
    <w:p>
      <w:pPr>
        <w:pStyle w:val="Heading3"/>
        <w:numPr>
          <w:ilvl w:val="2"/>
          <w:numId w:val="1"/>
        </w:numPr>
        <w:rPr/>
      </w:pPr>
      <w:bookmarkStart w:id="352" w:name="__RefHeading___Toc8342289_1280447820"/>
      <w:bookmarkStart w:id="353" w:name="_Toc124"/>
      <w:bookmarkEnd w:id="351"/>
      <w:bookmarkEnd w:id="352"/>
      <w:r>
        <w:rPr/>
        <w:t>14</w:t>
      </w:r>
      <w:r>
        <w:rPr>
          <w:rtl w:val="true"/>
        </w:rPr>
        <w:t xml:space="preserve">- </w:t>
      </w:r>
      <w:r>
        <w:rPr>
          <w:rtl w:val="true"/>
        </w:rPr>
        <w:t>باب الغنم والطير</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البرقى عن أبيه عن النهيكي و يعقوب بن يزيد عن العبدي عن أبي وكيع عن أبي إسحاق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بالغنم والحرث فإنهما يغدوان بخير و يروحان بخير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القاسم بن يحيى عن جده الحسن بن راشد عن محمد ابن مسلم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من كانت في منزله شاة قدست عليه الملائكة في كل يوم مرة و من كانت عنده اثنتان قدست عليه الملائكة في كل يوم مرتين وكذلك في الثلاثة و يقول الله بورك فيكم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الآبي عن أم راشد مولاة أم هاني أن أمير المؤمنين لا دخل على أم هاني فقالت أم هاني قدمي لأبي الحسن طعاما فقدمت ما كان في البيت فقال ما لي لا أرى عندكم البركة فقالت أم هاني أو ليس هذا بركة فقال لست أعني هذا إنما أعنى الشاة فقالت فما لنا من شاة فأكل و استسقى </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موسى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عن صالح بن أبي حماد قال حدثنا إسماعيل بن مهران عن أبيه عن عمرو بن أبي المقدام عن أبي عبد الله عن أبيه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إذا أقبلت </w:t>
      </w:r>
    </w:p>
    <w:p>
      <w:pPr>
        <w:pStyle w:val="BookText"/>
        <w:rPr/>
      </w:pPr>
      <w:r>
        <w:rPr>
          <w:rFonts w:ascii="IRNazanin" w:hAnsi="IRNazanin" w:eastAsia="IRNazanin"/>
          <w:color w:val="111111"/>
          <w:sz w:val="28"/>
          <w:sz w:val="28"/>
          <w:szCs w:val="28"/>
          <w:rtl w:val="true"/>
          <w:lang w:bidi="fa-IR"/>
        </w:rPr>
        <w:t>أقبلت و إذا أدبرت أقبلت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البقر إذا أقبلت أقبلت و إذا أدبرت أدبرت و الإبل أعنان الشياطين إذا أقبلت أدبرت و إذا أدبرت أدبرت و لا يجيء خيرها إلا من الجانب الأشأم قيل يا رسول الله فمن يتخذها بعد ذا قال فأين الأشقياء الفجرة قال صالح و أنشد إسماعيل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المال لو لا قلة الخفض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داراها و من شاء باعها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ماجيلويه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عن إبراهيم بن هاشم عن الحسين بن يزيد النوفلي عن إسماعيل بن مسلم السكوني عن جعفر بن محمد عن أبيه عن آبائه عن على علیهم السّلام قال سئل رسول الله صلّی الله علیه و آله أي المال خير قال زرع زرعه صاحبه و أصلحه و أدى حقه يوم حصاده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فأي المال بعد الزرع خير قال رجل في غنمه قد تبع بها مواضع القطر یقیم الصلاة ويؤتي الزكاة قيل فأي المال بعد الغنم خير قال البقر تغدو بخير و تروح بخير قيل فأي المال بعد البقر خير قال الراسيات في الوحل و المطعمات في المحل نعم الشيء النخل من باعه فإنما ثمنه بمنزلة رماد على رأس شاهقة اشتدت به الريح في يوم عاصف إلا أن يخلف مكانها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المال بعد النخل خير فسكت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فأين الإبل قال فيها الشقاء و الجفاء و العناء و بعد الدار تغدو مدبرة و تروح مدبرة لا يأتي خيرها إلا من جانبها الأشأم أما إنها لا تعدم الأشقياء الفجرة</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أمير المؤمنين علي بن أبي طالب علیه السّلام اتقوا الله فيما خولكم و في العجم من أموالكم فقيل له و ما العجم قال الشاة و البقرة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حفيف أجنحة الحمام ليطرد الشياطين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bookmarkStart w:id="354" w:name="pg16452_178641"/>
    </w:p>
    <w:p>
      <w:pPr>
        <w:pStyle w:val="Heading3"/>
        <w:numPr>
          <w:ilvl w:val="2"/>
          <w:numId w:val="1"/>
        </w:numPr>
        <w:rPr/>
      </w:pPr>
      <w:bookmarkStart w:id="355" w:name="__RefHeading___Toc8342291_1280447820"/>
      <w:bookmarkStart w:id="356" w:name="_Toc125"/>
      <w:bookmarkEnd w:id="354"/>
      <w:bookmarkEnd w:id="355"/>
      <w:r>
        <w:rPr/>
        <w:t>15</w:t>
      </w:r>
      <w:r>
        <w:rPr>
          <w:rtl w:val="true"/>
        </w:rPr>
        <w:t xml:space="preserve"> - </w:t>
      </w:r>
      <w:r>
        <w:rPr>
          <w:rtl w:val="true"/>
        </w:rPr>
        <w:t>باب النملة</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الرضي الموسوي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فكروا في عظيم القدرة و جسيم النعمة لرجعوا إلى الطريق و خافوا عذاب الحريق و لكن القلوب عليلة و البصائر مدخولة ألا ينظرون إلى صغير ما خلق كيف أحكم خلقه و أتقن ترکیبه و فلق له السمع والبصر و سوى له العظم و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إلى النملة في صغر جثتها و لطافة هيئتها لا تكاد تنال بلحظ البصر ولا بمستدرك الفكر كيف دبت على أرضها وصبت على رزقها تنقل الحبة إلى جحرها وتعدها في مستقرها تجمع في حرها لبردها و في وردها لصدرها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مكفول برزقها مرزوقة بوفقها لا يغفلها المنان و لا يحرمها الديان و لو في الصفا اليابس و الحجر الجامس و لو فكرت في مجاري أكلها في علوها و سفلها وما في الجوف من شراسيف بطنها و ما في الرأس من عينها و أذنها لقضيت من خلقها عجبا و لقيت من وصفها 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فتعالى الذي أقامها على قوائمها و بناها على دعائمها لم يشركه في فطرتها فاطر و لم يعنه على خلقها قادر و لو ضربت في مذاهب فكرك لتبلغ غاياته ما دلتك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على أن فاطر النملة هو فاطر النخلة لدقيق تفصيل كل شيء و غامض اختلاف كل حي و ما الجليل و اللطيف و الثقيل و الخفيف و القوي و الضعيف فى خلقه إلا سواء</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357" w:name="pg16452_178642"/>
    </w:p>
    <w:p>
      <w:pPr>
        <w:pStyle w:val="Heading3"/>
        <w:numPr>
          <w:ilvl w:val="2"/>
          <w:numId w:val="1"/>
        </w:numPr>
        <w:rPr/>
      </w:pPr>
      <w:bookmarkStart w:id="358" w:name="__RefHeading___Toc8342293_1280447820"/>
      <w:bookmarkStart w:id="359" w:name="_Toc126"/>
      <w:bookmarkEnd w:id="357"/>
      <w:bookmarkEnd w:id="358"/>
      <w:r>
        <w:rPr/>
        <w:t>16</w:t>
      </w:r>
      <w:r>
        <w:rPr>
          <w:rtl w:val="true"/>
        </w:rPr>
        <w:t xml:space="preserve">- </w:t>
      </w:r>
      <w:r>
        <w:rPr>
          <w:rtl w:val="true"/>
        </w:rPr>
        <w:t>باب ان للماء اهلا</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 محمد بن علي بن محبوب عن علي بن الريان عن الحسن عن بعض أصحابه عن مسمع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نهى أن يبول الرجل في الماء الجاري إلا من ضرورة و قال إن للماء أهلا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Heading3"/>
        <w:numPr>
          <w:ilvl w:val="2"/>
          <w:numId w:val="1"/>
        </w:numPr>
        <w:rPr/>
      </w:pPr>
      <w:bookmarkStart w:id="360" w:name="__RefHeading___Toc8342295_1280447820"/>
      <w:bookmarkStart w:id="361" w:name="_Toc127"/>
      <w:bookmarkEnd w:id="360"/>
      <w:r>
        <w:rPr/>
        <w:t>17</w:t>
      </w:r>
      <w:r>
        <w:rPr>
          <w:rtl w:val="true"/>
        </w:rPr>
        <w:t xml:space="preserve"> - </w:t>
      </w:r>
      <w:r>
        <w:rPr>
          <w:rtl w:val="true"/>
        </w:rPr>
        <w:t>باب الفارة</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الطوسى عن محمد بن أحمد بن يحيى عن إبراهيم بن هاشم عن النوفلي عن السكوني عن جعفر عن أبيه أن عليا علیه السّلام سئل عن قدر طبخت و إذا فى القدر فأرة قال يهراق مرقها و يغسل اللحم و يؤكل</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bookmarkStart w:id="362" w:name="pg16452_178643"/>
    </w:p>
    <w:p>
      <w:pPr>
        <w:pStyle w:val="Heading3"/>
        <w:numPr>
          <w:ilvl w:val="2"/>
          <w:numId w:val="1"/>
        </w:numPr>
        <w:rPr/>
      </w:pPr>
      <w:bookmarkStart w:id="363" w:name="__RefHeading___Toc8342297_1280447820"/>
      <w:bookmarkStart w:id="364" w:name="_Toc128"/>
      <w:bookmarkEnd w:id="362"/>
      <w:bookmarkEnd w:id="363"/>
      <w:r>
        <w:rPr/>
        <w:t>18</w:t>
      </w:r>
      <w:r>
        <w:rPr>
          <w:rtl w:val="true"/>
        </w:rPr>
        <w:t xml:space="preserve"> - </w:t>
      </w:r>
      <w:r>
        <w:rPr>
          <w:rtl w:val="true"/>
        </w:rPr>
        <w:t>باب الدجاجة</w:t>
      </w:r>
      <w:bookmarkEnd w:id="3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 محمد بن أحمد بن يحيى عن الحسن بن موسى الخشاب عن غياث بن كلوب عن إسحاق بن عمار عن جعفر عن أبيه أن عليا علیه السّلام كان يقول الدجاجة و مثلها تموت في البئر ينزح منها دلوان أو ثلاثة و إذا كانت شاة و ما أشبهها فتسعة أو عشرة</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bookmarkStart w:id="365" w:name="pg16452_178644"/>
    </w:p>
    <w:p>
      <w:pPr>
        <w:pStyle w:val="Heading3"/>
        <w:numPr>
          <w:ilvl w:val="2"/>
          <w:numId w:val="1"/>
        </w:numPr>
        <w:rPr/>
      </w:pPr>
      <w:bookmarkStart w:id="366" w:name="__RefHeading___Toc8342299_1280447820"/>
      <w:bookmarkStart w:id="367" w:name="_Toc129"/>
      <w:bookmarkEnd w:id="365"/>
      <w:bookmarkEnd w:id="366"/>
      <w:r>
        <w:rPr/>
        <w:t>19</w:t>
      </w:r>
      <w:r>
        <w:rPr>
          <w:rtl w:val="true"/>
        </w:rPr>
        <w:t xml:space="preserve">- </w:t>
      </w:r>
      <w:r>
        <w:rPr>
          <w:rtl w:val="true"/>
        </w:rPr>
        <w:t>باب نزو الذكر على الانثى</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النوفلي عن السكوني عن أبي عبد الله عن آبائه علیهم السّلام قال إن رجلا عرض على علي علیه السّلام دابة يركبها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حمل الله رجليك يوم الحفاء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النوفلي عن السكوني عن أبي عبد الله عن آبائه أن عليا علیه السّلام مر ببهيمة و فحل يسفدها على ظهر الطريق فأعرض علي علیه السّلام بوجهه فقيل له لم فعلت ذلك يا أمير المؤمنين قال لأنه لا ينبغي أن يصنعوا ما يصنعون و هو المنكر إلا أن يواروه حيث لا يراه رجل و لا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w:t>
      </w:r>
      <w:bookmarkStart w:id="368" w:name="pg16452_178645"/>
    </w:p>
    <w:p>
      <w:pPr>
        <w:pStyle w:val="Heading3"/>
        <w:numPr>
          <w:ilvl w:val="2"/>
          <w:numId w:val="1"/>
        </w:numPr>
        <w:rPr/>
      </w:pPr>
      <w:bookmarkStart w:id="369" w:name="__RefHeading___Toc8342301_1280447820"/>
      <w:bookmarkStart w:id="370" w:name="_Toc130"/>
      <w:bookmarkEnd w:id="368"/>
      <w:bookmarkEnd w:id="369"/>
      <w:r>
        <w:rPr/>
        <w:t>20</w:t>
      </w:r>
      <w:r>
        <w:rPr>
          <w:rtl w:val="true"/>
        </w:rPr>
        <w:t xml:space="preserve">- </w:t>
      </w:r>
      <w:r>
        <w:rPr>
          <w:rtl w:val="true"/>
        </w:rPr>
        <w:t>باب الديك</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سهل بن زياد جميعا عن جعفر ابن محمد الأشعري عن ابن القداح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صياح الديك صلاته و ضربه بجناحه رکوعه و سجوده</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0550/6</w:t>
      </w:r>
      <w:r>
        <w:rPr>
          <w:rFonts w:eastAsia="Amiri" w:cs="Amiri" w:ascii="Amiri" w:hAnsi="Amiri"/>
          <w:color w:val="111111"/>
          <w:sz w:val="28"/>
          <w:szCs w:val="28"/>
          <w:rtl w:val="true"/>
          <w:lang w:bidi="ar-SA"/>
        </w:rPr>
        <w:t xml:space="preserve"> . </w:t>
      </w:r>
      <w:bookmarkStart w:id="371" w:name="pg16452_178646"/>
    </w:p>
    <w:p>
      <w:pPr>
        <w:pStyle w:val="Heading3"/>
        <w:numPr>
          <w:ilvl w:val="2"/>
          <w:numId w:val="1"/>
        </w:numPr>
        <w:rPr/>
      </w:pPr>
      <w:bookmarkStart w:id="372" w:name="__RefHeading___Toc8342303_1280447820"/>
      <w:bookmarkStart w:id="373" w:name="_Toc131"/>
      <w:bookmarkEnd w:id="371"/>
      <w:bookmarkEnd w:id="372"/>
      <w:r>
        <w:rPr/>
        <w:t>21</w:t>
      </w:r>
      <w:r>
        <w:rPr>
          <w:rtl w:val="true"/>
        </w:rPr>
        <w:t xml:space="preserve">- </w:t>
      </w:r>
      <w:r>
        <w:rPr>
          <w:rtl w:val="true"/>
        </w:rPr>
        <w:t>باب اغتلام البعير</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يعقوب عن عدة من أصحابنا عن سهل بن زياد عن محمد بن الحسن بن شمون عن عبد الله بن عبد الرحمن عن مسمع عن أبي عبد الله علیه السّلام أن أمير المؤمنين علیه السّلام سئل عن البهيمة التي تنكح قال حرام لحمها و لبنها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بن إبراهيم عن أبيه عن النوفلي عن السكوني عن أبي عبد الله علیه السّلام قال نهى أمير المؤمنين علیه السّلام عن أكل لحم البعير وقت اغتلامه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Heading3"/>
        <w:numPr>
          <w:ilvl w:val="2"/>
          <w:numId w:val="1"/>
        </w:numPr>
        <w:rPr/>
      </w:pPr>
      <w:bookmarkStart w:id="374" w:name="__RefHeading___Toc8342305_1280447820"/>
      <w:bookmarkStart w:id="375" w:name="_Toc132"/>
      <w:bookmarkEnd w:id="374"/>
      <w:r>
        <w:rPr/>
        <w:t>22</w:t>
      </w:r>
      <w:r>
        <w:rPr>
          <w:rtl w:val="true"/>
        </w:rPr>
        <w:t xml:space="preserve">- </w:t>
      </w:r>
      <w:r>
        <w:rPr>
          <w:rtl w:val="true"/>
        </w:rPr>
        <w:t>باب الابل</w:t>
      </w:r>
      <w:bookmarkEnd w:id="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البرقى عن أبيه عن النهيكي و يعقوب بن يزيد عن أبي وكيع عن أبي إسحاق عن الحارث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الإبل فقال تلك أعنان الشياطين و يأتي خيرها من الجانب الأشأم قيل إن سمع الناس هذا تركوها قال إذا لا يعدمها الأشقياء الفجرة</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bookmarkStart w:id="376" w:name="pg16452_178647"/>
    </w:p>
    <w:p>
      <w:pPr>
        <w:pStyle w:val="Heading3"/>
        <w:numPr>
          <w:ilvl w:val="2"/>
          <w:numId w:val="1"/>
        </w:numPr>
        <w:rPr/>
      </w:pPr>
      <w:bookmarkStart w:id="377" w:name="__RefHeading___Toc8342307_1280447820"/>
      <w:bookmarkStart w:id="378" w:name="_Toc133"/>
      <w:bookmarkEnd w:id="376"/>
      <w:bookmarkEnd w:id="377"/>
      <w:r>
        <w:rPr/>
        <w:t>23</w:t>
      </w:r>
      <w:r>
        <w:rPr>
          <w:rtl w:val="true"/>
        </w:rPr>
        <w:t xml:space="preserve"> - </w:t>
      </w:r>
      <w:r>
        <w:rPr>
          <w:rtl w:val="true"/>
        </w:rPr>
        <w:t>باب الخطاف</w:t>
      </w:r>
      <w:bookmarkEnd w:id="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أبو الحسن محمد بن عمرو بن علي بن عبد الله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عبد الله بن أحمد بن جبلة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عن أبیه موسى بن جعفر عن أبيه جعفر ابن محمد عن أبيه محمد بن أبيه محمد بن علي عن أبيه علي بن أبيه علي بن الحسين عن أبيه الحسين ابن علي عن أبيه علي بن أبي طالب علیهم السّلام أن رجلا من أهل الشام سأله عن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فيما سأله أن قال ما بال الخطاف لا يمشي قال لأنه ناح على بيت المقدس فطاف حوله أربعين عاما يبكى عليه ولم يزل يبكى مع آدم علیه السّلام فمن هناك سكن البيوت و معه تسع آيات من كتاب الله عز و جل مما كان آدم يقرؤه في الجنة و هي معه معه إلى يوم القيامة ثلاث آيات من أول الكهف و ثلاث آيات من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قَرَأْتَ الْقُرْآنَ و ثلاث آيات من يس و وَ جَعَلْنَا مِنْ بَيْنِ أَيْدِيهِمْ سَدًّا وَ مِنْ خَلْفِهِمْ سَدًّا</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bookmarkStart w:id="379" w:name="pg16452_178648"/>
    </w:p>
    <w:p>
      <w:pPr>
        <w:pStyle w:val="Heading3"/>
        <w:numPr>
          <w:ilvl w:val="2"/>
          <w:numId w:val="1"/>
        </w:numPr>
        <w:rPr/>
      </w:pPr>
      <w:bookmarkStart w:id="380" w:name="__RefHeading___Toc8342309_1280447820"/>
      <w:bookmarkStart w:id="381" w:name="_Toc134"/>
      <w:bookmarkEnd w:id="379"/>
      <w:bookmarkEnd w:id="380"/>
      <w:r>
        <w:rPr/>
        <w:t>24</w:t>
      </w:r>
      <w:r>
        <w:rPr>
          <w:rtl w:val="true"/>
        </w:rPr>
        <w:t xml:space="preserve"> - </w:t>
      </w:r>
      <w:r>
        <w:rPr>
          <w:rtl w:val="true"/>
        </w:rPr>
        <w:t>باب الغراب</w:t>
      </w:r>
      <w:bookmarkEnd w:id="3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حدثنا محمد بن علي ماجيلويه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عمي محمد بن أبي القاسم عن أحمد بن أبي عبد الله البرقي عن علي ابن محمد عن أبي أيوب المدني عن سليمان بن جعفر الجعفري عن الرضا عن آبائه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من الغراب خصالا ثلاثا استتاره بالسفاد و بكوره في طلب الرزق و حذره</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bookmarkStart w:id="382" w:name="pg16452_178649"/>
    </w:p>
    <w:p>
      <w:pPr>
        <w:pStyle w:val="Heading3"/>
        <w:numPr>
          <w:ilvl w:val="2"/>
          <w:numId w:val="1"/>
        </w:numPr>
        <w:rPr/>
      </w:pPr>
      <w:bookmarkStart w:id="383" w:name="__RefHeading___Toc8342311_1280447820"/>
      <w:bookmarkStart w:id="384" w:name="_Toc135"/>
      <w:bookmarkEnd w:id="382"/>
      <w:bookmarkEnd w:id="383"/>
      <w:r>
        <w:rPr/>
        <w:t>25</w:t>
      </w:r>
      <w:r>
        <w:rPr>
          <w:rtl w:val="true"/>
        </w:rPr>
        <w:t xml:space="preserve">- </w:t>
      </w:r>
      <w:r>
        <w:rPr>
          <w:rtl w:val="true"/>
        </w:rPr>
        <w:t>باب الخفاش</w:t>
      </w:r>
      <w:bookmarkEnd w:id="3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لطائف صنعته و عجائب خلقته ما أرانا من غوامض الحكمة في هذه الخفافيش التي يقبضها الضياء الباسط لكل شيء و يبسطها الظلام القابض لكل حي و كيف عشيت أعينها عن أن تستمد من الشمس المضيئة نورا تهتدي به في مذاهبها و تتصل بعلانية برهان الشمس إلى معارفها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ردعها بتلألؤ ضيائها عن المضي في سبحات إشراقها و أكنها في مكامنها عن الذهاب في بلج ائتلاقها فهي مسدلة الجفون بالنهار على حداقها و جاعلة الليل سراجا تستدل به في التماس أرزاقها فلا يرد أبصارها إسداف ظلمته و لا تمتنع من المضي فيه لغسق دجنته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ألقت الشمس قناعها و بدت أوضاح نهارها و دخل من إشراق نورها على الضباب في وجارها أطبقت الأجفان على مآقيها و تبلغت بما اكتسبته من المعاش في ظلم لياليها فسبحان من جعل الليل لها نهارا و معاشا و النهار سكنا و قرارا و جعل لها أجنحة من لحمها تعرج بها عند الحاجة إلى الطيران</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كأنها شظايا الآذان غير ذوات ريش و لا قصب إلا أنك ترى مواضع العروق بينة أعلاما لها جناحان لما يرقا فينشقا و لم يغلظا فيثقلا تطير و ولدها لاصق بها لاجئ إليها يقع إذا وقعت ويرتفع إذا ارتفعت لا يفارقها </w:t>
      </w:r>
    </w:p>
    <w:p>
      <w:pPr>
        <w:pStyle w:val="BookText"/>
        <w:rPr/>
      </w:pPr>
      <w:r>
        <w:rPr>
          <w:rFonts w:ascii="Amiri" w:hAnsi="Amiri" w:eastAsia="Amiri" w:cs="Amiri"/>
          <w:color w:val="111111"/>
          <w:sz w:val="28"/>
          <w:sz w:val="28"/>
          <w:szCs w:val="28"/>
          <w:rtl w:val="true"/>
          <w:lang w:bidi="ar-SA"/>
        </w:rPr>
        <w:t>حتى تشتد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يحمله للنهوض جناحه و يعرف مذاهب عيشه و مصالح نفسه فسبحان البارئ لكل شيء على غير مثال خلا من غيره</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385" w:name="pg16452_178651"/>
    </w:p>
    <w:p>
      <w:pPr>
        <w:pStyle w:val="Heading3"/>
        <w:numPr>
          <w:ilvl w:val="2"/>
          <w:numId w:val="1"/>
        </w:numPr>
        <w:rPr/>
      </w:pPr>
      <w:bookmarkStart w:id="386" w:name="__RefHeading___Toc8342313_1280447820"/>
      <w:bookmarkStart w:id="387" w:name="_Toc136"/>
      <w:bookmarkEnd w:id="385"/>
      <w:bookmarkEnd w:id="386"/>
      <w:r>
        <w:rPr/>
        <w:t>26</w:t>
      </w:r>
      <w:r>
        <w:rPr>
          <w:rtl w:val="true"/>
        </w:rPr>
        <w:t xml:space="preserve"> - </w:t>
      </w:r>
      <w:r>
        <w:rPr>
          <w:rtl w:val="true"/>
        </w:rPr>
        <w:t>باب الظبية</w:t>
      </w:r>
      <w:bookmarkEnd w:id="3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عبيد الله بن عمار الثقفي عمار الثقفي الكاتب قال حدثنا علي بن محمد بن سليمان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الحارث بن بشير الزينبي،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القاسم ابن الفضل بن عميرة العبسي، عن عباد المنقري، عن أبي عبد الله جعفر بن محمد عال،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عن علي بن أبي طالب علیهم السّلام ، قال مر رسول الله صلّی الله علیه و آله بظبية مربوطة بطنب فسطاط،</w:t>
      </w:r>
    </w:p>
    <w:p>
      <w:pPr>
        <w:pStyle w:val="BookText"/>
        <w:rPr/>
      </w:pPr>
      <w:r>
        <w:rPr>
          <w:rFonts w:ascii="IRNazanin" w:hAnsi="IRNazanin" w:eastAsia="IRNazanin"/>
          <w:color w:val="111111"/>
          <w:sz w:val="28"/>
          <w:sz w:val="28"/>
          <w:szCs w:val="28"/>
          <w:rtl w:val="true"/>
          <w:lang w:bidi="fa-IR"/>
        </w:rPr>
        <w:t>فلما رأته أطلق الله عز و جل لسانها فكلمته فقالت يا رسول الله إني أم خشفين عطشانين، و هذا ضرعي قد امتلأ لبنا، فخلني لأنطلق فأرضعهما ثم أعود فتربطني كما كنت فقال لها رسول الله صلّی الله علیه و آله وكيف و أنت ربيطة قوم و صيدهم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بلى يا رسول الله، أنا أجيء فتربطني أنت بيدك كما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عليها موثقا من الله لتعودن و خلى سبيلها فلم تلبث إلا يسيرا حتى رجعت، و قد أفرغت ما في ضرعها، فربطها رسول الله صلّی الله علیه و آله كما كانت، ثم سأل لمن هذا الصيد فقيل له هذه لبني فلان، فأتاهم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الذي أقنصها منهم نفاقه منافقا، فرجع عن و حسن إسلامه ، فكلمه النبي صلّی الله علیه و آله في بيعها ليشتريها منه، قال بل أخلي سبيلها فداك أبي و أمي يا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لو أن البهائم يعلمن من الموت ما تعلمون أنتم ما أكلتم منها سمينا</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الطوسى</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bookmarkStart w:id="388" w:name="pg16452_178652"/>
    </w:p>
    <w:p>
      <w:pPr>
        <w:pStyle w:val="Heading3"/>
        <w:numPr>
          <w:ilvl w:val="2"/>
          <w:numId w:val="1"/>
        </w:numPr>
        <w:rPr/>
      </w:pPr>
      <w:bookmarkStart w:id="389" w:name="__RefHeading___Toc8342315_1280447820"/>
      <w:bookmarkStart w:id="390" w:name="_Toc137"/>
      <w:bookmarkEnd w:id="388"/>
      <w:bookmarkEnd w:id="389"/>
      <w:r>
        <w:rPr/>
        <w:t>27</w:t>
      </w:r>
      <w:r>
        <w:rPr>
          <w:rtl w:val="true"/>
        </w:rPr>
        <w:t xml:space="preserve">- </w:t>
      </w:r>
      <w:r>
        <w:rPr>
          <w:rtl w:val="true"/>
        </w:rPr>
        <w:t>باب الجرادة</w:t>
      </w:r>
      <w:bookmarkEnd w:id="3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قلت في الجرادة إذ خلق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عينين حمراوين و أسرج لها حدقتين قمراوين و جعل لها السمع الخفي و فتح لها الفم السوي و جعل لها الحس القوي و نابين بهما تقرض و منجلين بهما تقبض يرهبها الزراع في زرعهم و لا يستطيعون ذبها و لو أجلبوا بجمعهم حتى ترد الحرث في نزواتها وتقضي منه شهواتها وخلقها كله لا يكون إصبعا مستدقة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فتبارك الله الذي يسجد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فِي السَّمَاوَاتِ وَالْأَرْضِ طَوْعاً 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يعفر له خدا و وجها و يلقي إليه بالطاعة سلما وضعفا و يعطي له القياد رهبة وخوفا فالطير مسخرة لأمره أحصى عدد الريش منها و النفس و أرسى قوائمها على الندى و اليبس و قدر أقواتها وأحصى أجناسها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غراب و هذا عقاب و هذا حمام و هذا نعام دعا كل طائر باسمه و كفل له برزقه و أنشأ السحاب الثقال فأهطل ديمها و عدد قسمها قبل الأرض بعد جفوفها و أخرج نبتها بعد جدوبها</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391" w:name="pg16452_178653"/>
    </w:p>
    <w:p>
      <w:pPr>
        <w:pStyle w:val="Heading3"/>
        <w:numPr>
          <w:ilvl w:val="2"/>
          <w:numId w:val="1"/>
        </w:numPr>
        <w:rPr/>
      </w:pPr>
      <w:bookmarkStart w:id="392" w:name="__RefHeading___Toc8342317_1280447820"/>
      <w:bookmarkStart w:id="393" w:name="_Toc138"/>
      <w:bookmarkEnd w:id="391"/>
      <w:bookmarkEnd w:id="392"/>
      <w:r>
        <w:rPr/>
        <w:t>28</w:t>
      </w:r>
      <w:r>
        <w:rPr>
          <w:rtl w:val="true"/>
        </w:rPr>
        <w:t xml:space="preserve">- </w:t>
      </w:r>
      <w:r>
        <w:rPr>
          <w:rtl w:val="true"/>
        </w:rPr>
        <w:t>باب منطق الحيوانات</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مجلس أمير المؤمنين علي بن أبي طالب علیه السّلام فإذا نحن بعدة من العجم فسلموا عليه فقالوا جئناك لنسألك عن ست خصال فإن أنت أخبرتنا آمنا و صدقنا و إلا كذبنا وصدقنا و إلا كذبنا و جحدنا فقال على علیه السّلام سلوا متفقهين و لا تسألوا متعنتين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 يقول الفرس في صهيله والحمار في نهيقه و الدراج في صياحه و القنبرة في صفيرها و الديك في نعيقه و الضفدع في نقيقه فقال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التقی الجمعان و مشى الرجال إلى الرجال بالسيوف يرفع الفرس رأسه فيقول سبحان الملك القدوس ويقول الحمار في نهيقه اللهم العن العشارين و يقول الديك في نعيقه بالأسحار اذكروا الله يا غافلين و يقول الضفدع في نقيقه سبحان المعبود في لحج البحار ويقول الدراج في صياحه الرحمن على العرش استوى و تقول القنبرة في صفيرها اللهم العن مبغضي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و صدقنا و ما على وجه الأرض من هو أعلم منك فقال علیه السّلام ألا أفيدكم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المؤمنين فقال إن للفرس في كل يوم ثلاث دعوات مستجابات يقول في أول نهاره اللهم وسع على سيدي الرزق و يقول في وسط النهار اللهم اجعلني أحب إلى سيدي من أهله وماله و يقول في آخر نهاره اللهم ارزق سيدي على ظهري الشهادة</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bookmarkStart w:id="394" w:name="pg16452_178654"/>
    </w:p>
    <w:p>
      <w:pPr>
        <w:pStyle w:val="Heading2"/>
        <w:numPr>
          <w:ilvl w:val="1"/>
          <w:numId w:val="1"/>
        </w:numPr>
        <w:rPr/>
      </w:pPr>
      <w:bookmarkStart w:id="395" w:name="__RefHeading___Toc8342319_1280447820"/>
      <w:bookmarkStart w:id="396" w:name="_Toc139"/>
      <w:bookmarkEnd w:id="394"/>
      <w:bookmarkEnd w:id="395"/>
      <w:r>
        <w:rPr>
          <w:rtl w:val="true"/>
        </w:rPr>
        <w:t>كتاب الاطعمة</w:t>
      </w:r>
      <w:bookmarkEnd w:id="396"/>
    </w:p>
    <w:p>
      <w:pPr>
        <w:pStyle w:val="Heading3"/>
        <w:numPr>
          <w:ilvl w:val="2"/>
          <w:numId w:val="1"/>
        </w:numPr>
        <w:rPr/>
      </w:pPr>
      <w:bookmarkStart w:id="397" w:name="__RefHeading___Toc8342321_1280447820"/>
      <w:bookmarkStart w:id="398" w:name="_Toc140"/>
      <w:bookmarkEnd w:id="397"/>
      <w:r>
        <w:rPr/>
        <w:t>1</w:t>
      </w:r>
      <w:r>
        <w:rPr>
          <w:rtl w:val="true"/>
        </w:rPr>
        <w:t xml:space="preserve">- </w:t>
      </w:r>
      <w:r>
        <w:rPr>
          <w:rtl w:val="true"/>
        </w:rPr>
        <w:t>باب ذكر الله عند الاكل</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أبي عبد الله البرقي عن فضالة بن أيوب عن داود بن فرقد رفعه إلى أمير المؤمنين علیه السّلام أنه قال ضمنت لمن سمى الله تعالى على طعام أن لا يشتكي منه فقال ابن الكواء يا أمير المؤمنين علیه السّلام لقد أكلت البارحة طعاما فسميت عليه فآذاني فقال أمير المؤمنين علیه السّلام أكلت ألوانا فسميت على بعضها و لم تسم على كل لون يا لكع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أبيه عمن ذكره عن أبي الحسن موسى علیه السّلام قال في وصية رسول الله صلّی الله علیه و آله لعلي علیه السّلام يا علي إذا أكلت فقل بسم الله و إذا فرغت فقل الحمد لله فإن حافظيك لا يبرحان يكتبان لك الحسنات حتى تبعده عنك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أبيه عن محمد بن يحيى عن غياث بن إبراهيم عن أبي عبد الله علیه السّلام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طعاما فليذكر اسم الله عليه فإن نسي ثم ذكر الله بعده تقيا الشيطان ما أكل و استقبل الرجل طعامه</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أبيه عن محمد بن يحيى عن غياث بن إبراهيم عن أبي </w:t>
      </w:r>
    </w:p>
    <w:p>
      <w:pPr>
        <w:pStyle w:val="BookText"/>
        <w:rPr/>
      </w:pPr>
      <w:r>
        <w:rPr>
          <w:rFonts w:ascii="IRNazanin" w:hAnsi="IRNazanin" w:eastAsia="IRNazanin"/>
          <w:color w:val="111111"/>
          <w:sz w:val="28"/>
          <w:sz w:val="28"/>
          <w:szCs w:val="28"/>
          <w:rtl w:val="true"/>
          <w:lang w:bidi="fa-IR"/>
        </w:rPr>
        <w:t>عبد الله عن أبيه عن علي علیهم السّلام قال من ذكر اسم الله على الطعام لم يسأل عن نعيم ذلك الطعام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بعض أصحابنا عن علي بن أسباط عمه يعقوب أو عن غيره رفعه قال كان أمير المؤمنين علیه السّلام يقول اللهم إن هذا من عطائك فبارك لنا فيه و سوغناه و اخلف لنا خلفا لما أكلناه أو شربناه من غير حول منا و لا قوة رزقت فأحسنت فلك الحمد رب اجعلنا من الشاكرين و إذا فرغ قال الحمد لله الذي كفانا و أكرمنا و حملنا في البر و البحر و رزقنا من الطيبات وفضلنا على كثير ممن خلق تفضيلا الحمد لله الذي كفانا المئونة و أسبغ علينا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الحسن بن علي بن فضال عن داود بن فرقد أظنه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لمن سمى على طعامه أن لا يشتكي منه فقال ابن الكواء يا أمير المؤمنين لقد أكلت البارحة طعاما فسميت عليه فآذاني فقال لعلك أكلت ألوانا فسميت على بعضها و لم تسم على بعض يا لكع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فضال عن عبد الله الأرجاني عن أبي عبد الله عن آبائه علیهم السّلام قال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اتخمت قط فقيل له و لم قال ما رفعت لقمة إلى فمي إلا ذكرت اسم الله عليها</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يعقوب بن يزيد عن أحمد بن محسن الميثمي عن أبي مريم الأنصاري عن الأصبغ بن نباتة قال دخلت على أمير المؤمنين علیه السّلام و بين يديه شواء فدعاني و قال هلم إلي هذا الشواء فقلت أنا إذا أكلته ضرني فقال ألا أعلمك كلمات تقولهن و أنا ضامن لك ألا يؤذيك طعام قل اللهم إني أسألك باسمك خير الأسماء ملء الأرض و السماء الرحمن الرحيم الذي لا </w:t>
      </w:r>
    </w:p>
    <w:p>
      <w:pPr>
        <w:pStyle w:val="BookText"/>
        <w:rPr/>
      </w:pPr>
      <w:r>
        <w:rPr>
          <w:rFonts w:ascii="Amiri" w:hAnsi="Amiri" w:eastAsia="Amiri" w:cs="Amiri"/>
          <w:color w:val="111111"/>
          <w:sz w:val="28"/>
          <w:sz w:val="28"/>
          <w:szCs w:val="28"/>
          <w:rtl w:val="true"/>
          <w:lang w:bidi="ar-SA"/>
        </w:rPr>
        <w:t>يضر معه داء فلا يضرك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بعض أصحابنا عن الأصم عن عبد الله الأرجاني عن أبي عبد الله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اتخمت قط قيل و كيف لم تتخم قال ما رفعت لقمة إلى في إلا ذكرت اسم الله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عن محمد بن يحيى عن غياث بن إبراهيم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طعاما فليذكر اسم الله عز و جل عليه فإن نسي فذكر الله من بعد تقياً الشيطان لعنه الله ما كان أكل و استقل الرجل الطعام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ذكر الله عز و جل على الطعام لم يسأل عن نعيم ذلك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عن أبيه عمن حدثه عن عبد الرحمن العزرمي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 اسم الله عز و جل عند طعام أو شراب في أوله و حمد الله في آخره لم يسأل عن نعيم ذلك الطعام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أحمد بن محمد عن ابن فضال عن داود بن فرقد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لمن يسمي على طعامه أن لا يشتكي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الكواء يا أمير المؤمنين لقد أكلت البارحة طعاما فسمیت علیه و آذاني فقال لعلك أكلت ألوانا فسميت على بعضها و لم تسم على بعض يا لكع</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يحيى عن أحمد بن محمد عن القاسم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الحسن بن راشد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اذكروا الله عز و جل على الطعام و لا تلغطوا فإنه نعمة </w:t>
      </w:r>
    </w:p>
    <w:p>
      <w:pPr>
        <w:pStyle w:val="BookText"/>
        <w:rPr/>
      </w:pPr>
      <w:r>
        <w:rPr>
          <w:rFonts w:ascii="IRNazanin" w:hAnsi="IRNazanin" w:eastAsia="IRNazanin"/>
          <w:color w:val="111111"/>
          <w:sz w:val="28"/>
          <w:sz w:val="28"/>
          <w:szCs w:val="28"/>
          <w:rtl w:val="true"/>
          <w:lang w:bidi="fa-IR"/>
        </w:rPr>
        <w:t>من نعم الله و رزق من رزقه يجب عليكم فيه شكره و ذکره و 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بإسناده عن جعفر بن محمد عن أبيه عن جده علي ابن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يجمع عياله ثم يضع مائدته فيسمون الله تبارك و تعالى أول طعامهم و يحمدون الله تعالى في آخره إلا لم يرفع المائدة من بين يديه حتى يغفر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و قال كان رسول الله صلّی الله علیه و آله و إذا رفعت المائدة من بين يديه يقول الحمد 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الله بن المغيرة عن</w:t>
      </w:r>
    </w:p>
    <w:p>
      <w:pPr>
        <w:pStyle w:val="BookText"/>
        <w:rPr/>
      </w:pPr>
      <w:r>
        <w:rPr>
          <w:rFonts w:ascii="IRNazanin" w:hAnsi="IRNazanin" w:eastAsia="IRNazanin"/>
          <w:color w:val="111111"/>
          <w:sz w:val="28"/>
          <w:sz w:val="28"/>
          <w:szCs w:val="28"/>
          <w:rtl w:val="true"/>
          <w:lang w:bidi="fa-IR"/>
        </w:rPr>
        <w:t>إسماعيل بن مسلم السكوني عن جعفر بن محمد عن أبيه عن آبائه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إذا جمع أربع خصال فقد تم إذا كان من حلال وكثرت الأيدي عليه و سمى الله تبارك و تعالى في أوله و حمد في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الحسين بن إبراهيم بن ناتانة 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محمد بن يحيى الخزاز عن غياث بن إبراهيم عن الصادق جعفر بن محمد عن أبيه عن آبائه علیهم السّلام عن علي بن أبي طالب علیه السّلام قال من ذكر اسم الله على الطعام لم يسأل عن نعيم ذلك الطعام أبدا</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عن محمد بن الحسين عن محمد بن يحيى الخزاز عن غياث بن إبراهيم الدارمي </w:t>
      </w:r>
    </w:p>
    <w:p>
      <w:pPr>
        <w:pStyle w:val="BookText"/>
        <w:rPr/>
      </w:pPr>
      <w:r>
        <w:rPr>
          <w:rFonts w:ascii="IRNazanin" w:hAnsi="IRNazanin" w:eastAsia="IRNazanin"/>
          <w:color w:val="111111"/>
          <w:sz w:val="28"/>
          <w:sz w:val="28"/>
          <w:szCs w:val="28"/>
          <w:rtl w:val="true"/>
          <w:lang w:bidi="fa-IR"/>
        </w:rPr>
        <w:t>عن جعفر عن أبيه عن آبائه عن أمير المؤمنين علیهم السّلام قال من ذكر اسم الله على طعام لم يسأل عن ذلك الطعام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عن طب الأئمة روي عن أمير المؤمنين علي بن أبي طالب علیه السّلام أنه قال اذكروا الله عز و جل عند الطعام و لا تلغوا فيه فإنه نعمة من نعم الله يجب عليكم فيها شكره وحمده أحسنوا صحبة النعم قبل فراقها فإنها تزول و تشهد على صاحبها بما عمل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علیه السّلام إذا جلس أحدكم على الطعام فليجلس جلسة العبد و ليأكل على الأرض ولا يضع إحدى رجليه على الأخرى و لا يتربع فإنها جلسة يبغضها الله عز و جل و يمقت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293/6</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bookmarkStart w:id="399" w:name="pg16452_178659"/>
    </w:p>
    <w:p>
      <w:pPr>
        <w:pStyle w:val="Heading3"/>
        <w:numPr>
          <w:ilvl w:val="2"/>
          <w:numId w:val="1"/>
        </w:numPr>
        <w:rPr/>
      </w:pPr>
      <w:bookmarkStart w:id="400" w:name="__RefHeading___Toc8342323_1280447820"/>
      <w:bookmarkStart w:id="401" w:name="_Toc141"/>
      <w:bookmarkEnd w:id="399"/>
      <w:bookmarkEnd w:id="400"/>
      <w:r>
        <w:rPr/>
        <w:t>2</w:t>
      </w:r>
      <w:r>
        <w:rPr>
          <w:rtl w:val="true"/>
        </w:rPr>
        <w:t xml:space="preserve">- </w:t>
      </w:r>
      <w:r>
        <w:rPr>
          <w:rtl w:val="true"/>
        </w:rPr>
        <w:t>باب التواضع عند الاكل</w:t>
      </w:r>
      <w:bookmarkEnd w:id="4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البرقى عن أبيه عن محمد بن علي عن أرطاة بن حبيب عن أبي داود الطهري عن عبد الله بن شريك العامري أن حبة العرني قال أتي أميرالمؤمنين علیه السّلام بخوان فالوذج فوضع بين يديه فنظر إلى صفائه وحسنه فوجاً بإصبعه فيه حتى بلغ بأسفله ثم سلها و لم يأخذ منه شيئا و تلمظ إصبعه و قال إن الحلال طيب و ما هو بحرام و لكني أكره أن أعود نفسي ما لم أعودها ارفعوه عني فرفعوه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علي عن سفيان عن الصباح الحذاء عن يعقوب بن شعيب عن أبي عبد الله علیه السّلام قال بينا أمير المؤمنين علیه السّلام في الرحبة في نفر من أصحابه إذ أهدي له طست خوان فالوذج فقال لأصحابه مدوا أيديكم فمدوا أيديهم فمد يده ثم قبضها فقالوا يا أمير المؤمنين أمرتنا أن نمد أيدينا فمددناها و مددت يدك ثم قبضتها فقال إني ذكرت أن رسول الله صلّی الله علیه و آله لم يأكله فكرهت أكله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عبد الله البرقي عن أبيه عن عبد الله بن المغيرة عن طلحة بن زيد عن أبي عبد الله علیه السّلام قال كان أمير المؤمنين علیه السّلام يقول لا تزال هذه الأمة بخير ما لم يلبسوا لباس العجم ويطعموا أطعمة العجم فإذا فعلوا ذلك ضربهم الله بالذل</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أبيه عن عبد الله بن المغيرة و محمد بن سنان عن طلحة </w:t>
      </w:r>
    </w:p>
    <w:p>
      <w:pPr>
        <w:pStyle w:val="BookText"/>
        <w:rPr/>
      </w:pPr>
      <w:r>
        <w:rPr>
          <w:rFonts w:ascii="IRNazanin" w:hAnsi="IRNazanin" w:eastAsia="IRNazanin"/>
          <w:color w:val="111111"/>
          <w:sz w:val="28"/>
          <w:sz w:val="28"/>
          <w:szCs w:val="28"/>
          <w:rtl w:val="true"/>
          <w:lang w:bidi="fa-IR"/>
        </w:rPr>
        <w:t>ابن زيد عن أبي عبد الله عن آبائه أن عليا علیه السّلام كان لا ينخل له الدقيق و كان على علیه السّلام يقول لا تزال هذه الأمة بخير ما لم يلبسوا لباس العجم و يطعموا أطعمة العجم فإذا فعلوا ذلك ضربه الله بالذل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القاسم بن يحيى عن جده الحسن بن راشد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 أحدكم على الطعام فليجلس جلسة العبد و لا يضعن أحدكم إحدى رجليه على الأخرى و يتربع فإنها جلسة يبغضها الله و يمقت صاحبها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ليجلس أحدكم على طعامه جلسة العبد ويأكل على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أحمد بن محمد عن القاسم بن يحيى عن جده الحسن بن راشد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جلس أحدكم على الطعام فليجلس جلسة العبد و لا يضعن أحدكم إحدى رجليه على الأخرى و لا يتربع فإنها جلسة يبغضها الله عز و جل و يمقت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 </w:t>
      </w:r>
      <w:bookmarkStart w:id="402" w:name="pg16452_178661"/>
    </w:p>
    <w:p>
      <w:pPr>
        <w:pStyle w:val="Heading3"/>
        <w:numPr>
          <w:ilvl w:val="2"/>
          <w:numId w:val="1"/>
        </w:numPr>
        <w:rPr/>
      </w:pPr>
      <w:bookmarkStart w:id="403" w:name="__RefHeading___Toc8342325_1280447820"/>
      <w:bookmarkStart w:id="404" w:name="_Toc142"/>
      <w:bookmarkEnd w:id="402"/>
      <w:bookmarkEnd w:id="403"/>
      <w:r>
        <w:rPr/>
        <w:t>3</w:t>
      </w:r>
      <w:r>
        <w:rPr>
          <w:rtl w:val="true"/>
        </w:rPr>
        <w:t xml:space="preserve">- </w:t>
      </w:r>
      <w:r>
        <w:rPr>
          <w:rtl w:val="true"/>
        </w:rPr>
        <w:t>باب التمندل</w:t>
      </w:r>
      <w:bookmarkEnd w:id="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عمن ذكره عن عبد الله بن سنان قال سألت أبا عبد الله علیه السّلام عن التمندل بعد الوضوء فقال كان لعلي علیه السّلام خرقة في المسجد ليس إلا للوجه يتمندل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الحكم عن أبان عن عثمان عن عبد الله بن سنان عن أبي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 كانت لعلي علیه السّلام خرقة يعلقها في مسجد بيته لوجهه إذا توضأ يتمندل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الوشاء عن محمد بن سنان عن أبي عبد الله علیه السّلام قال كان الأمير المؤمنين علیه السّلام خرقة يمسح بها وجهه إذا توضأ للصلاة يعلقها على وتد و لا يمسها غيره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عدة عدة من أصحابنا عن علي بن عن علي بن أسباط عن عمه يعقوب رفعه إلى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تذروا منديل الغمر في البيت فإنه مريض للشيطان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أحمد بن أبي عبد الله عن عدة من أصحابنا عن علي بن أسباط عن عمه يعقوب بن سالم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تؤووا منديل الغمر في البيت فإنه مربض للشياطين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 </w:t>
      </w:r>
      <w:bookmarkStart w:id="405" w:name="pg16452_178662"/>
    </w:p>
    <w:p>
      <w:pPr>
        <w:pStyle w:val="Heading3"/>
        <w:numPr>
          <w:ilvl w:val="2"/>
          <w:numId w:val="1"/>
        </w:numPr>
        <w:rPr/>
      </w:pPr>
      <w:bookmarkStart w:id="406" w:name="__RefHeading___Toc8342327_1280447820"/>
      <w:bookmarkStart w:id="407" w:name="_Toc143"/>
      <w:bookmarkEnd w:id="405"/>
      <w:bookmarkEnd w:id="406"/>
      <w:r>
        <w:rPr/>
        <w:t>4</w:t>
      </w:r>
      <w:r>
        <w:rPr>
          <w:rtl w:val="true"/>
        </w:rPr>
        <w:t xml:space="preserve">- </w:t>
      </w:r>
      <w:r>
        <w:rPr>
          <w:rtl w:val="true"/>
        </w:rPr>
        <w:t>باب اطعام الطعام</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محمد بن علي عن الحسن بن علي عن سيف ابن عميرة عن عمرو 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أمرنا أن نطعم الطعام و نؤوي في النائبة و نصلي إذا نام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 أخبرنا حميد بن زياد الدهقان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إسماعيل الأنباري،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جبلة عن حميد بن جنادة العجلي، عن أبي جعفر محمد بن علي، عن أبيه علي بن الحسين، عن أبيه الحسين بن علي، عن أبيه علي بن أبي طالب علیهم السّلام ، عن النبي صلّی الله علیه و آله،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أفضل الأعمال عند الله عز و جل إيراد الأكباد الحارة، و إشباع الأكباد الجائعة، و الذي نفس محمد بيده لا يؤمن بي عبد يبيت شبعان و أخوه أو قال جاره المسلم جائع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 </w:t>
      </w:r>
      <w:bookmarkStart w:id="408" w:name="pg16452_178663"/>
    </w:p>
    <w:p>
      <w:pPr>
        <w:pStyle w:val="Heading3"/>
        <w:numPr>
          <w:ilvl w:val="2"/>
          <w:numId w:val="1"/>
        </w:numPr>
        <w:rPr/>
      </w:pPr>
      <w:bookmarkStart w:id="409" w:name="__RefHeading___Toc8342329_1280447820"/>
      <w:bookmarkStart w:id="410" w:name="_Toc144"/>
      <w:bookmarkEnd w:id="408"/>
      <w:bookmarkEnd w:id="409"/>
      <w:r>
        <w:rPr/>
        <w:t>5</w:t>
      </w:r>
      <w:r>
        <w:rPr>
          <w:rtl w:val="true"/>
        </w:rPr>
        <w:t xml:space="preserve">- </w:t>
      </w:r>
      <w:r>
        <w:rPr>
          <w:rtl w:val="true"/>
        </w:rPr>
        <w:t>باب الوان الطعام</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البرقى عن أبيه عن النوفلي عن السكوني عن أبي عبد الله عن آبائه عن علي علیهم السّلام قال الألوان يعظم عليهن البطن و يخدرن المتنين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الألوان يعظمن البطن و يخدرن الأليتين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لمن سمى على طعامه أن لا يشتكي منه فقال ابن الكواء يا أمير المؤمنين لقد أكلت البارحة طعاما فسميت عليه ثم آذاني فقال أمير المؤمنين علیه السّلام أكلت ألوانا فسميت على بعضها و لم تسم على بعض يا لكع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عن كتاب روضة الواعظين روي عن علي بن أبي طالب علیه السّلام عن أبي جحيفة قال أتيت رسول الله صلّی الله علیه و آله و أنا أتجشأ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جحيفة اخفض جشاءك فإن أكثر الناس شبعا في الدنيا أطولهم جوعا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صلّی الله علیه و آله نور الحكمة الجوع و التباعد من الله الشبع و القربة إلى الله حب المساكين و الدنو منهم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صلّی الله علیه و آله لا تميتوا القلوب بكثرة الطعام والشراب فإن القلوب تموت كالزروع إذا كثر عليه الماء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 قال صلّی الله علیه و آله تشبعوا فيطفأ نور المعرفة من قلوبكم و من بات يصلي في خفة من الطعام باتت الحور العين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355/3</w:t>
      </w:r>
      <w:r>
        <w:rPr>
          <w:rFonts w:ascii="Amiri" w:hAnsi="Amiri" w:eastAsia="Amiri" w:cs="Amiri"/>
          <w:color w:val="111111"/>
          <w:sz w:val="28"/>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bookmarkStart w:id="411" w:name="pg16452_178665"/>
    </w:p>
    <w:p>
      <w:pPr>
        <w:pStyle w:val="Heading3"/>
        <w:numPr>
          <w:ilvl w:val="2"/>
          <w:numId w:val="1"/>
        </w:numPr>
        <w:rPr/>
      </w:pPr>
      <w:bookmarkStart w:id="412" w:name="__RefHeading___Toc8342331_1280447820"/>
      <w:bookmarkStart w:id="413" w:name="_Toc145"/>
      <w:bookmarkEnd w:id="411"/>
      <w:bookmarkEnd w:id="412"/>
      <w:r>
        <w:rPr/>
        <w:t>6</w:t>
      </w:r>
      <w:r>
        <w:rPr>
          <w:rtl w:val="true"/>
        </w:rPr>
        <w:t xml:space="preserve">- </w:t>
      </w:r>
      <w:r>
        <w:rPr>
          <w:rtl w:val="true"/>
        </w:rPr>
        <w:t>باب الهريسة</w:t>
      </w:r>
      <w:bookmarkEnd w:id="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بإسناده عن جعفر بن محمد عن أبيه عن جده علي ابن الحسين عن أبيه عن علي بن أبي طالب قال قالوا لرسول الله صلّی الله علیه و آله يا رسول الله هل نزلت عليك مائدة من السماء فقال أنزلت على هريسة فأكلت منها فزاد الله في قوتي قوة أربعين رجلا في البطش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معلى بن محمد البصري عن بسطام بن مرة الفارسي قال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يزيد الفارسي عن محمد بن معروف عن صالح بن رزين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بالهريسة فإنها تنشط للعبادة أربعين يوما و هي المائدة التي أنزلت على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ضعفت عن الصلاة و الجماع فنزلت علي قدر من السماء فأكلت منها فزاد في قوتي قوة أربعين رجلا في البطش و الجماع و هو الهريس</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أمير المؤمنين علیه السّلام عليكم بالهريسة فإنها تنشط للعبادة أربعين يوما و شكا رسول الله إلى ربه وجع الظهر فأمره بأكل الهريسة و شكانبي الضعف وقلة الجماع فأمره بأكلها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281/62</w:t>
      </w:r>
      <w:r>
        <w:rPr>
          <w:rFonts w:eastAsia="IRNazanin" w:cs="IRNazanin"/>
          <w:color w:val="111111"/>
          <w:sz w:val="28"/>
          <w:szCs w:val="28"/>
          <w:rtl w:val="true"/>
          <w:lang w:bidi="fa-IR"/>
        </w:rPr>
        <w:t xml:space="preserve">. </w:t>
      </w:r>
      <w:bookmarkStart w:id="414" w:name="pg16452_178667"/>
    </w:p>
    <w:p>
      <w:pPr>
        <w:pStyle w:val="Heading3"/>
        <w:numPr>
          <w:ilvl w:val="2"/>
          <w:numId w:val="1"/>
        </w:numPr>
        <w:rPr/>
      </w:pPr>
      <w:bookmarkStart w:id="415" w:name="__RefHeading___Toc8342333_1280447820"/>
      <w:bookmarkStart w:id="416" w:name="_Toc146"/>
      <w:bookmarkEnd w:id="414"/>
      <w:bookmarkEnd w:id="415"/>
      <w:r>
        <w:rPr/>
        <w:t>7</w:t>
      </w:r>
      <w:r>
        <w:rPr>
          <w:rtl w:val="true"/>
        </w:rPr>
        <w:t>-</w:t>
      </w:r>
      <w:r>
        <w:rPr>
          <w:rtl w:val="true"/>
        </w:rPr>
        <w:t>باب التريد</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الاشعث بإسناده عن جعفر بن محمد عن أبيه عن جده علي ابن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الثريد لأهل البيت بركة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أبيه عن محمد بن يحيى الخزاز عن غياث بن إبراهيم عن جعفر علیه السّلام عن أبيه عن علي علیه السّلام قال لا تأكلوا من رأس الثريد وكلوا من جوانبها فإن البركة في رأسها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جعفر عن ابن القداح عن أبي عبد الله عن أبيه عن علي علیه السّلام كان يقول لا تأكلوا من رأس الثريد فإن البركة تأتى من رأس الثريد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عن محمد بن يحيى عن غياث بن إبراهيم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من رأس الثريد وكلوا من جوانبه فإن البركة في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أكلتم التريد فكلوا من جوانبه فإن الذروة فيها البركة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bookmarkStart w:id="417" w:name="pg16452_178668"/>
    </w:p>
    <w:p>
      <w:pPr>
        <w:pStyle w:val="Heading3"/>
        <w:numPr>
          <w:ilvl w:val="2"/>
          <w:numId w:val="1"/>
        </w:numPr>
        <w:rPr/>
      </w:pPr>
      <w:bookmarkStart w:id="418" w:name="__RefHeading___Toc8342335_1280447820"/>
      <w:bookmarkStart w:id="419" w:name="_Toc147"/>
      <w:bookmarkEnd w:id="417"/>
      <w:bookmarkEnd w:id="418"/>
      <w:r>
        <w:rPr/>
        <w:t>8</w:t>
      </w:r>
      <w:r>
        <w:rPr>
          <w:rtl w:val="true"/>
        </w:rPr>
        <w:t xml:space="preserve">- </w:t>
      </w:r>
      <w:r>
        <w:rPr>
          <w:rtl w:val="true"/>
        </w:rPr>
        <w:t>باب الطعام الحار</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الاشعث بإسناده عن جعفر بن محمد عن أبيه عن جده علي ابن الحسين عن علي بن أبي طالب علیهم السّلام قال أتي النبي صلّی الله علیه و آله بطعام حار جدا فقال ما كان الله تعالى ليطعمنا النار أقروه حتى يمكن فإن الطعام الحار جدا ممحوق البركة للشيطان فيه شرك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البرقي عن أبيه عن القاسم بن يحيى عن جده الحسن بن راشد عن محمد بن مسلم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أقروا الحار حتى يبرد فإن رسول الله صلّی الله علیه و آله قرب إليه طعام حار فقال أقروه حتى يمكن ما كان الله ليطعمنا النار و البركة في البارد و رواه بعض أصحابنا عن الأصم عن حريز عن محمد بن مسلم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أحمد بن محمد عن القاسم بن يحيى عن جده الحسن بن راشد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أقروا الحار حتى يبرد فإن رسول الله صلّی الله علیه و آله قرب إليه طعام حار فقال أقروه حتى يبرد ما كان الله عز و جل ليطعمنا النار و البركة فى البار</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بإسناده عن علي بن أبي طالب علیه السّلام قال أتي النبي صلّی الله علیه و آله بطعام فأدخل إصبعه فيه فإذا هو حار فقال دعوه حتى يبرد فإنه أعظم بركة و إن الله تعالى لم يطعمنا الحارة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عن علي علیه السّلام قال أقروا الحار حتى يبرد و يمكن فإن رسول الله صلّی الله علیه و آله قرب إليه طعام حار فقال أقروه حتى يبرد و يمكن ما كان الله ليطعمنا النار و البركة في البارد والحار غير ذي بركة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الاشعتيات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bookmarkStart w:id="420" w:name="pg16452_178670"/>
    </w:p>
    <w:p>
      <w:pPr>
        <w:pStyle w:val="Heading3"/>
        <w:numPr>
          <w:ilvl w:val="2"/>
          <w:numId w:val="1"/>
        </w:numPr>
        <w:rPr/>
      </w:pPr>
      <w:bookmarkStart w:id="421" w:name="__RefHeading___Toc8342337_1280447820"/>
      <w:bookmarkStart w:id="422" w:name="_Toc148"/>
      <w:bookmarkEnd w:id="420"/>
      <w:bookmarkEnd w:id="421"/>
      <w:r>
        <w:rPr/>
        <w:t>9</w:t>
      </w:r>
      <w:r>
        <w:rPr>
          <w:rtl w:val="true"/>
        </w:rPr>
        <w:t xml:space="preserve">- </w:t>
      </w:r>
      <w:r>
        <w:rPr>
          <w:rtl w:val="true"/>
        </w:rPr>
        <w:t>باب الاكل عنه اخ المؤمن</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علي بن الحكم عن مرازم بن حكيم عمن رفعه قال إن الحارث الأعور أتى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جعلني الله فداك أحب أن تكرمني بأن تأكل عندي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أمير المؤمنين علیه السّلام على أن لا تتكلف شيئا و دخل فأتاه الحارث بكسر فجعل أمير المؤمنين علیه السّلام يأكل قال له الحارث إن معي دراهم وأظهرها فإذا هي في كمه فقال إن أذنت لي اشتريت لك فقال أمير المؤمنين علیه السّلام هذه مما في بيتك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أبيه أبيه عن محمد بن سنان عن أبي الجارود عمن ذكره عن الحارث الأعور فقال أتاني أمير المؤمنين علیه السّلام فقلت له يا أمير المؤمنين ادخل منزلي فقال على شرط أن لا تدخرني شيئا مما في بيتك و لا تتكلف شيئا مما وراء بابك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أحمد بن محمد عن علي بن حديد عن مرازم بن حكيم عمن رفعه إليه قال إن حارثا الأعور أتى أمير المؤمنين علیه السّلام و قال</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أمير المؤمنين أحب أن تكرمني بأن تأكل عندي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على أن لا تتكلف لى شيئا و دخل فأتاه الحارث بكسرة فجعل أمير المؤمنين علیه السّلام يأكل قال له الحارث إن معي دراهم و أظهرها فإذا هي في كمه فإن أذنت لي اشتريت لك شيئا غيرها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هذه </w:t>
      </w:r>
    </w:p>
    <w:p>
      <w:pPr>
        <w:pStyle w:val="BookText"/>
        <w:rPr/>
      </w:pPr>
      <w:r>
        <w:rPr>
          <w:rFonts w:ascii="Amiri" w:hAnsi="Amiri" w:eastAsia="Amiri" w:cs="Amiri"/>
          <w:color w:val="111111"/>
          <w:sz w:val="28"/>
          <w:sz w:val="28"/>
          <w:szCs w:val="28"/>
          <w:rtl w:val="true"/>
          <w:lang w:bidi="ar-SA"/>
        </w:rPr>
        <w:t>مما في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bookmarkStart w:id="423" w:name="pg16452_178672"/>
    </w:p>
    <w:p>
      <w:pPr>
        <w:pStyle w:val="Heading3"/>
        <w:numPr>
          <w:ilvl w:val="2"/>
          <w:numId w:val="1"/>
        </w:numPr>
        <w:rPr/>
      </w:pPr>
      <w:bookmarkStart w:id="424" w:name="__RefHeading___Toc8342339_1280447820"/>
      <w:bookmarkStart w:id="425" w:name="_Toc149"/>
      <w:bookmarkEnd w:id="423"/>
      <w:bookmarkEnd w:id="424"/>
      <w:r>
        <w:rPr/>
        <w:t>10</w:t>
      </w:r>
      <w:r>
        <w:rPr>
          <w:rtl w:val="true"/>
        </w:rPr>
        <w:t xml:space="preserve"> - </w:t>
      </w:r>
      <w:r>
        <w:rPr>
          <w:rtl w:val="true"/>
        </w:rPr>
        <w:t>باب الوليمة</w:t>
      </w:r>
      <w:bookmarkEnd w:id="4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الاشعث بإسناده عن جعفر بن محمد عن أبيه عن جده علي ابن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الوليمة أول يوم حق و الثاني معروف فما كان فوق ذلك فهو رياء وسمعة</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bookmarkStart w:id="426" w:name="pg16452_178673"/>
    </w:p>
    <w:p>
      <w:pPr>
        <w:pStyle w:val="Heading3"/>
        <w:numPr>
          <w:ilvl w:val="2"/>
          <w:numId w:val="1"/>
        </w:numPr>
        <w:rPr/>
      </w:pPr>
      <w:bookmarkStart w:id="427" w:name="__RefHeading___Toc8342341_1280447820"/>
      <w:bookmarkStart w:id="428" w:name="_Toc150"/>
      <w:bookmarkEnd w:id="426"/>
      <w:bookmarkEnd w:id="427"/>
      <w:r>
        <w:rPr/>
        <w:t>11</w:t>
      </w:r>
      <w:r>
        <w:rPr>
          <w:rtl w:val="true"/>
        </w:rPr>
        <w:t xml:space="preserve">- </w:t>
      </w:r>
      <w:r>
        <w:rPr>
          <w:rtl w:val="true"/>
        </w:rPr>
        <w:t>باب الغداء والعشاء</w:t>
      </w:r>
      <w:bookmarkEnd w:id="4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البرقى عن أبيه عن القاسم بن يحيى عن جده الحسن بن راشد عن محمد بن مسلم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 الأنبياء بعد العتمة فلا تدعوا العشاء فإن ترك العشاء خراب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أحمد بن محمد عن القاسم بن يحيى عن جده الحسن بن راشد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 الأنبياء علیه السّلام بعد العتمة فلا تدعوه فإن ترك العشاء خراب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عن أمير المؤمنين علیه السّلام قال عشاء الأنبياء بعد العتمة فلا تدعوا العشاء فإن ترك العشاء خراب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العشاء ليلة السبت وليلة الأحد متواليتين ذهب عنه ما لا يرجع إليه أربعين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bookmarkStart w:id="429" w:name="pg16452_178674"/>
    </w:p>
    <w:p>
      <w:pPr>
        <w:pStyle w:val="Heading3"/>
        <w:numPr>
          <w:ilvl w:val="2"/>
          <w:numId w:val="1"/>
        </w:numPr>
        <w:rPr/>
      </w:pPr>
      <w:bookmarkStart w:id="430" w:name="__RefHeading___Toc8342343_1280447820"/>
      <w:bookmarkStart w:id="431" w:name="_Toc151"/>
      <w:bookmarkEnd w:id="429"/>
      <w:bookmarkEnd w:id="430"/>
      <w:r>
        <w:rPr/>
        <w:t>12</w:t>
      </w:r>
      <w:r>
        <w:rPr>
          <w:rtl w:val="true"/>
        </w:rPr>
        <w:t xml:space="preserve"> - </w:t>
      </w:r>
      <w:r>
        <w:rPr>
          <w:rtl w:val="true"/>
        </w:rPr>
        <w:t>باب حق المائده</w:t>
      </w:r>
      <w:bookmarkEnd w:id="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جعفر بن محمد عن ابن القداح عن أبي عبد الله علیه السّلام عن أبيه عن علي علیه السّلام قال إذا وضع الطعام و جاء السائل فلا مرد له</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bookmarkStart w:id="432" w:name="pg16452_178675"/>
    </w:p>
    <w:p>
      <w:pPr>
        <w:pStyle w:val="Heading3"/>
        <w:numPr>
          <w:ilvl w:val="2"/>
          <w:numId w:val="1"/>
        </w:numPr>
        <w:rPr/>
      </w:pPr>
      <w:bookmarkStart w:id="433" w:name="__RefHeading___Toc8342345_1280447820"/>
      <w:bookmarkStart w:id="434" w:name="_Toc152"/>
      <w:bookmarkEnd w:id="432"/>
      <w:bookmarkEnd w:id="433"/>
      <w:r>
        <w:rPr/>
        <w:t>13</w:t>
      </w:r>
      <w:r>
        <w:rPr>
          <w:rtl w:val="true"/>
        </w:rPr>
        <w:t xml:space="preserve">- </w:t>
      </w:r>
      <w:r>
        <w:rPr>
          <w:rtl w:val="true"/>
        </w:rPr>
        <w:t>باب غسل اليدين</w:t>
      </w:r>
      <w:bookmarkEnd w:id="4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قاسم بن يحيى عن جده الحسن بن راشد عن أبي بصير عن أبي عبد الله علیه السّلام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اليدين قبل الطعام و بعده زيادة في الرزق و إماطة للغمر عن الثياب و يجلو البصر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أحمد بن محمد عن القاسم بن يحيى عن جده الحسن بن راشد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اليدين قبل الطعام و بعده زيادة في العمر و إماطة للغمر عن الثياب ويجلو البصر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رضي الله عنه عن عمه محمد بن أبي القاسم عن محمد بن عيسى عن القاسم بن يحيى عن جده الحسن بن راشد عن أبي بصير عن أبي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يكثر خير بيته فليتوضأ عند حضور طعامه</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محمد العلوي الموسوي في منزله بمكة سنة ثماني عشرة وثلاثمائة، قال أخبرنا أحمد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أحمد بن نهيك،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عن هشام بن سالم، عن جعفر بن محمد، عن آبائه، عن علي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يكثر خير بيته </w:t>
      </w:r>
    </w:p>
    <w:p>
      <w:pPr>
        <w:pStyle w:val="BookText"/>
        <w:rPr/>
      </w:pPr>
      <w:r>
        <w:rPr>
          <w:rFonts w:ascii="IRNazanin" w:hAnsi="IRNazanin" w:eastAsia="IRNazanin"/>
          <w:color w:val="111111"/>
          <w:sz w:val="28"/>
          <w:sz w:val="28"/>
          <w:szCs w:val="28"/>
          <w:rtl w:val="true"/>
          <w:lang w:bidi="fa-IR"/>
        </w:rPr>
        <w:t>فليتوضأ عند حضور طعامه و من توضأ قبل الطعام و بعده عاش في سعة من رزقه و عوفي من البلاء في جسده و زاد الموسوي في حديثه قال هشام بن سالم قال لى الصادق علیه السّلام يا هشام بن سالم، الوضوء هاهنا غسل اليد قبل الطعام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w:t>
      </w:r>
      <w:r>
        <w:rPr>
          <w:rFonts w:ascii="Amiri" w:hAnsi="Amiri" w:eastAsia="Amiri" w:cs="Amiri"/>
          <w:color w:val="111111"/>
          <w:sz w:val="28"/>
          <w:sz w:val="28"/>
          <w:szCs w:val="28"/>
          <w:rtl w:val="true"/>
          <w:lang w:bidi="ar-SA"/>
        </w:rPr>
        <w:t xml:space="preserve">، </w:t>
      </w:r>
      <w:bookmarkStart w:id="435" w:name="pg16452_178677"/>
    </w:p>
    <w:p>
      <w:pPr>
        <w:pStyle w:val="Heading3"/>
        <w:numPr>
          <w:ilvl w:val="2"/>
          <w:numId w:val="1"/>
        </w:numPr>
        <w:rPr/>
      </w:pPr>
      <w:bookmarkStart w:id="436" w:name="__RefHeading___Toc8342347_1280447820"/>
      <w:bookmarkStart w:id="437" w:name="_Toc153"/>
      <w:bookmarkEnd w:id="435"/>
      <w:bookmarkEnd w:id="436"/>
      <w:r>
        <w:rPr/>
        <w:t>14</w:t>
      </w:r>
      <w:r>
        <w:rPr>
          <w:rtl w:val="true"/>
        </w:rPr>
        <w:t xml:space="preserve">- </w:t>
      </w:r>
      <w:r>
        <w:rPr>
          <w:rtl w:val="true"/>
        </w:rPr>
        <w:t>باب ما يسقط من الخوان</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القاسم بن يحيى عن جده الحسن بن راشد عن أبي بصير عن أبي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ما يسقط من الخوان فإن فيه شفاء من كل داء بإذن الله لمن أراد أن يستشفي به قال و رواه بعض أصحابنا عن الأصم عن شعيب عن أبي بصير عن أبي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يسقط من المائدة مهور حور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bookmarkStart w:id="438" w:name="pg16452_178678"/>
    </w:p>
    <w:p>
      <w:pPr>
        <w:pStyle w:val="Heading3"/>
        <w:numPr>
          <w:ilvl w:val="2"/>
          <w:numId w:val="1"/>
        </w:numPr>
        <w:rPr/>
      </w:pPr>
      <w:bookmarkStart w:id="439" w:name="__RefHeading___Toc8342349_1280447820"/>
      <w:bookmarkStart w:id="440" w:name="_Toc154"/>
      <w:bookmarkEnd w:id="438"/>
      <w:bookmarkEnd w:id="439"/>
      <w:r>
        <w:rPr/>
        <w:t>15</w:t>
      </w:r>
      <w:r>
        <w:rPr>
          <w:rtl w:val="true"/>
        </w:rPr>
        <w:t xml:space="preserve"> - </w:t>
      </w:r>
      <w:r>
        <w:rPr>
          <w:rtl w:val="true"/>
        </w:rPr>
        <w:t>باب السفرة التي وجدت في الطريق</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النوفلي عن السكوني عن أبي عبد الله عن آبائه أن عليا علیه السّلام سئل عن سفرة وجدت في الطريق مطروحة كثير لحمها و خبزها و جبنها و بيضها و فيها سكين فقال يقوم ما فيها ثم يؤكل لأنه يفسد و ليس له بقاء فإن جاء طالب لها غرموا له الثمن قيل يا أمير المؤمنين لا تدري سفرة مسلم أو سفرة مجوسي فقال هم في سعة حتى يعلموا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النوفلي عن السكوني عن أبي عبد الله علیه السّلام أن أمير المؤمنين علیه السّلام سئل عن سفرة وجدت في الطريق مطروحة كثير لحمها و خبزها و بیضها و جبنها و فيها سكين فقال أمير المؤمنين علیه السّلام يقوم ما فيها ثم يؤكل لأنه يفسد و ليس له بقاء فإن جاء طالبها غرموا له الثمن قيل يا أمير المؤمنين لا يدرى سفرة مسلم أو سفرة مجوسي فقال هم في سعة حتى يعلموا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297/6</w:t>
      </w:r>
      <w:r>
        <w:rPr>
          <w:rFonts w:ascii="Amiri" w:hAnsi="Amiri" w:eastAsia="Amiri" w:cs="Amiri"/>
          <w:color w:val="111111"/>
          <w:sz w:val="28"/>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bookmarkStart w:id="441" w:name="pg16452_178679"/>
    </w:p>
    <w:p>
      <w:pPr>
        <w:pStyle w:val="Heading3"/>
        <w:numPr>
          <w:ilvl w:val="2"/>
          <w:numId w:val="1"/>
        </w:numPr>
        <w:rPr/>
      </w:pPr>
      <w:bookmarkStart w:id="442" w:name="__RefHeading___Toc8342351_1280447820"/>
      <w:bookmarkStart w:id="443" w:name="_Toc155"/>
      <w:bookmarkEnd w:id="441"/>
      <w:bookmarkEnd w:id="442"/>
      <w:r>
        <w:rPr/>
        <w:t>16</w:t>
      </w:r>
      <w:r>
        <w:rPr>
          <w:rtl w:val="true"/>
        </w:rPr>
        <w:t xml:space="preserve">- </w:t>
      </w:r>
      <w:r>
        <w:rPr>
          <w:rtl w:val="true"/>
        </w:rPr>
        <w:t>باب الاكل ما شيا</w:t>
      </w:r>
      <w:bookmarkEnd w:id="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أبيه عمن حدثه عن عبد الرحمن العزرمي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يأكل الرجل و هو يمشي و كان رسول الله صلّی الله علیه و آله يفعله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بعض أصحابنا عن ابن أخت الأوزاعي عن مسعدة بن اليسع عن أبي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يأكل الرجل و هو يمشي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الكليني عن علي بن إبراهيم عن أبيه عن النوفلي عن السكوني عن أبي عبد الله علیه السّلام قال خرج رسول الله صلّی الله علیه و آله قبل الغداة و معه كسرة قد غمسها في اللبن و هو يأكل و يمشي و بلال يقيم الصلاة فصلى بالناس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أحمد بن أبي عبد أحمد بن أبي عبد الله عن أبيه عمن حدثه عن عبد الرحمن العزرمي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يأكل الرجل و هو يمشي كان رسول الله صلّی الله علیه و آله يفعل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w:t>
      </w:r>
      <w:r>
        <w:rPr>
          <w:rFonts w:ascii="Amiri" w:hAnsi="Amiri" w:eastAsia="Amiri" w:cs="Amiri"/>
          <w:color w:val="111111"/>
          <w:sz w:val="28"/>
          <w:sz w:val="28"/>
          <w:szCs w:val="28"/>
          <w:rtl w:val="true"/>
          <w:lang w:bidi="ar-SA"/>
        </w:rPr>
        <w:t xml:space="preserve">، </w:t>
      </w:r>
      <w:bookmarkStart w:id="444" w:name="pg16452_178680"/>
    </w:p>
    <w:p>
      <w:pPr>
        <w:pStyle w:val="Heading3"/>
        <w:numPr>
          <w:ilvl w:val="2"/>
          <w:numId w:val="1"/>
        </w:numPr>
        <w:rPr/>
      </w:pPr>
      <w:bookmarkStart w:id="445" w:name="__RefHeading___Toc8342353_1280447820"/>
      <w:bookmarkStart w:id="446" w:name="_Toc156"/>
      <w:bookmarkEnd w:id="444"/>
      <w:bookmarkEnd w:id="445"/>
      <w:r>
        <w:rPr/>
        <w:t>17</w:t>
      </w:r>
      <w:r>
        <w:rPr>
          <w:rtl w:val="true"/>
        </w:rPr>
        <w:t xml:space="preserve">- </w:t>
      </w:r>
      <w:r>
        <w:rPr>
          <w:rtl w:val="true"/>
        </w:rPr>
        <w:t>باب اللحوم</w:t>
      </w:r>
      <w:bookmarkEnd w:id="4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الحميرى عن جعفر عن أبيه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الله عليكم باللحم فإن اللحم من اللحم و اللحم ينبت اللحم وقيل من ترك اللحم أربعين صباحا ساء خلقه و إياكم و أكل السمك فإن السمك يشل الجسيم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البرقي عن أبيه عن محمد بن علي عن عيسى بن عبد الله العلوي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سيد الطعام في الدنيا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بعض أصحابنا الله عن عبد بن عبد الرحمن الأصم عن شعيب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الحوم البقر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النوفلي عن السكوني بإسناده عن أبي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أبيه عمن ذكره عن أبي حفص الأبان عن أبي عبد الله عن آبائه عن علي علیه السّلام قال كلوا اللحم فإن اللحم من اللحم و اللحم ينبت اللحم و من لم يأكل اللحم أربعين يوما ساء خلقه وإذا ساء خلق أحدكم من إنسان إنسان أو دابة فأذنوا في أذنه الأذان كله و روى بعضهم أيما أهل بيت لم يأكل اللحم أربعين ليلة ساءت أخلاقهم</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حكم عن أبيه عن سعد عن الأصبغ عن علي علیه السّلام قال إن نبيا من الأنبياء شكا إلى الله الضعف في أمته فأمرهم أن يأكلوا اللحم باللبن ففعلوا فاستبانت القوة في أنفسهم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الحسن الصفار عن موسى بن عمر عن جعفر ابن إبراهيم بن مهزم عن أبي مريم عن الأصبغ بن نباتة قال دخلت على أمير المؤمنين علیه السّلام و قدامه شواء فقال لي ادن و كل فقلت يا أمير المؤمنين هذا لي ضار فقال لي ادن أعلمك كلمات لا يضرك معهن شيء مما تخاف قل بسم الله خير الأسماء ملء الأرض و السماء الرحمن الرحيم الذي لا يضر مع اسمه داء وتغد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أبيه عن محمد بن يحيى الخزاز عن غياث بن إبرا إبراهيم عن أبی عبد الله عن آبائه عن علي علیهم السّلام أنه سئل عن لحم الفيل فقال ليس من بهيمة الأنعام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محمد بن بندار عن أحمد بن أبي عبد الله عن محمد بن علي عن عيسى بن عبد الله العلوي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سيد الطعام في الدنيا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بإسناده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طعام أهل الدنيا و الآخرة اللحم ثم الأرز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عن علي علیه السّلام قال اللحم سيد الطعام في الدنيا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أمير المؤمنين علیه السّلام قال إن نبيا من الأنبياء شكا إلى الله عز و جل الضعف في أمته فأمرهم أن يأكلوا اللحم باللبن ففعلوا فاستبانت القوة في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35/2</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bookmarkStart w:id="447" w:name="pg16452_178682"/>
    </w:p>
    <w:p>
      <w:pPr>
        <w:pStyle w:val="Heading3"/>
        <w:numPr>
          <w:ilvl w:val="2"/>
          <w:numId w:val="1"/>
        </w:numPr>
        <w:rPr/>
      </w:pPr>
      <w:bookmarkStart w:id="448" w:name="__RefHeading___Toc8342355_1280447820"/>
      <w:bookmarkStart w:id="449" w:name="_Toc157"/>
      <w:bookmarkEnd w:id="447"/>
      <w:bookmarkEnd w:id="448"/>
      <w:r>
        <w:rPr/>
        <w:t>18</w:t>
      </w:r>
      <w:r>
        <w:rPr>
          <w:rtl w:val="true"/>
        </w:rPr>
        <w:t xml:space="preserve"> - </w:t>
      </w:r>
      <w:r>
        <w:rPr>
          <w:rtl w:val="true"/>
        </w:rPr>
        <w:t>باب السمك</w:t>
      </w:r>
      <w:bookmarkEnd w:id="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بعض أصحابنا عن عبد الله بن عبد الرحمن عن شعيب عن أبي بصير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الحيتان يذيب الجسد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أبيه عن صفوان بن يحيى عن منصور بن حازم عن سمرة ابن سعيد قال خرج أمير المؤمنين علیه السّلام على بغلة رسول الله صلّی الله علیه و آله و خرجنا معه نمشي حتى انتهينا إلى أصحاب السمك فجمعهم فقال أتدرون لأي شيء جمعتكم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لا تشتروا الجري و لا المارماهي و لا الطافي على الماء و لا تبيعوه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عن أبيه أن علياء الله كان يركب بغلة رسول الله صلّی الله علیه و آله ثم يمر بسوق الحيتان فيقول ألا لا تأكلوا و لا تبيعوا ما لم يكن له قشر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أبيه عن بعض أصحابنا عن ابن اخت الأوزاعي عن مسعدة ابن اليسع عن ابي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السمك الطرى يذيب اللحم</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bookmarkStart w:id="450" w:name="pg16452_178683"/>
    </w:p>
    <w:p>
      <w:pPr>
        <w:pStyle w:val="Heading3"/>
        <w:numPr>
          <w:ilvl w:val="2"/>
          <w:numId w:val="1"/>
        </w:numPr>
        <w:rPr/>
      </w:pPr>
      <w:bookmarkStart w:id="451" w:name="__RefHeading___Toc8342357_1280447820"/>
      <w:bookmarkStart w:id="452" w:name="_Toc158"/>
      <w:bookmarkEnd w:id="450"/>
      <w:bookmarkEnd w:id="451"/>
      <w:r>
        <w:rPr/>
        <w:t>19</w:t>
      </w:r>
      <w:r>
        <w:rPr>
          <w:rtl w:val="true"/>
        </w:rPr>
        <w:t xml:space="preserve">- </w:t>
      </w:r>
      <w:r>
        <w:rPr>
          <w:rtl w:val="true"/>
        </w:rPr>
        <w:t>باب لحم الحمام والدراج</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أبي الحسن النهدي عن علي بن أسباط رفعه إلى أمير المؤمنين علیه السّلام أنه ذكر عنده لحم الطير فقال أطيب اللحم لحم فرخ غذته فتاة من ربيعة بفضل قوتها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عمرو بن عثمان رفعه إلى أمير المؤمنين علیه السّلام قال الوز جاموس الطير و الدجاج خنزير الطير و الدراج حبش الطير فأين أنت عن فرخين ناهضين ربتهما امرأة من ربيعة بفضل قوتها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السياري رفعه قال ذكرت اللحمان عند أمير المؤمنين علي بن أبي طالب علیه السّلام فقال أطيب اللحم لحم فرخ قد نهض أو كاد ينهض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السياري رفعه قال ذكرت اللحمان عند أمير المؤمنين علي بن أبي طالب علیه السّلام و عمر حاضر فقال عمر إن أطيب اللحمين لحم الدجاج فقال أمير المؤمنين علیه السّلام كلا إن ذلك خنازير الطير و إن أطيب اللحم لحم فرخ حمام قد نهض أو كاد ينهض</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bookmarkStart w:id="453" w:name="pg16452_178684"/>
    </w:p>
    <w:p>
      <w:pPr>
        <w:pStyle w:val="Heading3"/>
        <w:numPr>
          <w:ilvl w:val="2"/>
          <w:numId w:val="1"/>
        </w:numPr>
        <w:rPr/>
      </w:pPr>
      <w:bookmarkStart w:id="454" w:name="__RefHeading___Toc8342359_1280447820"/>
      <w:bookmarkStart w:id="455" w:name="_Toc159"/>
      <w:bookmarkEnd w:id="453"/>
      <w:bookmarkEnd w:id="454"/>
      <w:r>
        <w:rPr/>
        <w:t>20</w:t>
      </w:r>
      <w:r>
        <w:rPr>
          <w:rtl w:val="true"/>
        </w:rPr>
        <w:t xml:space="preserve">- </w:t>
      </w:r>
      <w:r>
        <w:rPr>
          <w:rtl w:val="true"/>
        </w:rPr>
        <w:t>باب الجراد</w:t>
      </w:r>
      <w:bookmarkEnd w:id="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هارون بن مسلم عن مسعدة بن صدقة عن جعفر ابن محمد أنه سئل عن أكل الجراد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بأكله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نثرة من حوتة البحر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قال إن الجراد و السمك إذا خرج من الماء فهو زكي و الأرض للجراد مصيدة و السمك أيضا قد يكون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محمد بن سهل بن اليسع و النوفلي عن عيسى بن عبد الله الهاشمي عن عمر بن علي عن أبي الحسن الأول عن أبيه عن جده علیه السّلام عن محمد بن علي بن الحنفية قال كنت أنا و عبد الله بن العباس بالطائف نأكل إذا جاءت جرادة فوقعت على المائدة فأخذها عبد الله بن العباس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ما سمعت والدك يحدث في هذا الكتاب الذي على جناح الجرادة فقلت قال علیه السّلام إن عليه مكتوبا إني أنا الله لا إله إلا أنا خلقت الجراد جندا من جنودي و أسلطه على من شئت من خلقي</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أحمد بن عمر بن مسلم عن الحسن ابن إسماعيل الميثمي عن يحيى بن ميمون البصري عن رجل عن مقسم مولى ابن عباس قال لما سير ابن الزبير عبد الله بن العباس إلى الطائف زاره محمد بن علي بن الحنفية قال فبينا هو ذات يوم عنده إذ جيء بالخوان للغداء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فجاء جرادة ضخمة حتى تقع على المائدة فسمع ابن عباس صوت وقعها فقال ما هذا الصوت الذي أسمع قالوا جرادة سقطت على المائدة قال فمن تناولها قالوا مقسم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مقسم انشر جناحها فانظر ما ذا ترى تحتها قال أرى نقطا سوداء فقال صدقت قال فضرب بيده على فخذ محمد بن علي وكان إلى جنبه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عندكم في هذا شيء فقال حدثني أبي عن رسول الله صلّی الله علیه و آله أنه ليس من جرادة إلا و تحت جناحها مكتوب بالسريانية إني أنا الله رب العالمين قاصم الجبابرة خلقت الجراد و جعلته جندا من جنودي أهلك به من شئت من خلقي قال فتبسم ابن عباس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هذا والله من مكنون علمنا فاحتفظ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عن أبي جعفر علیه السّلام قال إن عليا علیه السّلام كان يقول الجراد ذكي و الحيتان و ما مات في البحر فهو ميتة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الا أيضا قال الحيتان و الجراد ذكي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bookmarkStart w:id="456" w:name="pg16452_178686"/>
    </w:p>
    <w:p>
      <w:pPr>
        <w:pStyle w:val="Heading3"/>
        <w:numPr>
          <w:ilvl w:val="2"/>
          <w:numId w:val="1"/>
        </w:numPr>
        <w:rPr/>
      </w:pPr>
      <w:bookmarkStart w:id="457" w:name="__RefHeading___Toc8342361_1280447820"/>
      <w:bookmarkStart w:id="458" w:name="_Toc160"/>
      <w:bookmarkEnd w:id="456"/>
      <w:bookmarkEnd w:id="457"/>
      <w:r>
        <w:rPr/>
        <w:t>21</w:t>
      </w:r>
      <w:r>
        <w:rPr>
          <w:rtl w:val="true"/>
        </w:rPr>
        <w:t xml:space="preserve">- </w:t>
      </w:r>
      <w:r>
        <w:rPr>
          <w:rtl w:val="true"/>
        </w:rPr>
        <w:t>باب البيض</w:t>
      </w:r>
      <w:bookmarkEnd w:id="4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علي بن الحكم عن أبيه عن سعد عن الأصبغ عن على علیه السّلام قال إن نبيا من الأنبياء شكا إلى الله قلة النسل فى أمته فأمره أن يأمرهم بأكل البيض ففعلوا فكثر النسل فيهم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Heading3"/>
        <w:numPr>
          <w:ilvl w:val="2"/>
          <w:numId w:val="1"/>
        </w:numPr>
        <w:rPr/>
      </w:pPr>
      <w:bookmarkStart w:id="459" w:name="__RefHeading___Toc8342363_1280447820"/>
      <w:bookmarkStart w:id="460" w:name="_Toc161"/>
      <w:bookmarkEnd w:id="459"/>
      <w:r>
        <w:rPr/>
        <w:t>22</w:t>
      </w:r>
      <w:r>
        <w:rPr>
          <w:rtl w:val="true"/>
        </w:rPr>
        <w:t xml:space="preserve">- </w:t>
      </w:r>
      <w:r>
        <w:rPr>
          <w:rtl w:val="true"/>
        </w:rPr>
        <w:t>باب العدس</w:t>
      </w:r>
      <w:bookmarkEnd w:id="4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النوفلي عن السكوني عن أبي عبد الله عن أبيه عن علي علیه السّلام قال أكل العدس يرق القلب و يسرع الدمعة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علي بن علي عن محمد بن فضيل عن عبد الرحمن بن زيد بن مسلم عن أبي عبد الله علیه السّلام قال شكا رجل إلى النبي صلّی الله علیه و آله قساوة القلب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بالعدس فإنه يرق القلب و يسرع الدمعة و قد بارك علیه سبعون نبیا</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bookmarkStart w:id="461" w:name="pg16452_178687"/>
    </w:p>
    <w:p>
      <w:pPr>
        <w:pStyle w:val="Heading3"/>
        <w:numPr>
          <w:ilvl w:val="2"/>
          <w:numId w:val="1"/>
        </w:numPr>
        <w:rPr/>
      </w:pPr>
      <w:bookmarkStart w:id="462" w:name="__RefHeading___Toc8342365_1280447820"/>
      <w:bookmarkStart w:id="463" w:name="_Toc162"/>
      <w:bookmarkEnd w:id="461"/>
      <w:bookmarkEnd w:id="462"/>
      <w:r>
        <w:rPr/>
        <w:t>23</w:t>
      </w:r>
      <w:r>
        <w:rPr>
          <w:rtl w:val="true"/>
        </w:rPr>
        <w:t xml:space="preserve">- </w:t>
      </w:r>
      <w:r>
        <w:rPr>
          <w:rtl w:val="true"/>
        </w:rPr>
        <w:t>باب الزيت و الزيتون</w:t>
      </w:r>
      <w:bookmarkEnd w:id="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إسماعيل بن مهران عن حماد بن عثمان عن زيد ابن الحسن قال سمعت أبا عبد الله علیه السّلام يقول إن أمير المؤمنين علیه السّلام أشبه الناس طعمة برسول الله صلّی الله علیه و آله كان يأكل الخبز و الخل و الزيت و يطعم الناس الخبز واللحم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منصور بن عباس عن محمد بن عبدالله بن واسع عن إسحاق بن إسماعيل عن محمد بن يزيد عن أبي داود النخعي عن أبي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ادهنوا بالزيت و ائتدموا به فإنه دهنة الأخيار و إدام المصطفين مسحت بالقدس مرتين بوركت مقبلة و بوركت مدبرة لا يضر معها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أبيه عمن حدثه عن موسى بن جعفر عن أبيه عن جده قال كان فيما أوصى به رسول الله صلّی الله علیه و آله عليا علیه السّلام أن قال له يا علي كل الزيت و ادهن به فإنه من أكل الزيت و ادهن به لم يقربه الشيطان أربعين يوما</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منصور بن العباس عن محمد بن عبد الله بن واسع عن إسحاق بن إسماعيل عن محمد بن يزيد عن أبي داود النخعي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ادهنوا بالزيت و أتدموا به فإنه دهنة الأخيار و إدام المصطفين مسحت بالقدس مرتين بوركت مقبلة و </w:t>
      </w:r>
    </w:p>
    <w:p>
      <w:pPr>
        <w:pStyle w:val="BookText"/>
        <w:rPr/>
      </w:pPr>
      <w:r>
        <w:rPr>
          <w:rFonts w:ascii="Amiri" w:hAnsi="Amiri" w:eastAsia="Amiri" w:cs="Amiri"/>
          <w:color w:val="111111"/>
          <w:sz w:val="28"/>
          <w:sz w:val="28"/>
          <w:szCs w:val="28"/>
          <w:rtl w:val="true"/>
          <w:lang w:bidi="ar-SA"/>
        </w:rPr>
        <w:t>بوركت مديرة لا يضر معها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بالزيت فإنه يكشف المرة و يذهب البلغم ويشد العصب و يذهب بالضنى و يحسن الخلق و يطيب النفس و يذهب بالغم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331/6</w:t>
      </w:r>
      <w:r>
        <w:rPr>
          <w:rFonts w:ascii="Amiri" w:hAnsi="Amiri" w:eastAsia="Amiri" w:cs="Amiri"/>
          <w:color w:val="111111"/>
          <w:sz w:val="28"/>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64" w:name="pg16452_178689"/>
    </w:p>
    <w:p>
      <w:pPr>
        <w:pStyle w:val="Heading3"/>
        <w:numPr>
          <w:ilvl w:val="2"/>
          <w:numId w:val="1"/>
        </w:numPr>
        <w:rPr/>
      </w:pPr>
      <w:bookmarkStart w:id="465" w:name="__RefHeading___Toc8342367_1280447820"/>
      <w:bookmarkStart w:id="466" w:name="_Toc163"/>
      <w:bookmarkEnd w:id="464"/>
      <w:bookmarkEnd w:id="465"/>
      <w:r>
        <w:rPr/>
        <w:t>24</w:t>
      </w:r>
      <w:r>
        <w:rPr>
          <w:rtl w:val="true"/>
        </w:rPr>
        <w:t xml:space="preserve">- </w:t>
      </w:r>
      <w:r>
        <w:rPr>
          <w:rtl w:val="true"/>
        </w:rPr>
        <w:t>باب اللبن</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بإسناده عن جعفر بن محمد عن أبیه عن جده علي بن الحسين عن أبيه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نبي من الأنبياء قبلي ضعفا في بدنه إلى ربه تعالى فأوحى الله إليه اطبخ اللحم واللبن فكلهما فإني جعلت القوة فيهما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البرقى عن أبيه و محمد بن إسماعيل بن بزيع عن محمد بن يحيى الخزار عن غياث بن إبراهيم عن جعفر عن آبائه أن عليا علیه السّلام كان يستحب أن يفطر على اللبن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بعض أصحابنا عن ابن أخت الأوزاعي عن مسعدة بن اليسع الباهلي عن جعفر عن أبيه علیهم السّلام قال كان علي علیه السّلام يعجبه أن يفطر على اللبن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النوفلي عن السكوني عن أبي عبد الله عن أبيه عن علي علیه السّلام قال لبن البقر 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بن عيسى عن القاسم بن يحيى عن جده الحسن بن راشد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ضعف المسلم فليأكل اللحم باللبن</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ألبان البقر دواء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عن كتاب زهد أمير المؤمنين علیه السّلام عن عقبة بن علقمة قال دخلت على أمير المؤمنين علیه السّلام و إذا بين يديه لبن حامض قد آذاني حموضته و كسرة يابسة قال فقلت يا أمير المؤمنين أتأكل مثل هذا قال لي يا أبا الجنود إني أدركت رسول الله صلّی الله علیه و آله يأكل أيبس من هذا و يلبس أخشن من هذا و إن لم آخذ بما أخذ به رسول الله صلّی الله علیه و آله خفت أن لا ألحق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قال إن نبيا من الأنبياء شكا إلى الله عز و جل الضعف في أمته فأمرهم أن يأكلوا اللحم باللبن ففعلوا فاستبانت القوة في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أمير المؤمنين علیه السّلام قال ألبان البقر دواء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سئل عن بول البقر يشربه الرجل قال علیه السّلام إن كان محتاجا يتداوى به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عن أمير المؤمنين علیه السّلام إذا ضعف المسلم فليأكل اللحم باللبن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w:t>
      </w:r>
      <w:bookmarkStart w:id="467" w:name="pg16452_178691"/>
    </w:p>
    <w:p>
      <w:pPr>
        <w:pStyle w:val="Heading3"/>
        <w:numPr>
          <w:ilvl w:val="2"/>
          <w:numId w:val="1"/>
        </w:numPr>
        <w:rPr/>
      </w:pPr>
      <w:bookmarkStart w:id="468" w:name="__RefHeading___Toc8342369_1280447820"/>
      <w:bookmarkStart w:id="469" w:name="_Toc164"/>
      <w:bookmarkEnd w:id="467"/>
      <w:bookmarkEnd w:id="468"/>
      <w:r>
        <w:rPr/>
        <w:t>25</w:t>
      </w:r>
      <w:r>
        <w:rPr>
          <w:rtl w:val="true"/>
        </w:rPr>
        <w:t xml:space="preserve">- </w:t>
      </w:r>
      <w:r>
        <w:rPr>
          <w:rtl w:val="true"/>
        </w:rPr>
        <w:t>باب الجوز و الجبن</w:t>
      </w:r>
      <w:bookmarkEnd w:id="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البرقى عن أبيه عن النوفلي عن السكوني عن أبي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الجوز في شدة الحر يهيج الحر في الجوف و يهيج القروح في الجسد و أكله في الشتاء يسخن الكليتين و يدفع البرد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الجوز في شدة الحر يهيج الحر في الجوف و يهيج القروح على الجسد و أكله في الشتاء يسخن الكليتين و يدفع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 </w:t>
      </w:r>
      <w:bookmarkStart w:id="470" w:name="pg16452_178692"/>
    </w:p>
    <w:p>
      <w:pPr>
        <w:pStyle w:val="Heading3"/>
        <w:numPr>
          <w:ilvl w:val="2"/>
          <w:numId w:val="1"/>
        </w:numPr>
        <w:rPr/>
      </w:pPr>
      <w:bookmarkStart w:id="471" w:name="__RefHeading___Toc8342371_1280447820"/>
      <w:bookmarkStart w:id="472" w:name="_Toc165"/>
      <w:bookmarkEnd w:id="470"/>
      <w:bookmarkEnd w:id="471"/>
      <w:r>
        <w:rPr/>
        <w:t>26</w:t>
      </w:r>
      <w:r>
        <w:rPr>
          <w:rtl w:val="true"/>
        </w:rPr>
        <w:t xml:space="preserve">- </w:t>
      </w:r>
      <w:r>
        <w:rPr>
          <w:rtl w:val="true"/>
        </w:rPr>
        <w:t>باب العسل</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الاشعث بإسناده عن جعفر بن محمد عن أبيه عن جده علي ابن الحسين عن أبيه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اشتكى بطنه خذ شربة عسل و ألق فيها ثلاث حبات شونيز أو خمس أو سبع ثم اشربه تبرأ بإذن الله تبارك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 من أهل المدينة لجعفر بن محمد و هو عند محمد من جلة أهل المدينة فقد وصف له هذا فقال الرجل من أهل المدينة يا جعفر فقد فعلنا هذا فما رأيناه ينفعنا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جعفر بن محمد إنما ينفع أهل الإيمان ولا ينفع أهل النفاق و عسیأن تكون منافقا و أخذته على غير تصديق منك لرسول الله صلّی الله علیه و آله فنكس الرجل رأسه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البرقى عن القاسم بن يحيى عن جده الحسن بن راشد عن محمد ابن مسلم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العسل شفاء من كل داء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قراءة القرآن و مضغ اللبان يذهب البلغم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أبيه عن فضالة بن أيوب رفعه قال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يستشف مريض بمثل شربة العسل</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النوفلي عن السكوني عن أبي عبد الله عن أبيه عن </w:t>
      </w:r>
    </w:p>
    <w:p>
      <w:pPr>
        <w:pStyle w:val="BookText"/>
        <w:rPr/>
      </w:pPr>
      <w:r>
        <w:rPr>
          <w:rFonts w:ascii="IRNazanin" w:hAnsi="IRNazanin" w:eastAsia="IRNazanin"/>
          <w:color w:val="111111"/>
          <w:sz w:val="28"/>
          <w:sz w:val="28"/>
          <w:szCs w:val="28"/>
          <w:rtl w:val="true"/>
          <w:lang w:bidi="fa-IR"/>
        </w:rPr>
        <w:t>علي علیه السّلام قال العسل فيه شفاء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عن القاسم بن يحيى عن جده الحسن بن راشد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 العسل شفاء من كل داء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قراءة القرآن و مضغ اللبان يذيب البلغم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بإسناده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في شيء شفاء ففي شرطة حجام أو شربة عسل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تردوا شربة العسل على من أتاكم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332/6</w:t>
      </w:r>
      <w:r>
        <w:rPr>
          <w:rFonts w:ascii="Amiri" w:hAnsi="Amiri" w:eastAsia="Amiri" w:cs="Amiri"/>
          <w:color w:val="111111"/>
          <w:sz w:val="28"/>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bookmarkStart w:id="473" w:name="pg16452_178694"/>
    </w:p>
    <w:p>
      <w:pPr>
        <w:pStyle w:val="Heading3"/>
        <w:numPr>
          <w:ilvl w:val="2"/>
          <w:numId w:val="1"/>
        </w:numPr>
        <w:rPr/>
      </w:pPr>
      <w:bookmarkStart w:id="474" w:name="__RefHeading___Toc8342373_1280447820"/>
      <w:bookmarkStart w:id="475" w:name="_Toc166"/>
      <w:bookmarkEnd w:id="473"/>
      <w:bookmarkEnd w:id="474"/>
      <w:r>
        <w:rPr/>
        <w:t>27</w:t>
      </w:r>
      <w:r>
        <w:rPr>
          <w:rtl w:val="true"/>
        </w:rPr>
        <w:t xml:space="preserve"> - </w:t>
      </w:r>
      <w:r>
        <w:rPr>
          <w:rtl w:val="true"/>
        </w:rPr>
        <w:t>باب السمن</w:t>
      </w:r>
      <w:bookmarkEnd w:id="475"/>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النوفلي عن السكوني عن أبي عبد الله عن أبيه عن على علیهم السّلام قال سمون البقر 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عبد الله بن شعيب عن أبي بصير عن أبي عبد الله علیه السّلام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سمون البقر 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السمن دواء و هو في الصيف خير منه في الشتاء و ما دخل جوفا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 xml:space="preserve"> . </w:t>
      </w:r>
      <w:bookmarkStart w:id="476" w:name="pg16452_178695"/>
    </w:p>
    <w:p>
      <w:pPr>
        <w:pStyle w:val="Heading3"/>
        <w:numPr>
          <w:ilvl w:val="2"/>
          <w:numId w:val="1"/>
        </w:numPr>
        <w:rPr/>
      </w:pPr>
      <w:bookmarkStart w:id="477" w:name="__RefHeading___Toc8342375_1280447820"/>
      <w:bookmarkStart w:id="478" w:name="_Toc167"/>
      <w:bookmarkEnd w:id="476"/>
      <w:bookmarkEnd w:id="477"/>
      <w:r>
        <w:rPr/>
        <w:t>28</w:t>
      </w:r>
      <w:r>
        <w:rPr>
          <w:rtl w:val="true"/>
        </w:rPr>
        <w:t xml:space="preserve">- </w:t>
      </w:r>
      <w:r>
        <w:rPr>
          <w:rtl w:val="true"/>
        </w:rPr>
        <w:t>باب البقل</w:t>
      </w:r>
      <w:bookmarkEnd w:id="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عدة من من أصحابنا عن حنان قال كنت مع أبي عبدالله علیه السّلام على المائدة فمال علي البقل و امتنعت أنا منه لعلة كانت فالتفت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حنان أما علمت أن أمير المؤمنين علیه السّلام لم يؤت بطبق و لا فطور إلا و عليه بقل قلت و لم ذاك جعلت فداك قال لأن قلوب المؤمنين خضر فهي تحن إلى أشكالها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حنان قال كنت مع أبي عبد الله علیه السّلام على المائدة فمال على البقل و امتنعت أنا منه لعلة كانت بي فالتفت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حنان أما علمت أن أمير المؤمنين علیه السّلام لم يؤت بطبق إلا و عليه بقل قلت و لم جعلت فداك فقال لأن قلوب المؤمنين خضرة و هي تحن إلى أشكالها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362/6</w:t>
      </w:r>
      <w:r>
        <w:rPr>
          <w:rFonts w:ascii="Amiri" w:hAnsi="Amiri" w:eastAsia="Amiri" w:cs="Amiri"/>
          <w:color w:val="111111"/>
          <w:sz w:val="28"/>
          <w:sz w:val="28"/>
          <w:szCs w:val="28"/>
          <w:rtl w:val="true"/>
          <w:lang w:bidi="ar-SA"/>
        </w:rPr>
        <w:t xml:space="preserve">، </w:t>
      </w:r>
      <w:bookmarkStart w:id="479" w:name="pg16452_178696"/>
    </w:p>
    <w:p>
      <w:pPr>
        <w:pStyle w:val="Heading3"/>
        <w:numPr>
          <w:ilvl w:val="2"/>
          <w:numId w:val="1"/>
        </w:numPr>
        <w:rPr/>
      </w:pPr>
      <w:bookmarkStart w:id="480" w:name="__RefHeading___Toc8342377_1280447820"/>
      <w:bookmarkStart w:id="481" w:name="_Toc168"/>
      <w:bookmarkEnd w:id="479"/>
      <w:bookmarkEnd w:id="480"/>
      <w:r>
        <w:rPr/>
        <w:t>29</w:t>
      </w:r>
      <w:r>
        <w:rPr>
          <w:rtl w:val="true"/>
        </w:rPr>
        <w:t xml:space="preserve">- </w:t>
      </w:r>
      <w:r>
        <w:rPr>
          <w:rtl w:val="true"/>
        </w:rPr>
        <w:t>باب الهندباء</w:t>
      </w:r>
      <w:bookmarkEnd w:id="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عمن حدثه عن أبي حفص الأبار عن أبي عبد الله عن آبائه عن علي علیهم السّلام قال عليكم بالهندبا فإنه أخرج من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بعض أصحابنا عن الأصم عن شعيب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الهندباء فما من صباح إلا وتنزل عليها قطرة من الجنة فإذا أكلتموها فلا تنفضوها قال و قال أبو عبد الله علیه السّلام كان أبي علیه السّلام ينهانا أن ننفضها إذا أكلناها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بإسناده عن علي أمير المؤمنين علیه السّلام أن رسول الله صلّی الله علیه و آله قال ما من صباح إلا و يقطر على الهندباء قطرة من الجنة، فكلوه ولا تنفضوه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82" w:name="pg16452_178697"/>
    </w:p>
    <w:p>
      <w:pPr>
        <w:pStyle w:val="Heading3"/>
        <w:numPr>
          <w:ilvl w:val="2"/>
          <w:numId w:val="1"/>
        </w:numPr>
        <w:rPr/>
      </w:pPr>
      <w:bookmarkStart w:id="483" w:name="__RefHeading___Toc8342379_1280447820"/>
      <w:bookmarkStart w:id="484" w:name="_Toc169"/>
      <w:bookmarkEnd w:id="482"/>
      <w:bookmarkEnd w:id="483"/>
      <w:r>
        <w:rPr/>
        <w:t>30</w:t>
      </w:r>
      <w:r>
        <w:rPr>
          <w:rtl w:val="true"/>
        </w:rPr>
        <w:t xml:space="preserve">- </w:t>
      </w:r>
      <w:r>
        <w:rPr>
          <w:rtl w:val="true"/>
        </w:rPr>
        <w:t>باب الكراث</w:t>
      </w:r>
      <w:bookmarkEnd w:id="4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البرقى عن أبيه عن السياري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يأكل الكراث بالملح الجريش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روى عن أمير المؤمنين 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يأكل الكراث بالملح الجريش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bookmarkStart w:id="485" w:name="pg16452_178698"/>
    </w:p>
    <w:p>
      <w:pPr>
        <w:pStyle w:val="Heading3"/>
        <w:numPr>
          <w:ilvl w:val="2"/>
          <w:numId w:val="1"/>
        </w:numPr>
        <w:rPr/>
      </w:pPr>
      <w:bookmarkStart w:id="486" w:name="__RefHeading___Toc8342381_1280447820"/>
      <w:bookmarkStart w:id="487" w:name="_Toc170"/>
      <w:bookmarkEnd w:id="485"/>
      <w:bookmarkEnd w:id="486"/>
      <w:r>
        <w:rPr/>
        <w:t>31</w:t>
      </w:r>
      <w:r>
        <w:rPr>
          <w:rtl w:val="true"/>
        </w:rPr>
        <w:t xml:space="preserve">- </w:t>
      </w:r>
      <w:r>
        <w:rPr>
          <w:rtl w:val="true"/>
        </w:rPr>
        <w:t>باب الباذروج</w:t>
      </w:r>
      <w:bookmarkEnd w:id="4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محمد بن علي عن عيسى بن عبد الله العلوي عن أبيه عن جده عن علي علیه السّلام قال نظر رسول الله صلّى الله عليه و آله إلى الباذروج فقال هذا الحوك كأني أنظر إلى منبته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يعجب رسول الله صلّی الله علیه و آله من البقول الحوك قال وسئل أبوعبدالله علیه السّلام عن الحوك فقال محبة إلى الناس غير أنها تبخر و الديدان تسرع إليها و هي الباذروج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بن يحيى عن أحمد بن محمد عن أبي يحيى الواسطي عن بعض أصحابنا عن أبي عبد الله علیه السّلام قال بقلة رسول الله الله الهندباء و بقلة أمير المؤمنين لها الباذروج و بقلة فاطمة علي الفرفح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يعجب رسول الله صلّی الله علیه و آلهمن البقول الحوك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عن الصادق الله قال كان أمير المؤمنين علیه السّلام يعجبه الباذروج</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الصادق عن أبيه عن جده عن علي بن أبي الطالب علیه السّلام قال ذكر لرسول الله صلّی الله علیه و آله الحوك و هو الباذروج فقال بقلتي و بقلة الأنبياء </w:t>
      </w:r>
    </w:p>
    <w:p>
      <w:pPr>
        <w:pStyle w:val="BookText"/>
        <w:rPr/>
      </w:pPr>
      <w:r>
        <w:rPr>
          <w:rFonts w:ascii="Amiri" w:hAnsi="Amiri" w:eastAsia="Amiri" w:cs="Amiri"/>
          <w:color w:val="111111"/>
          <w:sz w:val="28"/>
          <w:sz w:val="28"/>
          <w:szCs w:val="28"/>
          <w:rtl w:val="true"/>
          <w:lang w:bidi="ar-SA"/>
        </w:rPr>
        <w:t>قبلي و إني لأحبها و آكلها و إني أنظر إلى شجرتها نابتة في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أمير المؤمنين الله قال كان رسول الله صلّی الله علیه و آله یعجبه الحوك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bookmarkStart w:id="488" w:name="pg16452_178700"/>
    </w:p>
    <w:p>
      <w:pPr>
        <w:pStyle w:val="Heading3"/>
        <w:numPr>
          <w:ilvl w:val="2"/>
          <w:numId w:val="1"/>
        </w:numPr>
        <w:rPr/>
      </w:pPr>
      <w:bookmarkStart w:id="489" w:name="__RefHeading___Toc8342383_1280447820"/>
      <w:bookmarkStart w:id="490" w:name="_Toc171"/>
      <w:bookmarkEnd w:id="488"/>
      <w:bookmarkEnd w:id="489"/>
      <w:r>
        <w:rPr/>
        <w:t>32</w:t>
      </w:r>
      <w:r>
        <w:rPr>
          <w:rtl w:val="true"/>
        </w:rPr>
        <w:t xml:space="preserve">- </w:t>
      </w:r>
      <w:r>
        <w:rPr>
          <w:rtl w:val="true"/>
        </w:rPr>
        <w:t>باب القرع</w:t>
      </w:r>
      <w:bookmarkEnd w:id="4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النوفلي عن السكوني عن أبي عبد الله علیه السّلام أن عليا علیه السّلام سئل عن القرع هل يذبح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 ليس شيئا يذكى فكلوه و لا تذبحوه و لا يستهوينكم الشيطان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أبيه حدثه عن موسى بن جعفر عن أبيه عن جده علیهم السّلام قال كان فيا أوصى به رسول الله صلّی الله علیه و آله عليا علیه السّلام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عليك بالدباء فكله فإنه يزيد في العقل و الدماغ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فضال عن ابن القداح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يعجب رسول الله صلّی الله علیه و آله من المرقة الدباء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 كان رسول الله صلّی الله علیه و آله يعجبه الدباء و يلتقطه من الصحفة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طبختم فأكثروا القرع فإنه يسل القلب الحزين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 علیه السّلام أنه قال عليكم بالقرع فإنه يزيد في الدماغ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 علیه السّلام إنه قال عليكم بالقرع فإنه يزيد في الدماغ</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علیه السّلام ، قال كان رسول </w:t>
      </w:r>
    </w:p>
    <w:p>
      <w:pPr>
        <w:pStyle w:val="BookText"/>
        <w:rPr/>
      </w:pPr>
      <w:r>
        <w:rPr>
          <w:rFonts w:ascii="IRNazanin" w:hAnsi="IRNazanin" w:eastAsia="IRNazanin"/>
          <w:color w:val="111111"/>
          <w:sz w:val="28"/>
          <w:sz w:val="28"/>
          <w:szCs w:val="28"/>
          <w:rtl w:val="true"/>
          <w:lang w:bidi="fa-IR"/>
        </w:rPr>
        <w:t>الله صلّی الله علیه و آله يعجبه الدباء و يلتقطه من الصحفة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بن أبي طالب علیه السّلام ، قال إن الدباء يزيد في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الحسين بن على علیهماالسّلام ، قال سمعت أمير المؤمنين علي علي بن أبي طالب علیه السّلام و سئل عن القرع أيذبح فقال ليس بشيء يذكى، فكلوا القرع و لا تذبحوه و لا يستفزنكم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bookmarkStart w:id="491" w:name="pg16452_178702"/>
    </w:p>
    <w:p>
      <w:pPr>
        <w:pStyle w:val="Heading3"/>
        <w:numPr>
          <w:ilvl w:val="2"/>
          <w:numId w:val="1"/>
        </w:numPr>
        <w:rPr/>
      </w:pPr>
      <w:bookmarkStart w:id="492" w:name="__RefHeading___Toc8342385_1280447820"/>
      <w:bookmarkStart w:id="493" w:name="_Toc172"/>
      <w:bookmarkEnd w:id="491"/>
      <w:bookmarkEnd w:id="492"/>
      <w:r>
        <w:rPr/>
        <w:t>33</w:t>
      </w:r>
      <w:r>
        <w:rPr>
          <w:rtl w:val="true"/>
        </w:rPr>
        <w:t xml:space="preserve">- </w:t>
      </w:r>
      <w:r>
        <w:rPr>
          <w:rtl w:val="true"/>
        </w:rPr>
        <w:t>باب الكمأة</w:t>
      </w:r>
      <w:bookmarkEnd w:id="4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علي بن الحكم عن أبان بن عثمان عن أبي بصير عن فاطمة بنت علي عن أمامة بنت أبي العاص بن الربيع و أمها زينب بنت رسول الله صلّی الله علیه و آله قالت أتاني أمير المؤمنين علیه السّلام في شهر رمضان فأتي بعشاء و تمر وكمأة فأكل وكان يحب الكمأة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الكمأة من المن الذي أنزله الله على بني إسرائيل و هي شفاء للعين و العجوة التي في البرني من الجنة و هي شفاء من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bookmarkStart w:id="494" w:name="pg16452_178703"/>
    </w:p>
    <w:p>
      <w:pPr>
        <w:pStyle w:val="Heading3"/>
        <w:numPr>
          <w:ilvl w:val="2"/>
          <w:numId w:val="1"/>
        </w:numPr>
        <w:rPr/>
      </w:pPr>
      <w:bookmarkStart w:id="495" w:name="__RefHeading___Toc8342387_1280447820"/>
      <w:bookmarkStart w:id="496" w:name="_Toc173"/>
      <w:bookmarkEnd w:id="494"/>
      <w:bookmarkEnd w:id="495"/>
      <w:r>
        <w:rPr/>
        <w:t>34</w:t>
      </w:r>
      <w:r>
        <w:rPr>
          <w:rtl w:val="true"/>
        </w:rPr>
        <w:t xml:space="preserve">- </w:t>
      </w:r>
      <w:r>
        <w:rPr>
          <w:rtl w:val="true"/>
        </w:rPr>
        <w:t>باب التمر</w:t>
      </w:r>
      <w:bookmarkEnd w:id="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الاشعث بإسناده عن جعفر بن محمد عن أبيه عن جده على ابن الحسين عن أبيه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أتي بطبق فيه رطب فوضع بين يديه و كان بعض القوم يتناوله اثنتين فيأكلها فقال رسول الله صلّی الله علیه و آله إحدى إحدى فإنه أمر و أجدر أن لا يكون فيه غين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قال كان يأكل البطيخ بالرطب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البرقى عن أبيه عن ابن المغيرة و محمد بن سنان عن طلحة بن زيد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 يا علي إنه ليعجبني الرجل أن يكون تمريا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أبيه عن ابن أبي عمير عن إبراهيم بن طلحة عن أبي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القاسم بن يحيى عن جده الحسن بن راشد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خالفوا أصحاب السكر و كلوا التمر فإن فيه شفاء من الأدواء</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عبد الله الهمداني عن أبي سعيد الشامي عن صالح بن عقبة قال سمعت أبا عبد الله علیه السّلام يقول أطعموا البرني نساءكم في </w:t>
      </w:r>
    </w:p>
    <w:p>
      <w:pPr>
        <w:pStyle w:val="BookText"/>
        <w:rPr/>
      </w:pPr>
      <w:r>
        <w:rPr>
          <w:rFonts w:ascii="Amiri" w:hAnsi="Amiri" w:eastAsia="Amiri" w:cs="Amiri"/>
          <w:color w:val="111111"/>
          <w:sz w:val="28"/>
          <w:sz w:val="28"/>
          <w:szCs w:val="28"/>
          <w:rtl w:val="true"/>
          <w:lang w:bidi="ar-SA"/>
        </w:rPr>
        <w:t>نفاسهن تحلم أولادكم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حديث آخر لأمير المؤمنين علیه السّلام قال خير تمراتكم البرني فأطعموها نساءكم في نفاسهن تخرج أولادكم حلماء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عدة من أصحابنا عن علي بن أسباط عن عمه يعقوب رفعه إلى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أول ما تأكل النفساء الرطب لأن الله عز و جل قال لمريم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فإن لم يكن إبان الرطب قال سبع تمرات من تمرات المدينة فإن لم يكن فسبع تمرات من تمر أمصاركم فإن الله تبارك و تعالى قال و عزتي وجلالي و عظمتي و ارتفاع مكاني لا تأكل نفساء يوم تلد الرطب فيكون غلاما إلا كان حليا و إن كانت جارية كانت حليمة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العزيز عمن رفع الحديث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تموركم بالطعام الصرفان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 حدثنا أبو سعيد الأدمي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الزيات عن عبيد بن عبد الله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عند رسول الله صلّی الله علیه و آله إذ ورد عليه وفد عبد القيس فسلموا ثم وضعوا بين يديه جلة تمر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أصدقة أم هدية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هدية يا رسول الله قال أي تمراتكم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البرني فقال لها في تمرتكم هذه تسع خصال إن هذا جبرئيل يخبرني أن فيه تسع خصال يطيب النكهة و يطيب المعدة و يهضم الطعام ويزيد في السمع والبصر و يقوي الظهر و يخبل الشيطان و </w:t>
      </w:r>
    </w:p>
    <w:p>
      <w:pPr>
        <w:pStyle w:val="BookText"/>
        <w:rPr/>
      </w:pPr>
      <w:r>
        <w:rPr>
          <w:rFonts w:ascii="Amiri" w:hAnsi="Amiri" w:eastAsia="Amiri" w:cs="Amiri"/>
          <w:color w:val="111111"/>
          <w:sz w:val="28"/>
          <w:sz w:val="28"/>
          <w:szCs w:val="28"/>
          <w:rtl w:val="true"/>
          <w:lang w:bidi="ar-SA"/>
        </w:rPr>
        <w:t>يقرب من الله عز و جل و يباعد من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لَتُسْتَلُنَّ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الرطب و الماء البارد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بإسناده عن علي بن أبي طالب علیه السّلام قال كان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 التمر يطرح النوى على ظهر كفه ثم يقذف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التمر على الريق فإنه يقتل الديدان في البطن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قال كان النبي صلّی الله علیه و آله يأكل الطلع و الجمار بالتمر و يقول إن إبليس لعنه الله يشتد غضبه و يقول عاش ابن آدم حتى أكل العتيق بالحديث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أبي فراس أكل على علیه السّلام تمر دقل و شرب عليه الماء و ضرب على بطنه و قال من أدخل بطنه النار فأبعده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عن أمير المؤمنين علیه السّلام قال كلوا التمر فإن فيه شفاء من الأدواء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الحسين بن علي عن أبيه علیهم السّلام قال إن رسول الله صلّی الله علیه و آله كان يبتدئ طعامه إذا كان صائما بالتمر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سحور الصائم السويق بالتمر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عن دعوات الراوندي، أكل أمير المؤمنين علیه السّلام من تمر دقل ثم شرب عليه الماء و ضرب يده على بطنه و قال من أدخل بطنه النار فأبعده الله ثم 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إنك مهما تعط بطنك سؤله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فرجك نالا منتهى الذم أجمعا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الحكم عن الربيع المسلي عن معروف بن خربوذ عمن رأى أمير المؤمنين علیه السّلام يأكل الخبز بالتمر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الاشعثيات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bookmarkStart w:id="497" w:name="pg16452_178707"/>
    </w:p>
    <w:p>
      <w:pPr>
        <w:pStyle w:val="Heading3"/>
        <w:numPr>
          <w:ilvl w:val="2"/>
          <w:numId w:val="1"/>
        </w:numPr>
        <w:rPr/>
      </w:pPr>
      <w:bookmarkStart w:id="498" w:name="__RefHeading___Toc8342389_1280447820"/>
      <w:bookmarkStart w:id="499" w:name="_Toc174"/>
      <w:bookmarkEnd w:id="497"/>
      <w:bookmarkEnd w:id="498"/>
      <w:r>
        <w:rPr/>
        <w:t>35</w:t>
      </w:r>
      <w:r>
        <w:rPr>
          <w:rtl w:val="true"/>
        </w:rPr>
        <w:t xml:space="preserve">- </w:t>
      </w:r>
      <w:r>
        <w:rPr>
          <w:rtl w:val="true"/>
        </w:rPr>
        <w:t>باب التفاح</w:t>
      </w:r>
      <w:bookmarkEnd w:id="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بإسناده عن جعفر بن محمد عن أبيه عن جده علي ابن الحسين عن أبيه عن علي بن أبي طالب علیهم السّلام أنه قال عليكم بأكل التفاح فإنه نضوح للمعدة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البرقي عن بعض أصحابنا عن الأصم عن شعيب العقرقوفي عن أبي بصير و رواه القاسم بن يحيى عن جده الحسن بن راشد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التفاح يصوح المعدة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bookmarkStart w:id="500" w:name="pg16452_178708"/>
    </w:p>
    <w:p>
      <w:pPr>
        <w:pStyle w:val="Heading3"/>
        <w:numPr>
          <w:ilvl w:val="2"/>
          <w:numId w:val="1"/>
        </w:numPr>
        <w:rPr/>
      </w:pPr>
      <w:bookmarkStart w:id="501" w:name="__RefHeading___Toc8342391_1280447820"/>
      <w:bookmarkStart w:id="502" w:name="_Toc175"/>
      <w:bookmarkEnd w:id="500"/>
      <w:bookmarkEnd w:id="501"/>
      <w:r>
        <w:rPr/>
        <w:t>36</w:t>
      </w:r>
      <w:r>
        <w:rPr>
          <w:rtl w:val="true"/>
        </w:rPr>
        <w:t xml:space="preserve">- </w:t>
      </w:r>
      <w:r>
        <w:rPr>
          <w:rtl w:val="true"/>
        </w:rPr>
        <w:t>باب الرمان</w:t>
      </w:r>
      <w:bookmarkEnd w:id="50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بإسناده عن جعفر بن محمد عن أبيه عن جده علي ابن الحسين عن أبيه عن علي بن أبي طالب علیهم السّلام أنه قال كلوا الرمان بشحمه فإنه دباغ للمعدة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على بن أبي طالب علیهم السّلام أنه قال ليس من رمانة إلا و فيها حبة من رمان الجنة فإذا شذ شيء منها فاتبعوه وكلوه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سماعة عن أبي عبد الله علیه السّلام قال عثمان عن كان أمير المؤمنين علیه السّلام إذا أكل الرمان بسط تحته منديلا فسئل عن ذلك فقال لأن فيه حبات من الجنة فقيل له فإن اليهودي والنصراني و من سواهما يأكلونها قال إذا كان ذلك بعث الله إليه ملكا فانتزعها منه لئلا يأكلها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النوفلي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كلوا الرمان بشحمه فإنه دباغ المعدة و ما من حبة استقرت في معدة امرئ مسلم إلا ا أنارتها و أمرضت شيطان وسوستها أربعين صباحا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حديث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كلوا الرمان بشحمه فإنه يدبغ المعدة ويزيد في الذهن</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بعضهم رفعه إلى صعصعة بن صوحان في حديث أنه </w:t>
      </w:r>
    </w:p>
    <w:p>
      <w:pPr>
        <w:pStyle w:val="BookText"/>
        <w:rPr/>
      </w:pPr>
      <w:r>
        <w:rPr>
          <w:rFonts w:ascii="IRNazanin" w:hAnsi="IRNazanin" w:eastAsia="IRNazanin"/>
          <w:color w:val="111111"/>
          <w:sz w:val="28"/>
          <w:sz w:val="28"/>
          <w:szCs w:val="28"/>
          <w:rtl w:val="true"/>
          <w:lang w:bidi="fa-IR"/>
        </w:rPr>
        <w:t>دخل على أمير المؤمنين علیه السّلام و هو على العشاء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صعصعة ادن فكل قال قلت قد تعشيت و بين يديه نصف رمانة فكسر لي و ناولني بعضه و قال كله مع قشره يريد مع شحمه فإنه يذهب بالحفر و بالبخر و يطيب النفس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عدة من أصحابنا عن أحمد بن محمد عن عثمان بن عيسى عن سماعة عن أبي عبد الله علیه السّلام قال كان أمير المؤمنين علیه السّلام إذا أكل الرمان بسط تحته منديلا فسئل عن ذلك فقال إن فيه حبات من الجنة فقيل له إن اليهود والنصارى و من سواهم يأكلونه فقال إذا كان ذلك بعث الله عزوجل إليه ملكا فانتزعها منه لكيلا يأكلها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بإسناده عن علي بن أبي طالب الا أنه قال كلوا الرمان بشحمه فإنه دباغ للمعدة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 عن علي بن أبي طالب علیه السّلام أنه قال أطعموا صبيانكم الرمان، فإنه أسرع لألسنتهم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عن أمير المؤمنين علیه السّلام قال كلوا الرمان بشحمه فإنه دباغ المعدة و ما من حبة استقرت في معدة امرئ مسلم إلا أنارتها و نفت الشيطان و الوسوسة عنها أربعين صباحا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أمير المؤمنين علیه السّلام قال سمعت رسول الله صلّی الله علیه و آله يقول من أكل رمانة حتى يستتمها نور الله قلبه أربعين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bookmarkStart w:id="503" w:name="pg16452_178710"/>
    </w:p>
    <w:p>
      <w:pPr>
        <w:pStyle w:val="Heading3"/>
        <w:numPr>
          <w:ilvl w:val="2"/>
          <w:numId w:val="1"/>
        </w:numPr>
        <w:rPr/>
      </w:pPr>
      <w:bookmarkStart w:id="504" w:name="__RefHeading___Toc8342393_1280447820"/>
      <w:bookmarkStart w:id="505" w:name="_Toc176"/>
      <w:bookmarkEnd w:id="503"/>
      <w:bookmarkEnd w:id="504"/>
      <w:r>
        <w:rPr/>
        <w:t>37</w:t>
      </w:r>
      <w:r>
        <w:rPr>
          <w:rtl w:val="true"/>
        </w:rPr>
        <w:t xml:space="preserve">- </w:t>
      </w:r>
      <w:r>
        <w:rPr>
          <w:rtl w:val="true"/>
        </w:rPr>
        <w:t>باب العنب</w:t>
      </w:r>
      <w:bookmarkEnd w:id="5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البرقى عن أبيه عن عدة من أصحابنا عن علي بن أسباط عن عمه يعقوب رفعه إلى علي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تسموا العنب الكرم فإن المؤمن هو الكرم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عدة من أصحابنا عن ابن سنان عن أبي الجارود عن أم</w:t>
      </w:r>
    </w:p>
    <w:p>
      <w:pPr>
        <w:pStyle w:val="BookText"/>
        <w:rPr/>
      </w:pPr>
      <w:r>
        <w:rPr>
          <w:rFonts w:ascii="IRNazanin" w:hAnsi="IRNazanin" w:eastAsia="IRNazanin"/>
          <w:color w:val="111111"/>
          <w:sz w:val="28"/>
          <w:sz w:val="28"/>
          <w:szCs w:val="28"/>
          <w:rtl w:val="true"/>
          <w:lang w:bidi="fa-IR"/>
        </w:rPr>
        <w:t>راشد مولاة أم هاني قالت كنت وصيفة أخدم عليا علیه السّلام و إن طلحة والزبير كانا عنده و دعا بعنب وكان يحبه فأكلوا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الحكم عن الربيع المسلي عن معروف بن خربوذ عمن رأى أمير المؤمنين عليا علیه السّلام يأكل الخبز بالعنب و رواه القاسم بن يحيى عن جده عن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عدة من أصحابنا عن ابن سنان عن أبي الجارود عن زياد بن سوقة عن حسن بن حسن عن آبائه قال دخل أمير المؤمنين علیه السّلام على امرأته العامرية وعندها نسوة من أهلها فقال هل زودتهن بعد قال قالت والله ما أطعمتهن شيئا قال فأخرج درهما من حجزته فقال اشتروا بهذا عنبا فجيء به فقال أطعمن فكأنهن استحيين منه قال فأخذ عنقودا بیده ثم تنحى وحده فأكله</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عدة من أصحابنا عن أحمد بن محمد عن علي بن الحكم عن الربيع المسلي عن معروف بن خربوذ عمن رأى أمير </w:t>
      </w:r>
    </w:p>
    <w:p>
      <w:pPr>
        <w:pStyle w:val="BookText"/>
        <w:rPr/>
      </w:pPr>
      <w:r>
        <w:rPr>
          <w:rFonts w:ascii="IRNazanin" w:hAnsi="IRNazanin" w:eastAsia="IRNazanin"/>
          <w:color w:val="111111"/>
          <w:sz w:val="28"/>
          <w:sz w:val="28"/>
          <w:szCs w:val="28"/>
          <w:rtl w:val="true"/>
          <w:lang w:bidi="fa-IR"/>
        </w:rPr>
        <w:t>المؤمنين علیه السّلام يأكل الخبز بالعنب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العنب حبة حبة فإنه أهنأ و أمراً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 بن أبي طالب علیه السّلام ، أنه قال أربعة نزلت من الجنة العنب الرازقي، و الرطب المشاني، و الرمان الإملاسي، و التفاح الشعشعاني يعني الشامي و في خبر آخر و السفرجل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الطبرسى من صحيفة الرضا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العنب حبة حبة فإنه أهنأ و أمراً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صلّی الله علیه و آله ربيع أمتي العنب و البطيخ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موسى عن آبائه عن أمير المؤمنين علیهم السّلام أنه كان يأكل العنب بالخبز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بهذا الإسناد عن أمير المؤمنين علیه السّلام أنه قال العنب أدم و فاكهة وطعام و حلواء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bookmarkStart w:id="506" w:name="pg16452_178712"/>
    </w:p>
    <w:p>
      <w:pPr>
        <w:pStyle w:val="Heading3"/>
        <w:numPr>
          <w:ilvl w:val="2"/>
          <w:numId w:val="1"/>
        </w:numPr>
        <w:rPr/>
      </w:pPr>
      <w:bookmarkStart w:id="507" w:name="__RefHeading___Toc8342395_1280447820"/>
      <w:bookmarkStart w:id="508" w:name="_Toc177"/>
      <w:bookmarkEnd w:id="506"/>
      <w:bookmarkEnd w:id="507"/>
      <w:r>
        <w:rPr/>
        <w:t>38</w:t>
      </w:r>
      <w:r>
        <w:rPr>
          <w:rtl w:val="true"/>
        </w:rPr>
        <w:t xml:space="preserve">- </w:t>
      </w:r>
      <w:r>
        <w:rPr>
          <w:rtl w:val="true"/>
        </w:rPr>
        <w:t>باب السفرجل</w:t>
      </w:r>
      <w:bookmarkEnd w:id="5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الاشعث بإسناده عن جعفر بن محمد عن أبيه عن جده علي ابن الحسين عن أبيه عن جده علي بن أبي طالب علیهم السّلام قال كان جعفر بن أبي طالب عند رسول الله صلّی الله علیه و آله فأهدي إلى رسول الله سفرجلة فقطع منها قطعة فناولها جعفرا فأبى جعفر أن يأكلها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خذها فكلها فإنها تزكى القلب و تشجع الجبان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أبيه عن القاسم بن يحيى عن جده عن أبي بصير عن أبي عبد الله علیه السّلام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السفرجل قوة للقلب الضعيف و يطيب المعدة و يذكي الفؤاد ويشجع الجبان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 طلحة بن عبیدالله على رسول الله صلّی الله علیه و آله و في يد رسول الله صلّی الله علیه و آله سفرجلة قد جاء بها إليه وقال خذها يا أبا محمد فإنها تجم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أحمد بن الحسين بن يوسف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دارم بن قبيصة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ابن موسی الرضا عن أبيه موسى عن أبيه جعفر عن أبيه علي عن أبيه الحسين عن أبيه علي علیهم السّلام قال</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على رسول الله صلّی الله علیه و آله يوما و في يده سفرجلة فجعل يأكل و يطعمني و يقول كل يا علي فإنها هدية الجبار إلي و إليك قال فوجدت فيها </w:t>
      </w:r>
    </w:p>
    <w:p>
      <w:pPr>
        <w:pStyle w:val="BookText"/>
        <w:rPr/>
      </w:pPr>
      <w:r>
        <w:rPr>
          <w:rFonts w:ascii="Amiri" w:hAnsi="Amiri" w:eastAsia="Amiri" w:cs="Amiri"/>
          <w:color w:val="111111"/>
          <w:sz w:val="28"/>
          <w:sz w:val="28"/>
          <w:szCs w:val="28"/>
          <w:rtl w:val="true"/>
          <w:lang w:bidi="ar-SA"/>
        </w:rPr>
        <w:t>كل لذة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أكل السفرجلة ثلاثة أيام على الريق صفا ذهنه و امتلأ جوفه حلما و علما و وقي من كيد إبليس و 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bookmarkStart w:id="509" w:name="pg16452_178714"/>
    </w:p>
    <w:p>
      <w:pPr>
        <w:pStyle w:val="Heading3"/>
        <w:numPr>
          <w:ilvl w:val="2"/>
          <w:numId w:val="1"/>
        </w:numPr>
        <w:rPr/>
      </w:pPr>
      <w:bookmarkStart w:id="510" w:name="__RefHeading___Toc8342397_1280447820"/>
      <w:bookmarkStart w:id="511" w:name="_Toc178"/>
      <w:bookmarkEnd w:id="509"/>
      <w:bookmarkEnd w:id="510"/>
      <w:r>
        <w:rPr/>
        <w:t>39</w:t>
      </w:r>
      <w:r>
        <w:rPr>
          <w:rtl w:val="true"/>
        </w:rPr>
        <w:t xml:space="preserve">- </w:t>
      </w:r>
      <w:r>
        <w:rPr>
          <w:rtl w:val="true"/>
        </w:rPr>
        <w:t>باب الخلال و السواك</w:t>
      </w:r>
      <w:bookmarkEnd w:id="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الاشعث بإسناده عن جعفر بن محمد عن أبيه عن جده علي ابن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الثمار وترا لا تضر و استاكوا عرضا و لا تستاكوا طولا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أبيه عن القاسم بن يحيى عن جده الحسن بن راشد عن أبي بصير عن أبي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مرضاة الله و سنة النبي ومطهرة للفم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القاسم و أبي يوسف عن القندي عن ابن سنان و أبي البختري عن أبي عبد الله علیه السّلام قال السواك وقراءة القرآن مقطعة للبلغم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يجلو البصر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محمد رفعه قال كان أمير المؤمنين علیه السّلام يستاك عرضا ويأكل هرتا و قال الهرت أن يأكل بأصابعه جميعا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من روضة الواعظين عن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التخلل بالطرفاء يورث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512" w:name="pg16452_178715"/>
    </w:p>
    <w:p>
      <w:pPr>
        <w:pStyle w:val="Heading3"/>
        <w:numPr>
          <w:ilvl w:val="2"/>
          <w:numId w:val="1"/>
        </w:numPr>
        <w:rPr/>
      </w:pPr>
      <w:bookmarkStart w:id="513" w:name="__RefHeading___Toc8342399_1280447820"/>
      <w:bookmarkStart w:id="514" w:name="_Toc179"/>
      <w:bookmarkEnd w:id="512"/>
      <w:bookmarkEnd w:id="513"/>
      <w:r>
        <w:rPr/>
        <w:t>40</w:t>
      </w:r>
      <w:r>
        <w:rPr>
          <w:rtl w:val="true"/>
        </w:rPr>
        <w:t xml:space="preserve">- </w:t>
      </w:r>
      <w:r>
        <w:rPr>
          <w:rtl w:val="true"/>
        </w:rPr>
        <w:t>باب اكل الطين</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البرقى عن أبيه عن ابن القداح عن أبي عبد الله عن أبيه علیهم السّلام قال قيل لعلي علیه السّلام في رجل يأكل الطين فنهاه و قال لا تأكله فإنك إن أكلته و مت فقد أعنت على نفسك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سهل بن زياد عن ابن محبوب عن إبراهيم بن مهزم عن طلحة بن زيد عن أبي عبد الله علیه السّلام إن عليا علیه السّلام قال من انهمك فى أكل الطين فقد شرك في دم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سهل بن زياد عن ابن فضال عن ابن القداح عن أبي عبد الله علیه السّلام قال قيل لأمير المؤمنين علیه السّلام في رجل يأكل الطين فنهاه فقال لا تأكله فإن أكلته و مت كنت قد أعنت على نفسك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الحسن بن محبوب عن إبراهيم بن مهزم عن أبي عبد الله علیه السّلام أن عليا علیه السّلام الله قال من انهمك في الطين فقد شرك في دم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bookmarkStart w:id="515" w:name="pg16452_178716"/>
    </w:p>
    <w:p>
      <w:pPr>
        <w:pStyle w:val="Heading3"/>
        <w:numPr>
          <w:ilvl w:val="2"/>
          <w:numId w:val="1"/>
        </w:numPr>
        <w:rPr/>
      </w:pPr>
      <w:bookmarkStart w:id="516" w:name="__RefHeading___Toc8342401_1280447820"/>
      <w:bookmarkStart w:id="517" w:name="_Toc180"/>
      <w:bookmarkEnd w:id="515"/>
      <w:bookmarkEnd w:id="516"/>
      <w:r>
        <w:rPr/>
        <w:t>41</w:t>
      </w:r>
      <w:r>
        <w:rPr>
          <w:rtl w:val="true"/>
        </w:rPr>
        <w:t xml:space="preserve">- </w:t>
      </w:r>
      <w:r>
        <w:rPr>
          <w:rtl w:val="true"/>
        </w:rPr>
        <w:t>باب الخبز</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الاشعث بإسناده عن جعفر بن محمد عن عن أبيه عن جده علي ابن الحسين عن أبيه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أتيتم باللحم و الخبز فابدءوا بالخبز فسدوا به خلل الجوع ثم كلوا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ابن الحسين عن أبيه 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يجمع عياله ثم يضع مائدته فيسمون الله تبارك و تعالى أول طعامهم و يحمدون الله تعالى في آخره إلا لم يرفع المائدة من بين يديه حتى يغفر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البرقي عن هارون بن مسلم عن مسعدة عن جعفر عن أبيه عن آبائه عن علي علیه السّلام قال أكرموا الخبز فإنه قد عمل فيه ما بين العرش إلى الأرض و ما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السياري عن علي بن راشد رفعه إلى أبي عبد الله علیه السّلام قال كان أمير المؤمنين علیه السّلام إذا لم يكن له إدام قطع الخبز بالسكين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أحمد بن محمد عن السياري عن أبي علي بن راشد رفعه عن أبي عبد الله علیه السّلام قال كان أمير المؤمنين علیه السّلام إذا لم يكن له أدم قطع الخبز بالسكين</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الدنيا معمر المغربي قال سمعت علي بن أبي </w:t>
      </w:r>
    </w:p>
    <w:p>
      <w:pPr>
        <w:pStyle w:val="BookText"/>
        <w:rPr/>
      </w:pPr>
      <w:r>
        <w:rPr>
          <w:rFonts w:ascii="IRNazanin" w:hAnsi="IRNazanin" w:eastAsia="IRNazanin"/>
          <w:color w:val="111111"/>
          <w:sz w:val="28"/>
          <w:sz w:val="28"/>
          <w:szCs w:val="28"/>
          <w:rtl w:val="true"/>
          <w:lang w:bidi="fa-IR"/>
        </w:rPr>
        <w:t xml:space="preserve">طالب علیه السّلام يقول أصاب النبي صلّی الله علیه و آله جوع شديد و هو في منزل فاطمة علیهاالسّلام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هات المائدة فقدمت المائدة و عليها خبز ولحم مشوي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عن أمير المؤمنين علیه السّلام أنه قال أكرموا الخبز فإن الله عز و جل أنزله من بركات السماء و أخرجه من بركات الأرض قيل و ما إكرامه قال لا يقطع ولا يوطاً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قال أكرموا الخبز فإن الله عز و جل أنزله من بركات السماء قيل و ما إكرامه قال إذا حضر لم ينتظر به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علیه السّلام قال إن نبيا من الأنبياء شكا إلى ربه قلة النسل في أمته فأمر الله عز و جل أن يأمرهم بأكل الخبز بالبيض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الاشعتيات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bookmarkStart w:id="518" w:name="pg16452_178718"/>
    </w:p>
    <w:p>
      <w:pPr>
        <w:pStyle w:val="Heading3"/>
        <w:numPr>
          <w:ilvl w:val="2"/>
          <w:numId w:val="1"/>
        </w:numPr>
        <w:rPr/>
      </w:pPr>
      <w:bookmarkStart w:id="519" w:name="__RefHeading___Toc8342403_1280447820"/>
      <w:bookmarkStart w:id="520" w:name="_Toc181"/>
      <w:bookmarkEnd w:id="518"/>
      <w:bookmarkEnd w:id="519"/>
      <w:r>
        <w:rPr/>
        <w:t>42</w:t>
      </w:r>
      <w:r>
        <w:rPr>
          <w:rtl w:val="true"/>
        </w:rPr>
        <w:t xml:space="preserve">- </w:t>
      </w:r>
      <w:r>
        <w:rPr>
          <w:rtl w:val="true"/>
        </w:rPr>
        <w:t>باب الملح</w:t>
      </w:r>
      <w:bookmarkEnd w:id="5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البرقى عن أبيه عن القاسم بن يحيى عن جده عن محمد بن مسلم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ابدءوا بالملح في أول طعامكم فلو يعلم الناس ما في الملح لاختاروه على الترياق المجرب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بعض أصحابنا عن الأصم عن شعيب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بدأ بالملح أذهب الله عنه سبعين داء ما يعلم العباد ما هو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أبيه عن محمد بن أبي عمير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 يا علي افتتح بالملح و اختم به فإنه من افتتح بالملح و ختم به عوفي من اثنين وسبعين نوعا من أنواع البلاء منها الجنون و الجذام و البرص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الحكم عن ابن بكير عن زرارة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لعلي علیه السّلام يا علي افتتح طعامك بالملح و اختمه بالملح فإن من افتتح طعامه بالملح و ختمه بالملح رفع الله عنه سبعين نوعا من أنواع البلاء أيسرها الجذام</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أحمد بن محمد بن عيسى عن علي بن الحكم عن ابن بكير عن زرارة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لأمير المؤمنين علیه السّلام يا علي افتتح بالملح في طعامك و اختم </w:t>
      </w:r>
    </w:p>
    <w:p>
      <w:pPr>
        <w:pStyle w:val="BookText"/>
        <w:rPr/>
      </w:pPr>
      <w:r>
        <w:rPr>
          <w:rFonts w:ascii="Amiri" w:hAnsi="Amiri" w:eastAsia="Amiri" w:cs="Amiri"/>
          <w:color w:val="111111"/>
          <w:sz w:val="28"/>
          <w:sz w:val="28"/>
          <w:szCs w:val="28"/>
          <w:rtl w:val="true"/>
          <w:lang w:bidi="ar-SA"/>
        </w:rPr>
        <w:t>بالملح فإنه من افتتح طعامه بالملح و ختمه بالملح دفع الله عنه سبعين نوعا من أنواع البلاء أيسرها الجذام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أحمد بن محمد عن القاسم بن يحيى عن جده الحسن بن راشد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ابدءوا بالملح في أول طعامكم فلو يعلم الناس ما في الملح لاختاروه على الدرياق المجرب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لعلي علیه السّلام عليك بالملح فإنه شفاء من سبعين داء أدناها الجذام والبرص والجنون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لعلى علیه السّلام يا علي افتح بالملح و اختتم به فإنه شفاء من سبعين داء منها الجنون و الجذام و البرص و وجع الحلق و وجع الأضراس و وجع البطن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أمير المؤمنين علي بن أبي طالب علیه السّلام ابدءوا بالملح في أول الطعام فلو علم الناس ما في الملح لاختاروه على الترياق المجرب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لعلي علیه السّلام يا علي ابدأ بالملح و اختم بالملح فإن في الملح شفاء من سبعين داء منها الجنون و الجذام و البرص و وجع الحلق و وجع و وجع الأضراس و وجع البطن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ابدءوا بالملح في أول الطعام فلو علم الناس ما في الملح لاختاروه على الترياق المجرب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357/3</w:t>
      </w:r>
      <w:r>
        <w:rPr>
          <w:rFonts w:ascii="Amiri" w:hAnsi="Amiri" w:eastAsia="Amiri" w:cs="Amiri"/>
          <w:color w:val="111111"/>
          <w:sz w:val="28"/>
          <w:sz w:val="28"/>
          <w:szCs w:val="28"/>
          <w:rtl w:val="true"/>
          <w:lang w:bidi="ar-SA"/>
        </w:rPr>
        <w:t xml:space="preserve">، </w:t>
      </w:r>
      <w:bookmarkStart w:id="521" w:name="pg16452_178720"/>
    </w:p>
    <w:p>
      <w:pPr>
        <w:pStyle w:val="Heading3"/>
        <w:numPr>
          <w:ilvl w:val="2"/>
          <w:numId w:val="1"/>
        </w:numPr>
        <w:rPr/>
      </w:pPr>
      <w:bookmarkStart w:id="522" w:name="__RefHeading___Toc8342405_1280447820"/>
      <w:bookmarkStart w:id="523" w:name="_Toc182"/>
      <w:bookmarkEnd w:id="521"/>
      <w:bookmarkEnd w:id="522"/>
      <w:r>
        <w:rPr/>
        <w:t>43</w:t>
      </w:r>
      <w:r>
        <w:rPr>
          <w:rtl w:val="true"/>
        </w:rPr>
        <w:t xml:space="preserve">- </w:t>
      </w:r>
      <w:r>
        <w:rPr>
          <w:rtl w:val="true"/>
        </w:rPr>
        <w:t>باب الزبيب</w:t>
      </w:r>
      <w:bookmarkEnd w:id="5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عدة من من أصحابنا عن أحمد بن أحمد بن محمد محمد عن علي بن الحكم عن الربيع المسلي عن معروف بن خربوذ عمن رأى أمير المؤمنين علیه السّلام يأكل الخبز بالعنب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اصطبح بإحدى وعشرين زبيبة حمراء لم يمرض إلا مرض الموت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أحمد بن محمد عن القاسم بن يحيى عن جده الحسن بن راشد عن أبي بصير عن أبي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وعشرون زبيبة حمراء في كل يوم على الريق تدفع جميع الأمراض إلا مرض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إبراهيم بن بكر الخوزي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علي بن موسى الرضا عن أبيه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عليكم بالزبيب فإنه يكشف المرة و يذهب بالبلغم و يشد العصب ويذهب بالإعياء و يحسن الخلق ويطيب النفس و يذهب بالغم</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علي بن أبي طالب قال من أكل إحدى و عشرين زبيبة حمراء على الريق لم يجد في جسده شيئا يكرهه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بإسناده أخبرنا أبو الفتح هلال بن محمد بن جعفر الحفار، قال أخبرنا أبو القاسم إسماعيل بن علي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الحسن علي بن علي ابن رزين بن عثمان بن عبد الرحمن بن عبدالله بن بديل بن ورقاء أخو دعبل بن علي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سنة اثنتين وسبعين ومائتين،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سيدي أبو الحسن علي بن موسى الرضا بطوس سنة ثمان و تسعين ومائة و فيها رحلنا إليه على طريق البصرة، وصادفنا عبد الرحمن ابن مهدي عليلا، فأقمنا عليه أياما و مات عبد الرحمن بن مهدي و حضرنا جنازته، و صلى عليه إسماعيل بن جعفر، و رحلنا إلى سيدي أنا و أخي دعبل، فأقمنا عنده إلى آخر سنة مائتين، وخرجنا إلى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محمد بن علي، عن أبيه علي بن الحسين، عن أبيه الحسين بن علي علیهم السّلام ، عن النزال بن سبرة، عن علي بن أبي طالب علیه السّلام أنه قال من أكل إحدى وعشرين زبيبة حمراء، لم ير في جسده شيئا يكرهه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عن علي علیه السّلام قال من أكل إحدى وعشرين زبيبة حمراء لم ير في جسده شيئا يكرهه</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أمير المؤمنين علیه السّلام قال الزبيب يشد القلب و يذهب بالمرض و يطفئ الحرارة ويطيب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bookmarkStart w:id="524" w:name="pg16452_178723"/>
    </w:p>
    <w:p>
      <w:pPr>
        <w:pStyle w:val="Heading3"/>
        <w:numPr>
          <w:ilvl w:val="2"/>
          <w:numId w:val="1"/>
        </w:numPr>
        <w:rPr/>
      </w:pPr>
      <w:bookmarkStart w:id="525" w:name="__RefHeading___Toc8342407_1280447820"/>
      <w:bookmarkStart w:id="526" w:name="_Toc183"/>
      <w:bookmarkEnd w:id="524"/>
      <w:bookmarkEnd w:id="525"/>
      <w:r>
        <w:rPr>
          <w:rtl w:val="true"/>
        </w:rPr>
        <w:t>-</w:t>
      </w:r>
      <w:r>
        <w:rPr/>
        <w:t>4</w:t>
      </w:r>
      <w:r>
        <w:rPr>
          <w:rtl w:val="true"/>
        </w:rPr>
        <w:t xml:space="preserve"> </w:t>
      </w:r>
      <w:r>
        <w:rPr>
          <w:rtl w:val="true"/>
        </w:rPr>
        <w:t>ب</w:t>
      </w:r>
      <w:r>
        <w:rPr>
          <w:rtl w:val="true"/>
        </w:rPr>
        <w:t>-</w:t>
      </w:r>
      <w:r>
        <w:rPr>
          <w:rtl w:val="true"/>
        </w:rPr>
        <w:t>اب الخل</w:t>
      </w:r>
      <w:bookmarkEnd w:id="5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ابن المغيرة عن السكوني عن جعفر عن أبيه عن علي علیه السّلام قال ما أقفر بيت يأتدمون بالخل و الزيت و ذلك إدام الأنبياء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إسماعيل بن مهران عن حماد بن عثمان عن زيد بن الحسن قال سمعت أبا عبد الله علیه السّلام يقول كان أمير المؤمنين علیه السّلام أشبه الناس طعمة برسول الله صلّی الله علیه و آله كان يأكل الخبز و الخل و الزيت و يطعم الناس الخبز واللحم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افتقر أهل بيت يأتدمون بالخل و الزيت وذلك أدم الأنبياء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أحمد بن محمد البرقي عن أبيه عن بعض أصحابه عن أيوب بن الحر عن محمد بن علي الحلبي قال سألت أبا عبد الله علیه السّلام عن الطعام فقال عليك بالخل و الزيت فإنه مريء فإن عليا علیه السّلام كان يكثر أكله و إني أكثر أكله و إنه مريء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عدة من أصحابنا عن سهل بن زياد عن سهل بن زياد عن علي بن أسباط عن عمه يعقوب بن سالم قال سمعت أبا عبد الله علیه السّلام يقول كان أمير المؤمنين علیه السّلام يأكل الخل و الزيت و يجعل نفقته تحت طنفسته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بعض أصحابنا عن عبد الله بن عبد الرحمن الأصم عن شعيب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w:t>
      </w:r>
    </w:p>
    <w:p>
      <w:pPr>
        <w:pStyle w:val="BookText"/>
        <w:rPr/>
      </w:pPr>
      <w:r>
        <w:rPr>
          <w:rFonts w:ascii="IRNazanin" w:hAnsi="IRNazanin" w:eastAsia="IRNazanin"/>
          <w:color w:val="111111"/>
          <w:sz w:val="28"/>
          <w:sz w:val="28"/>
          <w:szCs w:val="28"/>
          <w:rtl w:val="true"/>
          <w:lang w:bidi="fa-IR"/>
        </w:rPr>
        <w:t xml:space="preserve">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الإدام الخل يكسر المرة و يطف الصفراء و يحيي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الإدام الخل لا يفتقر أهل بيت عندهم الخل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 عن علي بن أبي طالب علیه السّلام قال كلوا خل الخمر فإنه يقتل الديدان في البطن و قال كلوا خل الخمر ما فسد و لا تأكلوا ما أفسدتموه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527" w:name="pg16452_178725"/>
    </w:p>
    <w:p>
      <w:pPr>
        <w:pStyle w:val="Heading3"/>
        <w:numPr>
          <w:ilvl w:val="2"/>
          <w:numId w:val="1"/>
        </w:numPr>
        <w:rPr/>
      </w:pPr>
      <w:bookmarkStart w:id="528" w:name="__RefHeading___Toc8342409_1280447820"/>
      <w:bookmarkStart w:id="529" w:name="_Toc184"/>
      <w:bookmarkEnd w:id="527"/>
      <w:bookmarkEnd w:id="528"/>
      <w:r>
        <w:rPr/>
        <w:t>45</w:t>
      </w:r>
      <w:r>
        <w:rPr>
          <w:rtl w:val="true"/>
        </w:rPr>
        <w:t xml:space="preserve">- </w:t>
      </w:r>
      <w:r>
        <w:rPr>
          <w:rtl w:val="true"/>
        </w:rPr>
        <w:t>باب لحوم الطير</w:t>
      </w:r>
      <w:bookmarkEnd w:id="5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عدة من أصحابنا عن أحمد بن محمد بن خالد عن عمرو ابن عثمان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الإوز جاموس الطير و الدجاج خنزير الطير و الدراج حبش الطير و أين أنت عن فرخين ناهضين ربتها امرأة من ربيعة بفضل قوتها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السياري رفعه قال إنه ذكرت اللحمان بين يدي عمر فقال عمر إن أطيب اللحمان لحم الدجاج فقال أمير المؤمنين علیه السّلام كلا إن ذلك خنازير الطير و إن أطيب اللحمان لحم فرخ قد نهض أو كاد أن ينهض</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w:t>
      </w:r>
      <w:bookmarkStart w:id="530" w:name="pg16452_178726"/>
    </w:p>
    <w:p>
      <w:pPr>
        <w:pStyle w:val="Heading3"/>
        <w:numPr>
          <w:ilvl w:val="2"/>
          <w:numId w:val="1"/>
        </w:numPr>
        <w:rPr/>
      </w:pPr>
      <w:bookmarkStart w:id="531" w:name="__RefHeading___Toc8342411_1280447820"/>
      <w:bookmarkStart w:id="532" w:name="_Toc185"/>
      <w:bookmarkEnd w:id="530"/>
      <w:bookmarkEnd w:id="531"/>
      <w:r>
        <w:rPr/>
        <w:t>46</w:t>
      </w:r>
      <w:r>
        <w:rPr>
          <w:rtl w:val="true"/>
        </w:rPr>
        <w:t xml:space="preserve">- </w:t>
      </w:r>
      <w:r>
        <w:rPr>
          <w:rtl w:val="true"/>
        </w:rPr>
        <w:t>باب الكباب</w:t>
      </w:r>
      <w:bookmarkEnd w:id="5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محمد بن الحسن عن موسى بن عمر عن جعفر بن بشير عن إبراهيم بن مهزم عن أبي مريم عن الأصبغ بن نباتة قال دخلت على أمير المؤمنين علیه السّلام و بين يديه شواء فقال لي ادن فكل فقلت يا أمير المؤمنين هذا لي ضار فقال لي ادن أعلمك كلمات لا يضرك معهن شيء مما تخاف قل بسم الله خير الأسماء ملء الأرض و السماء الرحمن الرحيم الذي لا يضر مع اسمه شيء و لا داء تغد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الدنيا معمر المغربي قال سمعت علي بن أبي طالب علیه السّلام يقول أصاب النبي صلّی الله علیه و آله جوع شديد و هو في منزل فاطمة علیهاالسّلام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هات المائدة فقدمت المائدة و عليها خبز ولحم مشوي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bookmarkStart w:id="533" w:name="pg16452_178727"/>
    </w:p>
    <w:p>
      <w:pPr>
        <w:pStyle w:val="Heading3"/>
        <w:numPr>
          <w:ilvl w:val="2"/>
          <w:numId w:val="1"/>
        </w:numPr>
        <w:rPr/>
      </w:pPr>
      <w:bookmarkStart w:id="534" w:name="__RefHeading___Toc8342413_1280447820"/>
      <w:bookmarkStart w:id="535" w:name="_Toc186"/>
      <w:bookmarkEnd w:id="533"/>
      <w:bookmarkEnd w:id="534"/>
      <w:r>
        <w:rPr/>
        <w:t>47</w:t>
      </w:r>
      <w:r>
        <w:rPr>
          <w:rtl w:val="true"/>
        </w:rPr>
        <w:t xml:space="preserve">- </w:t>
      </w:r>
      <w:r>
        <w:rPr>
          <w:rtl w:val="true"/>
        </w:rPr>
        <w:t>باب الجدى يرضع من خنزيرة</w:t>
      </w:r>
      <w:bookmarkEnd w:id="5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النوفلي عن السكوني عن أبي عبد الله علیه السّلام أن أمير المؤمنين علیه السّلام سئل عن حمل غذي بلبن خنزيرة فقال قيدوه و اعلفوه الكسب والنوى والشعير و الخبز إن كان استغنى عن اللبن فإن لم يكن استغنى عن اللبن فيلقى على ضرع شاة سبعة أيام ثم يؤكل لحمه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نوادر الراوندي، عن عبد الواحد بن إسماعيل عن محمد بن الحسن التميمي عن سهل بن أحمد الديباجي عن محمد بن محمد بن الأشعث عن موسى بن إسماعيل بن موسى بن جعفر عن جده موسى عن آبائه علیهم السّلام قال سئل علي علیه السّلام عن حمل غذي بلبن خنزيرة فقال قيدوه و أعلفوه الكسب والنوى و الخبز إن كان استغنى عن اللبن و إن لم يكن استغنى عن اللبن فيلقى على ضرع شاة سبعة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246/65</w:t>
      </w:r>
      <w:r>
        <w:rPr>
          <w:rFonts w:eastAsia="IRNazanin" w:cs="IRNazanin"/>
          <w:color w:val="111111"/>
          <w:sz w:val="28"/>
          <w:szCs w:val="28"/>
          <w:rtl w:val="true"/>
          <w:lang w:bidi="fa-IR"/>
        </w:rPr>
        <w:t xml:space="preserve"> . </w:t>
      </w:r>
      <w:bookmarkStart w:id="536" w:name="pg16452_178728"/>
    </w:p>
    <w:p>
      <w:pPr>
        <w:pStyle w:val="Heading3"/>
        <w:numPr>
          <w:ilvl w:val="2"/>
          <w:numId w:val="1"/>
        </w:numPr>
        <w:rPr/>
      </w:pPr>
      <w:bookmarkStart w:id="537" w:name="__RefHeading___Toc8342415_1280447820"/>
      <w:bookmarkStart w:id="538" w:name="_Toc187"/>
      <w:bookmarkEnd w:id="536"/>
      <w:bookmarkEnd w:id="537"/>
      <w:r>
        <w:rPr/>
        <w:t>48</w:t>
      </w:r>
      <w:r>
        <w:rPr>
          <w:rtl w:val="true"/>
        </w:rPr>
        <w:t xml:space="preserve">- </w:t>
      </w:r>
      <w:r>
        <w:rPr>
          <w:rtl w:val="true"/>
        </w:rPr>
        <w:t>باب لحوم الجلالات</w:t>
      </w:r>
      <w:bookmarkEnd w:id="5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بن إبراهيم عن أبيه عن النوفلي عن السكوني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الدجاجة الجلالة لا يؤكل لحمها حتى تقيد ثلاثة أيام و البطة الجلالة خمسة أيام و الشاة الجلالة عشرة أيام و البقرة الجلالة عشرين يوما و الناقة أربعين يوما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عن محمد بن يعقوب عن عدة من أصحابنا عن سهل ابن زياد عن محمد بن الحسن بن شمون عن عبد الله بن عبد الرحمن عن مسمع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الجلالة لا يؤكل لحمها و لا يشرب لبنها حتى تغذى أربعين يوما و البقرة الجلالة لا يؤكل لحمها و لا يشرب لبنها حتى تغذى عشرين يوما و الشاة الجلالة لا يؤكل لحمها و لا يشرب لبنها حتى تغذى خمسة أيام و البطة الجلالة لا يؤكل لحمها حتى تربط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و الدجاجة ثلاثة أيام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الدجاجة الجلالة لا يؤكل لحمها حتى تغذى ثلاثة أيام و البطة الجلالة خمسة أيام و الشاة الجلالة عشرة أيام و البقرة الجلالة عشرين يوما و الناقة أربعين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bookmarkStart w:id="539" w:name="pg16452_178729"/>
    </w:p>
    <w:p>
      <w:pPr>
        <w:pStyle w:val="Heading3"/>
        <w:numPr>
          <w:ilvl w:val="2"/>
          <w:numId w:val="1"/>
        </w:numPr>
        <w:rPr/>
      </w:pPr>
      <w:bookmarkStart w:id="540" w:name="__RefHeading___Toc8342417_1280447820"/>
      <w:bookmarkStart w:id="541" w:name="_Toc188"/>
      <w:bookmarkEnd w:id="539"/>
      <w:bookmarkEnd w:id="540"/>
      <w:r>
        <w:rPr/>
        <w:t>49</w:t>
      </w:r>
      <w:r>
        <w:rPr>
          <w:rtl w:val="true"/>
        </w:rPr>
        <w:t xml:space="preserve">- </w:t>
      </w:r>
      <w:r>
        <w:rPr>
          <w:rtl w:val="true"/>
        </w:rPr>
        <w:t>باب ما لا يؤكل من الشاة</w:t>
      </w:r>
      <w:bookmarkEnd w:id="5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عن أبي يحيى الواسطي رفعه قال مر أمير المؤمنين علیه السّلام بالقصابين فنهاهم عن بيع سبعة أشياء من الشاة نهاهم عن بيع الدم والغدد و آذان الفؤاد و الطحال و النخاع و الخصى و القضيب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القصابين يا أمير المؤمنين ما الكبد و الطحال إلا سواء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كذبت يا لكع ائتوني بتورين من ماء أنبئك بخلاف ما بينهما فأتي بكبد و طحال و تورین من ماء فقال علیه السّلام شقوا الطحال من وسطه و شقوا الكبد من وسطه ثم أمر علیه السّلام فمرسا في الماء جميعا فابيضت الكبد و لم ينقص شيء منه و لم يبيض الطحال و خرج ما فيه كله و صار دما كله حتى بقى جلد الطحال و عرقه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بينهما هذا لحم و هذا دم</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bookmarkStart w:id="542" w:name="pg16452_178730"/>
    </w:p>
    <w:p>
      <w:pPr>
        <w:pStyle w:val="Heading3"/>
        <w:numPr>
          <w:ilvl w:val="2"/>
          <w:numId w:val="1"/>
        </w:numPr>
        <w:rPr/>
      </w:pPr>
      <w:bookmarkStart w:id="543" w:name="__RefHeading___Toc8342419_1280447820"/>
      <w:bookmarkStart w:id="544" w:name="_Toc189"/>
      <w:bookmarkEnd w:id="542"/>
      <w:bookmarkEnd w:id="543"/>
      <w:r>
        <w:rPr/>
        <w:t>50</w:t>
      </w:r>
      <w:r>
        <w:rPr>
          <w:rtl w:val="true"/>
        </w:rPr>
        <w:t xml:space="preserve">- </w:t>
      </w:r>
      <w:r>
        <w:rPr>
          <w:rtl w:val="true"/>
        </w:rPr>
        <w:t>باب لحم البهيمة التي تنكح</w:t>
      </w:r>
      <w:bookmarkEnd w:id="5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عدة من أصحابنا عن سهل بن زياد عن سهل بن زياد عن محمد بن الحسن بن شمون عن عبد الله بن عبد الرحمن عن مسمع عن أبي عبد الله علیه السّلام أن أمير المؤمنين علیه السّلام سئل عن البهيمة التي تنكح قال حرام لحمها و لبنها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يعقوب عن عدة من أصحابنا عن سهل بن زياد عن محمد بن بن الحسن بن ثمون عن عبد الله بن عبد الرحمن عن مسمع عن أبي عبد الله علیه السّلام أن أمير المؤمنين علیه السّلام سئل عن البهيمة التي تنكح قال حرام لحمها و 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8342421_1280447820"/>
      <w:bookmarkStart w:id="546" w:name="_Toc190"/>
      <w:bookmarkEnd w:id="545"/>
      <w:r>
        <w:rPr/>
        <w:t>51</w:t>
      </w:r>
      <w:r>
        <w:rPr>
          <w:rtl w:val="true"/>
        </w:rPr>
        <w:t xml:space="preserve">- </w:t>
      </w:r>
      <w:r>
        <w:rPr>
          <w:rtl w:val="true"/>
        </w:rPr>
        <w:t>باب الفارة تموت في الطعام</w:t>
      </w:r>
      <w:bookmarkEnd w:id="5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النوفلي عن السكوني عن أبي عبد الله علیه السّلام قال إن أمير المؤمنين علیه السّلام سئل عن قدر طبخت فإذا في القدر فأرة قال يهراق مرقها و يغسل اللحم و يؤكل</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 </w:t>
      </w:r>
      <w:bookmarkStart w:id="547" w:name="pg16452_178731"/>
    </w:p>
    <w:p>
      <w:pPr>
        <w:pStyle w:val="Heading3"/>
        <w:numPr>
          <w:ilvl w:val="2"/>
          <w:numId w:val="1"/>
        </w:numPr>
        <w:rPr/>
      </w:pPr>
      <w:bookmarkStart w:id="548" w:name="__RefHeading___Toc8342423_1280447820"/>
      <w:bookmarkStart w:id="549" w:name="_Toc191"/>
      <w:bookmarkEnd w:id="547"/>
      <w:bookmarkEnd w:id="548"/>
      <w:r>
        <w:rPr/>
        <w:t>52</w:t>
      </w:r>
      <w:r>
        <w:rPr>
          <w:rtl w:val="true"/>
        </w:rPr>
        <w:t xml:space="preserve">- </w:t>
      </w:r>
      <w:r>
        <w:rPr>
          <w:rtl w:val="true"/>
        </w:rPr>
        <w:t>باب طعام المجوس</w:t>
      </w:r>
      <w:bookmarkEnd w:id="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باسناده أن عليا علیه السّلام كان يقول كلوا طعام المجوس كله ما خلا ذبائحهم فإنها لا تحل و إن ذكر اسم الله عليها</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550" w:name="pg16452_178732"/>
    </w:p>
    <w:p>
      <w:pPr>
        <w:pStyle w:val="Heading3"/>
        <w:numPr>
          <w:ilvl w:val="2"/>
          <w:numId w:val="1"/>
        </w:numPr>
        <w:rPr/>
      </w:pPr>
      <w:bookmarkStart w:id="551" w:name="__RefHeading___Toc8342425_1280447820"/>
      <w:bookmarkStart w:id="552" w:name="_Toc192"/>
      <w:bookmarkEnd w:id="550"/>
      <w:bookmarkEnd w:id="551"/>
      <w:r>
        <w:rPr/>
        <w:t>53</w:t>
      </w:r>
      <w:r>
        <w:rPr>
          <w:rtl w:val="true"/>
        </w:rPr>
        <w:t xml:space="preserve">- </w:t>
      </w:r>
      <w:r>
        <w:rPr>
          <w:rtl w:val="true"/>
        </w:rPr>
        <w:t>باب الضيف</w:t>
      </w:r>
      <w:bookmarkEnd w:id="5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ضيف حل بقوم إلا و رزقه في حجره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الضيف على باب القوم برزقه فإذا ارتحل ارتحل بجميع ذنوبهم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مكارم الأخلاق إقراء الضيف</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قال أمرنا رسول الله صلّی الله علیه و آله إذا مر بنا رجل و لم يسلم و الطعام بين أيدينا أن لا ندعوه إليه و أمرنا إذا كان أحدنا في غير رحله فاستأذن أحد أن لا نأذن له و أمرنا إن جاءنا سائل و أحدنا في غير رحله أن لا نطعمه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أبيه عن جده علي بن الحسين عن أبيه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دعيت إلى ذراع شاة لأجبت و لو أهدي إلي كراع لقبلت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أن النبي صلّی الله علیه و آله دعاه رجل من اليهود إلى طعام و دعا معه نفرا من أصحابه فقال النبي صلّی الله علیه و آله أجيبوا فأجابوا و أجاب النبي فأكل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أن النبي صلّی الله علیه و آله عاد يهوديا في مرضه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 علیه السّلام لأنه دعاه رجل فقال له علي علیه السّلام قد أجبتك على أن تضمن لي ثلاث خصال قال و ما هي يا أمير المؤمنين قال لا تدخل علي شيئا من خارج ولا تدخر عني شيئا في البيت ولا تجحف بالعيال قال ذاك لك يا أمير المؤمنين فأجابه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بن عبيد الله، عن هارون بن موسى ، قال حدثنا محمد بن علي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صدقة، عن موسى ابن جعفر، عن أبيه ، عن محمد بن علي، عن أبيه علي بن الحسين، عن الحسين بن علي، عن أبيه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أمتى بخير ما تحابوا، و أقاموا الصلاة وآتوا الزكاة و قروا الضيف، فإن لم يفعلوا ابتلوا بالسنين و الجدب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إنا أهل بيت لا نمسح على أخفافنا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الاشعتيات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bookmarkStart w:id="553" w:name="pg16452_178734"/>
    </w:p>
    <w:p>
      <w:pPr>
        <w:pStyle w:val="Heading3"/>
        <w:numPr>
          <w:ilvl w:val="2"/>
          <w:numId w:val="1"/>
        </w:numPr>
        <w:rPr/>
      </w:pPr>
      <w:bookmarkStart w:id="554" w:name="__RefHeading___Toc8342427_1280447820"/>
      <w:bookmarkStart w:id="555" w:name="_Toc193"/>
      <w:bookmarkEnd w:id="553"/>
      <w:bookmarkEnd w:id="554"/>
      <w:r>
        <w:rPr/>
        <w:t>54</w:t>
      </w:r>
      <w:r>
        <w:rPr>
          <w:rtl w:val="true"/>
        </w:rPr>
        <w:t xml:space="preserve">- </w:t>
      </w:r>
      <w:r>
        <w:rPr>
          <w:rtl w:val="true"/>
        </w:rPr>
        <w:t>باب البطيخ</w:t>
      </w:r>
      <w:bookmarkEnd w:id="5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بإسناده عن جعفر بن محمد عن أبيه عن جده علي ابن الحسين عن أبيه عن علي بن أبي طالب علیهم السّلام قال كان يأكل البطيخ بالرطب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العلوي قال أخبرنا أحمد بن محمد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المنذر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جعفر عن الرضا علیه السّلام قال أخبرني أبي عن أبيه عن جده أن أمير المؤمنين علیهم السّلام أخذ بطيخة ليأكلها فوجدها مرة فرمى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بعدا و سحقا فقيل له يا أمير المؤمنين و ما هذه البطيخة فقال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أخذ عقد مودتنا على كل حيوان و نبت فما قبل الميثاق كان عذبا طيبا و ما لم يقبل الميثاق كان ملحا زعاقا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عمران بن يسار اليشكري عن أبي حفص المدلجي عن شريف بن ربيعة عن قنبر مولى أمير المؤمنين علیه السّلام قال كنت عند أمير المؤمنين علیه السّلام إذ دخل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أشتهي بطيخا قال فأمرني أمير المؤمنين علیه السّلام بشراء بطيخ فوجهت بدرهم فجاءونا بثلاث بطيخات فقطعت واحدة فإذا هو مر فقلت مر يا أمير المؤمنين فقال ارم به من النار و إلى النار قال و قطعت الثاني فإذا هو حامض</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حامض يا أمير المؤمنين فقال ارم به من النار و إلى النار قال فقطعت الثالث فإذا مدودة فقلت مدودة يا أمير المؤمنين فقال ارم به من </w:t>
      </w:r>
    </w:p>
    <w:p>
      <w:pPr>
        <w:pStyle w:val="BookText"/>
        <w:rPr/>
      </w:pPr>
      <w:r>
        <w:rPr>
          <w:rFonts w:ascii="IRNazanin" w:hAnsi="IRNazanin" w:eastAsia="IRNazanin"/>
          <w:color w:val="111111"/>
          <w:sz w:val="28"/>
          <w:sz w:val="28"/>
          <w:szCs w:val="28"/>
          <w:rtl w:val="true"/>
          <w:lang w:bidi="fa-IR"/>
        </w:rPr>
        <w:t>النار و إلى النار قال ثم وجهت بدرهم آخر فجاءونا بثلاث بطيخات فوثبت على قدمي فقلت اعفني يا أمير المؤمنين عن قطعه كأنه تأشم بقطعه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اجلس يا قنبر فإنها مأمورة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 فقطعت واحدة فإذا هو حلو فقلت حلو يا أمير المؤمنين فقال كل وأطعمنا فأكلت ضلعا و أطعمته ضلعا و أطعمت الجليس ضلعا فالتفت إلى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إن الله تبارك و تعالى عرض ولايتنا على أهل السماوات و أهل الأرض من الجن والإنس و الثمر وغير ذلك فما قبل منه ولايتنا طاب و طهر و عذب و ما لم يقبل منه خبث و ردی و نتن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من الفردوس عن علي أمير المؤمنين علیه السّلام عن النبي صلّی الله علیه و آله قال تفكهوا بالبطيخ فإن ماءه رحمة و حلاوته من حلاوة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أخرى أنه أخرج من الجنة فمن أكل لقمة من البطيخ كتب الله له سبعين ألف حسنة ومحا عنه سبعين ألف سيئة و رفع له سبعين ألف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البطيخ شحمة الأرض لا داء و لا غائلة فيه و قال علیه السّلام فيه عشر خصال طعام وشراب و فاكهة و ريحان و أدم و حلواء و أشنان و خطمي و بقل و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bookmarkStart w:id="556" w:name="pg16452_178736"/>
    </w:p>
    <w:p>
      <w:pPr>
        <w:pStyle w:val="Heading3"/>
        <w:numPr>
          <w:ilvl w:val="2"/>
          <w:numId w:val="1"/>
        </w:numPr>
        <w:rPr/>
      </w:pPr>
      <w:bookmarkStart w:id="557" w:name="__RefHeading___Toc8342429_1280447820"/>
      <w:bookmarkStart w:id="558" w:name="_Toc194"/>
      <w:bookmarkEnd w:id="556"/>
      <w:bookmarkEnd w:id="557"/>
      <w:r>
        <w:rPr/>
        <w:t>55</w:t>
      </w:r>
      <w:r>
        <w:rPr>
          <w:rtl w:val="true"/>
        </w:rPr>
        <w:t xml:space="preserve">- </w:t>
      </w:r>
      <w:r>
        <w:rPr>
          <w:rtl w:val="true"/>
        </w:rPr>
        <w:t>باب الاستغناء عن الطب</w:t>
      </w:r>
      <w:bookmarkEnd w:id="5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حدثنا علي بن أحمد بن موسی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 الله بن حبيب قال حدثنا عثمان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هدبة بن خالد القيسي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مبارك بن فضالة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ابن أبي طالب علیه السّلام للحسن ابنه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ألا أعلمك أربع خصال تستغني بها عن الطب فقال بلى يا أمير المؤمنين قال لا تجلس على الطعام إلا و أنت جائع و لا تقم عن الطعام إلا و أنت تشتهيه و جود المضغ و إذا نمت فاعرض نفسك على الخلاء فإذا استعملت هذا استغنيت عن الطب</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559" w:name="pg16452_178737"/>
    </w:p>
    <w:p>
      <w:pPr>
        <w:pStyle w:val="Heading3"/>
        <w:numPr>
          <w:ilvl w:val="2"/>
          <w:numId w:val="1"/>
        </w:numPr>
        <w:rPr/>
      </w:pPr>
      <w:bookmarkStart w:id="560" w:name="__RefHeading___Toc8342431_1280447820"/>
      <w:bookmarkStart w:id="561" w:name="_Toc195"/>
      <w:bookmarkEnd w:id="559"/>
      <w:bookmarkEnd w:id="560"/>
      <w:r>
        <w:rPr/>
        <w:t>56</w:t>
      </w:r>
      <w:r>
        <w:rPr>
          <w:rtl w:val="true"/>
        </w:rPr>
        <w:t xml:space="preserve">- </w:t>
      </w:r>
      <w:r>
        <w:rPr>
          <w:rtl w:val="true"/>
        </w:rPr>
        <w:t>باب كراهية اكل خمسة اشياء</w:t>
      </w:r>
      <w:bookmarkEnd w:id="5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عن أحمد بن هلال عن عيسى بن عبد الله الهاشمي عن أبيه عن جده عن آبائه عن علي قال إن رسول الله صلّی الله علیه و آله كان يكره أكل خمسة الطحال و القضيب و الأنثيين و الحياء و آذان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أبي طالب علیهم السّلام قال كان النبي صلّی الله علیه و آله لا يأكل الكليتين من غير أن يحرمهما و يقول لقربهما من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bookmarkStart w:id="562" w:name="pg16452_178738"/>
    </w:p>
    <w:p>
      <w:pPr>
        <w:pStyle w:val="Heading3"/>
        <w:numPr>
          <w:ilvl w:val="2"/>
          <w:numId w:val="1"/>
        </w:numPr>
        <w:rPr/>
      </w:pPr>
      <w:bookmarkStart w:id="563" w:name="__RefHeading___Toc8342433_1280447820"/>
      <w:bookmarkStart w:id="564" w:name="_Toc196"/>
      <w:bookmarkEnd w:id="562"/>
      <w:bookmarkEnd w:id="563"/>
      <w:r>
        <w:rPr/>
        <w:t>57</w:t>
      </w:r>
      <w:r>
        <w:rPr>
          <w:rtl w:val="true"/>
        </w:rPr>
        <w:t xml:space="preserve">- </w:t>
      </w:r>
      <w:r>
        <w:rPr>
          <w:rtl w:val="true"/>
        </w:rPr>
        <w:t>باب حرمة اكل سبعة اشياء</w:t>
      </w:r>
      <w:bookmarkEnd w:id="5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محمد بن أحمد عن محمد بن هارون عن أبي يحيى الواسطي بإسناده رفعه إلى أمير المؤمنين علیه السّلام أنه مر بالقصابين فنهاهم عن بيع سبعة أشياء من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نهاهم عن بيع الدم والغدد و آذان الفؤاد و الطحال والنخاع و الخصى و القضيب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القصابين يا أمير المؤمنين ما الكبد و الطحال إلا سواء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 لكع ائتني بتورين من ماء آتك بخلاف ما بينهما فأتى بکبد و طحال و تورین من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امرس كل واحد منهما في إناء على حد فمرسهما جميعا كما أمر به فانقبضت الكبد و لم يخرج منه شيء و لم ينقبض الطحال و خرج ما فيه كله و كان دما كله و بقي جلده و عروقه فقال هذا خلاف ما بينهما هذا لحم و هذا دم</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محمد بن يعقوب عن محمد بن يحيى عن أحمد بن محمد عن أبي يحيى الواسطي رفعه قال مر أمير المؤمنين علیه السّلام بالقصابين فنهاهم عن بيع سبعة أشياء من الشاة نهاهم عن بيع الدم والغدد و آذان الفؤاد و الطحال و النخاع و الخصى و القضيب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القصابين يا أمير المؤمنين ما الكبد والطحال إلا سواء قال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كذبت يا لكع ائتني بتورين من ماء أنبئك بخلاف ما بينهما فأتي بكبد و طحال و تورين من ماء فقال شق الكبد من وسطه و الطحال من وسطه ثم أمر فمرسا بالماء جميعا فابيضت الكبد و لم ينقص منه شيء و لم يبيض الطحال و خرج ما فيه كله و صار دما كله و بقي جلد و عروق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بينهما هذا لحم و هذا دم</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bookmarkStart w:id="565" w:name="pg16452_178740"/>
    </w:p>
    <w:p>
      <w:pPr>
        <w:pStyle w:val="Heading3"/>
        <w:numPr>
          <w:ilvl w:val="2"/>
          <w:numId w:val="1"/>
        </w:numPr>
        <w:rPr/>
      </w:pPr>
      <w:bookmarkStart w:id="566" w:name="__RefHeading___Toc8342435_1280447820"/>
      <w:bookmarkStart w:id="567" w:name="_Toc197"/>
      <w:bookmarkEnd w:id="565"/>
      <w:bookmarkEnd w:id="566"/>
      <w:r>
        <w:rPr/>
        <w:t>58</w:t>
      </w:r>
      <w:r>
        <w:rPr>
          <w:rtl w:val="true"/>
        </w:rPr>
        <w:t xml:space="preserve">- </w:t>
      </w:r>
      <w:r>
        <w:rPr>
          <w:rtl w:val="true"/>
        </w:rPr>
        <w:t>باب الفاكهة</w:t>
      </w:r>
      <w:bookmarkEnd w:id="5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عن أحمد بن أبي عبد الله البرقي عن أبيه عن الله البرقى عن ابيه عن وهب بن وهب عن الصادق جعفر بن محمد عن أبيه عن آبائه علیهم السّلام عن علي علیه السّلام قال كان رسول الله صلّى الله عليه و آله إذا رأى الفاكهة الجديدة قبلها و وضعها على عينيه و فيه ثم قال اللهم كما أريتنا أولها في عافية فأرنا آخرها في عافية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8342437_1280447820"/>
      <w:bookmarkStart w:id="569" w:name="_Toc198"/>
      <w:bookmarkEnd w:id="568"/>
      <w:r>
        <w:rPr/>
        <w:t>59</w:t>
      </w:r>
      <w:r>
        <w:rPr>
          <w:rtl w:val="true"/>
        </w:rPr>
        <w:t xml:space="preserve">- </w:t>
      </w:r>
      <w:r>
        <w:rPr>
          <w:rtl w:val="true"/>
        </w:rPr>
        <w:t>باب العدس</w:t>
      </w:r>
      <w:bookmarkEnd w:id="5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باسناده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عليكم بالعدس فإنه مبارك مقدس يرقق القلب و يكثر الدمعة و قد بارك فيه سبعون نبيا آخرهم عيسى ابن مريم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8342439_1280447820"/>
      <w:bookmarkStart w:id="571" w:name="_Toc199"/>
      <w:bookmarkEnd w:id="570"/>
      <w:r>
        <w:rPr/>
        <w:t>60</w:t>
      </w:r>
      <w:r>
        <w:rPr>
          <w:rtl w:val="true"/>
        </w:rPr>
        <w:t xml:space="preserve">- </w:t>
      </w:r>
      <w:r>
        <w:rPr>
          <w:rtl w:val="true"/>
        </w:rPr>
        <w:t>باب الغبيراء</w:t>
      </w:r>
      <w:bookmarkEnd w:id="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باسناده عن الحسين بن علي بن علي علي أنه قال دخل رسول الله صلّی الله علیه و آله على علي بن أبي طالب علیه السّلام و هو محموم فأمره بأكل الغبيراء</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bookmarkStart w:id="572" w:name="pg16452_178741"/>
    </w:p>
    <w:p>
      <w:pPr>
        <w:pStyle w:val="Heading3"/>
        <w:numPr>
          <w:ilvl w:val="2"/>
          <w:numId w:val="1"/>
        </w:numPr>
        <w:rPr/>
      </w:pPr>
      <w:bookmarkStart w:id="573" w:name="__RefHeading___Toc8342441_1280447820"/>
      <w:bookmarkStart w:id="574" w:name="_Toc200"/>
      <w:bookmarkEnd w:id="572"/>
      <w:bookmarkEnd w:id="573"/>
      <w:r>
        <w:rPr/>
        <w:t>61</w:t>
      </w:r>
      <w:r>
        <w:rPr>
          <w:rtl w:val="true"/>
        </w:rPr>
        <w:t xml:space="preserve">- </w:t>
      </w:r>
      <w:r>
        <w:rPr>
          <w:rtl w:val="true"/>
        </w:rPr>
        <w:t>باب المرق</w:t>
      </w:r>
      <w:bookmarkEnd w:id="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باسناده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يا علي إذا طبخت شيئا فأكثر المرقة فإنها أحد اللحمين و اغرف للجيران فإن لم يصيبوا من اللحم يصيبوا من المرق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p>
    <w:p>
      <w:pPr>
        <w:pStyle w:val="Heading3"/>
        <w:numPr>
          <w:ilvl w:val="2"/>
          <w:numId w:val="1"/>
        </w:numPr>
        <w:rPr/>
      </w:pPr>
      <w:bookmarkStart w:id="575" w:name="__RefHeading___Toc8342443_1280447820"/>
      <w:bookmarkStart w:id="576" w:name="_Toc201"/>
      <w:bookmarkEnd w:id="575"/>
      <w:r>
        <w:rPr/>
        <w:t>62</w:t>
      </w:r>
      <w:r>
        <w:rPr>
          <w:rtl w:val="true"/>
        </w:rPr>
        <w:t xml:space="preserve">- </w:t>
      </w:r>
      <w:r>
        <w:rPr>
          <w:rtl w:val="true"/>
        </w:rPr>
        <w:t>باب لعقة الصحفة</w:t>
      </w:r>
      <w:bookmarkEnd w:id="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الاشعث بإسناده عن جعفر بن محمد عن أبيه عن جده علي ابن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يلعق الصحفة تصلي عليه الملائكة و تدعوا له بالسعة في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من لعق قصعة صلت عليه الملائكة و دعت له بالسعة في الرزق وتكتب له حسنات 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bookmarkStart w:id="577" w:name="pg16452_178742"/>
    </w:p>
    <w:p>
      <w:pPr>
        <w:pStyle w:val="Heading3"/>
        <w:numPr>
          <w:ilvl w:val="2"/>
          <w:numId w:val="1"/>
        </w:numPr>
        <w:rPr/>
      </w:pPr>
      <w:bookmarkStart w:id="578" w:name="__RefHeading___Toc8342445_1280447820"/>
      <w:bookmarkStart w:id="579" w:name="_Toc202"/>
      <w:bookmarkEnd w:id="577"/>
      <w:bookmarkEnd w:id="578"/>
      <w:r>
        <w:rPr/>
        <w:t>63</w:t>
      </w:r>
      <w:r>
        <w:rPr>
          <w:rtl w:val="true"/>
        </w:rPr>
        <w:t xml:space="preserve">- </w:t>
      </w:r>
      <w:r>
        <w:rPr>
          <w:rtl w:val="true"/>
        </w:rPr>
        <w:t>باب آداب الاكل</w:t>
      </w:r>
      <w:bookmarkEnd w:id="5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الاشعث بإسناده عن جعفر بن محمد عن أبيه عن جده علي ابن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الأكل بالشمال من الجفاء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شعيب بن واقد عن الحسين بن زيد عن الصادق جعفر بن محمد عن أبيه عن آبائه عن أمير المؤمنين علي بن أبي طالب علیهم السّلام قال نهى رسول الله صلّی الله علیه وآله عن الأكل على الجنابة و قال إنه يورث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8342447_1280447820"/>
      <w:bookmarkStart w:id="581" w:name="_Toc203"/>
      <w:bookmarkEnd w:id="580"/>
      <w:r>
        <w:rPr/>
        <w:t>64</w:t>
      </w:r>
      <w:r>
        <w:rPr>
          <w:rtl w:val="true"/>
        </w:rPr>
        <w:t xml:space="preserve">- </w:t>
      </w:r>
      <w:r>
        <w:rPr>
          <w:rtl w:val="true"/>
        </w:rPr>
        <w:t>باب الصبر عند الطعام</w:t>
      </w:r>
      <w:bookmarkEnd w:id="5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الاشعث بإسناده عن جعفر بن محمد عن أبیه عن جده علي ابن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طوى و جاع أولئك الذين يشبعون يوم القيامة طوبى للمساكين</w:t>
      </w:r>
    </w:p>
    <w:p>
      <w:pPr>
        <w:pStyle w:val="BookText"/>
        <w:rPr/>
      </w:pPr>
      <w:r>
        <w:rPr>
          <w:rFonts w:ascii="Amiri" w:hAnsi="Amiri" w:eastAsia="Amiri" w:cs="Amiri"/>
          <w:color w:val="111111"/>
          <w:sz w:val="28"/>
          <w:sz w:val="28"/>
          <w:szCs w:val="28"/>
          <w:rtl w:val="true"/>
          <w:lang w:bidi="ar-SA"/>
        </w:rPr>
        <w:t>بالصبر هم الذين يرون ملكوت السماوات</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bookmarkStart w:id="582" w:name="pg16452_178743"/>
    </w:p>
    <w:p>
      <w:pPr>
        <w:pStyle w:val="Heading3"/>
        <w:numPr>
          <w:ilvl w:val="2"/>
          <w:numId w:val="1"/>
        </w:numPr>
        <w:rPr/>
      </w:pPr>
      <w:bookmarkStart w:id="583" w:name="__RefHeading___Toc8342449_1280447820"/>
      <w:bookmarkStart w:id="584" w:name="_Toc204"/>
      <w:bookmarkEnd w:id="582"/>
      <w:bookmarkEnd w:id="583"/>
      <w:r>
        <w:rPr/>
        <w:t>65</w:t>
      </w:r>
      <w:r>
        <w:rPr>
          <w:rtl w:val="true"/>
        </w:rPr>
        <w:t xml:space="preserve">- </w:t>
      </w:r>
      <w:r>
        <w:rPr>
          <w:rtl w:val="true"/>
        </w:rPr>
        <w:t>باب الحرمل</w:t>
      </w:r>
      <w:bookmarkEnd w:id="5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أخبرنا محمد بن محمد حدثني موسى بن إسماعيل حدثنا أبي عن أبيه عن جده جعفر بن محمد عن أبيه عن جده علي ابن الحسين عن أبيه عن علي بن أبي طالب علیهم السّلام قال ما من شجرة حرمل نبتت إلا و معها ملائكة يحرسونها حتى تصل إلى من وصلت و في أصل الحرمل سيرة و في فرعها شفاء من اثنين وسبعين 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Heading3"/>
        <w:numPr>
          <w:ilvl w:val="2"/>
          <w:numId w:val="1"/>
        </w:numPr>
        <w:rPr/>
      </w:pPr>
      <w:bookmarkStart w:id="585" w:name="__RefHeading___Toc8342451_1280447820"/>
      <w:bookmarkStart w:id="586" w:name="_Toc205"/>
      <w:bookmarkEnd w:id="585"/>
      <w:r>
        <w:rPr/>
        <w:t>66</w:t>
      </w:r>
      <w:r>
        <w:rPr>
          <w:rtl w:val="true"/>
        </w:rPr>
        <w:t xml:space="preserve">- </w:t>
      </w:r>
      <w:r>
        <w:rPr>
          <w:rtl w:val="true"/>
        </w:rPr>
        <w:t>باب الشبرم والستاء والحلية</w:t>
      </w:r>
      <w:bookmarkEnd w:id="5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الاشعث بإسناده عن جعفر بن محمد عن أبيه عن جده علي ابن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 الشبرم فإنه حار حار و عليكم بالسنا فتداووا به فلو دفع شيء الموت لدفعه السنا و تداووا بالحلبة فلو تعلم أمتي ما لهم في الحلبة لتداووا بها و لو بوزنها ذهبا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bookmarkStart w:id="587" w:name="pg16452_178744"/>
    </w:p>
    <w:p>
      <w:pPr>
        <w:pStyle w:val="Heading3"/>
        <w:numPr>
          <w:ilvl w:val="2"/>
          <w:numId w:val="1"/>
        </w:numPr>
        <w:rPr/>
      </w:pPr>
      <w:bookmarkStart w:id="588" w:name="__RefHeading___Toc8342453_1280447820"/>
      <w:bookmarkStart w:id="589" w:name="_Toc206"/>
      <w:bookmarkEnd w:id="587"/>
      <w:bookmarkEnd w:id="588"/>
      <w:r>
        <w:rPr/>
        <w:t>67</w:t>
      </w:r>
      <w:r>
        <w:rPr>
          <w:rtl w:val="true"/>
        </w:rPr>
        <w:t xml:space="preserve">- </w:t>
      </w:r>
      <w:r>
        <w:rPr>
          <w:rtl w:val="true"/>
        </w:rPr>
        <w:t>باب الموز</w:t>
      </w:r>
      <w:bookmarkEnd w:id="5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عن أبى العلاء العطار بإسناده إلى عبد خير عن علي علیه السّلام قال أهدي إلى النبي صلّی الله علیه و آله قنو موز فجعل يقشر الموزة و يجعلها فمي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إنك تحب عليا قال أو ما علمت أن عليا مني و أنا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390/1</w:t>
      </w:r>
    </w:p>
    <w:p>
      <w:pPr>
        <w:pStyle w:val="Heading3"/>
        <w:numPr>
          <w:ilvl w:val="2"/>
          <w:numId w:val="1"/>
        </w:numPr>
        <w:rPr/>
      </w:pPr>
      <w:bookmarkStart w:id="590" w:name="__RefHeading___Toc8342455_1280447820"/>
      <w:bookmarkStart w:id="591" w:name="_Toc207"/>
      <w:bookmarkEnd w:id="590"/>
      <w:r>
        <w:rPr/>
        <w:t>68</w:t>
      </w:r>
      <w:r>
        <w:rPr>
          <w:rtl w:val="true"/>
        </w:rPr>
        <w:t xml:space="preserve">- </w:t>
      </w:r>
      <w:r>
        <w:rPr>
          <w:rtl w:val="true"/>
        </w:rPr>
        <w:t>باب الكمثرى</w:t>
      </w:r>
      <w:bookmarkEnd w:id="5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عن أمير المؤمنين علیه السّلام قال الكمثرى يجلو القلب و يسكن أوجاع الجوف بإذن الله تعالى</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bookmarkStart w:id="592" w:name="pg16452_178745"/>
    </w:p>
    <w:p>
      <w:pPr>
        <w:pStyle w:val="Heading3"/>
        <w:numPr>
          <w:ilvl w:val="2"/>
          <w:numId w:val="1"/>
        </w:numPr>
        <w:rPr/>
      </w:pPr>
      <w:bookmarkStart w:id="593" w:name="__RefHeading___Toc8342457_1280447820"/>
      <w:bookmarkStart w:id="594" w:name="_Toc208"/>
      <w:bookmarkEnd w:id="592"/>
      <w:bookmarkEnd w:id="593"/>
      <w:r>
        <w:rPr/>
        <w:t>69</w:t>
      </w:r>
      <w:r>
        <w:rPr>
          <w:rtl w:val="true"/>
        </w:rPr>
        <w:t xml:space="preserve">- </w:t>
      </w:r>
      <w:r>
        <w:rPr>
          <w:rtl w:val="true"/>
        </w:rPr>
        <w:t>باب العناب</w:t>
      </w:r>
      <w:bookmarkEnd w:id="5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عن علي علیه السّلام قال العناب يذهب بالحمى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Heading3"/>
        <w:numPr>
          <w:ilvl w:val="2"/>
          <w:numId w:val="1"/>
        </w:numPr>
        <w:rPr/>
      </w:pPr>
      <w:bookmarkStart w:id="595" w:name="__RefHeading___Toc8342459_1280447820"/>
      <w:bookmarkStart w:id="596" w:name="_Toc209"/>
      <w:bookmarkEnd w:id="595"/>
      <w:r>
        <w:rPr/>
        <w:t>70</w:t>
      </w:r>
      <w:r>
        <w:rPr>
          <w:rtl w:val="true"/>
        </w:rPr>
        <w:t xml:space="preserve"> - </w:t>
      </w:r>
      <w:r>
        <w:rPr>
          <w:rtl w:val="true"/>
        </w:rPr>
        <w:t>باب الكرفس</w:t>
      </w:r>
      <w:bookmarkEnd w:id="5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عن الحسين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لعلى علیه السّلامفي أشياء وصاه بها كل الكرفس فإنها بقلة إلياس و يوشع بن نون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الكرفس بقلة الأنبياء و يذكر أن طعام الخضر و إلياس الكرفس و الكمأة</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bookmarkStart w:id="597" w:name="pg16452_178746"/>
    </w:p>
    <w:p>
      <w:pPr>
        <w:pStyle w:val="Heading3"/>
        <w:numPr>
          <w:ilvl w:val="2"/>
          <w:numId w:val="1"/>
        </w:numPr>
        <w:rPr/>
      </w:pPr>
      <w:bookmarkStart w:id="598" w:name="__RefHeading___Toc8342461_1280447820"/>
      <w:bookmarkStart w:id="599" w:name="_Toc210"/>
      <w:bookmarkEnd w:id="597"/>
      <w:bookmarkEnd w:id="598"/>
      <w:r>
        <w:rPr/>
        <w:t>71</w:t>
      </w:r>
      <w:r>
        <w:rPr>
          <w:rtl w:val="true"/>
        </w:rPr>
        <w:t xml:space="preserve">- </w:t>
      </w:r>
      <w:r>
        <w:rPr>
          <w:rtl w:val="true"/>
        </w:rPr>
        <w:t>باب الفجل</w:t>
      </w:r>
      <w:bookmarkEnd w:id="5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من إملاء الشيخ أبي جعفر الطوسي عن أمير المؤمنين علیه السّلام قال الفجل أصله يقطع البلغم و يهضم الطعام و ورقه يحدر البول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Heading3"/>
        <w:numPr>
          <w:ilvl w:val="2"/>
          <w:numId w:val="1"/>
        </w:numPr>
        <w:rPr/>
      </w:pPr>
      <w:bookmarkStart w:id="600" w:name="__RefHeading___Toc8342463_1280447820"/>
      <w:bookmarkStart w:id="601" w:name="_Toc211"/>
      <w:bookmarkEnd w:id="600"/>
      <w:r>
        <w:rPr/>
        <w:t>72</w:t>
      </w:r>
      <w:r>
        <w:rPr>
          <w:rtl w:val="true"/>
        </w:rPr>
        <w:t xml:space="preserve">- </w:t>
      </w:r>
      <w:r>
        <w:rPr>
          <w:rtl w:val="true"/>
        </w:rPr>
        <w:t>باب الثوم</w:t>
      </w:r>
      <w:bookmarkEnd w:id="6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من الفردوس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الثوم و تداووا به فإن فيه شفاء من سبعين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كل الثوم فلو لا أني أناجى الملك لأكلته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صلوات الله عليه قال لا يصلح أكل الثوم إلا مطبوخا</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bookmarkStart w:id="602" w:name="pg16452_178747"/>
    </w:p>
    <w:p>
      <w:pPr>
        <w:pStyle w:val="Heading3"/>
        <w:numPr>
          <w:ilvl w:val="2"/>
          <w:numId w:val="1"/>
        </w:numPr>
        <w:rPr/>
      </w:pPr>
      <w:bookmarkStart w:id="603" w:name="__RefHeading___Toc8342465_1280447820"/>
      <w:bookmarkStart w:id="604" w:name="_Toc212"/>
      <w:bookmarkEnd w:id="602"/>
      <w:bookmarkEnd w:id="603"/>
      <w:r>
        <w:rPr/>
        <w:t>73</w:t>
      </w:r>
      <w:r>
        <w:rPr>
          <w:rtl w:val="true"/>
        </w:rPr>
        <w:t xml:space="preserve">- </w:t>
      </w:r>
      <w:r>
        <w:rPr>
          <w:rtl w:val="true"/>
        </w:rPr>
        <w:t>باب الخس</w:t>
      </w:r>
      <w:bookmarkEnd w:id="6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الخس فإنه يورث النعاس و يهضم الطعام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Heading3"/>
        <w:numPr>
          <w:ilvl w:val="2"/>
          <w:numId w:val="1"/>
        </w:numPr>
        <w:rPr/>
      </w:pPr>
      <w:bookmarkStart w:id="605" w:name="__RefHeading___Toc8342467_1280447820"/>
      <w:bookmarkStart w:id="606" w:name="_Toc213"/>
      <w:bookmarkEnd w:id="605"/>
      <w:r>
        <w:rPr/>
        <w:t>74</w:t>
      </w:r>
      <w:r>
        <w:rPr>
          <w:rtl w:val="true"/>
        </w:rPr>
        <w:t xml:space="preserve">- </w:t>
      </w:r>
      <w:r>
        <w:rPr>
          <w:rtl w:val="true"/>
        </w:rPr>
        <w:t>باب مضغ اللبان</w:t>
      </w:r>
      <w:bookmarkEnd w:id="6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عن أمير المؤمنين علیه السّلام قال مضغ اللبان يشد الأضراس و ينفي البلغم و يقطع ريح الفم</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bookmarkStart w:id="607" w:name="pg16452_178748"/>
    </w:p>
    <w:p>
      <w:pPr>
        <w:pStyle w:val="Heading3"/>
        <w:numPr>
          <w:ilvl w:val="2"/>
          <w:numId w:val="1"/>
        </w:numPr>
        <w:rPr/>
      </w:pPr>
      <w:bookmarkStart w:id="608" w:name="__RefHeading___Toc8342469_1280447820"/>
      <w:bookmarkStart w:id="609" w:name="_Toc214"/>
      <w:bookmarkEnd w:id="607"/>
      <w:bookmarkEnd w:id="608"/>
      <w:r>
        <w:rPr/>
        <w:t>75</w:t>
      </w:r>
      <w:r>
        <w:rPr>
          <w:rtl w:val="true"/>
        </w:rPr>
        <w:t xml:space="preserve">- </w:t>
      </w:r>
      <w:r>
        <w:rPr>
          <w:rtl w:val="true"/>
        </w:rPr>
        <w:t>باب لحم الفرس</w:t>
      </w:r>
      <w:bookmarkEnd w:id="6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محمد بن أحمد بن يحيى عن أبي جعفر عن أبي الجوزاء عن الحسين بن علوان عن عمرو بن خالد عن زيد بن علي عن آبائه عن علي علیهم السّلام قال أتيت أنا و رسول الله صلّی الله علیه و آله رجلا من الأنصار فإذا فرس له يكيد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انحره يضعف لك به أجران بنحرك إياه و احتسابك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ألي منه شيء قال نعم كل و أطعمني قال فأهدى للنبي علیه السّلام فخذا منه فأكل منه و أطعمني</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bookmarkStart w:id="610" w:name="pg16452_178749"/>
    </w:p>
    <w:p>
      <w:pPr>
        <w:pStyle w:val="Heading3"/>
        <w:numPr>
          <w:ilvl w:val="2"/>
          <w:numId w:val="1"/>
        </w:numPr>
        <w:rPr/>
      </w:pPr>
      <w:bookmarkStart w:id="611" w:name="__RefHeading___Toc8342471_1280447820"/>
      <w:bookmarkStart w:id="612" w:name="_Toc215"/>
      <w:bookmarkEnd w:id="610"/>
      <w:bookmarkEnd w:id="611"/>
      <w:r>
        <w:rPr/>
        <w:t>76</w:t>
      </w:r>
      <w:r>
        <w:rPr>
          <w:rtl w:val="true"/>
        </w:rPr>
        <w:t xml:space="preserve">- </w:t>
      </w:r>
      <w:r>
        <w:rPr>
          <w:rtl w:val="true"/>
        </w:rPr>
        <w:t>باب جوامع الاطعمة</w:t>
      </w:r>
      <w:bookmarkEnd w:id="6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الاشعث بإسناده عن جعفر بن محمد عن أبيه عن جده علي ابن الحسين عن أبيه عن علي بن أبي طالب علیه السّلام قال من نحر فكفارته أن يقول لا إله إلا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أمير المؤمنين على بن أبي طالب، أنه قال أربعة نزلت من الجنة العنب الرازقي، و الرطب المشاني، و الرمان الإملاسي، و التفاح الشعشعاني يعني الشامي و في خبر آخر و السفرجل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على بن إبراهيم عن أبيه عن النوفلي عن السكوني عن أبي عبد الله علیه السّلام قال نهى أمير المؤمنين علیه السّلام عن أكل لحم البعير وقت اغتلامه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قال علیه السّلام من أكل الطعام على النقاء و أجاد الطعام تمضغا و ترك الطعام و هو يشتهيه و لم يحبس الغائط إذا أتى لم يمرض إلا مرض الموت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أمير المؤمنين علیه السّلام قال لابنه الحسن يا بني لا تطعمن لقمة من حار و لا بارد ولا تشربن شربة و لا جرعة إلا و أنت تقول قبل أن تأكله و قبل أن تشربه اللهم إني أسألك في أكلي و شربي السلامة من وعكه و القوة به على طاعتك و ذكرك وشكرك فيها بقيته في بدني و أن تشجعني بقوته على عبادتك و أن تلهمني حسن التحرز من </w:t>
      </w:r>
    </w:p>
    <w:p>
      <w:pPr>
        <w:pStyle w:val="BookText"/>
        <w:rPr/>
      </w:pPr>
      <w:r>
        <w:rPr>
          <w:rFonts w:ascii="Amiri" w:hAnsi="Amiri" w:eastAsia="Amiri" w:cs="Amiri"/>
          <w:color w:val="111111"/>
          <w:sz w:val="28"/>
          <w:sz w:val="28"/>
          <w:szCs w:val="28"/>
          <w:rtl w:val="true"/>
          <w:lang w:bidi="ar-SA"/>
        </w:rPr>
        <w:t>معصيتك فإنك إن فعلت ذلك أمنت وعثه و غائلته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رسول الله صلّی الله علیه و آله إذا وضعت المائدة بين يديه قال اللهم اجعلها نعمة مشكورة تصل بها نعمة الجنة و كان صلّی الله علیه و آله إذا وضع يده في الطعام قال بسم الله اللهم بارك لنا فيما رزقتنا و عليك 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أبي فراس عن أمير المؤمنين علیه السّلام لئن أجمع إخواني على صاع من طعام أحب إلي من أن أعتق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الأسود و علقمة قالا دخلنا على أمير المؤمنين علیه السّلام بين يديه طبق من خوص عليه قرص أو قرصان من شعير و إن أسطار النخالة لتبين في الخبز و هو يكسر على ركبتيه و يأكل ملح جريش فقلنا الجارية له سوداء اسمها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نخلت هذا الدقيق لأمير المؤمنين علیه السّلام فقالت أ يأكل هو المهنأ و يكون الوزر في عنقی فتبسم علیه السّلام وقال أنا أمرتها ألا تنخله قلنا و لم يا أمير المؤمنين قال ذلك لأجدر أن تذل النفس و يقتدي بي المؤمن و ألحق بأصحابي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bookmarkStart w:id="613" w:name="pg16452_178751"/>
    </w:p>
    <w:p>
      <w:pPr>
        <w:pStyle w:val="Heading2"/>
        <w:numPr>
          <w:ilvl w:val="1"/>
          <w:numId w:val="1"/>
        </w:numPr>
        <w:rPr/>
      </w:pPr>
      <w:bookmarkStart w:id="614" w:name="__RefHeading___Toc8342473_1280447820"/>
      <w:bookmarkStart w:id="615" w:name="_Toc216"/>
      <w:bookmarkEnd w:id="613"/>
      <w:bookmarkEnd w:id="614"/>
      <w:r>
        <w:rPr>
          <w:rtl w:val="true"/>
        </w:rPr>
        <w:t>كتاب الاشربة</w:t>
      </w:r>
      <w:bookmarkEnd w:id="615"/>
    </w:p>
    <w:p>
      <w:pPr>
        <w:pStyle w:val="Heading3"/>
        <w:numPr>
          <w:ilvl w:val="2"/>
          <w:numId w:val="1"/>
        </w:numPr>
        <w:rPr/>
      </w:pPr>
      <w:bookmarkStart w:id="616" w:name="__RefHeading___Toc8342475_1280447820"/>
      <w:bookmarkStart w:id="617" w:name="_Toc217"/>
      <w:bookmarkEnd w:id="616"/>
      <w:r>
        <w:rPr/>
        <w:t>1</w:t>
      </w:r>
      <w:r>
        <w:rPr>
          <w:rtl w:val="true"/>
        </w:rPr>
        <w:t xml:space="preserve">- </w:t>
      </w:r>
      <w:r>
        <w:rPr>
          <w:rtl w:val="true"/>
        </w:rPr>
        <w:t>باب فضل الماء</w:t>
      </w:r>
      <w:bookmarkEnd w:id="6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محمد بن علي عن موسى بن عبد الله بن عمر ابن علي بن أبي طالب عن أبيه عن جده عن علي علیه السّلام قال الماء سيد الشراب في الدنيا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بعض أصحابنا رفعه عن ابن أخت الأوزاعي عن مسعدة بن اليسع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يطهر و لا يطهر قال ورواه النوفلي عن السكوني عن أبي عبد الله علیه السّلام عن آبائه علیهم السّلام عن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بن عيسى عن بكر ابن صالح عن عيسى بن عبد الله بن محمد بن عمر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سيد الشراب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 xml:space="preserve"> </w:t>
      </w:r>
      <w:bookmarkStart w:id="618" w:name="pg16452_178752"/>
    </w:p>
    <w:p>
      <w:pPr>
        <w:pStyle w:val="Heading3"/>
        <w:numPr>
          <w:ilvl w:val="2"/>
          <w:numId w:val="1"/>
        </w:numPr>
        <w:rPr/>
      </w:pPr>
      <w:bookmarkStart w:id="619" w:name="__RefHeading___Toc8342477_1280447820"/>
      <w:bookmarkStart w:id="620" w:name="_Toc218"/>
      <w:bookmarkEnd w:id="618"/>
      <w:bookmarkEnd w:id="619"/>
      <w:r>
        <w:rPr/>
        <w:t>2</w:t>
      </w:r>
      <w:r>
        <w:rPr>
          <w:rtl w:val="true"/>
        </w:rPr>
        <w:t xml:space="preserve">- </w:t>
      </w:r>
      <w:r>
        <w:rPr>
          <w:rtl w:val="true"/>
        </w:rPr>
        <w:t>باب ماء الفرات</w:t>
      </w:r>
      <w:bookmarkEnd w:id="6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البرقى عن أبيه عن عثمان بن عيسى رفعه قال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نهركم يصب فيه ميزابان من ميازيب الجنة و قال أبو عبدالله علیه السّلام لو كان بيني و بينه أميال لأتيناه نستشفي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علي بن الحسين عن ابن أورمة عن الحسين بن سعيد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نهركم هذا يعني ماء الفرات يصب فيه ميزابان من ميازيب الجنة قال فقال أبو عبد الله علیه السّلام لو كان بيننا و بينه أميال لأتيناه و نستسقي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الحسين بن محمد و محمد بن يحيى جميعا عن أحمد بن إسحاق عن سعدان عن غير واحد رفعوه إلى أمير المؤمنين علیه السّلام قال أما إن أهل الكوفة لو حنكوا أولادهم بماء الفرات لكانوا شيعة 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رحمه الله عن سعد بن عبد الله عن أحمد بن محمد بن عيسى عن عيسى بن عبدالله بن محمد بن عمر عن أبيه عن جده عن علي قال الفرات سيد المياه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 xml:space="preserve">. </w:t>
      </w:r>
      <w:bookmarkStart w:id="621" w:name="pg16452_178753"/>
    </w:p>
    <w:p>
      <w:pPr>
        <w:pStyle w:val="Heading3"/>
        <w:numPr>
          <w:ilvl w:val="2"/>
          <w:numId w:val="1"/>
        </w:numPr>
        <w:rPr/>
      </w:pPr>
      <w:bookmarkStart w:id="622" w:name="__RefHeading___Toc8342479_1280447820"/>
      <w:bookmarkStart w:id="623" w:name="_Toc219"/>
      <w:bookmarkEnd w:id="621"/>
      <w:bookmarkEnd w:id="622"/>
      <w:r>
        <w:rPr/>
        <w:t>3</w:t>
      </w:r>
      <w:r>
        <w:rPr>
          <w:rtl w:val="true"/>
        </w:rPr>
        <w:t xml:space="preserve">- </w:t>
      </w:r>
      <w:r>
        <w:rPr>
          <w:rtl w:val="true"/>
        </w:rPr>
        <w:t>باب ماء النيل</w:t>
      </w:r>
      <w:bookmarkEnd w:id="6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يحيى عن أحمد بن محمد عن يعقوب بن يزيد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نيل مصر يميت القلوب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نيل مصر يميت القلب و لا تغسلوا رءوسكم من طينها فإنه يورث الزمانة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391/6</w:t>
      </w:r>
      <w:r>
        <w:rPr>
          <w:rFonts w:ascii="Amiri" w:hAnsi="Amiri" w:eastAsia="Amiri" w:cs="Amiri"/>
          <w:color w:val="111111"/>
          <w:sz w:val="28"/>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bookmarkStart w:id="624" w:name="pg16452_178754"/>
    </w:p>
    <w:p>
      <w:pPr>
        <w:pStyle w:val="Heading3"/>
        <w:numPr>
          <w:ilvl w:val="2"/>
          <w:numId w:val="1"/>
        </w:numPr>
        <w:rPr/>
      </w:pPr>
      <w:bookmarkStart w:id="625" w:name="__RefHeading___Toc8342481_1280447820"/>
      <w:bookmarkStart w:id="626" w:name="_Toc220"/>
      <w:bookmarkEnd w:id="624"/>
      <w:bookmarkEnd w:id="625"/>
      <w:r>
        <w:rPr/>
        <w:t>4</w:t>
      </w:r>
      <w:r>
        <w:rPr>
          <w:rtl w:val="true"/>
        </w:rPr>
        <w:t xml:space="preserve">- </w:t>
      </w:r>
      <w:r>
        <w:rPr>
          <w:rtl w:val="true"/>
        </w:rPr>
        <w:t>باب الخمر</w:t>
      </w:r>
      <w:bookmarkEnd w:id="6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سعيد عن الحسين بن علوان عن عمرو بن خالد عن زيد بن علي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الجنة على ثلاثة على المنان و على المغتاب و على مدمن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محمد بن الحسين رفعه قال قيل لأمير المؤمنين علیه السّلام إنك تزعم أن شرب الخمر أشد من الزنا و السرقة فقال علیه السّلام نعم إن صاحب الزنا لعله لا يعدوه إلى غيره و إن شارب الخمر إذا شرب الخمر زنی و سرق و قتل النفس التي حرم الله عز و جل و ترك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أصحابنا عن أحمد بن محمد بن خالد عن أبيه عن غياث عن أبي عبد الله علیه السّلام لما قال إن أمير المؤمنين علیه السّلام كره أن تسق الدواب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أحمد بن أبي عبد عن أبيه عن غياث عن جعفر عن أبيه علیه السّلام أن عليا علیه السّلام لما كان يكره أن يسقى الدواب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bookmarkStart w:id="627" w:name="pg16452_178755"/>
    </w:p>
    <w:p>
      <w:pPr>
        <w:pStyle w:val="Heading3"/>
        <w:numPr>
          <w:ilvl w:val="2"/>
          <w:numId w:val="1"/>
        </w:numPr>
        <w:rPr/>
      </w:pPr>
      <w:bookmarkStart w:id="628" w:name="__RefHeading___Toc8342483_1280447820"/>
      <w:bookmarkStart w:id="629" w:name="_Toc221"/>
      <w:bookmarkEnd w:id="627"/>
      <w:bookmarkEnd w:id="628"/>
      <w:r>
        <w:rPr/>
        <w:t>5</w:t>
      </w:r>
      <w:r>
        <w:rPr>
          <w:rtl w:val="true"/>
        </w:rPr>
        <w:t xml:space="preserve">- </w:t>
      </w:r>
      <w:r>
        <w:rPr>
          <w:rtl w:val="true"/>
        </w:rPr>
        <w:t>باب النرد و الشطرنج</w:t>
      </w:r>
      <w:bookmarkEnd w:id="6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سهل بن زياد عن ابن أبي نجران عن مثنى الحناط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 و الفرد هما الميسر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يحيى عن أحمد بن محمد بن عيسى عن موسى ابن القاسم عن محمد بن علي بن جعفر عن الرضا علیه السّلام قال جاء رجل إلى أبي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ما تقول في الشطرنج التي يلعب بها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أخبرني أبي علي بن الحسين عن الحسين بن علي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ناطقا فكان منطقه لغير ذكر الله عز و جل كان لاغيا و من كان صامتا فكان صمته لغير ذكر الله كان ساهيا ثم سكت فقام الرجل وانصرف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bookmarkStart w:id="630" w:name="pg16452_178756"/>
    </w:p>
    <w:p>
      <w:pPr>
        <w:pStyle w:val="Heading3"/>
        <w:numPr>
          <w:ilvl w:val="2"/>
          <w:numId w:val="1"/>
        </w:numPr>
        <w:rPr/>
      </w:pPr>
      <w:bookmarkStart w:id="631" w:name="__RefHeading___Toc8342485_1280447820"/>
      <w:bookmarkStart w:id="632" w:name="_Toc222"/>
      <w:bookmarkEnd w:id="630"/>
      <w:bookmarkEnd w:id="631"/>
      <w:r>
        <w:rPr/>
        <w:t>6</w:t>
      </w:r>
      <w:r>
        <w:rPr>
          <w:rtl w:val="true"/>
        </w:rPr>
        <w:t>-</w:t>
      </w:r>
      <w:r>
        <w:rPr>
          <w:rtl w:val="true"/>
        </w:rPr>
        <w:t>باب الشرب قائما</w:t>
      </w:r>
      <w:bookmarkEnd w:id="6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محمد بن علي عن عبد الرحمن بن أبي هاشم عن إبراهيم بن يحيى المديني عن أبي عبد الله عن أبيه قال قام أمير المؤمنين علیه السّلام إلى إداوة فشرب منها و هو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العررمي عن حاتم بن إسماعيل المديني عن أبي عبد الله عن آبائه علیهم السّلام إن أمير المؤمنين علیه السّلام كان يشرب و هو قائم ثم شرب من فضل وضوءه و هو قائم فالتفت إلى الحسن علیه السّلام فقال بأبي أنت وأمي يا بني إني رأيت جدك رسول الله صلّی الله علیه و آله صنع هكذا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القاسم بن يحيى عن جده الحسن بن راشد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تشربوا الماء قائما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أحمد بن محمد عن محمد بن علي عن عبد الرحمن بن أبي هاشم عن أبي هاشم بن يحيى المدائني عن أبي عبد الله علیه السّلام قال قام أمير المؤمنين علیه السّلام إلى إداوة فشرب منها و هو قائم</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عدة من أصحابنا عن أحمد بن أبي عبد الله عن ابن العرزمي عن حاتم بن إسماعيل المديني عن أبي عبد الله علیه السّلام أن أمير المؤمنين علیه السّلام كان يشرب الماء و هو و هو قائم ثم يشرب من فضل وضوئه قائما ثم التفت إلى الحسين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إني رأيت جدك رسول الله صلٌّی الله علیه و آله صنع هكذا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عن علي علیه السّلام أنه شرب قائما و قال هكذا رأيت النبي صلّی الله علیه و آله 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383/6</w:t>
      </w:r>
      <w:r>
        <w:rPr>
          <w:rFonts w:ascii="Amiri" w:hAnsi="Amiri" w:eastAsia="Amiri" w:cs="Amiri"/>
          <w:color w:val="111111"/>
          <w:sz w:val="28"/>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bookmarkStart w:id="633" w:name="pg16452_178758"/>
    </w:p>
    <w:p>
      <w:pPr>
        <w:pStyle w:val="Heading3"/>
        <w:numPr>
          <w:ilvl w:val="2"/>
          <w:numId w:val="1"/>
        </w:numPr>
        <w:rPr/>
      </w:pPr>
      <w:bookmarkStart w:id="634" w:name="__RefHeading___Toc8342487_1280447820"/>
      <w:bookmarkStart w:id="635" w:name="_Toc223"/>
      <w:bookmarkEnd w:id="633"/>
      <w:bookmarkEnd w:id="634"/>
      <w:r>
        <w:rPr/>
        <w:t>7</w:t>
      </w:r>
      <w:r>
        <w:rPr>
          <w:rtl w:val="true"/>
        </w:rPr>
        <w:t xml:space="preserve">- </w:t>
      </w:r>
      <w:r>
        <w:rPr>
          <w:rtl w:val="true"/>
        </w:rPr>
        <w:t>باب الاوانى</w:t>
      </w:r>
      <w:bookmarkEnd w:id="6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الكلينى عن محمد بن يحيى عن أحمد بن محمد عن محمد بن يحيى عن غياث بن إبراهيم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تشربوا الماء من ء من ثلمة الإناء و لا من عروته فإن الشيطان يقعد على العروة و الثلمة</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bookmarkStart w:id="636" w:name="pg16452_178759"/>
    </w:p>
    <w:p>
      <w:pPr>
        <w:pStyle w:val="Heading3"/>
        <w:numPr>
          <w:ilvl w:val="2"/>
          <w:numId w:val="1"/>
        </w:numPr>
        <w:rPr/>
      </w:pPr>
      <w:bookmarkStart w:id="637" w:name="__RefHeading___Toc8342489_1280447820"/>
      <w:bookmarkStart w:id="638" w:name="_Toc224"/>
      <w:bookmarkEnd w:id="636"/>
      <w:bookmarkEnd w:id="637"/>
      <w:r>
        <w:rPr/>
        <w:t>8</w:t>
      </w:r>
      <w:r>
        <w:rPr>
          <w:rtl w:val="true"/>
        </w:rPr>
        <w:t xml:space="preserve">- </w:t>
      </w:r>
      <w:r>
        <w:rPr>
          <w:rtl w:val="true"/>
        </w:rPr>
        <w:t>باب ماء مزم</w:t>
      </w:r>
      <w:bookmarkEnd w:id="6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جعفر بن محمد عن ابن القداح عن أبي عبد الله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خير ماء على وجه الأرض و شر ماء على وجه الأرض ماء برهوت التي بحضرموت ترده هام الكفار بالليل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عدة من أصحابنا عن سهل بن زياد عن جعفر بن محمد الأشعري عن ابن القداح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خير ماء على وجه الأرض وشر ماء على وجه الأرض ماء برهوت الذي بحضرموت ترده هام الكفار بالليل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جعفر بن محمد الأشعري عن ابن القداح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دواء مما شرب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8342491_1280447820"/>
      <w:bookmarkStart w:id="640" w:name="_Toc225"/>
      <w:bookmarkEnd w:id="639"/>
      <w:r>
        <w:rPr/>
        <w:t>9</w:t>
      </w:r>
      <w:r>
        <w:rPr>
          <w:rtl w:val="true"/>
        </w:rPr>
        <w:t xml:space="preserve"> - </w:t>
      </w:r>
      <w:r>
        <w:rPr>
          <w:rtl w:val="true"/>
        </w:rPr>
        <w:t>باب سؤر الفارة</w:t>
      </w:r>
      <w:bookmarkEnd w:id="6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الحميري عن أبي البختري عن جعفر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بسؤر الفار يشرب منه و يتوضاً</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bookmarkStart w:id="641" w:name="pg16452_178760"/>
    </w:p>
    <w:p>
      <w:pPr>
        <w:pStyle w:val="Heading3"/>
        <w:numPr>
          <w:ilvl w:val="2"/>
          <w:numId w:val="1"/>
        </w:numPr>
        <w:rPr/>
      </w:pPr>
      <w:bookmarkStart w:id="642" w:name="__RefHeading___Toc8342493_1280447820"/>
      <w:bookmarkStart w:id="643" w:name="_Toc226"/>
      <w:bookmarkEnd w:id="641"/>
      <w:bookmarkEnd w:id="642"/>
      <w:r>
        <w:rPr/>
        <w:t>10</w:t>
      </w:r>
      <w:r>
        <w:rPr>
          <w:rtl w:val="true"/>
        </w:rPr>
        <w:t xml:space="preserve">- </w:t>
      </w:r>
      <w:r>
        <w:rPr>
          <w:rtl w:val="true"/>
        </w:rPr>
        <w:t>باب الملاهي</w:t>
      </w:r>
      <w:bookmarkEnd w:id="6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الحميرى عن أبي البختري عن جعفر أبيه 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اوتى علي علیه السّلام برجل كسر طنبور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بإسناده عن جعفر بن محمد عن أبيه عن جده عن جده علي ابن الحسين عن أبيه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الحذف في النادي من أخلاق قوم لوط ثم تلا هذه الآية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تَأْتُونَ في نَادِيكُمُ الْمُنْكَرَ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 السّلام أن النبي صلّی الله علیه و آله أبصر رجلا يحذف حصاة في المسجد فقال ما زالت تلعنه حتى سقطت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حدثني موسى قال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بن أبي طالب علیه السّلام قال إن رسول الله صلّی الله علیه و آله مر على قوم من الزنج و هم الله يضربون بطبول لهم و يغنون فلما نظروا إلى رسول الله صلّی الله علیه و آله سكتوا فقال رسول الله صلّی الله علیه و آله خذوا بني أرفدة ما كنتم فيه ليعلم اليهود أن ديننا في فسحة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جعفر بن محمد عن أبيه عن جده علي 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فرق ما بين السفاح والنكاح ضرب الدف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أنه رفع إليه رجل أكسر بربطا فأبطله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جعفر بن عن أبيه محمد عن أبيه عن جده علي 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أنهى أمتي عن الزمر و المزمار و الكبريات و الكبوبات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تمثل ببيت شعر فيه الخنى لم تقبل منه صلاته ذلك اليوم و إن تمثل به بالليل لم تقبل منه صلاة تلك الليلة و لقي الله تعالى يوم يلقاه و لا خلاق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المسافر الحداء و الشعر ما كان منه ليس فيه 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bookmarkStart w:id="644" w:name="pg16452_178762"/>
    </w:p>
    <w:p>
      <w:pPr>
        <w:pStyle w:val="Heading3"/>
        <w:numPr>
          <w:ilvl w:val="2"/>
          <w:numId w:val="1"/>
        </w:numPr>
        <w:rPr/>
      </w:pPr>
      <w:bookmarkStart w:id="645" w:name="__RefHeading___Toc8342495_1280447820"/>
      <w:bookmarkStart w:id="646" w:name="_Toc227"/>
      <w:bookmarkEnd w:id="644"/>
      <w:bookmarkEnd w:id="645"/>
      <w:r>
        <w:rPr/>
        <w:t>11</w:t>
      </w:r>
      <w:r>
        <w:rPr>
          <w:rtl w:val="true"/>
        </w:rPr>
        <w:t xml:space="preserve"> - </w:t>
      </w:r>
      <w:r>
        <w:rPr>
          <w:rtl w:val="true"/>
        </w:rPr>
        <w:t>باب شرب الماء</w:t>
      </w:r>
      <w:bookmarkEnd w:id="6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بإسناده عن جعفر بن محمد عن أبيه عن جده علي ابن الحسين عن أبيه عن علي بن أبي طالب علیهم السّلام قال كان رسول الله صلّی الله علیه و آله إذا أكل اللحم لا يعجل بشرب الماء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أصحابه من أهل بيته يا رسول الله صلّی الله علیه و آله ما أقل شربك للماء على اللحم فقال ليس أحد يأكل هذا الورك ثم يكف عن شرب الماء إلى آخر الطعام إلا استمرأ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جعفر بن محمد عن أبيه عن جده علي بن الحسين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 صلّی الله علیه و آله مصوا الماء مصا و لا تعبوه عبا فإن منه يكون الكباد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الحسین عن أبيه عن علي بن أبي طالب علیهم السّلام قال تفقدت النبي صلّی الله علیه و آله غير مرة و هو إذا شرب تنفس ثلاثا مع كل واحدة منها تسمية إذا شرب و يحمد إذا انقطع فسألته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شكر الله تعالى بالحمد و تسمية من الداء</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أن النبي صلّی الله علیه و آله مر على رجل و هو يكرع الماء بفمه قال له رسول الله صلّى الله عليه و آله تكرع ككرع البهيمة اشرب بيديك فإنهما من أطيب آنيتكم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اشرب الماء قائما فإنه أقوى لك و أصح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جعفر بن محمد عن أبيه عن جده علي 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لا يحل منعهن الماء و الملح و الكلأ و النار و العلم و فضل العلم خير من فضل العبادة و كمال الدين 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بعض أصحابنا عن ابن أخت الأوزاعي عن مسعدة ابن اليسع عن أبي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علي علیه السّلام عن العبة الواحدة في الشرب و قال ثلاثا أو اثنتين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أبيه عن محمد بن يحيى عن غياث بن إبراهيم عن أبي عبد الله علیه السّلام قال كان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النفس الواحد في الشرب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أنفاس أو اثنين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عن محمد بن يحيى عن غياث بن إبراهيم، عن أبي عبد الله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تشربوا من ثلمة الإناء ولا عروته فإن الشيطان يقعد على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bookmarkStart w:id="647" w:name="pg16452_178764"/>
    </w:p>
    <w:p>
      <w:pPr>
        <w:pStyle w:val="Heading3"/>
        <w:numPr>
          <w:ilvl w:val="2"/>
          <w:numId w:val="1"/>
        </w:numPr>
        <w:rPr/>
      </w:pPr>
      <w:bookmarkStart w:id="648" w:name="__RefHeading___Toc8342497_1280447820"/>
      <w:bookmarkStart w:id="649" w:name="_Toc228"/>
      <w:bookmarkEnd w:id="647"/>
      <w:bookmarkEnd w:id="648"/>
      <w:r>
        <w:rPr/>
        <w:t>12</w:t>
      </w:r>
      <w:r>
        <w:rPr>
          <w:rtl w:val="true"/>
        </w:rPr>
        <w:t xml:space="preserve">- </w:t>
      </w:r>
      <w:r>
        <w:rPr>
          <w:rtl w:val="true"/>
        </w:rPr>
        <w:t>باب ما يتعلق باللباس و الذهب و الفضة</w:t>
      </w:r>
      <w:bookmarkEnd w:id="6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بإسناده عن جعفر بن محمد عن أبيه عن جده علي ابن الحسين عن أبيه عن علي بن أبي طالب علیهم السّلام قال كان فراش رسول الله صلّی الله علیه و آله عباءة و كانت من قطن حشوها ليف قال فبيت له عائشة ذات ليلة العباءة فلما أصبح قال لها لقد منعني فراشك الليلة الصلاة فأخبرته أنها بيتت العباءة فأمرها أن تجعلها بطاق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على بن الحسين عن أبيه عن علي بن أبي طالب علیهم السّلام أن رسول الله صلّی الله علیه و آله خرج على نفر من أصحابه فقالوا له مرحبا بسيدنا و مولانا فغضب رسول الله صلّی الله علیه و آله غضبا شديدا ثم قال صلّی الله علیه و آله لا تقولوا هكذا و لكن قولوا مرحبا بنبينا و رسول ربنا قولوا السداد من القول ولا تغلوا في القول فتمرقوا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أبیه عن جده علي بن الحسين عن أبيه عن علي بن أبي طالب علیهم السّلام قال كان رسول الله صلّی الله علیه و آله يلبس من القلانس المضربة و ذات الأذنين وكان يأمر بهن و كانت له عنزة في أسفلها عكاز يتوكأ عليها و يخرجها في العيدين يصلي إليها و كان يجعلها في السفر قبلة يصلي إليها و كان له هجير يقال له و كانت له فرسان</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فعالة والآخر فعال و كان له البغلتان الشهباء و الدلدل و كان له قصعة يقال لها المنبعة وكان حمار له يقال يعفور و كان له سيفان </w:t>
      </w:r>
    </w:p>
    <w:p>
      <w:pPr>
        <w:pStyle w:val="BookText"/>
        <w:rPr/>
      </w:pPr>
      <w:r>
        <w:rPr>
          <w:rFonts w:ascii="Amiri" w:hAnsi="Amiri" w:eastAsia="Amiri" w:cs="Amiri"/>
          <w:color w:val="111111"/>
          <w:sz w:val="28"/>
          <w:sz w:val="28"/>
          <w:szCs w:val="28"/>
          <w:rtl w:val="true"/>
          <w:lang w:bidi="ar-SA"/>
        </w:rPr>
        <w:t>يقال لأحدهما ذو الفقار و الآخر يقال له العون و كان له درع يسمى ذات الفضول وكانت له ثلاث حلقات من فضة بين يديها واحدة واثنتان من خلفها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له ناقتان يقال لأحدهما القصوى والأخرى يقال لها الغضباء و كانت له عمامة يقال لها السحاب نحلها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قال رأيت درع رسول الله صلّی الله علیه و آله و لبستها فكنت أجرها على الأرض و فيها ثلاث حلقات من فضة بين يديها واحدة و اثنتان من خلفها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قال كان نعل سيف رسول الله صلّی الله علیه و آله من فضة و قائمه من فضة و ما بين ذلك حلق من فضة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أن رسول الله صلّى الله عليه و آله كان يسافر بستة أشياء بالقارورة و المقص و المكحلة والمرآة والمشط و السواك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جعفر بن محمد عن أبيه عن جده علي بن الحسين عن أبيه عن علي بن أبي طالب علیهم السّلام أن رسول الله صلّی الله علیه و آله كان يتختم في يمينه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جعفر بن محمد و حدثني أبي عن جابر بن عبد الله الأنصاري أن النبي صلّی الله علیه و آله كان يتختم في يمينه</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جعفر بن محمد عن أبيه عن جده علي 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في الإسلام فهو عربي و من ملك ثم أعتق فهو مولى و من كان في عقد </w:t>
      </w:r>
    </w:p>
    <w:p>
      <w:pPr>
        <w:pStyle w:val="BookText"/>
        <w:rPr/>
      </w:pPr>
      <w:r>
        <w:rPr>
          <w:rFonts w:ascii="Amiri" w:hAnsi="Amiri" w:eastAsia="Amiri" w:cs="Amiri"/>
          <w:color w:val="111111"/>
          <w:sz w:val="28"/>
          <w:sz w:val="28"/>
          <w:szCs w:val="28"/>
          <w:rtl w:val="true"/>
          <w:lang w:bidi="ar-SA"/>
        </w:rPr>
        <w:t>فمرق فهو مولى الله ورسوله و من دخل في الإسلام طوعا فهو مهاجري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أن رسول الله كان يجعل فص خاتمه في بطن كفه و كان كثيرا ما ينظر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جعفر بن محمد عن عن أبيه عن جده علي بن الحسين عن أبيه عن علي بن أبي طالب علیهم السّلام قال سمعت رسول الله صلّی الله علیه و آله يقول من تختم بفص عقيق أحمر ختم الله تعالى له بالحسنى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ما طهرت يد فيها خاتم من حديد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بإسناده عن جعفر بن محمد عن أبيه عن جده علي 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بأي فص يكون نعم الفص البلور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بإسناده عن جعفر بن محمد عن أبيه عن جده علي بن الحسين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آنیة الذهب و الفضة متاع الذين لا يوقنون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أن رسول الله كان إذا نظر في المرآة قال الحمد لله الذي أكمل خلقي و أحسن صورتي و زان مني ما شأن من غيري و هداني للإسلام و من علي بالنبوة</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bookmarkStart w:id="650" w:name="pg16452_178767"/>
    </w:p>
    <w:p>
      <w:pPr>
        <w:pStyle w:val="Heading3"/>
        <w:numPr>
          <w:ilvl w:val="2"/>
          <w:numId w:val="1"/>
        </w:numPr>
        <w:rPr/>
      </w:pPr>
      <w:bookmarkStart w:id="651" w:name="__RefHeading___Toc8342499_1280447820"/>
      <w:bookmarkStart w:id="652" w:name="_Toc229"/>
      <w:bookmarkEnd w:id="650"/>
      <w:bookmarkEnd w:id="651"/>
      <w:r>
        <w:rPr/>
        <w:t>13</w:t>
      </w:r>
      <w:r>
        <w:rPr>
          <w:rtl w:val="true"/>
        </w:rPr>
        <w:t xml:space="preserve"> - </w:t>
      </w:r>
      <w:r>
        <w:rPr>
          <w:rtl w:val="true"/>
        </w:rPr>
        <w:t>باب ماء السماء</w:t>
      </w:r>
      <w:bookmarkEnd w:id="6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عن عن القاسم بن يحيى عن جده الحسن بن راشد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ماء السماء فإنه يطهر البدن ويدفع الأسقام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عَلَيْكُمْ مِنَ السَّماءِ مَاءً لِيُطَهِّرَكُمْ بِهِ وَيُذْهِبَ عَنْكُمْ رِجْزَ الشَّيْطَانِ وَلِيَرْبِطَ عَلَى قُلُوبِكُمْ وَ يُثَبِّتَ بِهِ الْأَقْدَامَ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عن هارون بن مسلم عن مسعدة بن صدقة عن جعفر بن محمد عن أبیه علیه السّلام قال كان علي علیه السّلام يقوم في المطر أول مطر يمطر حتى يبتل رأسه و لحيته و ثيابه فيقال له يا أمير المؤمنين الكن الكن قال إن هذا ماء قريب العهد بالعرش ثم أنشأ يحدث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تحت العرش بحرا فيه ماء ينبت به أرزاق الحيوان و إذا أراد الله أن ينبت ما يشاء لهم رحمة منه أوحى الله تعالى فمطر منه ما شاء من سماء إلى سماء حتى يصير إلى سماء الدنيا فيلقيه السحاب و السحاب بمنزلة الغربال ثم يوحي الله عز وجل إلى السحاب اطحنيه و أذيبيه ذوبان الملح في الماء</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انطلقي به إلى موضع كذا و كذا عباب أو غير عباب فتقطر عليهم على النحو الذي يأمرها به فليس من قطرة تقطر إلا و معها ملك يضعها </w:t>
      </w:r>
    </w:p>
    <w:p>
      <w:pPr>
        <w:pStyle w:val="BookText"/>
        <w:rPr/>
      </w:pPr>
      <w:r>
        <w:rPr>
          <w:rFonts w:ascii="Amiri" w:hAnsi="Amiri" w:eastAsia="Amiri" w:cs="Amiri"/>
          <w:color w:val="111111"/>
          <w:sz w:val="28"/>
          <w:sz w:val="28"/>
          <w:szCs w:val="28"/>
          <w:rtl w:val="true"/>
          <w:lang w:bidi="ar-SA"/>
        </w:rPr>
        <w:t xml:space="preserve">موضعها و لم ينزل من السماء قطرة من مطر إلا بقدر معدود و وزن معلوم إلا ما كان يوم الطوفان على عهد نوح فإنه نزل منها منهمر بلا عدد و لا وزن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ماء السماء فإنه طهور للبدن ويدفع الأسقام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عَلَيْكُمْ مِنَ السَّماءِ مَاءً لِيُطَهِّرَكُمْ بِهِ وَيُذْهِبَ عَنْكُمْ رِجْزَ الشَّيْطَانِ وَلِيَرْبِطَ عَلَى قُلُوبِكُمْ وَيُثَبِّتَ بِهِ الْأَقْدَامَ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w:t>
      </w:r>
      <w:r>
        <w:rPr>
          <w:rFonts w:ascii="Amiri" w:hAnsi="Amiri" w:eastAsia="Amiri" w:cs="Amiri"/>
          <w:color w:val="111111"/>
          <w:sz w:val="28"/>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bookmarkStart w:id="653" w:name="pg16452_178769"/>
    </w:p>
    <w:p>
      <w:pPr>
        <w:pStyle w:val="Heading3"/>
        <w:numPr>
          <w:ilvl w:val="2"/>
          <w:numId w:val="1"/>
        </w:numPr>
        <w:rPr/>
      </w:pPr>
      <w:bookmarkStart w:id="654" w:name="__RefHeading___Toc8342501_1280447820"/>
      <w:bookmarkStart w:id="655" w:name="_Toc230"/>
      <w:bookmarkEnd w:id="653"/>
      <w:bookmarkEnd w:id="654"/>
      <w:r>
        <w:rPr/>
        <w:t>14</w:t>
      </w:r>
      <w:r>
        <w:rPr>
          <w:rtl w:val="true"/>
        </w:rPr>
        <w:t xml:space="preserve"> - </w:t>
      </w:r>
      <w:r>
        <w:rPr>
          <w:rtl w:val="true"/>
        </w:rPr>
        <w:t>باب الانهار الاربعة</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هلال عن عيسى بن عبد الله الهاشمي عن أبيه عن جده عن آبائه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أنهار من الجنة الفرات و النيل و سيحان و جيحان فالفرات الماء في الدنيا والآخرة و النيل العسل و سيحان الخمر و جيحان اللبن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رحمه الله عن سعد بن عبد الله عن أحمد بن أحمد بن محمد بن عيسى عن عيسى بن عبد الله بن محمد بن عمر بن بن عمر بن علي بن أبي طالب علیه السّلام عن أبيه عن جده عن علي علیه السّلام قال الماء سيد شراب الدنيا والآخرة و أربعة أنهار في الدنيا من الجنة الفرات و النيل و سيحان و جيحان الفرات الماء و النيل العسل و سيحان الخمر و جيحان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656" w:name="pg16452_178770"/>
    </w:p>
    <w:p>
      <w:pPr>
        <w:pStyle w:val="Heading3"/>
        <w:numPr>
          <w:ilvl w:val="2"/>
          <w:numId w:val="1"/>
        </w:numPr>
        <w:rPr/>
      </w:pPr>
      <w:bookmarkStart w:id="657" w:name="__RefHeading___Toc8342503_1280447820"/>
      <w:bookmarkStart w:id="658" w:name="_Toc231"/>
      <w:bookmarkEnd w:id="656"/>
      <w:bookmarkEnd w:id="657"/>
      <w:r>
        <w:rPr/>
        <w:t>15</w:t>
      </w:r>
      <w:r>
        <w:rPr>
          <w:rtl w:val="true"/>
        </w:rPr>
        <w:t xml:space="preserve"> - </w:t>
      </w:r>
      <w:r>
        <w:rPr>
          <w:rtl w:val="true"/>
        </w:rPr>
        <w:t>باب صدقة الماء</w:t>
      </w:r>
      <w:bookmarkEnd w:id="6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روي عن أمير المؤمنين علیه السّلام أنه قال أول ما يبدأ به في الآخرة صدقة الماء يعني في الأجر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Heading3"/>
        <w:numPr>
          <w:ilvl w:val="2"/>
          <w:numId w:val="1"/>
        </w:numPr>
        <w:rPr/>
      </w:pPr>
      <w:bookmarkStart w:id="659" w:name="__RefHeading___Toc8342505_1280447820"/>
      <w:bookmarkStart w:id="660" w:name="_Toc232"/>
      <w:bookmarkEnd w:id="659"/>
      <w:r>
        <w:rPr/>
        <w:t>16</w:t>
      </w:r>
      <w:r>
        <w:rPr>
          <w:rtl w:val="true"/>
        </w:rPr>
        <w:t xml:space="preserve">- </w:t>
      </w:r>
      <w:r>
        <w:rPr>
          <w:rtl w:val="true"/>
        </w:rPr>
        <w:t>باب الماء البارد</w:t>
      </w:r>
      <w:bookmarkEnd w:id="6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صبوا على المحموم الماء البارد فإنه يطف حرها</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661" w:name="pg16452_178771"/>
    </w:p>
    <w:p>
      <w:pPr>
        <w:pStyle w:val="Heading2"/>
        <w:numPr>
          <w:ilvl w:val="1"/>
          <w:numId w:val="1"/>
        </w:numPr>
        <w:rPr/>
      </w:pPr>
      <w:bookmarkStart w:id="662" w:name="__RefHeading___Toc8342507_1280447820"/>
      <w:bookmarkStart w:id="663" w:name="_Toc233"/>
      <w:bookmarkEnd w:id="661"/>
      <w:bookmarkEnd w:id="662"/>
      <w:r>
        <w:rPr>
          <w:rtl w:val="true"/>
        </w:rPr>
        <w:t>كتاب العتق</w:t>
      </w:r>
      <w:bookmarkEnd w:id="663"/>
    </w:p>
    <w:p>
      <w:pPr>
        <w:pStyle w:val="Heading3"/>
        <w:numPr>
          <w:ilvl w:val="2"/>
          <w:numId w:val="1"/>
        </w:numPr>
        <w:rPr/>
      </w:pPr>
      <w:bookmarkStart w:id="664" w:name="__RefHeading___Toc8342509_1280447820"/>
      <w:bookmarkStart w:id="665" w:name="_Toc234"/>
      <w:bookmarkEnd w:id="664"/>
      <w:r>
        <w:rPr/>
        <w:t>1</w:t>
      </w:r>
      <w:r>
        <w:rPr>
          <w:rtl w:val="true"/>
        </w:rPr>
        <w:t xml:space="preserve">- </w:t>
      </w:r>
      <w:r>
        <w:rPr>
          <w:rtl w:val="true"/>
        </w:rPr>
        <w:t>باب اتخاذ العبيد</w:t>
      </w:r>
      <w:bookmarkEnd w:id="6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أبي البختري عن جعفر بن محمد عن أبيه عن علي علیهم السّلام قال من استعان عبدا مملوكا لقوم فعيب فهو ضامن و من استعان حرا صغيرا فعيب فهو ضامن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أبيه عن ابن أبي عمير عن سيف بن عميرة وسليمة صاحب السابري عن زيد الشحام عن أبي عبد الله علیه السّلام أن عليا علیه السّلام أعتق ألف مملوك من كد 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bookmarkStart w:id="666" w:name="pg16452_178772"/>
    </w:p>
    <w:p>
      <w:pPr>
        <w:pStyle w:val="Heading3"/>
        <w:numPr>
          <w:ilvl w:val="2"/>
          <w:numId w:val="1"/>
        </w:numPr>
        <w:rPr/>
      </w:pPr>
      <w:bookmarkStart w:id="667" w:name="__RefHeading___Toc8342511_1280447820"/>
      <w:bookmarkStart w:id="668" w:name="_Toc235"/>
      <w:bookmarkEnd w:id="666"/>
      <w:bookmarkEnd w:id="667"/>
      <w:r>
        <w:rPr/>
        <w:t>2</w:t>
      </w:r>
      <w:r>
        <w:rPr>
          <w:rtl w:val="true"/>
        </w:rPr>
        <w:t xml:space="preserve">- </w:t>
      </w:r>
      <w:r>
        <w:rPr>
          <w:rtl w:val="true"/>
        </w:rPr>
        <w:t>باب الشرط في العتق</w:t>
      </w:r>
      <w:bookmarkEnd w:id="6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أو قال محمد بن يحيى عن أحمد بن محمد عن ابن فضال عن عبد الرحمن عن أبي عبد الله علیه السّلام قال أوصى أمير المؤمنين علیه السّلام فقال إن أبا نيزر و رباحا و جبيرا عتقوا على أن يعملوا في المال خمس 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ابن محبوب عن عبد الله ابن سنان قال سمعت أبا عبد الله الا يقول كان أمير المؤمنين علیه السّلام يقول إن الناس كلهم أحرار إلا من أقر على نفسه بالعبودية و هو مدرك من عبد أو أمة و من شهد عليه بالرق صغيرا كان أو كبيرا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عدة من أصحابنا عن أحمد بن أبي عبد الله عن أبيه عن عبد الله بن الفضل الهاشمي رفعه قال قضى أمير المؤمنين علیه السّلام في رجل نكح وليدة رجل أعتق ربها أول ولد تلده فولدت توأمين فقال أعتق كلاهما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 </w:t>
      </w:r>
      <w:bookmarkStart w:id="669" w:name="pg16452_178773"/>
    </w:p>
    <w:p>
      <w:pPr>
        <w:pStyle w:val="Heading3"/>
        <w:numPr>
          <w:ilvl w:val="2"/>
          <w:numId w:val="1"/>
        </w:numPr>
        <w:rPr/>
      </w:pPr>
      <w:bookmarkStart w:id="670" w:name="__RefHeading___Toc8342513_1280447820"/>
      <w:bookmarkStart w:id="671" w:name="_Toc236"/>
      <w:bookmarkEnd w:id="669"/>
      <w:bookmarkEnd w:id="670"/>
      <w:r>
        <w:rPr/>
        <w:t>3</w:t>
      </w:r>
      <w:r>
        <w:rPr>
          <w:rtl w:val="true"/>
        </w:rPr>
        <w:t>-</w:t>
      </w:r>
      <w:r>
        <w:rPr>
          <w:rtl w:val="true"/>
        </w:rPr>
        <w:t>باب عتق الذمي</w:t>
      </w:r>
      <w:bookmarkEnd w:id="6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أبيه أن عليا علیه السّلام أعتق عبدا نصرانيا ثم قال ميراثه بين المسلمين عامة إن لم يكن له ولي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عن ابن محبوب عن الحسن بن صالح عن أبي عبد الله علیه السّلام قال إن عليا علیه السّلام أعتق عبدا له نصرانيا فأسلم حين أعتقه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w:t>
      </w:r>
    </w:p>
    <w:p>
      <w:pPr>
        <w:pStyle w:val="Heading3"/>
        <w:numPr>
          <w:ilvl w:val="2"/>
          <w:numId w:val="1"/>
        </w:numPr>
        <w:rPr/>
      </w:pPr>
      <w:bookmarkStart w:id="672" w:name="__RefHeading___Toc8342515_1280447820"/>
      <w:bookmarkStart w:id="673" w:name="_Toc237"/>
      <w:bookmarkEnd w:id="672"/>
      <w:r>
        <w:rPr/>
        <w:t>4</w:t>
      </w:r>
      <w:r>
        <w:rPr>
          <w:rtl w:val="true"/>
        </w:rPr>
        <w:t xml:space="preserve">- </w:t>
      </w:r>
      <w:r>
        <w:rPr>
          <w:rtl w:val="true"/>
        </w:rPr>
        <w:t>باب العبد بين شريكين</w:t>
      </w:r>
      <w:bookmarkEnd w:id="6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بإسناده عن أبي جعفر علیه السّلام قال قضى أمير المؤمنين علیه السّلام في عبد كان بين رجلين فحرر أحدهما نصيبه و هو صغير و أمسك الآخر نصفه حتى كبر الذي حرر نصفه قال يقوم قيمة يوم حرر الأول و أمر المحرر أن ر أن يسعى في نصفه الذي لم يحرر حتى يقضيه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bookmarkStart w:id="674" w:name="pg16452_178774"/>
    </w:p>
    <w:p>
      <w:pPr>
        <w:pStyle w:val="Heading3"/>
        <w:numPr>
          <w:ilvl w:val="2"/>
          <w:numId w:val="1"/>
        </w:numPr>
        <w:rPr/>
      </w:pPr>
      <w:bookmarkStart w:id="675" w:name="__RefHeading___Toc8342517_1280447820"/>
      <w:bookmarkStart w:id="676" w:name="_Toc238"/>
      <w:bookmarkEnd w:id="674"/>
      <w:bookmarkEnd w:id="675"/>
      <w:r>
        <w:rPr/>
        <w:t>5</w:t>
      </w:r>
      <w:r>
        <w:rPr>
          <w:rtl w:val="true"/>
        </w:rPr>
        <w:t xml:space="preserve">- </w:t>
      </w:r>
      <w:r>
        <w:rPr>
          <w:rtl w:val="true"/>
        </w:rPr>
        <w:t>باب احكام المكاتب</w:t>
      </w:r>
      <w:bookmarkEnd w:id="6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الحميرى عن أبي البختري عن جعفر عن أبيه علیهماالسّلام أن علي بن أبي طالب علیه السّلام كان يؤجل المكاتب بعد ما يعجز عامين معلومة فإن أدى و إلا رده رقيقا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و علي بن إبراهيم عن أبيه جميعا عن ابن محبوب عن معاوية بن وهب عن أبي عبد الله علیه السّلام قال قلت له إني كاتبت جارية لأيتام لنا و اشترطت عليها إن هي عجزت فهي رد في الرق و أنا في حل مما أخذت منك قال فقال لي لك شرطك و سيقال لك إن عليا علیه السّلام كان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يعتق من المكاتب بقدر ما أدى من مكاتبته فقل إنما كان ذلك من قول علي علیه السّلام قبل الشرط فلما اشترط الناس كان لهم شرطهم فقلت له و ما حد العجز فقال إن قضاتنا يقولون إن عجز المكاتب أن يؤخر النجم إلى النجم الآخر و حتى يحول عليه الحول قلت فما ذا تقول أنت قال لا ولا كرامة ليس له أن يؤخر نجما عن أجله إذا كان ذلك في شرطه</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النوفلي عن السكوني عن أبي عبد الله علیه السّلام أن أمير المؤمنين علیه السّلام قال في مكاتبة يطؤها مولاها فتحمل قال يرد عليها مهر مثلها و تسعى في قيمتها فإن عجزت فهي من أمهات الأولاد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أمير المؤمنين علیه السّلام في مكاتبة توفيت و قد قضت عامة ما عليها وقد ولدت ولدا في مكاتبتها فقضى في ولدها أن يعتق منه مثل الذي عتق منها ويرق منه مثل ما رق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عن القاسم بن سليمان عن أبي عبد الله علیه السّلام أن عليا علیه السّلام كان يستسعي المكاتب لأنهم لم يكونوا يشترطون إن عجز فهو رق و قال أبو عبد الله علیه السّلام لهم شروطهم و قال علیه السّلام ينتظر بالمكاتب ثلاثة أنجم فإن هو عجز رد رقيقا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النضر عن عاصم عن محمد بن قيس عن أبي جعفر علیه السّلام قال قضى أمير المؤمنين علیه السّلام في مكاتب اشترط عليه ولاؤه إذا أعتق فنكح وليدة لرجل آخر فولدت له ولدا فحرر ولده ثم توفي المكاتب فورثه ولده فاختلفوا في ولده من يرثه قال فألحق ولده بموالي أبيه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الحسن بن محبوب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قضى أمير المؤمنين علیه السّلام فيمن كاتب عبدا أن يشترط ولاءه إذا كاتبه و قال إذا أعتق المملوك سائبة إنه لا ولاء عليه لأحد إن كره ذلك و لا يرثه إلا من أحب أن يرثه فإن أحب أن يرثه ولي نعمته أو غيره فليشهد رجلين بضمان ما ينوبه لكل جريرة جرها أو حدث فإن لم يفعل السيد ذلك و لا يتوالى إلى أحد فإن ميراثه يرد إلى إمام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أحمد بن يحيى عن الحسن بن موسى الخشاب عن غياث بن كلوب عن إسحاق بن عمار عن أبي جعفر علیه السّلام عن أبيه أن عليا علیه السّلام كان يقول إذا عجز المكاتب لم ترد مكاتبته في الرق و لكن ينتظر عاما أو عامين فإن قام بمكاتبته وإلا رد مملوكا</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الحسين بن سعيد عن النضر عن القاسم بن سليمان عن </w:t>
      </w:r>
    </w:p>
    <w:p>
      <w:pPr>
        <w:pStyle w:val="BookText"/>
        <w:rPr/>
      </w:pPr>
      <w:r>
        <w:rPr>
          <w:rFonts w:ascii="IRNazanin" w:hAnsi="IRNazanin" w:eastAsia="IRNazanin"/>
          <w:color w:val="111111"/>
          <w:sz w:val="28"/>
          <w:sz w:val="28"/>
          <w:szCs w:val="28"/>
          <w:rtl w:val="true"/>
          <w:lang w:bidi="fa-IR"/>
        </w:rPr>
        <w:t>أبي عبد الله علیه السّلام أن عليا علیه السّلام كان يستسعي المكاتب لأنهم لم يكونوا يشترطون إن عجز فهو رقيق و قال أبو عبد الله علیه السّلام هم شرطهم و قال ينتظر بالمكاتب ثلاثة أنجم فإن هو عجز رد رقيقا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النضر عن عاصم بن حميد عن محمد بن قيس عن أبي جعفر علیه السّلام قال قضى أمير المؤمنين علیه السّلام في مكاتبة توفيت و قد قضت عامة الذي عليها وقد ولدت ولدا في مكاتبتها قال فقضى في ولدها أن يعتق منه مثل الذي أعتق منها و يرق منه ما رق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أحمد بن يحيى عن الحسن بن موسى الخشاب عن غياث بن كلوب عن إسحاق بن عمار عن جعفر عن أبيه علیهماالسّلام أن مكاتبا أتى عليا علیه السّلام وقال إن سيدي كاتبني و شرط علي نجوما في كل سنة فجئته بالمال كله ضربة فسألته أن يأخذه كله ضربة و يجيز عتقي فأبى علي فدعاه علي علیه السّلام فقال صدق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لا تأخذ المال و تمضي عتقه قال ما أخذ إلا النجوم التي شرطت وأتعرض من ذلك إلى ميراثه فقال علي علیه السّلام أنت أحق بشرطك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البزوفري عن أحمد بن إدريس عن أحمد بن محمد عن عبد الرحمن بن أبي نجران عن عاصم بن حميد عن محمد بن قيس عن أبي عبد الله علیه السّلام قال قضى أمير المؤمنين علیه السّلام فى مكاتب توفى و له مال قا  یقسم ماله على قدر ما أعتق منه لورثته و ما لم يعتق يحتسب منه لأربابه الذين كاتبوه هو ماله</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أحمد بن إدريس عن أحمد بن محمد عن عبد الرحمن بن أبي نجران عن عاصم بن حميد عن محمد بن قيس عن أبي جعفر علیه السّلام قال قضى أمير المؤمنين علیه السّلام في مكاتب تحته حرة فأوصت له عند موتها بوصية </w:t>
      </w:r>
    </w:p>
    <w:p>
      <w:pPr>
        <w:pStyle w:val="BookText"/>
        <w:rPr/>
      </w:pPr>
      <w:r>
        <w:rPr>
          <w:rFonts w:ascii="Amiri" w:hAnsi="Amiri" w:eastAsia="Amiri" w:cs="Amiri"/>
          <w:color w:val="111111"/>
          <w:sz w:val="28"/>
          <w:sz w:val="28"/>
          <w:szCs w:val="28"/>
          <w:rtl w:val="true"/>
          <w:lang w:bidi="ar-SA"/>
        </w:rPr>
        <w:t xml:space="preserve">فقال أهل المرأة لا تجوز وصيتها له لأنه مكاتب لم يعتق و لا يرث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فقضی انه يرث بحساب ما أعتق منه و يجوز له من الوصية بحساب ما أعتق منه و قضى في مكاتب قضى ربع ما عليه فأوصي له بوصية فأجاز له ربع الوصية و قضى في رجل حر أوصى لمكاتبته و قد قضت سدس ما كان عليها فأجاز بحساب ما أعتق منها وقضى في وصية مكاتب قد قضى بعض ما كوتب عليه أن يجاز من وصيته بحساب ما أعتق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البحار عن ابن طريف عن ابن علوان عن الصادق عن أبيه علیه السّلام أن عليا علیه السّلام كان يؤجل المكاتب بعد ما يعجز عامين معلومة فإن أقام بحريته و إلا رده رقيقا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البختري عن الصادق عن أبيه علیه السّلام أن رجلا كاتب عبدا له و شرط عليه أن له ماله إذا مات فسعى العبد في كتابته حتى أعتق ثم مات فرفع ذلك إلى علي علیه السّلام و قام أقارب المكاتب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المكاتب يا أمير المؤمنين فما ينفعني شرطي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الله عز و جل قبل شرطك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أبى البختري عن الصادق عن أبيه علیه السّلام أن عليا علیه السّلام كان يؤجل المكاتب بعد ما يعجز عامين يتلومه فإن أدى و إلا رده رقيقا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 عن أخيه علیه السّلام قال سألته عن مكاتب بين قوم بعضهم نصيبه ثم عجز المكاتب بعد ذلك ما حاله قال يعتق ما يعتق ثم يستسعى فيما بقي</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 سألته عن رجل كاتب مملوكه فقال بعد ما كاتبه هب لي بعضا و أعجل لك مكاتبتي أيحل ذلك قال إن كان هبة فلا بأس و إن قال تحط عني و أعجل لك فلا يصلح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وسألته عن مكاتب أدى نصف مكاتبته أو بعضها ثم مات و ترك ولدا و مالا كثيرا قال إذا أدى النصف عتق و يؤدى عن مكاتبته من ماله و ميراثه لولده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وسألته عن رجل يكاتب مملوكه على وصيف أو يضمن عنه غيره أيصلح ذلك قال إذا كان خماسيا أو رباعيا أو غير ذلك فلا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 في مكاتبة أعانها زوجها على كتابتها حتى عتقت لا خيار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كتاب الغارات لإبراهيم بن محمد الثقفي بإسناده عن الحارث بن كعب عن أبيه قال كتب محمد بن أبي بكر إلى أمير المؤمنين علیه السّلام مكاتب مات و ترك مالا و ولدا فكتب علیه السّلام إن كان ترك وفاء يسأله عن بمكاتبته فهو غريم بيد مواليه فيستوفون ما بقي من مكاتبته و ما بقي فلولده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202/104</w:t>
      </w:r>
      <w:r>
        <w:rPr>
          <w:rFonts w:eastAsia="IRNazanin" w:cs="IRNazanin"/>
          <w:color w:val="111111"/>
          <w:sz w:val="28"/>
          <w:szCs w:val="28"/>
          <w:rtl w:val="true"/>
          <w:lang w:bidi="fa-IR"/>
        </w:rPr>
        <w:t xml:space="preserve">. </w:t>
      </w:r>
      <w:bookmarkStart w:id="677" w:name="pg16452_178779"/>
    </w:p>
    <w:p>
      <w:pPr>
        <w:pStyle w:val="Heading3"/>
        <w:numPr>
          <w:ilvl w:val="2"/>
          <w:numId w:val="1"/>
        </w:numPr>
        <w:rPr/>
      </w:pPr>
      <w:bookmarkStart w:id="678" w:name="__RefHeading___Toc8342519_1280447820"/>
      <w:bookmarkStart w:id="679" w:name="_Toc239"/>
      <w:bookmarkEnd w:id="677"/>
      <w:bookmarkEnd w:id="678"/>
      <w:r>
        <w:rPr/>
        <w:t>6</w:t>
      </w:r>
      <w:r>
        <w:rPr>
          <w:rtl w:val="true"/>
        </w:rPr>
        <w:t xml:space="preserve">- </w:t>
      </w:r>
      <w:r>
        <w:rPr>
          <w:rtl w:val="true"/>
        </w:rPr>
        <w:t>باب امهات الاولاد</w:t>
      </w:r>
      <w:bookmarkEnd w:id="6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عبد الرحمن بن أبي نجران عن عاصم بن حميد عن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ترك سرية لها ولد أو في بطنها ولد أو لا ولد لها فإن أعتقها ربها عتقت و إن لم يعتقها حتى توفي فقد سبق فيها كتاب الله عز و جل و كتاب الله أحق فإن كان لها ولد فترك مالا جعلت في نصيب ولدها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أمير المؤمنين علیه السّلام في رجل ترك جارية وقد ولدت منه ابنة و هي صغيرة غير أنها تبين الكلام فأعتقت أمها فخاصم فيها موالي أبي الجارية فأجاز عتقها للأم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يحيى عن محمد بن يحيى عن أحمد بن محمد عن الحسين بن سعيد عن إبراهيم بن أبي البلاد عن عمر بن يزيد قال قلت لأبي عبد الله علیه السّلام أو قال لأبي إبراهيم علیه السّلام أسألك فقال سل فقلت لم باع أمير المؤمنين علیه السّلام أمهات الأولاد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فى فكاك رقابهن قلت وكيف ذلك فقال أيما رجل اشترى جارية فأولدها ثم لم يؤد ثمنها و لم يدع من المال ما يؤدى عنها أخذ ولدها منها و بيعت فأدي ثمنها قلت فيبعن فيما سوى ذلك من أبواب الدين و وجوهه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عن علي بن إبراهيم عن أبيه عن عبد الرحمن بن أبي </w:t>
      </w:r>
    </w:p>
    <w:p>
      <w:pPr>
        <w:pStyle w:val="BookText"/>
        <w:rPr/>
      </w:pPr>
      <w:r>
        <w:rPr>
          <w:rFonts w:ascii="IRNazanin" w:hAnsi="IRNazanin" w:eastAsia="IRNazanin"/>
          <w:color w:val="111111"/>
          <w:sz w:val="28"/>
          <w:sz w:val="28"/>
          <w:szCs w:val="28"/>
          <w:rtl w:val="true"/>
          <w:lang w:bidi="fa-IR"/>
        </w:rPr>
        <w:t>نجران عن عاصم بن حميد عن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ترك سرية لها ولد أو في بطنها ولد أو لا ولد لها فإن أعتقها ربها عتقت و إن لم يعتقها حتى توفي فقد سبق فيها كتاب الله و كتاب الله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لها ولد و ترك مالا جعلت في نصيب ولدها قال وقضى أمير المؤمنين علیه السّلام في رجل ترك جارية قد ولدت منه بنتا و هي صغيرة غير أنها تبين الكلام فأعتقت أمها فخاصم فيها موالي أبي الجارية فأجاز عتقها لأمها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عبد الله البزوفري عن أحمد بن إدريس عن أحمد ابن محمد عن ابن أبي نجران عن عاصم بن حميد عن محمد بن قيس عن أبي جعفر علیه السّلام قال قضى علي علیه السّلام في رجل توفي و له سرية لم يعتقها قال سبق كتاب الله فإن ترك سيدها مالا تجعل في نصيب ولدها و يمسكها أولياء ولدها حتى يكبر 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المولود هو الذي يعتقها و يكون الأولياء هم الذين يرثون ولدها ما دامت أمة فإن أعتقها ولدها فقد عتقت و إن مات ولدها قبل أن يعتقها فهي أمة إن شاءوا أعتقوا و إن شاء وا استرقوا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bookmarkStart w:id="680" w:name="pg16452_178781"/>
    </w:p>
    <w:p>
      <w:pPr>
        <w:pStyle w:val="Heading3"/>
        <w:numPr>
          <w:ilvl w:val="2"/>
          <w:numId w:val="1"/>
        </w:numPr>
        <w:rPr/>
      </w:pPr>
      <w:bookmarkStart w:id="681" w:name="__RefHeading___Toc8342521_1280447820"/>
      <w:bookmarkStart w:id="682" w:name="_Toc240"/>
      <w:bookmarkEnd w:id="680"/>
      <w:bookmarkEnd w:id="681"/>
      <w:r>
        <w:rPr/>
        <w:t>7</w:t>
      </w:r>
      <w:r>
        <w:rPr>
          <w:rtl w:val="true"/>
        </w:rPr>
        <w:t xml:space="preserve">- </w:t>
      </w:r>
      <w:r>
        <w:rPr>
          <w:rtl w:val="true"/>
        </w:rPr>
        <w:t>باب من اقربا العبودية</w:t>
      </w:r>
      <w:bookmarkEnd w:id="6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ابن محبوب عن عبد الله بن سنان قال سمعت أبا عبد الله علیه السّلام يقول كان أمير المؤمنين علیه السّلام يقول إن الناس كلهم أحرار إلا من أقر على نفسه بالعبودية و هو مدرك من عبد أو أمة و من شهد عليه بالرق صغيرا كان أو كبيرا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عدة من أصحابنا عن أحمد بن أبي عبد الله عن أبيه عن عبد الله بن الفضل الهاشمي عن أبيه رفعه قال قضى أمير المؤمنين علیه السّلام في رجل نكح وليدة رجل أعتق ربها أول ولد تلده فولدت توأما فقال أعتق كلاهما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عن عبد الله بن سنان قال سمعت أبا عبد الله علیه السّلام يقول كان أمير المؤمنين علیه السّلام يقول إن الناس كلهم أحرار إلا من أقر على نفسه بالرق و هو مدرك من عبد أو أمة و من شهد عليه شاهدان بالرق صغيرا كان أو كبيرا</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عن محمد بن الحسين عن أبي الجوزاء عن الحسين بن علوان عن زيد بن علي عن آبائه عن علي علیهم السّلام قال أتى النبي صلّی الله علیه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عمد إلى مملوك لي فأعتقه كهيئة المضرة لي فقال رسول الله صلّی الله علیه و آله أنت ومالك من هبة الله لأبيك أنت سهم من كنانته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لِمَنْ يَشَاءُ إِنَاثاً وَيَهَبُ لِمَنْ يَشَاءُ الذُّكُورَ وَ يَجْعَلُ مَنْ يَشَاءُ عَقِيما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جازت عتاقة أبيك يتناول والدك من مالك وبدنك و ليس لك أن تتناول من ماله و </w:t>
      </w:r>
    </w:p>
    <w:p>
      <w:pPr>
        <w:pStyle w:val="BookText"/>
        <w:rPr/>
      </w:pPr>
      <w:r>
        <w:rPr>
          <w:rFonts w:ascii="Amiri" w:hAnsi="Amiri" w:eastAsia="Amiri" w:cs="Amiri"/>
          <w:color w:val="111111"/>
          <w:sz w:val="28"/>
          <w:sz w:val="28"/>
          <w:szCs w:val="28"/>
          <w:rtl w:val="true"/>
          <w:lang w:bidi="ar-SA"/>
        </w:rPr>
        <w:t>لا من بدنه شيئا إلا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 </w:t>
      </w:r>
      <w:bookmarkStart w:id="683" w:name="pg16452_178783"/>
    </w:p>
    <w:p>
      <w:pPr>
        <w:pStyle w:val="Heading3"/>
        <w:numPr>
          <w:ilvl w:val="2"/>
          <w:numId w:val="1"/>
        </w:numPr>
        <w:rPr/>
      </w:pPr>
      <w:bookmarkStart w:id="684" w:name="__RefHeading___Toc8342523_1280447820"/>
      <w:bookmarkStart w:id="685" w:name="_Toc241"/>
      <w:bookmarkEnd w:id="683"/>
      <w:bookmarkEnd w:id="684"/>
      <w:r>
        <w:rPr/>
        <w:t>8</w:t>
      </w:r>
      <w:r>
        <w:rPr>
          <w:rtl w:val="true"/>
        </w:rPr>
        <w:t xml:space="preserve">- </w:t>
      </w:r>
      <w:r>
        <w:rPr>
          <w:rtl w:val="true"/>
        </w:rPr>
        <w:t>باب الآباق</w:t>
      </w:r>
      <w:bookmarkEnd w:id="6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عن محمد بن يحيى الخثعمي عن غياث بن إبراهيم عن أبي عبد الله علیه السّلام أن أمير المؤمنين علیه السّلام قال في جعل الآبق المسلم يرد على المسلم و قال علیه السّلام في رجل أخذ آبقا فأبق منه قال لا شيء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إبراهيم عن أبيه عن النوفلي عن السكوني عن أبي عبد الله علیه السّلام أن أمير المؤمنين علیه السّلام اختصم إليه في رجل أخذ عبدا آبقا و كان معه ثم هرب منه قال يحلف بالله الذي لا إله إلا هو ما سلبه تيابه و لا شيئا مما كان عليه ولا باعه ولا داهن في إرساله فإذا حلف برئ من الضمان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الطوسي عن علي بن إبراهيم عن أبيه عن النوفلي عن السكوني عن أبي عبد الله علیه السّلام أن أمير المؤمنين علیه السّلام اختصم إليه في رجل أخذ عبدا آبقا فكان معه ثم هرب منه قال يحلف بالله الذي لا إله إلا هو ما سلبه ثيابه ولا شيئا مما كان عليه ولا باعه ولا داهن في إرساله فإذا حلف برئ من الضمان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w:t>
      </w:r>
      <w:bookmarkStart w:id="686" w:name="pg16452_178784"/>
    </w:p>
    <w:p>
      <w:pPr>
        <w:pStyle w:val="Heading3"/>
        <w:numPr>
          <w:ilvl w:val="2"/>
          <w:numId w:val="1"/>
        </w:numPr>
        <w:rPr/>
      </w:pPr>
      <w:bookmarkStart w:id="687" w:name="__RefHeading___Toc8342525_1280447820"/>
      <w:bookmarkStart w:id="688" w:name="_Toc242"/>
      <w:bookmarkEnd w:id="686"/>
      <w:bookmarkEnd w:id="687"/>
      <w:r>
        <w:rPr/>
        <w:t>9</w:t>
      </w:r>
      <w:r>
        <w:rPr>
          <w:rtl w:val="true"/>
        </w:rPr>
        <w:t xml:space="preserve">- </w:t>
      </w:r>
      <w:r>
        <w:rPr>
          <w:rtl w:val="true"/>
        </w:rPr>
        <w:t>باب من لا يعتق</w:t>
      </w:r>
      <w:bookmarkEnd w:id="6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السندي بن محمد عن أبي البختري عن جعفر محمد عن بن أبيه علیهماالسّلام أن عليا علیه السّلام قال لا يجوز في العتاق الأعمى و الأعور و المقعد و يجوز الأشل و الأعرج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البختري عن جعفر عن أبيه علیهما السّلام أن عليا علیه السّلام قال لا يجوز في العتاق الاعمى و الأعور و المقعد و يجوز الأشل و الأعرج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عن أحمد بن أبي عبد الله عن أبيه عن أبي البختري عن أبي عبد الله علیه السّلام قال إن أمير المؤمنين علیه السّلام قال لا يجوز في العتاق الأعمى و المقعد و يجوز الأشل و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 </w:t>
      </w:r>
      <w:bookmarkStart w:id="689" w:name="pg16452_178785"/>
    </w:p>
    <w:p>
      <w:pPr>
        <w:pStyle w:val="Heading3"/>
        <w:numPr>
          <w:ilvl w:val="2"/>
          <w:numId w:val="1"/>
        </w:numPr>
        <w:rPr/>
      </w:pPr>
      <w:bookmarkStart w:id="690" w:name="__RefHeading___Toc8342527_1280447820"/>
      <w:bookmarkStart w:id="691" w:name="_Toc243"/>
      <w:bookmarkEnd w:id="689"/>
      <w:bookmarkEnd w:id="690"/>
      <w:r>
        <w:rPr/>
        <w:t>10</w:t>
      </w:r>
      <w:r>
        <w:rPr>
          <w:rtl w:val="true"/>
        </w:rPr>
        <w:t xml:space="preserve">- </w:t>
      </w:r>
      <w:r>
        <w:rPr>
          <w:rtl w:val="true"/>
        </w:rPr>
        <w:t>باب المدبر</w:t>
      </w:r>
      <w:bookmarkEnd w:id="6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 عن دبر هو من الثلث و ما جنى هو و المكاتب و أم الولد فالمولى ضامن الجنايتهم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أحمد بن يحيى عن إبراهيم بن هاشم عن النوفلي عن السكوني عن جعفر عن أبيه عن على علیه السّلام قال باع رسول الله صلّی الله علیه و آله خدمة المدير و لم يبع رقبته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جعفر عن أبي الجوزاء عن الحسين بن علوان عن عمرو بن خالد عن زيد بن علي عن آبائه عن علي علیهم السّلام قال المعتق على دبر فهو من الثلث و ما جنى هو و المكاتب و أم الولد فالمولى ضامن الجنايتهم</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التهذيیب</w:t>
      </w:r>
      <w:r>
        <w:rPr>
          <w:rFonts w:eastAsia="IRNazanin" w:cs="IRNazanin"/>
          <w:color w:val="111111"/>
          <w:sz w:val="28"/>
          <w:szCs w:val="28"/>
          <w:rtl w:val="true"/>
          <w:lang w:bidi="fa-IR"/>
        </w:rPr>
        <w:t xml:space="preserve">: </w:t>
      </w:r>
      <w:r>
        <w:rPr>
          <w:rFonts w:eastAsia="IRNazanin" w:cs="IRNazanin"/>
          <w:color w:val="111111"/>
          <w:sz w:val="28"/>
          <w:szCs w:val="28"/>
          <w:lang w:bidi="fa-IR"/>
        </w:rPr>
        <w:t>260/8</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692" w:name="pg16452_178786"/>
    </w:p>
    <w:p>
      <w:pPr>
        <w:pStyle w:val="Heading3"/>
        <w:numPr>
          <w:ilvl w:val="2"/>
          <w:numId w:val="1"/>
        </w:numPr>
        <w:rPr/>
      </w:pPr>
      <w:bookmarkStart w:id="693" w:name="__RefHeading___Toc8342529_1280447820"/>
      <w:bookmarkStart w:id="694" w:name="_Toc244"/>
      <w:bookmarkEnd w:id="692"/>
      <w:bookmarkEnd w:id="693"/>
      <w:r>
        <w:rPr/>
        <w:t>11</w:t>
      </w:r>
      <w:r>
        <w:rPr>
          <w:rtl w:val="true"/>
        </w:rPr>
        <w:t xml:space="preserve"> - </w:t>
      </w:r>
      <w:r>
        <w:rPr>
          <w:rtl w:val="true"/>
        </w:rPr>
        <w:t>باب انه لا يعتق كافر</w:t>
      </w:r>
      <w:bookmarkEnd w:id="6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 محمد بن يعقوب عن محمد بن يحيى عن احمد بن محمد عن ابن محبوب عن الحسن بن صالح عن أبي عبد الله علیه السّلام قال إن عليا علیه السّلام أعتق عبدا له نصرانيا فأسلم حين أعتقه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Heading3"/>
        <w:numPr>
          <w:ilvl w:val="2"/>
          <w:numId w:val="1"/>
        </w:numPr>
        <w:rPr/>
      </w:pPr>
      <w:bookmarkStart w:id="695" w:name="__RefHeading___Toc8342531_1280447820"/>
      <w:bookmarkStart w:id="696" w:name="_Toc245"/>
      <w:bookmarkEnd w:id="695"/>
      <w:r>
        <w:rPr/>
        <w:t>12</w:t>
      </w:r>
      <w:r>
        <w:rPr>
          <w:rtl w:val="true"/>
        </w:rPr>
        <w:t xml:space="preserve"> - </w:t>
      </w:r>
      <w:r>
        <w:rPr>
          <w:rtl w:val="true"/>
        </w:rPr>
        <w:t>باب من اعتق بعض مملوكه</w:t>
      </w:r>
      <w:bookmarkEnd w:id="6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محمد بن أحمد بن يحيى عن النوفلي عن السكوني عن جعفر عن أبيه عن على علیهم السّلام قال إن رجلا أعتق عبدا له عند موته لم يكن له مال غيره قال سمعت رسول الله صلّی الله علیه و آله يقول يستسعى في ثلثي قيمته للورثة</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bookmarkStart w:id="697" w:name="pg16452_178787"/>
    </w:p>
    <w:p>
      <w:pPr>
        <w:pStyle w:val="Heading3"/>
        <w:numPr>
          <w:ilvl w:val="2"/>
          <w:numId w:val="1"/>
        </w:numPr>
        <w:rPr/>
      </w:pPr>
      <w:bookmarkStart w:id="698" w:name="__RefHeading___Toc8342533_1280447820"/>
      <w:bookmarkStart w:id="699" w:name="_Toc246"/>
      <w:bookmarkEnd w:id="697"/>
      <w:bookmarkEnd w:id="698"/>
      <w:r>
        <w:rPr/>
        <w:t>13</w:t>
      </w:r>
      <w:r>
        <w:rPr>
          <w:rtl w:val="true"/>
        </w:rPr>
        <w:t xml:space="preserve">- </w:t>
      </w:r>
      <w:r>
        <w:rPr>
          <w:rtl w:val="true"/>
        </w:rPr>
        <w:t>باب العبد يعتق و عليه دين</w:t>
      </w:r>
      <w:bookmarkEnd w:id="6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علي بن محمد بن يحيى عن الحسن بن علي عن أبي إسحاق عن فيض عن أشعث عن شريح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عبد بيع و عليه دين قال دينه على من أذن له في التجارة وأكل ثمنه</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 </w:t>
      </w:r>
      <w:bookmarkStart w:id="700" w:name="pg16452_178788"/>
    </w:p>
    <w:p>
      <w:pPr>
        <w:pStyle w:val="Heading3"/>
        <w:numPr>
          <w:ilvl w:val="2"/>
          <w:numId w:val="1"/>
        </w:numPr>
        <w:rPr/>
      </w:pPr>
      <w:bookmarkStart w:id="701" w:name="__RefHeading___Toc8342535_1280447820"/>
      <w:bookmarkStart w:id="702" w:name="_Toc247"/>
      <w:bookmarkEnd w:id="700"/>
      <w:bookmarkEnd w:id="701"/>
      <w:r>
        <w:rPr/>
        <w:t>14</w:t>
      </w:r>
      <w:r>
        <w:rPr>
          <w:rtl w:val="true"/>
        </w:rPr>
        <w:t xml:space="preserve"> - </w:t>
      </w:r>
      <w:r>
        <w:rPr>
          <w:rtl w:val="true"/>
        </w:rPr>
        <w:t>باب الولاء</w:t>
      </w:r>
      <w:bookmarkEnd w:id="7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النضر عن عاصم عن محمد بن قيس عن أبي جعفر علیه السّلام قال قضى أمير المؤمنين علیه السّلام في مكاتب اشترط عليه ولاؤه إذا أعتق فنكح وليدة رجل آخر فولدت له ولدا فحرر ولده ثم توفي المكاتب فورثه ولده فاختلفوا في ولده من يرثه قال فألحق ولده بموالي أبيه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الحسين بن سعيد عن النضر بن سويد عن أبان عن رجل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 الأب الولاء إذا أعتق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الحسين بن سعيد عن النضر عن عاصم بن حميد عن محمد بن قيس عن أبي جعفر علیه السّلام قال قضى علي علیه السّلام في رجل حرر رجلا فاشترط ولاءه فتوفى الذي أعتق و ليس له ولد إلا النساء ثم توفي المولى و ترك مالا و له عصبة فاحتق في ميراثه بنات مولاه و العصبة فقضى بميراثه للعصبة الذين يعقلون عنه إذا أحدث حدثا يكون فيه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الحسين بن سعيد عن النضر عن عاصم عن محمد بن قيس عن أبي جعفر علیه السّلام قال قضى أمير المؤمنين علیه السّلام على امرأة أعتقت رجلا و اشترطت ولاءه و لها ابن فألحق ولاءه بعصبتها الذين يعقلون عنه دون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bookmarkStart w:id="703" w:name="pg16452_178789"/>
    </w:p>
    <w:p>
      <w:pPr>
        <w:pStyle w:val="Heading3"/>
        <w:numPr>
          <w:ilvl w:val="2"/>
          <w:numId w:val="1"/>
        </w:numPr>
        <w:rPr/>
      </w:pPr>
      <w:bookmarkStart w:id="704" w:name="__RefHeading___Toc8342537_1280447820"/>
      <w:bookmarkStart w:id="705" w:name="_Toc248"/>
      <w:bookmarkEnd w:id="703"/>
      <w:bookmarkEnd w:id="704"/>
      <w:r>
        <w:rPr/>
        <w:t>15</w:t>
      </w:r>
      <w:r>
        <w:rPr>
          <w:rtl w:val="true"/>
        </w:rPr>
        <w:t xml:space="preserve">- </w:t>
      </w:r>
      <w:r>
        <w:rPr>
          <w:rtl w:val="true"/>
        </w:rPr>
        <w:t>باب العتق عند الموت</w:t>
      </w:r>
      <w:bookmarkEnd w:id="7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أحمد بن يحيى عن النوفلي عن السكوني عن جعفر عن أبيه عن علي علیهم السّلام قال إن رجلا أعتق عبدا له عند موته لم يكن له مال غيره قال سمعت رسول الله صلّی الله علیه و آله يقول يستسعى في ثلثي قيمته للورثة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229/8</w:t>
      </w:r>
    </w:p>
    <w:p>
      <w:pPr>
        <w:pStyle w:val="Heading3"/>
        <w:numPr>
          <w:ilvl w:val="2"/>
          <w:numId w:val="1"/>
        </w:numPr>
        <w:rPr/>
      </w:pPr>
      <w:bookmarkStart w:id="706" w:name="__RefHeading___Toc8342539_1280447820"/>
      <w:bookmarkStart w:id="707" w:name="_Toc249"/>
      <w:bookmarkEnd w:id="706"/>
      <w:r>
        <w:rPr/>
        <w:t>16</w:t>
      </w:r>
      <w:r>
        <w:rPr>
          <w:rtl w:val="true"/>
        </w:rPr>
        <w:t xml:space="preserve">- </w:t>
      </w:r>
      <w:r>
        <w:rPr>
          <w:rtl w:val="true"/>
        </w:rPr>
        <w:t>باب العتق لوجه الله</w:t>
      </w:r>
      <w:bookmarkEnd w:id="7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الحسن بن موسى الخشاب عن غياث بن كلوب عن إسحاق بن عمار عن جعفر عن أبيه علیهماالسّلام أن عليا علیه السّلام أعتق عبدا 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ملكك لي و لكن قد تركته لك</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 </w:t>
      </w:r>
      <w:bookmarkStart w:id="708" w:name="pg16452_178790"/>
    </w:p>
    <w:p>
      <w:pPr>
        <w:pStyle w:val="Heading3"/>
        <w:numPr>
          <w:ilvl w:val="2"/>
          <w:numId w:val="1"/>
        </w:numPr>
        <w:rPr/>
      </w:pPr>
      <w:bookmarkStart w:id="709" w:name="__RefHeading___Toc8342541_1280447820"/>
      <w:bookmarkStart w:id="710" w:name="_Toc250"/>
      <w:bookmarkEnd w:id="708"/>
      <w:bookmarkEnd w:id="709"/>
      <w:r>
        <w:rPr/>
        <w:t>17</w:t>
      </w:r>
      <w:r>
        <w:rPr>
          <w:rtl w:val="true"/>
        </w:rPr>
        <w:t xml:space="preserve">- </w:t>
      </w:r>
      <w:r>
        <w:rPr>
          <w:rtl w:val="true"/>
        </w:rPr>
        <w:t>باب في العتق</w:t>
      </w:r>
      <w:bookmarkEnd w:id="7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عدة من أصحابنا عن أحمد بن أبي عبد الله عن أبيه عن عبد الله بن الفضل الهاشمي رفعه قال قضى أمير المؤمنين علیه السّلام في رجل نكح وليدة رجل أعتق ربها أول ولد تلده فولدت توأمين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كلاهما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البحار عن كتاب الغايات،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بشراركم من البيطار بالدابة شراركم الذين لا يعتقون محررهم قال قلت وكيف ذلك قال يعتقون النسمة ثم يستخدمونها و الحديث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أبو جعفر محمد بن جرير بن رستم الطبري – ليس التاريخي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سبى الفرس إلى المدينة أراد عمر بن الخطاب بيع النساء و أن يجعل الرجال عبيدا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إن رسول الله صلّی الله علیه و آله قال أكرموا كريم كل قوم فقال عمر قد سمعته يقول</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أتاكم كريم كل قوم فأكرموه و إن خالفكم قال له أمير المؤمنين علیه السّلام هؤلاء قوم قد ألقوا إليكم السلام ورغبوا في الإسلام ولا بد من أن يكون لي فيهم ذرية و أنا أشهد الله و أشهدكم أني قد أعتقت نصیبي منهم لوجه الله تعالى فقال جميع بني هاشم قد وهبنا حقنا أيضا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أني قد أعتقت ما وهبوني لوجه الله فقال المهاجرون و الأنصار قد وهبنا حقنا لك يا أخا رسول الله فقال اللهم اشهد أنهم قد وهبوا لي حقهم و قبلته و أشهدك أني قد أعتقتهم لوجهك فقال عمر لم نقضت علي </w:t>
      </w:r>
    </w:p>
    <w:p>
      <w:pPr>
        <w:pStyle w:val="BookText"/>
        <w:rPr/>
      </w:pPr>
      <w:r>
        <w:rPr>
          <w:rFonts w:ascii="Amiri" w:hAnsi="Amiri" w:eastAsia="Amiri" w:cs="Amiri"/>
          <w:color w:val="111111"/>
          <w:sz w:val="28"/>
          <w:sz w:val="28"/>
          <w:szCs w:val="28"/>
          <w:rtl w:val="true"/>
          <w:lang w:bidi="ar-SA"/>
        </w:rPr>
        <w:t>عزمي في الأعاجم و ما الذي رغبك عن رأيي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فأعاد عليه ما قال رسول الله في إكرام الكرماء فقال عمر قد وهبت لله و لك يا أبا الحسن ما يخصني و سائر ما لم يوهب لك فقال أمير المؤمنين علیه السّلام اللهم اشهد على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عتقي إياهم فرغب جماعة من قريش فى أن يستنكحوا النساء فقال أمير المؤمنين علیه السّلام هؤلاء لا يكرهن على ذلك و لكن يخيرن فما اخترنه 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 جماعة إلى شهربانويه بنت كسرى فخیرت و خوطبت من وراء الحجاب و الجمع حضور فقيل لها من تختارين من خطابك و هل أنت ممن تريدين بعلا؟ فسكتت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 علیه السّلام قد أرادت و بقى الاختيار فقال عمر و ما علمك بإرادتها البعل فقال أمير المؤمنين إن رسول الله صلّی الله علیه و آله كان إذا أتته كريمة قوم لا ولي لها و قد خطبت يأمر أن يقال لها أنت راضية بالبعل فإن استحيت و سكتت جعلت إذنها صماتها وأمر بتزويجها و إن قالت لا لم تكره على ما تختاره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شهر بانويه أريت الخطاب فأومأت بيدها و اختارت الحسين بن علي علیهماالسّلام فأعيد القول عليها في التخيير فأشارت بيدها و قالت بلغتها هذا إن كنت مخيرة وجعلت أمير المؤمنين وليها و تكلم حذيفة بالخطبة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فقالت شاه زنان بنت کسری قال أمير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شاه زنان نیست مگر دختر محمد صلّی الله علیه و آله و هي سیدة النساء أنت شهربانويه و أختك مرواريد بنت کسری قالت آریه</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199/104</w:t>
      </w:r>
      <w:r>
        <w:rPr>
          <w:rFonts w:eastAsia="Amiri" w:cs="Amiri" w:ascii="Amiri" w:hAnsi="Amiri"/>
          <w:color w:val="111111"/>
          <w:sz w:val="28"/>
          <w:szCs w:val="28"/>
          <w:rtl w:val="true"/>
          <w:lang w:bidi="ar-SA"/>
        </w:rPr>
        <w:t xml:space="preserve">. </w:t>
      </w:r>
      <w:bookmarkStart w:id="711" w:name="pg16452_178792"/>
    </w:p>
    <w:p>
      <w:pPr>
        <w:pStyle w:val="Heading2"/>
        <w:numPr>
          <w:ilvl w:val="1"/>
          <w:numId w:val="1"/>
        </w:numPr>
        <w:rPr/>
      </w:pPr>
      <w:bookmarkStart w:id="712" w:name="__RefHeading___Toc8342543_1280447820"/>
      <w:bookmarkStart w:id="713" w:name="_Toc251"/>
      <w:bookmarkEnd w:id="711"/>
      <w:bookmarkEnd w:id="712"/>
      <w:r>
        <w:rPr>
          <w:rtl w:val="true"/>
        </w:rPr>
        <w:t>كتاب الصيد والذباحة</w:t>
      </w:r>
      <w:bookmarkEnd w:id="713"/>
    </w:p>
    <w:p>
      <w:pPr>
        <w:pStyle w:val="Heading3"/>
        <w:numPr>
          <w:ilvl w:val="2"/>
          <w:numId w:val="1"/>
        </w:numPr>
        <w:rPr/>
      </w:pPr>
      <w:bookmarkStart w:id="714" w:name="__RefHeading___Toc8342545_1280447820"/>
      <w:bookmarkStart w:id="715" w:name="_Toc252"/>
      <w:bookmarkEnd w:id="714"/>
      <w:r>
        <w:rPr/>
        <w:t>1</w:t>
      </w:r>
      <w:r>
        <w:rPr>
          <w:rtl w:val="true"/>
        </w:rPr>
        <w:t xml:space="preserve"> - </w:t>
      </w:r>
      <w:r>
        <w:rPr>
          <w:rtl w:val="true"/>
        </w:rPr>
        <w:t>باب صيد السمك</w:t>
      </w:r>
      <w:bookmarkEnd w:id="7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عبد الله بن محمد عن علي بن الحكم عن أبان عن سلمة أبي حفص عن أبي عبد الله علیه السّلام قال إن عليا علیه السّلام كان يقول في صيد السمكة إذا أدركها الرجل و هي تضطرب و تضرب بیديها و يتحرك ذنبها و تطرف بعينها فهى ذكاتها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النوفلي عن السكوني عن أبي عبد الله علیه السّلام أن عليا علیه السّلام سئل عن سمكة شق بطنها فوجد فيها سمكة فقال كلهما جميعا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يعقوب عن علي بن إبراهيم عن هارون ابن مسلم عن مسعدة بن صدقة عن أبي عبد الله علیه السّلام أن أمير المؤمنين علیه السّلام كان يركب بغلة رسول الله ثم يمر بسوق الحيتان فيقول لا تأكلوا ولا تبيعوا ما لم يكن له قشر</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صفوان عن منصور بن حازم عن سمرة بن أبي سعيد قال خرج أمير المؤمنين علیه السّلام على بغلة رسول الله صلّی الله علیه و آله فخرجنا معه نمشي حتى انتهى إلى موضع أصحاب السمك فجمعهم ثم قال تدرون لأي شيء </w:t>
      </w:r>
    </w:p>
    <w:p>
      <w:pPr>
        <w:pStyle w:val="BookText"/>
        <w:rPr/>
      </w:pPr>
      <w:r>
        <w:rPr>
          <w:rFonts w:ascii="Amiri" w:hAnsi="Amiri" w:eastAsia="Amiri" w:cs="Amiri"/>
          <w:color w:val="111111"/>
          <w:sz w:val="28"/>
          <w:sz w:val="28"/>
          <w:szCs w:val="28"/>
          <w:rtl w:val="true"/>
          <w:lang w:bidi="ar-SA"/>
        </w:rPr>
        <w:t>جمعتكم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لا تشتروا الجريث و لا المارماهي و لا الطافي على الماء و لا تبيعوه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يحيى عن عبد بن يحيى عن عبد الله بن محمد عن علي بن الحكم عن أبان عن سلمة أبي حفص عن أبي عبد الله علیه السّلام أن عليا علیه السّلام كان يقول في الصيد و السمك إذا أدركتها وهي تضطرب و تضرب بيديها و تحرك ذنبها و تطرف بعينها فهي ذكاتها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bookmarkStart w:id="716" w:name="pg16452_178794"/>
    </w:p>
    <w:p>
      <w:pPr>
        <w:pStyle w:val="Heading3"/>
        <w:numPr>
          <w:ilvl w:val="2"/>
          <w:numId w:val="1"/>
        </w:numPr>
        <w:rPr/>
      </w:pPr>
      <w:bookmarkStart w:id="717" w:name="__RefHeading___Toc8342547_1280447820"/>
      <w:bookmarkStart w:id="718" w:name="_Toc253"/>
      <w:bookmarkEnd w:id="716"/>
      <w:bookmarkEnd w:id="717"/>
      <w:r>
        <w:rPr/>
        <w:t>2</w:t>
      </w:r>
      <w:r>
        <w:rPr>
          <w:rtl w:val="true"/>
        </w:rPr>
        <w:t xml:space="preserve"> - </w:t>
      </w:r>
      <w:r>
        <w:rPr>
          <w:rtl w:val="true"/>
        </w:rPr>
        <w:t>باب صيد البزاة</w:t>
      </w:r>
      <w:bookmarkEnd w:id="7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الحميرى عن جعفر عن أبيه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البازي و الصقر فقتله فلا تأكل منه إلا ما أدركت ذكوته أنت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أبي علي الأشعري عن محمد بن عبد الجبار و محمد ابن إسماعيل عن الفضل بن شاذان جميعا عن صفوان بن يحيى عن ابن مسكان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كان أبي علیه السّلام يفتي و كان يتقي و نحن نخاف في صيد البزاة و الصقور و أما الآن فإنا لا نخاف ولا نحل صيدها إلا أن تدرك ذكاته فإنه في كتاب علي علیه السّلام أن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عَلَّمْتُمْ مِنَ الْجَوَارِحِ مُكَلّبِينَ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w:t>
      </w:r>
      <w:bookmarkStart w:id="719" w:name="pg16452_178795"/>
    </w:p>
    <w:p>
      <w:pPr>
        <w:pStyle w:val="Heading3"/>
        <w:numPr>
          <w:ilvl w:val="2"/>
          <w:numId w:val="1"/>
        </w:numPr>
        <w:rPr/>
      </w:pPr>
      <w:bookmarkStart w:id="720" w:name="__RefHeading___Toc8342549_1280447820"/>
      <w:bookmarkStart w:id="721" w:name="_Toc254"/>
      <w:bookmarkEnd w:id="719"/>
      <w:bookmarkEnd w:id="720"/>
      <w:r>
        <w:rPr/>
        <w:t>3</w:t>
      </w:r>
      <w:r>
        <w:rPr>
          <w:rtl w:val="true"/>
        </w:rPr>
        <w:t xml:space="preserve">- </w:t>
      </w:r>
      <w:r>
        <w:rPr>
          <w:rtl w:val="true"/>
        </w:rPr>
        <w:t>باب صيد الكلب</w:t>
      </w:r>
      <w:bookmarkEnd w:id="7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الحميرى عن جعفر عن أبيه عن علي علیه السّلام ،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أخذ الكلب المعلم الصيد فكله اكل منه أو لم يؤكل قتل أو لم يقتل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و محمد بن يحيى عن أحمد بن محمد بن عيسى جميعا عن ابن أبي عمير عن حماد بن عثمان عن الحلبي عن أبي عبدالله علیه السّلام أنه قال في كتاب علي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الكلب الأسود البهيم لا يؤكل صيده لأن رسول الله صلّی الله علیه و آله أمر بقتله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ابن أبي عمير عن حماد عن الحلبي عن أبي عبد الله علیه السّلام قال في كتاب علي علیه السّلام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 مِنَ الْجَوَارِحِ 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الكلاب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عبد الرحمن بن أبي نجران عن عاصم بن حميد عن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قتلت الجوارح مكلبين و ذكرتم اسم الله عليه فكلوا من صيدهن و ما قتلت الكلاب التي لم تعلموا من قبل أن تدركوه فلا تطعموه</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أحمد بن يحيى عن بنان عن أبيه عن ابن المغيرة عن السكوني عن جعفر عن أبيه عن علي علیه السّلام قال الكلب الأسود لا يؤكل </w:t>
      </w:r>
    </w:p>
    <w:p>
      <w:pPr>
        <w:pStyle w:val="BookText"/>
        <w:rPr/>
      </w:pPr>
      <w:r>
        <w:rPr>
          <w:rFonts w:ascii="IRNazanin" w:hAnsi="IRNazanin" w:eastAsia="IRNazanin"/>
          <w:color w:val="111111"/>
          <w:sz w:val="28"/>
          <w:sz w:val="28"/>
          <w:szCs w:val="28"/>
          <w:rtl w:val="true"/>
          <w:lang w:bidi="fa-IR"/>
        </w:rPr>
        <w:t>صيده فإن رسول الله صلّی الله علیه و آله أمر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bookmarkStart w:id="722" w:name="pg16452_178797"/>
    </w:p>
    <w:p>
      <w:pPr>
        <w:pStyle w:val="Heading3"/>
        <w:numPr>
          <w:ilvl w:val="2"/>
          <w:numId w:val="1"/>
        </w:numPr>
        <w:rPr/>
      </w:pPr>
      <w:bookmarkStart w:id="723" w:name="__RefHeading___Toc8342551_1280447820"/>
      <w:bookmarkStart w:id="724" w:name="_Toc255"/>
      <w:bookmarkEnd w:id="722"/>
      <w:bookmarkEnd w:id="723"/>
      <w:r>
        <w:rPr/>
        <w:t>4</w:t>
      </w:r>
      <w:r>
        <w:rPr>
          <w:rtl w:val="true"/>
        </w:rPr>
        <w:t xml:space="preserve">- </w:t>
      </w:r>
      <w:r>
        <w:rPr>
          <w:rtl w:val="true"/>
        </w:rPr>
        <w:t>باب الصيد بالسهم</w:t>
      </w:r>
      <w:bookmarkEnd w:id="7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الحميرى عن جعفر بن محمد عن أبيه أن عليا علیه السّلام كان يقول إذا رميت صيدا فتغيب عنك فوجدت سهمك فيه في موضع مقتل فكل و لا تأكل ما قتله الحجر و البندق و المعراض إلا ما ذكيت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عن ابن أبي نجران عن عاصم بن حميد عن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صيد وجد فيه سهم و هو ميت لا يدرى من قتله قال لا تطعمه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صيد وجد فيه سهم و هو ميت لا يدرى من قتله فقال لا تطعموه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علیه السّلام من جرح بسلاح و ذكر اسم الله عز و جل ثم بقي الصيد ليلة أو ليلتين ثم وجده لم يأكل منه سبع و علم أن سلاحه قتله فليأكل منه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 في إيل اصطاده رجل فيقطعه الناس و الذي اصطاده يمنعه ففيه نهي فقال و ليس فيه نهي و ليس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 </w:t>
      </w:r>
      <w:bookmarkStart w:id="725" w:name="pg16452_178798"/>
    </w:p>
    <w:p>
      <w:pPr>
        <w:pStyle w:val="Heading3"/>
        <w:numPr>
          <w:ilvl w:val="2"/>
          <w:numId w:val="1"/>
        </w:numPr>
        <w:rPr/>
      </w:pPr>
      <w:bookmarkStart w:id="726" w:name="__RefHeading___Toc8342553_1280447820"/>
      <w:bookmarkStart w:id="727" w:name="_Toc256"/>
      <w:bookmarkEnd w:id="725"/>
      <w:bookmarkEnd w:id="726"/>
      <w:r>
        <w:rPr/>
        <w:t>5</w:t>
      </w:r>
      <w:r>
        <w:rPr>
          <w:rtl w:val="true"/>
        </w:rPr>
        <w:t xml:space="preserve">- </w:t>
      </w:r>
      <w:r>
        <w:rPr>
          <w:rtl w:val="true"/>
        </w:rPr>
        <w:t>باب الصيد بالحبالة</w:t>
      </w:r>
      <w:bookmarkEnd w:id="7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ابن أبي عمير و ابن أبي نجران عن عاصم بن حميد عن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الحبالة من صيد فقطعت منه يدا أو رجلا فذروه فإنه ميت و كلوا ما أدركتم حيا و ذكرتم اسم الله عز و جل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8342555_1280447820"/>
      <w:bookmarkStart w:id="729" w:name="_Toc257"/>
      <w:bookmarkEnd w:id="728"/>
      <w:r>
        <w:rPr/>
        <w:t>6</w:t>
      </w:r>
      <w:r>
        <w:rPr>
          <w:rtl w:val="true"/>
        </w:rPr>
        <w:t xml:space="preserve">- </w:t>
      </w:r>
      <w:r>
        <w:rPr>
          <w:rtl w:val="true"/>
        </w:rPr>
        <w:t>باب الصيد في يوم الجمعة</w:t>
      </w:r>
      <w:bookmarkEnd w:id="7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محمد بن موسى عن العباس بن معروف عن مروك بن عبيد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نهى أمير المؤمنين علیه السّلام أن يتصيد الرجل يوم الجمعة قبل الصلاة و كان علیه السّلام يمر بالسماكين يوم الجمعة فينهاهم عن أن يتصيدوا من السمك يوم قبل الصلاة</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bookmarkStart w:id="730" w:name="pg16452_178799"/>
    </w:p>
    <w:p>
      <w:pPr>
        <w:pStyle w:val="Heading3"/>
        <w:numPr>
          <w:ilvl w:val="2"/>
          <w:numId w:val="1"/>
        </w:numPr>
        <w:rPr/>
      </w:pPr>
      <w:bookmarkStart w:id="731" w:name="__RefHeading___Toc8342557_1280447820"/>
      <w:bookmarkStart w:id="732" w:name="_Toc258"/>
      <w:bookmarkEnd w:id="730"/>
      <w:bookmarkEnd w:id="731"/>
      <w:r>
        <w:rPr/>
        <w:t>7</w:t>
      </w:r>
      <w:r>
        <w:rPr>
          <w:rtl w:val="true"/>
        </w:rPr>
        <w:t xml:space="preserve">- </w:t>
      </w:r>
      <w:r>
        <w:rPr>
          <w:rtl w:val="true"/>
        </w:rPr>
        <w:t>باب صفحة الذبح</w:t>
      </w:r>
      <w:bookmarkEnd w:id="7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عن محمد بن يحيى عن غياث بن إبراهيم عن أبي عبد الله علیه السّلام أن أمير المؤمنين علیه السّلام قال لا تذبح الشاة عند الشاة و لا الجزور عند الجزور و هو ينظر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أحمد بن محمد البرقي عن محمد بن يحيى عن طلحة بن زيد عن جعفر عن أبيه عن علي علیه السّلام قال لا تذبح الشاة عند الشاة و لا الجزور و هي تنظر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bookmarkStart w:id="733" w:name="pg16452_178800"/>
    </w:p>
    <w:p>
      <w:pPr>
        <w:pStyle w:val="Heading3"/>
        <w:numPr>
          <w:ilvl w:val="2"/>
          <w:numId w:val="1"/>
        </w:numPr>
        <w:rPr/>
      </w:pPr>
      <w:bookmarkStart w:id="734" w:name="__RefHeading___Toc8342559_1280447820"/>
      <w:bookmarkStart w:id="735" w:name="_Toc259"/>
      <w:bookmarkEnd w:id="733"/>
      <w:bookmarkEnd w:id="734"/>
      <w:r>
        <w:rPr/>
        <w:t>8</w:t>
      </w:r>
      <w:r>
        <w:rPr>
          <w:rtl w:val="true"/>
        </w:rPr>
        <w:t>-</w:t>
      </w:r>
      <w:r>
        <w:rPr>
          <w:rtl w:val="true"/>
        </w:rPr>
        <w:t>باب ذبح الثور</w:t>
      </w:r>
      <w:bookmarkEnd w:id="7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علي بن إبراهيم عن أبيه عن صفوان عن عيص بن القاسم عن أبي عبد الله علیه السّلام قال إن ثورا بالكوفة ثار فبادر الناس إليه بأسيافهم فضربوه فأتوا أمير المؤمنين علیه السّلام فسألوه فقال ذكاة وحية و لحمه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علي الأشعري عن محمد بن عبد الجبار و محمد بن إسماعيل عن الفضل بن شاذان عن صفوان عن ابن مسكان 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في ثور تعاصی فابتدروه بأسيافهم و سموا و أتوا عليا علیه السّلام فقال هذه ذكاة وحية و لحمه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صفوان بن يحيى عن العيص بن القاسم عن ن أبي عبد الله علیه السّلام قال إن ثورا ثار بالكوفة فثار إليه الناس بأسيافهم فضربوه و أتوا أمير المؤمنين علیه السّلام فسألوه فقال ذكاة وحية و لحمه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 </w:t>
      </w:r>
      <w:bookmarkStart w:id="736" w:name="pg16452_178801"/>
    </w:p>
    <w:p>
      <w:pPr>
        <w:pStyle w:val="Heading3"/>
        <w:numPr>
          <w:ilvl w:val="2"/>
          <w:numId w:val="1"/>
        </w:numPr>
        <w:rPr/>
      </w:pPr>
      <w:bookmarkStart w:id="737" w:name="__RefHeading___Toc8342561_1280447820"/>
      <w:bookmarkStart w:id="738" w:name="_Toc260"/>
      <w:bookmarkEnd w:id="736"/>
      <w:bookmarkEnd w:id="737"/>
      <w:r>
        <w:rPr/>
        <w:t>9</w:t>
      </w:r>
      <w:r>
        <w:rPr>
          <w:rtl w:val="true"/>
        </w:rPr>
        <w:t xml:space="preserve"> - </w:t>
      </w:r>
      <w:r>
        <w:rPr>
          <w:rtl w:val="true"/>
        </w:rPr>
        <w:t>باب ادراك الزكاة</w:t>
      </w:r>
      <w:bookmarkEnd w:id="7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جعفر عن أبيه أن عليا علیه السّلام كان يقول إذا أسرعت السكين من الذبيحة فقطعت الرأس فلا بأس بأكلها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ابى البختري عن جعفر عن أبيه أن عليا علیه السّلام قال إذا استصعبت عليكم الذبيحة فعرقبوها فإن لم تقدروا أن تعرقبوها فإنه يحلها ما يحل الوحش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عبد بن محمد بن عيسى عن علي بن الحكم عن أبان بن عثمان عن عبد الله بن سليمان عن أبي عبد الله علیه السّلام قال في كتاب علي علیه السّلام إذا طرف العين أو ركضت الرجل أو تحرك الذنب و أدركته فذكه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الحسين بن محمد عن معلی بن محمد عن الوشاء عن أبان عن عبد الرحمن بن أبي عبد الله عن أبي عبد الله علیه السّلام قال في كتاب علي علیه السّلام إذا طرفت العين أو ركضت الرجل أو تحرك الذنب فكل منه فقد أدركت ذكاته</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الحسن بن محمد عن معلى بن محمد عن الوشاء عن أبان عن عبد الرحمن بن أبي عبد الله عن أبي عبد الله علیه السّلام قال في كتاب على علیه السّلام إذا طرفت العين أو ركضت الرجل أو تحرك الذنب فكل منه فقد أدركت ذكاته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6851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bookmarkStart w:id="739" w:name="pg16452_178803"/>
    </w:p>
    <w:p>
      <w:pPr>
        <w:pStyle w:val="Heading3"/>
        <w:numPr>
          <w:ilvl w:val="2"/>
          <w:numId w:val="1"/>
        </w:numPr>
        <w:rPr/>
      </w:pPr>
      <w:bookmarkStart w:id="740" w:name="__RefHeading___Toc8342563_1280447820"/>
      <w:bookmarkStart w:id="741" w:name="_Toc261"/>
      <w:bookmarkEnd w:id="739"/>
      <w:bookmarkEnd w:id="740"/>
      <w:r>
        <w:rPr/>
        <w:t>10</w:t>
      </w:r>
      <w:r>
        <w:rPr>
          <w:rtl w:val="true"/>
        </w:rPr>
        <w:t xml:space="preserve">- </w:t>
      </w:r>
      <w:r>
        <w:rPr>
          <w:rtl w:val="true"/>
        </w:rPr>
        <w:t>باب الجرى و المار ماهى</w:t>
      </w:r>
      <w:bookmarkEnd w:id="7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عدة من أصحابنا عن سهل بن زياد و محمد بن يحيى عن أحمد بن محمد جميعا عن ابن محبوب و أحمد بن محمد بن أبي نصر جميعا عن العلاء عن محمد بن مسلم قال أقرأني أبو جعفر علیه السّلام شيئا من كتاب علي علیه السّلام فإذا فيه أنهاكم عن الجري و الزمير و المارماهي و الطافي و الطحال قال قلت يا ابن رسول الله يرحمك الله إنا نؤتى بالسمك ليس له قشر فقال كل ما له قشر من السمك و ما ليس له قشر فلا تأكله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الحسين بن سعيد عن فضالة بن أيوب عن العلاء عن محمد بن مسلم قال أقرأني أبو جعفر علیه السّلام شيئا في كتاب علي علیه السّلام فإذا فيه أنهاكم عن الجريث و الزمير و المارماهي و الطافي و الطحال قال قلت رحمك الله إنا نؤتى بالسمك ليس له قشر فقال كل ما له قشر من السمك و ما كان ليس له قشر فلا تأكله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أبي عمير عن حماد بن عثمان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تأكلوا الجري و لا الطحال فإن رسول الله صلّى الله عليه و آله كرهه و قال إن في كتاب العلمي الله ينهي عن الجري و عن جماع من السمك قال وسألته عما يوجد من السمك طافيا على الماء أو يلقيه البحر ميتا فقال لا تأكله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bookmarkStart w:id="742" w:name="pg16452_178804"/>
    </w:p>
    <w:p>
      <w:pPr>
        <w:pStyle w:val="Heading3"/>
        <w:numPr>
          <w:ilvl w:val="2"/>
          <w:numId w:val="1"/>
        </w:numPr>
        <w:rPr/>
      </w:pPr>
      <w:bookmarkStart w:id="743" w:name="__RefHeading___Toc8342565_1280447820"/>
      <w:bookmarkStart w:id="744" w:name="_Toc262"/>
      <w:bookmarkEnd w:id="742"/>
      <w:bookmarkEnd w:id="743"/>
      <w:r>
        <w:rPr/>
        <w:t>11</w:t>
      </w:r>
      <w:r>
        <w:rPr>
          <w:rtl w:val="true"/>
        </w:rPr>
        <w:t xml:space="preserve"> - </w:t>
      </w:r>
      <w:r>
        <w:rPr>
          <w:rtl w:val="true"/>
        </w:rPr>
        <w:t>باب صيد الجراد</w:t>
      </w:r>
      <w:bookmarkEnd w:id="7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باسناده قال سمعت أبا عبد الله يذكر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الحيتان و الجراد زكي 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هارون بن مسلم عن مسعدة بن صدقة عن جعفر بن محمد الله أنه سئل عن أكل الجراد فقال لا بأس بأكله ثم قال إنه نثرة من حوتة البحر ثم قال إن عليا علیه السّلام قال إن الجراد و السمك إذا خرج من الماء فهو زكي و الأرض للجراد مصيدة و السمك أيضا قد يكون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هارون بن مسلم عن مسعدة بن صدقة قال سئل صدقة قال سئل أبو عبد الله علیه السّلام عن أكل الجراد فقال لا بأس بأكله ثم قال علیه السّلام إنه نثرة من حوت في البحر ثم قال إن عليا علیه السّلام قال إن السمك و الجراد إذا خرج من الماء فهو ذكي و الأرض للجراد مصيدة و للسمك قد يكون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أحمد بن أبي عبد الله عن أبيه عن عون بن جرير عن عمرو بن هارون الثقفي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ذكي فكله فأما ما هلك في البحر فلا تأكله</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عن محمد بن يعقوب عن علي بن إبراهيم عن أبيه عن هارون بن مسلم عن مسعدة بن صدقة قال سئل أبو عبد الله علیه السّلام عن أكل الجراد فقال لا بأس بأكله ثم قال إنه نثرة من حوت في البحر ثم قال إن </w:t>
      </w:r>
    </w:p>
    <w:p>
      <w:pPr>
        <w:pStyle w:val="BookText"/>
        <w:rPr/>
      </w:pPr>
      <w:r>
        <w:rPr>
          <w:rFonts w:ascii="IRNazanin" w:hAnsi="IRNazanin" w:eastAsia="IRNazanin"/>
          <w:color w:val="111111"/>
          <w:sz w:val="28"/>
          <w:sz w:val="28"/>
          <w:szCs w:val="28"/>
          <w:rtl w:val="true"/>
          <w:lang w:bidi="fa-IR"/>
        </w:rPr>
        <w:t>عليا علیه السّلام قال إن الجراد و السمك إذا خرج من الماء فهو ذكي و الأرض للجراد مصيدة و السمك قد تكون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222/6</w:t>
      </w:r>
      <w:r>
        <w:rPr>
          <w:rFonts w:ascii="Amiri" w:hAnsi="Amiri" w:eastAsia="Amiri" w:cs="Amiri"/>
          <w:color w:val="111111"/>
          <w:sz w:val="28"/>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bookmarkStart w:id="745" w:name="pg16452_178806"/>
    </w:p>
    <w:p>
      <w:pPr>
        <w:pStyle w:val="Heading3"/>
        <w:numPr>
          <w:ilvl w:val="2"/>
          <w:numId w:val="1"/>
        </w:numPr>
        <w:rPr/>
      </w:pPr>
      <w:bookmarkStart w:id="746" w:name="__RefHeading___Toc8342567_1280447820"/>
      <w:bookmarkStart w:id="747" w:name="_Toc263"/>
      <w:bookmarkEnd w:id="745"/>
      <w:bookmarkEnd w:id="746"/>
      <w:r>
        <w:rPr/>
        <w:t>12</w:t>
      </w:r>
      <w:r>
        <w:rPr>
          <w:rtl w:val="true"/>
        </w:rPr>
        <w:t xml:space="preserve"> - </w:t>
      </w:r>
      <w:r>
        <w:rPr>
          <w:rtl w:val="true"/>
        </w:rPr>
        <w:t>باب صيد الطيور</w:t>
      </w:r>
      <w:bookmarkEnd w:id="7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بن إبراهيم عن أبيه عن النوفلي عن السكوني عن أبي عبد الله علیه السّلام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الطير إذا ملك جناحيه فهو صيد و هو حلال لمن أخذه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أن أمير المؤمنين علیه السّلام قال في رجل أبصر طائرا فتبعه حتى سقط على شجرة فجاء رجل آخر فأخذه فقال أمير المؤمنين علیه السّلام للعين ما رأت و لليد ما أخذت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أمير المؤمنين علیه السّلام عن صيد الحمام بالأمصار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الحسن بن موسى الخشاب عن غياث عن إسحاق ابن عمار عن جعفر عن أبيه علیهماالسّلام أن عليا علیه السّلام كان يقول لا بأس بصيد الطير إذا ملك جناحيه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bookmarkStart w:id="748" w:name="pg16452_178807"/>
    </w:p>
    <w:p>
      <w:pPr>
        <w:pStyle w:val="Heading3"/>
        <w:numPr>
          <w:ilvl w:val="2"/>
          <w:numId w:val="1"/>
        </w:numPr>
        <w:rPr/>
      </w:pPr>
      <w:bookmarkStart w:id="749" w:name="__RefHeading___Toc8342569_1280447820"/>
      <w:bookmarkStart w:id="750" w:name="_Toc264"/>
      <w:bookmarkEnd w:id="748"/>
      <w:bookmarkEnd w:id="749"/>
      <w:r>
        <w:rPr/>
        <w:t>13</w:t>
      </w:r>
      <w:r>
        <w:rPr>
          <w:rtl w:val="true"/>
        </w:rPr>
        <w:t xml:space="preserve"> - </w:t>
      </w:r>
      <w:r>
        <w:rPr>
          <w:rtl w:val="true"/>
        </w:rPr>
        <w:t>باب صفة الذابح</w:t>
      </w:r>
      <w:bookmarkEnd w:id="7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جعفر عن أبيه علیهماالسّلام أن عليا علیه السّلام كان يأمر مناديه بالكوفة أيام الأضحى أن لا يذبح نسائككم يعني نسككم اليهود و النصارى و لا يذبحها إلا المسلمون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فضالة عن أبان عن سلمة أبي حفص عن أبي عبد الله علیه السّلام عن أبيه أن عليا علیه السّلام قال لا يذبح ضحاياك اليهود والنصارى و لا يذبحها إلا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فضالة بن أيوب عن العلاء عن محمد بن مسلم عن أبي جعفر علیه السّلام قال سألته عن نصارى العرب أتؤكل ذبائحهم فقال كان على علیه السّلام ينهى عن ذبائحهم و عن صيدهم و عن مناكحتهم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يوسف بن عقيل عن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ذبيحة نصارى العرب فإنهم ليسوا أهل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الصفار عن الحسن بن موسى الخشاب عن غياث بن كلوب عن إسحاق بن عمار عن جعفر عن أبيه علیهماالسّلام أن عليا علیه السّلام كان يقول لا يذبح نسككم إلا أهل ملتكم و لا تصدقوا بشيء من نسككم إلا على المسلمين و تصدقوا بما سواه غير الزكاة على أهل الذمة</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الحسين بن سعيد عن الحسن بن يوسف بن عقيل عن </w:t>
      </w:r>
    </w:p>
    <w:p>
      <w:pPr>
        <w:pStyle w:val="BookText"/>
        <w:rPr/>
      </w:pPr>
      <w:r>
        <w:rPr>
          <w:rFonts w:ascii="IRNazanin" w:hAnsi="IRNazanin" w:eastAsia="IRNazanin"/>
          <w:color w:val="111111"/>
          <w:sz w:val="28"/>
          <w:sz w:val="28"/>
          <w:szCs w:val="28"/>
          <w:rtl w:val="true"/>
          <w:lang w:bidi="fa-IR"/>
        </w:rPr>
        <w:t>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ذبيحة من دان بكلمة الإسلام وصام وصلى لكم حلال إذا ذكر اسم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bookmarkStart w:id="751" w:name="pg16452_178809"/>
    </w:p>
    <w:p>
      <w:pPr>
        <w:pStyle w:val="Heading3"/>
        <w:numPr>
          <w:ilvl w:val="2"/>
          <w:numId w:val="1"/>
        </w:numPr>
        <w:rPr/>
      </w:pPr>
      <w:bookmarkStart w:id="752" w:name="__RefHeading___Toc8342571_1280447820"/>
      <w:bookmarkStart w:id="753" w:name="_Toc265"/>
      <w:bookmarkEnd w:id="751"/>
      <w:bookmarkEnd w:id="752"/>
      <w:r>
        <w:rPr/>
        <w:t>14</w:t>
      </w:r>
      <w:r>
        <w:rPr>
          <w:rtl w:val="true"/>
        </w:rPr>
        <w:t xml:space="preserve"> - </w:t>
      </w:r>
      <w:r>
        <w:rPr>
          <w:rtl w:val="true"/>
        </w:rPr>
        <w:t>باب التذكية بالحديد</w:t>
      </w:r>
      <w:bookmarkEnd w:id="7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علي بن إبراهيم عن أبيه عن ابن أبي عمير عن حماد عن الحلبي عن أبي عبد الله علیه السّلام قال سألته عن ذبيحة العود والحجر و القصبة قال فقال علي علیه السّلام لا يصلح الذبح إلا بحديدة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p>
    <w:p>
      <w:pPr>
        <w:pStyle w:val="Heading3"/>
        <w:numPr>
          <w:ilvl w:val="2"/>
          <w:numId w:val="1"/>
        </w:numPr>
        <w:rPr/>
      </w:pPr>
      <w:bookmarkStart w:id="754" w:name="__RefHeading___Toc8342573_1280447820"/>
      <w:bookmarkStart w:id="755" w:name="_Toc266"/>
      <w:bookmarkEnd w:id="754"/>
      <w:r>
        <w:rPr/>
        <w:t>15</w:t>
      </w:r>
      <w:r>
        <w:rPr>
          <w:rtl w:val="true"/>
        </w:rPr>
        <w:t xml:space="preserve">- </w:t>
      </w:r>
      <w:r>
        <w:rPr>
          <w:rtl w:val="true"/>
        </w:rPr>
        <w:t>باب لبن الميتة</w:t>
      </w:r>
      <w:bookmarkEnd w:id="7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أحمد بن يحيى عن أبي جعفر عن أبيه عن وهب عن جعفر عن أبيه علیهماالسّلام أن عليا علیه السّلام أسئل عن شاة ماتت فحلب منها لبن فقال على علیه السّلام ذلك الحرام محضا</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bookmarkStart w:id="756" w:name="pg16452_178810"/>
    </w:p>
    <w:p>
      <w:pPr>
        <w:pStyle w:val="Heading3"/>
        <w:numPr>
          <w:ilvl w:val="2"/>
          <w:numId w:val="1"/>
        </w:numPr>
        <w:rPr/>
      </w:pPr>
      <w:bookmarkStart w:id="757" w:name="__RefHeading___Toc8342575_1280447820"/>
      <w:bookmarkStart w:id="758" w:name="_Toc267"/>
      <w:bookmarkEnd w:id="756"/>
      <w:bookmarkEnd w:id="757"/>
      <w:r>
        <w:rPr/>
        <w:t>16</w:t>
      </w:r>
      <w:r>
        <w:rPr>
          <w:rtl w:val="true"/>
        </w:rPr>
        <w:t xml:space="preserve">- </w:t>
      </w:r>
      <w:r>
        <w:rPr>
          <w:rtl w:val="true"/>
        </w:rPr>
        <w:t>باب صيد المجوس</w:t>
      </w:r>
      <w:bookmarkEnd w:id="7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النضر عن هشام بن سالم عن سليمان بن خالد قال سألت أبا عبد الله علیه السّلام عن الحيتان التي يصيدها المجوس فقال إن عليا علیه السّلامكان يقول الحيتان و الجراد ذكي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فضال عن يونس بن يعقوب عن أبي مريم قال قلت لأبي عبد الله علیه السّلام ما تقول فيها صادت المجوس من الحيتان فقال كان علي علیه السّلام يقول الحيتان و الجراد ذكي</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bookmarkStart w:id="759" w:name="pg16452_178811"/>
    </w:p>
    <w:p>
      <w:pPr>
        <w:pStyle w:val="Heading2"/>
        <w:numPr>
          <w:ilvl w:val="1"/>
          <w:numId w:val="1"/>
        </w:numPr>
        <w:rPr/>
      </w:pPr>
      <w:bookmarkStart w:id="760" w:name="__RefHeading___Toc8342577_1280447820"/>
      <w:bookmarkStart w:id="761" w:name="_Toc268"/>
      <w:bookmarkEnd w:id="759"/>
      <w:bookmarkEnd w:id="760"/>
      <w:r>
        <w:rPr>
          <w:rtl w:val="true"/>
        </w:rPr>
        <w:t>كتاب الايمان والنذور</w:t>
      </w:r>
      <w:bookmarkEnd w:id="761"/>
    </w:p>
    <w:p>
      <w:pPr>
        <w:pStyle w:val="Heading3"/>
        <w:numPr>
          <w:ilvl w:val="2"/>
          <w:numId w:val="1"/>
        </w:numPr>
        <w:rPr/>
      </w:pPr>
      <w:bookmarkStart w:id="762" w:name="__RefHeading___Toc8342579_1280447820"/>
      <w:bookmarkStart w:id="763" w:name="_Toc269"/>
      <w:bookmarkEnd w:id="762"/>
      <w:r>
        <w:rPr/>
        <w:t>1</w:t>
      </w:r>
      <w:r>
        <w:rPr>
          <w:rtl w:val="true"/>
        </w:rPr>
        <w:t xml:space="preserve"> - </w:t>
      </w:r>
      <w:r>
        <w:rPr>
          <w:rtl w:val="true"/>
        </w:rPr>
        <w:t>باب النذر</w:t>
      </w:r>
      <w:bookmarkEnd w:id="7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النوفلي عن السكوني عن أبي عبد الله علیه السّلام أن أمير المؤمنين علیه السّلام مسائل عن رجل نذر أن يمشي إلى البيت فمر بمعبر قال فليقم في المعبر قائما حتى يجوز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السكوني عن جعفر بن محمد عن أبيه علیه السّلام أن علي ابن أبي طالب علیه السّلام سئل عن رجل نذر أن يمشي إلى البيت فمر بمعبر قال فليقم في المعبر حتى يجوزه</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304/8</w:t>
      </w:r>
      <w:r>
        <w:rPr>
          <w:rFonts w:ascii="Amiri" w:hAnsi="Amiri" w:eastAsia="Amiri" w:cs="Amiri"/>
          <w:color w:val="111111"/>
          <w:sz w:val="28"/>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w:t>
      </w:r>
      <w:bookmarkStart w:id="764" w:name="pg16452_178812"/>
    </w:p>
    <w:p>
      <w:pPr>
        <w:pStyle w:val="Heading3"/>
        <w:numPr>
          <w:ilvl w:val="2"/>
          <w:numId w:val="1"/>
        </w:numPr>
        <w:rPr/>
      </w:pPr>
      <w:bookmarkStart w:id="765" w:name="__RefHeading___Toc8342581_1280447820"/>
      <w:bookmarkStart w:id="766" w:name="_Toc270"/>
      <w:bookmarkEnd w:id="764"/>
      <w:bookmarkEnd w:id="765"/>
      <w:r>
        <w:rPr/>
        <w:t>2</w:t>
      </w:r>
      <w:r>
        <w:rPr>
          <w:rtl w:val="true"/>
        </w:rPr>
        <w:t xml:space="preserve">- </w:t>
      </w:r>
      <w:r>
        <w:rPr>
          <w:rtl w:val="true"/>
        </w:rPr>
        <w:t>باب اليمين الكاذبة</w:t>
      </w:r>
      <w:bookmarkEnd w:id="7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عن ابن محبوب عن مالك بن عطية عن أبي عبيدة الحذاء عن أبي جعفر علیه السّلام قال إن في كتاب علي علیه السّلام أن اليمين الكاذبة و قطيعة الرحم تذران الديار بلاقع من أهلها و تنغل الرحم يعني انقطاع النسل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عبدالله بن جعفر الحميري عن أحمد بن محبوب عن مالك بن عطية عن أبي عبيدة الحذاء عن أبي جعفر علیه السّلام أنه قال في كتاب علي علیه السّلام إن اليمين الكاذبة و قطيعة الرحم تذران الديار بلاقع من أهلها و تنقلان الرحم و إن انتقال الرحم انقطاع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436/7</w:t>
      </w:r>
      <w:r>
        <w:rPr>
          <w:rFonts w:ascii="Amiri" w:hAnsi="Amiri" w:eastAsia="Amiri" w:cs="Amiri"/>
          <w:color w:val="111111"/>
          <w:sz w:val="28"/>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767" w:name="pg16452_178813"/>
    </w:p>
    <w:p>
      <w:pPr>
        <w:pStyle w:val="Heading3"/>
        <w:numPr>
          <w:ilvl w:val="2"/>
          <w:numId w:val="1"/>
        </w:numPr>
        <w:rPr/>
      </w:pPr>
      <w:bookmarkStart w:id="768" w:name="__RefHeading___Toc8342583_1280447820"/>
      <w:bookmarkStart w:id="769" w:name="_Toc271"/>
      <w:bookmarkEnd w:id="767"/>
      <w:bookmarkEnd w:id="768"/>
      <w:r>
        <w:rPr/>
        <w:t>3</w:t>
      </w:r>
      <w:r>
        <w:rPr>
          <w:rtl w:val="true"/>
        </w:rPr>
        <w:t xml:space="preserve">- </w:t>
      </w:r>
      <w:r>
        <w:rPr>
          <w:rtl w:val="true"/>
        </w:rPr>
        <w:t>باب استحلاف اهل الكتاب</w:t>
      </w:r>
      <w:bookmarkEnd w:id="7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بن إبراهيم عن أبيه عن النوفلي عن السكوني عن أبي عبد الله علیه السّلام أن أمير المؤمنين علیه السّلام استحلف يهوديا بالتوراة التي أنزلت على موسى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أمير المؤمنين علیه السّلام فيمن استحلف رجلا من أهل الكتاب بيمين صبر أن يستحلفه بكتابه و ملته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يعقوب عن علي بن إبراهيم عن أبيه عن النوفلي عن السكوني عن أبي عبد الله علیه السّلام أن أمير المؤمنين علیه السّلام استحلف يهوديا بالتوراة التي أنزلت على موسى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375/3</w:t>
      </w:r>
      <w:r>
        <w:rPr>
          <w:rFonts w:ascii="Amiri" w:hAnsi="Amiri" w:eastAsia="Amiri" w:cs="Amiri"/>
          <w:color w:val="111111"/>
          <w:sz w:val="28"/>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 </w:t>
      </w:r>
      <w:bookmarkStart w:id="770" w:name="pg16452_178814"/>
    </w:p>
    <w:p>
      <w:pPr>
        <w:pStyle w:val="Heading3"/>
        <w:numPr>
          <w:ilvl w:val="2"/>
          <w:numId w:val="1"/>
        </w:numPr>
        <w:rPr/>
      </w:pPr>
      <w:bookmarkStart w:id="771" w:name="__RefHeading___Toc8342585_1280447820"/>
      <w:bookmarkStart w:id="772" w:name="_Toc272"/>
      <w:bookmarkEnd w:id="770"/>
      <w:bookmarkEnd w:id="771"/>
      <w:r>
        <w:rPr/>
        <w:t>4</w:t>
      </w:r>
      <w:r>
        <w:rPr>
          <w:rtl w:val="true"/>
        </w:rPr>
        <w:t xml:space="preserve">- </w:t>
      </w:r>
      <w:r>
        <w:rPr>
          <w:rtl w:val="true"/>
        </w:rPr>
        <w:t>باب الاستثناء في اليمين</w:t>
      </w:r>
      <w:bookmarkEnd w:id="7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استثنى في يمين فلا حنت و لا كفارة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عدة من أصحابنا عن سهل بن زياد عن جعفر بن محمد الأشعري عن ابن القداح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في اليمين متى ما ذكر و إن كان بعد أربعين صباحا ثم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رَبَّكَ إِذا نَسِيتَ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شيخ من ولد عدي بن حاتم عن أبيه عن جده عدي و كان مع أمير المؤمنين علیه السّلام في حروبه أن أمير المؤمنين علیه السّلام قال في يوم التقى هو و معاوية بصفين و رفع بها صوته ليسمع أصحابه و الله لأقتلن معاوية و أصحابه ثم يقول في آخر قوله إن شاء الله يخفض بها صوته و كنت قريبا منه فقلت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أمير المؤمنين إنك حلفت على ما فعلت ثم استثنيت فما أردت بذلك فقال لي إن الحرب خدعة و أنا عند المؤمنين غير كذوب فأردت أن أحرض أصحابي عليهم كيلا يفشلوا و كي يطمعوا فيهم فأفقههم ينتفع بها بعد اليوم إن شاء الله واعلم أن الله جل ثناؤه قال لموسى علیه السّلام حيث أرسله إلى فرعون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أنه لا يتذكر و لا يخشى و لكن ليكون ذلك أحرص لموسى الا على الذهاب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محمد بن يعقوب عن علي بن إبراهيم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استثنى في يمين فلا حنث عليه ولا كفارة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bookmarkStart w:id="773" w:name="pg16452_178816"/>
    </w:p>
    <w:p>
      <w:pPr>
        <w:pStyle w:val="Heading3"/>
        <w:numPr>
          <w:ilvl w:val="2"/>
          <w:numId w:val="1"/>
        </w:numPr>
        <w:rPr/>
      </w:pPr>
      <w:bookmarkStart w:id="774" w:name="__RefHeading___Toc8342587_1280447820"/>
      <w:bookmarkStart w:id="775" w:name="_Toc273"/>
      <w:bookmarkEnd w:id="773"/>
      <w:bookmarkEnd w:id="774"/>
      <w:r>
        <w:rPr/>
        <w:t>5</w:t>
      </w:r>
      <w:r>
        <w:rPr>
          <w:rtl w:val="true"/>
        </w:rPr>
        <w:t xml:space="preserve">- </w:t>
      </w:r>
      <w:r>
        <w:rPr>
          <w:rtl w:val="true"/>
        </w:rPr>
        <w:t>باب كفارة اليمين</w:t>
      </w:r>
      <w:bookmarkEnd w:id="7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الاشعث بإسناده عن جعفر بن محمد عن أبیه عن جده علي ابن الحسين عن أبيه عن علي بن أبي طالب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حلف على يمين فرأى غيرها خيرا منها فليأت الذي هو خير منها و ليكفر عن يمينه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يجد في الكفارة إلا الرجل و الرجلين فليكرر عليهم حتى يستكمل العشرة يعطيهم اليوم ثم يعطيهم غدا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فقال لا و رب المصحف فحنت فعليه كفارة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 سئل أمير المؤمنين علیه السّلام هل يطعم المساكين في كفارة اليمين لحوم الأضاحى فقال لا لأنه قربان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روى محمد بن يحيى الخزاز عن طلحة بن زيد عن جعفر بن محمد عن أبيه علیهم السّلام من أن عليا علیه السّلام كره أن يطعم الرجل في كفارة اليمين قبل الحنث</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حلف فقال لا و رب المصحف </w:t>
      </w:r>
    </w:p>
    <w:p>
      <w:pPr>
        <w:pStyle w:val="BookText"/>
        <w:rPr/>
      </w:pPr>
      <w:r>
        <w:rPr>
          <w:rFonts w:ascii="Amiri" w:hAnsi="Amiri" w:eastAsia="Amiri" w:cs="Amiri"/>
          <w:color w:val="111111"/>
          <w:sz w:val="28"/>
          <w:sz w:val="28"/>
          <w:szCs w:val="28"/>
          <w:rtl w:val="true"/>
          <w:lang w:bidi="ar-SA"/>
        </w:rPr>
        <w:t>فعليه كفارة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أحمد بن يحيى عن بنان بن محمد عن أبيه عن ابن المغيرة عن السكوني عن جعفر عن أبيه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يمين فيها كفارة إلا ما كان من طلاق أو عتاق أو عهد أو ميثاق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يعقوب عن علي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فقال لا و رب المصحف فحنث فعليه كفارة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يعقوب عن علي بن إبراهيم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قيل له فعلت كذا وكذا فقال لا والله ما فعلته وقد فعله قال كذبة كذبها يستغفر الله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يعقوب عن بن يعقوب عن علي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يجد في الكفارة إلا الرجل والرجلين فليكرر عليهم حتى يستكمل العشرة يعطيهم اليوم ثم يعطيهم غدا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إبراهيم بن هاشم عن النوفلي عن السكوني عن جعفر عن أبيه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بالله كاذبا ونج أخاك من القتل</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إبراهيم بن هاشم عن النوفلي عن السكوني عن جعفر عن أبيه عن علي علیهم السّلام قال العبد الأعمى و الأجذم والمعتوه لا يجوز في الكفارات لأن رسول الله صلّی الله علیه و آۀه أعتقهم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bookmarkStart w:id="776" w:name="pg16452_178819"/>
    </w:p>
    <w:p>
      <w:pPr>
        <w:pStyle w:val="Heading3"/>
        <w:numPr>
          <w:ilvl w:val="2"/>
          <w:numId w:val="1"/>
        </w:numPr>
        <w:rPr/>
      </w:pPr>
      <w:bookmarkStart w:id="777" w:name="__RefHeading___Toc8342589_1280447820"/>
      <w:bookmarkStart w:id="778" w:name="_Toc274"/>
      <w:bookmarkEnd w:id="776"/>
      <w:bookmarkEnd w:id="777"/>
      <w:r>
        <w:rPr/>
        <w:t>6</w:t>
      </w:r>
      <w:r>
        <w:rPr>
          <w:rtl w:val="true"/>
        </w:rPr>
        <w:t xml:space="preserve">- </w:t>
      </w:r>
      <w:r>
        <w:rPr>
          <w:rtl w:val="true"/>
        </w:rPr>
        <w:t>باب من حلف من دون قصد</w:t>
      </w:r>
      <w:bookmarkEnd w:id="7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عدة من أصحابنا عن سهل بن زياد عن محمد بن الحسن بن شمون عن عبد الله بن عبد الرحمن الأصم عن مسمع بن عبد الملك عن أبي عبد الله علیه السّلام أن أمير المؤمنين علیه السّلام سئل عن رجل نذر و لم یسم شيئا قال إن شاء صلى ركعتين و إن شاء صام يوما و إن شاء تصدق برغيف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قيل له فعلت كذا و كذا قال لا والله ما فعلته وقد فعله فقال كذبة كذبها يستغفر الله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علي بن محبوب عن أحمد بن محمد عن البرقي عن النوفلي عن السكوني عن جعفر عن أبيه عن علي علیهم السّلام قال إذا قال الرجل أقسمت أو حلفت فليس بشيء حتى يقول أقسمت بالله أو حلفت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عن البرقي عن النوفلي عن السكوني عن جعفر عن أبيه عن علي علیهم السّلام قال من قال لا و رب المصحف فحنث فعليه كفارة واحدة</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عدة من أصحابنا عن سهل بن زياد عن محمد بن الحسن بن شمون عن عبد الله بن عبد الرحمن الأصم عن مسمع بن عبد </w:t>
      </w:r>
    </w:p>
    <w:p>
      <w:pPr>
        <w:pStyle w:val="BookText"/>
        <w:rPr/>
      </w:pPr>
      <w:r>
        <w:rPr>
          <w:rFonts w:ascii="IRNazanin" w:hAnsi="IRNazanin" w:eastAsia="IRNazanin"/>
          <w:color w:val="111111"/>
          <w:sz w:val="28"/>
          <w:sz w:val="28"/>
          <w:szCs w:val="28"/>
          <w:rtl w:val="true"/>
          <w:lang w:bidi="fa-IR"/>
        </w:rPr>
        <w:t>الملك عن أبي عبد الله علیه السّلام أن أمير المؤمنين علیه السّلام سئل عن رجل نذر و لم یسم شيئا قال إن شاء صلى ركعتين و إن شاء صام يوما و إن شاء تصدق برغيف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فضالة عن أبان عن يحيى بن أبي العلاء عن أبي عبد الله عن أبيه علیهم السّلام أن امرأة نذرت أن تقاد مزمومة بزمام في أنفها فوقع بعير فخرم أنفها فأتت عليا علیه السّلام تخاصم فأبطله فقال إنما نذرت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الحسن بن محبوب عن خالد بن جرير عن أبي الربيع الشامي قال سئل أبو عبد الله علیه السّلام عن رجل قال الله علي أن أصوم حينا و ذلك في شكر فقال أبو عبد الله علیه السّلام قد أتي على علیه السّلام في مثل هذا فقال صم ستة أشهر فإن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تُؤْتِي أُكُلَهَا كُلَّ حِينِ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463/7</w:t>
      </w:r>
      <w:r>
        <w:rPr>
          <w:rFonts w:ascii="Amiri" w:hAnsi="Amiri" w:eastAsia="Amiri" w:cs="Amiri"/>
          <w:color w:val="111111"/>
          <w:sz w:val="28"/>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bookmarkStart w:id="779" w:name="pg16452_178821"/>
    </w:p>
    <w:p>
      <w:pPr>
        <w:pStyle w:val="Heading3"/>
        <w:numPr>
          <w:ilvl w:val="2"/>
          <w:numId w:val="1"/>
        </w:numPr>
        <w:rPr/>
      </w:pPr>
      <w:bookmarkStart w:id="780" w:name="__RefHeading___Toc8342591_1280447820"/>
      <w:bookmarkStart w:id="781" w:name="_Toc275"/>
      <w:bookmarkEnd w:id="779"/>
      <w:bookmarkEnd w:id="780"/>
      <w:r>
        <w:rPr/>
        <w:t>7</w:t>
      </w:r>
      <w:r>
        <w:rPr>
          <w:rtl w:val="true"/>
        </w:rPr>
        <w:t xml:space="preserve">- </w:t>
      </w:r>
      <w:r>
        <w:rPr>
          <w:rtl w:val="true"/>
        </w:rPr>
        <w:t>باب الحلف بالكذب</w:t>
      </w:r>
      <w:bookmarkEnd w:id="7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بالله كاذبا و أنج أخاك من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عن إبراهيم بن هاشم عن النوفلي عن السكوني عن جعفر عن أبيه عن آبائه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بالله كاذبا ونج أخاك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8342593_1280447820"/>
      <w:bookmarkStart w:id="783" w:name="_Toc276"/>
      <w:bookmarkEnd w:id="782"/>
      <w:r>
        <w:rPr/>
        <w:t>8</w:t>
      </w:r>
      <w:r>
        <w:rPr>
          <w:rtl w:val="true"/>
        </w:rPr>
        <w:t xml:space="preserve">- </w:t>
      </w:r>
      <w:r>
        <w:rPr>
          <w:rtl w:val="true"/>
        </w:rPr>
        <w:t>باب من نذر أن ينحر ولده</w:t>
      </w:r>
      <w:bookmarkEnd w:id="7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عن أحمد بن محمد عن البرقي عن النوفلي عن السكوني عن جعفر عن أبيه عن علي علیهم السّلام أنه أتاه رجل فقال إني نذرت أن أنحر ولدي عند مقام إبراهيم علیه السّلام إن فعلت كذا و كذا ففعلته فقال علیه السّلام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اذبح كبشا سمينا تتصدق بلحمه على المساكين</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 </w:t>
      </w:r>
      <w:bookmarkStart w:id="784" w:name="pg16452_178822"/>
    </w:p>
    <w:p>
      <w:pPr>
        <w:pStyle w:val="Heading3"/>
        <w:numPr>
          <w:ilvl w:val="2"/>
          <w:numId w:val="1"/>
        </w:numPr>
        <w:rPr/>
      </w:pPr>
      <w:bookmarkStart w:id="785" w:name="__RefHeading___Toc8342595_1280447820"/>
      <w:bookmarkStart w:id="786" w:name="_Toc277"/>
      <w:bookmarkEnd w:id="784"/>
      <w:bookmarkEnd w:id="785"/>
      <w:r>
        <w:rPr/>
        <w:t>9</w:t>
      </w:r>
      <w:r>
        <w:rPr>
          <w:rtl w:val="true"/>
        </w:rPr>
        <w:t xml:space="preserve">- </w:t>
      </w:r>
      <w:r>
        <w:rPr>
          <w:rtl w:val="true"/>
        </w:rPr>
        <w:t>باب في النذر</w:t>
      </w:r>
      <w:bookmarkEnd w:id="7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الحسين بن سعيد عن بعض أصحابنا يرفعه إلى أمير المؤمنين علیه السّلام في رجل حلف أن يزن الفيل فأتوه به فقال و لم تحلفون بما لا تطيقون فقلت قد ابتليت فأمر بقرقور فيه قصب فأخرج منه قصب كثير ثم علم صبغ الماء بقدر ما عرف صبغ الماء قبل أن يخرج القصب ثم صير الفيل فيه حتى رجع إلى مقداره الذي كان انتهى إليه صبغ الماء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أن يوزن القصب الذي أخرج فلما وزن قال هذا وزن الفيل و قال في رجل مقيد حلف أن لا يقوم من موضعه حتى يعرف وزن قيده فأمر فوضعت رجله في إجانة فيها ماء حتى إذا عرف مقداره مع وضعه رجله فيه ثم رفع القيد إلى ركبته ثم عرف مقدار صبغه ثم أمر فألقي في الماء الأوزان حتى رجع حتى رجع الماء إلى مقدار ما كان من القيد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الماء على ذلك الصبغ الذي كان و القيد في الماء نظركم الوزن الذي ألقي في الماء فلما وزن فقال هذا وزن قيدك قال و كان رجل جالس و بين يديه خمسة أرغفة و جاء رجل و معه ثلاثة أرغفة فألقاها معه فجاء رجل لا شيء معه فجلس معهما يأكلون فلما فرغوا ألق إليهما ثمانية دراهم و مضى فقال صاحب الخمسة لصاحب الثلاثة خذ ثلاثة دراهم و امض فقال </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أرى دون النصف فقال لا تفعل فحلف أنه لا يرضى دون النصف </w:t>
      </w:r>
    </w:p>
    <w:p>
      <w:pPr>
        <w:pStyle w:val="BookText"/>
        <w:rPr/>
      </w:pPr>
      <w:r>
        <w:rPr>
          <w:rFonts w:ascii="IRNazanin" w:hAnsi="IRNazanin" w:eastAsia="IRNazanin"/>
          <w:color w:val="111111"/>
          <w:sz w:val="28"/>
          <w:sz w:val="28"/>
          <w:szCs w:val="28"/>
          <w:rtl w:val="true"/>
          <w:lang w:bidi="fa-IR"/>
        </w:rPr>
        <w:t>فارتفعا إلى أمير المؤمنين علیه السّلام فقصا عليه قصتهما فقال كم لك قال خمسة فقال هذه خمسة عشر وقال للآخر كم لك قال ثلاثة فقال هذه تسعة و ذلك أربعة وعشرون نصيب كل واحد ثمانية فلصاحب الثلاثة تسعة قد أكلت ثمانية فإنما بقى لك واحد و لصاحب الخمسة خمسة عشر أكل ثمانية و بقي له سبعة</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 </w:t>
      </w:r>
      <w:bookmarkStart w:id="787" w:name="pg16452_178824"/>
    </w:p>
    <w:p>
      <w:pPr>
        <w:pStyle w:val="Heading2"/>
        <w:numPr>
          <w:ilvl w:val="1"/>
          <w:numId w:val="1"/>
        </w:numPr>
        <w:rPr/>
      </w:pPr>
      <w:bookmarkStart w:id="788" w:name="__RefHeading___Toc8342597_1280447820"/>
      <w:bookmarkStart w:id="789" w:name="_Toc278"/>
      <w:bookmarkEnd w:id="787"/>
      <w:bookmarkEnd w:id="788"/>
      <w:r>
        <w:rPr>
          <w:rtl w:val="true"/>
        </w:rPr>
        <w:t>كتاب القضاء</w:t>
      </w:r>
      <w:bookmarkEnd w:id="789"/>
    </w:p>
    <w:p>
      <w:pPr>
        <w:pStyle w:val="Heading3"/>
        <w:numPr>
          <w:ilvl w:val="2"/>
          <w:numId w:val="1"/>
        </w:numPr>
        <w:rPr/>
      </w:pPr>
      <w:bookmarkStart w:id="790" w:name="__RefHeading___Toc8342599_1280447820"/>
      <w:bookmarkStart w:id="791" w:name="_Toc279"/>
      <w:bookmarkEnd w:id="790"/>
      <w:r>
        <w:rPr/>
        <w:t>1</w:t>
      </w:r>
      <w:r>
        <w:rPr>
          <w:rtl w:val="true"/>
        </w:rPr>
        <w:t xml:space="preserve">- </w:t>
      </w:r>
      <w:r>
        <w:rPr>
          <w:rtl w:val="true"/>
        </w:rPr>
        <w:t>باب ان الحكومة للامام</w:t>
      </w:r>
      <w:bookmarkEnd w:id="7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محمد بن أحمد عن يعقوب بن يزيد عن يحيى بن المبارك عن عن عبد الله بن جبلة عن أبي جميلة عن إسحاق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لشريح يا شريح قد جلست مجلسا لا يجلسه إلا نبي أو وصي نبي أو شقي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ابن أبي عمير عن هشام ابن سالم عن أبي عبد الله علیه السّلام قال لما ولى أمير المؤمنين علیه السّلام شريحا القضاء اشترط عليه أن لا ينفذ القضاء حتى يعرضه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الشريح يا شريح قد جلست مجلسا ما جلسه إلا نبي أو وصي نبي أو شقي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الطوسي عن محمد بن أحمد بن يحيى عن يعقوب بن يزيد عن يحيى بن المبارك عن عبد الله بن جبلة عن أبي جميلة عن إسحاق بن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لشريح يا شريح قد جلست مجلسا لا يجلسه إلا نبي أو وصي نبي أو شقي</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النوفلي عن السكوني عن </w:t>
      </w:r>
    </w:p>
    <w:p>
      <w:pPr>
        <w:pStyle w:val="BookText"/>
        <w:rPr/>
      </w:pPr>
      <w:r>
        <w:rPr>
          <w:rFonts w:ascii="IRNazanin" w:hAnsi="IRNazanin" w:eastAsia="IRNazanin"/>
          <w:color w:val="111111"/>
          <w:sz w:val="28"/>
          <w:sz w:val="28"/>
          <w:szCs w:val="28"/>
          <w:rtl w:val="true"/>
          <w:lang w:bidi="fa-IR"/>
        </w:rPr>
        <w:t xml:space="preserve">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عز و جل فوق رأس الحاكم ترفرف بالرحمة فإذا حاف في حكمه وكله الله إلى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bookmarkStart w:id="792" w:name="pg16452_178826"/>
    </w:p>
    <w:p>
      <w:pPr>
        <w:pStyle w:val="Heading3"/>
        <w:numPr>
          <w:ilvl w:val="2"/>
          <w:numId w:val="1"/>
        </w:numPr>
        <w:rPr/>
      </w:pPr>
      <w:bookmarkStart w:id="793" w:name="__RefHeading___Toc8342601_1280447820"/>
      <w:bookmarkStart w:id="794" w:name="_Toc280"/>
      <w:bookmarkEnd w:id="792"/>
      <w:bookmarkEnd w:id="793"/>
      <w:r>
        <w:rPr/>
        <w:t>2</w:t>
      </w:r>
      <w:r>
        <w:rPr>
          <w:rtl w:val="true"/>
        </w:rPr>
        <w:t xml:space="preserve">- </w:t>
      </w:r>
      <w:r>
        <w:rPr>
          <w:rtl w:val="true"/>
        </w:rPr>
        <w:t>باب ان يدالله مع الحاكم</w:t>
      </w:r>
      <w:bookmarkEnd w:id="7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فوق رأس الحاكم ترفرف بالرحمة فإذا حاف وكله الله إلى نفسه</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 </w:t>
      </w:r>
      <w:bookmarkStart w:id="795" w:name="pg16452_178827"/>
    </w:p>
    <w:p>
      <w:pPr>
        <w:pStyle w:val="Heading3"/>
        <w:numPr>
          <w:ilvl w:val="2"/>
          <w:numId w:val="1"/>
        </w:numPr>
        <w:rPr/>
      </w:pPr>
      <w:bookmarkStart w:id="796" w:name="__RefHeading___Toc8342603_1280447820"/>
      <w:bookmarkStart w:id="797" w:name="_Toc281"/>
      <w:bookmarkEnd w:id="795"/>
      <w:bookmarkEnd w:id="796"/>
      <w:r>
        <w:rPr/>
        <w:t>3</w:t>
      </w:r>
      <w:r>
        <w:rPr>
          <w:rtl w:val="true"/>
        </w:rPr>
        <w:t xml:space="preserve">- </w:t>
      </w:r>
      <w:r>
        <w:rPr>
          <w:rtl w:val="true"/>
        </w:rPr>
        <w:t>باب اخذ حقوق الناس</w:t>
      </w:r>
      <w:bookmarkEnd w:id="7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الحسن بن محبوب عن عمرو بن أبي المقدام عن أبيه عن سلمة بن كهيل قال سمعت عليا علیه السّلام يقول لشريح انظر إلى أهل المعك والمطل و دفع حقوق الناس من أهل المقدرة و اليسار ممن يدلي بأموال المسلمين إلى الحكام فخذ للناس بحقوقهم منهم و بع فيها العقار و الديار فإني سمعت رسول الله صلّی الله علیه و آله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مطل المسلم الموسر ظلم للمسلم و من لم يكن له عقار و لا دار و لا مال فلا سبيل عليه و اعلم أنه لا يحمل الناس على الحق إلا من ورعهم عن الباطل ثم واس بين المسلمين بوجهك و منطقك و مجلسك حتى لا يطمع قريبك في حيفك و لا ييأس عدوك ييأس عدوك من عدلك ورد اليمين على المدعي مع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أجلى للعمى و أثبت في القضاء و اعلم أن المسلمين عدول بعضهم على بعض إلا مجلودا في حد لم يتب منه أو معروف بشهادة زور أو ظنين و إياك و التضجر و التأذي في مجلس القضاء الذي أوجب الله فيه الأجر و يحسن فيه الذخر لمن قضى بالحق و اعلم أن الصلح جائز بين المسلمين إلا صلحا حرم حلالا أو أحل حراما و اجعل لمن ادعى شهودا غيبا أمدا بينهما</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أحضرهم أخذت له بحقه و إن لم يحضرهم أوجبت عليه القضية </w:t>
      </w:r>
    </w:p>
    <w:p>
      <w:pPr>
        <w:pStyle w:val="BookText"/>
        <w:rPr/>
      </w:pPr>
      <w:r>
        <w:rPr>
          <w:rFonts w:ascii="Amiri" w:hAnsi="Amiri" w:eastAsia="Amiri" w:cs="Amiri"/>
          <w:color w:val="111111"/>
          <w:sz w:val="28"/>
          <w:sz w:val="28"/>
          <w:szCs w:val="28"/>
          <w:rtl w:val="true"/>
          <w:lang w:bidi="ar-SA"/>
        </w:rPr>
        <w:t>فإياك أن تنفذ فيه قضية في قصاص أو حد من حدود الله أو حق من حقوق المسلمين حتى تعرض ذلك علي إن شاء الله و لا تقعدن في مجلس القضاء حتى تطعم</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bookmarkStart w:id="798" w:name="pg16452_178829"/>
    </w:p>
    <w:p>
      <w:pPr>
        <w:pStyle w:val="Heading3"/>
        <w:numPr>
          <w:ilvl w:val="2"/>
          <w:numId w:val="1"/>
        </w:numPr>
        <w:rPr/>
      </w:pPr>
      <w:bookmarkStart w:id="799" w:name="__RefHeading___Toc8342605_1280447820"/>
      <w:bookmarkStart w:id="800" w:name="_Toc282"/>
      <w:bookmarkEnd w:id="798"/>
      <w:bookmarkEnd w:id="799"/>
      <w:r>
        <w:rPr/>
        <w:t>4</w:t>
      </w:r>
      <w:r>
        <w:rPr>
          <w:rtl w:val="true"/>
        </w:rPr>
        <w:t xml:space="preserve">- </w:t>
      </w:r>
      <w:r>
        <w:rPr>
          <w:rtl w:val="true"/>
        </w:rPr>
        <w:t>باب ادب القاضى</w:t>
      </w:r>
      <w:bookmarkEnd w:id="8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من ابتلي بالقضاء فليواس بينهم في الإشارة و في النظر و في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أن رجلا نزل بأمير المؤمنين علیه السّلام فمكت عنده أياما ثم تقدم إليه في خصومة لم يذكرها لأمير المؤمنين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أخصم أنت قال نعم قال تحول عنا إن رسول الله صلّی الله علیه و آله نهى أن يضاف الخصم إلا و معه الله خصمه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أحمد بن أبي عبد أحمد بن أبي عبد الله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الشريح لا تسار أحدا في مجلسك و إن غضبت فقم فلا تقضين فأنت غضبان قال و قال أبو عبد الله علیه السّلام لسان القاضي وراء قلبه فإن كان له قال و إن كان عليه أمسك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نزل بعلي بن أبي طالب علیه السّلام فمكث عنده أياما ثم تقدم إليه في حكومة لم يذكرها لعلي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 أخصم أنت قال نعم قال تحول عنا فإن رسول الله صلّی الله علیه و آله نهى أن يضاف الخصم إلا و معه خصمه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تقاضى إليك رجلان فلا تقض للأول حتى تسمع من الآخر فإنك إذا فعلت ذلك تبين لك القضاء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زلت بعدها قاضيا و قال له </w:t>
      </w:r>
    </w:p>
    <w:p>
      <w:pPr>
        <w:pStyle w:val="BookText"/>
        <w:rPr/>
      </w:pPr>
      <w:r>
        <w:rPr>
          <w:rFonts w:ascii="IRNazanin" w:hAnsi="IRNazanin" w:eastAsia="IRNazanin"/>
          <w:color w:val="111111"/>
          <w:sz w:val="28"/>
          <w:sz w:val="28"/>
          <w:szCs w:val="28"/>
          <w:rtl w:val="true"/>
          <w:lang w:bidi="fa-IR"/>
        </w:rPr>
        <w:t>النبي صلّی الله علیه و آله اللهم فهمه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الشريح يا شريح لا تسار أحدا في مجلسك و إذا غضبت فقم و لا تقضين و أنت غضبان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الحسن بن أحمد 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إبراهيم بن هاشم عن أبي جعفر المقرئ بإسناده رفعه إلى أبي عبد الله علیه السّلام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أشياء يجب على القاضي الأخذ فيها بظاهر الحكم الولاية و المناكح والمواريث و الذبائح و الشهادات إذا كان ظاهر الشهود مأمونا جازت شهادتهم ولا يسأل عن باطنهم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علیه السّلام قال إن النبي صلّی الله علیه و آله لما وجهني إلى اليمن قال إذا تقوضي إليك فلا تحكم لأحد الخصمين دون أن تسمع من الآخر قال فما شككت في قضاء بعد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علي بن إبراهيم عن أبيه عن الحسن بن محبوب عن عمرو بن أبي المقدام عن أبيه عن سلمة بن كهيل قال سمعت علياء علیه السّلام يقول لشريح يا شريح انظر إلى أهل المعك والمطل و دافع حقوق الناس من أهل المقدرة و اليسار ممن يدلي بأموال المسلمين إلى الحكام فخذ للناس بحقوقهم منهم و بع فيه العقار و الديار</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سمعت رسول الله صلّى الله عليه و آله يقول مطل المسلم الموسر ظلم للمسلمين و من لم يكن له عقار و لا دار و لا مال فلا سبيل عليه و اعلم أنه لا يحمل الناس على الحق إلا من ردعهم عن الباطل ثم واس بين المسلمين بوجهك و منطقك و مجلسك حتى لا يطمع قريبك في حيفك و لا ييأس عدوك من عدلك ورد اليمين على المدعي مع بينته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ذلك أجلى للعمى و أثبت للقضاء و اعلم أن المسلمين عدول بعضهم على بعض إلا مجلودا في حد لم يتب منه أو معروفا بشهادة زور أو ظنينا و إياك و التضجر في مجلس القضاء الذي أوجب الله فيه الأجر و يحسن فيه الذخر لمن قضى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الصلح جائز بين المسلمين إلا صلحا حرم حلالا أو أحل حراما و اجعل لمن ادعى شهودا غيبا أمدا بينهما فإن أحضرهم أخذت له بحقه و إن لم يحضرهم أو جبت عليه القضية و إياك أن تنفذ قضية في قصاص من حدود الله أو حق من حقوق المسلمين حتى تعرض ذلك علي إن شاء الله و لا تقعدن في مجلس القضاء حتى تطعم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ابتلي بالقضاء فليواس بينهم في الإشارة وفي النظر و في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نزل بأمير المؤمنين علیه السّلام فمكث عنده أياما ثم تقدم إليه في خصومة لم يذكرها لأمير المؤمنين الله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أخصم أنت قال نعم قال تحول عنا إن رسول الله صلّی الله علیه و آله نهى أن يضاف خصم إلا و معه خصمه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أبي عبد الله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لشريح لا تسار أحدا في مجلسك و إن غضبت فقم و لا تقضين و أنت غضبان قال و قال أبو عبد الله علیه السّلام لسان القاضي من وراء قلبه فإن كان له قال و إن كان عليه أمسك</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إبراهيم عن أبيه عن إسماعيل بن مرار عن يونس عن عبيد الله بن علي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بن الخطاب ثلاث إن حفظتهن و عملت بهن كفتك ما </w:t>
      </w:r>
    </w:p>
    <w:p>
      <w:pPr>
        <w:pStyle w:val="BookText"/>
        <w:rPr/>
      </w:pPr>
      <w:r>
        <w:rPr>
          <w:rFonts w:ascii="Amiri" w:hAnsi="Amiri" w:eastAsia="Amiri" w:cs="Amiri"/>
          <w:color w:val="111111"/>
          <w:sz w:val="28"/>
          <w:sz w:val="28"/>
          <w:szCs w:val="28"/>
          <w:rtl w:val="true"/>
          <w:lang w:bidi="ar-SA"/>
        </w:rPr>
        <w:t>سواهن و إن تركتهن لم ينفعك شيء سواهن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ما هن يا أبا الحسن قال إقامة الحدود على القريب والبعيد و الحكم بكتاب الله في الرضا و السخط و القسم بالعدل بين الأحمر والأسود قال له عمر لعمري لقد أوجزت و أبلغت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bookmarkStart w:id="801" w:name="pg16452_178833"/>
    </w:p>
    <w:p>
      <w:pPr>
        <w:pStyle w:val="Heading3"/>
        <w:numPr>
          <w:ilvl w:val="2"/>
          <w:numId w:val="1"/>
        </w:numPr>
        <w:rPr/>
      </w:pPr>
      <w:bookmarkStart w:id="802" w:name="__RefHeading___Toc8342607_1280447820"/>
      <w:bookmarkStart w:id="803" w:name="_Toc283"/>
      <w:bookmarkEnd w:id="801"/>
      <w:bookmarkEnd w:id="802"/>
      <w:r>
        <w:rPr/>
        <w:t>5</w:t>
      </w:r>
      <w:r>
        <w:rPr>
          <w:rtl w:val="true"/>
        </w:rPr>
        <w:t xml:space="preserve">- </w:t>
      </w:r>
      <w:r>
        <w:rPr>
          <w:rtl w:val="true"/>
        </w:rPr>
        <w:t>باب القضاء بالكتاب و الايمان</w:t>
      </w:r>
      <w:bookmarkEnd w:id="8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يحيى عن أحمد بن محمد عن الحسين بن سعيد عن فضالة بن أيوب عن أبان بن عثمان عمن أخبره عن أبي عبد الله علیه السّلام قال في كتاب علي علیه السّلام أن نبيا من الأنبياء شكا إلى ربه القضاء فقال كيف أقضي بما لم تر عيني و لم تسمع أذني فقال اقض بينهم بالبينات و أضفهم إلى اسمي يحلفون به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داود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أرني الحق كما هو عندك حتى أقضي به فقال إنك لا تطيق ذلك فألح على ربه حتى فعل فجاءه رجل يستعدي على رجل فقال إن هذا أخذ مالي فأوحى الله عز وجل إلى داود علیه السّلام أن هذا المستعدي قتل أبا هذا و أخذ ماله فأمر داود علیه السّلام بالمستعدي فقتل و أخذ ماله فدفعه إلى المستعدى عليه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فعجب الناس و تحدثوا حتى بلغ داود علیه السّلام و دخل عليه من ذلك ما كره فدعا ربه أن يرفع ذلك ففعل ثم أوحى الله عز وجل إليه أن احكم بينهم بالبينات و أضفهم إلى اسمى يحلفون به</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النضر بن سويد عن هشام بن سالم عن سليمان بن خالد عن أبي عبد الله علیه السّلام قال في كتاب علي علیه السّلام أن نبيا من الأنبياء شكا إلى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كيف أقضي فيما لم أشهد و لم أر قال فأوحى الله عز وجل إليه أن احكم بينهم بكتابي و أضفهم إلى اسمي فحلفهم به و قال هذا لمن لم تقم له </w:t>
      </w:r>
    </w:p>
    <w:p>
      <w:pPr>
        <w:pStyle w:val="BookText"/>
        <w:rPr/>
      </w:pPr>
      <w:r>
        <w:rPr>
          <w:rFonts w:ascii="Amiri" w:hAnsi="Amiri" w:eastAsia="Amiri" w:cs="Amiri"/>
          <w:color w:val="111111"/>
          <w:sz w:val="28"/>
          <w:sz w:val="28"/>
          <w:szCs w:val="28"/>
          <w:rtl w:val="true"/>
          <w:lang w:bidi="ar-SA"/>
        </w:rPr>
        <w:t xml:space="preserve">بينة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يحيى عن محمد بن الحسين عن صفوان عن شعيب عن أبي بصير قال سألت أبا عبد الله علیه السّلام عن الرجل يأتي القوم فيدعي دارا في أيديهم ويقيم الذي في يده الدار البينة أنه ورثها عن أبيه ولا يدري كيف كان أمرها فقال أكثرهم بينة يستحلف و يدفع إليه و ذكر أن علياء علیه السّلام أتاه قوم يختصمون في بغلة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فقامت البيئة لهؤلاء أنهم أنتجوها على مذودهم و لم يبيعوا و لم يهبوا و أقام هؤلاء البينة أنهم أنتجوها على مذودهم لم يبيعوا و لم يهبوا فقضى بها لأكثرهم بينة و استحلفهم قال فسألته حينئذ فقلت أرأيت إن كان الذي ادعى الدار فقال إن أبا هذا الذي هو فيها أخذها بغير ثمن ولم يقم الذي هو فيها بينة إلا أنه ورثها عن أبيه قال إذا كان أمرها هكذا فهي للذي ادعاها و أقام البينة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يحيى عن بن يحيى عن محمد بن أحمد عن الخشاب عن غياث بن كلوب عن إسحاق بن عمار عن أبي عبد الله علیه السّلام أن رجلين اختصما إلى أمير المؤمنين علیه السّلام في دابة في أيديهما وأقام كل واحد منهما البينة أنها نتجت عنده فأحلفهما علي علیه السّلام فحلف أحدهما وأبى الآخر أن يحلف فقضى بها للحالف فقيل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لم تكن في يد واحد منهما وأقاما البينة قال أحلفها فأيهما حلف و نكل الآخر جعلتها للحالف فإن حلفا جميعا جعلتها بينهما نصفين قيل فإن كانت في يد أحدهما و أقاما جميعا البينة قال أقضي بها للحالف الذي هي في يده </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الحسين بن محمد عن معلى بن محمد عن الوشاء عن </w:t>
      </w:r>
    </w:p>
    <w:p>
      <w:pPr>
        <w:pStyle w:val="BookText"/>
        <w:rPr/>
      </w:pPr>
      <w:r>
        <w:rPr>
          <w:rFonts w:ascii="IRNazanin" w:hAnsi="IRNazanin" w:eastAsia="IRNazanin"/>
          <w:color w:val="111111"/>
          <w:sz w:val="28"/>
          <w:sz w:val="28"/>
          <w:szCs w:val="28"/>
          <w:rtl w:val="true"/>
          <w:lang w:bidi="fa-IR"/>
        </w:rPr>
        <w:t xml:space="preserve">أبان عن عبد الرحمن بن أبي عبد الله عن أبي عبد الله علیه السّلام قال كان علي علیه السّلام إذا أتاه رجلان بشهود عدهم سواء و عددهم أقرع بينهم على أيهم تصير اليمين قال وكان يقول اللهم رب السماوات السبع أيهم كان له الحق فأده إليه ثم يجعل الحق للذي تصير إليه اليمين إذا حلف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أحمد بن محمد عن ابن فضال عن أبي جميلة عن سماك بن حرب عن تميم بن طرفة أن رجلين عرفا بعيرا فأقام كل واحد منهما بينة فجعله أمير المؤمنين علیه السّلام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أحمد بن محمد عن محمد بن يحيى عن غياث بن إبراهيم عن أبي عبد الله علیه السّلام أن أمير المؤمنين علیه السّلام اختصم إليه رجلان في دابة وكلاهما أقام البينة أنه أنتجها فقضى بها للذي هي في يده و قال لو لم تكن في يده جعلتها بينهما نصفين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الحسين بن سعيد عن النضر بن سويد عن هشام بن سالم عن سليمان بن خالد عن أبي عبد الله علیه السّلام قال في كتاب علي علیه السّلام أن نبیا من الأنبياء شكا إلى ربه فقال يا رب كيف أقضي فيما لم أشهد و لم أر قال فأوحى الله تعالى إليه احكم بينهم بكتابي و أضفهم إلى اسمي تحلفهم به و قال هذا لمن لم تقم له بينة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فضالة بن أيوب عن أبان بن عثمان عمن أخبره عن أبي عبدالله علیه السّلام لما قال في كتاب العالي علیه السّلام أن نبيا من الأنبياء شكا إلى ربه القضاء فقال كيف أقضي بما لم تر عيني و لم تسمع أذني فقال اقض بينهم بالبينات وأضفهم إلى اسمى يحلفون به و قال إن داود علیه السّلام قال</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أرني الحق كما هو عندك حتى أقضي به فقال إنك لا تطيق ذلك فألح على ربه حتى فعل فجاءه رجل يستعدي على رجل فقال إن هذا أخذ </w:t>
      </w:r>
    </w:p>
    <w:p>
      <w:pPr>
        <w:pStyle w:val="BookText"/>
        <w:rPr/>
      </w:pPr>
      <w:r>
        <w:rPr>
          <w:rFonts w:ascii="IRNazanin" w:hAnsi="IRNazanin" w:eastAsia="IRNazanin"/>
          <w:color w:val="111111"/>
          <w:sz w:val="28"/>
          <w:sz w:val="28"/>
          <w:szCs w:val="28"/>
          <w:rtl w:val="true"/>
          <w:lang w:bidi="fa-IR"/>
        </w:rPr>
        <w:t xml:space="preserve">مالي فأوحى الله تعالى إلى داود علیه السّلام أن هذا المستعدي قتل أبا هذا و أخذ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داود علیه السّلام بالمستعدي فقتل و أخذ ماله فدفعه إلى المستعدى عليه قال فعجب الناس وتحدثوا حتى بلغ داود علیه السّلام و دخل عليه من ذلك ما كره فدعا ربه أن يرفع ذلك ففعل ثم أوحى الله تعالى إليه أن احكم بينهم بالبينات و أضفهم إلى اسمي يحلفون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 </w:t>
      </w:r>
      <w:bookmarkStart w:id="804" w:name="pg16452_178837"/>
    </w:p>
    <w:p>
      <w:pPr>
        <w:pStyle w:val="Heading3"/>
        <w:numPr>
          <w:ilvl w:val="2"/>
          <w:numId w:val="1"/>
        </w:numPr>
        <w:rPr/>
      </w:pPr>
      <w:bookmarkStart w:id="805" w:name="__RefHeading___Toc8342609_1280447820"/>
      <w:bookmarkStart w:id="806" w:name="_Toc284"/>
      <w:bookmarkEnd w:id="804"/>
      <w:bookmarkEnd w:id="805"/>
      <w:r>
        <w:rPr/>
        <w:t>6</w:t>
      </w:r>
      <w:r>
        <w:rPr>
          <w:rtl w:val="true"/>
        </w:rPr>
        <w:t xml:space="preserve">- </w:t>
      </w:r>
      <w:r>
        <w:rPr>
          <w:rtl w:val="true"/>
        </w:rPr>
        <w:t>باب امرأة ادعت على رجل</w:t>
      </w:r>
      <w:bookmarkEnd w:id="8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ابن أبي عمير عن عم ابن يزيد عن أبي المعلى عن أبي عبد الله علیه السّلام قال أتي عمر بن الخطاب بامرأة قد تعلقت برجل من الأنصار و كانت تهواه و لم تقدر له على حيلة فذهبت فأخذت بيضة فأخرجت منها الصفرة وصبت البياض على ثيابها بين فخذيها ثم جاءت إلى عمر فقالت يا أمير المؤمنين إن هذا الرجل أخذني في موضع كذا و كذا ففضحني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عمر أن يعاقب الأنصاري فجعل الأنصاري يحلف و أمير المؤمنين علیه السّلام جالس ويقول يا أمير المؤمنين تثبت في أمري فلما أكثر الفتى قال عمر لأمير المؤمنين علیه السّلام يا أبا الحسن ما ترى فنظر أمير المؤمنين علیه السّلام إلى بياض على ثوب المرأة و بين فخذيها فاتهمها أن تكون احتالت لذلك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ايتوني بماء حار قد أغلي غليانا شديدا ففعلوا فلما أتي بالماء أمرهم فصبوا على موضع البياض فاشتوى ذلك البياض فأخذه أمير المؤمنين علیه السّلام فألقاه في فيه فلما عرف طعمه ألقاه من فيه ثم أقبل على المرأة حتى أقرت بذلك و دفع الله عز و جل عن الأنصاري عقوبة عمر</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bookmarkStart w:id="807" w:name="pg16452_178838"/>
    </w:p>
    <w:p>
      <w:pPr>
        <w:pStyle w:val="Heading2"/>
        <w:numPr>
          <w:ilvl w:val="1"/>
          <w:numId w:val="1"/>
        </w:numPr>
        <w:rPr/>
      </w:pPr>
      <w:bookmarkStart w:id="808" w:name="__RefHeading___Toc8342611_1280447820"/>
      <w:bookmarkStart w:id="809" w:name="_Toc285"/>
      <w:bookmarkEnd w:id="807"/>
      <w:bookmarkEnd w:id="808"/>
      <w:r>
        <w:rPr>
          <w:rtl w:val="true"/>
        </w:rPr>
        <w:t>باب غلام وامه</w:t>
      </w:r>
      <w:bookmarkEnd w:id="809"/>
    </w:p>
    <w:p>
      <w:pPr>
        <w:pStyle w:val="Heading3"/>
        <w:numPr>
          <w:ilvl w:val="2"/>
          <w:numId w:val="1"/>
        </w:numPr>
        <w:rPr/>
      </w:pPr>
      <w:bookmarkStart w:id="810" w:name="__RefHeading___Toc8342613_1280447820"/>
      <w:bookmarkStart w:id="811" w:name="_Toc286"/>
      <w:bookmarkEnd w:id="810"/>
      <w:r>
        <w:rPr/>
        <w:t>7</w:t>
      </w:r>
      <w:r>
        <w:rPr>
          <w:rtl w:val="true"/>
        </w:rPr>
        <w:t xml:space="preserve">- </w:t>
      </w:r>
      <w:r>
        <w:rPr>
          <w:rtl w:val="true"/>
        </w:rPr>
        <w:t>الكليني عن علي بن محمد عن إبراهيم بن إسحاق الأحمر قال</w:t>
      </w:r>
      <w:r>
        <w:rPr>
          <w:rtl w:val="true"/>
        </w:rPr>
        <w:t xml:space="preserve">: </w:t>
      </w:r>
      <w:r>
        <w:rPr>
          <w:rtl w:val="true"/>
        </w:rPr>
        <w:t>حدثني أبو عيسى يوسف بن محمد قرابة لسويد بن سعيد الأمراني قال</w:t>
      </w:r>
      <w:r>
        <w:rPr>
          <w:rtl w:val="true"/>
        </w:rPr>
        <w:t xml:space="preserve">: </w:t>
      </w:r>
      <w:r>
        <w:rPr>
          <w:rtl w:val="true"/>
        </w:rPr>
        <w:t>حدثني سويد بن سعيد عن عبد الرحمن بن أحمد الفارسي عن محمد بن إبراهيم بن أبي ليلى عن الهيثم بن جميل عن زهير عن أبي إسحاق السبيعي عن عاصم بن ح</w:t>
      </w:r>
      <w:bookmarkEnd w:id="811"/>
    </w:p>
    <w:p>
      <w:pPr>
        <w:pStyle w:val="BookText"/>
        <w:rPr/>
      </w:pPr>
      <w:r>
        <w:rPr>
          <w:rFonts w:ascii="Amiri" w:hAnsi="Amiri" w:eastAsia="Amiri" w:cs="Amiri"/>
          <w:color w:val="111111"/>
          <w:sz w:val="28"/>
          <w:sz w:val="28"/>
          <w:szCs w:val="28"/>
          <w:rtl w:val="true"/>
          <w:lang w:bidi="ar-SA"/>
        </w:rPr>
        <w:t>يا أحكم الحاكمين احكم بيني و بين أمي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يا غلام لم تدعو على أمك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حملتني في بطنها تسعة أشهر و أرضعتني حولين فلما ترعرعت و عرفت الخير من الشر و يميني عن شمالي طردتني و انتفت مني و زعمت أنها لا تعرفني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تكون الوالدة قال في سقيفة بني فلان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بأم الغلام قال فأتوا بها مع أربعة إخوة لها و أربعين قسامة يشهدون لها أنها لا تعرف الصبي و أن هذا الغلام غلام مدع ظلوم غشوم يريد أن يفضحها في عشيرتها و أن هذه جارية من قريش لم تتزوج قط و أنها بخاتم ربها فقال عمر يا غلام ما تقول؟ فقال</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هذه و الله أمي حملتني في بطنها تسعة أشهر و أرضعتني حولين فلما ترعرعت و عرفت الخير من الشر و يميني من شمالي طردتني و انتفت مني و زعمت أنها لا تعرفني فقال عمر يا هذه ما يقول </w:t>
      </w:r>
    </w:p>
    <w:p>
      <w:pPr>
        <w:pStyle w:val="BookText"/>
        <w:rPr/>
      </w:pPr>
      <w:r>
        <w:rPr>
          <w:rFonts w:ascii="Amiri" w:hAnsi="Amiri" w:eastAsia="Amiri" w:cs="Amiri"/>
          <w:color w:val="111111"/>
          <w:sz w:val="28"/>
          <w:sz w:val="28"/>
          <w:szCs w:val="28"/>
          <w:rtl w:val="true"/>
          <w:lang w:bidi="ar-SA"/>
        </w:rPr>
        <w:t>الغلام فقالت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احتجب بالنور فلا عين تراه و حق محمد و ما ولد ما أعرفه و لا أدري من أي الناس هو و إنه غلام مدع يريد أن يفضحني في عشيرتي و إني جارية من قريش لم أتزوج قط و إني بخاتم ربي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ألك شهود؟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فتقدم الأربعون القسامة فشهدوا عند عمر أن الغلام مدع يريد أن يفضحها في عشيرتها و أن هذه جارية من قريش لم تتزوج قط و أنها بخاتم ربها فقال عمر خذوا هذا الغلام و انطلقوا به إلى السجن حتى نسأل عن الشهود فإن عدلت شهادتهم جلدته حد المفتري فأخذوا الغلام ينطلق به إلى السجن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فتلقاهم أمير المؤمنين علیه السّلام في بعض الطريق فنادى الغلام يا ابن عم رسول الله صلّی الله علیه و آله إنني غلام مظلوم و أعاد عليه الكلام الذي كلم به عمر ثم قال و هذا عمر قد أمر بي إلى الحبس فقال علي علیه السّلام ردوه إلى عمر الردوه فلما ردوه قال لهم عمر أمرت به إلى السجن فرددتموه إلي فقالوا يا أمير المؤمنين أمرنا علي بن أبي طالب علیه السّلام أن نرده إليك و سمعناك و أنت تقول لا تعصوا لعلي علیه السّلام أمرا فبينا هم كذلك إذ أقبل علي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بأم الغلام فأتوا بها فقال علي علیه السّلام يا غلام ما تقول فأعاد الكلام فقال علي علیه السّلام لعمر أتأذن لي أن أقضي بينهم فقال عمر سبحان الله وكيف لا و قد سمعت رسول الله صلّی الله علیه و آله يقول أعلمكم علي بن أبي طالب ثم قال للمرأة يا هذه ألك شهود قالت نعم فتقدم الأربعون قسامة فشهدوا بالشهادة الأولى فقال علي علیه السّلام لأقضين اليوم بقضية بينكما هي مرضاة الرب من فوق عرشه علمنيها حبيبي رسول الله صلّی الله علیه و آله ثم قال لها</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ألك ولي؟ قالت نعم هؤلاء إخوتي فقال لإخوتها أمري فيكم و في </w:t>
      </w:r>
    </w:p>
    <w:p>
      <w:pPr>
        <w:pStyle w:val="BookText"/>
        <w:rPr/>
      </w:pPr>
      <w:r>
        <w:rPr>
          <w:rFonts w:ascii="IRNazanin" w:hAnsi="IRNazanin" w:eastAsia="IRNazanin"/>
          <w:color w:val="111111"/>
          <w:sz w:val="28"/>
          <w:sz w:val="28"/>
          <w:szCs w:val="28"/>
          <w:rtl w:val="true"/>
          <w:lang w:bidi="fa-IR"/>
        </w:rPr>
        <w:t>أختكم جائز فقالوا نعم يا ابن عم محمد صلّی الله علیه و آله أمرك فينا و في أختنا جائز فقال علي علیه السّلام أشهد الله و أشهد من حضر من المسلمين أني قد زوجت هذا الغلام من هذه الجارية بأربعمائة درهم و النقد من مالي يا قنبر علي بالدراهم فأتاه قنبر بها فصبها في يد الغلام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خذها فصبها في حجر امرأتك و لا تأتنا إلا و بك أثر العرس يعني الغسل فقام الغلام فصب الدراهم في حجر المرأة ثم تلببها فقال لها قومي فنادت المرأة النار النار يا ابن عم محمد تريد أن تزوجني من ولدي هذا و الله ولدي زوجني إخوتي هجينا فولدت منه هذا الغلام فلما ترعرع و شب أمروني أن أنتفى منه و أطرده و هذا والله ولدي و فؤادي يتقلى أسفا على ولدي قال ثم أخذت بيد الغلام و انطلقت و نادى عمر وا عمراه لو لا علي لهلك عمر</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 </w:t>
      </w:r>
      <w:bookmarkStart w:id="812" w:name="pg16452_178841"/>
    </w:p>
    <w:p>
      <w:pPr>
        <w:pStyle w:val="Heading3"/>
        <w:numPr>
          <w:ilvl w:val="2"/>
          <w:numId w:val="1"/>
        </w:numPr>
        <w:rPr/>
      </w:pPr>
      <w:bookmarkStart w:id="813" w:name="__RefHeading___Toc8342615_1280447820"/>
      <w:bookmarkStart w:id="814" w:name="_Toc287"/>
      <w:bookmarkEnd w:id="812"/>
      <w:bookmarkEnd w:id="813"/>
      <w:r>
        <w:rPr/>
        <w:t>8</w:t>
      </w:r>
      <w:r>
        <w:rPr>
          <w:rtl w:val="true"/>
        </w:rPr>
        <w:t>-</w:t>
      </w:r>
      <w:r>
        <w:rPr>
          <w:rtl w:val="true"/>
        </w:rPr>
        <w:t>باب شيخ مات على بطن امرأة</w:t>
      </w:r>
      <w:bookmarkEnd w:id="8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عدة من أصحابنا عن أحمد بن محمد بن خالد عن محمد بن علي عن محمد بن الفضيل عن أبي الصباح الكناني عن أبي عبد الله علیه السّلام قال أتي عمر بامرأة تزوجها شيخ فلما أن واقعها مات على بطنها فجاءت بولد فادعی بنوه أنها فجرت و تشاهدوا عليها فأمر بها عمر أن ترجم فمر بها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يا ابن عم رسول الله إن لي حجة قال هاتي حجتك فدفعت إليه كتابا فقرأه فقال هذه المرأة تعلمكم بيوم تزوجها و يوم واقعها و كيف كان جماعه لها ردوا المرأة فلما أن كان من الغد دعا بصبيان أتراب و دعا بالصبي معهم فقال لهم العبوا حتى إذا ألهاهم اللعب قال لهم اجلسوا حتى إذا تمكنوا صاح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الصبيان و قام الغلام فاتكأ على راحتيه فدعا به علي علیه السّلام و ورثه من أبيه و جلد إخوته المفترين حدا حدا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كيف صنعت قال علیه السّلام عرفت ضعف الشيخ في اتكاء الغلام على راحتيه</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عمرو بن ثابت عن أبيه عن سعد بن طريف عن الأصبغ بن نباتة قال أتي عمر بن الخطاب بامرأة تزوجها شيخ فلما أن واقعها مات على بطنها فجاءت بولد فادعى بنوه أنها فجرت و تشاهدوا عليها فأمر بها عمر أن ترجم فمروا بها على علي بن أبي طالب علیه السّلام فقالت يا </w:t>
      </w:r>
    </w:p>
    <w:p>
      <w:pPr>
        <w:pStyle w:val="BookText"/>
        <w:rPr/>
      </w:pPr>
      <w:r>
        <w:rPr>
          <w:rFonts w:ascii="Amiri" w:hAnsi="Amiri" w:eastAsia="Amiri" w:cs="Amiri"/>
          <w:color w:val="111111"/>
          <w:sz w:val="28"/>
          <w:sz w:val="28"/>
          <w:szCs w:val="28"/>
          <w:rtl w:val="true"/>
          <w:lang w:bidi="ar-SA"/>
        </w:rPr>
        <w:t>ابن عم رسول الله إني مظلومة و هذه حجتي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هاتي حجتك فدفعت إليه كتابا فقرأه فقال هذه المرأة تعلمكم بيوم تزوجها و يوم واقعها و كيف كان جماعه لها ردوا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من الغد دعا علي علیه السّلام بصبيان يلعبون أتراب و فيهم ابنها فقال لهم العبوا فلعبوا حتى إذا ألهاهم اللعب فصاح بهم فقاموا و قام الغلام الذي هو ابن المرأة متكئا على راحتيه فدعا به علي علیه السّلام فورثه من أبيه و جلد إخوته المفترين حدا حدا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كيف صنعت قال عرفت ضعف الشيخ في تكأة الغلام على راحتيه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424/7</w:t>
      </w:r>
      <w:r>
        <w:rPr>
          <w:rFonts w:ascii="Amiri" w:hAnsi="Amiri" w:eastAsia="Amiri" w:cs="Amiri"/>
          <w:color w:val="111111"/>
          <w:sz w:val="28"/>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bookmarkStart w:id="815" w:name="pg16452_178843"/>
    </w:p>
    <w:p>
      <w:pPr>
        <w:pStyle w:val="Heading3"/>
        <w:numPr>
          <w:ilvl w:val="2"/>
          <w:numId w:val="1"/>
        </w:numPr>
        <w:rPr/>
      </w:pPr>
      <w:bookmarkStart w:id="816" w:name="__RefHeading___Toc8342617_1280447820"/>
      <w:bookmarkStart w:id="817" w:name="_Toc288"/>
      <w:bookmarkEnd w:id="815"/>
      <w:bookmarkEnd w:id="816"/>
      <w:r>
        <w:rPr/>
        <w:t>9</w:t>
      </w:r>
      <w:r>
        <w:rPr>
          <w:rtl w:val="true"/>
        </w:rPr>
        <w:t xml:space="preserve">- </w:t>
      </w:r>
      <w:r>
        <w:rPr>
          <w:rtl w:val="true"/>
        </w:rPr>
        <w:t>باب ماجرى لعبد و مولاه</w:t>
      </w:r>
      <w:bookmarkEnd w:id="8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عبد الله بن عثمان عن رجل عن أبي عبد الله علیه السّلام أن رجلا أقبل على عهد على علیه السّلام من الجبل حاجا و معه غلام له فأذنب فضربه مولاه فقال ما أنت مولاي بل أنا مولاك قال فما زال ذا يتوعد ذا و ذا يتوعد ذا و يقول كما أنت حتى نأتي الكوفة يا عدو الله فأذهب بك إلى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أتيا الكوفة أتيا أمير المؤمنين علیه السّلام فقال الذي ضرب الغلام أصلحك الله هذا غلام لي و إنه أذنب فضربته فوتب علي و قال الآخر هو و الله غلام لي إن أبي أرسلني سلني معه ليعلمني و إنه وثب علي يدعيني ليذهب بمالي قال فأخذ هذا يحلف و هذا يحلف و هذا يكذب هذا و هذا يكذب هذا قال فقال انطلقا فتصادقا في ليلتكما هذه و لا تجيئاني إلا بحق قال</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أمير المؤمنين علیه السّلام قال لقنبر اثقب في الحائط ثقبين قال و كان إذا أصبح عقب حتى تصير الشمس على رح يسبح فجاء الرجلان و اجتمع الناس فقالوا لقد وردت عليه قضية ما ورد عليه مثلها لا يخرج منها فقال لهما ما تقولان فحلف هذا أن هذا عبده و حلف هذا أن هذا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قوما فإني لست أراكما تصدقان ثم قال لأحدهما أدخل رأسك فى هذا الثقب ثم قال للآخر أدخل رأسك في هذا الثقب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علي بسيف رسول الله صلّی الله علیه و آله عجل اضرب رقبة العبد منهما قال </w:t>
      </w:r>
    </w:p>
    <w:p>
      <w:pPr>
        <w:pStyle w:val="BookText"/>
        <w:rPr/>
      </w:pPr>
      <w:r>
        <w:rPr>
          <w:rFonts w:ascii="IRNazanin" w:hAnsi="IRNazanin" w:eastAsia="IRNazanin"/>
          <w:color w:val="111111"/>
          <w:sz w:val="28"/>
          <w:sz w:val="28"/>
          <w:szCs w:val="28"/>
          <w:rtl w:val="true"/>
          <w:lang w:bidi="fa-IR"/>
        </w:rPr>
        <w:t>فأخرج الغلام رأسه مبادرا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للغلام ألست تزعم أنك لست بعبد و مكث الآخر في الثقب فقال بلى و لكنه ضربني و تعدى علي قال فتوثق له أمير المؤمنين علیه السّلام و دفعه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توفي رجل على عهد أمير المؤمنين علیه السّلام و خلف ابنا و عبدا فادعى كل واحد منهما أنه الابن و أن الآخر عبد له فأتيا أمير المؤمنين علیه السّلام فتحاكما إليه فأمر أمير المؤمنين علیه السّلام أن يثقب فى حائط المسجد ثقبين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كل واحد منهما أن يدخل رأسه في ثقب ففعلا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جرد السيف و أسر إليه لا تفعل ما آمرك به ثم قال اضرب عنق العبد قال فنحى العبد رأسه فأخذه أمير المؤمنين علیه السّلام و قال للآخر أنت الابن و قد أعتقت هذا و جعلته مولى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425/7</w:t>
      </w:r>
      <w:r>
        <w:rPr>
          <w:rFonts w:ascii="Amiri" w:hAnsi="Amiri" w:eastAsia="Amiri" w:cs="Amiri"/>
          <w:color w:val="111111"/>
          <w:sz w:val="28"/>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bookmarkStart w:id="818" w:name="pg16452_178845"/>
    </w:p>
    <w:p>
      <w:pPr>
        <w:pStyle w:val="Heading3"/>
        <w:numPr>
          <w:ilvl w:val="2"/>
          <w:numId w:val="1"/>
        </w:numPr>
        <w:rPr/>
      </w:pPr>
      <w:bookmarkStart w:id="819" w:name="__RefHeading___Toc8342619_1280447820"/>
      <w:bookmarkStart w:id="820" w:name="_Toc289"/>
      <w:bookmarkEnd w:id="818"/>
      <w:bookmarkEnd w:id="819"/>
      <w:r>
        <w:rPr/>
        <w:t>10</w:t>
      </w:r>
      <w:r>
        <w:rPr>
          <w:rtl w:val="true"/>
        </w:rPr>
        <w:t xml:space="preserve">- </w:t>
      </w:r>
      <w:r>
        <w:rPr>
          <w:rtl w:val="true"/>
        </w:rPr>
        <w:t>باب الجارية المتهمة</w:t>
      </w:r>
      <w:bookmarkEnd w:id="8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عن أبيه عن ابن أبي عمير عن معاوية بن وهب عن أبي عبد الله علیه السّلام قال أتي عمر بن الخطاب بجارية قد شهدوا عليها أنها بغت و كان من قصتها أنها كانت يتيمة عند رجل و كان الرجل كثيرا ما يغيب عن أهله فشبت اليتيمة فتخوفت المرأة أن يتزوجها زوجها فدعت بنسوة حتى أمسكنها فأخذت عذرتها بإصبعها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زوجها من غيبته رمت المرأة اليتيمة بالفاحشة و أقامت البينة من جاراتها اللائي ساعدتها على ذلك فرفع ذلك إلى عمر فلم يدر كيف يقضي فيها ثم قال للرجل ائت علي بن أبي طالب علیه السّلام و اذهب بنا إليه فأتوا عليا علیه السّلام و قصوا عليه القصة فقال لامرأة الرجل ألك بينة أو برهان قالت لي شهود هؤلاء جاراتي يشهدن عليها بما أقول فأحضرتهن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 علي بن أبي طالب علیه السّلام السيف من غمده فطرح بين يديه و أمر بكل واحدة منهن فأدخلت بيتا ثم دعا بامرأة الرجل فأدارها بكل وجه فأبت أن تزول عن قولها فردها إلى البيت الذي كانت فيه ودعا إحدى الشهود و جثا على ركبتيه ثم قال</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تعرفيني أنا علي بن أبي طالب و هذا سيني و قد قالت امرأة الرجل ما قالت و رجعت إلى الحق و أعطيتها الأمان و إن لم تصدقيني لأملأن السيف منك فالتفتت إلى عمر فقالت يا أمير المؤمنين الأمان علي فقال لها أمير </w:t>
      </w:r>
    </w:p>
    <w:p>
      <w:pPr>
        <w:pStyle w:val="BookText"/>
        <w:rPr/>
      </w:pPr>
      <w:r>
        <w:rPr>
          <w:rFonts w:ascii="IRNazanin" w:hAnsi="IRNazanin" w:eastAsia="IRNazanin"/>
          <w:color w:val="111111"/>
          <w:sz w:val="28"/>
          <w:sz w:val="28"/>
          <w:szCs w:val="28"/>
          <w:rtl w:val="true"/>
          <w:lang w:bidi="fa-IR"/>
        </w:rPr>
        <w:t>المؤمنين فاصدقي فقالت لا والله إلا أنها رأت جمالا و هيئة فخافت فساد زوجها عليها فسقتها المسكر و دعتنا فأمسكناها فافتضتها بإصبعها فقال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أكبر أنا أول من فرق بين الشاهدين إلا دانيال النبي فألزم علي المرأة حد القاذف و ألزمهن جميعا العقر و جعل عقرها أربعمائة درهم و أمر المرأة أن تنفى من الرجل و يطلقها زوجها و زوجه الجارية و ساق عنه عليا الله المهر فقال عمر يا أبا الحسن فحدثنا بحديث دانيال فقال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دانيال كان يتيما لا أم له و لا أب و إن امرأة من بنى إسرائيل عجوزا كبيرة ضمته فربته و إن ملكا من ملوك بني إسرائيل كان له قاضيان و كان لهما صديق وكان رجلا صالحا و كانت له امرأة بهية جميلة و كان يأتي الملك فيحدثه و احتاج الملك إلى رجل يبعثه في بعض أموره فقال للقاضيين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اختارا رجلا أرسله في بعض أموري فقالا فلان فوجهه الملك فقال الرجل للقاضيين أوصيكما بامرأتي خيرا فقالا نعم فخرج الرجل فكان القاضيان يأتيان باب الصديق فعشقا امرأته فراوداها عن نفسها فأبت فقالا لها و الله لئن لم تفعلي لنشهدن عليك عند الملك بالزني ثم لنرجمنك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افعلا ما أحببتها فأتيا الملك فأخبراه و شهدا عنده أنها بغت فدخل الملك من ذلك أمر عظيم ذلك أمر عظيم واشتد بها غمه و كان بها معجبا فقال لهما إن قولكما مقبول و لكن ارجموها بعد ثلاثة أيام و نادى في البلد الذي هو فيه احضروا قتل فلانة العابدة فإنها قد بغت فإن القاضيين قد شهدا عليها بذلك</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فأكثر الناس في ذلك وقال الملك لوزيره ما عندك في هذا من حيلة </w:t>
      </w:r>
    </w:p>
    <w:p>
      <w:pPr>
        <w:pStyle w:val="BookText"/>
        <w:rPr/>
      </w:pPr>
      <w:r>
        <w:rPr>
          <w:rFonts w:ascii="Amiri" w:hAnsi="Amiri" w:eastAsia="Amiri" w:cs="Amiri"/>
          <w:color w:val="111111"/>
          <w:sz w:val="28"/>
          <w:sz w:val="28"/>
          <w:szCs w:val="28"/>
          <w:rtl w:val="true"/>
          <w:lang w:bidi="ar-SA"/>
        </w:rPr>
        <w:t>فقال ما عندي في ذلك من شيء فخرج الوزير يوم الثالث و هو آخر أيامها فإذا هو بغلمان عراة يلعبون و فيهم دانيال و هو لا يعرفه فقال دانيال يا معشر الصبيان تعالوا حتى أكون أنا الملك وتكون أنت يا فلان العابدة و يكون فلان وفلان القاضيين الشاهدين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 ترابا و جعل سيفا من قصب و قال للصبيان خذوا بيد هذا فنحوه إلى مكان كذا وكذا و خذوا بيد هذا فنحوه إلى مكان كذا و كذا ثم دعا بأحدهما وقال له قل حقا فإنك إن لم تقل حقا قتلتك و الوزير قائم ينظر و يسمع فقال أشهد أنها بغت فقال متى قال يوم كذا و كذا فقال ردوه إلى مكانه و هاتوا الآخر فردوه إلى مكانه وجاءوا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تشهد فقال أشهد أنها بغت قال متى قال يوم كذا وكذا قال مع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فلان بن فلان قال و أين قال بموضع كذا وكذا فخالف أحدهما صاحبه فقال دانيال الله أكبر شهدا بزور يا فلان ناد في الناس أنهما شهدا على فلانة بزور فاحضروا قتلهما فذهب الوزير إلى الملك مبادرا فأخبره الخبر فبعث الملك إلى القاضيين فاختلفا كما اختلف الغلامان فنادى الملك فى الناس و أمر بقتلهما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سعد بن طريف عن الأصبغ بن نباتة قال أتي عمر بن الخطاب بجارية فشهد عليها شهود أنها بغت و كان من قصتها أنها كانت يتيمة عند رجل و كان للرجل امرأة و كان الرجل كثيرا ما يغيب عن أهله فشبت اليتيمة و كانت جميلة فتخوفت المرأة أن يتزوجها زوجها إذا رجع إلى منزله</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فدعت بنسوة من جيرانها فأمسكنها ثم اقتضتها بإصبعها فلما قدم زوجها سأل امرأته عن اليتيمة فرمتها بالفاحشة و أقامت البينة من جيرانها </w:t>
      </w:r>
    </w:p>
    <w:p>
      <w:pPr>
        <w:pStyle w:val="BookText"/>
        <w:rPr/>
      </w:pPr>
      <w:r>
        <w:rPr>
          <w:rFonts w:ascii="Amiri" w:hAnsi="Amiri" w:eastAsia="Amiri" w:cs="Amiri"/>
          <w:color w:val="111111"/>
          <w:sz w:val="28"/>
          <w:sz w:val="28"/>
          <w:szCs w:val="28"/>
          <w:rtl w:val="true"/>
          <w:lang w:bidi="ar-SA"/>
        </w:rPr>
        <w:t>على ذلك قال فرفع ذلك إلى عمر بن الخطاب فلم يدر كيف يقضي في ذلك فقال للرجل اذهب بها إلى علي بن أبي طالب فأتوا عليا و قصوا عليه القصة فقال لامرأة الرجل ألك بينة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هؤلاء جيراني يشهدن عليها بما أقول فأخرج علي علیه السّلام السيف من غمده و طرحه بين يديه ثم أمر بكل واحدة من الشهود فأدخلت بيتا ثم دعا بامرأة الرجل فأدارها بكل وجه فأبت أن تزول عن قولها فردها إلى البيت الذي كانت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بإحدى الشهود و جثا على ركبتيه و قال لها أتعرفيني أنا علي ابن أبي طالب و هذا سيني و قد قالت امرأة الرجل ما قالت و رجعت إلى الحق و أعطيتها 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فاصدقيني و إلا ملأت سيفي منك فالتفتت المرأة إلى علي فقالت يا أمير المؤمنين الأمان على الصدق فقال لها على علیه السّلام فاصدقي فقالت لا و الله ما زنت اليتيمة و لكن امرأة الرجل لما رأت حسنها وجمالها وهيئتها خافت فساد زوجها فسقتها المسكر و دعتنا فأمسكناها فاقتضتها بإصبعها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الله أكبر الله أكبر أنا أول من فرق بين الشهود إلا دانيال ثم حد المرأة حد القاذف و ألزمها و من ساعدها على اقتضاض اليتيمة المهر لها أربع مائة درهم و فرق بين المرأة و زوجها و زوجه اليتيمة و ساق عنه المهر إليها من ماله</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بن الخطاب فحدثنا يا أبا الحسن بحديث دانيال النبي علیه السّلام فقال إن دانيال كان غلاما يتيما لا أب له و لا أم و إن امرأة من بني إسرائيل عجوزا ضمته إليها و ربته و إن ملكا من ملوك بني إسرائيل كان له قاضيان و كان له صديق وكان رجلا صالحا و كانت له امرأة جميلة و كان يأتي </w:t>
      </w:r>
    </w:p>
    <w:p>
      <w:pPr>
        <w:pStyle w:val="BookText"/>
        <w:rPr/>
      </w:pPr>
      <w:r>
        <w:rPr>
          <w:rFonts w:ascii="Amiri" w:hAnsi="Amiri" w:eastAsia="Amiri" w:cs="Amiri"/>
          <w:color w:val="111111"/>
          <w:sz w:val="28"/>
          <w:sz w:val="28"/>
          <w:szCs w:val="28"/>
          <w:rtl w:val="true"/>
          <w:lang w:bidi="ar-SA"/>
        </w:rPr>
        <w:t>الملك فيحدثه</w:t>
      </w:r>
    </w:p>
    <w:p>
      <w:pPr>
        <w:pStyle w:val="BookText"/>
        <w:rPr/>
      </w:pPr>
      <w:r>
        <w:rPr>
          <w:rFonts w:ascii="Amiri" w:hAnsi="Amiri" w:eastAsia="Amiri" w:cs="Amiri"/>
          <w:color w:val="111111"/>
          <w:sz w:val="28"/>
          <w:sz w:val="28"/>
          <w:szCs w:val="28"/>
          <w:rtl w:val="true"/>
          <w:lang w:bidi="ar-SA"/>
        </w:rPr>
        <w:t>فاحتاج الملك إلى رجل يبعثه في بعض أموره فقال للقاضيين اختارا لي رجلا أبعثه في بعض أموري فقالا فلان فوجهه الملك فقال الرجل للقاضيين أوصيكما بامرأتي خيرا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فخرج الرجل و كان القاضيان يأتيان باب الصديق فعشقا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فراوداها عن نفسها فأبت عليهما فقالا لها إن لم تفعلي شهدنا عليك عند الملك بالزنا ليرجمك فقالت افعلا ما شئتما فأتيا الملك فشهدا عليها أنها بغت و كان لها ذكر حسن جميل فدخل الملك من ذلك أمر عظيم اشتد غمه و كان بها معجبا فقال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قولكما مقبول فأجلوها ثلاثة أيام ثم ارجموها و نادى في مدينته احضروا قتل فلانة العابدة فإنها قد بغت و قد شهد عليها القاضيان بذلك فأكثر الناس القول في ذلك فقال الملك لوزيره ما عندك في هذا حيلة فقال لا و الله ما عندي في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ركب الوزير و هو آخر أيامها فإذا هو بغلمان عراة يلعبون و فيهم دانيال فقال دانيال يا معشر الصبيان تعالوا حتى أكون أنا الملك و تكون أنت يا فلان فلانة العابدة و يكون فلان و فلان القاضيين الشاهدين عليها ثم جمع ترابا و جعل سيفا من قصب ثم قال للغلمان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بيد هذا فنحوه إلى موضع كذا و الوزير واقف و خذوا هذا فنحوه إلى موضع كذا ثم دعا بأحدهما فقال قل حقا فإنك إن لم تقل حقا قتلتك قال نعم و الوزير يسمع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 على هذه المرأة قال أشهد أنها زنت قال في أي يوم قال في يوم كذا و كذا قال في أي وقت قال</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وقت كذا و كذا قال في أي موضع قال في موضع كذا و كذا قال مع </w:t>
      </w:r>
    </w:p>
    <w:p>
      <w:pPr>
        <w:pStyle w:val="BookText"/>
        <w:rPr/>
      </w:pPr>
      <w:r>
        <w:rPr>
          <w:rFonts w:ascii="Amiri" w:hAnsi="Amiri" w:eastAsia="Amiri" w:cs="Amiri"/>
          <w:color w:val="111111"/>
          <w:sz w:val="28"/>
          <w:sz w:val="28"/>
          <w:szCs w:val="28"/>
          <w:rtl w:val="true"/>
          <w:lang w:bidi="ar-SA"/>
        </w:rPr>
        <w:t>من قال مع فلان بن فلان فقال ردوا هذا إلى مكانه و هاتوا الآخر فردوه و جاءوا بالآخر فسأله عن ذلك فخالف صاحبه في القول فقال دانيال الله أكبر الله أكبر شهدا عليها بزور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في الغلمان إن القاضيين شهدا على فلانة بالزور فاحضروا قتلهما فذهب الوزير إلى الملك مبادرا فأخبره بالخبر فبعث الملك إلى القاضيين فأحضرهما ثم فرق بينهما و فعل بهما كما فعل دانيال بالغلامين فاختلفا كما اختلفا فنادى في الناس و أمر بقتلهما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 xml:space="preserve"> . </w:t>
      </w:r>
      <w:bookmarkStart w:id="821" w:name="pg16452_178851"/>
    </w:p>
    <w:p>
      <w:pPr>
        <w:pStyle w:val="Heading3"/>
        <w:numPr>
          <w:ilvl w:val="2"/>
          <w:numId w:val="1"/>
        </w:numPr>
        <w:rPr/>
      </w:pPr>
      <w:bookmarkStart w:id="822" w:name="__RefHeading___Toc8342621_1280447820"/>
      <w:bookmarkStart w:id="823" w:name="_Toc290"/>
      <w:bookmarkEnd w:id="821"/>
      <w:bookmarkEnd w:id="822"/>
      <w:r>
        <w:rPr/>
        <w:t>11</w:t>
      </w:r>
      <w:r>
        <w:rPr>
          <w:rtl w:val="true"/>
        </w:rPr>
        <w:t xml:space="preserve"> - </w:t>
      </w:r>
      <w:r>
        <w:rPr>
          <w:rtl w:val="true"/>
        </w:rPr>
        <w:t>باب الارغفة</w:t>
      </w:r>
      <w:bookmarkEnd w:id="8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و علي بن إبراهيم عن أبيه جميعا عن ابن محبوب عن عبد الرحمن بن الحجاج قال سمعت ابن أبي ليلى يحدث أصحابه فقال قضى أمير المؤمنين علیه السّلام بين رجلين اصطحبا في سفر فلما أرادا الغداء أخرج أحدهما من زاده خمسة أرغفة و أخرج الآخر ثلاثة أرغفة فمر بهما عابر سبيل فدعواه إلى طعامهما فأكل الرجل معهما حتى لم يبق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فرغوا أعطاهما العابر بهما ثمانية دراهم ثواب ما أكله من طعامهما فقال صاحب الثلاثة أرغفة لصاحب الخمسة أرغفة اقسمها نصفين بيني و بينك و قال صاحب الخمسة لا بل يأخذ كل واحد منا من الدراهم على عدد ما أخرج من الزاد قال فأتيا أمير المؤمنين علیه السّلام في ذلك فلما سمع مقالتهما قال لهما اصطلحا فإن قضيتكما دنية فقالا اقض بيننا بالحق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فأعطى صاحب الخمسة أرغفة سبعة دراهم و أعطى صاحب الثلاثة أرغفة درهما و قال</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أخرج أحدكما من زاده خمسة أرغفة و أخرج الآخر ثلاثة أرغفة قالا نعم قال أليس أكل معكما ضيفكما مثل ما أكلتها قالا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أكل كل واحد منكما ثلاثة أرغفة غير ثلثها قالا نعم قال أليس أكلت أنت يا صاحب الثلاثة ثلاثة أرغفة إلا ثلثا وأكلت أنت يا صاحب الخمسة </w:t>
      </w:r>
    </w:p>
    <w:p>
      <w:pPr>
        <w:pStyle w:val="BookText"/>
        <w:rPr/>
      </w:pPr>
      <w:r>
        <w:rPr>
          <w:rFonts w:ascii="Amiri" w:hAnsi="Amiri" w:eastAsia="Amiri" w:cs="Amiri"/>
          <w:color w:val="111111"/>
          <w:sz w:val="28"/>
          <w:sz w:val="28"/>
          <w:szCs w:val="28"/>
          <w:rtl w:val="true"/>
          <w:lang w:bidi="ar-SA"/>
        </w:rPr>
        <w:t>ثلاثة أرغفة غير ثلث و أكل الضيف ثلاثة أرغفة غير ثلث أليس بقى لك يا صاحب الثلاثة ثلث رغيف من زادك و بقى لك يا صاحب الخمسة رغيفان و ثلث و أكلت ثلاثة أرغفة غير ثلث فأعطاهما لكل ثلث رغيف درهما فأعطى صاحب الرغيفين و ثلث سبعة دراهم و أعطى صاحب ثلث رغيف درهما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 عن أبي أحمد عن رجل عن أبي عبد الله أو أبي جعفر علیه السّلام قال اجتمع رجلان يتغديان مع أحد ثلاثة أرغفة و مع واحد خمسة أرغفة قال فمر بهما رجل فقال السلام عليكما فقالا وعليك السلام الغداء رحمك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و أكل معهما فلما فرغ قام فطرح إليهما ثمانية دراهم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عوض لكما بما أكلت من طعامكما قال فتنازعا بها فقال صاحب الثلاثة النصف لي و النصف لك و قال صاحب الخمسة لي خمسة بقدر خمستي و لك ثلاثة بقدر ثلاثتك فأبيا و تنازعا حتى ارتفعا إلى أمير المؤمنين علیه السّلام فاقتصا عليه القصة فقال إن هذا الأمر الذي أنتما فيه دني و لا ينبغي أن ترفعا فيه إلى 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علي علیه السّلام إلى صاحب الثلاثة فقال أرى أن صاحبك قد عرض عليك أن يعطيك ثلاثة وخبزه أكثر من خبزك فارض به فقال لا و الله يا أمير المؤمنين لا أرضي إلا بمر الحق قال فإنما لك في مر الحق درهم فخذ درهما و أعطه سبعة فقال سبحان الله يا أمير المؤمنين عرض علي ثلاثة فأبيت و آخذ واحدا قال</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ثلاثة للصلح فحلفت أن لا ترضى إلا بمر الحق و إنما لك بمر الحق درهم قال فأوقفني على هذا قال أليس تعلم أن ثلاثتك تسعة أثلاث قال بلى قال أو ليس تعلم أن خمسته خمسة عشر ثلثا قال بلى قال فذلك </w:t>
      </w:r>
    </w:p>
    <w:p>
      <w:pPr>
        <w:pStyle w:val="BookText"/>
        <w:rPr/>
      </w:pPr>
      <w:r>
        <w:rPr>
          <w:rFonts w:ascii="Amiri" w:hAnsi="Amiri" w:eastAsia="Amiri" w:cs="Amiri"/>
          <w:color w:val="111111"/>
          <w:sz w:val="28"/>
          <w:sz w:val="28"/>
          <w:szCs w:val="28"/>
          <w:rtl w:val="true"/>
          <w:lang w:bidi="ar-SA"/>
        </w:rPr>
        <w:t>أربعة وعشرون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أكلت أنت ثمانية و أكل الضيف ثمانية و أكل هو ثمانية فبقي من تسعتك واحد أكله الضيف و بقي من خمسة عشر سبعة أكلها الضيف فله بسبعته سبعة و لك بواحدك الذي أكله الضيف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bookmarkStart w:id="824" w:name="pg16452_178854"/>
    </w:p>
    <w:p>
      <w:pPr>
        <w:pStyle w:val="Heading3"/>
        <w:numPr>
          <w:ilvl w:val="2"/>
          <w:numId w:val="1"/>
        </w:numPr>
        <w:rPr/>
      </w:pPr>
      <w:bookmarkStart w:id="825" w:name="__RefHeading___Toc8342623_1280447820"/>
      <w:bookmarkStart w:id="826" w:name="_Toc291"/>
      <w:bookmarkEnd w:id="824"/>
      <w:bookmarkEnd w:id="825"/>
      <w:r>
        <w:rPr/>
        <w:t>12</w:t>
      </w:r>
      <w:r>
        <w:rPr>
          <w:rtl w:val="true"/>
        </w:rPr>
        <w:t xml:space="preserve">- </w:t>
      </w:r>
      <w:r>
        <w:rPr>
          <w:rtl w:val="true"/>
        </w:rPr>
        <w:t>باب الرفقه الالتي اكلوا شاة</w:t>
      </w:r>
      <w:bookmarkEnd w:id="8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عن محمد بن عيسى عن يوسف بن عقيل عن محمد بن قيس عن أبي جعفر علیه السّلام قال قضى أمير المؤمنين علیه السّلام في رجل أكل و أصحاب له شاة فقال إن أكلتموها فهي لكم و إن لم تأكلوها فعليكم كذا وكذا فقضى فيه أن ذلك باطل لا شيء في المؤاكلة من الطعام ما قل منه و ما كثر و منع غرامته فيه</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bookmarkStart w:id="827" w:name="pg16452_178855"/>
    </w:p>
    <w:p>
      <w:pPr>
        <w:pStyle w:val="Heading3"/>
        <w:numPr>
          <w:ilvl w:val="2"/>
          <w:numId w:val="1"/>
        </w:numPr>
        <w:rPr/>
      </w:pPr>
      <w:bookmarkStart w:id="828" w:name="__RefHeading___Toc8342625_1280447820"/>
      <w:bookmarkStart w:id="829" w:name="_Toc292"/>
      <w:bookmarkEnd w:id="827"/>
      <w:bookmarkEnd w:id="828"/>
      <w:r>
        <w:rPr/>
        <w:t>13</w:t>
      </w:r>
      <w:r>
        <w:rPr>
          <w:rtl w:val="true"/>
        </w:rPr>
        <w:t xml:space="preserve">- </w:t>
      </w:r>
      <w:r>
        <w:rPr>
          <w:rtl w:val="true"/>
        </w:rPr>
        <w:t>باب ما وقع بين رجلين وامرأة</w:t>
      </w:r>
      <w:bookmarkEnd w:id="8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الحسين بن محمد عن أحمد بن علي الكاتب عن إبراهيم بن محمد الثقفي عن عبد الله بن أبي شيبة عن حريز عن عطاء بن السائب عن زاذان قال استودع رجلان امرأة وديعة و قالا لها لا تدفعيها إلى واحد منا حتى نجتمع عندك ثم انطلقا فغابا فجاء أحدهما إليها فقال أعطيني وديعتي فإن صاحبي قد مات فأبت حتى كثر اختلافه ثم أعطته ثم جاء الآخر فقال هاتي وديعتي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أخذها صاحبك و ذكر أنك قدمت فارتفعا إلى عمر فقال لها فقال لها عمر ما أراك إلا وقد ضمنت فقالت المرأة اجعل عليا علیه السّلام بيني و بينه فقال عمر اقض بينهما فقال علي الله هذه الوديعة عندي و قد أمر تماها أن لا تدفعها إلى واحد منكما حتى تجتمعا عندها فائتني بصاحبك فلم يضمنها وقال علیه السّلام إنما أرادا أن يذهبا بمال المرأة</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290/6</w:t>
      </w:r>
      <w:r>
        <w:rPr>
          <w:rFonts w:ascii="Amiri" w:hAnsi="Amiri" w:eastAsia="Amiri" w:cs="Amiri"/>
          <w:color w:val="111111"/>
          <w:sz w:val="28"/>
          <w:sz w:val="28"/>
          <w:szCs w:val="28"/>
          <w:rtl w:val="true"/>
          <w:lang w:bidi="ar-SA"/>
        </w:rPr>
        <w:t xml:space="preserve">، </w:t>
      </w:r>
      <w:bookmarkStart w:id="830" w:name="pg16452_178856"/>
    </w:p>
    <w:p>
      <w:pPr>
        <w:pStyle w:val="Heading3"/>
        <w:numPr>
          <w:ilvl w:val="2"/>
          <w:numId w:val="1"/>
        </w:numPr>
        <w:rPr/>
      </w:pPr>
      <w:bookmarkStart w:id="831" w:name="__RefHeading___Toc8342627_1280447820"/>
      <w:bookmarkStart w:id="832" w:name="_Toc293"/>
      <w:bookmarkEnd w:id="830"/>
      <w:bookmarkEnd w:id="831"/>
      <w:r>
        <w:rPr/>
        <w:t>14</w:t>
      </w:r>
      <w:r>
        <w:rPr>
          <w:rtl w:val="true"/>
        </w:rPr>
        <w:t xml:space="preserve"> - </w:t>
      </w:r>
      <w:r>
        <w:rPr>
          <w:rtl w:val="true"/>
        </w:rPr>
        <w:t>باب عبد ذمی اسلم</w:t>
      </w:r>
      <w:bookmarkEnd w:id="8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رفعه عن حماد بن عيسى عن أبي عبد الله علیه السّلام أن أمير المؤمنين علیه السّلام أتي بعبد لذمي قد أسلم فقال اذهبوا فبيعوه من المسلمين و ادفعوا ثمنه إلى صاحبه و لا تقروه عنده</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bookmarkStart w:id="833" w:name="pg16452_178857"/>
    </w:p>
    <w:p>
      <w:pPr>
        <w:pStyle w:val="Heading3"/>
        <w:numPr>
          <w:ilvl w:val="2"/>
          <w:numId w:val="1"/>
        </w:numPr>
        <w:rPr/>
      </w:pPr>
      <w:bookmarkStart w:id="834" w:name="__RefHeading___Toc8342629_1280447820"/>
      <w:bookmarkStart w:id="835" w:name="_Toc294"/>
      <w:bookmarkEnd w:id="833"/>
      <w:bookmarkEnd w:id="834"/>
      <w:r>
        <w:rPr/>
        <w:t>15</w:t>
      </w:r>
      <w:r>
        <w:rPr>
          <w:rtl w:val="true"/>
        </w:rPr>
        <w:t xml:space="preserve">- </w:t>
      </w:r>
      <w:r>
        <w:rPr>
          <w:rtl w:val="true"/>
        </w:rPr>
        <w:t>باب رجلين اختلفا في بغلة</w:t>
      </w:r>
      <w:bookmarkEnd w:id="8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النوفلي عن السكوني عن أبي عبد الله علیه السّلام قضى أمير المؤمنين علیه السّلام في رجلين ادعيا بغلة فأقام أحدهما على صاحبه شاهدين و الآخر خمسة فقضى لصاحب الشهود الخمسة خمسة أسهم و لصاحب الشاهدين سهمين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أحمد بن محمد عن محمد بن يحيى عن غياث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إبراهيم عن أبي عبد الله علیه السّلام أن أمير المؤمنين علیه السّلام اختصم إليه رجلان في دابة وكلاهما أقاما البينة أنه أنتجها فقضى بها للذي هي في يده و قال لو لم تكن</w:t>
      </w:r>
    </w:p>
    <w:p>
      <w:pPr>
        <w:pStyle w:val="BookText"/>
        <w:rPr/>
      </w:pPr>
      <w:r>
        <w:rPr>
          <w:rFonts w:ascii="Amiri" w:hAnsi="Amiri" w:eastAsia="Amiri" w:cs="Amiri"/>
          <w:color w:val="111111"/>
          <w:sz w:val="28"/>
          <w:sz w:val="28"/>
          <w:szCs w:val="28"/>
          <w:rtl w:val="true"/>
          <w:lang w:bidi="ar-SA"/>
        </w:rPr>
        <w:t>في يده جعلتها بينهما نصفين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الحسين بن سعيد عن الحسن عن زرعة عن سماعة قال إن رجلين اختصما إلى علي علیه السّلام في دابة فزعم كل واحد منهما أنها أنتجت على مذوده و أقام كل واحد منهما بينة سواء في العدد فأقرع بينهما سهمين فعلم السهمين كل واحد منهما بعلامة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السماوات السبع و رب الأرضين السبع و رب العرش العظيم عالم الغيب والشهادة الرحمن الرحيم أيهما كان صاحب الدابة و هو أولى بها فأسألك أن تقرع و تخرج سهمه فخرج سهم أحدهما فقضى له بها</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علي بن محبوب عن محمد بن أحمد العلوي عن العمركي عن صفوان عن علي بن مطر عن عبد الله بن سنان قال سمعت أبا </w:t>
      </w:r>
    </w:p>
    <w:p>
      <w:pPr>
        <w:pStyle w:val="BookText"/>
        <w:rPr/>
      </w:pPr>
      <w:r>
        <w:rPr>
          <w:rFonts w:ascii="IRNazanin" w:hAnsi="IRNazanin" w:eastAsia="IRNazanin"/>
          <w:color w:val="111111"/>
          <w:sz w:val="28"/>
          <w:sz w:val="28"/>
          <w:szCs w:val="28"/>
          <w:rtl w:val="true"/>
          <w:lang w:bidi="fa-IR"/>
        </w:rPr>
        <w:t>عبدالله علیه السّلام يقول إن رجلين اختصما في دابة إلى علي علیه السّلام فزعم كل واحد منهما أنها نتجت عنده على مذوده و أقام كل واحد منهما البينة سواء في العدد فأقرع بينهما سهمين فعلم السهمين كل واحد منهما بعلامة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السماوات السبع و رب الأرضين السبع و رب العرش العظيم عالم الغيب والشهادة الرحمن الرحيم أيهما كان صاحب الدابة و هو أولى بها أسألك أن تقرع و تخرج اسمه فخرج اسم أحدهما فقضى له بها و كان أيضا إذا اختصم الخصمان في جارية فزعم أحدهما أنه اشتراها و زعم الآخر أنه أنتجها فكانا إذا أقاما البيئة جميعا قضى بها للذي أنتجت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البرقي عن عبد الله بن المغيرة عن السكوني عن جعفر عن أبيه عن آبائه عن علي أنه قضى في رجلين ادعيا بغلة فأقام أحدهما شاهدين و الآخر خمسة فقال لصاحب الخمسة خمسة أسهم و لصاحب الشاهدين سهمان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bookmarkStart w:id="836" w:name="pg16452_178859"/>
    </w:p>
    <w:p>
      <w:pPr>
        <w:pStyle w:val="Heading3"/>
        <w:numPr>
          <w:ilvl w:val="2"/>
          <w:numId w:val="1"/>
        </w:numPr>
        <w:rPr/>
      </w:pPr>
      <w:bookmarkStart w:id="837" w:name="__RefHeading___Toc8342631_1280447820"/>
      <w:bookmarkStart w:id="838" w:name="_Toc295"/>
      <w:bookmarkEnd w:id="836"/>
      <w:bookmarkEnd w:id="837"/>
      <w:r>
        <w:rPr/>
        <w:t>16</w:t>
      </w:r>
      <w:r>
        <w:rPr>
          <w:rtl w:val="true"/>
        </w:rPr>
        <w:t xml:space="preserve">- </w:t>
      </w:r>
      <w:r>
        <w:rPr>
          <w:rtl w:val="true"/>
        </w:rPr>
        <w:t>باب الرجل يجد ناقة</w:t>
      </w:r>
      <w:bookmarkEnd w:id="8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قضى في رجل وجد ناقة أو بقرة أو شاة فأمسكها عنده حتى نتجت أولادا كثيرة ثم جاء فقضى أن ترد الناقة أو الشاة بأولادها وقضى للذي كانت عنده يرعاها و تقوم عليه أجر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Heading3"/>
        <w:numPr>
          <w:ilvl w:val="2"/>
          <w:numId w:val="1"/>
        </w:numPr>
        <w:rPr/>
      </w:pPr>
      <w:bookmarkStart w:id="839" w:name="__RefHeading___Toc8342633_1280447820"/>
      <w:bookmarkStart w:id="840" w:name="_Toc296"/>
      <w:bookmarkEnd w:id="839"/>
      <w:r>
        <w:rPr/>
        <w:t>17</w:t>
      </w:r>
      <w:r>
        <w:rPr>
          <w:rtl w:val="true"/>
        </w:rPr>
        <w:t xml:space="preserve">- </w:t>
      </w:r>
      <w:r>
        <w:rPr>
          <w:rtl w:val="true"/>
        </w:rPr>
        <w:t>باب من سرق الثمار</w:t>
      </w:r>
      <w:bookmarkEnd w:id="8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أن رسول الله صلّی الله علیه و آله و قال لا قطع في ثمر ولا في كثر و هو الجمار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أبیه عن جده عن علي بن أبي طالب علیه السّلام أن رسول الله صلّی الله علیه و آله قال من سرق من الثمار في كمامها فما أكل بقيه فلا شيء عليه و ما حمل فتعزير و غرم قیمته</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bookmarkStart w:id="841" w:name="pg16452_178860"/>
    </w:p>
    <w:p>
      <w:pPr>
        <w:pStyle w:val="Heading3"/>
        <w:numPr>
          <w:ilvl w:val="2"/>
          <w:numId w:val="1"/>
        </w:numPr>
        <w:rPr/>
      </w:pPr>
      <w:bookmarkStart w:id="842" w:name="__RefHeading___Toc8342635_1280447820"/>
      <w:bookmarkStart w:id="843" w:name="_Toc297"/>
      <w:bookmarkEnd w:id="841"/>
      <w:bookmarkEnd w:id="842"/>
      <w:r>
        <w:rPr/>
        <w:t>18</w:t>
      </w:r>
      <w:r>
        <w:rPr>
          <w:rtl w:val="true"/>
        </w:rPr>
        <w:t xml:space="preserve">- </w:t>
      </w:r>
      <w:r>
        <w:rPr>
          <w:rtl w:val="true"/>
        </w:rPr>
        <w:t>باب الاختلاف في الدار</w:t>
      </w:r>
      <w:bookmarkEnd w:id="8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يحيى عن محمد بن الحسين عن صفوان عن شعيب عن أبي بصير قال سألت أبا عبد الله علیه السّلام عن الرجل يأتي القوم فيدعي دارا في أيديهم ويقيم الذي في يديه الدار أنه ورثها عن أبيه لا يدري كيف كان أمرها فقال أكثرهم بينة يستحلف و تدفع إليه و ذكر أن عليا علیه السّلام أتاه قوم يختصمون في بغلة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فقامت البينة لهؤلاء أنهم أنتجوها على مذودها لم يبيعوا و لم يهبوا و قامت لهؤلاء البينة بمثل ذلك فقضى بها لأكثرهم بينة و استحلفهم قال فسألته حينئذ فقلت أرأيت إن كان الذي ادعى الدار قال إن أبا هذا الذي هو فيها أخذها بغير ثمن و لم يقم الذي هو فيها بيئة إلا أنه ورثها عن أبيه قال إذا كان أمرها هكذا فهي للذي ادعاها و أقام البينة عليها</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bookmarkStart w:id="844" w:name="pg16452_178861"/>
    </w:p>
    <w:p>
      <w:pPr>
        <w:pStyle w:val="Heading3"/>
        <w:numPr>
          <w:ilvl w:val="2"/>
          <w:numId w:val="1"/>
        </w:numPr>
        <w:rPr/>
      </w:pPr>
      <w:bookmarkStart w:id="845" w:name="__RefHeading___Toc8342637_1280447820"/>
      <w:bookmarkStart w:id="846" w:name="_Toc298"/>
      <w:bookmarkEnd w:id="844"/>
      <w:bookmarkEnd w:id="845"/>
      <w:r>
        <w:rPr/>
        <w:t>19</w:t>
      </w:r>
      <w:r>
        <w:rPr>
          <w:rtl w:val="true"/>
        </w:rPr>
        <w:t xml:space="preserve">- </w:t>
      </w:r>
      <w:r>
        <w:rPr>
          <w:rtl w:val="true"/>
        </w:rPr>
        <w:t>باب من سرق بيضة</w:t>
      </w:r>
      <w:bookmarkEnd w:id="8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الأشعث حدثنا محمد بن عبد الله بن بريد حكام بن مسلم حدثنا الرازي عن عنبسة عن علي بن عبد الأعلى عن أبيه عن عامر بن معمر عن ابن الحنفية قال أتي علي علیه السّلام بغلام قد سرق بيضة هي من حديد فشك في احتلامه فقطع بطون أنامله ثم قال إن عدت</w:t>
      </w:r>
    </w:p>
    <w:p>
      <w:pPr>
        <w:pStyle w:val="BookText"/>
        <w:rPr/>
      </w:pPr>
      <w:r>
        <w:rPr>
          <w:rFonts w:ascii="Amiri" w:hAnsi="Amiri" w:eastAsia="Amiri" w:cs="Amiri"/>
          <w:color w:val="111111"/>
          <w:sz w:val="28"/>
          <w:sz w:val="28"/>
          <w:szCs w:val="28"/>
          <w:rtl w:val="true"/>
          <w:lang w:bidi="ar-SA"/>
        </w:rPr>
        <w:t>لأقطعنك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Heading3"/>
        <w:numPr>
          <w:ilvl w:val="2"/>
          <w:numId w:val="1"/>
        </w:numPr>
        <w:rPr/>
      </w:pPr>
      <w:bookmarkStart w:id="847" w:name="__RefHeading___Toc8342639_1280447820"/>
      <w:bookmarkStart w:id="848" w:name="_Toc299"/>
      <w:bookmarkEnd w:id="847"/>
      <w:r>
        <w:rPr/>
        <w:t>20</w:t>
      </w:r>
      <w:r>
        <w:rPr>
          <w:rtl w:val="true"/>
        </w:rPr>
        <w:t xml:space="preserve">- </w:t>
      </w:r>
      <w:r>
        <w:rPr>
          <w:rtl w:val="true"/>
        </w:rPr>
        <w:t>باب خطاء القاضى</w:t>
      </w:r>
      <w:bookmarkEnd w:id="8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روي عن الأصبغ بن نباتة أنه قال قضى أمير المؤمنين علیه السّلام أن ما أخطأت القضاة في دم أو قطع فهو على بيت مال المسلمين </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bookmarkStart w:id="849" w:name="pg16452_178862"/>
    </w:p>
    <w:p>
      <w:pPr>
        <w:pStyle w:val="Heading3"/>
        <w:numPr>
          <w:ilvl w:val="2"/>
          <w:numId w:val="1"/>
        </w:numPr>
        <w:rPr/>
      </w:pPr>
      <w:bookmarkStart w:id="850" w:name="__RefHeading___Toc8342641_1280447820"/>
      <w:bookmarkStart w:id="851" w:name="_Toc300"/>
      <w:bookmarkEnd w:id="849"/>
      <w:bookmarkEnd w:id="850"/>
      <w:r>
        <w:rPr/>
        <w:t>21</w:t>
      </w:r>
      <w:r>
        <w:rPr>
          <w:rtl w:val="true"/>
        </w:rPr>
        <w:t xml:space="preserve">- </w:t>
      </w:r>
      <w:r>
        <w:rPr>
          <w:rtl w:val="true"/>
        </w:rPr>
        <w:t>باب قصة الرجل المقيد</w:t>
      </w:r>
      <w:bookmarkEnd w:id="8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في رواية عمرو بن شمر عن جعفر بن غالب الأسدي رفع الحديث قال بينما رجلان جالسان في زمن عمر بن الخطاب إذ مر بهما رجل مقيد فقال أحد الرجلين إن لم يكن في قيده كذا و كذا فامرأته طالق ثلاثا فقال الآخر إن كان فيه كما قلت فامرأته طالق ثلاثا فذهبا إلى مولى العبد و هو المقيد فقالا له إنا حلفنا على كذا وكذا فحل قيد غلامك حتى نزنه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مولى العبد امرأته طالق إن حللت قيد غلامي فارتفعوا إلى عمر فقصوا عليه القصة فقال عمر مولاه أحق به اذهبوا به إلى علي بن أبي طالب لعله يكون عنده في هذا شيء فأتوا عليا علیه السّلام فقصوا عليه القصة فقال ما أهون هذا فدعا بجفنة و أمر بقيده فشد فيه خيط و أدخل رجليه و القيد في الجفنة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صب عليه الماء حتى امتلأت ثم قال علیه السّلام ارفعوا القيد فرفعوا القيد حتى أخرج من الماء فلما أخرج نقص الماء ثم دعا بزبر الحديد فأرسله في الماء حتى تراجع الماء إلى موضعه والقيد في الماء ثم قال زنوا هذا الزبر فهو وزنه </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bookmarkStart w:id="852" w:name="pg16452_178863"/>
    </w:p>
    <w:p>
      <w:pPr>
        <w:pStyle w:val="Heading3"/>
        <w:numPr>
          <w:ilvl w:val="2"/>
          <w:numId w:val="1"/>
        </w:numPr>
        <w:rPr/>
      </w:pPr>
      <w:bookmarkStart w:id="853" w:name="__RefHeading___Toc8342643_1280447820"/>
      <w:bookmarkStart w:id="854" w:name="_Toc301"/>
      <w:bookmarkEnd w:id="852"/>
      <w:bookmarkEnd w:id="853"/>
      <w:r>
        <w:rPr/>
        <w:t>22</w:t>
      </w:r>
      <w:r>
        <w:rPr>
          <w:rtl w:val="true"/>
        </w:rPr>
        <w:t xml:space="preserve">- </w:t>
      </w:r>
      <w:r>
        <w:rPr>
          <w:rtl w:val="true"/>
        </w:rPr>
        <w:t>باب قصة الجاريتين</w:t>
      </w:r>
      <w:bookmarkEnd w:id="8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روى عاصم بن حميد عن محمد بن قيس عن أبي جعفر علیه السّلام قال كان الرجل على عهد علي علیه السّلام جاريتان فولدتا جميعا في ليلة واحدة إحداهما ابنا و الأخرى بنتا فعمدت صاحبة الابنة فوضعت ابنتها في المهد الذي كان فيه الابن و أخذت ابنها فقالت صاحبة الابنة الابن ابني و قالت صاحبة الابن الابن ابني فتحاكما إلى أمير المؤمنين علیه السّلام فأمر أن يوزن لبنهما وقال أيتهما كانت أنقل لبنا فالابن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أبو جعفر علیه السّلام ضرب رجل رجلا في هامته على عهد أمير المؤمنين علیه السّلام فادعى المضروب أنه لا يبصر بعينيه شيئا و أنه لا يشم رائحة و أنه قد خرس فلا ينطق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صادقا فقد وجبت له ثلاث ديات النفس فقيل له و كيف يستبين ذلك منه يا أمير المؤمنين حتى نعلم أنه صادق؟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ادعاه في عينيه و أنه لا يبصر بها فإنه يستبين ذلك بأن يقال له ارفع عينيك إلى عين الشمس فإن كان صحيحا لم يتمالك إلا أن يغمض عينيه و إن كان صادقا لم يبصر بهما و بقيت عيناه مفتوحتين و أما ما ادعاه في خياشيمه و أنه لا يشم رائحة فإنه يستبين ذلك بحراق يدنى من أنفه</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صحيحا وصلت رائحة الحراق إلى دماغه و دمعت عيناه و </w:t>
      </w:r>
    </w:p>
    <w:p>
      <w:pPr>
        <w:pStyle w:val="BookText"/>
        <w:rPr/>
      </w:pPr>
      <w:r>
        <w:rPr>
          <w:rFonts w:ascii="Amiri" w:hAnsi="Amiri" w:eastAsia="Amiri" w:cs="Amiri"/>
          <w:color w:val="111111"/>
          <w:sz w:val="28"/>
          <w:sz w:val="28"/>
          <w:szCs w:val="28"/>
          <w:rtl w:val="true"/>
          <w:lang w:bidi="ar-SA"/>
        </w:rPr>
        <w:t>نحى برأسه و أما ما ادعاه في لسانه من الخرس و أنه لا ينطق فإنه يستبين ذلك بإبرة تضرب على لسانه فإن كان ينطق خرج الدم أحمر و إن كان لا ينطق خرج الدم أسود</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w:t>
      </w:r>
      <w:bookmarkStart w:id="855" w:name="pg16452_178865"/>
    </w:p>
    <w:p>
      <w:pPr>
        <w:pStyle w:val="Heading3"/>
        <w:numPr>
          <w:ilvl w:val="2"/>
          <w:numId w:val="1"/>
        </w:numPr>
        <w:rPr/>
      </w:pPr>
      <w:bookmarkStart w:id="856" w:name="__RefHeading___Toc8342645_1280447820"/>
      <w:bookmarkStart w:id="857" w:name="_Toc302"/>
      <w:bookmarkEnd w:id="855"/>
      <w:bookmarkEnd w:id="856"/>
      <w:r>
        <w:rPr/>
        <w:t>23</w:t>
      </w:r>
      <w:r>
        <w:rPr>
          <w:rtl w:val="true"/>
        </w:rPr>
        <w:t xml:space="preserve">- </w:t>
      </w:r>
      <w:r>
        <w:rPr>
          <w:rtl w:val="true"/>
        </w:rPr>
        <w:t>باب رجل وجد مذبوحا</w:t>
      </w:r>
      <w:bookmarkEnd w:id="8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قال أبو جعفر علیه السّلام وجد على عهد أمير المؤمنين صلوات الله عليه رجل مذبوح في خربة و هناك رجل بيده سكين ملطخ بالدم فأخذ ليؤتى به أمير المؤمنين علیه السّلام فأقر أنه قتله فاستقبله رجل فقال لهم خلوا عن هذا فأنا قاتل صاحبكم فأخذ أيضا و أتي به مع صاحبه أمير المؤمنين علیه السّلام فلما دخلوا قصوا عليه القصة فقال للأول ما حملك على الإقرار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أمير المؤمنين إني رجل قصاب و قد كنت ذبحت شاة بجنب الخربة فأعجلني البول فدخلت الخربة و بيدي سكين ملطخ بالدم فأخذني هؤلاء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 صاحبنا فقلت ما يغني عني الإنكار شيئا و هاهنا رجل مذبوح و أنا بيدي سكين ملطخ بالدم فأقررت لهم أني قتلته فقال علي علیه السّلام للآخر ما تقول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يا أمير المؤمنين فقال أمير المؤمنين علیه السّلام اذهبوا إلى الحسن ابني ليحكم بينكم فذهبوا إليه وقصوا عليه القصة فقال علیه السّلام أما هذا فإن كان قد قتل رجلا فقد أحيا هذا و الله عز و 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أَحْيَاها فَكَأَنما أَحْيَا النَّاسَ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أحد منهما شيء و تخرج الدية من بيت المال لورثة المقتول</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w:t>
      </w:r>
      <w:bookmarkStart w:id="858" w:name="pg16452_178866"/>
    </w:p>
    <w:p>
      <w:pPr>
        <w:pStyle w:val="Heading3"/>
        <w:numPr>
          <w:ilvl w:val="2"/>
          <w:numId w:val="1"/>
        </w:numPr>
        <w:rPr/>
      </w:pPr>
      <w:bookmarkStart w:id="859" w:name="__RefHeading___Toc8342647_1280447820"/>
      <w:bookmarkStart w:id="860" w:name="_Toc303"/>
      <w:bookmarkEnd w:id="858"/>
      <w:bookmarkEnd w:id="859"/>
      <w:r>
        <w:rPr/>
        <w:t>24</w:t>
      </w:r>
      <w:r>
        <w:rPr>
          <w:rtl w:val="true"/>
        </w:rPr>
        <w:t xml:space="preserve">- </w:t>
      </w:r>
      <w:r>
        <w:rPr>
          <w:rtl w:val="true"/>
        </w:rPr>
        <w:t>باب رجل مات في السفر</w:t>
      </w:r>
      <w:bookmarkEnd w:id="8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ابن أبي عمير عن علي ابن أبي حمزة عن أبي بصير عن أبي جعفر علیه السّلام قال دخل أمير المؤمنين علیه السّلام المسجد فاستقبله شاب يبكي و حوله قوم يسكتونه فقال علي علیه السّلام ما أبكاك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شريحا قضى علي بقضية ما أدري ما هي إن هؤلاء النفر خرجوا بأبي معهم في السفر فرجعوا و لم يرجع أبي فسألتهم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فسألتهم عن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ما ترك مالا فقدمتهم إلى شريح فاستحلفهم و قد علمت يا أمير المؤمنين أن أبي خرج و معه مال كثير فقال لهم أمير المؤمنين علیه السّلام ارجعوا فرجعوا و الفتى معهم إلى شريح قال له أمير المؤمنين علیه السّلام يا شريح كيف قضيت بين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ادعى هذا الفتى على هؤلاء النفر أنهم خرجوا في سفر و أبوه معهم فرجعوا و لم يرجع أبوه فسألتهم عنه فقالوا</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فسألتهم عن ماله فقالوا ما خلف مالا فقلت للفتى هل لك بينة على ما تدعي فقال لا فاستحلفتهم فحلفوا فقال أمير المؤمنين علیه السّلام هيهات يا شريح هكذا تحكم في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فكيف فقال أمير المؤمنين علیه السّلام والله لأحكمن فيهم بحكم ما حكم به خلق قبلي إلا داود النبي علیه السّلام يا قنبر ادع لي شرطة الخميس فدعاهم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فوكل بكل رجل منهم رجلا من الشرطة ثم نظر إلى وجوههم فقال ما ذا تقولون أتقولون إني لا أعلم ما صنعتم بأبي هذا الفتى إني إذا لجاهل ثم قال فرقوهم و غطوا رءوسهم قال ففرق بينهم و أقيم كل رجل منهم إلى أسطوانة من أساطين المسجد و رءوسهم مغطاة بثيابهم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بعبيد الله بن أبي رافع كاتبه فقال هات صحيفة و دواة و جلس أمير المؤمنين صلوات الله عليه في مجلس القضاء و جلس الناس إليه فقال لهم إذا أنا كبرت فكبروا ثم قال للناس اخرجوا ثم دعا بواحد منهم فأجلسه بين يديه و كشف عن وجهه ثم قال لعبيد الله بن أبي رافع اكتب إقراره و ما يقول ثم أقبل عليه بالسؤال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في أي يوم خرجتم من منازلكم و أبو هذا الفتى معكم فقال الرجل في يوم كذا و كذا قال وفي أي شهر قال في شهر كذا و كذا قال في أي سنة قال في سنة كذا و كذا قال و إلى أين بلغتم في سفركم حتى مات أبو هذا الفتى قال إلى موضع كذا و كذا قال و في منزل من مات قال في منزل فلان بن فلان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كان مرضه قال كذا و كذا قال و كم يوما مرض قال كذا و كذا قال ففي أي يوم مات و من غسله و من كفنه و بما كفنتموه و من صلى عليه و من نزل قبره فلما سأله عن جميع ما يريد كبر أمير المؤمنين علیه السّلام و كبر الناس جميعا فارتاب أولئك الباقون ولم يشكوا أن صاحبهم قد أقر عليهم و على نفسه</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أن يغطى رأسه و ينطلق به إلى السجن ثم دعا بآخر فأجلسه بين يديه و كشف عن وجهه ثم قال كلا زعمتم أني لا أعلم ما صنعتم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أنا إلا واحد من القوم و لقد كنت كارها لقتله فأقر ثم </w:t>
      </w:r>
    </w:p>
    <w:p>
      <w:pPr>
        <w:pStyle w:val="BookText"/>
        <w:rPr/>
      </w:pPr>
      <w:r>
        <w:rPr>
          <w:rFonts w:ascii="Amiri" w:hAnsi="Amiri" w:eastAsia="Amiri" w:cs="Amiri"/>
          <w:color w:val="111111"/>
          <w:sz w:val="28"/>
          <w:sz w:val="28"/>
          <w:szCs w:val="28"/>
          <w:rtl w:val="true"/>
          <w:lang w:bidi="ar-SA"/>
        </w:rPr>
        <w:t>دعا بواحد بعد واحد كلهم يقر بالقتل و أخذ المال ثم رد الذي كان أمر به إلى السجن فأقر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فألزمهم المال و الدم فقال شريح يا أمير المؤمنين و كيف حكم داود النبي علیه السّلام فقال إن داود النبي علیه السّلام مر بغلمة يلعبون و ينادون بعضهم بيا مات الدين فيجيب منهم غلام فدعاهم داود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ما اسمك قال مات الدين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من سماك بهذا الاسم فقال أمي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داود علیه السّلام إلى أمه فقال لها يا أيتها المرأة ما اسم ابنك هذا قالت مات الدين فقال لها و من سماه بهذا قالت أبوه قال وكيف كان ذاك قالت إن أباه خرج في سفر له و معه قوم و هذا الصبي حمل في بطني فانصرف القوم و لم ينصرف زوجي فسألتهم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فأين ما ترك قالوا لم يخلف شيئا فقلت هل أوصاكم بوصية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زعم أنك حبلى فما ولدت من ولد جارية أو غلام فسميه مات الدين فسميته قال داود علیه السّلام و تعرفين القوم الذين كانوا خرجوا مع زوجك قالت نعم قال فأحياء هم أم أموات قالت بل أحياء قال فانطلقي بنا إليهم ثم مضى معها فاستخرجهم من منازلهم فحكم بينهم بهذا الحكم بعينه و أثبت عليهم المال و الدم و قال للمرأة سمي ابنك هذا عاش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الفتى و القوم اختلفوا في مال الفتى كم كان فأخذ أمير المؤمنين علیه السّلام خاتمه و جميع خواتيم من عنده ثم قال أجيلوا هذا السهام فأيكم أخرج خاتمي فهو صادق في دعواه لأنه سهم الله و سهم الله لا يخيب</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w:t>
      </w:r>
      <w:bookmarkStart w:id="861" w:name="pg16452_178869"/>
    </w:p>
    <w:p>
      <w:pPr>
        <w:pStyle w:val="Heading3"/>
        <w:numPr>
          <w:ilvl w:val="2"/>
          <w:numId w:val="1"/>
        </w:numPr>
        <w:rPr/>
      </w:pPr>
      <w:bookmarkStart w:id="862" w:name="__RefHeading___Toc8342649_1280447820"/>
      <w:bookmarkStart w:id="863" w:name="_Toc304"/>
      <w:bookmarkEnd w:id="861"/>
      <w:bookmarkEnd w:id="862"/>
      <w:r>
        <w:rPr/>
        <w:t>25</w:t>
      </w:r>
      <w:r>
        <w:rPr>
          <w:rtl w:val="true"/>
        </w:rPr>
        <w:t xml:space="preserve">- </w:t>
      </w:r>
      <w:r>
        <w:rPr>
          <w:rtl w:val="true"/>
        </w:rPr>
        <w:t>باب رجل نكح جارية زوجته</w:t>
      </w:r>
      <w:bookmarkEnd w:id="8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و قضى علي علیه السّلام في امرأة أتته فقالت إن زوجي وقع على جاريتي بغير إذني فقال للرجل ما تقول فقال ما وقعت عليها إلا بإذنها فقال علي علیه السّلام إن كنت صادقة رجمناه و إن كنت كاذبة ضربناك حدا و أقيمت الصلاة فقام علي علیه السّلام يصلي ففكرت المرأة في نفسها فلم تر لها في رجم زوجها فرجا ولا في ضربها الحد فخرجت و لم تعد و لم يسأل عنها أمير المؤمنين علیه السّلام</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bookmarkStart w:id="864" w:name="pg16452_178870"/>
    </w:p>
    <w:p>
      <w:pPr>
        <w:pStyle w:val="Heading3"/>
        <w:numPr>
          <w:ilvl w:val="2"/>
          <w:numId w:val="1"/>
        </w:numPr>
        <w:rPr/>
      </w:pPr>
      <w:bookmarkStart w:id="865" w:name="__RefHeading___Toc8342651_1280447820"/>
      <w:bookmarkStart w:id="866" w:name="_Toc305"/>
      <w:bookmarkEnd w:id="864"/>
      <w:bookmarkEnd w:id="865"/>
      <w:r>
        <w:rPr/>
        <w:t>26</w:t>
      </w:r>
      <w:r>
        <w:rPr>
          <w:rtl w:val="true"/>
        </w:rPr>
        <w:t xml:space="preserve">- </w:t>
      </w:r>
      <w:r>
        <w:rPr>
          <w:rtl w:val="true"/>
        </w:rPr>
        <w:t>باب من سرق درعا</w:t>
      </w:r>
      <w:bookmarkEnd w:id="8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قضى علي علیه السّلام في رجل جاء به رجلان فقالا إن هذا سرق درعا فجعل الرجل يناشده لما نظر في البينة وجعل يقول و الله لو كان رسول الله صلّی الله علیه و آله ما قطع يدي أبدا قال و لم قال كان يخبره ربي عز و جل أني بريء فيبرئني ببراءتي فلما رأى علي علیه السّلام مناشدته إياه دعا الشاهدين و قال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اتقيا الله و لا تقطعا يد الرجل ظلما و ناشدهما ثم قال ليقطع أحدكما يده و يمسك الآخر يده فلما تقدما إلى المصطبة ليقطعا يده ضربا الناس حتى اختلطوا فلما اختلطوا أرسلا الرجل في غمار الناس و فرا حتى اختلطا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الذي شهدا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شهد علي الرجلان ظلما فلما ضربا الناس و اختلطوا أرسلاني و فرا و لو كانا صادقين لما فرا و لم يرسلاني فقال علي علیه السّلام من يدلني على هذين الشاهدين أنكلهما</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w:t>
      </w:r>
      <w:bookmarkStart w:id="867" w:name="pg16452_178871"/>
    </w:p>
    <w:p>
      <w:pPr>
        <w:pStyle w:val="Heading3"/>
        <w:numPr>
          <w:ilvl w:val="2"/>
          <w:numId w:val="1"/>
        </w:numPr>
        <w:rPr/>
      </w:pPr>
      <w:bookmarkStart w:id="868" w:name="__RefHeading___Toc8342653_1280447820"/>
      <w:bookmarkStart w:id="869" w:name="_Toc306"/>
      <w:bookmarkEnd w:id="867"/>
      <w:bookmarkEnd w:id="868"/>
      <w:r>
        <w:rPr/>
        <w:t>27</w:t>
      </w:r>
      <w:r>
        <w:rPr>
          <w:rtl w:val="true"/>
        </w:rPr>
        <w:t xml:space="preserve">- </w:t>
      </w:r>
      <w:r>
        <w:rPr>
          <w:rtl w:val="true"/>
        </w:rPr>
        <w:t>باب الافلاس</w:t>
      </w:r>
      <w:bookmarkEnd w:id="8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روى الأصبغ بن نباتة عن أمير المؤمنين علیه السّلام أنه قضى أن يحجر على الغلام المفسد حتى يعقل و قضى علیه السّلام في الدين أنه يحبس صاحبه فإذا تبين إفلاسه و الحاجة فيخلى سبيله حتى يستفيد مالا و قضى علیه السّلام في الرجل يلتوي على غرمائه أنه يحبس ثم يؤمر به فيقسم ماله بين غرمائه بالحصص فإن أبي باعه فقسمه بينهم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Heading3"/>
        <w:numPr>
          <w:ilvl w:val="2"/>
          <w:numId w:val="1"/>
        </w:numPr>
        <w:rPr/>
      </w:pPr>
      <w:bookmarkStart w:id="870" w:name="__RefHeading___Toc8342655_1280447820"/>
      <w:bookmarkStart w:id="871" w:name="_Toc307"/>
      <w:bookmarkEnd w:id="870"/>
      <w:r>
        <w:rPr/>
        <w:t>28</w:t>
      </w:r>
      <w:r>
        <w:rPr>
          <w:rtl w:val="true"/>
        </w:rPr>
        <w:t xml:space="preserve"> - </w:t>
      </w:r>
      <w:r>
        <w:rPr>
          <w:rtl w:val="true"/>
        </w:rPr>
        <w:t>باب الشفاعة</w:t>
      </w:r>
      <w:bookmarkEnd w:id="8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روى السكوني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يشفعن أحدكم في حد إذا بلغ الإمام فإنه لا يملكه فيما يشفع فيه و ما لم يبلغ الإمام فإنه يملكه فاشفع فيما لم يبلغ الإمام إذا رأيت الندم و اشفع فيما لم يبلغ الإمام في غير الحد مع رجوع المشفوع له ولا تشفع في حق امرئ مسلم أو غيره إلا بإذنه</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bookmarkStart w:id="872" w:name="pg16452_178872"/>
    </w:p>
    <w:p>
      <w:pPr>
        <w:pStyle w:val="Heading3"/>
        <w:numPr>
          <w:ilvl w:val="2"/>
          <w:numId w:val="1"/>
        </w:numPr>
        <w:rPr/>
      </w:pPr>
      <w:bookmarkStart w:id="873" w:name="__RefHeading___Toc8342657_1280447820"/>
      <w:bookmarkStart w:id="874" w:name="_Toc308"/>
      <w:bookmarkEnd w:id="872"/>
      <w:bookmarkEnd w:id="873"/>
      <w:r>
        <w:rPr/>
        <w:t>29</w:t>
      </w:r>
      <w:r>
        <w:rPr>
          <w:rtl w:val="true"/>
        </w:rPr>
        <w:t xml:space="preserve">- </w:t>
      </w:r>
      <w:r>
        <w:rPr>
          <w:rtl w:val="true"/>
        </w:rPr>
        <w:t>باب الحبس</w:t>
      </w:r>
      <w:bookmarkEnd w:id="8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روى السكوني بإسناده أن أمير المؤمنين علیه السّلام قال في رجل أمر عبده أن يقتل رجلا فقتله قال هل عبد الرجل إلا كسوطه و سيفه فقتل السيد و استودع العبد السجن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رفع ثلاثة نفر إلى علي علیه السّلام أما واحد منهم أمسك رجلا و أقبل الآخر فقتله والثالث في الرؤية يراهم فقضى علي علیه السّلام في الذي في الرؤية أن تسمل عيناه و قضى في الذي أمسك أن يحبس حتى يموت كما أمسكه و قضى في الذي قتل أن يقتل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رواية أحمد بن أبي عبد الله البرقي عن علي الا أنه قال يجب على الإمام أن يحبس الفساق من العلماء و الجهال من الأطباء و المفاليس من الأكرياء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الإمام بعد الحد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عن محمد بن علي بن محبوب عن محمد بن الحسين عن محمد بن يحيى عن غياث بن إبراهيم عن جعفر عن أبيه علیهماالسّلام أن عليا علیه السّلام كان يحبس في الدين فإن تبين له إفلاس و حاجة خلى سبيله حتى يستفيد مالا </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ابن قولويه عن أبيه عن سعد بن عبد الله عن أحمد بن محمد بن عيسى عن عبد الرحمن بن أبي نجران عن ابن أبي عمير عن ابن </w:t>
      </w:r>
    </w:p>
    <w:p>
      <w:pPr>
        <w:pStyle w:val="BookText"/>
        <w:rPr/>
      </w:pPr>
      <w:r>
        <w:rPr>
          <w:rFonts w:ascii="IRNazanin" w:hAnsi="IRNazanin" w:eastAsia="IRNazanin"/>
          <w:color w:val="111111"/>
          <w:sz w:val="28"/>
          <w:sz w:val="28"/>
          <w:szCs w:val="28"/>
          <w:rtl w:val="true"/>
          <w:lang w:bidi="fa-IR"/>
        </w:rPr>
        <w:t>أذينة عن زرارة عن أبي جعفر علیه السّلام قال كان علي علیه السّلام لا يحبس في السجن إلا ثلاثة الغاصب و من أكل مال يتيم ظلما و من اؤتمن على أمانة فذهب بها و إن وجد له شيئا باعه غائبا كان أو شاهدا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علي بن محبوب عن إبراهيم بن هاشم عن النوفلي عن السكوني عن جعفر عن أبيه علیهم السّلام أن عليا علیه السّلام كان يحبس في الدين ثم ينظر فإن كان له مال أعطى الغرماء و إن لم يكن له مال دفعه إلى الغرماء فيقول لهم اصنعوا به ما شئتم إن شئتم أجروه و إن شئتم استعملوه و ذكر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إبراهيم بن هاشم عن النوفلي عن السكوني عن جعفر عن أبيه علیهم السّلام أن عليا علیه السّلام قال حبس الإمام بعد الحد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أحمد بن أبي عبد الله البرقي عن عبد الله البرقي عن أبيه عن على علیه السّلام قال يجب على الإمام أن يحبس الفساق من العلماء و الجهال من الأطباء و المفاليس من الأكرياء و قال علیه السّلام حبس الإمام بعد الحد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و الإستبصار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bookmarkStart w:id="875" w:name="pg16452_178874"/>
    </w:p>
    <w:p>
      <w:pPr>
        <w:pStyle w:val="Heading3"/>
        <w:numPr>
          <w:ilvl w:val="2"/>
          <w:numId w:val="1"/>
        </w:numPr>
        <w:rPr/>
      </w:pPr>
      <w:bookmarkStart w:id="876" w:name="__RefHeading___Toc8342659_1280447820"/>
      <w:bookmarkStart w:id="877" w:name="_Toc309"/>
      <w:bookmarkEnd w:id="875"/>
      <w:bookmarkEnd w:id="876"/>
      <w:r>
        <w:rPr/>
        <w:t>30</w:t>
      </w:r>
      <w:r>
        <w:rPr>
          <w:rtl w:val="true"/>
        </w:rPr>
        <w:t xml:space="preserve">- </w:t>
      </w:r>
      <w:r>
        <w:rPr>
          <w:rtl w:val="true"/>
        </w:rPr>
        <w:t>باب المصالحه</w:t>
      </w:r>
      <w:bookmarkEnd w:id="8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صباح المزني رفعه قال جاء رجلان إلى أمير المؤمنين علیه السّلام فقال أحدهما يا أمير المؤمنين إن هذا عاداني فجئت أنا بثلاثة أرغفة وجاء هو بخمسة أرغفة فتغدينا و مر بنا رجل فدعوناه إلى الغداء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فتغدى معنا فلما فرغنا وهب لنا ثمانية دراهم و مضى فقلت يا هذا قاسمني فقال لا أفعل إلا على قدر الحصص من الخبز قال اذهبا فاصطلحا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أمير المؤمنين إنه يأبى أن يعطيني إلا ثلاثة دراهم و يأخذ هو خمسة دراهم فاحملنا على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أتعلم أن ثلاثة أرغفة تسعة أثلاث قال نعم قال و تعلم أن خمسة أرغفة خمسة عشر ثلثا قال نعم قال فأكلت أنت من تسعة أثلاث ثمانية و بقي لك واحد وأكل هذا من خمسة عشر ثمانية و بقي له سبعة و أكل الضيف من خبز هذا سبعة أثلاث و من خبزك هذا الثلث الذي بقي من خبزك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 كل واحد منكم ثمانية أثلاث فلهذا سبعة دراهم بدل كل ثلث درهم و لك أنت لثلثك درهم فخذ أنت درهما و أعط هذا سبعة دراهم</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bookmarkStart w:id="878" w:name="pg16452_178875"/>
    </w:p>
    <w:p>
      <w:pPr>
        <w:pStyle w:val="Heading3"/>
        <w:numPr>
          <w:ilvl w:val="2"/>
          <w:numId w:val="1"/>
        </w:numPr>
        <w:rPr/>
      </w:pPr>
      <w:bookmarkStart w:id="879" w:name="__RefHeading___Toc8342661_1280447820"/>
      <w:bookmarkStart w:id="880" w:name="_Toc310"/>
      <w:bookmarkEnd w:id="878"/>
      <w:bookmarkEnd w:id="879"/>
      <w:r>
        <w:rPr/>
        <w:t>31</w:t>
      </w:r>
      <w:r>
        <w:rPr>
          <w:rtl w:val="true"/>
        </w:rPr>
        <w:t xml:space="preserve">- </w:t>
      </w:r>
      <w:r>
        <w:rPr>
          <w:rtl w:val="true"/>
        </w:rPr>
        <w:t>باب الشفعة</w:t>
      </w:r>
      <w:bookmarkEnd w:id="8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روى إسماعيل بن مسلم عن جعفر بن محمد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على عدد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طلحة بن زيد عن جعفر بن محمد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على عدد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لليهودي والنصراني شفعة و لا شفعة إلا لشريك غير مقاسم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طلحة بن زيد عن جعفر بن محمد عن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الشفعة لا تورث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رواية السكوني عن جعفر بن محمد عن أبيه عن آبائه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شفعة في سفينة و لا في نهر و لا في طريق ولا في رحى ولا في حمام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اليتيم بمنزلة أبيه يأخذ له الشفعة إذا كانت له رغبة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للغائب الشفعة</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bookmarkStart w:id="881" w:name="pg16452_178876"/>
    </w:p>
    <w:p>
      <w:pPr>
        <w:pStyle w:val="Heading3"/>
        <w:numPr>
          <w:ilvl w:val="2"/>
          <w:numId w:val="1"/>
        </w:numPr>
        <w:rPr/>
      </w:pPr>
      <w:bookmarkStart w:id="882" w:name="__RefHeading___Toc8342663_1280447820"/>
      <w:bookmarkStart w:id="883" w:name="_Toc311"/>
      <w:bookmarkEnd w:id="881"/>
      <w:bookmarkEnd w:id="882"/>
      <w:r>
        <w:rPr/>
        <w:t>32</w:t>
      </w:r>
      <w:r>
        <w:rPr>
          <w:rtl w:val="true"/>
        </w:rPr>
        <w:t xml:space="preserve">- </w:t>
      </w:r>
      <w:r>
        <w:rPr>
          <w:rtl w:val="true"/>
        </w:rPr>
        <w:t>باب الكفالة</w:t>
      </w:r>
      <w:bookmarkEnd w:id="8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روى سعد بن طريف عن الأصبغ بن نباتة قال قضى أمير المؤمنين علیه السّلام في رجل تكفل بنفس رجل أن يحبس و قال له اطلب صاحبك و قضى علیه السّلام أنه لا كفالة في 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p>
    <w:p>
      <w:pPr>
        <w:pStyle w:val="Heading3"/>
        <w:numPr>
          <w:ilvl w:val="2"/>
          <w:numId w:val="1"/>
        </w:numPr>
        <w:rPr/>
      </w:pPr>
      <w:bookmarkStart w:id="884" w:name="__RefHeading___Toc8342665_1280447820"/>
      <w:bookmarkStart w:id="885" w:name="_Toc312"/>
      <w:bookmarkEnd w:id="884"/>
      <w:r>
        <w:rPr/>
        <w:t>33</w:t>
      </w:r>
      <w:r>
        <w:rPr>
          <w:rtl w:val="true"/>
        </w:rPr>
        <w:t xml:space="preserve">- </w:t>
      </w:r>
      <w:r>
        <w:rPr>
          <w:rtl w:val="true"/>
        </w:rPr>
        <w:t>باب الحوالة</w:t>
      </w:r>
      <w:bookmarkEnd w:id="8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روى غياث بن إبراهيم عن جعفر بن محمد عن أبيه عن آبائه عن علي علیهم السّلام فى رجلين بينهما مال منه بأيديهما و منه غائب عنهما فاقتسما الذي بأيديهما و أحال كل واحد منهما بنصيبه فقبض أحدهما و لم يقبض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قبض أحدهما فهو بينهما و ما ذهب فهو بينهما</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bookmarkStart w:id="886" w:name="pg16452_178877"/>
    </w:p>
    <w:p>
      <w:pPr>
        <w:pStyle w:val="Heading3"/>
        <w:numPr>
          <w:ilvl w:val="2"/>
          <w:numId w:val="1"/>
        </w:numPr>
        <w:rPr/>
      </w:pPr>
      <w:bookmarkStart w:id="887" w:name="__RefHeading___Toc8342667_1280447820"/>
      <w:bookmarkStart w:id="888" w:name="_Toc313"/>
      <w:bookmarkEnd w:id="886"/>
      <w:bookmarkEnd w:id="887"/>
      <w:r>
        <w:rPr/>
        <w:t>34</w:t>
      </w:r>
      <w:r>
        <w:rPr>
          <w:rtl w:val="true"/>
        </w:rPr>
        <w:t xml:space="preserve">- </w:t>
      </w:r>
      <w:r>
        <w:rPr>
          <w:rtl w:val="true"/>
        </w:rPr>
        <w:t>باب تقسيم المياه</w:t>
      </w:r>
      <w:bookmarkEnd w:id="8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غياث بن إبراهيم عن أبي عبد الله عن آبائه عن علي علیهم السّلام قال قضى رسول الله صلّی الله علیه و آله في سيل وادي مهزور أن يحبس الأعلى على الأسفل الماء للزرع إلى الشراك و للنخل إلى الكعب ثم يرسل الماء إلى الأسفل من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خبر آخر للزرع إلى الشراكين و للنخل إلى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على حسب قوة الوادي و ضعفه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8342669_1280447820"/>
      <w:bookmarkStart w:id="890" w:name="_Toc314"/>
      <w:bookmarkEnd w:id="889"/>
      <w:r>
        <w:rPr/>
        <w:t>35</w:t>
      </w:r>
      <w:r>
        <w:rPr>
          <w:rtl w:val="true"/>
        </w:rPr>
        <w:t xml:space="preserve">- </w:t>
      </w:r>
      <w:r>
        <w:rPr>
          <w:rtl w:val="true"/>
        </w:rPr>
        <w:t>باب الحضيرة</w:t>
      </w:r>
      <w:bookmarkEnd w:id="8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سأل منصور بن حازم أبا عبد الله علیه السّلام عن حظيرة بين دارين فذكر أن عليا علیه السّلام قضى بها لصاحب الدار الذي من قبله القماط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عمرو بن شمر عن جابر عن أبي جعفر عن أبيه عن جده عن علي علیه السّلام أنه قضى في رجلين اختصما إليه في خص فقال إن الخص للذى إليه القمط</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bookmarkStart w:id="891" w:name="pg16452_178878"/>
    </w:p>
    <w:p>
      <w:pPr>
        <w:pStyle w:val="Heading3"/>
        <w:numPr>
          <w:ilvl w:val="2"/>
          <w:numId w:val="1"/>
        </w:numPr>
        <w:rPr/>
      </w:pPr>
      <w:bookmarkStart w:id="892" w:name="__RefHeading___Toc8342671_1280447820"/>
      <w:bookmarkStart w:id="893" w:name="_Toc315"/>
      <w:bookmarkEnd w:id="891"/>
      <w:bookmarkEnd w:id="892"/>
      <w:r>
        <w:rPr/>
        <w:t>36</w:t>
      </w:r>
      <w:r>
        <w:rPr>
          <w:rtl w:val="true"/>
        </w:rPr>
        <w:t xml:space="preserve">- </w:t>
      </w:r>
      <w:r>
        <w:rPr>
          <w:rtl w:val="true"/>
        </w:rPr>
        <w:t>باب الحريم</w:t>
      </w:r>
      <w:bookmarkEnd w:id="8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روى وهب بن وهب عن جعفر بن محمد عن أبيه علیهماالسّلام أن علي بن أبي طالب علیه السّلام كان يقول حريم البئر العادية خمسون ذراعا إلا أن يكون إلى عطن أو إلى طريق فيكون أقل من ذلك إلى خمسة وعشرين ذراعا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النخلة طول سعفتها</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bookmarkStart w:id="894" w:name="pg16452_178879"/>
    </w:p>
    <w:p>
      <w:pPr>
        <w:pStyle w:val="Heading3"/>
        <w:numPr>
          <w:ilvl w:val="2"/>
          <w:numId w:val="1"/>
        </w:numPr>
        <w:rPr/>
      </w:pPr>
      <w:bookmarkStart w:id="895" w:name="__RefHeading___Toc8342673_1280447820"/>
      <w:bookmarkStart w:id="896" w:name="_Toc316"/>
      <w:bookmarkEnd w:id="894"/>
      <w:bookmarkEnd w:id="895"/>
      <w:r>
        <w:rPr/>
        <w:t>37</w:t>
      </w:r>
      <w:r>
        <w:rPr>
          <w:rtl w:val="true"/>
        </w:rPr>
        <w:t xml:space="preserve">- </w:t>
      </w:r>
      <w:r>
        <w:rPr>
          <w:rtl w:val="true"/>
        </w:rPr>
        <w:t>باب ما يقبل بدون البينة</w:t>
      </w:r>
      <w:bookmarkEnd w:id="8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قيس عن أبي جعفر علیه السّلام أن عليا علیه السّلام كان في مسجد الكوفة فمر به عبد الله بن قفل التيمي و معه درع طلحة فقال علي علیه السّلام هذه درع طلحة أخذت غلولا يوم البصرة فقال ابن قفل يا أمير المؤمنين اجعل بيني و بينك قاضيك الذي ارتضيته للمسلمين فجعل بينه و بينه شريحا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هذه درع طلحة أخذت غلولا يوم البصرة فقال شريح يا أمير المؤمنين هات على ما تقول بينة فأتاه بالحسن بن علي علیهماالسّلام فشهد أنها درع طلحة أخذت طلحة أخذت يوم البصرة غلولا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شريح هذا شاهد و لا أقضي بشاهد حتى يكون معه آخر فأتى بقنبر فشهد أنها درع طلحة أخذت غلولا يوم البصرة فقال هذا مملوك ولا أقضي بشهادة المملوك فغضب علي علیه السّلام ثم قال خذوا الدرع فإن هذا قد قضى بجور ثلاث مرات فتحول شريح عن مجلسه و قال لا أقضي بين اثنين حتى تخبرني من أين قضيت بجور ثلاث مرات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إني لما قلت لك إنها درع طلحة أخذت غلولا يوم البصرة فقلت هات على ما تقول بينة وقد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حيثما وجد غلول أخذ بغير بينة فقلت رجل لم يسمع الحديث</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أتيتك بالحسن فشهد فقلت هذا شاهد واحد و لا أقضي بشاهد </w:t>
      </w:r>
    </w:p>
    <w:p>
      <w:pPr>
        <w:pStyle w:val="BookText"/>
        <w:rPr/>
      </w:pPr>
      <w:r>
        <w:rPr>
          <w:rFonts w:ascii="IRNazanin" w:hAnsi="IRNazanin" w:eastAsia="IRNazanin"/>
          <w:color w:val="111111"/>
          <w:sz w:val="28"/>
          <w:sz w:val="28"/>
          <w:szCs w:val="28"/>
          <w:rtl w:val="true"/>
          <w:lang w:bidi="fa-IR"/>
        </w:rPr>
        <w:t>حتى يكون معه آخر و قد قضى رسول الله صلّی الله علیه و آله بشاهد و يمين فهاتان اثنتان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أتيتك بقنبر فشهد فقلت هذا مملوك و ما بأس بشهادة المملوك إذا كان عدلا فهذه الثالثة ثم قال علیه السّلام يا شريح إن إمام المسلمين يؤتمن من أمورهم على ما هو أعظم من هذا ثم قال أبو جعفر علیه السّلام فأول من رد شهادة المملوك رمع</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897" w:name="pg16452_178881"/>
    </w:p>
    <w:p>
      <w:pPr>
        <w:pStyle w:val="Heading3"/>
        <w:numPr>
          <w:ilvl w:val="2"/>
          <w:numId w:val="1"/>
        </w:numPr>
        <w:rPr/>
      </w:pPr>
      <w:bookmarkStart w:id="898" w:name="__RefHeading___Toc8342675_1280447820"/>
      <w:bookmarkStart w:id="899" w:name="_Toc317"/>
      <w:bookmarkEnd w:id="897"/>
      <w:bookmarkEnd w:id="898"/>
      <w:r>
        <w:rPr/>
        <w:t>38</w:t>
      </w:r>
      <w:r>
        <w:rPr>
          <w:rtl w:val="true"/>
        </w:rPr>
        <w:t xml:space="preserve">- </w:t>
      </w:r>
      <w:r>
        <w:rPr>
          <w:rtl w:val="true"/>
        </w:rPr>
        <w:t>باب القضاء للاخرس</w:t>
      </w:r>
      <w:bookmarkEnd w:id="8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روى علي بن عبد الله الوراق رحمه الله عن سعد بن عبد الله عن أحمد بن محمد بن عيسى عن محمد بن أبي عمير عن حماد عن محمد بن مسلم قال سألت أبا عبد الله علیه السّلام عن الأخرس كيف يحلف إذا ادعي عليه دين و لم يكن للمدعي بينة فقال إن أمير المؤمنين علیه السّلام أتي بأخرس و ادعي عليه دين فأنكره و لم يكن للمدعي عليه بينة فقال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الحمد لله الذي لم يخرجني من الدنيا حتى بينت للأمة جميع ما يحتاج إليه ثم قال ائتوني بمصحف فأتي به فقال للأخرس ما هذا فرفع رأسه إلى السماء و أشار أنه كتاب الله ثم قال ائتوني بوليه فأتوه بأخ له فأقعده إلى جنبه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قنبر علي بدواة وصينية فأتاه بهما ثم قال لأخ الأخرس قل لأخيك هذا بينك و بينه إنه على فتقدم إليه بذلك ثم كتب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الذي لا إله إلا هو عالم الغيب والشهادة الرحمن الرحيم الطالب الغالب الضار النافع المهلك المدرك الذي يعلم السر والعلانية إن فلان بن فلان المدعي ليس له قبل فلان بن فلان أعني الأخرس حق و لا طلبة بوجه من الوجوه و لا سبب من الأسباب ثم غسله و أمر الأخرس أن يشربه فامتنع فألزمه الدين</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w:t>
      </w:r>
      <w:bookmarkStart w:id="900" w:name="pg16452_178882"/>
    </w:p>
    <w:p>
      <w:pPr>
        <w:pStyle w:val="Heading3"/>
        <w:numPr>
          <w:ilvl w:val="2"/>
          <w:numId w:val="1"/>
        </w:numPr>
        <w:rPr/>
      </w:pPr>
      <w:bookmarkStart w:id="901" w:name="__RefHeading___Toc8342677_1280447820"/>
      <w:bookmarkStart w:id="902" w:name="_Toc318"/>
      <w:bookmarkEnd w:id="900"/>
      <w:bookmarkEnd w:id="901"/>
      <w:r>
        <w:rPr/>
        <w:t>39</w:t>
      </w:r>
      <w:r>
        <w:rPr>
          <w:rtl w:val="true"/>
        </w:rPr>
        <w:t xml:space="preserve">- </w:t>
      </w:r>
      <w:r>
        <w:rPr>
          <w:rtl w:val="true"/>
        </w:rPr>
        <w:t>باب الحمار يقتل الثور</w:t>
      </w:r>
      <w:bookmarkEnd w:id="9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يرفعه عنهم علیهم السّلام قال إن ثورا قتل حمارا على عهد رسول الله صلّى الله عليه وآله فرفع ذلك إلى رسول الله وكان في جماعة من عالم أصحابه منهم أبو بكر و عمر و الزبير و سلمان و حذيفة فالتفت النبي صلّی الله علیه و آله إلى أبي بكر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اقض بينهم قال بأي شيء تحكم بين الدواب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بهيمة قتلت بهيمة فما عليها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احكم بينهم قال بأي شيء أحكم بين الدواب فالتفت إلى علي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احكم بينهم فقال أجل يا رسول الله إن كان الثور دخل على الحمار في مستراحه فلا ضمان على صاحب الثور و إن كان الحمار دخل على الثور في مستراحه فلا ضمان على صاحب الثور فرفع رسول الله صلّى الله عليه و آله يده إلى السماء و قال الحمد لله الذي لم يخرجني من الدنيا حتى رأيتك الدنيا حتى رأيتك تقضي بقضاء النبيين</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 بن جبرئيل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bookmarkStart w:id="903" w:name="pg16452_178883"/>
    </w:p>
    <w:p>
      <w:pPr>
        <w:pStyle w:val="Heading3"/>
        <w:numPr>
          <w:ilvl w:val="2"/>
          <w:numId w:val="1"/>
        </w:numPr>
        <w:rPr/>
      </w:pPr>
      <w:bookmarkStart w:id="904" w:name="__RefHeading___Toc8342679_1280447820"/>
      <w:bookmarkStart w:id="905" w:name="_Toc319"/>
      <w:bookmarkEnd w:id="903"/>
      <w:bookmarkEnd w:id="904"/>
      <w:r>
        <w:rPr/>
        <w:t>40</w:t>
      </w:r>
      <w:r>
        <w:rPr>
          <w:rtl w:val="true"/>
        </w:rPr>
        <w:t xml:space="preserve">- </w:t>
      </w:r>
      <w:r>
        <w:rPr>
          <w:rtl w:val="true"/>
        </w:rPr>
        <w:t>باب ما وقع فى دابة</w:t>
      </w:r>
      <w:bookmarkEnd w:id="9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 محمد بن أحمد بن يحيى عن الخشاب عن غياث بن كلوب عن إسحاق بن عمار عن أبي عبد الله علیه السّلام أن رجلين اختصا إلى أمير المؤمنين علیه السّلام فى دابة فى أيديهما وأقاما كل واحد منهما البينة أنها نتجت عنده فأحلفهما فحلف أحدهما و أبى الآخر أن يحلف فقضى بها للحالف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 لو لم يكن في يد واحد منهما وأقاما البينة فقال أحلفهما فأيهما حلف و نكل الآخر جعلتها للحالف فإن حلفا جميعا جعلتها بينهما نصفين قيل فإن كانت في يد واحد منهما و أقاما جميعا البينة قال أقضي بها للحالف الذي في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عن محمد بن يحيى عن غياث بن إبراهيم عن أبي عبد الله علیه السّلام أن أمير المؤمنين علیه السّلام اختصم إليه رجلان في دابة و كلاهما أقاما البيئة أنه أنتجها فقضى بها للذي هي في يده و قال لو لم تكن في يده جعلتها بينهما نصفين</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علي بن محبوب عن محمد بن أحمد العلوي عن العمركي عن صفوان عن علي بن مطر عن عبد الله بن سنان قال سمعت ت أبا عبد الله علیه السّلام يقول إن رجلين اختصما في دابة إلى علي علیه السّلام فزعم كل واحد منهما أنها نتجت عنده على مذوده و أقام كل واحد منهما البينة سواء في العدد فأقرع بينهما سهمين فعلم السهمين كل واحد منهما بعلامة ثم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رب السماوات السبع و رب الأرضين السبع و رب العرش العظيم عالم الغيب والشهادة الرحمن الرحيم أيهما كان صاحب الدابة و هو أولى بها أسألك أن تقرع و تخرج اسمه فخرج اسم أحدهما فقضى له بها و كان أيضا إذا اختصم الخصمان في جارية فزعم أحدهما أنه اشتراها و زعم الآخر أنه أنتجها فكانا إذا أقاما البيئة جميعا قضى بها للذي أنتجت عنده</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906" w:name="pg16452_178885"/>
    </w:p>
    <w:p>
      <w:pPr>
        <w:pStyle w:val="Heading3"/>
        <w:numPr>
          <w:ilvl w:val="2"/>
          <w:numId w:val="1"/>
        </w:numPr>
        <w:rPr/>
      </w:pPr>
      <w:bookmarkStart w:id="907" w:name="__RefHeading___Toc8342681_1280447820"/>
      <w:bookmarkStart w:id="908" w:name="_Toc320"/>
      <w:bookmarkEnd w:id="906"/>
      <w:bookmarkEnd w:id="907"/>
      <w:r>
        <w:rPr/>
        <w:t>41</w:t>
      </w:r>
      <w:r>
        <w:rPr>
          <w:rtl w:val="true"/>
        </w:rPr>
        <w:t xml:space="preserve">- </w:t>
      </w:r>
      <w:r>
        <w:rPr>
          <w:rtl w:val="true"/>
        </w:rPr>
        <w:t>باب القرعة</w:t>
      </w:r>
      <w:bookmarkEnd w:id="9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عن محمد بن يعقوب عن الحسين بن محمد عن معلى بن محمد عن الوشاء عن أبان عن عبد الرحمن بن أبي عبد الله عن أبي عبد الله علیه السّلام قال كان علي علیه السّلام إذا أتاه رجلان ببينة شهود عدلهم سواء و عددهم سواء أقرع بينهم على أيهم يصير اليمين قال وكان يقول اللهم رب السماوات السبع أيهم كان له الحق فأده إليه ثم يجعل الحق للذي يصير عليه اليمين إذا حلف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حماد عن حريز عن محمد عن أبي عبد الله علیه السّلام في الرجل يكون له المملوكون فيوصي بعتق ثلثهم قال كان علي علیه السّلام یسهم بینهم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Heading3"/>
        <w:numPr>
          <w:ilvl w:val="2"/>
          <w:numId w:val="1"/>
        </w:numPr>
        <w:rPr/>
      </w:pPr>
      <w:bookmarkStart w:id="909" w:name="__RefHeading___Toc8342683_1280447820"/>
      <w:bookmarkStart w:id="910" w:name="_Toc321"/>
      <w:bookmarkEnd w:id="909"/>
      <w:r>
        <w:rPr/>
        <w:t>42</w:t>
      </w:r>
      <w:r>
        <w:rPr>
          <w:rtl w:val="true"/>
        </w:rPr>
        <w:t xml:space="preserve">- </w:t>
      </w:r>
      <w:r>
        <w:rPr>
          <w:rtl w:val="true"/>
        </w:rPr>
        <w:t>باب رجلين اختلفا في بعير</w:t>
      </w:r>
      <w:bookmarkEnd w:id="9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ابن فضال عن أبي جميلة عن سماك بن حرب عن تميم بن طرفة أن رجلين عرفا بعيرا فأقام كل واحد منهما بينة فجعله أمير المؤمنين علیه السّلام بينهما</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w:t>
      </w:r>
      <w:bookmarkStart w:id="911" w:name="pg16452_178886"/>
    </w:p>
    <w:p>
      <w:pPr>
        <w:pStyle w:val="Heading3"/>
        <w:numPr>
          <w:ilvl w:val="2"/>
          <w:numId w:val="1"/>
        </w:numPr>
        <w:rPr/>
      </w:pPr>
      <w:bookmarkStart w:id="912" w:name="__RefHeading___Toc8342685_1280447820"/>
      <w:bookmarkStart w:id="913" w:name="_Toc322"/>
      <w:bookmarkEnd w:id="911"/>
      <w:bookmarkEnd w:id="912"/>
      <w:r>
        <w:rPr/>
        <w:t>43</w:t>
      </w:r>
      <w:r>
        <w:rPr>
          <w:rtl w:val="true"/>
        </w:rPr>
        <w:t xml:space="preserve">- </w:t>
      </w:r>
      <w:r>
        <w:rPr>
          <w:rtl w:val="true"/>
        </w:rPr>
        <w:t>باب جماعة انهدمت دورهم</w:t>
      </w:r>
      <w:bookmarkEnd w:id="9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حماد عن حريز عمن أخبره عن أبي جعفر علیه السّلام قال قضى أمير المؤمنين علیه السّلام باليمن في قوم انهدمت عليهم دارهم و بقي صبيان أحدهما حر و الآخر مملوك فأسهم أمير المؤمنين علیه السّلام بينهما فخرج السهم على أحدهما فجعل له المال و أعتق الآخر</w:t>
      </w:r>
      <w:r>
        <w:rPr>
          <w:rFonts w:eastAsia="IRNazanin" w:cs="IRNazanin"/>
          <w:color w:val="111111"/>
          <w:sz w:val="28"/>
          <w:szCs w:val="28"/>
          <w:rtl w:val="true"/>
          <w:lang w:bidi="fa-IR"/>
        </w:rPr>
        <w:t>.</w:t>
      </w:r>
    </w:p>
    <w:p>
      <w:pPr>
        <w:pStyle w:val="Heading3"/>
        <w:numPr>
          <w:ilvl w:val="2"/>
          <w:numId w:val="1"/>
        </w:numPr>
        <w:rPr/>
      </w:pPr>
      <w:bookmarkStart w:id="914" w:name="__RefHeading___Toc8342687_1280447820"/>
      <w:bookmarkStart w:id="915" w:name="_Toc323"/>
      <w:bookmarkEnd w:id="914"/>
      <w:r>
        <w:rPr/>
        <w:t>44</w:t>
      </w:r>
      <w:r>
        <w:rPr>
          <w:rtl w:val="true"/>
        </w:rPr>
        <w:t xml:space="preserve">- </w:t>
      </w:r>
      <w:r>
        <w:rPr>
          <w:rtl w:val="true"/>
        </w:rPr>
        <w:t>باب الإنفاق على المعكوف</w:t>
      </w:r>
      <w:bookmarkEnd w:id="9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عيسى عن أحمد بن عائذ عن محمد بن أبي حمزة عن رجل بلغ به أمير المؤمنين علیه السّلام قال مر شيخ مكفوف كبير يسأل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فقالوا يا أمير المؤمنين نصراني قال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حتى إذا كبر و عجز منعتموه أنفقوا عليه من بيت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8342689_1280447820"/>
      <w:bookmarkStart w:id="917" w:name="_Toc324"/>
      <w:bookmarkEnd w:id="916"/>
      <w:r>
        <w:rPr/>
        <w:t>45</w:t>
      </w:r>
      <w:r>
        <w:rPr>
          <w:rtl w:val="true"/>
        </w:rPr>
        <w:t xml:space="preserve">- </w:t>
      </w:r>
      <w:r>
        <w:rPr>
          <w:rtl w:val="true"/>
        </w:rPr>
        <w:t>باب الصبى اليتيم</w:t>
      </w:r>
      <w:bookmarkEnd w:id="9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عن محمد بن أحمد عن موسى بن عمر عن ابن فضال عن غیاث عن جعفر عن أبيه عن علي علیه السّلام قال في صبي يتيم أتي به فقال خذوا بنفقته من أقرب الناس إليه من العشيرة كما يأكل ميراثه</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 </w:t>
      </w:r>
      <w:bookmarkStart w:id="918" w:name="pg16452_178887"/>
    </w:p>
    <w:p>
      <w:pPr>
        <w:pStyle w:val="Heading3"/>
        <w:numPr>
          <w:ilvl w:val="2"/>
          <w:numId w:val="1"/>
        </w:numPr>
        <w:rPr/>
      </w:pPr>
      <w:bookmarkStart w:id="919" w:name="__RefHeading___Toc8342691_1280447820"/>
      <w:bookmarkStart w:id="920" w:name="_Toc325"/>
      <w:bookmarkEnd w:id="918"/>
      <w:bookmarkEnd w:id="919"/>
      <w:r>
        <w:rPr/>
        <w:t>46</w:t>
      </w:r>
      <w:r>
        <w:rPr>
          <w:rtl w:val="true"/>
        </w:rPr>
        <w:t xml:space="preserve">- </w:t>
      </w:r>
      <w:r>
        <w:rPr>
          <w:rtl w:val="true"/>
        </w:rPr>
        <w:t>باب قصة المرأة وولدها</w:t>
      </w:r>
      <w:bookmarkEnd w:id="9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الطوسى عن علي بن إبراهيم عن أبيه عن ابن أبي عمير عن عمر ابن يزيد عن أبي العلاء عن أبي عبد الله علیه السّلام قال أتي عمر بن الخطاب بامرأة قد تعلقت برجل من الأنصار و كانت تهواه و لم تقدر على حيلة فذهبت فأخذت بيضة فأخرجت منها الصفرة وصبت البياض على ثيابها و بين فخذيها ثم جاءت إلى عمر فقالت يا أمير المؤمنين إن هذا الرجل قد أخذني في موضع كذا وكذا ففضحني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عمر أن يعاقب الأنصاري فجعل الأنصاري يحلف و أمير المؤمنين علیه السّلام جالس و يقول يا أمير المؤمنين تثبت في أمري فلما أكثر الفتى قال عمر لأمير المؤمنين علیه السّلام يا أبا الحسن ما ترى فنظر أمير المؤمنين إلى بياض على ثوب المرأة و بين فخذيها فاتهمها أن تكون احتالت لذلك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ائتوني بماء حار قد أغلي غليانا شديدا ففعلوا فلما أتي بالماء أمرهم فصبوا على موضع البياض فاشتوى ذلك البياض فأخذه أمير المؤمنين علیه السّلام فألقاه في فيه فلما عرف طعمه ألقاه من فيه ثم أقبل على المرأة حتى أقرت بذلك و دفع الله عز و جل عن الأنصاري عقوبة عمر</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يعقوب عن علي بن محمد عن إبراهيم بن إسحاق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عيسى يوسف بن محمد قرابة لسويد بن سعید الأهوازي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سويد بن سعيد عن عبد الرحمن بن أحمد </w:t>
      </w:r>
    </w:p>
    <w:p>
      <w:pPr>
        <w:pStyle w:val="BookText"/>
        <w:rPr/>
      </w:pPr>
      <w:r>
        <w:rPr>
          <w:rFonts w:ascii="Amiri" w:hAnsi="Amiri" w:eastAsia="Amiri" w:cs="Amiri"/>
          <w:color w:val="111111"/>
          <w:sz w:val="28"/>
          <w:sz w:val="28"/>
          <w:szCs w:val="28"/>
          <w:rtl w:val="true"/>
          <w:lang w:bidi="ar-SA"/>
        </w:rPr>
        <w:t>الفارسي عن محمد بن إبراهيم بن أبي ليلى عن الهيثم بن جميل عن زهير عن أبي إسحاق السبيعي عن عاصم بن ضمرة السلولي قال سمعت غلاما بالمدينة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أحكم الحاكمين احكم بيني و بين أمي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يا غلام لم تدعو على أمك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حملتني في بطنها تسعا و أرضعتني حولين كاملين فلما ترعرعت و عرفت الخير من الشر و يميني من شمالي طردتني و انتفت مني و زعمت أنها لا تعرفني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تكون الوالدة قال في سقيفة بني فلان فقال عمر علي بأم الغلام قال فأتوا بها مع أربعة إخوة لها و أربعين قسامة يشهدون لها أنها لا تعرف الصبي و أن هذا الغلام مدع ظلوم غشوم يريد أن يفضحها في عشيرتها و أن هذه جارية من قريش لم تتزوج قط و أنها بخاتم ربها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تقول؟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أمير المؤمنين هذه و الله أمي حملتني في بطنها تسعا و أرضعتني حولين كاملين فلما ترعرعت و عرفت الخير والشر و يميني من شمالي طردتنی و انتفت مني و زعمت أنها لا تعرفني فقال عمر يا هذه ما يقول الغلام فقالت يا أمير المؤمنين</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احتجب بالنور فلا عين تراه و حق محمد و ما ولد ما أعرفه و لا أدري من أي الناس هو و إنه غلام يريد أن يفضحني في عشيرتي و أنا جارية من قريش لم أتزوج قط و إني بخاتم ربي فقال عمر ألك شهود فقالت نعم هؤلاء فتقدم الأربعون قسامة فشهدوا عند عمر أن الغلام مدع يريد أن يفضحها في عشيرتها و أن هذه جارية من قريش لم تتزوج قط و أنها بخاتم ربها فقال عمر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خذوا بيد الغلام و انطلقوا به إلى السجن حتى نسأل عن الشهود فإن عدلت شهادتهم جلدته حد المفتري فأخذوا بيد الغلام فانطلقوا به إلى السجن فتلقاهم أمير المؤمنين علیه السّلام في بعض الطريق فنادى الغلام يا ابن عم رسول الله صلّی الله علیه و آله إني غلام مظلوم و أعاد عليه الكلام الذي تكلم به عند عمر ثم قال و هذا هذا عمر قد أمر بي إلى السجن فقال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ردوه إلى عمر فلما ردوه قال لهم عمر أمرت به إلى السجن فرددتموه إلى فقالوا يا أمير المؤمنين أمرنا على بن أبي طالب أن نرده إليك و سمعناك تقول لا تعصوا لعلي أمرا فبينا هم كذلك إذ أقبل علي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بأم الغلام فأتوا بها فقال علي علیه السّلام يا غلام ما تقول فأعاد الكلام على على علیه السّلام فقال علي علیه السّلام لعمر أتأذن لي أن أقضي بينهم فقال عمر سبحان الله وكيف لا وقد سمعت رسول الله صلّی الله علیه و آله يقول أعلمكم علي بن أبي طالب ثم قال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هذه ألك شهود قالت نعم فتقدم الأربعون قسامة فشهدوا بالشهادة الأولى فقال علي علیه السّلام لأقضين اليوم بقضية بينكما هي مرضاة الرب من فوق عرشه علمنيها حبيبي رسول الله صلّی الله علیه و آله قال لها ألك ولى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إخوتي فقال لإخوتها أمري فيكم وفي أختكم جائز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يا ابن عم محمد أمرك فينا و في أختنا جائز فقال علي علیه السّلام أشهد الله و أشهد من حضر من المسلمين إني قد زوجت هذا الغلام من هذه الجارية بأربعة مائة درهم و النقد من مالي يا قنبر علي بالدراهم فأتاه قنبر فصبها في يد الغلام قال خذها فصبها في حجر امرأتك و لا تأتنا إلا و بك أثر العرس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الغسل </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الغلام فصب الدراهم في حجر المرأة ثم تلبسها وقال لها قومي </w:t>
      </w:r>
    </w:p>
    <w:p>
      <w:pPr>
        <w:pStyle w:val="BookText"/>
        <w:rPr/>
      </w:pPr>
      <w:r>
        <w:rPr>
          <w:rFonts w:ascii="IRNazanin" w:hAnsi="IRNazanin" w:eastAsia="IRNazanin"/>
          <w:color w:val="111111"/>
          <w:sz w:val="28"/>
          <w:sz w:val="28"/>
          <w:szCs w:val="28"/>
          <w:rtl w:val="true"/>
          <w:lang w:bidi="fa-IR"/>
        </w:rPr>
        <w:t>فنادت المرأة النار النار يا ابن عم محمد أتريد أن تزوجني من ولدي هذا و الله ولدي زوجني إخوتي هجينا فولدت منه هذا فلما ترعرع و شب أمروني أن أنتني منه و أطرده و هذا والله ولدي و فؤادي قال ثم أخذت بيد الغلام و انطلقت و نادی عمر وا عمراه لو لا علي لهلك عمر</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 </w:t>
      </w:r>
      <w:bookmarkStart w:id="921" w:name="pg16452_178891"/>
    </w:p>
    <w:p>
      <w:pPr>
        <w:pStyle w:val="Heading3"/>
        <w:numPr>
          <w:ilvl w:val="2"/>
          <w:numId w:val="1"/>
        </w:numPr>
        <w:rPr/>
      </w:pPr>
      <w:bookmarkStart w:id="922" w:name="__RefHeading___Toc8342693_1280447820"/>
      <w:bookmarkStart w:id="923" w:name="_Toc326"/>
      <w:bookmarkEnd w:id="921"/>
      <w:bookmarkEnd w:id="922"/>
      <w:r>
        <w:rPr/>
        <w:t>47</w:t>
      </w:r>
      <w:r>
        <w:rPr>
          <w:rtl w:val="true"/>
        </w:rPr>
        <w:t xml:space="preserve">- </w:t>
      </w:r>
      <w:r>
        <w:rPr>
          <w:rtl w:val="true"/>
        </w:rPr>
        <w:t>باب في القضاء</w:t>
      </w:r>
      <w:bookmarkEnd w:id="9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 عن جعفر بن محمد عن أبيه عن جده عن علي بن أبي طالب علیه السّلام قال لم يزد رسول الله صلّی الله علیه و آله رجلا قطع يده و رجله قال جعفر ابن محمد علیهماالسّلام قال أبي و كان أمير المؤمنين علي علیه السّلام إذا سرق السارق بعد أن يقطع يده و رجله جلد و حبس في السجن و أنفق عليه من فيء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علیهم السّلام أنه رفع إليه رجل سرق من بيت مال المسلمين فقال لا قطع عليه لأن له فيه نصيب و أن عليا علیه السّلام رفع إليه غلام قد سرق قبل أن يبلغ فحك إبهامه ثم قال لأن عدت لأقطعن يدك</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رفع إليه رجل سرق نعامة قيمتها مائة درهم فلم يقطعه و قال لا قطع في ريش</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رفع إليه غلام قد سرق لم يحتلم فقطع أنملة إصبعه الخنصر ثم قال ما فعل ذلك أحد غير رسول الله صلّی الله علیه و آله و غيري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 قال الغلام لا يجب عليه الحد كاملا حتى يحتلم و يسطع ريح إبطيه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 السّلام قال الغلام لا يقطع حتى تصلب يده و حتى يسطع ريح إبطيه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أن علياء الله قال في اليد تقطع الكف من المفصل فإذا عاد قطعت رجله اليسرى من الكعب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قال كتب إلى محمد بن محمد بن الأشعث حدثنا ابنه و هو محمد بن عبد الله بن بريد حكام بن مسلم حدثنا الرازي عن عنبسة عن علي بن عبد الأعلى عن أبيه عن عامر بن معمر عن ابن الحنفية قال أتي علي علیه السّلام بغلام قد سرق بيضة هي من حديد فشك في احتلامه فقطع بطون أنامله ثم قال إن عدت لأقطعنك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قضى في رجل وجد ناقة أو بقرة أو شاة فأمسكها عنده حتى نتجت أولادا كثيرة ثم جاء فقضى أن ترد الناقة أو الشاة بأولادها و قضى للذي كانت عنده يرعاها وتقوم عليه أجر مثله</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أن عليا علیه السّلام قضى في عين الدابة ربع قيمتها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سعيد قال حدثنا عبيد بن حمدون الرواسي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ظريف قال سمعت أبا عبد الله جعفر بن محمد علیهماالسّلام يقول ما رأيت عليا قضى قضاء إلا وجدت له أصلا في السنة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علي علیه السّلام يقول لو اختصم إلي رجلان فقضيت بينهما ثم مكنا أحوالا كثيرة ثم أتياني في ذلك الأمر لقضيت بينهما قضاء واحدا لأن القضاء لا يحول و لا يزول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السياري عن أبي الحسن علیه السّلام يرفعه قال جاء رجل إلى عمر فقال إن امرأته نازعته فقالت له يا سفلة فقال لها إن كان سفلة فهي طالق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إن كنت ممن تتبع القصاص و تمشي في غير حاجة و تأتي أبواب السلطان فقد بانت منك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ليس كما قلت إلي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ائته فاسمع ما يفتيك فأتاه قال له أمير المؤمنين علیه السّلام إن كنت لا تبالي ما قلت و ما قيل لك فأنت سفلة وإلا فلا شيء عليك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سعد بن عبد الله عن محمد بن الحسين عن جعفر بن بشير عن حماد عن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مولى لسلمان عن عبيدة السلماني قال سمعت عليا علیه السّلام يقول يا أيها الناس اتقوا الله و لا تفتوا الناس بما لا تعلمون فإن رسول الله صلّی الله علیه و آله قد قال قولا آل منه إلى غيره و قد قال قولا من وضعه غير موضعه كذب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عبيدة و علقمة و الأسود و أناس منهم فقالوا يا أمير المؤمنين فما</w:t>
      </w:r>
    </w:p>
    <w:p>
      <w:pPr>
        <w:pStyle w:val="BookText"/>
        <w:rPr/>
      </w:pPr>
      <w:r>
        <w:rPr>
          <w:rFonts w:ascii="IRNazanin" w:hAnsi="IRNazanin" w:eastAsia="IRNazanin"/>
          <w:color w:val="111111"/>
          <w:sz w:val="28"/>
          <w:sz w:val="28"/>
          <w:szCs w:val="28"/>
          <w:rtl w:val="true"/>
          <w:lang w:bidi="fa-IR"/>
        </w:rPr>
        <w:t>نصنع بما قد خبرنا به في المصحف قال يسأل عن ذلك علماء آل محمد صلّی الله علیه و آله</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سعد بن عبدالله عن أحمد بن محمد عن محمد بن يحيى الخزاز عن غياث بن إبراهيم عن جعفر عن أبيه علیهماالسّلام أن عليا علیه السّلام كان </w:t>
      </w:r>
    </w:p>
    <w:p>
      <w:pPr>
        <w:pStyle w:val="BookText"/>
        <w:rPr/>
      </w:pPr>
      <w:r>
        <w:rPr>
          <w:rFonts w:ascii="Amiri" w:hAnsi="Amiri" w:eastAsia="Amiri" w:cs="Amiri"/>
          <w:color w:val="111111"/>
          <w:sz w:val="28"/>
          <w:sz w:val="28"/>
          <w:szCs w:val="28"/>
          <w:rtl w:val="true"/>
          <w:lang w:bidi="ar-SA"/>
        </w:rPr>
        <w:t>يفلس الرجل إذا التوى على غرمائه ثم يأمر به فيقسم ماله بينهم بالحصص فإن أبي باعه فقسمه بينهم يعني 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علي بن محبوب عن محمد بن الحسين عن محمد ابن يحيى عن غياث بن إبراهيم عن جعفر عن أبيه علیهماالسّلام أن عليا علیه السّلام كان يحبس في الدين فإن تبين له إفلاس و حاجة خلي سبيله حتى يستفيد مالا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يعقوب بن يزيد عن الحسن بن علي بن فضال عن إسحاق بن عمار عن جعفر عن أبيه علیهماالسّلام أن عليا علیه السّلام كان يفلس الرجل إذا التوى على غرمائه ثم يأمر فيقسم ماله بينهم بالحصص فإن أبى باعه فيقسم بينهم يعني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قولويه عن أبيه عن سعد بن عبد الله عن أحمد بن محمد بن عيسى عن عبد الرحمن بن أبي نجران عن ابن أبي عمير عن ابن أذينة عن زرارة عن أبي جعفر علیه السّلام قال كان علي علیه السّلام لا يحبس في السجن إلا ثلاثة الغاصب و من أكل مال يتيم ظلما و من اؤتمن على أمانة فذهب بها و إن وجد له شيئا باعه غائبا كان أو شاهدا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سعد عن عن أحمد بن محمد بن عيسى عن أبيه عن عبد الله بن المغيرة عن السكوني عن جعفر عن أبيه علیهماالسّلام عن علي علیه السّلام أن امرأة استعدت على زوجها أنه لا ينفق عليها و كان زوجها معسرا فأبى أن يحبسه و قال إن مع العسر يسرا</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علي بن محبوب عن إبراهيم بن هاشم عن النوفلي عن السكوني عن جعفر عن أبيه علیهماالسّلام أن عليا علیه السّلام كان يحبس في الدين ثم ينظر فإن كان له مال أعطى الغرماء و إن لم يكن له مال دفعه إلى الغرماء فيقول </w:t>
      </w:r>
    </w:p>
    <w:p>
      <w:pPr>
        <w:pStyle w:val="BookText"/>
        <w:rPr/>
      </w:pPr>
      <w:r>
        <w:rPr>
          <w:rFonts w:ascii="Amiri" w:hAnsi="Amiri" w:eastAsia="Amiri" w:cs="Amiri"/>
          <w:color w:val="111111"/>
          <w:sz w:val="28"/>
          <w:sz w:val="28"/>
          <w:szCs w:val="28"/>
          <w:rtl w:val="true"/>
          <w:lang w:bidi="ar-SA"/>
        </w:rPr>
        <w:t>لهم اصنعوا به ما شئتم إن شئتم أجروه و إن شئتم استعملوه و ذكر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سعد عن محمد بن عيسى عن محمد بن سنان عن طلحة ابن زيد عن جعفر عن أبيه عن علي علیهم السّلام أنه كان لا يجيز كتاب قاض إلى قاض في حد ولا غيره حتى وليت بنو أمية فأجازوا بالبينات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الحسن الصفار عن أحمد بن محمد بن عيسى عن علي بن الحكم عن هشام بن سالم عن أبي عبد الله علیه السّلام قال كان أمير المؤمنين علیه السّلام يأخذ بأول الكلام دون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الحسن بن موسى الخشاب عن غياث بن كلوب عن إسحاق بن عمار عن جعفر بن محمد عن أبيه علیهماالسّلام أن رجلا استعدى عليا علیه السّلام على رجل فقال إنه افترى علي فقال علي علیه السّلام للرجل أفعلت ما فعلت فقال لا ثم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للمستعدي ألك بينة قال فقال ما لي بينة فأحلفه لي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عليه يمين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الأصبغ بن نباتة أنه قال قضى أمير المؤمنين علیه السّلام أن ما أخطأت القضاة في دم أو قطع فهو على بيت مال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عاصم بن حميد عن محمد بن قيس عن أبي جعفر علیه السّلام قال كان لرجل على عهد علي علیه السّلام جاريتان فولدتا جميعا في ليلة واحدة إحداهما ابنا و الأخرى بنتا فعمدت صاحبة البنت فوضعت بنتها في المهد الذي فيه الابن و أخذت ابنها فقالت صاحبة البنت الابن ابني و قالت صاحبة الابن الابن ابني فتحاكما إلى أمير المؤمنين علیه السّلام فأمر أن يوزن لبنهما وقال أيتهما كانت أثقل لبنا فالابن لها</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علي بن إبراهيم عن أبيه عن ابن أبي عمير عن علي بن أبي حمزة عن أبي بصير عن أبي جعفر علیه السّلام أنه قال دخل علي علیه السّلام المسجد </w:t>
      </w:r>
    </w:p>
    <w:p>
      <w:pPr>
        <w:pStyle w:val="BookText"/>
        <w:rPr/>
      </w:pPr>
      <w:r>
        <w:rPr>
          <w:rFonts w:ascii="IRNazanin" w:hAnsi="IRNazanin" w:eastAsia="IRNazanin"/>
          <w:color w:val="111111"/>
          <w:sz w:val="28"/>
          <w:sz w:val="28"/>
          <w:szCs w:val="28"/>
          <w:rtl w:val="true"/>
          <w:lang w:bidi="fa-IR"/>
        </w:rPr>
        <w:t>فاستقبله شاب و هو يبكي و حوله قوم يسكتونه فقال علي علیه السّلام ما يبكيك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شريحا قضى علي بقضية ما أدري ما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النفر خرجوا بأبي معهم في سفر فرجعوا و لم يرجع أبي فسألتهم عنه فقالوا مات فسألتهم عن ماله فقالوا ما ترك مالا فقدمتهم إلى شريح فاستحلفهم و قد علمت يا أمير المؤمنين أن أبي خرج و معه مال كثير فقال لهم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ارجعوا فردهم جميعا و الفتى معهم إلى شريح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شريح كيف قضيت بين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ادعى هذا الفتى على هؤلاء النفر أنهم خرجوا في سفر و أبوه معهم فرجعوا و لم يرجع أبوه فسألهم عنه فقالوا مات فسألهم عن ماله فقالوا ما خلف مالا فقلت للفتى هل لك بينة على ما تدعي فقال لا فاستحلفتهم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شريح هكذا تحكم في مثل هذا فقال كيف كان هذا يا أمير المؤمنين فقال أمير المؤمنين علیه السّلام لأحكمن فيهم بحكم ما حكم به إلا داود النبي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قنبر ادع لي شرطة الخميس فدعاهم فوكل بكل واحد منهم رجلا الشرطة ثم نظر أمير المؤمنين علیه السّلام إلى وجوههم فقال ماذا تقولون من أتقولون إني لا أعلم ما صنعتم بأب هذا الفتى إني إذا لجاهل ثم قال فرقوهم و غطوا رءوسهم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 بينهم و أقيم كل واحد منهم إلى أسطوانة من أساطين المسجد و رءوسهم مغطاة بثيابهم ثم دعا عبيد الله بن أبي رافع كاتبه فقال هات صحيفة و دواة و جلس علي علیه السّلام في مجلس القضاء و اجتمع الناس فقال إذا كبرت فكبروا</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للناس أفرجوا ثم دعا بواحد منهم فأجلسه بين يديه و كشف </w:t>
      </w:r>
    </w:p>
    <w:p>
      <w:pPr>
        <w:pStyle w:val="BookText"/>
        <w:rPr/>
      </w:pPr>
      <w:r>
        <w:rPr>
          <w:rFonts w:ascii="Amiri" w:hAnsi="Amiri" w:eastAsia="Amiri" w:cs="Amiri"/>
          <w:color w:val="111111"/>
          <w:sz w:val="28"/>
          <w:sz w:val="28"/>
          <w:szCs w:val="28"/>
          <w:rtl w:val="true"/>
          <w:lang w:bidi="ar-SA"/>
        </w:rPr>
        <w:t>عن وجهه ثم قال لعبيد الله اكتب إقراره و ما يقول ثم أقبل عليه بالسؤال فقال في أي يوم خرجتم من منازلكم و أبو هذا الفتى معكم فقال الرجل في يوم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أي شهر فقال في شهر كذا وكذا فقال في أي سنة قال في سنة كذا و كذا قال و أين بلغتم من سفركم حين مات أبو هذا الفتى فقال إلى موضع كذا وكذا قال في منزل من مات قال في منزل فلان بن فلان فقال ما كان مرضه قال كذا وكذا قال كم يوما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يكون في كذا و كذا يوما قال فمن كان يمرضه و في أي يوم مات و من غسله و أين غسله و من كفنه و بما كفنتموه و من صلى عليه و من نزل في قبره فلما سأله عن جميع ما يريد كبر علي علیه السّلام و كبر الناس فارتاب أولئك الباقون و لم يشكوا أن صاحبهم قد أقر عليهم و على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فأمر أن يغطى رأسه و أن ينطلق به إلى الحبس ثم دعا بالآخر فأجلسه بين يديه و كشف عن وجهه ثم قال كلا زعمت أني لا أعلم ما صنعتم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أنا إلا واحد من القوم و لقد كنت كارها لقتله فأقر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بواحد بعد واحد فكلهم يقر بالقتل و أخذ المال ثم رد الذي كان أمر به إلى السجن فأقر أيضا فألزمهم المال و الدم فقال شريح فكيف كان حكم داود علیه السّلام فقال إن داود علیه السّلام مر بغلمة يلعبون و ينادون بعضهم مات الدين فدعا منهم غلاما فقال يا غلام ما اسمك فقال اسمي مات الدين</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من سماك بهذا الاسم فقال أمى فانطلق إلى أمه فقال لها يا امرأة ما اسم ابنك هذا فقالت مات الدين فقال لها و من سماه بهذا الاسم قالت 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ذلك قالت إن أباه خرج في سفر له و معه </w:t>
      </w:r>
    </w:p>
    <w:p>
      <w:pPr>
        <w:pStyle w:val="BookText"/>
        <w:rPr/>
      </w:pPr>
      <w:r>
        <w:rPr>
          <w:rFonts w:ascii="Amiri" w:hAnsi="Amiri" w:eastAsia="Amiri" w:cs="Amiri"/>
          <w:color w:val="111111"/>
          <w:sz w:val="28"/>
          <w:sz w:val="28"/>
          <w:szCs w:val="28"/>
          <w:rtl w:val="true"/>
          <w:lang w:bidi="ar-SA"/>
        </w:rPr>
        <w:t>قومه و هذا الصبي حمل في بطني فانصرف القوم و لم ينصرف زوجي فسألتهم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مات قلت فأين ما ترك قالوا لم يخلف مالا فقلت أوصاكم بوصية فقالوا نعم زعم أنك حبلى فما ولدت من ولد ذكر أو أنثى فسميه مات الدین فسميته فقال و تعرفين القوم الذين كانوا خرجوا مع زوجك قالت نعم قال فأحياء هم أم أموات فقالت بل أحياء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فانطلقي بنا إليهم ثم مضى معها فاستخرجهم من منازلهم فحكم بينهم بهذا الحكم فثبت عليهم المال و الدم ثم قال للمرأة سمي ابنك عاش الدين ثم إن الفتى و القوم اختلفوا في مال أبي الفتى كم كان فأخذ  علي علیه السّلام خاتمه و جمع خواتيم عدة ثم قال أجيلوا هذه السهام فأيكم أخرج خاتمي فهو الصادق في دعواه لأنه سهم الله عز و جل و هو لا يخيب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قضى أمير المؤمنين علیه السّلام في رجل جاء به رجلان فقالا إن هذا سرق درعا فجعل الرجل يناشده لما نظر في البينة وجعل يقول والله لو كان رسول الله صلّی الله علیه و آله ما قطع يدي أبدا قال و لم قال كان يخبره ربه عز و جل أني بريء فيبرئني ببراءتي فلما رأى علي علیه السّلام مناشدته إياه دعا الشاهدين فقال لهما</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اتقيا الله و لا تقطعا يد الرجل ظلما و ناشدهما ثم قال ليقطع أحدكما يده و يمسك الآخر يده فلما تقدما إلى المصطبة ليقطعوه ضرب الناس حتى اختلطوا فلما اختلطوا أرسلا الرجل في غمار الناس و فرا حتى اختلطا بالناس فجاء الذي شهدا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شهد علي الرجلان ظلمها فلما ضرب الناس و اختلطوا أرسلاني و فرا و لو كانا صادقين لما فرا و لم يرسلاني فقال علي علیه السّلام من يدلني على هذين الشاهدين أنكلهما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bookmarkStart w:id="924" w:name="pg16452_178900"/>
    </w:p>
    <w:p>
      <w:pPr>
        <w:pStyle w:val="Heading2"/>
        <w:numPr>
          <w:ilvl w:val="1"/>
          <w:numId w:val="1"/>
        </w:numPr>
        <w:rPr/>
      </w:pPr>
      <w:bookmarkStart w:id="925" w:name="__RefHeading___Toc8342695_1280447820"/>
      <w:bookmarkStart w:id="926" w:name="_Toc327"/>
      <w:bookmarkEnd w:id="924"/>
      <w:bookmarkEnd w:id="925"/>
      <w:r>
        <w:rPr>
          <w:rtl w:val="true"/>
        </w:rPr>
        <w:t>كتاب الشهادة</w:t>
      </w:r>
      <w:bookmarkEnd w:id="926"/>
    </w:p>
    <w:p>
      <w:pPr>
        <w:pStyle w:val="Heading3"/>
        <w:numPr>
          <w:ilvl w:val="2"/>
          <w:numId w:val="1"/>
        </w:numPr>
        <w:rPr/>
      </w:pPr>
      <w:bookmarkStart w:id="927" w:name="__RefHeading___Toc8342697_1280447820"/>
      <w:bookmarkStart w:id="928" w:name="_Toc328"/>
      <w:bookmarkEnd w:id="927"/>
      <w:r>
        <w:rPr/>
        <w:t>1</w:t>
      </w:r>
      <w:r>
        <w:rPr>
          <w:rtl w:val="true"/>
        </w:rPr>
        <w:t xml:space="preserve">- </w:t>
      </w:r>
      <w:r>
        <w:rPr>
          <w:rtl w:val="true"/>
        </w:rPr>
        <w:t>باب شهادة الاب و الابن</w:t>
      </w:r>
      <w:bookmarkEnd w:id="9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 حدثنا أبي عن أبيه عن جده جعفر بن محمد عن أبيه عن جده أن الحسين بن علي بن أبي طالب علیهماالسّلام شهد لأبيه علي علیه السّلام شهادة قد سرع شهادته فقال علي علیه السّلام تالون و قالون بالرومية أي جيد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بن أبي طالب علیه السّلام أنه كان لا يجيز شهادة الابن على أبيه و كان يجيز شهادة الابن لأبيه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Heading3"/>
        <w:numPr>
          <w:ilvl w:val="2"/>
          <w:numId w:val="1"/>
        </w:numPr>
        <w:rPr/>
      </w:pPr>
      <w:bookmarkStart w:id="929" w:name="__RefHeading___Toc8342699_1280447820"/>
      <w:bookmarkStart w:id="930" w:name="_Toc329"/>
      <w:bookmarkEnd w:id="929"/>
      <w:r>
        <w:rPr/>
        <w:t>2</w:t>
      </w:r>
      <w:r>
        <w:rPr>
          <w:rtl w:val="true"/>
        </w:rPr>
        <w:t>-</w:t>
      </w:r>
      <w:r>
        <w:rPr>
          <w:rtl w:val="true"/>
        </w:rPr>
        <w:t>باب شهادة الاخ لاخيه</w:t>
      </w:r>
      <w:bookmarkEnd w:id="9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 السّلام أنه قال شهادة الأخ لأخيه جائزة إذا كان مرضيا معه رجل آخر</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bookmarkStart w:id="931" w:name="pg16452_178901"/>
    </w:p>
    <w:p>
      <w:pPr>
        <w:pStyle w:val="Heading3"/>
        <w:numPr>
          <w:ilvl w:val="2"/>
          <w:numId w:val="1"/>
        </w:numPr>
        <w:rPr/>
      </w:pPr>
      <w:bookmarkStart w:id="932" w:name="__RefHeading___Toc8342701_1280447820"/>
      <w:bookmarkStart w:id="933" w:name="_Toc330"/>
      <w:bookmarkEnd w:id="931"/>
      <w:bookmarkEnd w:id="932"/>
      <w:r>
        <w:rPr/>
        <w:t>3</w:t>
      </w:r>
      <w:r>
        <w:rPr>
          <w:rtl w:val="true"/>
        </w:rPr>
        <w:t>-</w:t>
      </w:r>
      <w:r>
        <w:rPr>
          <w:rtl w:val="true"/>
        </w:rPr>
        <w:t>باب شهادة الزوج لزوجته</w:t>
      </w:r>
      <w:bookmarkEnd w:id="9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كان لا يجيز شهادة الزوج لزوجته و كان يجيز شهادة الزوج على زوجته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Heading3"/>
        <w:numPr>
          <w:ilvl w:val="2"/>
          <w:numId w:val="1"/>
        </w:numPr>
        <w:rPr/>
      </w:pPr>
      <w:bookmarkStart w:id="934" w:name="__RefHeading___Toc8342703_1280447820"/>
      <w:bookmarkStart w:id="935" w:name="_Toc331"/>
      <w:bookmarkEnd w:id="934"/>
      <w:r>
        <w:rPr/>
        <w:t>4</w:t>
      </w:r>
      <w:r>
        <w:rPr>
          <w:rtl w:val="true"/>
        </w:rPr>
        <w:t xml:space="preserve">- </w:t>
      </w:r>
      <w:r>
        <w:rPr>
          <w:rtl w:val="true"/>
        </w:rPr>
        <w:t>باب شهادة الشريك لشريكه</w:t>
      </w:r>
      <w:bookmarkEnd w:id="9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كان لا يجيز شهادة الشريك لشريكه و كان يجيز شهادة الشريك على شريكه</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936" w:name="pg16452_178902"/>
    </w:p>
    <w:p>
      <w:pPr>
        <w:pStyle w:val="Heading3"/>
        <w:numPr>
          <w:ilvl w:val="2"/>
          <w:numId w:val="1"/>
        </w:numPr>
        <w:rPr/>
      </w:pPr>
      <w:bookmarkStart w:id="937" w:name="__RefHeading___Toc8342705_1280447820"/>
      <w:bookmarkStart w:id="938" w:name="_Toc332"/>
      <w:bookmarkEnd w:id="936"/>
      <w:bookmarkEnd w:id="937"/>
      <w:r>
        <w:rPr/>
        <w:t>5</w:t>
      </w:r>
      <w:r>
        <w:rPr>
          <w:rtl w:val="true"/>
        </w:rPr>
        <w:t xml:space="preserve">- </w:t>
      </w:r>
      <w:r>
        <w:rPr>
          <w:rtl w:val="true"/>
        </w:rPr>
        <w:t>باب شهادة سائق الحاج</w:t>
      </w:r>
      <w:bookmarkEnd w:id="9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كان لا يجيز شهادة سائق الحاج</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939" w:name="pg16452_178903"/>
    </w:p>
    <w:p>
      <w:pPr>
        <w:pStyle w:val="Heading3"/>
        <w:numPr>
          <w:ilvl w:val="2"/>
          <w:numId w:val="1"/>
        </w:numPr>
        <w:rPr/>
      </w:pPr>
      <w:bookmarkStart w:id="940" w:name="__RefHeading___Toc8342707_1280447820"/>
      <w:bookmarkStart w:id="941" w:name="_Toc333"/>
      <w:bookmarkEnd w:id="939"/>
      <w:bookmarkEnd w:id="940"/>
      <w:r>
        <w:rPr/>
        <w:t>6</w:t>
      </w:r>
      <w:r>
        <w:rPr>
          <w:rtl w:val="true"/>
        </w:rPr>
        <w:t xml:space="preserve">- </w:t>
      </w:r>
      <w:r>
        <w:rPr>
          <w:rtl w:val="true"/>
        </w:rPr>
        <w:t>باب من شهد ثم رجع</w:t>
      </w:r>
      <w:bookmarkEnd w:id="9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عندنا شهادة ثم غير أخذناه بالأولى و طرحنا الأخرى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الكليني عن علي بن إبراهيم عن أبيه عن ابن أبي عمير عن عاصم بن حميد عن محمد بن قيس عن أبي جعفر علیه السّلام قال قضى أمير المؤمنين علیه السّلام في رجل شهد عليه رجلان بأنه سرق فقطع يده حتى إذا كان بعد ذلك جاء الشاهدان برجل آخر فقالا هذا السارق و ليس الذي قطعت يده إنما شبهنا ذلك بهذا فقضى عليهما أن غرمها نصف الدية و لم يجز شهادتهما على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أحمد بن يحيى عن بنان عن أبيه عن ابن المغيرة عن السكوني عن جعفر عن أبيه عن علي علیه السّلام أن النبي صلّی الله علیه و آله قال من شهد عندنا ثم غير أخذناه بالأول و طرحنا الأخير</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أحمد بن محمد عن البرقي عن النوفلي عن السكوني عن جعفر عن أبيه عن علي علیهم السّلام في رجلين شهدا على رجل أنه سرق فقطعت يده ثم رجع أحدهما فقال شبه علينا غرما دية اليد من أموالهما خاصة و قال في أربعة شهدوا على رجل أنهم رأوه مع امرأة يجامعها و هم ينظرون فرجم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رجع واحد منهم قال يغرم ربع الدية إذا قال شبه علي و إذا رجع اثنان و قالا شبه علينا غرما نصف الدية و إن رجعوا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غرموا الدية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للزور قتلوا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bookmarkStart w:id="942" w:name="pg16452_178905"/>
    </w:p>
    <w:p>
      <w:pPr>
        <w:pStyle w:val="Heading3"/>
        <w:numPr>
          <w:ilvl w:val="2"/>
          <w:numId w:val="1"/>
        </w:numPr>
        <w:rPr/>
      </w:pPr>
      <w:bookmarkStart w:id="943" w:name="__RefHeading___Toc8342709_1280447820"/>
      <w:bookmarkStart w:id="944" w:name="_Toc334"/>
      <w:bookmarkEnd w:id="942"/>
      <w:bookmarkEnd w:id="943"/>
      <w:r>
        <w:rPr/>
        <w:t>7</w:t>
      </w:r>
      <w:r>
        <w:rPr>
          <w:rtl w:val="true"/>
        </w:rPr>
        <w:t xml:space="preserve">- </w:t>
      </w:r>
      <w:r>
        <w:rPr>
          <w:rtl w:val="true"/>
        </w:rPr>
        <w:t>باب شهادة الواحد و يمين المدعى</w:t>
      </w:r>
      <w:bookmarkEnd w:id="9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الحسين بن محمد عن محمد معلی بن عن الحسن بن علي الوشاء عن حماد بن عثمان قال سمعت أبا عبد الله علیه السّلام يقول كان على علیه السّلام يجيز في الدين شهادة رجل و يمين المدعي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ابن أبي عمير عن عبد الرحمن بن الحجاج قال دخل الحكم بن عتيبة و سلمة بن كهيل على أبي جعفر علیه السّلام فسألاه عن شاهد و یمین فقال قضی به رسول الله صلّی الله علیه و آله و قضی به علي علیه السّلام عندكم بالكوفة فقالا هذا خلاف القرآن فقال و أين وجدتموه خلاف القرآن فقالا إن الله تبارك و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أَشْهِدُوا ذَوَيْ عَدْلٍ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أبو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أن لا تقبلوا شهادة واحد و يمينا ثم قال إن عليا علیه السّلام كان قاعدا في مسجد الكوفة فمر به عبد الله بن قفل التميمي و معه درع طلحة فقال علي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درع طلحة أخذت غلولا يوم البصرة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قفل فاجعل بيني و بينك قاضيك الذي رضيته للمسلمين فجعل بينه و بينه شريحا فقال علي علیه السّلام هذه درع طلحة أخذت غلولا يوم البصرة قال له</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شریح هات على ما تقول بينة فأتاه بالحسن علیه السّلام فشهد أنها درع طلحة أخذت غلولا يوم البصرة فقال شريح هذا شاهد واحد فلا أقضي </w:t>
      </w:r>
    </w:p>
    <w:p>
      <w:pPr>
        <w:pStyle w:val="BookText"/>
        <w:rPr/>
      </w:pPr>
      <w:r>
        <w:rPr>
          <w:rFonts w:ascii="Amiri" w:hAnsi="Amiri" w:eastAsia="Amiri" w:cs="Amiri"/>
          <w:color w:val="111111"/>
          <w:sz w:val="28"/>
          <w:sz w:val="28"/>
          <w:szCs w:val="28"/>
          <w:rtl w:val="true"/>
          <w:lang w:bidi="ar-SA"/>
        </w:rPr>
        <w:t>بشهادة شاهد حتى يكون معه آخر فدعا قنبرا فشهد أنها درع طلحة أخذت غلولا يوم البصرة فقال شريح هذا مملوك و لا أقضي بشهادة مملوك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فغضب علي علیه السّلام فقال خذوها فإن هذا قضى بجور ثلاث مرات قال فتحول شريح ثم قال لا أقضي بين اثنين حتى تخبرني من أين قضيت بجور ثلاث مرات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أو ويحك إني لما أخبرتك أنها درع طلحة أخذت غلولا يوم البصرة فقلت هات على ما تقول بينة و قد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حيثما وجد غلول أخذ بغير بينة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لم يسمع الحديث فهذه واحدة ثم أتيتك بالحسن فشهد فقلت هذا واحد ولا أقضي بشهادة واحد حتى يكون معه آخر و قد قضى رسول الله صلّی الله علیه و آله بشهادة واحد و يمين فهذه ثنتان ثم أتيتك بقنبر فشهد أنها درع طلحة أخذت غلولا يوم البصرة فقلت هذا مملوك و لا أقضي بشهادة مملوك و ما بأس بشهادة المملوك إذا كان عدلا ثم قال ويلك أو ويحك إمام المسلمين يؤمن من أمورهم على ما هو أعظم من هذا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صفوان عن حماد بن عثمان قال سمعت أبا عبد الله علیه السّلام يقول كان علي علیه السّلام يجيز في الدين شهادة رجل و يمين المدعي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385/7</w:t>
      </w:r>
      <w:r>
        <w:rPr>
          <w:rFonts w:ascii="Amiri" w:hAnsi="Amiri" w:eastAsia="Amiri" w:cs="Amiri"/>
          <w:color w:val="111111"/>
          <w:sz w:val="28"/>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w:t>
      </w:r>
      <w:bookmarkStart w:id="945" w:name="pg16452_178907"/>
    </w:p>
    <w:p>
      <w:pPr>
        <w:pStyle w:val="Heading3"/>
        <w:numPr>
          <w:ilvl w:val="2"/>
          <w:numId w:val="1"/>
        </w:numPr>
        <w:rPr/>
      </w:pPr>
      <w:bookmarkStart w:id="946" w:name="__RefHeading___Toc8342711_1280447820"/>
      <w:bookmarkStart w:id="947" w:name="_Toc335"/>
      <w:bookmarkEnd w:id="945"/>
      <w:bookmarkEnd w:id="946"/>
      <w:r>
        <w:rPr/>
        <w:t>8</w:t>
      </w:r>
      <w:r>
        <w:rPr>
          <w:rtl w:val="true"/>
        </w:rPr>
        <w:t>-</w:t>
      </w:r>
      <w:r>
        <w:rPr>
          <w:rtl w:val="true"/>
        </w:rPr>
        <w:t>باب شهادة الصبيان</w:t>
      </w:r>
      <w:bookmarkEnd w:id="9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عن علي بن أبي طالب علیهم السّلام أنه قال تقبل شهادة الغلام إذا احتلم و كان مريضا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قال في شهادة الصبيان إذا شهدوا و هم صغار جازت إذا كبروا و لم ينسوها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شهادة الصبيان إذا أشهدوهم و هم صغار جازت إذا كبروا ما لم ينسوها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طلحة بن زيد عن بن زيد عن الصادق جعفر بن محمد عن أبيه عن آبائه عن علي الا قال شهادة الصبيان جائزة بينهم ما لم يتفرقوا أو يرجعوا إلى أهليهم</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إسماعيل بن مسلم عن الصادق جعفر الصادق جعفر بن محمد عن أبيه عن آبائه عن علي علیهم السّلام أن شهادة الصبيان إذا شهدوا و هم صغار جازت إذا كبروا ما لم ينسوها وكذلك اليهود والنصارى إذا أسلموا جازت شهادتهم و العبد إذا أشهد على شهادة ثم أعتق جازت شهادته إذا لم يردها الحاكم قبل أن يعتق و قال علیه السّلام إن أعتق العبد لموضع الشهادة لم تجز </w:t>
      </w:r>
    </w:p>
    <w:p>
      <w:pPr>
        <w:pStyle w:val="BookText"/>
        <w:rPr/>
      </w:pPr>
      <w:r>
        <w:rPr>
          <w:rFonts w:ascii="IRNazanin" w:hAnsi="IRNazanin" w:eastAsia="IRNazanin"/>
          <w:color w:val="111111"/>
          <w:sz w:val="28"/>
          <w:sz w:val="28"/>
          <w:szCs w:val="28"/>
          <w:rtl w:val="true"/>
          <w:lang w:bidi="fa-IR"/>
        </w:rPr>
        <w:t xml:space="preserve">شهادته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علي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شهادة الصبيان إذا أشهدوهم و هم صغار جازت إذا كبروا ما لم ينسوها</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w:t>
      </w:r>
      <w:bookmarkStart w:id="948" w:name="pg16452_178909"/>
    </w:p>
    <w:p>
      <w:pPr>
        <w:pStyle w:val="Heading3"/>
        <w:numPr>
          <w:ilvl w:val="2"/>
          <w:numId w:val="1"/>
        </w:numPr>
        <w:rPr/>
      </w:pPr>
      <w:bookmarkStart w:id="949" w:name="__RefHeading___Toc8342713_1280447820"/>
      <w:bookmarkStart w:id="950" w:name="_Toc336"/>
      <w:bookmarkEnd w:id="948"/>
      <w:bookmarkEnd w:id="949"/>
      <w:r>
        <w:rPr/>
        <w:t>9</w:t>
      </w:r>
      <w:r>
        <w:rPr>
          <w:rtl w:val="true"/>
        </w:rPr>
        <w:t xml:space="preserve">- </w:t>
      </w:r>
      <w:r>
        <w:rPr>
          <w:rtl w:val="true"/>
        </w:rPr>
        <w:t>باب شهادة الملوك</w:t>
      </w:r>
      <w:bookmarkEnd w:id="9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قال في العبد إذا شهد بشهادة ثم أعتق جازت شهادته إذا كان لم يردها الحاكم قبل أن يعتق و إن كان العبد إنما أعتق لموضع الشهادة لم يجز شهادته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إبراهيم عن أبيه عن ابن أبي عمير عن عبد الرحمن بن الحجاج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بشهادة المملوك إذا كان عدلا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علي بن محبوب عن محمد بن عيسى عن عبدالله بن المغيرة عن إسماعيل بن أبي زياد عن جعفر عن أبيه عن على علیه السّلام أن العبد إذا شهد ثم أعتق جازت شهادته إذا لم يردها الحاكم قبل أن يعتق و قال علي الله و إن أعتق العبد للشهادة لم تجز شهادته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علي بن إبراهيم عن أبيه عن ابن أبي عمير عن عبد الرحمن بن الحجاج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بشهادة المملوك إذا كان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379/7</w:t>
      </w:r>
      <w:r>
        <w:rPr>
          <w:rFonts w:ascii="Amiri" w:hAnsi="Amiri" w:eastAsia="Amiri" w:cs="Amiri"/>
          <w:color w:val="111111"/>
          <w:sz w:val="28"/>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 </w:t>
      </w:r>
      <w:bookmarkStart w:id="951" w:name="pg16452_178910"/>
    </w:p>
    <w:p>
      <w:pPr>
        <w:pStyle w:val="Heading3"/>
        <w:numPr>
          <w:ilvl w:val="2"/>
          <w:numId w:val="1"/>
        </w:numPr>
        <w:rPr/>
      </w:pPr>
      <w:bookmarkStart w:id="952" w:name="__RefHeading___Toc8342715_1280447820"/>
      <w:bookmarkStart w:id="953" w:name="_Toc337"/>
      <w:bookmarkEnd w:id="951"/>
      <w:bookmarkEnd w:id="952"/>
      <w:r>
        <w:rPr/>
        <w:t>10</w:t>
      </w:r>
      <w:r>
        <w:rPr>
          <w:rtl w:val="true"/>
        </w:rPr>
        <w:t xml:space="preserve">- </w:t>
      </w:r>
      <w:r>
        <w:rPr>
          <w:rtl w:val="true"/>
        </w:rPr>
        <w:t>باب شهادة النساء</w:t>
      </w:r>
      <w:bookmarkEnd w:id="9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ابن أبي عمير عن جميل بن دراج و محمد بن حمران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أتجوز شهادة النساء في الحدود فقال في القتل وحده إن عليا علیه السّلام كان يقول لا يبطل دم امرئ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ابن أبي عمير عن عمير عن حماد بن عثمان عن الحلبي عن أبي عبد الله علیه السّلام أنه سئل هل تقبل شهادة النساء في النكاح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إذا كان معهن رجل و كان علي علیه السّلام يقول لا أجيزها في الطلاق قلت تجوز شهادة النساء مع الرجل في الدين قال نعم وسألته شهادة القابلة فى الولادة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تجوز شهادة الواحدة و قال تجوز شهادة النساء في الدين و في المنفوس و العذرة وحدثني من سمعه يحدث أن أباه أخبره أن رسول الله صلّی الله علیه و آله أجاز شهادة النساء في الدين مع يمين الطالب يحلف بالله إن حقه لحق</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النوفلي عن السكوني عن أبي عبد الله علیه السّلام قال أتي أمير المؤمنين علیه السّلام بامرأة بكر زعموا أنها زنت فأمر النساء فنظرن إليها فقلن هي عذراء فقال ما كنت لأضرب من عليها خاتم من الله عز و جل و كان يجيز علیه السّلام شهادة النساء في مثل هذا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عدة من أصحابنا عن سهل بن زياد عن ابن أبي نجران عن مثنى الحناط عن زرارة قال سألت أبا جعفر علیه السّلام عن شهادة النساء تجوز في النكاح قال نعم و لا تجوز في الطلاق قال و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في الرجم إذا كان ثلاثة رجال وامرأتان و إذا كان أربع نسوة و رجلان فلا تجوز في الرجم قلت تجوز شهادة النساء مع الرجال في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سأل عبيد الله بن علي الحلبي أبا عبد الله علیه السّلام عن شهادة القابلة في الولادة قال تجوز شهادة الواحدة و شهادة النساء في المنفوس و العذرة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قضى أمير المؤمنين علیه السّلام في غلام شهدت عليه امرأة أنه دفع غلاما في بئر فقتله فأجاز شهادة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النبي صلّی الله علیه و آله عن امرأة قيل إنها زنت فذكرت المرأة أنها بكر فأمرني النبي صلّی الله علیه و آله أن آمر النساء أن ينظرن إليها فنظرن إليها فوجدتها بكرا فقال صلّی الله علیه و آله ما كنت لأضرب من عليه خاتم من الله و كان يجيز شهادة النساء في مثل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الطوسي عن سهل بن زياد عن ابن أبي نجران عن مثنى الحناط عن زرارة قال سألت أبا جعفر علیه السّلام عن شهادة النساء تجوز في النكاح قال نعم و لا تجوز في الطلاق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في الرجم إذا كانوا ثلاثة رجال و امرأتان و إذا كان أربع نسوة و رجلين فلا تجوز في الرجم قلت تجوز شهادة النساء مع الرجال في الدم قال لا</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القاسم بن قولويه عن أبيه عن سعد بن عبد الله عن أحمد بن أبي عبد الله البرقي عن أبيه عن غياث بن إبراهيم عن جعفر بن </w:t>
      </w:r>
    </w:p>
    <w:p>
      <w:pPr>
        <w:pStyle w:val="BookText"/>
        <w:rPr/>
      </w:pPr>
      <w:r>
        <w:rPr>
          <w:rFonts w:ascii="IRNazanin" w:hAnsi="IRNazanin" w:eastAsia="IRNazanin"/>
          <w:color w:val="111111"/>
          <w:sz w:val="28"/>
          <w:sz w:val="28"/>
          <w:szCs w:val="28"/>
          <w:rtl w:val="true"/>
          <w:lang w:bidi="fa-IR"/>
        </w:rPr>
        <w:t>محمد عن أبيه عن علي علیهم السّلام قال لا تجوز شهادة النساء في الحدود و لا في القود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عبيد الله بن الفضل بن محمد بن هلال عن محمد بن محمد بن الأشعث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إسماعيل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عن علي علیهم السّلام قال كان علي بن أبي طالب علیه السّلام يقول لا تجوز شهادة النساء في الحدود ولا 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الحسين بن سعيد عن جميل بن دراج و ابن حمران عن أبي عبد الله علیه السّلام قالا قلنا أتجوز شهادة النساء في الحدود قال في القتل وحده إن عليا علیه السّلام كان يقول لا يبطل دم امرئ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الحسين بن سعيد عن محمد بن الفضيل عن أبي الصباح الكناني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النساء تجوز في النكاح و لا تجوز في الطلاق و قال إذا شهد ثلاثة رجال و امرأتان جاز في الرجم و إذا كان رجلان و أربع نسوة لم تجز و قال تجوز شهادة النساء في الدم مع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الحسين بن سعيد عن النضر عن عاصم عن محمد بن قيس عن أبي جعفر علیه السّلام قال قضى أمير المؤمنين علیه السّلام في غلام شهدت عليه امرأة أنه دفع غلاما في بئر فقتله فأجاز شهادة المرأة بحساب شهادة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الحسين بن سعيد عن النضر بن سويد عن عاصم عن محمد بن قيس عن أبي جعفر علیه السّلام قال قضى أمير المؤمنين علیه السّلام في وصية لم يشهدها إلا امرأة فقضى أن تجاز شهادة المرأة في ربع الوصية</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الحسين بن سعيد عن ابن أبي عمير عن حماد عن الحلبي عن أبي عبد الله علیه السّلام أنه سئل عن شهادة النساء في النكاح قال تجوز </w:t>
      </w:r>
    </w:p>
    <w:p>
      <w:pPr>
        <w:pStyle w:val="BookText"/>
        <w:rPr/>
      </w:pPr>
      <w:r>
        <w:rPr>
          <w:rFonts w:ascii="IRNazanin" w:hAnsi="IRNazanin" w:eastAsia="IRNazanin"/>
          <w:color w:val="111111"/>
          <w:sz w:val="28"/>
          <w:sz w:val="28"/>
          <w:szCs w:val="28"/>
          <w:rtl w:val="true"/>
          <w:lang w:bidi="fa-IR"/>
        </w:rPr>
        <w:t>إذا كان معهن رجل و كان علي علیه السّلام يقول لا أجيزها في الطلاق قلت تجوز شهادة النساء مع الرجل في الدين؟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سألته عن شهادة القابلة في الولادة قال تجوز شهادة الواحدة قال و تجوز شهادة النساء في المنفوس و العذرة وحدثني من سمعه يحدث أن أباه أخبره عن رسول الله صلّى الله عليه و آله أنه أجاز شهادة النساء في الدين مع يمين الطالب يحلف بالله إن حقه 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عن البرقي عن النوفلي عن السكوني عن جعفر عن أبيه علیه السّلام أن أمير المؤمنين علیه السّلام قال في امرأة ادعت أنها حاضت ثلاث حيض في شهر واحد فقال كلفوا نسوة من بطانتها أن حيضها كان فيما مضى على ما ادعت فإن شهدن صدقت و إلا فهي كاذبة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إبراهيم عن أبيه عن النوفلي عن السكوني عن أبي عبد الله علیه السّلام قال أتي أمير المؤمنين علیه السّلام بامرأة بكر زعموا أنها زنت فأمر النساء فنظرن إليها فقلن هي عذراء فقال ما كنت لأضرب من عليها خاتم من الله و كان يجيز شهادة النساء في مثل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أحمد بن يحيى عن موسى بن جعفر البغدادي عن جعفر بن يحيى عن عبد الله بن عبد الرحمن عن الحسين بن زيد عن أبي عبد الله علیه السّلام عن أبيه عن آبائه علیهم السّلام قال أتي عمر بن الخطاب بقدامة بن مظعون و قد شرب الخمر فشهد عليه رجلان فشهد أحدهما أنه رآه يشرب و شهد الآخر أنه رآه يقء الخمر</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عمر إلى ناس من أصحاب رسول الله صلّی الله علیه و آله فيهم أمير المؤمنين علیه السّلام فقال لأمير المؤمنين علیه السّلام ما تقول يا أبا الحسن فإنك الذي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أعلم هذه الأمة و أقضاها بالحق و إن هذين قد </w:t>
      </w:r>
    </w:p>
    <w:p>
      <w:pPr>
        <w:pStyle w:val="BookText"/>
        <w:rPr/>
      </w:pPr>
      <w:r>
        <w:rPr>
          <w:rFonts w:ascii="Amiri" w:hAnsi="Amiri" w:eastAsia="Amiri" w:cs="Amiri"/>
          <w:color w:val="111111"/>
          <w:sz w:val="28"/>
          <w:sz w:val="28"/>
          <w:szCs w:val="28"/>
          <w:rtl w:val="true"/>
          <w:lang w:bidi="ar-SA"/>
        </w:rPr>
        <w:t>اختلفا في شهادتهما فقال أمير المؤمنين الله ما قاءها حتى شربها فقال و هل تجوز شهادة الخصي فقال ما ذهاب لحيته إلا كذهاب بعض أعضائه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بنان بن محمد عن أبيه عن ابن المغيرة عن السكوني عن جعفر عن أبيه عن علي علیهم السّلام أنه كان يقول شهادة النساء لا تجوز في طلاق و لا نكاح ولا في حدود إلا في الديون و ما لا يستطيع الرجل النظر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bookmarkStart w:id="954" w:name="pg16452_178915"/>
    </w:p>
    <w:p>
      <w:pPr>
        <w:pStyle w:val="Heading3"/>
        <w:numPr>
          <w:ilvl w:val="2"/>
          <w:numId w:val="1"/>
        </w:numPr>
        <w:rPr/>
      </w:pPr>
      <w:bookmarkStart w:id="955" w:name="__RefHeading___Toc8342717_1280447820"/>
      <w:bookmarkStart w:id="956" w:name="_Toc338"/>
      <w:bookmarkEnd w:id="954"/>
      <w:bookmarkEnd w:id="955"/>
      <w:r>
        <w:rPr/>
        <w:t>11</w:t>
      </w:r>
      <w:r>
        <w:rPr>
          <w:rtl w:val="true"/>
        </w:rPr>
        <w:t xml:space="preserve">- </w:t>
      </w:r>
      <w:r>
        <w:rPr>
          <w:rtl w:val="true"/>
        </w:rPr>
        <w:t>باب شهادة الاجير</w:t>
      </w:r>
      <w:bookmarkEnd w:id="9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محمد بن موسى عن أحمد بن الحسن بن علي عن أبيه عن علي بن عقبة عن موسى بن أكيل النميري عن العلاء بن سيابة عن أبي عبد الله علیه السّلام قال كان أمير المؤمنين علیه السّلام لا يجيز شهادة الأجير</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bookmarkStart w:id="957" w:name="pg16452_178916"/>
    </w:p>
    <w:p>
      <w:pPr>
        <w:pStyle w:val="Heading3"/>
        <w:numPr>
          <w:ilvl w:val="2"/>
          <w:numId w:val="1"/>
        </w:numPr>
        <w:rPr/>
      </w:pPr>
      <w:bookmarkStart w:id="958" w:name="__RefHeading___Toc8342719_1280447820"/>
      <w:bookmarkStart w:id="959" w:name="_Toc339"/>
      <w:bookmarkEnd w:id="957"/>
      <w:bookmarkEnd w:id="958"/>
      <w:r>
        <w:rPr/>
        <w:t>12</w:t>
      </w:r>
      <w:r>
        <w:rPr>
          <w:rtl w:val="true"/>
        </w:rPr>
        <w:t xml:space="preserve">- </w:t>
      </w:r>
      <w:r>
        <w:rPr>
          <w:rtl w:val="true"/>
        </w:rPr>
        <w:t>باب رد بعض الشهود</w:t>
      </w:r>
      <w:bookmarkEnd w:id="9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النوفلي عن السكوني عن أبي عبد الله علیه السّلام أن أمير المؤمنين علیه السّلام كان لا يقبل شهادة فحاش و لا ذي مخزية في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علي بن إبراهيم عن أبيه عن النوفلي عن السكوني عن أبي عبد الله علیه السّلام أن أمير المؤمنين علیه السّلام اذا كان لا يقبل شهادة فحاش و لا ذي مخزية في 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إسماعيل عن محمد بن يحيى عن طلحة بن زيد عن أبي عبد الله علیه السّلام عن علي علیه السّلام أنه كان لا يجيز شهادة رجل على رجل إلا شهادة رجلين على 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الحسين بن سعيد عن صفوان عن طلحة بن زيد عن أبي عبد الله علیه السّلام عن أبيه عن علي علیه السّلام أنه كان لا يجيز شهادة على شهادة في حد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علي بن محبوب عن محمد بن الحسين عن محمد بن يحيى الخثعمي عن غياث بن إبراهيم عن جعفر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على شهادة في حد ولا كفالة في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bookmarkStart w:id="960" w:name="pg16452_178917"/>
    </w:p>
    <w:p>
      <w:pPr>
        <w:pStyle w:val="Heading3"/>
        <w:numPr>
          <w:ilvl w:val="2"/>
          <w:numId w:val="1"/>
        </w:numPr>
        <w:rPr/>
      </w:pPr>
      <w:bookmarkStart w:id="961" w:name="__RefHeading___Toc8342721_1280447820"/>
      <w:bookmarkStart w:id="962" w:name="_Toc340"/>
      <w:bookmarkEnd w:id="960"/>
      <w:bookmarkEnd w:id="961"/>
      <w:r>
        <w:rPr/>
        <w:t>13</w:t>
      </w:r>
      <w:r>
        <w:rPr>
          <w:rtl w:val="true"/>
        </w:rPr>
        <w:t xml:space="preserve">- </w:t>
      </w:r>
      <w:r>
        <w:rPr>
          <w:rtl w:val="true"/>
        </w:rPr>
        <w:t>باب شهادة المحدود</w:t>
      </w:r>
      <w:bookmarkEnd w:id="9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علیهم السّلام أن رجلا قطع في قطع الطريق فشهد عند علي شهادة فسأل عنه قومه فقالوا فيه خيرا فأجاز علي علیه السّلام شهادته حين تاب و علمت منه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 حدثنا أبي عن أبيه عن جده جعفر بن محمد عن عن أبيه عن جده عن علي بن أبي طالب علیهم السّلام قال المجلود في الفرية لا تقبل شهادته ولا يلاعن لأن الله تعالى قال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تَقْبَلُوا لَهُمْ شَهَادَةً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w:t>
      </w:r>
    </w:p>
    <w:p>
      <w:pPr>
        <w:pStyle w:val="BookText"/>
        <w:rPr/>
      </w:pPr>
      <w:r>
        <w:rPr>
          <w:rFonts w:ascii="IRNazanin" w:hAnsi="IRNazanin" w:eastAsia="IRNazanin"/>
          <w:color w:val="111111"/>
          <w:sz w:val="28"/>
          <w:sz w:val="28"/>
          <w:szCs w:val="28"/>
          <w:rtl w:val="true"/>
          <w:lang w:bidi="fa-IR"/>
        </w:rPr>
        <w:t>جده جعفر بن محمد عن أبيه عن جده عن علي بن أبي طالب علیه السّلام أنه كان يبطل الشهادة في الزنى و الحيف إذا قال الشهود لم نعلم و خلا سبيلهم فإذا علموا عزرهم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النوفلي عن السكوني عن أبي عبد الله علیه السّلام أن أمير المؤمنين علیه السّلام شهد عنده رجل و قد قطعت يده و رجله بشهادة فأجاز شهادته وقد كان تاب و قد عرفت توبته</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و ليس يصيب أحد حدا فيقام عليه ثم يتوب إلا جازت شهادته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إسماعيل بن مسلم عن جعفر بن محمد عن أبيه علیهماالسّلام أن أمير المؤمنين علیه السّلام شهد عنده رجل و قد قطعت يده و رجله بشهادة فأجاز شهادته و قد كان تاب و عرفت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bookmarkStart w:id="963" w:name="pg16452_178919"/>
    </w:p>
    <w:p>
      <w:pPr>
        <w:pStyle w:val="Heading3"/>
        <w:numPr>
          <w:ilvl w:val="2"/>
          <w:numId w:val="1"/>
        </w:numPr>
        <w:rPr/>
      </w:pPr>
      <w:bookmarkStart w:id="964" w:name="__RefHeading___Toc8342723_1280447820"/>
      <w:bookmarkStart w:id="965" w:name="_Toc341"/>
      <w:bookmarkEnd w:id="963"/>
      <w:bookmarkEnd w:id="964"/>
      <w:r>
        <w:rPr/>
        <w:t>14</w:t>
      </w:r>
      <w:r>
        <w:rPr>
          <w:rtl w:val="true"/>
        </w:rPr>
        <w:t xml:space="preserve">- </w:t>
      </w:r>
      <w:r>
        <w:rPr>
          <w:rtl w:val="true"/>
        </w:rPr>
        <w:t>باب شهادة اهل الذمة</w:t>
      </w:r>
      <w:bookmarkEnd w:id="9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جعفر عن أبيه أن عليا علیه السّلام كان لا يرى بالصلاة بأسا في الثوب الذي يشتري من النصارى و المجوس و اليهودي قبل أن يغسل يعني الثياب الذي يكون في أيديهم فينجسونها و ليست ثيابهم التي يلبسونها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جعفر عن أبيه عن علي علیهم السّلام أنه كان يستحلف السلام النصارى و اليهود في بيعهم و كنائسهم و المجوس في بيوت نيرانهم و يقول شددوا عليهم احتياطا للمسلمين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البختري عن جعفر عن أبيه أن عليا علیهم السّلام كان يستحلف اليهود والنصارى بكنائسهم و يستحلف المجوس ببيوت نارهم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قال اليهودي و النصراني إذا أسلما جازت شهادتهما ما لم يكن ردها الحاكم و أسلما من أجلها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 السّلام قال اليهود و النصارى و المجوس بعضهم ببعض إذا قتلوا عمدا</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بن إبراهيم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 و النصارى إذا </w:t>
      </w:r>
    </w:p>
    <w:p>
      <w:pPr>
        <w:pStyle w:val="BookText"/>
        <w:rPr/>
      </w:pPr>
      <w:r>
        <w:rPr>
          <w:rFonts w:ascii="IRNazanin" w:hAnsi="IRNazanin" w:eastAsia="IRNazanin"/>
          <w:color w:val="111111"/>
          <w:sz w:val="28"/>
          <w:sz w:val="28"/>
          <w:szCs w:val="28"/>
          <w:rtl w:val="true"/>
          <w:lang w:bidi="fa-IR"/>
        </w:rPr>
        <w:t>شهدوا ثم أسلموا جازت شهادتهم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علي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اليهودي والنصراني إذا شهدوا ثم أسلموا جازت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bookmarkStart w:id="966" w:name="pg16452_178921"/>
    </w:p>
    <w:p>
      <w:pPr>
        <w:pStyle w:val="Heading3"/>
        <w:numPr>
          <w:ilvl w:val="2"/>
          <w:numId w:val="1"/>
        </w:numPr>
        <w:rPr/>
      </w:pPr>
      <w:bookmarkStart w:id="967" w:name="__RefHeading___Toc8342725_1280447820"/>
      <w:bookmarkStart w:id="968" w:name="_Toc342"/>
      <w:bookmarkEnd w:id="966"/>
      <w:bookmarkEnd w:id="967"/>
      <w:r>
        <w:rPr/>
        <w:t>15</w:t>
      </w:r>
      <w:r>
        <w:rPr>
          <w:rtl w:val="true"/>
        </w:rPr>
        <w:t xml:space="preserve">- </w:t>
      </w:r>
      <w:r>
        <w:rPr>
          <w:rtl w:val="true"/>
        </w:rPr>
        <w:t>باب شهادة الزور</w:t>
      </w:r>
      <w:bookmarkEnd w:id="9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محمد حدثني موسى قال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قال في أربعة شهدوا على رجل أنهم رأوه مع امرأة فيرجم فيرجع واحد منهم قال يغرم ربع الدية و إن رجعوا ثلاثة غرموا نصفا و ربع الدية و إن رجعوا كلهم غرموا الدية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بزور قتلوا كلهم جميعا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شاهد الزور يوم القيامة يدلع لسانه في النار كما يدلع الكلب لسانه في الإناء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علیه السّلام قال تقوم الساعة على قوم يشهدون من غير أن يستشهدوا و على الذين يعملون عمل قوم لوط و على قوم يضربون بالدفوف و المعازف</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محمد بن يحيى عن محمد بن أحمد عن موسى بن جعفر البغدادي عن جعفر بن يحيى عن عبد الله بن عبد الرحمن عن الحسين بن زيد عن أبي عبد الله علیه السّلام عن أبيه علیه السّلام قال أتي أبيه الله قال أتي عمر بن الخطاب بقدامة بن مظعون و قد شرب الخمر فشهد عليه رجلان أحدهما خصي و خصي و هو </w:t>
      </w:r>
    </w:p>
    <w:p>
      <w:pPr>
        <w:pStyle w:val="BookText"/>
        <w:rPr/>
      </w:pPr>
      <w:r>
        <w:rPr>
          <w:rFonts w:ascii="Amiri" w:hAnsi="Amiri" w:eastAsia="Amiri" w:cs="Amiri"/>
          <w:color w:val="111111"/>
          <w:sz w:val="28"/>
          <w:sz w:val="28"/>
          <w:szCs w:val="28"/>
          <w:rtl w:val="true"/>
          <w:lang w:bidi="ar-SA"/>
        </w:rPr>
        <w:t>عمرو التميمي و الآخر المعلى بن الجارود</w:t>
      </w:r>
    </w:p>
    <w:p>
      <w:pPr>
        <w:pStyle w:val="BookText"/>
        <w:rPr/>
      </w:pPr>
      <w:r>
        <w:rPr>
          <w:rFonts w:ascii="IRNazanin" w:hAnsi="IRNazanin" w:eastAsia="IRNazanin"/>
          <w:color w:val="111111"/>
          <w:sz w:val="28"/>
          <w:sz w:val="28"/>
          <w:szCs w:val="28"/>
          <w:rtl w:val="true"/>
          <w:lang w:bidi="fa-IR"/>
        </w:rPr>
        <w:t>فشهد أحدهما أنه رآه يشرب و شهد الآخر أنه رآه يقيء الخمر فأرسل عمر إلى أناس من أصحاب رسول الله فيهم أمير المؤمنين علیه السّلام فقال لأمير المؤمنين علیه السّلام ما تقول يا أبا الحسن فإنك الذي قال فيك رسول الله صلّی الله علیه و آله أنت أعلم هذه الأمة و أقضاها بالحق فإن هذين قد اختلفا في شهادتهما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اختلف في شهادتهما و ما قاءها حتى شربها فقال هل تجوز شهادة الخصي قال ما ذهاب لحيته إلا كذهاب بعض أعضائه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أصحابنا عن أحمد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أحمد بن محمد عن محمد بن إسماعیل عن منصور بن يونس عن موسى بن بكر عن الحكم بن أبي عقيل قال قلت لأبي عبد الله علیه السّلام إن لي خصما يتكثر علي بالشهود الزور و قد كرهت مکافاته مع أني لا أدري أيصلح لي ذلك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فقال لي أما بلغك عن أمير المؤمنين علیه السّلام أنه كان يقول لا تؤسروا أنفسكم وأموالكم بشهادات الزور فما على امرئ من وكف في دينه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من ربه أن يدفع ذلك عنه كما أنه لو دفع بشهادته عن فرج حرام و سفك دم حرام كان ذلك خيرا له وكذلك مال المرء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عدة من أصحابنا عن سهل بن زیاد عن محمد بن الحسن ابن شمون عن عبد الله بن عبد الرحمن عن مسمع بن عبد الملك عن أبي عبد الله علیه السّلام أن أمير المؤمنين علیه السّلام كان يحكم في زنديق إذا شهد عليه رجلان عدلان مرضیان و شهد له ألف بالبراءة يجيز شهادة الرجلين و يبطل شهادة الألف لأنه دين مكتوم</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بن إبراهيم عن أبيه عن النوفلي عن السكوني عن </w:t>
      </w:r>
    </w:p>
    <w:p>
      <w:pPr>
        <w:pStyle w:val="BookText"/>
        <w:rPr/>
      </w:pPr>
      <w:r>
        <w:rPr>
          <w:rFonts w:ascii="IRNazanin" w:hAnsi="IRNazanin" w:eastAsia="IRNazanin"/>
          <w:color w:val="111111"/>
          <w:sz w:val="28"/>
          <w:sz w:val="28"/>
          <w:szCs w:val="28"/>
          <w:rtl w:val="true"/>
          <w:lang w:bidi="fa-IR"/>
        </w:rPr>
        <w:t>أبي عبد الله علیه السّلام قال أتي أمير المؤمنين علیه السّلام بامرأة بكر زعموا أنها زنت فأمر النساء فنظرن إليها فقلن هي عذراء فقال ما كنت لأضرب من عليها خاتم من الله عز و جل و كان يجيز علیه السّلام شهادة النساء في مثل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عن أحمد بن محمد عن البرقي عن النوفلي عن السكوني عن جعفر عن أبيه عن علي علیهم السّلام أنه اشتكى عينه فعاده رسول الله صلّی الله علیه و آله فإذا علي علیه السّلام يصيح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أجزعا أم وجعا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وجعت وجعا قط أشد منه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إن ملك الموت إذا نزل ليقبض روح الفاجر نزل معه بسفود من نار فينزع روحه به فتصیح جهنم فاستوى علي علیه السّلام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أعد علي حديثك فقد أنساني وجعي ما قلت فهل يصيب ذلك أحدا من أمتك قال نعم حكاما جائرين و آكل مال اليتيم و شاهد الزور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فضالة عن موسى بن بكر عن الحكم أخي أبي عقيلة قال قلت لأبي عبد الله علیه السّلام إن لي خصما يستكثر علي شهود الزور و قد كرهت مكافأته مع أني لا أدري هل يصلح ذلك لي أم لا فقال أما بلغك عن أمير المؤمنين إلا أنه كان يقول لا تؤسروا أنفسكم وأموالكم بشهادة الزور فما على امرئ من وكف في دينه و لا مأتم من ربه أن يدفع ذلك عنه كما أنه لو دفع بشهادته عن فرج حرام أو سفك دم حرام كان ذلك خيرا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بن عيسى عن محمد بن يحيى عن غياث بن إبراهيم عن جعفر عن أبيه علیهماالسّلام أن عليا علیه السّلام كان إذا أخذ شاهد زور فإن كان غريبا بعث به إلى حيه و إن كان سوقيا بعث به إلى سوقه فطيف به ثم يحبسه أياما ثم يخلي سبيله</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أبي فراس روي عن علي بن أبي طالب علیه السّلام عنه صلّی الله علیه و آله </w:t>
      </w:r>
    </w:p>
    <w:p>
      <w:pPr>
        <w:pStyle w:val="BookText"/>
        <w:rPr/>
      </w:pPr>
      <w:r>
        <w:rPr>
          <w:rFonts w:ascii="IRNazanin" w:hAnsi="IRNazanin" w:eastAsia="IRNazanin"/>
          <w:color w:val="111111"/>
          <w:sz w:val="28"/>
          <w:sz w:val="28"/>
          <w:szCs w:val="28"/>
          <w:rtl w:val="true"/>
          <w:lang w:bidi="fa-IR"/>
        </w:rPr>
        <w:t xml:space="preserve">أنه قال إن ملك الموت إذا نزل بقبض روح الفاجر نزل معه سفود من نار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فهل يصيب ذلك أحدا من أمتك قال نعم حاكما جائرا و أكل مال اليتيم و شاهد الزور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يبعث شاهد الزور يوم القيامة يدلع لسانه في النار كما يدلع الكلب لسانه في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bookmarkStart w:id="969" w:name="pg16452_178925"/>
    </w:p>
    <w:p>
      <w:pPr>
        <w:pStyle w:val="Heading3"/>
        <w:numPr>
          <w:ilvl w:val="2"/>
          <w:numId w:val="1"/>
        </w:numPr>
        <w:rPr/>
      </w:pPr>
      <w:bookmarkStart w:id="970" w:name="__RefHeading___Toc8342727_1280447820"/>
      <w:bookmarkStart w:id="971" w:name="_Toc343"/>
      <w:bookmarkEnd w:id="969"/>
      <w:bookmarkEnd w:id="970"/>
      <w:r>
        <w:rPr/>
        <w:t>16</w:t>
      </w:r>
      <w:r>
        <w:rPr>
          <w:rtl w:val="true"/>
        </w:rPr>
        <w:t xml:space="preserve">- </w:t>
      </w:r>
      <w:r>
        <w:rPr>
          <w:rtl w:val="true"/>
        </w:rPr>
        <w:t>باب الشهادة في الزناء</w:t>
      </w:r>
      <w:bookmarkEnd w:id="9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عن على علیه السّلام أن رسول الله صلّی الله علیه و آله قال الرجل من الأنصار و هو سعد ابن عبادة أرأيت لو وجدت رجلا مع امرأة في ثوب واحد ما كنت صانعا بهما قال سعد اقتلهما يا رسول الله فقال رسول الله صلّی الله علیه و آله فأين الشهداء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شهد عنده ثلاثة نفر على رجل بالزنى فقال علي علیه السّلام أين الرابع فقالوا الآن يجيء قال خذوهم فليس في الحدود نظرة 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علي بن أبي الطالب علیهم السّلام لعالم الشهود إذا شهدوا على رجل بالزنى فاختلفوا في الأماكن جلدوا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عن علي بن أبي طالب علیهم السّلام قال ما أحب أن أكون أول الشهداء الأربعة</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عدة من أصحابنا عن سهل بن زياد عن محمد بن الحسن ابن شمون عن عبد الله بن عبد الرحمن عن مسمع عن أبي عبد الله علیه السّلام أن </w:t>
      </w:r>
    </w:p>
    <w:p>
      <w:pPr>
        <w:pStyle w:val="BookText"/>
        <w:rPr/>
      </w:pPr>
      <w:r>
        <w:rPr>
          <w:rFonts w:ascii="IRNazanin" w:hAnsi="IRNazanin" w:eastAsia="IRNazanin"/>
          <w:color w:val="111111"/>
          <w:sz w:val="28"/>
          <w:sz w:val="28"/>
          <w:szCs w:val="28"/>
          <w:rtl w:val="true"/>
          <w:lang w:bidi="fa-IR"/>
        </w:rPr>
        <w:t>أمير المؤمنين علیه السّلام قضى في أربعة شهدوا على رجل أنهم رأوه مع امرأة يجامعها فيرجم ثم يرجع واحد منهم قال يغرم ربع الدية إذا قال شبه علي فإن رجع اثنان و قالا شبه علينا غرما نصف الدية و إن رجعوا جميعا و قالوا شبه علينا غرموا الدية و إن قالوا شهدنا بالزور قتلوا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312/10</w:t>
      </w:r>
      <w:r>
        <w:rPr>
          <w:rFonts w:eastAsia="Amiri" w:cs="Amiri" w:ascii="Amiri" w:hAnsi="Amiri"/>
          <w:color w:val="111111"/>
          <w:sz w:val="28"/>
          <w:szCs w:val="28"/>
          <w:rtl w:val="true"/>
          <w:lang w:bidi="ar-SA"/>
        </w:rPr>
        <w:t xml:space="preserve">. </w:t>
      </w:r>
      <w:bookmarkStart w:id="972" w:name="pg16452_178927"/>
    </w:p>
    <w:p>
      <w:pPr>
        <w:pStyle w:val="Heading3"/>
        <w:numPr>
          <w:ilvl w:val="2"/>
          <w:numId w:val="1"/>
        </w:numPr>
        <w:rPr/>
      </w:pPr>
      <w:bookmarkStart w:id="973" w:name="__RefHeading___Toc8342729_1280447820"/>
      <w:bookmarkStart w:id="974" w:name="_Toc344"/>
      <w:bookmarkEnd w:id="972"/>
      <w:bookmarkEnd w:id="973"/>
      <w:r>
        <w:rPr/>
        <w:t>17</w:t>
      </w:r>
      <w:r>
        <w:rPr>
          <w:rtl w:val="true"/>
        </w:rPr>
        <w:t xml:space="preserve">- </w:t>
      </w:r>
      <w:r>
        <w:rPr>
          <w:rtl w:val="true"/>
        </w:rPr>
        <w:t>باب الشهادة في السرقة</w:t>
      </w:r>
      <w:bookmarkEnd w:id="9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علیهم السّلام أن رجلين شهدا عند علي بن أبي طالب علیه السّلام على رجل أنه سرق فقطع يده ثم جاءا برجل آخر فقالا أخطأنا هو هذا فلم يقبل شهادتهما و غرمهما دية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قضى في رجلين شهدا على رجل أنه سرق فقطعت يده ثم رجع أحدهما فقال شبه علي فقضى علي علیه السّلام أن يغرم نصف دية اليد و لا يقطع و إن رجعا جميعا قالا شبه علينا أغرما جميعا دية اليد من أموالهما خاصة</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bookmarkStart w:id="975" w:name="pg16452_178928"/>
    </w:p>
    <w:p>
      <w:pPr>
        <w:pStyle w:val="Heading3"/>
        <w:numPr>
          <w:ilvl w:val="2"/>
          <w:numId w:val="1"/>
        </w:numPr>
        <w:rPr/>
      </w:pPr>
      <w:bookmarkStart w:id="976" w:name="__RefHeading___Toc8342731_1280447820"/>
      <w:bookmarkStart w:id="977" w:name="_Toc345"/>
      <w:bookmarkEnd w:id="975"/>
      <w:bookmarkEnd w:id="976"/>
      <w:r>
        <w:rPr/>
        <w:t>18</w:t>
      </w:r>
      <w:r>
        <w:rPr>
          <w:rtl w:val="true"/>
        </w:rPr>
        <w:t xml:space="preserve">- </w:t>
      </w:r>
      <w:r>
        <w:rPr>
          <w:rtl w:val="true"/>
        </w:rPr>
        <w:t>باب شهادة القابلة</w:t>
      </w:r>
      <w:bookmarkEnd w:id="9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علیا علیه السّلام كان يجيز شهادة القابلة على استهلال الصبي إذا كانت مرضية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أن عليا علیه السّلام كان يجيز شهادة في مثل هذا و أشباهه</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bookmarkStart w:id="978" w:name="pg16452_178929"/>
    </w:p>
    <w:p>
      <w:pPr>
        <w:pStyle w:val="Heading3"/>
        <w:numPr>
          <w:ilvl w:val="2"/>
          <w:numId w:val="1"/>
        </w:numPr>
        <w:rPr/>
      </w:pPr>
      <w:bookmarkStart w:id="979" w:name="__RefHeading___Toc8342733_1280447820"/>
      <w:bookmarkStart w:id="980" w:name="_Toc346"/>
      <w:bookmarkEnd w:id="978"/>
      <w:bookmarkEnd w:id="979"/>
      <w:r>
        <w:rPr/>
        <w:t>19</w:t>
      </w:r>
      <w:r>
        <w:rPr>
          <w:rtl w:val="true"/>
        </w:rPr>
        <w:t xml:space="preserve">- </w:t>
      </w:r>
      <w:r>
        <w:rPr>
          <w:rtl w:val="true"/>
        </w:rPr>
        <w:t>باب شهادة الخصى</w:t>
      </w:r>
      <w:bookmarkEnd w:id="9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عن محمد بن أحمد بن يحيى عن موسى بن جعفر البغدادي عن جعفر بن يحيى عن عبد الله بن عبد الرحمن عن الحسين بن زيد عن أبي عبد الله علیه السّلام عن أبيه عن آبائه علیهم السّلام قال أتي عمر بن الخطاب بقدامة بن مظعون و قد شرب الخمر</w:t>
      </w:r>
    </w:p>
    <w:p>
      <w:pPr>
        <w:pStyle w:val="BookText"/>
        <w:rPr/>
      </w:pPr>
      <w:r>
        <w:rPr>
          <w:rFonts w:ascii="IRNazanin" w:hAnsi="IRNazanin" w:eastAsia="IRNazanin"/>
          <w:color w:val="111111"/>
          <w:sz w:val="28"/>
          <w:sz w:val="28"/>
          <w:szCs w:val="28"/>
          <w:rtl w:val="true"/>
          <w:lang w:bidi="fa-IR"/>
        </w:rPr>
        <w:t>فشهد عليه رجلان فشهد أحدهما أنه رآه يشرب و شهد الآخر أنه رآه يقيء الخمر فأرسل عمر إلى ناس من أصحاب رسول الله صلّی الله علیه و آله فيهم أمير المؤمنين علیه السّلام فقال لأمير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فإنك الذي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هذه الأمة و أقضاها بالحق و إن هذين قد اختلفا في شهادتهما فقال أمير المؤمنين الا ما قاءها حتى شربها فقال و هل تجوز شهادة الخصي فقال ما ذهاب لحيته إلا كذهاب بعض أعضائه</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 </w:t>
      </w:r>
      <w:bookmarkStart w:id="981" w:name="pg16452_178930"/>
    </w:p>
    <w:p>
      <w:pPr>
        <w:pStyle w:val="Heading3"/>
        <w:numPr>
          <w:ilvl w:val="2"/>
          <w:numId w:val="1"/>
        </w:numPr>
        <w:rPr/>
      </w:pPr>
      <w:bookmarkStart w:id="982" w:name="__RefHeading___Toc8342735_1280447820"/>
      <w:bookmarkStart w:id="983" w:name="_Toc347"/>
      <w:bookmarkEnd w:id="981"/>
      <w:bookmarkEnd w:id="982"/>
      <w:r>
        <w:rPr/>
        <w:t>20</w:t>
      </w:r>
      <w:r>
        <w:rPr>
          <w:rtl w:val="true"/>
        </w:rPr>
        <w:t xml:space="preserve">- </w:t>
      </w:r>
      <w:r>
        <w:rPr>
          <w:rtl w:val="true"/>
        </w:rPr>
        <w:t>باب شهادة سائق الحاج</w:t>
      </w:r>
      <w:bookmarkEnd w:id="9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سهل بن زياد عن محمد بن الحسن بن شمون عن عبد الله بن عبد الرحمن الأصم عن مسمع بن عبد الملك عن أبي عبد الله علیه السّلام أن أمير المؤمنين علیه السّلام لم يكن يجيز شهادة سابق الحاج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8342737_1280447820"/>
      <w:bookmarkStart w:id="985" w:name="_Toc348"/>
      <w:bookmarkEnd w:id="984"/>
      <w:r>
        <w:rPr/>
        <w:t>21</w:t>
      </w:r>
      <w:r>
        <w:rPr>
          <w:rtl w:val="true"/>
        </w:rPr>
        <w:t xml:space="preserve">- </w:t>
      </w:r>
      <w:r>
        <w:rPr>
          <w:rtl w:val="true"/>
        </w:rPr>
        <w:t>باب الشهادة على الزنديق</w:t>
      </w:r>
      <w:bookmarkEnd w:id="9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سهل بن زياد عن محمد بن الحسن بن شمون عن عبدالله بن عبد الرحمن عن مسمع بن عبد الملك عن أبي عبد الله علیه السّلام أن أمير المؤمنين علیه السّلام كان يحكم في زنديق إذا شهد عليه رجلان مرضیان عدلان و شهد له ألف بالبراءة جازت شهادة الرجلين وأبطل شهادة الألف لأنه دين مكتوم</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 xml:space="preserve">. </w:t>
      </w:r>
      <w:bookmarkStart w:id="986" w:name="pg16452_178931"/>
    </w:p>
    <w:p>
      <w:pPr>
        <w:pStyle w:val="Heading3"/>
        <w:numPr>
          <w:ilvl w:val="2"/>
          <w:numId w:val="1"/>
        </w:numPr>
        <w:rPr/>
      </w:pPr>
      <w:bookmarkStart w:id="987" w:name="__RefHeading___Toc8342739_1280447820"/>
      <w:bookmarkStart w:id="988" w:name="_Toc349"/>
      <w:bookmarkEnd w:id="986"/>
      <w:bookmarkEnd w:id="987"/>
      <w:r>
        <w:rPr/>
        <w:t>22</w:t>
      </w:r>
      <w:r>
        <w:rPr>
          <w:rtl w:val="true"/>
        </w:rPr>
        <w:t xml:space="preserve">- </w:t>
      </w:r>
      <w:r>
        <w:rPr>
          <w:rtl w:val="true"/>
        </w:rPr>
        <w:t>باب شهادة القاذف</w:t>
      </w:r>
      <w:bookmarkEnd w:id="9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السكوني عن جعفر عن أبيه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أحد يصيب حدا فيقام عليه ثم يتوب إلا جازت شهادته إلا القاذف فإنه لا تقبل شهادته إن توبته فما كان بينه و بين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بحمد الله وتوفيقه المجلد التاسع عشر من المؤمنين علي بن أبي طالب علیه السّلام و يتلوه انشاء الله المجلد العشرون و أوّله</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الحدود </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9" w:name="pg16452_178933"/>
      <w:bookmarkStart w:id="990" w:name="pg16452_178933"/>
      <w:bookmarkEnd w:id="990"/>
    </w:p>
    <w:p>
      <w:pPr>
        <w:pStyle w:val="Heading2"/>
        <w:numPr>
          <w:ilvl w:val="1"/>
          <w:numId w:val="1"/>
        </w:numPr>
        <w:rPr/>
      </w:pPr>
      <w:bookmarkStart w:id="991" w:name="pg16452_178933"/>
      <w:bookmarkStart w:id="992" w:name="__RefHeading___Toc8342741_1280447820"/>
      <w:bookmarkStart w:id="993" w:name="_Toc350"/>
      <w:bookmarkEnd w:id="991"/>
      <w:bookmarkEnd w:id="992"/>
      <w:r>
        <w:rPr>
          <w:rtl w:val="true"/>
        </w:rPr>
        <w:t>فهرست</w:t>
      </w:r>
      <w:bookmarkEnd w:id="993"/>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تأديب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الزنا واللواط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اكرام الرجل بأهله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التسليم على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الصبى يحجم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اقل زمان الحمل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ادب الناكح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الصداق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العنين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اخلاق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الربائب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ان المناكحة تحل بثلاثة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لا تحل مناكحتهم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الكفو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نكاح العبيد و الاماء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المرأة تعقد على نفسها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اولياء الصبية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النظر الى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الجمع بين المرأة وخالتها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التزويج فى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تزويج المرأة المفقود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عقد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نكاح اهل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تزويج الابكار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تزويج الزرقاء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النظر لمن يريد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ليلة العرس والمباشرة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طاعة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ضرب الدف فى العرائس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الوليمة في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ان المرأة ريحانة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المتشبهين من الرجال بالنساء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كتاب الطلاق</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طلاق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الطهر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المطلقة الغير المدخولة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الايلاء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الخلع والمباراة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الظهار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طلاق الحرة التى عند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المتوفى عنها زوجها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تطليق المرأة الغير الموافقة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الوكالة فى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اللعان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طلاق الغلام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الطلاق بالنية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الطلاق بالمفاخرة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طلاق النائم والمريض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الشهادة في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مسائل مختلفة في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كتاب الاولاد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الاولاد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تعليم الاولاد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اطعام الحبلى والنفساء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تحنيك الاولاد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الاختتان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الرضاع و المرضعة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القزع للصبيان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برّ الاولاد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مرض الاولاد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موت الولد في بطن 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سهم المولود من الغنائم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الاذان فى اذن المولود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حلق شعر المولود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تسمية الاولاد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رزق الولد في بطن 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حق الولد والوالد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القرعة للمولود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شمائل الصبى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في الاولاد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كتاب التجمل و الزينة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اظهار النعمة و الزينة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ياب القطن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لباس 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الخواتيم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الفيروزج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تشمير الثياب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لباسه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عند لبس الجديد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العمائم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الاحتذاء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الحمام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السواك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التدهين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تنظيف البدن والثياب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الخضاب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غسل الرأس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نظافة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الصور و التماثيل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لباس الحرير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اتخاذ الشعر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الكحل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طى الثياب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التمشط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الحجامة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التبختر فى الثياب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القناع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البنيان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كسوة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اتخاذ المسجد فى الدار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القيلولة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الدار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كتاب الدواب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آلات الدواب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الفرس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المشى مع الراكب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الحمام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الماعز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الثور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ايذاء الدابة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المهر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الرفق بالدواب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حق الراكب و الراجل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النهي عن قتل 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الغنم و الطير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ان للماء اهلا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الدجاجة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نزو الذكر على الانثى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الديك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اغتلام البعير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الابل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الخطاف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الغراب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الخفاش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الظبية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الجرادة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منطق 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كتاب الاطعمة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الله عند الاكل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التواضع عند الاكل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التمندل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اطعام الطعام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الوان الطعام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الهريسة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الطعام الحار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الاكل عنه اخ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الوليمة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الغداء والعشاء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حق المائده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غسل اليدين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ما يسقط من الخوان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السفرة التى وجدت فى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الاكل ما شيا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اللحوم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السمك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لحم الحمام و الدراج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الجراد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العدس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الزيت و الزيتون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اللبن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الجوز و الجبن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العسل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السمن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البقل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الهندباء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الكراث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الباذروج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القرع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الكمأة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التمر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التفاح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الرمان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العنب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السفرجل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الخلال والسواك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اكل الطين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الخبز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الملح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الزبيب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الخل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الحوم الطير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الكباب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الجدى يرضع من خنزيرة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لحوم الجلالات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لا يؤكل من الشاة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لحم البهيمة التي تنكح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الفارة تموت في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طعام المجوس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الضيف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البطيخ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الاستغناء عن الطب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كراهية اكل خمسة اشياء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حرمة اكل سبعة اشياء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الفاكهة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العدس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الغبيراء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المرق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لعقة الصحفة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آداب الاكل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الصبر عند الطعام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الحرمل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الشبرم والستاء والحلية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الموز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الكمثرى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العناب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الكرفس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الفجل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الثوم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الخس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مضغ اللبان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لحم الفرس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الاطعمة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كتاب الاشربة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ماء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ماء النيل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الخمر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النرد و الشطرنج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الشرب قائما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الاوانى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ماء مزم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سؤر الفارة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الملاهي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شرب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ما يتعلق باللباس والذهب والفضة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ماء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الانهار الاربعة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صدقة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الماء البارد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كتاب العتق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اتخاذ العبيد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الشرط في العتق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عتق الذمي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العبد بين شريكين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احكام المكاتب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امهات الاولاد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من اقربا لعبودية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الآباق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لا يعتق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المدبر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انه لا يعتق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اعتق بعض مملوكه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العبد يعتق و عليه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الولاء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العتق عند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العتق لوجه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فى العتق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صيد السمك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صيد البزاة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صيد الكلب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الصيد بالسهم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الصيد بالحبالة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الصيد فى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صفحة الذبح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ذبح الثور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ادراك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الجرى و المار ماهى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صيد الجراد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صيد الطيور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الذابح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التذكية بالحديد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لبن الميتة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صيد المجوس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كتاب الايمان والنذور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النذر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اليمين الكاذبة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استحلاف اهل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الاستثناء فى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كفارة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حلف من دون قصد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الحلف بالكذب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نذر أن ينحر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فى النذر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كتاب القضاء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ان الحكومة للامام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يدالله مع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اخذ حقوق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ادب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القضاء بالكتاب و 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امرأة ادعت على 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غلام وامه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شيخ مات على بطن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ماجرى لعبد و مولاه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الجارية المتهمة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الارغفة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الرفقه الالتى اكلوا شاة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ما وقع بين رجلين وامرأة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عبد ذمی اسلم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رجلين اختلفا فى بغلة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الرجل يجد ناقة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سرق الثمار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الاختلاف في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سرق بيضة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خطاء القاضى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قصة الرجل المقيد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قصة الجاريتين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رجل وجد مذبوحا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رجل مات فى السفر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رجل نكح جارية زوجته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من سرق درعا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الافلاس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الحبس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المصالحه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الشفعة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الكفالة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الحوالة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تقسيم المياه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الحضيرة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يقبل بدون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القضاء للاخرس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الحمار يقتل الثور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ما وقع فى دابة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رجلين اختلفا فى بعير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جماعة انهدمت دورهم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الإنفاق على المعكوف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الصبي اليتيم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قصة المرأة و ولدها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فى القضاء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كتاب الشهادة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شهادة الاب والابن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شهادة الاخ لاخيه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شهادة الزوج لزوجته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شهادة الشريك لشريكه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شهادة سائق الحاج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شهد ثم رجع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شهادة الواحد و يمين المدعى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شهادة الصبيان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شهادة 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شهادة الاجير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رد بعض الشهود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شهادة المحدود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شهادة اهل الذمة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شهادة الزور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الشهادة فى الزناء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الشهادة فى السرقة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شهادة القابلة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شهادة الخصى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شهادة سائق الحاج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الشهادة على الزنديق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شهادة القاذف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numbering" Target="numbering.xml"/><Relationship Id="rId520" Type="http://schemas.openxmlformats.org/officeDocument/2006/relationships/fontTable" Target="fontTable.xml"/><Relationship Id="rId521" Type="http://schemas.openxmlformats.org/officeDocument/2006/relationships/settings" Target="settings.xml"/><Relationship Id="rId5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521</Pages>
  <Words>55511</Words>
  <Characters>203804</Characters>
  <CharactersWithSpaces>257420</CharactersWithSpaces>
  <Paragraphs>2241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2026-08-25T13:39:56Z</dcterms:created>
  <dc:creator>ghaemiyeh.com</dc:creator>
  <dc:description/>
  <dc:language>en-US</dc:language>
  <cp:lastModifiedBy/>
  <dcterms:modified xsi:type="dcterms:W3CDTF">2026-08-25T17:10:06Z</dcterms:modified>
  <cp:revision>1</cp:revision>
  <dc:subject/>
  <dc:title>مسند الإمام أمیرالمؤمنین علی بن أبی طالب علیه السلام جلد 19</dc:title>
</cp:coreProperties>
</file>

<file path=docProps/custom.xml><?xml version="1.0" encoding="utf-8"?>
<Properties xmlns="http://schemas.openxmlformats.org/officeDocument/2006/custom-properties" xmlns:vt="http://schemas.openxmlformats.org/officeDocument/2006/docPropsVTypes"/>
</file>