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الانتصار اهم مناظرات الشیعه فی شبکات الانترنت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19045_417432637">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619047_41743263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619049_417432637">
            <w:r>
              <w:rPr>
                <w:webHidden/>
                <w:rStyle w:val="IndexLink"/>
                <w:rtl w:val="true"/>
              </w:rPr>
              <w:t>إهداء</w:t>
            </w:r>
            <w:r>
              <w:rPr>
                <w:rStyle w:val="IndexLink"/>
                <w:rtl w:val="true"/>
              </w:rPr>
              <w:tab/>
            </w:r>
            <w:r>
              <w:rPr>
                <w:rStyle w:val="IndexLink"/>
              </w:rPr>
              <w:t>7</w:t>
            </w:r>
          </w:hyperlink>
        </w:p>
        <w:p>
          <w:pPr>
            <w:pStyle w:val="Contents2"/>
            <w:tabs>
              <w:tab w:val="clear" w:pos="8743"/>
              <w:tab w:val="right" w:pos="9026" w:leader="dot"/>
            </w:tabs>
            <w:rPr/>
          </w:pPr>
          <w:hyperlink w:anchor="__RefHeading___Toc6619051_417432637">
            <w:r>
              <w:rPr>
                <w:webHidden/>
                <w:rStyle w:val="IndexLink"/>
                <w:rtl w:val="true"/>
              </w:rPr>
              <w:t>الباب الاول</w:t>
            </w:r>
            <w:r>
              <w:rPr>
                <w:rStyle w:val="IndexLink"/>
                <w:rtl w:val="true"/>
              </w:rPr>
              <w:t xml:space="preserve">: </w:t>
            </w:r>
            <w:r>
              <w:rPr>
                <w:rStyle w:val="IndexLink"/>
                <w:rtl w:val="true"/>
              </w:rPr>
              <w:t>ابحاث تمهيدية</w:t>
            </w:r>
            <w:r>
              <w:rPr>
                <w:rStyle w:val="IndexLink"/>
                <w:rtl w:val="true"/>
              </w:rPr>
              <w:tab/>
            </w:r>
            <w:r>
              <w:rPr>
                <w:rStyle w:val="IndexLink"/>
              </w:rPr>
              <w:t>10</w:t>
            </w:r>
          </w:hyperlink>
        </w:p>
        <w:p>
          <w:pPr>
            <w:pStyle w:val="Contents3"/>
            <w:tabs>
              <w:tab w:val="clear" w:pos="8459"/>
              <w:tab w:val="right" w:pos="9026" w:leader="dot"/>
            </w:tabs>
            <w:rPr/>
          </w:pPr>
          <w:hyperlink w:anchor="__RefHeading___Toc6619053_41743263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619055_417432637">
            <w:r>
              <w:rPr>
                <w:webHidden/>
                <w:rStyle w:val="IndexLink"/>
                <w:rtl w:val="true"/>
              </w:rPr>
              <w:t>الفصل الأول</w:t>
            </w:r>
            <w:r>
              <w:rPr>
                <w:rStyle w:val="IndexLink"/>
                <w:rtl w:val="true"/>
              </w:rPr>
              <w:t xml:space="preserve">: </w:t>
            </w:r>
            <w:r>
              <w:rPr>
                <w:rStyle w:val="IndexLink"/>
                <w:rtl w:val="true"/>
              </w:rPr>
              <w:t>شبكات الحوار العربية</w:t>
            </w:r>
            <w:r>
              <w:rPr>
                <w:rStyle w:val="IndexLink"/>
                <w:rtl w:val="true"/>
              </w:rPr>
              <w:tab/>
            </w:r>
            <w:r>
              <w:rPr>
                <w:rStyle w:val="IndexLink"/>
              </w:rPr>
              <w:t>11</w:t>
            </w:r>
          </w:hyperlink>
        </w:p>
        <w:p>
          <w:pPr>
            <w:pStyle w:val="Contents4"/>
            <w:tabs>
              <w:tab w:val="clear" w:pos="8176"/>
              <w:tab w:val="right" w:pos="9026" w:leader="dot"/>
            </w:tabs>
            <w:rPr/>
          </w:pPr>
          <w:hyperlink w:anchor="__RefHeading___Toc6619057_417432637">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6619059_417432637">
            <w:r>
              <w:rPr>
                <w:webHidden/>
                <w:rStyle w:val="IndexLink"/>
                <w:rtl w:val="true"/>
              </w:rPr>
              <w:t>صور من أفكارهم و أعمالهم</w:t>
            </w:r>
            <w:r>
              <w:rPr>
                <w:rStyle w:val="IndexLink"/>
                <w:rtl w:val="true"/>
              </w:rPr>
              <w:tab/>
            </w:r>
            <w:r>
              <w:rPr>
                <w:rStyle w:val="IndexLink"/>
              </w:rPr>
              <w:t>15</w:t>
            </w:r>
          </w:hyperlink>
        </w:p>
        <w:p>
          <w:pPr>
            <w:pStyle w:val="Contents5"/>
            <w:tabs>
              <w:tab w:val="clear" w:pos="7892"/>
              <w:tab w:val="right" w:pos="9026" w:leader="dot"/>
            </w:tabs>
            <w:rPr/>
          </w:pPr>
          <w:hyperlink w:anchor="__RefHeading___Toc6619061_417432637">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6619063_417432637">
            <w:r>
              <w:rPr>
                <w:webHidden/>
                <w:rStyle w:val="IndexLink"/>
                <w:rtl w:val="true"/>
              </w:rPr>
              <w:t>مراقب يمتحن المشتركين الشيعة امتحان صف أول ابتدائي</w:t>
            </w:r>
            <w:r>
              <w:rPr>
                <w:rStyle w:val="IndexLink"/>
                <w:rtl w:val="true"/>
              </w:rPr>
              <w:tab/>
            </w:r>
            <w:r>
              <w:rPr>
                <w:rStyle w:val="IndexLink"/>
              </w:rPr>
              <w:t>25</w:t>
            </w:r>
          </w:hyperlink>
        </w:p>
        <w:p>
          <w:pPr>
            <w:pStyle w:val="Contents4"/>
            <w:tabs>
              <w:tab w:val="clear" w:pos="8176"/>
              <w:tab w:val="right" w:pos="9026" w:leader="dot"/>
            </w:tabs>
            <w:rPr/>
          </w:pPr>
          <w:hyperlink w:anchor="__RefHeading___Toc6619065_417432637">
            <w:r>
              <w:rPr>
                <w:webHidden/>
                <w:rStyle w:val="IndexLink"/>
                <w:rtl w:val="true"/>
              </w:rPr>
              <w:t>فتوي علماء الخوارج بأن تهديدات المراقبين و مقصاتهم لا تكفي</w:t>
            </w:r>
            <w:r>
              <w:rPr>
                <w:rStyle w:val="IndexLink"/>
                <w:rtl w:val="true"/>
              </w:rPr>
              <w:tab/>
            </w:r>
            <w:r>
              <w:rPr>
                <w:rStyle w:val="IndexLink"/>
              </w:rPr>
              <w:t>30</w:t>
            </w:r>
          </w:hyperlink>
        </w:p>
        <w:p>
          <w:pPr>
            <w:pStyle w:val="Contents5"/>
            <w:tabs>
              <w:tab w:val="clear" w:pos="7892"/>
              <w:tab w:val="right" w:pos="9026" w:leader="dot"/>
            </w:tabs>
            <w:rPr/>
          </w:pPr>
          <w:hyperlink w:anchor="__RefHeading___Toc6619067_417432637">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6619069_417432637">
            <w:r>
              <w:rPr>
                <w:webHidden/>
                <w:rStyle w:val="IndexLink"/>
                <w:rtl w:val="true"/>
              </w:rPr>
              <w:t>عاصفة شبكة الساحات ضد مشتركيها السنة والشيعة</w:t>
            </w:r>
            <w:r>
              <w:rPr>
                <w:rStyle w:val="IndexLink"/>
                <w:rtl w:val="true"/>
              </w:rPr>
              <w:tab/>
            </w:r>
            <w:r>
              <w:rPr>
                <w:rStyle w:val="IndexLink"/>
              </w:rPr>
              <w:t>34</w:t>
            </w:r>
          </w:hyperlink>
        </w:p>
        <w:p>
          <w:pPr>
            <w:pStyle w:val="Contents5"/>
            <w:tabs>
              <w:tab w:val="clear" w:pos="7892"/>
              <w:tab w:val="right" w:pos="9026" w:leader="dot"/>
            </w:tabs>
            <w:rPr/>
          </w:pPr>
          <w:hyperlink w:anchor="__RefHeading___Toc6619071_417432637">
            <w:r>
              <w:rPr>
                <w:webHidden/>
                <w:rStyle w:val="IndexLink"/>
                <w:rtl w:val="true"/>
              </w:rPr>
              <w:t xml:space="preserve">تبجح الخوارج بأنهم </w:t>
            </w:r>
            <w:r>
              <w:rPr>
                <w:rStyle w:val="IndexLink"/>
                <w:rtl w:val="true"/>
              </w:rPr>
              <w:t>(</w:t>
            </w:r>
            <w:r>
              <w:rPr>
                <w:rStyle w:val="IndexLink"/>
                <w:rtl w:val="true"/>
              </w:rPr>
              <w:t>طردوا</w:t>
            </w:r>
            <w:r>
              <w:rPr>
                <w:rStyle w:val="IndexLink"/>
                <w:rtl w:val="true"/>
              </w:rPr>
              <w:t xml:space="preserve">) </w:t>
            </w:r>
            <w:r>
              <w:rPr>
                <w:rStyle w:val="IndexLink"/>
                <w:rtl w:val="true"/>
              </w:rPr>
              <w:t>المناقشين الشيعة من ساحاتهم</w:t>
            </w:r>
            <w:r>
              <w:rPr>
                <w:rStyle w:val="IndexLink"/>
                <w:rtl w:val="true"/>
              </w:rPr>
              <w:tab/>
            </w:r>
            <w:r>
              <w:rPr>
                <w:rStyle w:val="IndexLink"/>
              </w:rPr>
              <w:t>36</w:t>
            </w:r>
          </w:hyperlink>
        </w:p>
        <w:p>
          <w:pPr>
            <w:pStyle w:val="Contents4"/>
            <w:tabs>
              <w:tab w:val="clear" w:pos="8176"/>
              <w:tab w:val="right" w:pos="9026" w:leader="dot"/>
            </w:tabs>
            <w:rPr/>
          </w:pPr>
          <w:hyperlink w:anchor="__RefHeading___Toc6619073_417432637">
            <w:r>
              <w:rPr>
                <w:webHidden/>
                <w:rStyle w:val="IndexLink"/>
                <w:rtl w:val="true"/>
              </w:rPr>
              <w:t xml:space="preserve">نماذج من موضوعات الشيعة التي حذفتها </w:t>
            </w:r>
            <w:r>
              <w:rPr>
                <w:rStyle w:val="IndexLink"/>
                <w:rtl w:val="true"/>
              </w:rPr>
              <w:t>(</w:t>
            </w:r>
            <w:r>
              <w:rPr>
                <w:rStyle w:val="IndexLink"/>
                <w:rtl w:val="true"/>
              </w:rPr>
              <w:t>شبكة الساحات العربية</w:t>
            </w:r>
            <w:r>
              <w:rPr>
                <w:rStyle w:val="IndexLink"/>
                <w:rtl w:val="true"/>
              </w:rPr>
              <w:t>)</w:t>
              <w:tab/>
            </w:r>
            <w:r>
              <w:rPr>
                <w:rStyle w:val="IndexLink"/>
              </w:rPr>
              <w:t>40</w:t>
            </w:r>
          </w:hyperlink>
        </w:p>
        <w:p>
          <w:pPr>
            <w:pStyle w:val="Contents4"/>
            <w:tabs>
              <w:tab w:val="clear" w:pos="8176"/>
              <w:tab w:val="right" w:pos="9026" w:leader="dot"/>
            </w:tabs>
            <w:rPr/>
          </w:pPr>
          <w:hyperlink w:anchor="__RefHeading___Toc6619075_417432637">
            <w:r>
              <w:rPr>
                <w:webHidden/>
                <w:rStyle w:val="IndexLink"/>
                <w:rtl w:val="true"/>
              </w:rPr>
              <w:t>تكفير الشيعة و إباحة دمائهم</w:t>
            </w:r>
            <w:r>
              <w:rPr>
                <w:rStyle w:val="IndexLink"/>
                <w:rtl w:val="true"/>
              </w:rPr>
              <w:t xml:space="preserve">! </w:t>
            </w:r>
            <w:r>
              <w:rPr>
                <w:rStyle w:val="IndexLink"/>
                <w:rtl w:val="true"/>
              </w:rPr>
              <w:t>و منعهم من الدفاع عن أنفسهم</w:t>
            </w:r>
            <w:r>
              <w:rPr>
                <w:rStyle w:val="IndexLink"/>
                <w:rtl w:val="true"/>
              </w:rPr>
              <w:tab/>
            </w:r>
            <w:r>
              <w:rPr>
                <w:rStyle w:val="IndexLink"/>
              </w:rPr>
              <w:t>50</w:t>
            </w:r>
          </w:hyperlink>
        </w:p>
        <w:p>
          <w:pPr>
            <w:pStyle w:val="Contents5"/>
            <w:tabs>
              <w:tab w:val="clear" w:pos="7892"/>
              <w:tab w:val="right" w:pos="9026" w:leader="dot"/>
            </w:tabs>
            <w:rPr/>
          </w:pPr>
          <w:hyperlink w:anchor="__RefHeading___Toc6619077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6619079_417432637">
            <w:r>
              <w:rPr>
                <w:webHidden/>
                <w:rStyle w:val="IndexLink"/>
                <w:rtl w:val="true"/>
              </w:rPr>
              <w:t>الكذب الصريح علي الشيعة من عالم يدعي التخصص في الحديث</w:t>
            </w:r>
            <w:r>
              <w:rPr>
                <w:rStyle w:val="IndexLink"/>
                <w:rtl w:val="true"/>
              </w:rPr>
              <w:tab/>
            </w:r>
            <w:r>
              <w:rPr>
                <w:rStyle w:val="IndexLink"/>
              </w:rPr>
              <w:t>51</w:t>
            </w:r>
          </w:hyperlink>
        </w:p>
        <w:p>
          <w:pPr>
            <w:pStyle w:val="Contents5"/>
            <w:tabs>
              <w:tab w:val="clear" w:pos="7892"/>
              <w:tab w:val="right" w:pos="9026" w:leader="dot"/>
            </w:tabs>
            <w:rPr/>
          </w:pPr>
          <w:hyperlink w:anchor="__RefHeading___Toc6619081_417432637">
            <w:r>
              <w:rPr>
                <w:webHidden/>
                <w:rStyle w:val="IndexLink"/>
                <w:rtl w:val="true"/>
              </w:rPr>
              <w:t xml:space="preserve">ولادة موقع </w:t>
            </w:r>
            <w:r>
              <w:rPr>
                <w:rStyle w:val="IndexLink"/>
                <w:rtl w:val="true"/>
              </w:rPr>
              <w:t>(</w:t>
            </w:r>
            <w:r>
              <w:rPr>
                <w:rStyle w:val="IndexLink"/>
                <w:rtl w:val="true"/>
              </w:rPr>
              <w:t>أنا العربي</w:t>
            </w:r>
            <w:r>
              <w:rPr>
                <w:rStyle w:val="IndexLink"/>
                <w:rtl w:val="true"/>
              </w:rPr>
              <w:t xml:space="preserve">) </w:t>
            </w:r>
            <w:r>
              <w:rPr>
                <w:rStyle w:val="IndexLink"/>
                <w:rtl w:val="true"/>
              </w:rPr>
              <w:t>أول شبكة حوار شيعية</w:t>
            </w:r>
            <w:r>
              <w:rPr>
                <w:rStyle w:val="IndexLink"/>
                <w:rtl w:val="true"/>
              </w:rPr>
              <w:tab/>
            </w:r>
            <w:r>
              <w:rPr>
                <w:rStyle w:val="IndexLink"/>
              </w:rPr>
              <w:t>70</w:t>
            </w:r>
          </w:hyperlink>
        </w:p>
        <w:p>
          <w:pPr>
            <w:pStyle w:val="Contents4"/>
            <w:tabs>
              <w:tab w:val="clear" w:pos="8176"/>
              <w:tab w:val="right" w:pos="9026" w:leader="dot"/>
            </w:tabs>
            <w:rPr/>
          </w:pPr>
          <w:hyperlink w:anchor="__RefHeading___Toc6619083_417432637">
            <w:r>
              <w:rPr>
                <w:webHidden/>
                <w:rStyle w:val="IndexLink"/>
                <w:rtl w:val="true"/>
              </w:rPr>
              <w:t xml:space="preserve">نماذج من شتائم الخوارج و محاولاتهم تخريب </w:t>
            </w:r>
            <w:r>
              <w:rPr>
                <w:rStyle w:val="IndexLink"/>
                <w:rtl w:val="true"/>
              </w:rPr>
              <w:t>(</w:t>
            </w:r>
            <w:r>
              <w:rPr>
                <w:rStyle w:val="IndexLink"/>
                <w:rtl w:val="true"/>
              </w:rPr>
              <w:t>شبكة أنا العربي</w:t>
            </w:r>
            <w:r>
              <w:rPr>
                <w:rStyle w:val="IndexLink"/>
                <w:rtl w:val="true"/>
              </w:rPr>
              <w:t>)</w:t>
              <w:tab/>
            </w:r>
            <w:r>
              <w:rPr>
                <w:rStyle w:val="IndexLink"/>
              </w:rPr>
              <w:t>71</w:t>
            </w:r>
          </w:hyperlink>
        </w:p>
        <w:p>
          <w:pPr>
            <w:pStyle w:val="Contents5"/>
            <w:tabs>
              <w:tab w:val="clear" w:pos="7892"/>
              <w:tab w:val="right" w:pos="9026" w:leader="dot"/>
            </w:tabs>
            <w:rPr/>
          </w:pPr>
          <w:hyperlink w:anchor="__RefHeading___Toc6619085_41743263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6619087_417432637">
            <w:r>
              <w:rPr>
                <w:webHidden/>
                <w:rStyle w:val="IndexLink"/>
                <w:rtl w:val="true"/>
              </w:rPr>
              <w:t>ضغط الخوارج علي صاحب شبكة أنا العربي لكي يغلقها</w:t>
            </w:r>
            <w:r>
              <w:rPr>
                <w:rStyle w:val="IndexLink"/>
                <w:rtl w:val="true"/>
              </w:rPr>
              <w:tab/>
            </w:r>
            <w:r>
              <w:rPr>
                <w:rStyle w:val="IndexLink"/>
              </w:rPr>
              <w:t>78</w:t>
            </w:r>
          </w:hyperlink>
        </w:p>
        <w:p>
          <w:pPr>
            <w:pStyle w:val="Contents4"/>
            <w:tabs>
              <w:tab w:val="clear" w:pos="8176"/>
              <w:tab w:val="right" w:pos="9026" w:leader="dot"/>
            </w:tabs>
            <w:rPr/>
          </w:pPr>
          <w:hyperlink w:anchor="__RefHeading___Toc6619089_417432637">
            <w:r>
              <w:rPr>
                <w:webHidden/>
                <w:rStyle w:val="IndexLink"/>
                <w:rtl w:val="true"/>
              </w:rPr>
              <w:t>ولادة شبكة هجر الثقافية</w:t>
            </w:r>
            <w:r>
              <w:rPr>
                <w:rStyle w:val="IndexLink"/>
                <w:rtl w:val="true"/>
              </w:rPr>
              <w:tab/>
            </w:r>
            <w:r>
              <w:rPr>
                <w:rStyle w:val="IndexLink"/>
              </w:rPr>
              <w:t>88</w:t>
            </w:r>
          </w:hyperlink>
        </w:p>
        <w:p>
          <w:pPr>
            <w:pStyle w:val="Contents5"/>
            <w:tabs>
              <w:tab w:val="clear" w:pos="7892"/>
              <w:tab w:val="right" w:pos="9026" w:leader="dot"/>
            </w:tabs>
            <w:rPr/>
          </w:pPr>
          <w:hyperlink w:anchor="__RefHeading___Toc6619091_41743263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6619093_417432637">
            <w:r>
              <w:rPr>
                <w:webHidden/>
                <w:rStyle w:val="IndexLink"/>
                <w:rtl w:val="true"/>
              </w:rPr>
              <w:t>محاولاتهم تخريب شبكة هجر</w:t>
            </w:r>
            <w:r>
              <w:rPr>
                <w:rStyle w:val="IndexLink"/>
                <w:rtl w:val="true"/>
              </w:rPr>
              <w:tab/>
            </w:r>
            <w:r>
              <w:rPr>
                <w:rStyle w:val="IndexLink"/>
              </w:rPr>
              <w:t>88</w:t>
            </w:r>
          </w:hyperlink>
        </w:p>
        <w:p>
          <w:pPr>
            <w:pStyle w:val="Contents5"/>
            <w:tabs>
              <w:tab w:val="clear" w:pos="7892"/>
              <w:tab w:val="right" w:pos="9026" w:leader="dot"/>
            </w:tabs>
            <w:rPr/>
          </w:pPr>
          <w:hyperlink w:anchor="__RefHeading___Toc6619095_417432637">
            <w:r>
              <w:rPr>
                <w:webHidden/>
                <w:rStyle w:val="IndexLink"/>
                <w:rtl w:val="true"/>
              </w:rPr>
              <w:t>حجب هجر في السعودية</w:t>
            </w:r>
            <w:r>
              <w:rPr>
                <w:rStyle w:val="IndexLink"/>
                <w:rtl w:val="true"/>
              </w:rPr>
              <w:tab/>
            </w:r>
            <w:r>
              <w:rPr>
                <w:rStyle w:val="IndexLink"/>
              </w:rPr>
              <w:t>89</w:t>
            </w:r>
          </w:hyperlink>
        </w:p>
        <w:p>
          <w:pPr>
            <w:pStyle w:val="Contents5"/>
            <w:tabs>
              <w:tab w:val="clear" w:pos="7892"/>
              <w:tab w:val="right" w:pos="9026" w:leader="dot"/>
            </w:tabs>
            <w:rPr/>
          </w:pPr>
          <w:hyperlink w:anchor="__RefHeading___Toc6619097_417432637">
            <w:r>
              <w:rPr>
                <w:webHidden/>
                <w:rStyle w:val="IndexLink"/>
                <w:rtl w:val="true"/>
              </w:rPr>
              <w:t xml:space="preserve">اغراء الخوارج لصاحب </w:t>
            </w:r>
            <w:r>
              <w:rPr>
                <w:rStyle w:val="IndexLink"/>
                <w:rtl w:val="true"/>
              </w:rPr>
              <w:t>(</w:t>
            </w:r>
            <w:r>
              <w:rPr>
                <w:rStyle w:val="IndexLink"/>
                <w:rtl w:val="true"/>
              </w:rPr>
              <w:t>أنا العربي</w:t>
            </w:r>
            <w:r>
              <w:rPr>
                <w:rStyle w:val="IndexLink"/>
                <w:rtl w:val="true"/>
              </w:rPr>
              <w:t xml:space="preserve">) </w:t>
            </w:r>
            <w:r>
              <w:rPr>
                <w:rStyle w:val="IndexLink"/>
                <w:rtl w:val="true"/>
              </w:rPr>
              <w:t>بالمال</w:t>
            </w:r>
            <w:r>
              <w:rPr>
                <w:rStyle w:val="IndexLink"/>
                <w:rtl w:val="true"/>
              </w:rPr>
              <w:tab/>
            </w:r>
            <w:r>
              <w:rPr>
                <w:rStyle w:val="IndexLink"/>
              </w:rPr>
              <w:t>92</w:t>
            </w:r>
          </w:hyperlink>
        </w:p>
        <w:p>
          <w:pPr>
            <w:pStyle w:val="Contents5"/>
            <w:tabs>
              <w:tab w:val="clear" w:pos="7892"/>
              <w:tab w:val="right" w:pos="9026" w:leader="dot"/>
            </w:tabs>
            <w:rPr/>
          </w:pPr>
          <w:hyperlink w:anchor="__RefHeading___Toc6619099_417432637">
            <w:r>
              <w:rPr>
                <w:webHidden/>
                <w:rStyle w:val="IndexLink"/>
                <w:rtl w:val="true"/>
              </w:rPr>
              <w:t xml:space="preserve">ادعاءات </w:t>
            </w:r>
            <w:r>
              <w:rPr>
                <w:rStyle w:val="IndexLink"/>
                <w:rtl w:val="true"/>
              </w:rPr>
              <w:t>(</w:t>
            </w:r>
            <w:r>
              <w:rPr>
                <w:rStyle w:val="IndexLink"/>
                <w:rtl w:val="true"/>
              </w:rPr>
              <w:t>مجموعة هاكرز</w:t>
            </w:r>
            <w:r>
              <w:rPr>
                <w:rStyle w:val="IndexLink"/>
                <w:rtl w:val="true"/>
              </w:rPr>
              <w:t xml:space="preserve">) </w:t>
            </w:r>
            <w:r>
              <w:rPr>
                <w:rStyle w:val="IndexLink"/>
                <w:rtl w:val="true"/>
              </w:rPr>
              <w:t>التابعة للخوارج</w:t>
            </w:r>
            <w:r>
              <w:rPr>
                <w:rStyle w:val="IndexLink"/>
                <w:rtl w:val="true"/>
              </w:rPr>
              <w:tab/>
            </w:r>
            <w:r>
              <w:rPr>
                <w:rStyle w:val="IndexLink"/>
              </w:rPr>
              <w:t>94</w:t>
            </w:r>
          </w:hyperlink>
        </w:p>
        <w:p>
          <w:pPr>
            <w:pStyle w:val="Contents5"/>
            <w:tabs>
              <w:tab w:val="clear" w:pos="7892"/>
              <w:tab w:val="right" w:pos="9026" w:leader="dot"/>
            </w:tabs>
            <w:rPr/>
          </w:pPr>
          <w:hyperlink w:anchor="__RefHeading___Toc6619101_417432637">
            <w:r>
              <w:rPr>
                <w:webHidden/>
                <w:rStyle w:val="IndexLink"/>
                <w:rtl w:val="true"/>
              </w:rPr>
              <w:t xml:space="preserve">مجموعة </w:t>
            </w:r>
            <w:r>
              <w:rPr>
                <w:rStyle w:val="IndexLink"/>
                <w:rtl w:val="true"/>
              </w:rPr>
              <w:t>(</w:t>
            </w:r>
            <w:r>
              <w:rPr>
                <w:rStyle w:val="IndexLink"/>
                <w:rtl w:val="true"/>
              </w:rPr>
              <w:t>هاكرز</w:t>
            </w:r>
            <w:r>
              <w:rPr>
                <w:rStyle w:val="IndexLink"/>
                <w:rtl w:val="true"/>
              </w:rPr>
              <w:t xml:space="preserve">) </w:t>
            </w:r>
            <w:r>
              <w:rPr>
                <w:rStyle w:val="IndexLink"/>
                <w:rtl w:val="true"/>
              </w:rPr>
              <w:t>الشيعية تثأر</w:t>
            </w:r>
            <w:r>
              <w:rPr>
                <w:rStyle w:val="IndexLink"/>
                <w:rtl w:val="true"/>
              </w:rPr>
              <w:tab/>
            </w:r>
            <w:r>
              <w:rPr>
                <w:rStyle w:val="IndexLink"/>
              </w:rPr>
              <w:t>99</w:t>
            </w:r>
          </w:hyperlink>
        </w:p>
        <w:p>
          <w:pPr>
            <w:pStyle w:val="Contents4"/>
            <w:tabs>
              <w:tab w:val="clear" w:pos="8176"/>
              <w:tab w:val="right" w:pos="9026" w:leader="dot"/>
            </w:tabs>
            <w:rPr/>
          </w:pPr>
          <w:hyperlink w:anchor="__RefHeading___Toc6619103_417432637">
            <w:r>
              <w:rPr>
                <w:webHidden/>
                <w:rStyle w:val="IndexLink"/>
                <w:rtl w:val="true"/>
              </w:rPr>
              <w:t>الموسوعة الشيعية تتقدم بين شبكات الحوار</w:t>
            </w:r>
            <w:r>
              <w:rPr>
                <w:rStyle w:val="IndexLink"/>
                <w:rtl w:val="true"/>
              </w:rPr>
              <w:tab/>
            </w:r>
            <w:r>
              <w:rPr>
                <w:rStyle w:val="IndexLink"/>
              </w:rPr>
              <w:t>105</w:t>
            </w:r>
          </w:hyperlink>
        </w:p>
        <w:p>
          <w:pPr>
            <w:pStyle w:val="Contents4"/>
            <w:tabs>
              <w:tab w:val="clear" w:pos="8176"/>
              <w:tab w:val="right" w:pos="9026" w:leader="dot"/>
            </w:tabs>
            <w:rPr/>
          </w:pPr>
          <w:hyperlink w:anchor="__RefHeading___Toc6619105_417432637">
            <w:r>
              <w:rPr>
                <w:webHidden/>
                <w:rStyle w:val="IndexLink"/>
                <w:rtl w:val="true"/>
              </w:rPr>
              <w:t>ولادة شبكة الحق الثقافية</w:t>
            </w:r>
            <w:r>
              <w:rPr>
                <w:rStyle w:val="IndexLink"/>
                <w:rtl w:val="true"/>
              </w:rPr>
              <w:tab/>
            </w:r>
            <w:r>
              <w:rPr>
                <w:rStyle w:val="IndexLink"/>
              </w:rPr>
              <w:t>106</w:t>
            </w:r>
          </w:hyperlink>
        </w:p>
        <w:p>
          <w:pPr>
            <w:pStyle w:val="Contents3"/>
            <w:tabs>
              <w:tab w:val="clear" w:pos="8459"/>
              <w:tab w:val="right" w:pos="9026" w:leader="dot"/>
            </w:tabs>
            <w:rPr/>
          </w:pPr>
          <w:hyperlink w:anchor="__RefHeading___Toc6619107_417432637">
            <w:r>
              <w:rPr>
                <w:webHidden/>
                <w:rStyle w:val="IndexLink"/>
                <w:rtl w:val="true"/>
              </w:rPr>
              <w:t>الفصل الثاني</w:t>
            </w:r>
            <w:r>
              <w:rPr>
                <w:rStyle w:val="IndexLink"/>
                <w:rtl w:val="true"/>
              </w:rPr>
              <w:t xml:space="preserve">: </w:t>
            </w:r>
            <w:r>
              <w:rPr>
                <w:rStyle w:val="IndexLink"/>
                <w:rtl w:val="true"/>
              </w:rPr>
              <w:t xml:space="preserve">اصول الفكر </w:t>
            </w:r>
            <w:r>
              <w:rPr>
                <w:rStyle w:val="IndexLink"/>
                <w:rtl w:val="true"/>
              </w:rPr>
              <w:t>(</w:t>
            </w:r>
            <w:r>
              <w:rPr>
                <w:rStyle w:val="IndexLink"/>
                <w:rtl w:val="true"/>
              </w:rPr>
              <w:t>الإسلامي</w:t>
            </w:r>
            <w:r>
              <w:rPr>
                <w:rStyle w:val="IndexLink"/>
                <w:rtl w:val="true"/>
              </w:rPr>
              <w:t xml:space="preserve">) </w:t>
            </w:r>
            <w:r>
              <w:rPr>
                <w:rStyle w:val="IndexLink"/>
                <w:rtl w:val="true"/>
              </w:rPr>
              <w:t>عند خوارج العصر</w:t>
            </w:r>
            <w:r>
              <w:rPr>
                <w:rStyle w:val="IndexLink"/>
                <w:rtl w:val="true"/>
              </w:rPr>
              <w:tab/>
            </w:r>
            <w:r>
              <w:rPr>
                <w:rStyle w:val="IndexLink"/>
              </w:rPr>
              <w:t>107</w:t>
            </w:r>
          </w:hyperlink>
        </w:p>
        <w:p>
          <w:pPr>
            <w:pStyle w:val="Contents4"/>
            <w:tabs>
              <w:tab w:val="clear" w:pos="8176"/>
              <w:tab w:val="right" w:pos="9026" w:leader="dot"/>
            </w:tabs>
            <w:rPr/>
          </w:pPr>
          <w:hyperlink w:anchor="__RefHeading___Toc6619109_41743263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6619111_417432637">
            <w:r>
              <w:rPr>
                <w:webHidden/>
                <w:rStyle w:val="IndexLink"/>
                <w:rtl w:val="true"/>
              </w:rPr>
              <w:t>الأصل الأول</w:t>
            </w:r>
            <w:r>
              <w:rPr>
                <w:rStyle w:val="IndexLink"/>
                <w:rtl w:val="true"/>
              </w:rPr>
              <w:t xml:space="preserve">: </w:t>
            </w:r>
            <w:r>
              <w:rPr>
                <w:rStyle w:val="IndexLink"/>
                <w:rtl w:val="true"/>
              </w:rPr>
              <w:t>الثورة واجبة</w:t>
            </w:r>
            <w:r>
              <w:rPr>
                <w:rStyle w:val="IndexLink"/>
                <w:rtl w:val="true"/>
              </w:rPr>
              <w:t xml:space="preserve">.. </w:t>
            </w:r>
            <w:r>
              <w:rPr>
                <w:rStyle w:val="IndexLink"/>
                <w:rtl w:val="true"/>
              </w:rPr>
              <w:t>والهدف دولة الخلافة الجميلة في الأذهان</w:t>
            </w:r>
            <w:r>
              <w:rPr>
                <w:rStyle w:val="IndexLink"/>
                <w:rtl w:val="true"/>
              </w:rPr>
              <w:tab/>
            </w:r>
            <w:r>
              <w:rPr>
                <w:rStyle w:val="IndexLink"/>
              </w:rPr>
              <w:t>109</w:t>
            </w:r>
          </w:hyperlink>
        </w:p>
        <w:p>
          <w:pPr>
            <w:pStyle w:val="Contents4"/>
            <w:tabs>
              <w:tab w:val="clear" w:pos="8176"/>
              <w:tab w:val="right" w:pos="9026" w:leader="dot"/>
            </w:tabs>
            <w:rPr/>
          </w:pPr>
          <w:hyperlink w:anchor="__RefHeading___Toc6619113_417432637">
            <w:r>
              <w:rPr>
                <w:webHidden/>
                <w:rStyle w:val="IndexLink"/>
                <w:rtl w:val="true"/>
              </w:rPr>
              <w:t>الأصل الثانی</w:t>
            </w:r>
            <w:r>
              <w:rPr>
                <w:rStyle w:val="IndexLink"/>
                <w:rtl w:val="true"/>
              </w:rPr>
              <w:t xml:space="preserve">: </w:t>
            </w:r>
            <w:r>
              <w:rPr>
                <w:rStyle w:val="IndexLink"/>
                <w:rtl w:val="true"/>
              </w:rPr>
              <w:t>كل الدول الإسلامية دول كافرة يجب جهاده</w:t>
            </w:r>
            <w:r>
              <w:rPr>
                <w:rStyle w:val="IndexLink"/>
                <w:rtl w:val="true"/>
              </w:rPr>
              <w:tab/>
            </w:r>
            <w:r>
              <w:rPr>
                <w:rStyle w:val="IndexLink"/>
              </w:rPr>
              <w:t>110</w:t>
            </w:r>
          </w:hyperlink>
        </w:p>
        <w:p>
          <w:pPr>
            <w:pStyle w:val="Contents4"/>
            <w:tabs>
              <w:tab w:val="clear" w:pos="8176"/>
              <w:tab w:val="right" w:pos="9026" w:leader="dot"/>
            </w:tabs>
            <w:rPr/>
          </w:pPr>
          <w:hyperlink w:anchor="__RefHeading___Toc6619115_417432637">
            <w:r>
              <w:rPr>
                <w:webHidden/>
                <w:rStyle w:val="IndexLink"/>
                <w:rtl w:val="true"/>
              </w:rPr>
              <w:t>الأصل الثالث</w:t>
            </w:r>
            <w:r>
              <w:rPr>
                <w:rStyle w:val="IndexLink"/>
                <w:rtl w:val="true"/>
              </w:rPr>
              <w:t xml:space="preserve">: </w:t>
            </w:r>
            <w:r>
              <w:rPr>
                <w:rStyle w:val="IndexLink"/>
                <w:rtl w:val="true"/>
              </w:rPr>
              <w:t>المسلمون كلهم كفار ما عدا هؤلاء الخوارج المحترمين</w:t>
            </w:r>
            <w:r>
              <w:rPr>
                <w:rStyle w:val="IndexLink"/>
                <w:rtl w:val="true"/>
              </w:rPr>
              <w:tab/>
            </w:r>
            <w:r>
              <w:rPr>
                <w:rStyle w:val="IndexLink"/>
              </w:rPr>
              <w:t>110</w:t>
            </w:r>
          </w:hyperlink>
        </w:p>
        <w:p>
          <w:pPr>
            <w:pStyle w:val="Contents4"/>
            <w:tabs>
              <w:tab w:val="clear" w:pos="8176"/>
              <w:tab w:val="right" w:pos="9026" w:leader="dot"/>
            </w:tabs>
            <w:rPr/>
          </w:pPr>
          <w:hyperlink w:anchor="__RefHeading___Toc6619117_417432637">
            <w:r>
              <w:rPr>
                <w:webHidden/>
                <w:rStyle w:val="IndexLink"/>
                <w:rtl w:val="true"/>
              </w:rPr>
              <w:t>الأصل الرابع</w:t>
            </w:r>
            <w:r>
              <w:rPr>
                <w:rStyle w:val="IndexLink"/>
                <w:rtl w:val="true"/>
              </w:rPr>
              <w:t xml:space="preserve">: </w:t>
            </w:r>
            <w:r>
              <w:rPr>
                <w:rStyle w:val="IndexLink"/>
                <w:rtl w:val="true"/>
              </w:rPr>
              <w:t>التوحيد و الجهاد</w:t>
            </w:r>
            <w:r>
              <w:rPr>
                <w:rStyle w:val="IndexLink"/>
                <w:rtl w:val="true"/>
              </w:rPr>
              <w:tab/>
            </w:r>
            <w:r>
              <w:rPr>
                <w:rStyle w:val="IndexLink"/>
              </w:rPr>
              <w:t>110</w:t>
            </w:r>
          </w:hyperlink>
        </w:p>
        <w:p>
          <w:pPr>
            <w:pStyle w:val="Contents4"/>
            <w:tabs>
              <w:tab w:val="clear" w:pos="8176"/>
              <w:tab w:val="right" w:pos="9026" w:leader="dot"/>
            </w:tabs>
            <w:rPr/>
          </w:pPr>
          <w:hyperlink w:anchor="__RefHeading___Toc6619119_417432637">
            <w:r>
              <w:rPr>
                <w:webHidden/>
                <w:rStyle w:val="IndexLink"/>
                <w:rtl w:val="true"/>
              </w:rPr>
              <w:t>الأصل الخامس</w:t>
            </w:r>
            <w:r>
              <w:rPr>
                <w:rStyle w:val="IndexLink"/>
                <w:rtl w:val="true"/>
              </w:rPr>
              <w:t xml:space="preserve">: </w:t>
            </w:r>
            <w:r>
              <w:rPr>
                <w:rStyle w:val="IndexLink"/>
                <w:rtl w:val="true"/>
              </w:rPr>
              <w:t>القائد هو المقاتل الذي يكفر المسلمين مثلهم</w:t>
            </w:r>
            <w:r>
              <w:rPr>
                <w:rStyle w:val="IndexLink"/>
                <w:rtl w:val="true"/>
              </w:rPr>
              <w:tab/>
            </w:r>
            <w:r>
              <w:rPr>
                <w:rStyle w:val="IndexLink"/>
              </w:rPr>
              <w:t>111</w:t>
            </w:r>
          </w:hyperlink>
        </w:p>
        <w:p>
          <w:pPr>
            <w:pStyle w:val="Contents4"/>
            <w:tabs>
              <w:tab w:val="clear" w:pos="8176"/>
              <w:tab w:val="right" w:pos="9026" w:leader="dot"/>
            </w:tabs>
            <w:rPr/>
          </w:pPr>
          <w:hyperlink w:anchor="__RefHeading___Toc6619121_417432637">
            <w:r>
              <w:rPr>
                <w:webHidden/>
                <w:rStyle w:val="IndexLink"/>
                <w:rtl w:val="true"/>
              </w:rPr>
              <w:t>الأصل السادس</w:t>
            </w:r>
            <w:r>
              <w:rPr>
                <w:rStyle w:val="IndexLink"/>
                <w:rtl w:val="true"/>
              </w:rPr>
              <w:t xml:space="preserve">: </w:t>
            </w:r>
            <w:r>
              <w:rPr>
                <w:rStyle w:val="IndexLink"/>
                <w:rtl w:val="true"/>
              </w:rPr>
              <w:t>انهم إلتقاطيون إنتقائيون</w:t>
            </w:r>
            <w:r>
              <w:rPr>
                <w:rStyle w:val="IndexLink"/>
                <w:rtl w:val="true"/>
              </w:rPr>
              <w:tab/>
            </w:r>
            <w:r>
              <w:rPr>
                <w:rStyle w:val="IndexLink"/>
              </w:rPr>
              <w:t>111</w:t>
            </w:r>
          </w:hyperlink>
        </w:p>
        <w:p>
          <w:pPr>
            <w:pStyle w:val="Contents4"/>
            <w:tabs>
              <w:tab w:val="clear" w:pos="8176"/>
              <w:tab w:val="right" w:pos="9026" w:leader="dot"/>
            </w:tabs>
            <w:rPr/>
          </w:pPr>
          <w:hyperlink w:anchor="__RefHeading___Toc6619123_417432637">
            <w:r>
              <w:rPr>
                <w:webHidden/>
                <w:rStyle w:val="IndexLink"/>
                <w:rtl w:val="true"/>
              </w:rPr>
              <w:t>الأصل السابع</w:t>
            </w:r>
            <w:r>
              <w:rPr>
                <w:rStyle w:val="IndexLink"/>
                <w:rtl w:val="true"/>
              </w:rPr>
              <w:t xml:space="preserve">: </w:t>
            </w:r>
            <w:r>
              <w:rPr>
                <w:rStyle w:val="IndexLink"/>
                <w:rtl w:val="true"/>
              </w:rPr>
              <w:t>كلهم مجتهدون</w:t>
            </w:r>
            <w:r>
              <w:rPr>
                <w:rStyle w:val="IndexLink"/>
                <w:rtl w:val="true"/>
              </w:rPr>
              <w:t xml:space="preserve">.. </w:t>
            </w:r>
            <w:r>
              <w:rPr>
                <w:rStyle w:val="IndexLink"/>
                <w:rtl w:val="true"/>
              </w:rPr>
              <w:t>في كل أمور الدين</w:t>
            </w:r>
            <w:r>
              <w:rPr>
                <w:rStyle w:val="IndexLink"/>
                <w:rtl w:val="true"/>
              </w:rPr>
              <w:tab/>
            </w:r>
            <w:r>
              <w:rPr>
                <w:rStyle w:val="IndexLink"/>
              </w:rPr>
              <w:t>112</w:t>
            </w:r>
          </w:hyperlink>
        </w:p>
        <w:p>
          <w:pPr>
            <w:pStyle w:val="Contents4"/>
            <w:tabs>
              <w:tab w:val="clear" w:pos="8176"/>
              <w:tab w:val="right" w:pos="9026" w:leader="dot"/>
            </w:tabs>
            <w:rPr/>
          </w:pPr>
          <w:hyperlink w:anchor="__RefHeading___Toc6619125_417432637">
            <w:r>
              <w:rPr>
                <w:webHidden/>
                <w:rStyle w:val="IndexLink"/>
                <w:rtl w:val="true"/>
              </w:rPr>
              <w:t>نماذج من أفكارهم بأقلامهم من ترشح للخلافة؟</w:t>
            </w:r>
            <w:r>
              <w:rPr>
                <w:rStyle w:val="IndexLink"/>
                <w:rtl w:val="true"/>
              </w:rPr>
              <w:tab/>
            </w:r>
            <w:r>
              <w:rPr>
                <w:rStyle w:val="IndexLink"/>
              </w:rPr>
              <w:t>113</w:t>
            </w:r>
          </w:hyperlink>
        </w:p>
        <w:p>
          <w:pPr>
            <w:pStyle w:val="Contents4"/>
            <w:tabs>
              <w:tab w:val="clear" w:pos="8176"/>
              <w:tab w:val="right" w:pos="9026" w:leader="dot"/>
            </w:tabs>
            <w:rPr/>
          </w:pPr>
          <w:hyperlink w:anchor="__RefHeading___Toc6619127_417432637">
            <w:r>
              <w:rPr>
                <w:webHidden/>
                <w:rStyle w:val="IndexLink"/>
                <w:rtl w:val="true"/>
              </w:rPr>
              <w:t>تكفير المسلمين أسهل عندهم من شرب الماء</w:t>
            </w:r>
            <w:r>
              <w:rPr>
                <w:rStyle w:val="IndexLink"/>
                <w:rtl w:val="true"/>
              </w:rPr>
              <w:tab/>
            </w:r>
            <w:r>
              <w:rPr>
                <w:rStyle w:val="IndexLink"/>
              </w:rPr>
              <w:t>116</w:t>
            </w:r>
          </w:hyperlink>
        </w:p>
        <w:p>
          <w:pPr>
            <w:pStyle w:val="Contents4"/>
            <w:tabs>
              <w:tab w:val="clear" w:pos="8176"/>
              <w:tab w:val="right" w:pos="9026" w:leader="dot"/>
            </w:tabs>
            <w:rPr/>
          </w:pPr>
          <w:hyperlink w:anchor="__RefHeading___Toc6619129_417432637">
            <w:r>
              <w:rPr>
                <w:webHidden/>
                <w:rStyle w:val="IndexLink"/>
                <w:rtl w:val="true"/>
              </w:rPr>
              <w:t>حتي الدولة السعودية كافرة تجب الثورة عليه</w:t>
            </w:r>
            <w:r>
              <w:rPr>
                <w:rStyle w:val="IndexLink"/>
                <w:rtl w:val="true"/>
              </w:rPr>
              <w:tab/>
            </w:r>
            <w:r>
              <w:rPr>
                <w:rStyle w:val="IndexLink"/>
              </w:rPr>
              <w:t>118</w:t>
            </w:r>
          </w:hyperlink>
        </w:p>
        <w:p>
          <w:pPr>
            <w:pStyle w:val="Contents4"/>
            <w:tabs>
              <w:tab w:val="clear" w:pos="8176"/>
              <w:tab w:val="right" w:pos="9026" w:leader="dot"/>
            </w:tabs>
            <w:rPr/>
          </w:pPr>
          <w:hyperlink w:anchor="__RefHeading___Toc6619131_417432637">
            <w:r>
              <w:rPr>
                <w:webHidden/>
                <w:rStyle w:val="IndexLink"/>
                <w:rtl w:val="true"/>
              </w:rPr>
              <w:t>كل الدول الإسلامية كافرة و يجب الخروج عليه</w:t>
            </w:r>
            <w:r>
              <w:rPr>
                <w:rStyle w:val="IndexLink"/>
                <w:rtl w:val="true"/>
              </w:rPr>
              <w:tab/>
            </w:r>
            <w:r>
              <w:rPr>
                <w:rStyle w:val="IndexLink"/>
              </w:rPr>
              <w:t>126</w:t>
            </w:r>
          </w:hyperlink>
        </w:p>
        <w:p>
          <w:pPr>
            <w:pStyle w:val="Contents4"/>
            <w:tabs>
              <w:tab w:val="clear" w:pos="8176"/>
              <w:tab w:val="right" w:pos="9026" w:leader="dot"/>
            </w:tabs>
            <w:rPr/>
          </w:pPr>
          <w:hyperlink w:anchor="__RefHeading___Toc6619133_417432637">
            <w:r>
              <w:rPr>
                <w:webHidden/>
                <w:rStyle w:val="IndexLink"/>
                <w:rtl w:val="true"/>
              </w:rPr>
              <w:t>اتباع المذاهب الأربعة كفار عندهم، لأنهم في العقائد أشعريون</w:t>
            </w:r>
            <w:r>
              <w:rPr>
                <w:rStyle w:val="IndexLink"/>
                <w:rtl w:val="true"/>
              </w:rPr>
              <w:tab/>
            </w:r>
            <w:r>
              <w:rPr>
                <w:rStyle w:val="IndexLink"/>
              </w:rPr>
              <w:t>148</w:t>
            </w:r>
          </w:hyperlink>
        </w:p>
        <w:p>
          <w:pPr>
            <w:pStyle w:val="Contents4"/>
            <w:tabs>
              <w:tab w:val="clear" w:pos="8176"/>
              <w:tab w:val="right" w:pos="9026" w:leader="dot"/>
            </w:tabs>
            <w:rPr/>
          </w:pPr>
          <w:hyperlink w:anchor="__RefHeading___Toc6619135_417432637">
            <w:r>
              <w:rPr>
                <w:webHidden/>
                <w:rStyle w:val="IndexLink"/>
                <w:rtl w:val="true"/>
              </w:rPr>
              <w:t>دولة الطالبان هي الدولة الإسلامية الوحيدة و تجب الهجرة إليها</w:t>
            </w:r>
            <w:r>
              <w:rPr>
                <w:rStyle w:val="IndexLink"/>
                <w:rtl w:val="true"/>
              </w:rPr>
              <w:tab/>
            </w:r>
            <w:r>
              <w:rPr>
                <w:rStyle w:val="IndexLink"/>
              </w:rPr>
              <w:t>153</w:t>
            </w:r>
          </w:hyperlink>
        </w:p>
        <w:p>
          <w:pPr>
            <w:pStyle w:val="Contents4"/>
            <w:tabs>
              <w:tab w:val="clear" w:pos="8176"/>
              <w:tab w:val="right" w:pos="9026" w:leader="dot"/>
            </w:tabs>
            <w:rPr/>
          </w:pPr>
          <w:hyperlink w:anchor="__RefHeading___Toc6619137_417432637">
            <w:r>
              <w:rPr>
                <w:webHidden/>
                <w:rStyle w:val="IndexLink"/>
                <w:rtl w:val="true"/>
              </w:rPr>
              <w:t>العامية والسطحية والغلظة</w:t>
            </w:r>
            <w:r>
              <w:rPr>
                <w:rStyle w:val="IndexLink"/>
                <w:rtl w:val="true"/>
              </w:rPr>
              <w:t xml:space="preserve">.. </w:t>
            </w:r>
            <w:r>
              <w:rPr>
                <w:rStyle w:val="IndexLink"/>
                <w:rtl w:val="true"/>
              </w:rPr>
              <w:t>من صفات التفكير عند الخوارج</w:t>
            </w:r>
            <w:r>
              <w:rPr>
                <w:rStyle w:val="IndexLink"/>
                <w:rtl w:val="true"/>
              </w:rPr>
              <w:tab/>
            </w:r>
            <w:r>
              <w:rPr>
                <w:rStyle w:val="IndexLink"/>
              </w:rPr>
              <w:t>209</w:t>
            </w:r>
          </w:hyperlink>
        </w:p>
        <w:p>
          <w:pPr>
            <w:pStyle w:val="Contents4"/>
            <w:tabs>
              <w:tab w:val="clear" w:pos="8176"/>
              <w:tab w:val="right" w:pos="9026" w:leader="dot"/>
            </w:tabs>
            <w:rPr/>
          </w:pPr>
          <w:hyperlink w:anchor="__RefHeading___Toc6619139_417432637">
            <w:r>
              <w:rPr>
                <w:webHidden/>
                <w:rStyle w:val="IndexLink"/>
                <w:rtl w:val="true"/>
              </w:rPr>
              <w:t>تكفير الخوارج لبعضهم البعض</w:t>
            </w:r>
            <w:r>
              <w:rPr>
                <w:rStyle w:val="IndexLink"/>
                <w:rtl w:val="true"/>
              </w:rPr>
              <w:t>!!</w:t>
              <w:tab/>
            </w:r>
            <w:r>
              <w:rPr>
                <w:rStyle w:val="IndexLink"/>
              </w:rPr>
              <w:t>210</w:t>
            </w:r>
          </w:hyperlink>
        </w:p>
        <w:p>
          <w:pPr>
            <w:pStyle w:val="Contents4"/>
            <w:tabs>
              <w:tab w:val="clear" w:pos="8176"/>
              <w:tab w:val="right" w:pos="9026" w:leader="dot"/>
            </w:tabs>
            <w:rPr/>
          </w:pPr>
          <w:hyperlink w:anchor="__RefHeading___Toc6619141_417432637">
            <w:r>
              <w:rPr>
                <w:webHidden/>
                <w:rStyle w:val="IndexLink"/>
                <w:rtl w:val="true"/>
              </w:rPr>
              <w:t>الخوارج أدعياء السلفية</w:t>
            </w:r>
            <w:r>
              <w:rPr>
                <w:rStyle w:val="IndexLink"/>
                <w:rtl w:val="true"/>
              </w:rPr>
              <w:t xml:space="preserve">.. </w:t>
            </w:r>
            <w:r>
              <w:rPr>
                <w:rStyle w:val="IndexLink"/>
                <w:rtl w:val="true"/>
              </w:rPr>
              <w:t>وليسوا سلفيين</w:t>
            </w:r>
            <w:r>
              <w:rPr>
                <w:rStyle w:val="IndexLink"/>
                <w:rtl w:val="true"/>
              </w:rPr>
              <w:tab/>
            </w:r>
            <w:r>
              <w:rPr>
                <w:rStyle w:val="IndexLink"/>
              </w:rPr>
              <w:t>213</w:t>
            </w:r>
          </w:hyperlink>
        </w:p>
        <w:p>
          <w:pPr>
            <w:pStyle w:val="Contents3"/>
            <w:tabs>
              <w:tab w:val="clear" w:pos="8459"/>
              <w:tab w:val="right" w:pos="9026" w:leader="dot"/>
            </w:tabs>
            <w:rPr/>
          </w:pPr>
          <w:hyperlink w:anchor="__RefHeading___Toc6619143_417432637">
            <w:r>
              <w:rPr>
                <w:webHidden/>
                <w:rStyle w:val="IndexLink"/>
                <w:rtl w:val="true"/>
              </w:rPr>
              <w:t>الفصل الثالث</w:t>
            </w:r>
            <w:r>
              <w:rPr>
                <w:rStyle w:val="IndexLink"/>
                <w:rtl w:val="true"/>
              </w:rPr>
              <w:t xml:space="preserve">: </w:t>
            </w:r>
            <w:r>
              <w:rPr>
                <w:rStyle w:val="IndexLink"/>
                <w:rtl w:val="true"/>
              </w:rPr>
              <w:t>الشيعة في شبكات الحوار</w:t>
            </w:r>
            <w:r>
              <w:rPr>
                <w:rStyle w:val="IndexLink"/>
                <w:rtl w:val="true"/>
              </w:rPr>
              <w:tab/>
            </w:r>
            <w:r>
              <w:rPr>
                <w:rStyle w:val="IndexLink"/>
              </w:rPr>
              <w:t>225</w:t>
            </w:r>
          </w:hyperlink>
        </w:p>
        <w:p>
          <w:pPr>
            <w:pStyle w:val="Contents4"/>
            <w:tabs>
              <w:tab w:val="clear" w:pos="8176"/>
              <w:tab w:val="right" w:pos="9026" w:leader="dot"/>
            </w:tabs>
            <w:rPr/>
          </w:pPr>
          <w:hyperlink w:anchor="__RefHeading___Toc6619145_417432637">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6619147_417432637">
            <w:r>
              <w:rPr>
                <w:webHidden/>
                <w:rStyle w:val="IndexLink"/>
                <w:rtl w:val="true"/>
              </w:rPr>
              <w:t>شهادات من مثقفين سنيين</w:t>
            </w:r>
            <w:r>
              <w:rPr>
                <w:rStyle w:val="IndexLink"/>
                <w:rtl w:val="true"/>
              </w:rPr>
              <w:tab/>
            </w:r>
            <w:r>
              <w:rPr>
                <w:rStyle w:val="IndexLink"/>
              </w:rPr>
              <w:t>227</w:t>
            </w:r>
          </w:hyperlink>
        </w:p>
        <w:p>
          <w:pPr>
            <w:pStyle w:val="Contents4"/>
            <w:tabs>
              <w:tab w:val="clear" w:pos="8176"/>
              <w:tab w:val="right" w:pos="9026" w:leader="dot"/>
            </w:tabs>
            <w:rPr/>
          </w:pPr>
          <w:hyperlink w:anchor="__RefHeading___Toc6619149_417432637">
            <w:r>
              <w:rPr>
                <w:webHidden/>
                <w:rStyle w:val="IndexLink"/>
                <w:rtl w:val="true"/>
              </w:rPr>
              <w:t>الاحناف ينتقدون الخوارج</w:t>
            </w:r>
            <w:r>
              <w:rPr>
                <w:rStyle w:val="IndexLink"/>
                <w:rtl w:val="true"/>
              </w:rPr>
              <w:tab/>
            </w:r>
            <w:r>
              <w:rPr>
                <w:rStyle w:val="IndexLink"/>
              </w:rPr>
              <w:t>229</w:t>
            </w:r>
          </w:hyperlink>
        </w:p>
        <w:p>
          <w:pPr>
            <w:pStyle w:val="Contents4"/>
            <w:tabs>
              <w:tab w:val="clear" w:pos="8176"/>
              <w:tab w:val="right" w:pos="9026" w:leader="dot"/>
            </w:tabs>
            <w:rPr/>
          </w:pPr>
          <w:hyperlink w:anchor="__RefHeading___Toc6619151_417432637">
            <w:r>
              <w:rPr>
                <w:webHidden/>
                <w:rStyle w:val="IndexLink"/>
                <w:rtl w:val="true"/>
              </w:rPr>
              <w:t>الازهر ينتقد الخوارج</w:t>
            </w:r>
            <w:r>
              <w:rPr>
                <w:rStyle w:val="IndexLink"/>
                <w:rtl w:val="true"/>
              </w:rPr>
              <w:tab/>
            </w:r>
            <w:r>
              <w:rPr>
                <w:rStyle w:val="IndexLink"/>
              </w:rPr>
              <w:t>231</w:t>
            </w:r>
          </w:hyperlink>
        </w:p>
        <w:p>
          <w:pPr>
            <w:pStyle w:val="Contents5"/>
            <w:tabs>
              <w:tab w:val="clear" w:pos="7892"/>
              <w:tab w:val="right" w:pos="9026" w:leader="dot"/>
            </w:tabs>
            <w:rPr/>
          </w:pPr>
          <w:hyperlink w:anchor="__RefHeading___Toc6619153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6619155_417432637">
            <w:r>
              <w:rPr>
                <w:webHidden/>
                <w:rStyle w:val="IndexLink"/>
                <w:rtl w:val="true"/>
              </w:rPr>
              <w:t>مكانة أهل البيت</w:t>
            </w:r>
            <w:r>
              <w:rPr>
                <w:rStyle w:val="IndexLink"/>
                <w:rtl w:val="true"/>
              </w:rPr>
              <w:tab/>
            </w:r>
            <w:r>
              <w:rPr>
                <w:rStyle w:val="IndexLink"/>
              </w:rPr>
              <w:t>238</w:t>
            </w:r>
          </w:hyperlink>
        </w:p>
        <w:p>
          <w:pPr>
            <w:pStyle w:val="Contents5"/>
            <w:tabs>
              <w:tab w:val="clear" w:pos="7892"/>
              <w:tab w:val="right" w:pos="9026" w:leader="dot"/>
            </w:tabs>
            <w:rPr/>
          </w:pPr>
          <w:hyperlink w:anchor="__RefHeading___Toc6619157_417432637">
            <w:r>
              <w:rPr>
                <w:webHidden/>
                <w:rStyle w:val="IndexLink"/>
                <w:rtl w:val="true"/>
              </w:rPr>
              <w:t>خوف الوهابيين من نشاط الشيعة في شبكات الإنترنت</w:t>
            </w:r>
            <w:r>
              <w:rPr>
                <w:rStyle w:val="IndexLink"/>
                <w:rtl w:val="true"/>
              </w:rPr>
              <w:tab/>
            </w:r>
            <w:r>
              <w:rPr>
                <w:rStyle w:val="IndexLink"/>
              </w:rPr>
              <w:t>256</w:t>
            </w:r>
          </w:hyperlink>
        </w:p>
        <w:p>
          <w:pPr>
            <w:pStyle w:val="Contents5"/>
            <w:tabs>
              <w:tab w:val="clear" w:pos="7892"/>
              <w:tab w:val="right" w:pos="9026" w:leader="dot"/>
            </w:tabs>
            <w:rPr/>
          </w:pPr>
          <w:hyperlink w:anchor="__RefHeading___Toc6619159_417432637">
            <w:r>
              <w:rPr>
                <w:webHidden/>
                <w:rStyle w:val="IndexLink"/>
                <w:rtl w:val="true"/>
              </w:rPr>
              <w:t xml:space="preserve">فحذف موضوعه المراقب </w:t>
            </w:r>
            <w:r>
              <w:rPr>
                <w:rStyle w:val="IndexLink"/>
                <w:rtl w:val="true"/>
              </w:rPr>
              <w:t>(</w:t>
            </w:r>
            <w:r>
              <w:rPr>
                <w:rStyle w:val="IndexLink"/>
                <w:rtl w:val="true"/>
              </w:rPr>
              <w:t>الموحد</w:t>
            </w:r>
            <w:r>
              <w:rPr>
                <w:rStyle w:val="IndexLink"/>
                <w:rtl w:val="true"/>
              </w:rPr>
              <w:t>)</w:t>
              <w:tab/>
            </w:r>
            <w:r>
              <w:rPr>
                <w:rStyle w:val="IndexLink"/>
              </w:rPr>
              <w:t>261</w:t>
            </w:r>
          </w:hyperlink>
        </w:p>
        <w:p>
          <w:pPr>
            <w:pStyle w:val="Contents4"/>
            <w:tabs>
              <w:tab w:val="clear" w:pos="8176"/>
              <w:tab w:val="right" w:pos="9026" w:leader="dot"/>
            </w:tabs>
            <w:rPr/>
          </w:pPr>
          <w:hyperlink w:anchor="__RefHeading___Toc6619161_417432637">
            <w:r>
              <w:rPr>
                <w:webHidden/>
                <w:rStyle w:val="IndexLink"/>
                <w:rtl w:val="true"/>
              </w:rPr>
              <w:t>تحريم السلفيين مناقشة الشيعة</w:t>
            </w:r>
            <w:r>
              <w:rPr>
                <w:rStyle w:val="IndexLink"/>
                <w:rtl w:val="true"/>
              </w:rPr>
              <w:tab/>
            </w:r>
            <w:r>
              <w:rPr>
                <w:rStyle w:val="IndexLink"/>
              </w:rPr>
              <w:t>262</w:t>
            </w:r>
          </w:hyperlink>
        </w:p>
        <w:p>
          <w:pPr>
            <w:pStyle w:val="Contents3"/>
            <w:tabs>
              <w:tab w:val="clear" w:pos="8459"/>
              <w:tab w:val="right" w:pos="9026" w:leader="dot"/>
            </w:tabs>
            <w:rPr/>
          </w:pPr>
          <w:hyperlink w:anchor="__RefHeading___Toc6619163_417432637">
            <w:r>
              <w:rPr>
                <w:webHidden/>
                <w:rStyle w:val="IndexLink"/>
                <w:rtl w:val="true"/>
              </w:rPr>
              <w:t>الفصل الرابع</w:t>
            </w:r>
            <w:r>
              <w:rPr>
                <w:rStyle w:val="IndexLink"/>
                <w:rtl w:val="true"/>
              </w:rPr>
              <w:t xml:space="preserve">: </w:t>
            </w:r>
            <w:r>
              <w:rPr>
                <w:rStyle w:val="IndexLink"/>
                <w:rtl w:val="true"/>
              </w:rPr>
              <w:t>فوائد النقاش المذهبي و مضاره</w:t>
            </w:r>
            <w:r>
              <w:rPr>
                <w:rStyle w:val="IndexLink"/>
                <w:rtl w:val="true"/>
              </w:rPr>
              <w:tab/>
            </w:r>
            <w:r>
              <w:rPr>
                <w:rStyle w:val="IndexLink"/>
              </w:rPr>
              <w:t>267</w:t>
            </w:r>
          </w:hyperlink>
        </w:p>
        <w:p>
          <w:pPr>
            <w:pStyle w:val="Contents4"/>
            <w:tabs>
              <w:tab w:val="clear" w:pos="8176"/>
              <w:tab w:val="right" w:pos="9026" w:leader="dot"/>
            </w:tabs>
            <w:rPr/>
          </w:pPr>
          <w:hyperlink w:anchor="__RefHeading___Toc6619165_417432637">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6619167_417432637">
            <w:r>
              <w:rPr>
                <w:webHidden/>
                <w:rStyle w:val="IndexLink"/>
                <w:rtl w:val="true"/>
              </w:rPr>
              <w:t>فوائد النقاش والمناظرة</w:t>
            </w:r>
            <w:r>
              <w:rPr>
                <w:rStyle w:val="IndexLink"/>
                <w:rtl w:val="true"/>
              </w:rPr>
              <w:tab/>
            </w:r>
            <w:r>
              <w:rPr>
                <w:rStyle w:val="IndexLink"/>
              </w:rPr>
              <w:t>269</w:t>
            </w:r>
          </w:hyperlink>
        </w:p>
        <w:p>
          <w:pPr>
            <w:pStyle w:val="Contents4"/>
            <w:tabs>
              <w:tab w:val="clear" w:pos="8176"/>
              <w:tab w:val="right" w:pos="9026" w:leader="dot"/>
            </w:tabs>
            <w:rPr/>
          </w:pPr>
          <w:hyperlink w:anchor="__RefHeading___Toc6619169_417432637">
            <w:r>
              <w:rPr>
                <w:webHidden/>
                <w:rStyle w:val="IndexLink"/>
                <w:rtl w:val="true"/>
              </w:rPr>
              <w:t>آراء المخالفين للحوار و مناقشته</w:t>
            </w:r>
            <w:r>
              <w:rPr>
                <w:rStyle w:val="IndexLink"/>
                <w:rtl w:val="true"/>
              </w:rPr>
              <w:tab/>
            </w:r>
            <w:r>
              <w:rPr>
                <w:rStyle w:val="IndexLink"/>
              </w:rPr>
              <w:t>277</w:t>
            </w:r>
          </w:hyperlink>
        </w:p>
        <w:p>
          <w:pPr>
            <w:pStyle w:val="Contents5"/>
            <w:tabs>
              <w:tab w:val="clear" w:pos="7892"/>
              <w:tab w:val="right" w:pos="9026" w:leader="dot"/>
            </w:tabs>
            <w:rPr/>
          </w:pPr>
          <w:hyperlink w:anchor="__RefHeading___Toc6619171_41743263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6619173_417432637">
            <w:r>
              <w:rPr>
                <w:webHidden/>
                <w:rStyle w:val="IndexLink"/>
                <w:rtl w:val="true"/>
              </w:rPr>
              <w:t>الوجه الآخر يطلب النقاش الهادئ</w:t>
            </w:r>
            <w:r>
              <w:rPr>
                <w:rStyle w:val="IndexLink"/>
                <w:rtl w:val="true"/>
              </w:rPr>
              <w:tab/>
            </w:r>
            <w:r>
              <w:rPr>
                <w:rStyle w:val="IndexLink"/>
              </w:rPr>
              <w:t>318</w:t>
            </w:r>
          </w:hyperlink>
        </w:p>
        <w:p>
          <w:pPr>
            <w:pStyle w:val="Contents4"/>
            <w:tabs>
              <w:tab w:val="clear" w:pos="8176"/>
              <w:tab w:val="right" w:pos="9026" w:leader="dot"/>
            </w:tabs>
            <w:rPr/>
          </w:pPr>
          <w:hyperlink w:anchor="__RefHeading___Toc6619175_417432637">
            <w:r>
              <w:rPr>
                <w:webHidden/>
                <w:rStyle w:val="IndexLink"/>
                <w:rtl w:val="true"/>
              </w:rPr>
              <w:t>آداب الحوار</w:t>
            </w:r>
            <w:r>
              <w:rPr>
                <w:rStyle w:val="IndexLink"/>
                <w:rtl w:val="true"/>
              </w:rPr>
              <w:tab/>
            </w:r>
            <w:r>
              <w:rPr>
                <w:rStyle w:val="IndexLink"/>
              </w:rPr>
              <w:t>329</w:t>
            </w:r>
          </w:hyperlink>
        </w:p>
        <w:p>
          <w:pPr>
            <w:pStyle w:val="Contents4"/>
            <w:tabs>
              <w:tab w:val="clear" w:pos="8176"/>
              <w:tab w:val="right" w:pos="9026" w:leader="dot"/>
            </w:tabs>
            <w:rPr/>
          </w:pPr>
          <w:hyperlink w:anchor="__RefHeading___Toc6619177_417432637">
            <w:r>
              <w:rPr>
                <w:webHidden/>
                <w:rStyle w:val="IndexLink"/>
                <w:rtl w:val="true"/>
              </w:rPr>
              <w:t>من أجل ترشيد الحوار</w:t>
            </w:r>
            <w:r>
              <w:rPr>
                <w:rStyle w:val="IndexLink"/>
                <w:rtl w:val="true"/>
              </w:rPr>
              <w:tab/>
            </w:r>
            <w:r>
              <w:rPr>
                <w:rStyle w:val="IndexLink"/>
              </w:rPr>
              <w:t>350</w:t>
            </w:r>
          </w:hyperlink>
        </w:p>
        <w:p>
          <w:pPr>
            <w:pStyle w:val="Contents4"/>
            <w:tabs>
              <w:tab w:val="clear" w:pos="8176"/>
              <w:tab w:val="right" w:pos="9026" w:leader="dot"/>
            </w:tabs>
            <w:rPr/>
          </w:pPr>
          <w:hyperlink w:anchor="__RefHeading___Toc6619179_417432637">
            <w:r>
              <w:rPr>
                <w:webHidden/>
                <w:rStyle w:val="IndexLink"/>
                <w:rtl w:val="true"/>
              </w:rPr>
              <w:t>خوف النواصب من مناقشة الشيعة</w:t>
            </w:r>
            <w:r>
              <w:rPr>
                <w:rStyle w:val="IndexLink"/>
                <w:rtl w:val="true"/>
              </w:rPr>
              <w:tab/>
            </w:r>
            <w:r>
              <w:rPr>
                <w:rStyle w:val="IndexLink"/>
              </w:rPr>
              <w:t>360</w:t>
            </w:r>
          </w:hyperlink>
        </w:p>
        <w:p>
          <w:pPr>
            <w:pStyle w:val="Contents4"/>
            <w:tabs>
              <w:tab w:val="clear" w:pos="8176"/>
              <w:tab w:val="right" w:pos="9026" w:leader="dot"/>
            </w:tabs>
            <w:rPr/>
          </w:pPr>
          <w:hyperlink w:anchor="__RefHeading___Toc6619181_417432637">
            <w:r>
              <w:rPr>
                <w:webHidden/>
                <w:rStyle w:val="IndexLink"/>
                <w:rtl w:val="true"/>
              </w:rPr>
              <w:t>هجر توقف النقاش مع الوهابيين، والمشتركون يعترضون</w:t>
            </w:r>
            <w:r>
              <w:rPr>
                <w:rStyle w:val="IndexLink"/>
                <w:rtl w:val="true"/>
              </w:rPr>
              <w:tab/>
            </w:r>
            <w:r>
              <w:rPr>
                <w:rStyle w:val="IndexLink"/>
              </w:rPr>
              <w:t>376</w:t>
            </w:r>
          </w:hyperlink>
        </w:p>
        <w:p>
          <w:pPr>
            <w:pStyle w:val="Contents5"/>
            <w:tabs>
              <w:tab w:val="clear" w:pos="7892"/>
              <w:tab w:val="right" w:pos="9026" w:leader="dot"/>
            </w:tabs>
            <w:rPr/>
          </w:pPr>
          <w:hyperlink w:anchor="__RefHeading___Toc6619183_41743263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6619185_417432637">
            <w:r>
              <w:rPr>
                <w:webHidden/>
                <w:rStyle w:val="IndexLink"/>
                <w:rtl w:val="true"/>
              </w:rPr>
              <w:t>الوهابيون المتعصبون يؤيدون إغلاق النقاش</w:t>
            </w:r>
            <w:r>
              <w:rPr>
                <w:rStyle w:val="IndexLink"/>
                <w:rtl w:val="true"/>
              </w:rPr>
              <w:tab/>
            </w:r>
            <w:r>
              <w:rPr>
                <w:rStyle w:val="IndexLink"/>
              </w:rPr>
              <w:t>408</w:t>
            </w:r>
          </w:hyperlink>
        </w:p>
        <w:p>
          <w:pPr>
            <w:pStyle w:val="Contents3"/>
            <w:tabs>
              <w:tab w:val="clear" w:pos="8459"/>
              <w:tab w:val="right" w:pos="9026" w:leader="dot"/>
            </w:tabs>
            <w:rPr/>
          </w:pPr>
          <w:hyperlink w:anchor="__RefHeading___Toc6619187_417432637">
            <w:r>
              <w:rPr>
                <w:webHidden/>
                <w:rStyle w:val="IndexLink"/>
                <w:rtl w:val="true"/>
              </w:rPr>
              <w:t>الفصل الخامس</w:t>
            </w:r>
            <w:r>
              <w:rPr>
                <w:rStyle w:val="IndexLink"/>
                <w:rtl w:val="true"/>
              </w:rPr>
              <w:t xml:space="preserve">: </w:t>
            </w:r>
            <w:r>
              <w:rPr>
                <w:rStyle w:val="IndexLink"/>
                <w:rtl w:val="true"/>
              </w:rPr>
              <w:t>نقاط في مناهج البحث العلمي</w:t>
            </w:r>
            <w:r>
              <w:rPr>
                <w:rStyle w:val="IndexLink"/>
                <w:rtl w:val="true"/>
              </w:rPr>
              <w:tab/>
            </w:r>
            <w:r>
              <w:rPr>
                <w:rStyle w:val="IndexLink"/>
              </w:rPr>
              <w:t>415</w:t>
            </w:r>
          </w:hyperlink>
        </w:p>
        <w:p>
          <w:pPr>
            <w:pStyle w:val="Contents4"/>
            <w:tabs>
              <w:tab w:val="clear" w:pos="8176"/>
              <w:tab w:val="right" w:pos="9026" w:leader="dot"/>
            </w:tabs>
            <w:rPr/>
          </w:pPr>
          <w:hyperlink w:anchor="__RefHeading___Toc6619189_417432637">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6619191_417432637">
            <w:r>
              <w:rPr>
                <w:webHidden/>
                <w:rStyle w:val="IndexLink"/>
                <w:rtl w:val="true"/>
              </w:rPr>
              <w:t>لا موضوعية عند النواصب</w:t>
            </w:r>
            <w:r>
              <w:rPr>
                <w:rStyle w:val="IndexLink"/>
                <w:rtl w:val="true"/>
              </w:rPr>
              <w:tab/>
            </w:r>
            <w:r>
              <w:rPr>
                <w:rStyle w:val="IndexLink"/>
              </w:rPr>
              <w:t>417</w:t>
            </w:r>
          </w:hyperlink>
        </w:p>
        <w:p>
          <w:pPr>
            <w:pStyle w:val="Contents4"/>
            <w:tabs>
              <w:tab w:val="clear" w:pos="8176"/>
              <w:tab w:val="right" w:pos="9026" w:leader="dot"/>
            </w:tabs>
            <w:rPr/>
          </w:pPr>
          <w:hyperlink w:anchor="__RefHeading___Toc6619193_417432637">
            <w:r>
              <w:rPr>
                <w:webHidden/>
                <w:rStyle w:val="IndexLink"/>
                <w:rtl w:val="true"/>
              </w:rPr>
              <w:t>معني المصادر المعتمدة عند السنة وعند الشيعة</w:t>
            </w:r>
            <w:r>
              <w:rPr>
                <w:rStyle w:val="IndexLink"/>
                <w:rtl w:val="true"/>
              </w:rPr>
              <w:tab/>
            </w:r>
            <w:r>
              <w:rPr>
                <w:rStyle w:val="IndexLink"/>
              </w:rPr>
              <w:t>432</w:t>
            </w:r>
          </w:hyperlink>
        </w:p>
        <w:p>
          <w:pPr>
            <w:pStyle w:val="Contents5"/>
            <w:tabs>
              <w:tab w:val="clear" w:pos="7892"/>
              <w:tab w:val="right" w:pos="9026" w:leader="dot"/>
            </w:tabs>
            <w:rPr/>
          </w:pPr>
          <w:hyperlink w:anchor="__RefHeading___Toc6619195_417432637">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6619197_417432637">
            <w:r>
              <w:rPr>
                <w:webHidden/>
                <w:rStyle w:val="IndexLink"/>
                <w:rtl w:val="true"/>
              </w:rPr>
              <w:t>الطعن في السند</w:t>
            </w:r>
            <w:r>
              <w:rPr>
                <w:rStyle w:val="IndexLink"/>
                <w:rtl w:val="true"/>
              </w:rPr>
              <w:tab/>
            </w:r>
            <w:r>
              <w:rPr>
                <w:rStyle w:val="IndexLink"/>
              </w:rPr>
              <w:t>452</w:t>
            </w:r>
          </w:hyperlink>
        </w:p>
        <w:p>
          <w:pPr>
            <w:pStyle w:val="Contents5"/>
            <w:tabs>
              <w:tab w:val="clear" w:pos="7892"/>
              <w:tab w:val="right" w:pos="9026" w:leader="dot"/>
            </w:tabs>
            <w:rPr/>
          </w:pPr>
          <w:hyperlink w:anchor="__RefHeading___Toc6619199_417432637">
            <w:r>
              <w:rPr>
                <w:webHidden/>
                <w:rStyle w:val="IndexLink"/>
                <w:rtl w:val="true"/>
              </w:rPr>
              <w:t>الترجيح دون مرجح</w:t>
            </w:r>
            <w:r>
              <w:rPr>
                <w:rStyle w:val="IndexLink"/>
                <w:rtl w:val="true"/>
              </w:rPr>
              <w:tab/>
            </w:r>
            <w:r>
              <w:rPr>
                <w:rStyle w:val="IndexLink"/>
              </w:rPr>
              <w:t>453</w:t>
            </w:r>
          </w:hyperlink>
        </w:p>
        <w:p>
          <w:pPr>
            <w:pStyle w:val="Contents5"/>
            <w:tabs>
              <w:tab w:val="clear" w:pos="7892"/>
              <w:tab w:val="right" w:pos="9026" w:leader="dot"/>
            </w:tabs>
            <w:rPr/>
          </w:pPr>
          <w:hyperlink w:anchor="__RefHeading___Toc6619201_417432637">
            <w:r>
              <w:rPr>
                <w:webHidden/>
                <w:rStyle w:val="IndexLink"/>
                <w:rtl w:val="true"/>
              </w:rPr>
              <w:t>التحريف المباشر للنصوص والأقوال</w:t>
            </w:r>
            <w:r>
              <w:rPr>
                <w:rStyle w:val="IndexLink"/>
                <w:rtl w:val="true"/>
              </w:rPr>
              <w:tab/>
            </w:r>
            <w:r>
              <w:rPr>
                <w:rStyle w:val="IndexLink"/>
              </w:rPr>
              <w:t>454</w:t>
            </w:r>
          </w:hyperlink>
        </w:p>
        <w:p>
          <w:pPr>
            <w:pStyle w:val="Contents5"/>
            <w:tabs>
              <w:tab w:val="clear" w:pos="7892"/>
              <w:tab w:val="right" w:pos="9026" w:leader="dot"/>
            </w:tabs>
            <w:rPr/>
          </w:pPr>
          <w:hyperlink w:anchor="__RefHeading___Toc6619203_417432637">
            <w:r>
              <w:rPr>
                <w:webHidden/>
                <w:rStyle w:val="IndexLink"/>
                <w:rtl w:val="true"/>
              </w:rPr>
              <w:t>الغاية تبرر الوسيلة</w:t>
            </w:r>
            <w:r>
              <w:rPr>
                <w:rStyle w:val="IndexLink"/>
                <w:rtl w:val="true"/>
              </w:rPr>
              <w:tab/>
            </w:r>
            <w:r>
              <w:rPr>
                <w:rStyle w:val="IndexLink"/>
              </w:rPr>
              <w:t>457</w:t>
            </w:r>
          </w:hyperlink>
        </w:p>
        <w:p>
          <w:pPr>
            <w:pStyle w:val="Contents5"/>
            <w:tabs>
              <w:tab w:val="clear" w:pos="7892"/>
              <w:tab w:val="right" w:pos="9026" w:leader="dot"/>
            </w:tabs>
            <w:rPr/>
          </w:pPr>
          <w:hyperlink w:anchor="__RefHeading___Toc6619205_417432637">
            <w:r>
              <w:rPr>
                <w:webHidden/>
                <w:rStyle w:val="IndexLink"/>
                <w:rtl w:val="true"/>
              </w:rPr>
              <w:t>طبعات جديدة و نظيفة لصحيح البخاري</w:t>
            </w:r>
            <w:r>
              <w:rPr>
                <w:rStyle w:val="IndexLink"/>
                <w:rtl w:val="true"/>
              </w:rPr>
              <w:tab/>
            </w:r>
            <w:r>
              <w:rPr>
                <w:rStyle w:val="IndexLink"/>
              </w:rPr>
              <w:t>459</w:t>
            </w:r>
          </w:hyperlink>
        </w:p>
        <w:p>
          <w:pPr>
            <w:pStyle w:val="Contents5"/>
            <w:tabs>
              <w:tab w:val="clear" w:pos="7892"/>
              <w:tab w:val="right" w:pos="9026" w:leader="dot"/>
            </w:tabs>
            <w:rPr/>
          </w:pPr>
          <w:hyperlink w:anchor="__RefHeading___Toc6619207_417432637">
            <w:r>
              <w:rPr>
                <w:webHidden/>
                <w:rStyle w:val="IndexLink"/>
                <w:rtl w:val="true"/>
              </w:rPr>
              <w:t>طبعات محرفة لمغني ابن قدامة و صحيح مسلم</w:t>
            </w:r>
            <w:r>
              <w:rPr>
                <w:rStyle w:val="IndexLink"/>
                <w:rtl w:val="true"/>
              </w:rPr>
              <w:tab/>
            </w:r>
            <w:r>
              <w:rPr>
                <w:rStyle w:val="IndexLink"/>
              </w:rPr>
              <w:t>460</w:t>
            </w:r>
          </w:hyperlink>
        </w:p>
        <w:p>
          <w:pPr>
            <w:pStyle w:val="Contents5"/>
            <w:tabs>
              <w:tab w:val="clear" w:pos="7892"/>
              <w:tab w:val="right" w:pos="9026" w:leader="dot"/>
            </w:tabs>
            <w:rPr/>
          </w:pPr>
          <w:hyperlink w:anchor="__RefHeading___Toc6619209_417432637">
            <w:r>
              <w:rPr>
                <w:webHidden/>
                <w:rStyle w:val="IndexLink"/>
                <w:rtl w:val="true"/>
              </w:rPr>
              <w:t>اختصار أمهات الكتب</w:t>
            </w:r>
            <w:r>
              <w:rPr>
                <w:rStyle w:val="IndexLink"/>
                <w:rtl w:val="true"/>
              </w:rPr>
              <w:tab/>
            </w:r>
            <w:r>
              <w:rPr>
                <w:rStyle w:val="IndexLink"/>
              </w:rPr>
              <w:t>461</w:t>
            </w:r>
          </w:hyperlink>
        </w:p>
        <w:p>
          <w:pPr>
            <w:pStyle w:val="Contents4"/>
            <w:tabs>
              <w:tab w:val="clear" w:pos="8176"/>
              <w:tab w:val="right" w:pos="9026" w:leader="dot"/>
            </w:tabs>
            <w:rPr/>
          </w:pPr>
          <w:hyperlink w:anchor="__RefHeading___Toc6619211_417432637">
            <w:r>
              <w:rPr>
                <w:webHidden/>
                <w:rStyle w:val="IndexLink"/>
                <w:rtl w:val="true"/>
              </w:rPr>
              <w:t>منهجنا في تقييم الصحابة</w:t>
            </w:r>
            <w:r>
              <w:rPr>
                <w:rStyle w:val="IndexLink"/>
                <w:rtl w:val="true"/>
              </w:rPr>
              <w:tab/>
            </w:r>
            <w:r>
              <w:rPr>
                <w:rStyle w:val="IndexLink"/>
              </w:rPr>
              <w:t>472</w:t>
            </w:r>
          </w:hyperlink>
        </w:p>
        <w:p>
          <w:pPr>
            <w:pStyle w:val="Contents4"/>
            <w:tabs>
              <w:tab w:val="clear" w:pos="8176"/>
              <w:tab w:val="right" w:pos="9026" w:leader="dot"/>
            </w:tabs>
            <w:rPr/>
          </w:pPr>
          <w:hyperlink w:anchor="__RefHeading___Toc6619213_417432637">
            <w:r>
              <w:rPr>
                <w:webHidden/>
                <w:rStyle w:val="IndexLink"/>
                <w:rtl w:val="true"/>
              </w:rPr>
              <w:t>معني زعمهم أن الشيعة لا خبرة لهم بالجرح والتعديل</w:t>
            </w:r>
            <w:r>
              <w:rPr>
                <w:rStyle w:val="IndexLink"/>
                <w:rtl w:val="true"/>
              </w:rPr>
              <w:tab/>
            </w:r>
            <w:r>
              <w:rPr>
                <w:rStyle w:val="IndexLink"/>
              </w:rPr>
              <w:t>481</w:t>
            </w:r>
          </w:hyperlink>
        </w:p>
        <w:p>
          <w:pPr>
            <w:pStyle w:val="Contents2"/>
            <w:tabs>
              <w:tab w:val="clear" w:pos="8743"/>
              <w:tab w:val="right" w:pos="9026" w:leader="dot"/>
            </w:tabs>
            <w:rPr/>
          </w:pPr>
          <w:hyperlink w:anchor="__RefHeading___Toc6619215_417432637">
            <w:r>
              <w:rPr>
                <w:webHidden/>
                <w:rStyle w:val="IndexLink"/>
                <w:rtl w:val="true"/>
              </w:rPr>
              <w:t>الفهرس</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40_173824"/>
      <w:bookmarkStart w:id="1" w:name="pg12240_173824"/>
      <w:bookmarkEnd w:id="1"/>
    </w:p>
    <w:p>
      <w:pPr>
        <w:pStyle w:val="Heading2"/>
        <w:numPr>
          <w:ilvl w:val="1"/>
          <w:numId w:val="1"/>
        </w:numPr>
        <w:rPr/>
      </w:pPr>
      <w:bookmarkStart w:id="2" w:name="pg12240_173824"/>
      <w:bookmarkStart w:id="3" w:name="__RefHeading___Toc6619045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الكوراني العاملي، علي،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مناظرات ‌الشيعه في شبكات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الكوراني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الوصفية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 ، نشرته 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روي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‌الشيعه في شبكات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الشيعة في شبكات‌الحوار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التوحيد و مسائل صفات‌الله عز و جل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اتهامهم للشيعة بأنهم يقولون بتحريف‌القرآن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امير المومنين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على 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مناظرات‌الشيعه في شبكات‌الانترنت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1916453</w:t>
      </w:r>
    </w:p>
    <w:p>
      <w:pPr>
        <w:pStyle w:val="Heading2"/>
        <w:numPr>
          <w:ilvl w:val="1"/>
          <w:numId w:val="1"/>
        </w:numPr>
        <w:rPr/>
      </w:pPr>
      <w:bookmarkStart w:id="5" w:name="__RefHeading___Toc6619047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الإنتصار</w:t>
      </w:r>
    </w:p>
    <w:p>
      <w:pPr>
        <w:pStyle w:val="BookText"/>
        <w:rPr/>
      </w:pPr>
      <w:r>
        <w:rPr>
          <w:rFonts w:ascii="Amiri" w:hAnsi="Amiri" w:eastAsia="Amiri" w:cs="Amiri"/>
          <w:color w:val="111111"/>
          <w:sz w:val="28"/>
          <w:sz w:val="28"/>
          <w:szCs w:val="28"/>
          <w:rtl w:val="true"/>
          <w:lang w:bidi="ar-SA"/>
        </w:rPr>
        <w:t>أهم مناظرات‌الشيعه في شبكات‌الانترنت</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العاملی</w:t>
      </w:r>
    </w:p>
    <w:p>
      <w:pPr>
        <w:pStyle w:val="BookText"/>
        <w:rPr/>
      </w:pPr>
      <w:r>
        <w:rPr>
          <w:rFonts w:ascii="IRNazanin" w:hAnsi="IRNazanin" w:eastAsia="IRNazanin"/>
          <w:color w:val="111111"/>
          <w:sz w:val="28"/>
          <w:sz w:val="28"/>
          <w:szCs w:val="28"/>
          <w:rtl w:val="true"/>
          <w:lang w:bidi="fa-IR"/>
        </w:rPr>
        <w:t>المجلد الأول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بحوث تمهیدیة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الشیعة فی شبکات الحوار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 فی المنهج </w:t>
      </w:r>
    </w:p>
    <w:p>
      <w:pPr>
        <w:pStyle w:val="BookText"/>
        <w:rPr/>
      </w:pPr>
      <w:r>
        <w:rPr>
          <w:rFonts w:ascii="Amiri" w:hAnsi="Amiri" w:eastAsia="Amiri" w:cs="Amiri"/>
          <w:color w:val="111111"/>
          <w:sz w:val="28"/>
          <w:sz w:val="28"/>
          <w:szCs w:val="28"/>
          <w:rtl w:val="true"/>
          <w:lang w:bidi="ar-SA"/>
        </w:rPr>
        <w:t>دارالسيرة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للمؤلف </w:t>
      </w:r>
      <w:bookmarkStart w:id="7" w:name="pg12240_173826"/>
    </w:p>
    <w:p>
      <w:pPr>
        <w:pStyle w:val="Heading2"/>
        <w:numPr>
          <w:ilvl w:val="1"/>
          <w:numId w:val="1"/>
        </w:numPr>
        <w:rPr/>
      </w:pPr>
      <w:bookmarkStart w:id="8" w:name="__RefHeading___Toc6619049_417432637"/>
      <w:bookmarkStart w:id="9" w:name="_Toc3"/>
      <w:bookmarkEnd w:id="7"/>
      <w:bookmarkEnd w:id="8"/>
      <w:r>
        <w:rPr>
          <w:rtl w:val="true"/>
        </w:rPr>
        <w:t>إهداء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إلي نور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المشكاة الربانية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المذخور لتبديد الظلام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الشجرة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موعود أنبياء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خاتم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 أوصياء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 الله المستور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قائد جنود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جنود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عندما يبلغ مسار البشرية أمراً هو بالغه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يا سيدي بضاعة مزجاة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شفيعها عطركم أهل البيت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وروحي فداكم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علي رسول الله وآله المعصومين</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قطافٌ واسعٌ من صفحات النقاش في شبكات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صورة ناطقةٌ للعقائد والأفكار المتطرفة التي ما زالت تعيش في رؤوسِ أناسٍ يحاولون مصادرة الإسلام، وحصره في قوقعة جمودهم وخشونتهم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تري من منطقهم أنهم مصابون بمرض العنف في القول والعمل، والتعطش إلي تكفير المسلمين، وهدر دمائهم، واستباحة أموالهم وأعراضهم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وتري أنهم ينكرون مقام أهل بيت نبيهم صلي الله عليه وعليهم، ويلوون وجوههم عنهم، وعن حديثهم، ويكرهون من يواليهم ويلهج بحبهم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يصلون عليهم كل يوم خمس مرات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تري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رائعة لمذهب التشيع لأهل البيت النبوي الطاهرين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ونماذج مما يتحلي به أتباعهم من علم وأخلاق وقوة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 علي الأذي والتهم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الحق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تختار لدنياك وآخرتك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تشاؤون إلا أن يشاء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رمضان المبارك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bookmarkStart w:id="10" w:name="pg12240_173829"/>
    </w:p>
    <w:p>
      <w:pPr>
        <w:pStyle w:val="Heading2"/>
        <w:numPr>
          <w:ilvl w:val="1"/>
          <w:numId w:val="1"/>
        </w:numPr>
        <w:rPr/>
      </w:pPr>
      <w:bookmarkStart w:id="11" w:name="__RefHeading___Toc6619051_417432637"/>
      <w:bookmarkStart w:id="12" w:name="_Toc4"/>
      <w:bookmarkEnd w:id="10"/>
      <w:bookmarkEnd w:id="11"/>
      <w:r>
        <w:rPr>
          <w:rtl w:val="true"/>
        </w:rPr>
        <w:t>الباب الاول</w:t>
      </w:r>
      <w:r>
        <w:rPr>
          <w:rtl w:val="true"/>
        </w:rPr>
        <w:t xml:space="preserve">: </w:t>
      </w:r>
      <w:r>
        <w:rPr>
          <w:rtl w:val="true"/>
        </w:rPr>
        <w:t>ابحاث تمهيدية</w:t>
      </w:r>
      <w:bookmarkEnd w:id="12"/>
    </w:p>
    <w:p>
      <w:pPr>
        <w:pStyle w:val="Heading3"/>
        <w:numPr>
          <w:ilvl w:val="2"/>
          <w:numId w:val="1"/>
        </w:numPr>
        <w:rPr/>
      </w:pPr>
      <w:bookmarkStart w:id="13" w:name="__RefHeading___Toc6619053_41743263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عناوين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شبكات الحوار العربية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الفكر عند خوارج العصر</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شبكات الحوار</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النقاش المذهبي ومضاره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نقاط في مناهج البحث العلمي </w:t>
      </w:r>
      <w:bookmarkStart w:id="15" w:name="pg12240_173830"/>
    </w:p>
    <w:p>
      <w:pPr>
        <w:pStyle w:val="Heading3"/>
        <w:numPr>
          <w:ilvl w:val="2"/>
          <w:numId w:val="1"/>
        </w:numPr>
        <w:rPr/>
      </w:pPr>
      <w:bookmarkStart w:id="16" w:name="__RefHeading___Toc6619055_417432637"/>
      <w:bookmarkStart w:id="17" w:name="_Toc6"/>
      <w:bookmarkEnd w:id="15"/>
      <w:bookmarkEnd w:id="16"/>
      <w:r>
        <w:rPr>
          <w:rtl w:val="true"/>
        </w:rPr>
        <w:t>الفصل الأول</w:t>
      </w:r>
      <w:r>
        <w:rPr>
          <w:rtl w:val="true"/>
        </w:rPr>
        <w:t xml:space="preserve">: </w:t>
      </w:r>
      <w:r>
        <w:rPr>
          <w:rtl w:val="true"/>
        </w:rPr>
        <w:t>شبكات الحوار العربية</w:t>
      </w:r>
      <w:bookmarkEnd w:id="17"/>
    </w:p>
    <w:p>
      <w:pPr>
        <w:pStyle w:val="Heading4"/>
        <w:numPr>
          <w:ilvl w:val="3"/>
          <w:numId w:val="1"/>
        </w:numPr>
        <w:rPr/>
      </w:pPr>
      <w:bookmarkStart w:id="18" w:name="__RefHeading___Toc6619057_417432637"/>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عناوين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 من أفكار الخوارج هم وأعمالهم</w:t>
      </w:r>
    </w:p>
    <w:p>
      <w:pPr>
        <w:pStyle w:val="BookText"/>
        <w:rPr/>
      </w:pPr>
      <w:r>
        <w:rPr>
          <w:rFonts w:ascii="Amiri" w:hAnsi="Amiri" w:eastAsia="Amiri" w:cs="Amiri"/>
          <w:color w:val="111111"/>
          <w:sz w:val="28"/>
          <w:sz w:val="28"/>
          <w:szCs w:val="28"/>
          <w:rtl w:val="true"/>
          <w:lang w:bidi="ar-SA"/>
        </w:rPr>
        <w:t xml:space="preserve">فتوي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تهديدات المراقبين ومقصاتهم لا تكفي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نماذج من موضوعات الشيعة التي حذفتها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الساحات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تكفير الشيعة وإباحة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ومنعهم من الدفاع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نماذج من شتائم الخوارج ومحاولاتهم تخريب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أنا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ولادة شبكة هجر الثقافية</w:t>
      </w:r>
    </w:p>
    <w:p>
      <w:pPr>
        <w:pStyle w:val="BookText"/>
        <w:rPr/>
      </w:pPr>
      <w:r>
        <w:rPr>
          <w:rFonts w:ascii="Amiri" w:hAnsi="Amiri" w:eastAsia="Amiri" w:cs="Amiri"/>
          <w:color w:val="111111"/>
          <w:sz w:val="28"/>
          <w:sz w:val="28"/>
          <w:szCs w:val="28"/>
          <w:rtl w:val="true"/>
          <w:lang w:bidi="ar-SA"/>
        </w:rPr>
        <w:t>الموسوعة الشيعية تتقدم بين شبكات الحوار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ولادة شبكة الحق الثقافية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افتتاح أول شبكة عربية للحوار</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افتتحت أول شبكة باللغة العربية للحوار والمناقشة الحرة في دولة الإمارات العربية المتحدة، باسم الساحات العربية، بإدارة متعصبين من 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عمر الطالبان، وصهره الشيخ أسامة بن لادن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عقائدهم أنهم يكفرون كل من خالف رأيهم من المسلمين من السلف والخلف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الذي استحقوا به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خوارج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فتحوا في شبكتهم ساحة نقاش حرة، ودعوا المسلمين إلي المشاركة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وسرعان ما فتحوا النار علي الجميع، وكالوا لهم التهم وأصدروا عليهم الأحكام، بأنهم كفار، مشركون، ضالون، أهل بدع، 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في جعبتهم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وسجل في شبكتهم نحو عشرين مشتركاً من الشيعة، ومثلهم من أتباع المذاهب الأربعة، والمتصوفة، والإخوان المسلمين، وغيرهم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ودخلوا معهم في نقاشات ثبت فيها ضعف حجج علماء الخوارج وكتّابهم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فضاقت صدورهم، وظهر عليهم الندم لأنهم سمحوا لغيرهم بالنقاش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جعبة الشتائم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ووزعوا بركاتها علي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للشيعة منها النصيب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لم تنفع الشتائم في تقوية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إلي إقفال باب النقاش وتحريمه، وألغوا اشتراكات المناقشين، وحذفوا الكثير من مواضيعهم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أقفلوا باب النقاش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ليخلو لهم الجو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هم الآن في موقعهم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لهم الجو فهم يبيضون ويصفرون في ساحاتهم،</w:t>
      </w:r>
    </w:p>
    <w:p>
      <w:pPr>
        <w:pStyle w:val="BookText"/>
        <w:rPr/>
      </w:pPr>
      <w:r>
        <w:rPr>
          <w:rFonts w:ascii="Amiri" w:hAnsi="Amiri" w:eastAsia="Amiri" w:cs="Amiri"/>
          <w:color w:val="111111"/>
          <w:sz w:val="28"/>
          <w:sz w:val="28"/>
          <w:szCs w:val="28"/>
          <w:rtl w:val="true"/>
          <w:lang w:bidi="ar-SA"/>
        </w:rPr>
        <w:t>ويكفرون جميع من خالفهم من المسلمين، بلا معترض يستطيع أن يواجههم باعتراضه، ولا مجيب يستطيع أن يوصل إليهم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اقتدت بالساحة العربية شبكة الجارح القطرية، نسبة إلي صاحبها الجارح ومشاركيه الجارحين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شبكة سحاب فقد أنشئت بعد الجارح لتكون خاصة لفكر الطالبان وابن لادن، واتخذت قراراً أن لا تقبل مشتركاً من غير حزبها، ولا فكراً مخالفاً لفكرها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صادف أن طرح أحد شيئاً من ذلك، انهال عليه الأخوة المجاهدون بعصي الفتاوي الميسرة، والقول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أثبت هؤلاء الخوارج الجدد، أنهم أضيق صدراً من خوارج صدر الإسلام، وأقل إيماناً بالحرية من كل الأنظمة العربية التي ينتقدونها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لا يتحملون الرأي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لو كان علمياً هادئاً، وحتي لو كان من رفيق عمرهم وجهادهم</w:t>
      </w:r>
      <w:r>
        <w:rPr>
          <w:rFonts w:eastAsia="Amiri" w:cs="Amiri" w:ascii="Amiri" w:hAnsi="Amiri"/>
          <w:color w:val="111111"/>
          <w:sz w:val="28"/>
          <w:szCs w:val="28"/>
          <w:rtl w:val="true"/>
          <w:lang w:bidi="ar-SA"/>
        </w:rPr>
        <w:t xml:space="preserve">!! </w:t>
      </w:r>
      <w:bookmarkStart w:id="20" w:name="pg12240_173834"/>
    </w:p>
    <w:p>
      <w:pPr>
        <w:pStyle w:val="BookText"/>
        <w:rPr/>
      </w:pPr>
      <w:bookmarkEnd w:id="20"/>
      <w:r>
        <w:rPr>
          <w:rFonts w:ascii="Amiri" w:hAnsi="Amiri" w:eastAsia="Amiri" w:cs="Amiri"/>
          <w:color w:val="111111"/>
          <w:sz w:val="28"/>
          <w:sz w:val="28"/>
          <w:szCs w:val="28"/>
          <w:rtl w:val="true"/>
          <w:lang w:bidi="ar-SA"/>
        </w:rPr>
        <w:t>مراقبون ثقافيون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شرطة قمعية؟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وظفت الساحات العربية أكثرمن عشرة مراقبين لمتابعة مواضيع الحوار، وخولتهم أن يحذفوا الموضوع الذي لايحبونه، وأن يؤنبوا صاحبه ويوبخوه، وأن يلغوا اشتراكه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حد تعبيرهم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أنهم سلفيون متشددون، لا يرون علي وجه الأرض شرعية لغير دويلة الطالبان، لكنهم لم يقلدوا الطالبان في نظرتهم إلي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فأعطوا منصب رئاسة الرقابة إلي امرأة سمت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هذه المحجبة حاكمة عليا علي كل المواضيع والنقاشات، وبيدها حذف الموضوعات، وإلغاء الإشتراكات، وطرد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لاحظ أساليب عمل الأميرة ومعاونيها العشرة، توارد علي ذهنه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الأرحم في معاملة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بلادنا العربية، أم هؤلاء الرجال العشرة الذين تقودهم امرأة؟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6619059_417432637"/>
      <w:bookmarkStart w:id="22" w:name="_Toc8"/>
      <w:bookmarkEnd w:id="21"/>
      <w:r>
        <w:rPr>
          <w:rtl w:val="true"/>
        </w:rPr>
        <w:t>صور من أفكارهم و أعمالهم</w:t>
      </w:r>
      <w:bookmarkEnd w:id="22"/>
    </w:p>
    <w:p>
      <w:pPr>
        <w:pStyle w:val="Heading5"/>
        <w:numPr>
          <w:ilvl w:val="4"/>
          <w:numId w:val="1"/>
        </w:numPr>
        <w:rPr/>
      </w:pPr>
      <w:bookmarkStart w:id="23" w:name="__RefHeading___Toc6619061_417432637"/>
      <w:bookmarkStart w:id="24" w:name="_Toc9"/>
      <w:bookmarkEnd w:id="23"/>
      <w:r>
        <w:rPr>
          <w:rtl w:val="true"/>
        </w:rPr>
        <w:t>اشاره</w:t>
      </w:r>
      <w:bookmarkEnd w:id="24"/>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المرابط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سني،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المراقب العاشر، السلام عليكم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موضوعي الذي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الرفض ينتشر في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يخالف أي بند من البنود التي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تم إلغاؤه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أرجو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مناصر الشارف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سني،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أني قلت لأحد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سأشارك في الساحة،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يعيننا وإياك علي تحمل أمثال المراقب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العنوان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ملفي لديكم ومن ثم مارس عقدك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سؤالاً إلي المراقب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تحذف المواضيع التي تشارك في الساحة؟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شيعي،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تترضون علي يزيد بن معاوية وهو المعروف بشرب الخمر وتوابعه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قتل الحسين ابن بنت رسول الله ظلماً، ثم استحل مدينة رسول الله صلي الله عليه وآله وسلم لمدة ثلاثة أيام لجيش الشام، فلم يبقوا بكراً إلا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يقتلون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ورجم الكعبة بالمنجنيق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يا أعزائي لا نستطيع أن نذكر هذه الأمور لأن المراقبين لا يسمحون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أحبتي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سجلتُ في الساحة منذ وقت قريب، ولكن هناك شيئاً هالني جداً، فعندما يحتدم النقاش بين السنة والرافضة، أجد أن هذا الموضوع يقفل، وحسب ما هو مكتوب أن بعض الأشخاص يلغي اشتراكهم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السؤال الذي يطرح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وأخشي أن أجد نفسي غداً ملقي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هذه الأفعال؟؟ ألستم تدعون أن هذه الساحة حرة؟</w:t>
      </w:r>
    </w:p>
    <w:p>
      <w:pPr>
        <w:pStyle w:val="BookText"/>
        <w:rPr/>
      </w:pPr>
      <w:r>
        <w:rPr>
          <w:rFonts w:ascii="Amiri" w:hAnsi="Amiri" w:eastAsia="Amiri" w:cs="Amiri"/>
          <w:color w:val="111111"/>
          <w:sz w:val="28"/>
          <w:sz w:val="28"/>
          <w:szCs w:val="28"/>
          <w:rtl w:val="true"/>
          <w:lang w:bidi="ar-SA"/>
        </w:rPr>
        <w:t>وليكن في علمكم أن المناقشة تكشف الباطل وتظهر الحق أينما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ولكنكم أنتم حاولتم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تمنعون ظهور الحق أينما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يا 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 هذه المواضيع مفتوحة فلربما مع النقاشات المستمرة نستطيع أن نؤثر علي بعض هؤلاء الرافضة فنضمهم إلي دين الإسلام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علي الله بعزيز، وتقبلوا تحياتي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سني،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معترضاً علي إلغاء اشتراك دكتورة شيعية،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أخت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أنا أدعوك للحوار معي في مسألة الفرقة الناجية وإذا كنت أستاذة في الفلسفة فأنا لدي دكتوراه في الفلسفة ولا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فأنا أعتقد بأن حوارنا سيكون مثالياً ومتقارباً لحد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حوارنا علي ضوء القرآن والسنة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ونترك للقارئ الإنصاف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إلي عدم تمكنك من إرسال المواضيع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بسبب خلل فني، فأنا أطالب رؤساء الساحة بإعادة تسجيلك فوراً، فإنه من وجهة نظري إجراء غير منصف البتة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أخوك في الله المسلم الصادق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شيعي،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قاسم جبر الله، بعد التحية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 جهدك العلمي وحوارك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يقدر هذا البحث إلا من يسعي نحو الموضوعية في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للأسف لم أجد موضوع التقريب بين المذاهب الذي طرحته قبل أيام وحذفه الرقيب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يتم التقريب بين أهل السنة والشيعة، لأننا نختلف معهم في أصل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يكون ذلك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منهج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لأنهم لديهم تصور عن التوحيد يختلف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سائر المسلمين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السنة في الأزهر الشريف وسوريا ولبنان والسودان والمغرب العربي، أثبتوا خلاف ذلك بانفتاحهم علي الشيعة وحضور ملتقياتهم العلمية وتأييدهم لهذه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من الأفضل أن لا تبذل جهداً مع من يريد الجدل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والحذر مطلوب في هذه الساحة، ويا غريب كن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ودمت موفقاً بدعاء أخيك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أميرة الساحة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المعترضين علي عمل المراقبين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فيه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أخطر مسائل الخلاف الذي حدث في تاريخ الأمة هو ما يتعلق بمسائل الإعتقاد والكلام في ذات الله وأسمائه وصفاته وغير ذلك من الأبواب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لذا نحب أن نبين لجميع الإخوة والأخوات من رواد هذه الساحة بأننا كمراقبين في هذه الساحة الحساسة التي تحمل اسم ديننا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نعرف خطورة هذه الأمانة التي أسندت إلينا، وإننا مسؤولون عنها أمام الله عز وجل، لذا نتحري إبقاء كل خير فيها ينتفع منه المسلمون وحذف كل شر يضل به عباد الله، لأن الشبهات من الأسباب التي تؤدي إلي الإنحراف عن المعتقد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لكون بعض القراء ليست لديه حصيلة من العلم، ولا سلاح يقدر به علي مواجهة خصومه في الإعتقاد، بالإضافة إلي أن وقت القادرين علي دفع هذه الشبهات ليس متاحاً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نري من الأصلح دفع هذا الشر واستئصاله، ولا شك أن هذا العمل لا يدل علي ضعف اعتقادنا كما يذكر البعض، بدليل أن النصراني لو ألقي شبهاً علي مسلم وما استطاع المسلم أن يرد عليها فإن ذلك لا يدل علي صحة مذهب النصراني، وهذا مقرر عند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كتبه الأخوة المنتقدون لحذفنا مثل هذه المقالات فهذه لا تعدو أن تكون وجهة نظرهم كذلك نحب</w:t>
      </w:r>
    </w:p>
    <w:p>
      <w:pPr>
        <w:pStyle w:val="BookText"/>
        <w:rPr/>
      </w:pPr>
      <w:r>
        <w:rPr>
          <w:rFonts w:ascii="Amiri" w:hAnsi="Amiri" w:eastAsia="Amiri" w:cs="Amiri"/>
          <w:color w:val="111111"/>
          <w:sz w:val="28"/>
          <w:sz w:val="28"/>
          <w:szCs w:val="28"/>
          <w:rtl w:val="true"/>
          <w:lang w:bidi="ar-SA"/>
        </w:rPr>
        <w:t>أن نبين للجميع أنه لا يتم حذف ولا منع في هذه الساحة بدون سبب والمراقب ليس مطالباً ببيان حذفه لكل موضوع والممنوع عليه مراجعة ساحة الشكاوي لمعرفة سبب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نبين لبعض الإخوة أنه لا يوجد شئ يحمل اسم الحوار الحر المطلق</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حوار له حد يجب الوقوف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البعض بأنه لا داعي لمنع أي فكر فيه ضلال، لأن هذه الأشياء منتشرة في الكتب بين الناس،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انتشار هذه الضلالات وما تحويه من سموم في الكتب لا يعطينا الحق، وإن كنا نتركها أحياناً إذا وجد من طلبة العلم من يتصدي لها، وإلا فلا داعي لإبقائها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الساحة كما يدخلها العالم وطالب العلم، يدخلها أيضاً الجاهل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أعددنا لهذه الساحة ضوابط سيعلن عنها قريباً، أرجو أن يتقبلها الجميع برحابة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احترامي لكِ ولجميع الإخوة المراقبين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ظلم فادح يرتكب في هذه الساحة يومياً ضد الإسلام والمسلمين، فهناك من يتطاول علي معتقدات المذاهب الأخري غير مذهب أهل السنة والجماعة، وهذا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تحترم جميع المذاهب كما يجب معرفة شئ 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المذاهب ما هي إلا حجرات في بيت الإسلام الكبير، يجب علي المراقبين والمسؤولين في الساحة احترامها، وذلك من خلال تطبيق القوانين علي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يلاحظ بأن الكثير من المواضيع سخيفة ولا تستحق البقاء هنا، ولكن الإنحياز واضح للجميع، كما يوجد هناك سياسة واضحة لا أحد يستطيع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سياسة مهاجمة المذهب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هدف أساسي لهذه الساحة، وتطور الأمر إلي تكفير وشتم وسب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دوركم أيها المراقبون وأين مقصكم؟يجب أن تعترفوا بأخطائكم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وتقبلوا هذا النقد برحابة صدر، وعدم حذفه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 الله أن يجزي الأخوة والأخوات المراقبين خير الجزاء، وأن يوفقهم إلي ما فيه خير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للأخ يوسف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يخالف مذهب أهل السنة والجماعة من العقائد لا يجوز نشره بين الناس، أعتقد لو أن للرافضة موقعاً يشرفون عليه ما كانوا ليسمحوا بنشر ما يخالف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فتي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أختي في الله بنت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علي هذه الشفافية مع رواد الساحة وتوجيه رسالة إلي المعترضين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هنا لا نريد أن نقول إن هذا المذهب علي صح، أو هذا المذهب علي خطأ، أو هؤلاء يستحقون الرد أو هؤلاء لا يستحقون المشاركة،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هنا نريد تصحيح مسار الساحة الإسلامية ونجعلها مفتوحة أمام الجميع بدون تمييز، ضمن ضوابط جديدة تضعونها أمام المشاركين في الساحة، ويلتزم الجميع بالتقيد بهذه الضوابط لأجل استمرارية الساحة علي نهجها التعددي، وحرية الرأي المتزنة والملتزمة بالضوابط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خارجي غير دموي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تعالي سينتهي السب للشيعة إذا ما بدأنا نقاش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وتقبله الشيعة بصدر رحب وأقروا بالحقيقة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معاك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رفض السب كطريقة للحوار، وسأسعي جاهداً في أن يتجه الأخوة المناقشين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علي نفس المنوال بإذن الله تعالي، لأن الأخوة عندهم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عرضهم للحق الذي معهم لا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متأكد بأن أهل السنة لو ناقشوا بهدوء وروية فالحقيقة أوضح ما تكون، وهذه دعوة للأخوة المناقشين في لزوم الهدوء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الأخت بنت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التحية والإحترام، فإن سجعك لا أعتقد أنه كان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لم يشكر المخلوق لم يشكر الخالق، وإذا كان قصدك الحمد وليس الشكر، كلمة كفي قد لا تكون مناسبة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نري أن الساحة الإسلامية، ليست بأكثر من ساحة سب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لو تصفحت جميع المواضيع فيها لم تجدي غير هذا، فهل هذا كل الإسلام، وليس هناك أعداء للإسلام غير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حاولت في رسائل سابقة أن أطرح مواضيع إسلامية ليس فيها خلاف، فرأيتها تحذف خلال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رجائي منك يا أختي العزيزة أن تطرحي بنفسك موضوعاً إسلامياً لا يمس بأحد، وسأكون شاكراً من إخوانك المراقبين إذا لم يحذفوه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تباشير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شيعي</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معذرة عندي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لهذه الدرجة العقيدة السلفية والمذهب السني من الضعف بمكان، بحيث تعد كتابات عوام الشيعة خطراً يهز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ويضعضع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جهتي رغم كوني شيعياً أري بأن المذهب السني أرقي وأجمل مما يعرض هنا في ساحتكم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بأن ترك مساحة الحوار القائم علي الإلتزام العلمي والأدبي بين المسلمين كافٍ لاتضاح</w:t>
      </w:r>
    </w:p>
    <w:p>
      <w:pPr>
        <w:pStyle w:val="BookText"/>
        <w:rPr/>
      </w:pPr>
      <w:r>
        <w:rPr>
          <w:rFonts w:ascii="Amiri" w:hAnsi="Amiri" w:eastAsia="Amiri" w:cs="Amiri"/>
          <w:color w:val="111111"/>
          <w:sz w:val="28"/>
          <w:sz w:val="28"/>
          <w:szCs w:val="28"/>
          <w:rtl w:val="true"/>
          <w:lang w:bidi="ar-SA"/>
        </w:rPr>
        <w:t>الحقيقة النيرة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 بأنه يجب مسح كل ما يمس بالصحابة شتماً وسباً، ما عدا الذين ذمهم أهل السنة أمثال يزيد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لم تنظر عيني بعد إلي مقال شيعي شتم الصحابة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وجدت دعاوي من جانب السلفيين وتقريعاً وتنديداً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رغم كوني شيعياً بأن مذهبكم لن ينفعه إلا أمثال محب أهل البيت الذين يلتزمون أدب الحوار نقاشاً وأسلوباً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حقنا أن نكشف الستار عن الأكاذيب والإفتراءات التي تنسب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أم أنك تقبلين بسياسة الكبت والقمع لنا، حتي من جهة ردنا علي الأكاذيب الملفقة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كل حال أنا أشكر هذه الساحة ومراقبيها جميعاً ما دامت عندهم نية خدمة الإسلام الحنيف وأتمني لهم حفظ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أشكرهم لإتاحة الفرصة لنا في التسجيل والمشاركة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شيعي،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الأخت بنت الإسلام، بعد التحية والإحترام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المسؤولية ثقيلة جداً، وإن شاء الله تكوني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بالمستوي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حاجة لتكرار ما قلته لكم وللمراقبين سابقاً، ولكن أؤكد علي استمرار وتنمية التعددية في الآراء والأفكار، التي تنادي بها الساحة العربية وكتبها عند إضافة كل موضوع أو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الأخت المراقبة بنت الإسلام والمؤهلة لأن تكون الناطق الرسمي للساحة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فهمت من مقالك إشارة إلي موضوعي الذي حذف، وأنا 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بحذفه احتراماً لجهودكم المشكورة، ولكني أشير أيضاً بأن النار التي في الغرفة لا يصح غلق باب الغرفة عنها، فإن النار</w:t>
      </w:r>
    </w:p>
    <w:p>
      <w:pPr>
        <w:pStyle w:val="BookText"/>
        <w:rPr/>
      </w:pPr>
      <w:r>
        <w:rPr>
          <w:rFonts w:ascii="Amiri" w:hAnsi="Amiri" w:eastAsia="Amiri" w:cs="Amiri"/>
          <w:color w:val="111111"/>
          <w:sz w:val="28"/>
          <w:sz w:val="28"/>
          <w:szCs w:val="28"/>
          <w:rtl w:val="true"/>
          <w:lang w:bidi="ar-SA"/>
        </w:rPr>
        <w:t>ستحرق الغرفة وتحرق باب الغرفة أيضاً، فينبغي مواجهة النار بالماء الزلال للقضاء عليها، وأرجو من الأخت الكريمة أن تتأمل في كلامي وتعطيه شيئاً من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وأجابها المدعو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مطالباً بتطبيق رأي الطالبان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الأخت بنت الإسلام مراقبة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أعتقد أن امرأة تصلح أن تكون 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الرجال؟؟ اجلسي في البيت أحسن لك وخل عمل الرجال للرجال</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الرجل المناسب في المكان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هذه وجهة نظري</w:t>
      </w:r>
      <w:r>
        <w:rPr>
          <w:rFonts w:eastAsia="Amiri" w:cs="Amiri" w:ascii="Amiri" w:hAnsi="Amiri"/>
          <w:color w:val="111111"/>
          <w:sz w:val="28"/>
          <w:szCs w:val="28"/>
          <w:rtl w:val="true"/>
          <w:lang w:bidi="ar-SA"/>
        </w:rPr>
        <w:t xml:space="preserve">.. </w:t>
      </w:r>
      <w:bookmarkStart w:id="25" w:name="pg12240_173844"/>
    </w:p>
    <w:p>
      <w:pPr>
        <w:pStyle w:val="Heading5"/>
        <w:numPr>
          <w:ilvl w:val="4"/>
          <w:numId w:val="1"/>
        </w:numPr>
        <w:rPr/>
      </w:pPr>
      <w:bookmarkStart w:id="26" w:name="__RefHeading___Toc6619063_417432637"/>
      <w:bookmarkStart w:id="27" w:name="_Toc10"/>
      <w:bookmarkEnd w:id="25"/>
      <w:bookmarkEnd w:id="26"/>
      <w:r>
        <w:rPr>
          <w:rtl w:val="true"/>
        </w:rPr>
        <w:t>مراقب يمتحن المشتركين الشيعة امتحان صف أول ابتدائي</w:t>
      </w:r>
      <w:bookmarkEnd w:id="2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شيعي،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الأخ المزروعي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تقولون إن الرافضة ظهرت بسبب ابن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ذكرتم أنه كان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أيام خلافة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ترسيلكم علي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تثبت علي وجه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مجرد تلفيق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w:t>
      </w:r>
    </w:p>
    <w:p>
      <w:pPr>
        <w:pStyle w:val="BookText"/>
        <w:rPr/>
      </w:pPr>
      <w:r>
        <w:rPr>
          <w:rFonts w:ascii="Amiri" w:hAnsi="Amiri" w:eastAsia="Amiri" w:cs="Amiri"/>
          <w:color w:val="111111"/>
          <w:sz w:val="28"/>
          <w:sz w:val="28"/>
          <w:szCs w:val="28"/>
          <w:rtl w:val="true"/>
          <w:lang w:bidi="ar-SA"/>
        </w:rPr>
        <w:t>اعلم أن الله يعلم بكل ما تفعلونه، وشاهد علي أكاذيبكم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الحكم الله، والموعد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من اليهود شئت أم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الفاضي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يخليك اتقولها في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ياعيّل اتقول قلة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عمار ما 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موب قادر إترد علي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كيف يا رافضي؟؟</w:t>
      </w:r>
    </w:p>
    <w:p>
      <w:pPr>
        <w:pStyle w:val="BookText"/>
        <w:rPr/>
      </w:pPr>
      <w:r>
        <w:rPr>
          <w:rFonts w:ascii="Amiri" w:hAnsi="Amiri" w:eastAsia="Amiri" w:cs="Amiri"/>
          <w:color w:val="111111"/>
          <w:sz w:val="28"/>
          <w:sz w:val="28"/>
          <w:szCs w:val="28"/>
          <w:rtl w:val="true"/>
          <w:lang w:bidi="ar-SA"/>
        </w:rPr>
        <w:t>وأقول لك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الشيعة ورثناها أب عن جد من أيام التابعين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 يومك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السبب في كل مشاكل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الله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تعلمون فسيرة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وأبو لهب أشرف من سيرة الروافض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دمرهم بدداً ولا تبق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لا يلدوا إلا فاجراً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شيعي متعنتر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نبيد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والله عندما تقول إنكم ورثتموها أبا عن جد، وما فعله جدكم خير دليل، حشركم الله معه ومع من تلطخت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سيد شباب أهل الجنة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أنزل أكثر إلي مستواك، وأقول لك سلاماً، فنعم الحكم الله والموعد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علي 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أحشر مع يزيد، وقد قال الرسول الكريم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مغفور له من غزا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المراقب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عندك أي 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عمار فأدعو من الله أن لا تكون إماماً يصلي الناس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إذا كانت هذه أخلاق المسلمين فعلي الإسلام السلالالالام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واثق يا المراقب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تمسح ما 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لن أمسح ما كتبته يا 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تخرج عن قوانين الساحة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ما هو الإنصاف في نظرك؟ واسمح لي بهذا السؤال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أن المفروض أن أوجه هذا السؤال كمساهم وليس كمراقب، ولكن لكي تعلم جديتي بالموضوع فأنا فعلاً أود أن أسأله كمراقب وليس كمساهم، وأريد الجواب بلا أو بنعم، ولا أكثر من ذلك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الأفضل أبو بكر الصديق وعمر بن الخطاب أو الخميني؟</w:t>
      </w:r>
    </w:p>
    <w:p>
      <w:pPr>
        <w:pStyle w:val="BookText"/>
        <w:rPr/>
      </w:pPr>
      <w:r>
        <w:rPr>
          <w:rFonts w:ascii="Amiri" w:hAnsi="Amiri" w:eastAsia="Amiri" w:cs="Amiri"/>
          <w:color w:val="111111"/>
          <w:sz w:val="28"/>
          <w:sz w:val="28"/>
          <w:szCs w:val="28"/>
          <w:rtl w:val="true"/>
          <w:lang w:bidi="ar-SA"/>
        </w:rPr>
        <w:t>تذكر بأني أريد الجواب واضحاً جداً، وحتي أسهلها عليك سأعطيك اختيارين وما عليك سوي اختيار واحد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الخطاب وأبو بكر الصديق رضي الله عنهم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الخميني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p>
    <w:p>
      <w:pPr>
        <w:pStyle w:val="BookText"/>
        <w:rPr/>
      </w:pP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قارنت شيئاً بشئ لا يقارن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وكأنك تقارن الدرة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المراقب يا بو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ذكرت وايدين في رسالتك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المراقب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إنك من الصابرين، وتذكر أن إرضاء العباد غاية لا تنال، وقيل وزعت الأرزاق فلم يقتنع أحد برزقه، وحين وزعت العقول أخذ كل إنسان عقله وفرح به، فكيف الحال إذا كان نقاشك مع أناس يرضعون حب الجدال مع حليب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يكون بعونك ويصبرك علي هذه المحنة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المراقب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أكرمهم وأفضلهم عند الله أتقاهم، وذلك استناداً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منهم لله أطوع ومنه أخوف وله أتقي،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في الآية الكريمة موجه لجميع الناس لا فرق بينهم أبداً، فالله سبحانه وعلا عنده مقياس واحد للمفاضلة بين بني البشر لا ثاني له، وهو التقوي، فالتقي هو الأفضل وهو القريب من ربه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داعي يا أخي العزيز لإثارة مثل هذه الأسئلة فهي تبعد بين المسلمين أكثر مما تقرب، نسأل الله لنا ولكم وللجميع الهداية والسلوك لطريق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من الأفضل أبو بكر أو عمر رضي الله عنهم وأرضاهم، أم الخميني؟</w:t>
      </w:r>
    </w:p>
    <w:p>
      <w:pPr>
        <w:pStyle w:val="BookText"/>
        <w:rPr/>
      </w:pPr>
      <w:r>
        <w:rPr>
          <w:rFonts w:ascii="Amiri" w:hAnsi="Amiri" w:eastAsia="Amiri" w:cs="Amiri"/>
          <w:color w:val="111111"/>
          <w:sz w:val="28"/>
          <w:sz w:val="28"/>
          <w:szCs w:val="28"/>
          <w:rtl w:val="true"/>
          <w:lang w:bidi="ar-SA"/>
        </w:rPr>
        <w:t>تقول لي إن أكرمهم عند الله أتقاهم؟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أضحكتني وشر البلية ما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استحلفك بالله لو كنت مؤمناً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تري في أفضلية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وعمر رضي الله عنهم جدال أو نقاش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ولكن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سني،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إخوة الإسلام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أمة أخرجت للناس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سامحكم الله جميعاً، سواء كنتم كاثوليك أو بروتستانت، عفواً سنة وشيعة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ثم والله ثم والله أدمي قلبي وأحزنني بل وكاد يقتلني كلامكم وأنتم تتبادلون الشتائم والتكفير،</w:t>
      </w:r>
    </w:p>
    <w:p>
      <w:pPr>
        <w:pStyle w:val="BookText"/>
        <w:rPr/>
      </w:pPr>
      <w:r>
        <w:rPr>
          <w:rFonts w:ascii="Amiri" w:hAnsi="Amiri" w:eastAsia="Amiri" w:cs="Amiri"/>
          <w:color w:val="111111"/>
          <w:sz w:val="28"/>
          <w:sz w:val="28"/>
          <w:szCs w:val="28"/>
          <w:rtl w:val="true"/>
          <w:lang w:bidi="ar-SA"/>
        </w:rPr>
        <w:t xml:space="preserve">وأين في أضخم ساحة أو مساحة مكشوفة للعالم اللي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وكأنكم في مجلس بروحكم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مسلمين عيب والله العظيم، عيب اللي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تسوونه، فضحتونا وشمتوا الأعداء فينا، ورويتوا غليلهم، ولا تحسبون إن ما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عربي إلا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رجاء خاص للإخوة أنهم إذا ما رضوا بالنصيحة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يستخدمون أسماء الناس اللي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هم موجودين 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اللي توفوا يرحمهم الله مثل استخدامكم لاسم الخميني رحمه الله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الهجوم الغاشم من كلا الطرفين أعرفكم بنفسي أنا عربي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وبدوي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مذهب سيد ولد آدم عليه الصلاة والسلام سيدنا محمد الرسول الكريم </w:t>
      </w:r>
      <w:bookmarkStart w:id="28" w:name="pg12240_173849"/>
    </w:p>
    <w:p>
      <w:pPr>
        <w:pStyle w:val="Heading4"/>
        <w:numPr>
          <w:ilvl w:val="3"/>
          <w:numId w:val="1"/>
        </w:numPr>
        <w:rPr/>
      </w:pPr>
      <w:bookmarkStart w:id="29" w:name="__RefHeading___Toc6619065_417432637"/>
      <w:bookmarkStart w:id="30" w:name="_Toc11"/>
      <w:bookmarkEnd w:id="28"/>
      <w:bookmarkEnd w:id="29"/>
      <w:r>
        <w:rPr>
          <w:rtl w:val="true"/>
        </w:rPr>
        <w:t>فتوي علماء الخوارج بأن تهديدات المراقبين و مقصاتهم لا تكفي</w:t>
      </w:r>
      <w:bookmarkEnd w:id="30"/>
    </w:p>
    <w:p>
      <w:pPr>
        <w:pStyle w:val="Heading5"/>
        <w:numPr>
          <w:ilvl w:val="4"/>
          <w:numId w:val="1"/>
        </w:numPr>
        <w:rPr/>
      </w:pPr>
      <w:bookmarkStart w:id="31" w:name="__RefHeading___Toc6619067_417432637"/>
      <w:bookmarkStart w:id="32" w:name="_Toc12"/>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السلفيون الثائرون 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بالمزيد من حذف المواضيع وإغلاقها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 معي بأن هؤلاء الروافض المشركين يرفضون الحق رغم بيانه لكل ذي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قال المولي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تعمي الأبصار ولكن تعمي القلوب التي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فإنهم يلجؤون دائماً إلي الهروب والتشكيك في كل من يفضحهم ويبين فساد معتقدهم، مع أن الكلام المستدل به علي بيان انحرافهم وضلالهم وشركهم وكفرهم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منقولاً من مصادرهم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شخصياً أنصح الأخوة القائمين علي مراقبة هذه الساحة بعدم السماح لهؤلاء الروافض بنشر كفرياتهم علي هذه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إحدي الأخوات من المراقبات قد ذكرت شيئاً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بعدم السماح لأي شخص بنشر أي موضوع يخالف ديننا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الواجب</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أننا نريد من المراقبين تطبيق هذا الأمر وبطرد هؤلاء الروافض المجرمين، فإن لهم صفحات خاصة بهم فليذهبوا إليها وينشروا بها ضلالاتهم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هنا فلا مقام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 بأن هؤاء القوم لا ينفع معهم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معهم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ينفع معهم شئ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وهو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لما ينشره الرافضي الكذاب عبر مقالاته من أكاذيب وافتراءات علي الإسلام والمسلمين وبطريقة خبيثة وماكرة، لذا أرجو من القائمين علي هذه الساحة بطرد هذا الشخص بمنع نشر أفكاره الهدامة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مقصودهم بالأفكار ضد الإسلام والمسلمين، أنها ضدهم هم، لأنهم هم الإسلام والمسلمون، وغيرهم 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 الرابع 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 طرد هذا الحقير طردة الكلاب من الساحة منذ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أحيطك علماً بأني أراقب تحركاتهم أولا بأول، وأحصي مقالاتهم وأعدهم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وهو خارجي مراقب في الساحة العربية، وصار فيما بعد مشرفاً علي أهم ساحة في شبكة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الذهبي والأخ شاعر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جزاكما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مكان هنا للروافض ولا لنقاشهم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الصمصام والأخ سليل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لا تبادرا بالاتهام، وكونوا علي ثقة من أن أخاكم الموحد حين يتهم يحذف ويمنع دون 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رسالة إلي المراقبين حثهم فيها علي التشدد في حذف المواضيع، وإلغاء الإشتراكات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عبد الرحمن، والتميمي، والجمل، وإحسان العتيبي، والمنهاج، وإلي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والفارس المغوار، وأبو النصر، والمتوكل، وبنت الأصول، وسيف المزروعي، والمرابط، وثائر، وأبو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أن أزف إليكم وإلي جميع أهل السنة بشري افتتاح الموقع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 العربي، وقد أعجبني تصميم القائمين عليه علي عدم السماح لأي مبتدع أن ينشر فكره عبر الموقع، وهذا ما يتمناه كثير من الإخوة الذين ضاقت صدورهم برؤية مقالات الرافضة والأباضية والأحباش والعلمانيين والنصاري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مشاكلنا نحن أهل السنة ليست بالقليلة، فكيف نضيع أوقاتنا في منعطفات الطريق مع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آمل أن يحذو القائمون علي الساحات حذو إخوانهم في سحاب، أو علي الأقل أن يستفتوا أهل العلم في حكم نشر مقالات المبتدعة بين الناس، ولا يقولن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ردود علي الشبه، فالشبه خطافة، وكم من رد لا يصلح، وكم من شبهة تستقر، والناس متفاوتون فهماً وإدراكاً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لكم من مقالات طيبة منعني من قراءتها ومتابعتها كراهتي أن أشارك هؤلاء،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وإليكم ما كتبه مراقب سحاب مفتخراً بذلك</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نرحب بالإخوة المشاركين، ونتمني أن ينال المنبر إعجابهم وأن يحقق الأهداف المرجوة من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أهم الأهداف التي نتوخي تحقيقها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الناس إلي الخير، وترغيبهم في الطاعات، وحثهم علي الإجتماع والإئتلاف، ونبذ الفرقة والإختلاف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العقيدة الصحيحة بأسلوب سهل بعيداً عن لغة المناظرات وضجيج المعارك المفتعلة، التحذير من البدع والمخالفات، فغايتنا الدعوة والتنوير، لا التنفير والتشهير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هدفنا أن يكون الموقع خالصاً للسنة وبأقلام أهل السنة، فلا مجال لأي فكر دخيل، ولا فرصة لأي صاحب بدعة، إلا أن يقرأ ويتعلم أو يسأل ويشارك بأدب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نعلم أنه قد ضاقت صدور الكثيرين بما يرونه في ساحات الحوار الأخري من التهارج، والتقاذف والسباب وكثرة الإختلافات، وتجاوباً مع هذه النفوس الطيبة والصدور المكلومة، نحاول تطهير هذا المنبر من ذلك كله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فليعلم الإخوة المشاركون أن مقص المراقب جاهز علي الفور، مدرب علي القنص، لن يسمح بهذه الصورة المشوهة للحوار التي تسئ للإسلام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33" w:name="pg12240_173853"/>
    </w:p>
    <w:p>
      <w:pPr>
        <w:pStyle w:val="Heading5"/>
        <w:numPr>
          <w:ilvl w:val="4"/>
          <w:numId w:val="1"/>
        </w:numPr>
        <w:rPr/>
      </w:pPr>
      <w:bookmarkStart w:id="34" w:name="__RefHeading___Toc6619069_417432637"/>
      <w:bookmarkStart w:id="35" w:name="_Toc13"/>
      <w:bookmarkEnd w:id="33"/>
      <w:bookmarkEnd w:id="34"/>
      <w:r>
        <w:rPr>
          <w:rtl w:val="true"/>
        </w:rPr>
        <w:t>عاصفة شبكة الساحات ضد مشتركيها السنة والشيعة</w:t>
      </w:r>
      <w:bookmarkEnd w:id="35"/>
    </w:p>
    <w:p>
      <w:pPr>
        <w:pStyle w:val="BookText"/>
        <w:rPr/>
      </w:pPr>
      <w:r>
        <w:rPr>
          <w:rFonts w:ascii="Amiri" w:hAnsi="Amiri" w:eastAsia="Amiri" w:cs="Amiri"/>
          <w:color w:val="111111"/>
          <w:sz w:val="28"/>
          <w:sz w:val="28"/>
          <w:szCs w:val="28"/>
          <w:rtl w:val="true"/>
          <w:lang w:bidi="ar-SA"/>
        </w:rPr>
        <w:t>وأخيراً لم تستطع أعصاب الخوارج المتوترة أساساً أن تتحمل ردود مخالفيهم من الشيعة والسنة، حتي لو كانت بحثاً علمياً مؤدباً وأحاديث من صحاحهم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بحذف موضوعات كل من شموا منه عطر مخالفة آرائهم، وألغوا اشتراكاتهم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 المغوار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ويظهر أنه من مالكي الساحة،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الرابع نجم، مشرف الإسلامية، المراقب العاشر، بنت الإسلام، حفظهم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الإخوة المراقبين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نجم، مشرف الإسلامية، المراقب العاشر، بنت الإسلام حفظهم الله، 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حذف كل المواضيع التي نشرها الرافضي المدعو العاملي، لما فيها من طعن للصحابة رضي الله عنهم أجمعين وافتراء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 العاملي إلا من كتب السنة وصحاحهم، وهذا ما أرجوك 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الأحاديث لا تلائم مزاجك، فالعاملي غير 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تريد حذف المقال؟ هل هو خطر، أم ماذا؟</w:t>
      </w:r>
    </w:p>
    <w:p>
      <w:pPr>
        <w:pStyle w:val="BookText"/>
        <w:rPr/>
      </w:pPr>
      <w:r>
        <w:rPr>
          <w:rFonts w:ascii="Amiri" w:hAnsi="Amiri" w:eastAsia="Amiri" w:cs="Amiri"/>
          <w:color w:val="111111"/>
          <w:sz w:val="28"/>
          <w:sz w:val="28"/>
          <w:szCs w:val="28"/>
          <w:rtl w:val="true"/>
          <w:lang w:bidi="ar-SA"/>
        </w:rPr>
        <w:t>هات ما عندك من رد بدون أي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مقال لا يتماشي معك تريد حذفه، وإلا من الأفضل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تغلق الساحة ولا أحد يكتب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الفارس المغوار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لماذا تطلب حذف مقالات العاملي ولا تطلب ممن سأل تلك الأسئلة أن لا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إلي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إلي كل شيعي متعقل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مقالات العاملي إلا جواب عليها، بل هي من باب الدفاع عن النفس إن صح التعبير، ولم تكن إلا مما دونه التأريخ وذكرته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لا تخلو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حق وإما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حقاًّ فهي أولي بالإتباع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باطلاًَ، فردها بالدليل والبرهان وليس بالتراجع والإنهزام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إليك 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أن تكون فارساً مغواراً، كما سميت نفسك، وتدخل ميدان النقاش العلمي الحر، وليس أن تتبع طريقة الضعفاء – وهي خلاف تسميتك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اسماً علي غير مسمي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أكتب هذا الرد وجدت أن مواضيع العاملي قد حذفت، فيا أسفي عليها وعلي كل جواب علمي بناء قد ذهب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شيعي،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المراقب، السلام عليك</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تم شطب ردي علي الموضوع، أهي عنصرية، أم ماذا؟ </w:t>
      </w:r>
      <w:bookmarkStart w:id="36" w:name="pg12240_173855"/>
    </w:p>
    <w:p>
      <w:pPr>
        <w:pStyle w:val="Heading5"/>
        <w:numPr>
          <w:ilvl w:val="4"/>
          <w:numId w:val="1"/>
        </w:numPr>
        <w:rPr/>
      </w:pPr>
      <w:bookmarkStart w:id="37" w:name="__RefHeading___Toc6619071_417432637"/>
      <w:bookmarkStart w:id="38" w:name="_Toc14"/>
      <w:bookmarkEnd w:id="36"/>
      <w:bookmarkEnd w:id="37"/>
      <w:r>
        <w:rPr>
          <w:rtl w:val="true"/>
        </w:rPr>
        <w:t xml:space="preserve">تبجح الخوارج بأنهم </w:t>
      </w:r>
      <w:r>
        <w:rPr>
          <w:rtl w:val="true"/>
        </w:rPr>
        <w:t>(</w:t>
      </w:r>
      <w:r>
        <w:rPr>
          <w:rtl w:val="true"/>
        </w:rPr>
        <w:t>طردوا</w:t>
      </w:r>
      <w:r>
        <w:rPr>
          <w:rtl w:val="true"/>
        </w:rPr>
        <w:t xml:space="preserve">) </w:t>
      </w:r>
      <w:r>
        <w:rPr>
          <w:rtl w:val="true"/>
        </w:rPr>
        <w:t>المناقشين الشيعة من ساحاتهم</w:t>
      </w:r>
      <w:bookmarkEnd w:id="38"/>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الوهابي،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في شبكة أنا العربي الشيعية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الشيعة لا يوجد من يقبلهم علي الإنترنت؟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بات الروافض مطرودين من أكثر ساحات النقاش العربية، وعلي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 دخول الشيعة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 دخول الشيعة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واحة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 دخول الشيعة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 دخول الشيعة</w:t>
      </w:r>
    </w:p>
    <w:p>
      <w:pPr>
        <w:pStyle w:val="BookText"/>
        <w:rPr/>
      </w:pPr>
      <w:r>
        <w:rPr>
          <w:rFonts w:ascii="Amiri" w:hAnsi="Amiri" w:eastAsia="Amiri" w:cs="Amiri"/>
          <w:color w:val="111111"/>
          <w:sz w:val="28"/>
          <w:sz w:val="28"/>
          <w:szCs w:val="28"/>
          <w:rtl w:val="true"/>
          <w:lang w:bidi="ar-SA"/>
        </w:rPr>
        <w:t>الغريب أن لدي الشيعة ساحات نقاش شيعية لكنها شبه خالية،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لنك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لديهم مواضيع وأمور تحتاج إلي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يفيدهم في حياتهم اليومية؟</w:t>
      </w:r>
    </w:p>
    <w:p>
      <w:pPr>
        <w:pStyle w:val="BookText"/>
        <w:rPr/>
      </w:pPr>
      <w:r>
        <w:rPr>
          <w:rFonts w:ascii="Amiri" w:hAnsi="Amiri" w:eastAsia="Amiri" w:cs="Amiri"/>
          <w:color w:val="111111"/>
          <w:sz w:val="28"/>
          <w:sz w:val="28"/>
          <w:szCs w:val="28"/>
          <w:rtl w:val="true"/>
          <w:lang w:bidi="ar-SA"/>
        </w:rPr>
        <w:t>مما يدل أن الشيعة لا يريدون إلا الجدال والطعن في عقائد المسلمين وإلقاء الشبه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هذا سبب طردهم،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أدري هل ساحات النقاش الغربية تسمح بدخولهم أم لا؟</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شيعي</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يقولون كلمة الحق ولا يخافون إلا الله، وكلمة الحق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جداً هو الذي يستسيغها ويقبل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السبب في منعهم لأنهم </w:t>
      </w:r>
    </w:p>
    <w:p>
      <w:pPr>
        <w:pStyle w:val="BookText"/>
        <w:rPr/>
      </w:pPr>
      <w:r>
        <w:rPr>
          <w:rFonts w:ascii="Amiri" w:hAnsi="Amiri" w:eastAsia="Amiri" w:cs="Amiri"/>
          <w:color w:val="111111"/>
          <w:sz w:val="28"/>
          <w:sz w:val="28"/>
          <w:szCs w:val="28"/>
          <w:rtl w:val="true"/>
          <w:lang w:bidi="ar-SA"/>
        </w:rPr>
        <w:t>قويو الحجة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أن يسطع عليهم نور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اليوم التالي، وهو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يقفلونها في وجوه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كثيراً من إخواننا السنة – وليس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المتفهمين الواعين أصحاب العقول، والمفكرين والراغبين بالوصول إلي الحق، والباحثين عن الحقيقة، قد تركوا المذهب السني إلي المذهب الشيعي، إلي الحق، إلي الصراط المستقيم، إلي خط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شيعي،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الحق وللأسف دائماً يستقبل بالرفض والقساوة علي أهله، فها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ذهب إلي الطائف استقبلوه بالحجارة والضرب، وفي مكة كانوا يضعون له الأشواك والأوساخ في طريقه، وها هم المسلمون الذين جاهدوا من أجل الحق ومن أجل إعلاء كلمة الله قد عذبوا، كأمثال عمار بن ياسر وأهله، وبلال وأبو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 الغفاري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سيصارع في كل الأزمان حتي ظهور المهدي المنتظر عليه السلام، ولكن يجب الثبات وعدم التراجع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وإياكم للثبات علي هذا الدين وإعلاء كلمة الله، ونسأل الله العلي القدير أن يغفر لنا ولكم ولكل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وهي سعودية سنية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السيد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 سؤال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تتكرم وتجيبني عليه أكن لك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الإستفادة التي خرجت بها من هذا الموضوع؟ أريد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دعنا 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وسب للشيعة ونسبتهم لليهود وللأمريكان، واتهام عرب الجزيرة بالقذارة، واتهامنا بضعف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استفدت؟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تحب الشتائم؟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تعرف مسبقاً الأجوبة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تجيب لنفسك ولمذهبك الذي هو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بعض السنة هنا يصيبون المرء بالإحباط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تعطونهم مبررات لشتمكم؟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تظهروننا بهذا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موضوعاً عن الوحدة فلم يشترك فيه سني واحد، واشترك فيه أكثر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تشتركوا؟ هل تكرهون الوحدة؟</w:t>
      </w:r>
    </w:p>
    <w:p>
      <w:pPr>
        <w:pStyle w:val="BookText"/>
        <w:rPr/>
      </w:pPr>
      <w:r>
        <w:rPr>
          <w:rFonts w:ascii="Amiri" w:hAnsi="Amiri" w:eastAsia="Amiri" w:cs="Amiri"/>
          <w:color w:val="111111"/>
          <w:sz w:val="28"/>
          <w:sz w:val="28"/>
          <w:szCs w:val="28"/>
          <w:rtl w:val="true"/>
          <w:lang w:bidi="ar-SA"/>
        </w:rPr>
        <w:t>صراحة أنا سنية، ولكني لم أر في حياتي أناساً بهذا 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هناك من الشيعة من هو قليل أدب ولسانه يستاهل القطع ومتعصب وسفيه، ولكن هذا ليس مبرراً لمجاراتهم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فيهم معتدلون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أردتم الإستمرار علي هذا النحو فرجاء تكلموا بالنيابة عن أنفسكم، فأنتم مع احترامي الشديد لا تمثلوننا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لا تغضبوا من صراحتي وتشنوا علي هجوماً مريعاً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أردت إلا النصح، إن قبلتوه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هلا ومرحب، وإن رفضتوه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وهو خارجي، موضوعاً جاء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الرافضة المطرودين من جميع الساحات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إن طردتم من جميع الساحات ولكن تحبون إثارة الفتن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 ما ترحون شيعة لينك كلينك للعلاج من جنون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لماذا لا تذهبون إلي شبكتكم شبكة الموسوعة الشيعية حتي تخلصوا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عندكم وجه 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حجة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تعرفون ابن سبأ اللي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علمكم التقية واللطم والصفع علي الخدود؟</w:t>
      </w:r>
    </w:p>
    <w:p>
      <w:pPr>
        <w:pStyle w:val="BookText"/>
        <w:rPr/>
      </w:pPr>
      <w:r>
        <w:rPr>
          <w:rFonts w:ascii="Amiri" w:hAnsi="Amiri" w:eastAsia="Amiri" w:cs="Amiri"/>
          <w:color w:val="111111"/>
          <w:sz w:val="28"/>
          <w:sz w:val="28"/>
          <w:szCs w:val="28"/>
          <w:rtl w:val="true"/>
          <w:lang w:bidi="ar-SA"/>
        </w:rPr>
        <w:t>إن الذين فرقوا دينهم وكانوا شيعاً لست منهم في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شيعي،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قرأت ما كتبته عنك عند موضوعك عن ليلة عاشوراء وما كتبه عنك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ما كتبته عن أمثالك رداًّ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اتهمني بسوء الأدب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قرأت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لاستحيت من نفسك ومن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ولوليت هارباً في مجاهيل إفريقيا أو غابات الأمزون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ولغيرت اسمك وجسمك ورسمك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كل حال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يدري فلعلك تأتي بمصادر علومك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هناك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يدري؟؟؟ </w:t>
      </w:r>
      <w:bookmarkStart w:id="39" w:name="pg12240_173859"/>
    </w:p>
    <w:p>
      <w:pPr>
        <w:pStyle w:val="Heading4"/>
        <w:numPr>
          <w:ilvl w:val="3"/>
          <w:numId w:val="1"/>
        </w:numPr>
        <w:rPr/>
      </w:pPr>
      <w:bookmarkStart w:id="40" w:name="__RefHeading___Toc6619073_417432637"/>
      <w:bookmarkStart w:id="41" w:name="_Toc15"/>
      <w:bookmarkEnd w:id="39"/>
      <w:bookmarkEnd w:id="40"/>
      <w:r>
        <w:rPr>
          <w:rtl w:val="true"/>
        </w:rPr>
        <w:t xml:space="preserve">نماذج من موضوعات الشيعة التي حذفتها </w:t>
      </w:r>
      <w:r>
        <w:rPr>
          <w:rtl w:val="true"/>
        </w:rPr>
        <w:t>(</w:t>
      </w:r>
      <w:r>
        <w:rPr>
          <w:rtl w:val="true"/>
        </w:rPr>
        <w:t>شبكة الساحات العربية</w:t>
      </w:r>
      <w:r>
        <w:rPr>
          <w:rtl w:val="true"/>
        </w:rPr>
        <w:t>)</w:t>
      </w:r>
      <w:bookmarkEnd w:id="41"/>
    </w:p>
    <w:p>
      <w:pPr>
        <w:pStyle w:val="BookText"/>
        <w:rPr/>
      </w:pPr>
      <w:r>
        <w:rPr>
          <w:rFonts w:ascii="Amiri" w:hAnsi="Amiri" w:eastAsia="Amiri" w:cs="Amiri"/>
          <w:color w:val="111111"/>
          <w:sz w:val="28"/>
          <w:sz w:val="28"/>
          <w:szCs w:val="28"/>
          <w:rtl w:val="true"/>
          <w:lang w:bidi="ar-SA"/>
        </w:rPr>
        <w:t>البحث في سند حديث شريف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بحث حول تصحيح سند الحديث الشريف، وبين خطأ ابن تيمية في تضعيفه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حركة الطالبان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حديث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فاروق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يطعن في شيخ الإسلام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إقرأ الموضوع بتمعن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فبادرت رئيسة المراقبين إلي حذفه، وكتبت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أنك تريد مخالفة ضوابط الساحة الإسلامية بالمنع من نشر المعتقدات المخالفة لتوجه هذه الساحة فيما نعتقده بالله تعالي ورسوله وصحابته الكرام، والتي هي علي معتقد السلف الصالح أهل السنة والجماعة، لذا فأنت ممنوع من الكتابة في هذه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 من يتدخل في الخوض بما نعتقده وندين الله تعالي به وسنلقاه عليه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مراقبة الساحة الإسلامية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الساحات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إلي عقلاء الساحة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نصف الموضوعات التي طرحت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بالنقد، ولكن البأس بالأسلوب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الطرح وأسلوب الرد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نتيجة الأساليب 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رواد هذه الساحة قد يكثرون، ولكنها كثرة موقتة، وطفح بسبب أن شبكة الإنترنيت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سيزول هذا الطفح إذا وجدت مواقع أكثر اتزاناً واحتراماً للقارئ، ولجميع المسلمين، بل لجميع الناس حتي الكفار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أقدم نصيحتي إلي عقلاء الساحة، وفيها عقلاء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يأخذوا علي أيدي أصناف بني آدم الآخرين، ولا يخربوا سمعة هذا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واجباتهم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والفرز وفصل الحسابات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أعظم مشكلة في الساحة هي الخلط بين الأمور والأشخاص والجهات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والأسئلة التي يجب أن يبحثوها ويقدموا الأجوبة عليها كثيرة، أكتفي منها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الساحة تمثل الحركة الوهابية، وتتبني أفكارها؟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الجواب بالإيجاب، فأي وهابية 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الوهابية في فهمنا أربعة أنواع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وهابية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ووهابية المسعري وابن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ووهابية ابن باز والألباني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ووهابية الحكم السعودي الخفيفة اللون، التي تحترم كل المسلمين علي اختلاف مذاهبهم، ومنهم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الموضوعات التي تطرح ضدنا نحن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الجواب العلمي عنها، أم هي أحكام قراقوشية غير قابلة للدفاع؟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سماع الرد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تقوم الساحة بحذف الردود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تقفل الموضوع قبل أن يتم؟</w:t>
      </w:r>
    </w:p>
    <w:p>
      <w:pPr>
        <w:pStyle w:val="BookText"/>
        <w:rPr/>
      </w:pPr>
      <w:r>
        <w:rPr>
          <w:rFonts w:ascii="Amiri" w:hAnsi="Amiri" w:eastAsia="Amiri" w:cs="Amiri"/>
          <w:color w:val="111111"/>
          <w:sz w:val="28"/>
          <w:sz w:val="28"/>
          <w:szCs w:val="28"/>
          <w:rtl w:val="true"/>
          <w:lang w:bidi="ar-SA"/>
        </w:rPr>
        <w:t>ولماذا عندما يطرح الشيعي مسألة علمية تسمح بالرد عليه بالسب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تسمح الساحة بطرح موضوعات أو ردود فيها تكفير لأهل أي مذهب من مذاهب المسلمين، ما داموا يعلنون الشهادتين، ويحسبون من أهل القبلة؟</w:t>
      </w:r>
    </w:p>
    <w:p>
      <w:pPr>
        <w:pStyle w:val="BookText"/>
        <w:rPr/>
      </w:pPr>
      <w:r>
        <w:rPr>
          <w:rFonts w:ascii="Amiri" w:hAnsi="Amiri" w:eastAsia="Amiri" w:cs="Amiri"/>
          <w:color w:val="111111"/>
          <w:sz w:val="28"/>
          <w:sz w:val="28"/>
          <w:szCs w:val="28"/>
          <w:rtl w:val="true"/>
          <w:lang w:bidi="ar-SA"/>
        </w:rPr>
        <w:t>وإذا فتحت باب التكفير، أو كانت مقلدة فيه لسماحة المفتي ابن باز، فيجب عليها أولاً أن تحكم علي نفسها بالكفر، لأنها تعتقد بكروية الأرض ودورانها، والمفتي ابن باز يفتي بأن من يعتقد بذلك فهو كافر، مرتد، واجب القتل، ووجوب قتله كفائي علي كل المسلمين، لكي يخلصوا البشرية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 بعض الأخوة قد ملوا من مواضيع الساحة وأساليبها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فما زلت آمل بعقلاء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يتحقق أملي وأملكم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وتحية لكم من جنوب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ابن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شنشنة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أنقل لك هذه 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قلة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مما تتصور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والحق يقال، أكثر ضجيجاً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العلماء منهم بما يفعلون في سبيل تفريق الأمة لحرموا عليهم حتي استخدام الكمبيوتر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أنت أحد علماءك، وقل له إنك تكتب كذا وكذا ضد المسلمين، فإن أيدك فهو مخدوش في دينه وإيمانه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الساحة تمثل الحركة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الوهابية في فهمنا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تكفرون الوهابية، وتقولون نحن لا نكفر أهل السنة، وسؤالي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الصحابة الكرام وبالأخص الخلفاء الثلاثة رضي الله عنهم أجمعين من الحركة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ليست حركة منفصلة عن أهل السنة بل هي امتداد للدعوات الإصلاحية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لمواقفها من الرافضة وهدمها لقبة قبر الحسين رضي الله عنه أثر كبير في سعي الرافضة لتشويه صورة هذه الدعوة المباركة التي أصولها أصول أهل السنة والجماعة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زعمت بأن الوهابية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والرافضة أنواعهم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 من يقول بتكفير الصحابة وتحريف القرآن والرجعة والمتعة وإمامة علي رضي الله عنه وغير ذلك من أصولهم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غالبية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بأن جبريل الأمين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بعث بالنبوة إلي علي فذهب بها </w:t>
      </w:r>
    </w:p>
    <w:p>
      <w:pPr>
        <w:pStyle w:val="BookText"/>
        <w:rPr/>
      </w:pPr>
      <w:r>
        <w:rPr>
          <w:rFonts w:ascii="Amiri" w:hAnsi="Amiri" w:eastAsia="Amiri" w:cs="Amiri"/>
          <w:color w:val="111111"/>
          <w:sz w:val="28"/>
          <w:sz w:val="28"/>
          <w:szCs w:val="28"/>
          <w:rtl w:val="true"/>
          <w:lang w:bidi="ar-SA"/>
        </w:rPr>
        <w:t>إلي محمد عليه الصلاة والسلام، ومنهم من يقول بألوهية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الإخباريون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يمثل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العلمي عندكم هو تنقص الصحابة رضي الله عنهم والطعن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يقبل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المسائل التي تزعم أنها علمية وتطرح من جهتكم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لا تعدوا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محاولات للإلتفاف علي العقول واستغفالها وإيقاعها في الشبه والشكوك وجرها للوقوع في 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الأقل السكوت عن طرحكم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تكفرون المسلمين قاطبة وتلعنونهم وعلي رأسهم علي وأهل بيته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تكفير الكافرين أصل أصيل من أركان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من لم يكفر الكافرين أو شك في كفرهم فهو كافر بالله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أليس هناك نواقض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نسبته إلي الشيخ ابن باز حفظه الله فله ثلاث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فتوي الشيخ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بكروية الأرض ودورانها وثبوت الشمس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علي هذ القول فتوي صائبة موفقة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من قال بثبوت الشمس مكذب لله تعالي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تجري لمستقر لها</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الشيخ أفتي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رجع عن قوله وتاب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يؤخذ من قوله ويرد إلا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حفظه الله اجتهد وهو أهل للإجتهاد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الفتوي بنصها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أن الناظر إلي الفتوي بمجملها يدرك مقصود الشيخ ومراده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نقلها بنصها ربما لم يكن له حجة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ننسي أن الرافضة قوم بهت وكذب وزيادة ونقص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أن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رواياتهم تقول إن الأرض محمولة علي قرن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جنوب لبنان فقد كثر فيه الرافضة الذين خدعوا السذج بما يسمونه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فرض أنهم يقاومون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إلا دفاعاً عن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واستجلابا 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ما ابتعد اليهود عن الجنوب اللبناني فستسقط المقاومة راية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تتضح الرؤية وتسقط الأقنعة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شيعة أهل بيت النبي صلي الله عليه وآله، لا نكفر من يعلن الشهادتين حتي تحت السيف، عملاً بسيرة النبي صلي الله عليه وآله في مشركي مكة، الذين شهد القرآن بأن فيهم 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نكفر من أنكر ضرورياً من ضروريات الدين لشبهة عرضت عليه ما دام بينه وبين ربه يتصور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فنحن لا نكفر الوهابيين وإن كفرونا وكفروا أكثر المسلمين، مع الأسف</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الواضح أن الصحابة لم يكونوا وهابيين، لأنهم كانوا قبل صاحب الدعوة الوهابية وإمامه ابن تيمية، أما أفكارهم فلم أجد عند أحد منهم تأييداً لتصور الوهابية عن الله تعالي، بل وجدت حملة شديدة من أم المؤمنين عائشة رضي الله عنها علي من يقول بأن الرسول صلي الله عليه وآله قد رأي ربه أو أنه يمكن أن يراه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روي البخاري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عامر،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هل رأي محمد صلي الله عليه وسلم ربه؟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قف شعري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ثلاث من حدثكهن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أن محمدا صلي الله عليه وسلم رأي ربه فقد كذب،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وهو اللطيف الخبير، وما كان لبشر أن يكلمه الله إلا وحياً أو من وراء حجاب، ومن حدثك أنه يعلم</w:t>
      </w:r>
    </w:p>
    <w:p>
      <w:pPr>
        <w:pStyle w:val="BookText"/>
        <w:rPr/>
      </w:pPr>
      <w:r>
        <w:rPr>
          <w:rFonts w:ascii="Amiri" w:hAnsi="Amiri" w:eastAsia="Amiri" w:cs="Amiri"/>
          <w:color w:val="111111"/>
          <w:sz w:val="28"/>
          <w:sz w:val="28"/>
          <w:szCs w:val="28"/>
          <w:rtl w:val="true"/>
          <w:lang w:bidi="ar-SA"/>
        </w:rPr>
        <w:t>ما في غد فقد كذب،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تدري نفس ماذا تكسب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حدثك أنه كتم فقد كذب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رأي جبرئيل عليه السلام في صورته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عن مسروق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أن محمداً صلي الله عليه وسلم رأي ربه فقد كذب،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حدثك أنه يعلم الغيب فقد كذب،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الغيب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نحوه في 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محمداً رأي ربه فقد أعظم علي الله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نحوه النسائي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2/339</w:t>
      </w:r>
      <w:r>
        <w:rPr>
          <w:rFonts w:ascii="Amiri" w:hAnsi="Amiri" w:eastAsia="Amiri" w:cs="Amiri"/>
          <w:color w:val="111111"/>
          <w:sz w:val="28"/>
          <w:sz w:val="28"/>
          <w:szCs w:val="28"/>
          <w:rtl w:val="true"/>
          <w:lang w:bidi="ar-SA"/>
        </w:rPr>
        <w:t xml:space="preserve">، وفي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ذر أن النبي رأي ربه بقلبه لا ببصره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الترمذي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4/328</w:t>
      </w:r>
      <w:r>
        <w:rPr>
          <w:rFonts w:ascii="Amiri" w:hAnsi="Amiri" w:eastAsia="Amiri" w:cs="Amiri"/>
          <w:color w:val="111111"/>
          <w:sz w:val="28"/>
          <w:sz w:val="28"/>
          <w:szCs w:val="28"/>
          <w:rtl w:val="true"/>
          <w:lang w:bidi="ar-SA"/>
        </w:rPr>
        <w:t>، عن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متكئاً عند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عائشة، ثلاث من تكلم بواحدة منهن فقد أعظم الفرية علي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محمداً رأي ربه فقد أعظم الفرية علي الله،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 وهو اللطيف الخبير، وما كان لبشر أن يكلمه الله إلا وحياً أو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متكئاً فجلست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أنظريني ولا تعجليني، أليس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بالأفق المبين؟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أول من سأل رسول الله صلي الله عليه وسلم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جبريل، ما رأيته في الصورة التي خلق فيها غير هاتين المرتين، رأيته منهبطاً من السماء ساداًّ عظم خلقه ما بين السماء والأرض، ومن زعم أن محمداً كتم شيئاً مما أنزل الله عليه فقد أعظم الفرية علي الله،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أنه يعلم ما في غد فقد أعظم الفرية علي الله،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من في السماوات والأرض الغيب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ومسروق بن الأجدع يكني أبا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نحوه أحمد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وفيه،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قف شعري 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أجد وهابياًّ يدعي أنهم هدموا قبر الإمام الحسين عليه السلام في كربلاء، نعم هدموا قبور الإمام الحسن وأئمة أهل البيت عليهم السلام وقبور غيرهم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أظنهم يقبلون منك إثارة هذه الحساسيات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والإفتخار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الشيعة كبقية المذاهب، عدة فرق، والموجودون منهم في عصرنا ثلاث فرق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الإثنا عشرية، والزيدية، والإسماعيلية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وكلهم لا يكفرون أحداً من المسلمين، ويحكمون بكفر كل من ادعي الألوهية أو المشاركة بالألوهية لأحد من البشر، سواء كان من أهل البيت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ويحكمون بكفر من يزعم خيانة الأمين جبرئيل عليه السلام، وأن علياًّ عليه السلام نبي، أو كانت له النبوة ثم نزلت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الشيعة الذين تتكلم عنهم أيها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ترشدني إلي واحد منهم علي وجه الكرة الأرضية، أو إلي مصدر لهم فيه ما نسبته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تجد أثراً لذلك، فأرجو أن لا تتكلم مرة أخري بدون 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يصح قولك المتناقض إنا نعتقد بنبوة علي عليه السلام، وإنا نكفر الصحابة وأهل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 أن تعذر الشيعة في شدة حبهم وولائهم لأهل بيت نبيهم صلي الله عليه وآله، فنحن نعتقد أن ولاءهم فريضة وجزء من الدين، ومسؤولية يوم القيامة، والصلاة عليهم جزء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البيت يا أخي صحابة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والصحابة عندنا محترمون، ولكن نعتقد أن باب البحث فيهم مفتوح للمسلمين، وأنه يحق للمسلم أن يعتقد فيهم ما يوصله إليه البحث بينه وبين ربه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يبحث المسلم عن مكانتهم وفضائلهم وخلافاتهم وحروبهم مع بعضهم، وأوكل أمرهم إلي الله تعالي فهو معذور شرعاً، ولا يسأل عنهم يوم </w:t>
      </w:r>
    </w:p>
    <w:p>
      <w:pPr>
        <w:pStyle w:val="BookText"/>
        <w:rPr/>
      </w:pPr>
      <w:r>
        <w:rPr>
          <w:rFonts w:ascii="Amiri" w:hAnsi="Amiri" w:eastAsia="Amiri" w:cs="Amiri"/>
          <w:color w:val="111111"/>
          <w:sz w:val="28"/>
          <w:sz w:val="28"/>
          <w:szCs w:val="28"/>
          <w:rtl w:val="true"/>
          <w:lang w:bidi="ar-SA"/>
        </w:rPr>
        <w:t>القيامة، ولا يسألون عنه، إلا بمقدار ما يتعلق بأهل بيت نبيه صلي الله عليه وعليهم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فتوي مفتي المملكة الشيخ ابن باز صريحة، وقد ألف فيها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النقلية والحسية علي جريان الشمس وسكون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مكة، ونشر الجامعة الإسلامية بالمدينة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 الموضوع أخيراً في شبكة المنتدي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توجد في مصادر الشيعة أو السنة روايات أو إسرائيليات بأن الأرض علي قرن ثور وما شابه، وبين أن يفتي بها كبار العلماء ويتبنوها، ويكفروا من لا يعتقد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تفاجأت بموقفك من المقاومة الإسلامية في جنوب لبنان، حيث شككت في أصل وجودها، ثم حكمت علي دوافعها ونوايا أصحابها بأنها رياء لغير الله تعالي، وأنها مزيفة، وسوف ينكشف زيفها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الإفراط، والحكم علي شئ بدون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أن ندعوك إلي زيارة شباب المقاومة، لتري بنفسك إيمانهم وتقواهم وإخلاصهم، ودوافعهم الإسلامية، التي يخشع المسلم أمام إخلاصها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يمكنك أن تقتنع بإيمان شباب المقاومة من القرآن الكريم حيث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للذين آمنوا اليهود</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من يكرههم اليهود في عصرنا، وتشتد لهم عداوتهم هم شباب المقاومة، فهذا دليل علي أنهم من طليعة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42" w:name="pg12240_173869"/>
    </w:p>
    <w:p>
      <w:pPr>
        <w:pStyle w:val="Heading4"/>
        <w:numPr>
          <w:ilvl w:val="3"/>
          <w:numId w:val="1"/>
        </w:numPr>
        <w:rPr/>
      </w:pPr>
      <w:bookmarkStart w:id="43" w:name="__RefHeading___Toc6619075_417432637"/>
      <w:bookmarkStart w:id="44" w:name="_Toc16"/>
      <w:bookmarkEnd w:id="42"/>
      <w:bookmarkEnd w:id="43"/>
      <w:r>
        <w:rPr>
          <w:rtl w:val="true"/>
        </w:rPr>
        <w:t>تكفير الشيعة و إباحة دمائهم</w:t>
      </w:r>
      <w:r>
        <w:rPr>
          <w:rtl w:val="true"/>
        </w:rPr>
        <w:t xml:space="preserve">! </w:t>
      </w:r>
      <w:r>
        <w:rPr>
          <w:rtl w:val="true"/>
        </w:rPr>
        <w:t>و منعهم من الدفاع عن أنفسهم</w:t>
      </w:r>
      <w:bookmarkEnd w:id="44"/>
    </w:p>
    <w:p>
      <w:pPr>
        <w:pStyle w:val="Heading5"/>
        <w:numPr>
          <w:ilvl w:val="4"/>
          <w:numId w:val="1"/>
        </w:numPr>
        <w:rPr/>
      </w:pPr>
      <w:bookmarkStart w:id="45" w:name="__RefHeading___Toc6619077_417432637"/>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الساحات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في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يتبرؤون من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ويدعون موالاة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أكذب الخلق وأضلهم وأبعدهم عن موالاة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وزادوا في رفضهم حتي سبوا أم المؤمنين رضي الله عنها وأكرمها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واستباحوا شتم أصحاب رسول الله صلي الله عليه وسلم إلا نفراً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الأمين وكانت النبوة لعلي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جهمية في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زنادقة في باب أمره وشرعه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47" w:name="pg12240_173870"/>
    </w:p>
    <w:p>
      <w:pPr>
        <w:pStyle w:val="Heading5"/>
        <w:numPr>
          <w:ilvl w:val="4"/>
          <w:numId w:val="1"/>
        </w:numPr>
        <w:rPr/>
      </w:pPr>
      <w:bookmarkStart w:id="48" w:name="__RefHeading___Toc6619079_417432637"/>
      <w:bookmarkStart w:id="49" w:name="_Toc18"/>
      <w:bookmarkEnd w:id="47"/>
      <w:bookmarkEnd w:id="48"/>
      <w:r>
        <w:rPr>
          <w:rtl w:val="true"/>
        </w:rPr>
        <w:t>الكذب الصريح علي الشيعة من عالم يدعي التخصص في الحديث</w:t>
      </w:r>
      <w:bookmarkEnd w:id="49"/>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الساحات العربية،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مقالاً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يستدلون بكتاب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وجدت في الحوار الدائر بين أخي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الذين دائماً يشكرونه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الفاضي والمليان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في الحوار الأخير قد استدلوا بأقوال علي رضي الله عنه من كتاب نهج البلاغة، وبذلك قد أوقعوا أنفسهم من حيث لا يعلمون في حرج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تنتهي الحوارات معهم لما هو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هذا الكتاب ما يثبت وينفي 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هو أحق بالولاية من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وعمر وإليكم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أراد المسلمون الموالون لعلي أن يبايعوه علي الإمامة، أنظروا ماذا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والتمسو</w:t>
      </w:r>
    </w:p>
    <w:p>
      <w:pPr>
        <w:pStyle w:val="BookText"/>
        <w:rPr/>
      </w:pPr>
      <w:r>
        <w:rPr>
          <w:rFonts w:ascii="Amiri" w:hAnsi="Amiri" w:eastAsia="Amiri" w:cs="Amiri"/>
          <w:color w:val="111111"/>
          <w:sz w:val="28"/>
          <w:sz w:val="28"/>
          <w:szCs w:val="28"/>
          <w:rtl w:val="true"/>
          <w:lang w:bidi="ar-SA"/>
        </w:rPr>
        <w:t>غيري فأن أكون لكم وزيراً خير لكم من أن أكون لكم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لي بالله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قول من تكون له الولاية بالنص؟؟؟</w:t>
      </w:r>
    </w:p>
    <w:p>
      <w:pPr>
        <w:pStyle w:val="BookText"/>
        <w:rPr/>
      </w:pPr>
      <w:r>
        <w:rPr>
          <w:rFonts w:ascii="Amiri" w:hAnsi="Amiri" w:eastAsia="Amiri" w:cs="Amiri"/>
          <w:color w:val="111111"/>
          <w:sz w:val="28"/>
          <w:sz w:val="28"/>
          <w:szCs w:val="28"/>
          <w:rtl w:val="true"/>
          <w:lang w:bidi="ar-SA"/>
        </w:rPr>
        <w:t>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بهذا الكلام، وغيره من الأدلة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أن تكونوا مثلنا في الإعتقاد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 رضي الله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لي في الولاية رغبة ولا في الإمارة إربة، ولكنكم دعوتموني إليها وحملتموني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خالق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هذا الكلام لا يزالون يتكلمون عن ضلالاتهم؟؟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رضي الله عنه في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لنري أبا بكر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الكعبة إنه لصاحب الغار وإنا لنعرف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أمرنا رسول الله صلي الله عليه وسلم بالصلاة خلفه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ليس لكم كلام بعد ذلك إلا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الطحاوي كلامه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هناك أدلة أخري كثيرة تدحض ضلالاتكم في هذا الكتاب وغيره، ولكن حسبي فيما ذكرت الكفاية والدليل، لمن كان له عقل وقلب 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تذكر من هو شارح نهج البلاغة، ورقم الخطبة حتي يسهل علينا البحث؟؟</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شارح نهج البلاغة المعني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الشيعي الشريف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أن تبحثوا وتقرأوا كتبكم فإن فيها الكثير، ومنها علي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رضي الله عنه قد تنازل للخلافة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وأنا أستعجب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يتنازل وهو منصوص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الخلافة له من بعد أبيه؟؟؟؟؟</w:t>
      </w:r>
    </w:p>
    <w:p>
      <w:pPr>
        <w:pStyle w:val="BookText"/>
        <w:rPr/>
      </w:pPr>
      <w:r>
        <w:rPr>
          <w:rFonts w:ascii="Amiri" w:hAnsi="Amiri" w:eastAsia="Amiri" w:cs="Amiri"/>
          <w:color w:val="111111"/>
          <w:sz w:val="28"/>
          <w:sz w:val="28"/>
          <w:szCs w:val="28"/>
          <w:rtl w:val="true"/>
          <w:lang w:bidi="ar-SA"/>
        </w:rPr>
        <w:t xml:space="preserve">وقد جاء ذلك في رجال الكشي للكشي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مروج الذهب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الكتب للشيعة طبعاً</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أبي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سؤالاً محدداً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اللف والدوران؟؟</w:t>
      </w:r>
    </w:p>
    <w:p>
      <w:pPr>
        <w:pStyle w:val="BookText"/>
        <w:rPr/>
      </w:pPr>
      <w:r>
        <w:rPr>
          <w:rFonts w:ascii="Amiri" w:hAnsi="Amiri" w:eastAsia="Amiri" w:cs="Amiri"/>
          <w:color w:val="111111"/>
          <w:sz w:val="28"/>
          <w:sz w:val="28"/>
          <w:szCs w:val="28"/>
          <w:rtl w:val="true"/>
          <w:lang w:bidi="ar-SA"/>
        </w:rPr>
        <w:t>وهل يصعب عليك مراجعة الكتاب، وذكر رقم الخطبة؟؟</w:t>
      </w:r>
    </w:p>
    <w:p>
      <w:pPr>
        <w:pStyle w:val="BookText"/>
        <w:rPr/>
      </w:pPr>
      <w:r>
        <w:rPr>
          <w:rFonts w:ascii="Amiri" w:hAnsi="Amiri" w:eastAsia="Amiri" w:cs="Amiri"/>
          <w:color w:val="111111"/>
          <w:sz w:val="28"/>
          <w:sz w:val="28"/>
          <w:szCs w:val="28"/>
          <w:rtl w:val="true"/>
          <w:lang w:bidi="ar-SA"/>
        </w:rPr>
        <w:t>أم أنك تنقل من كتب المتعصبين ضد الشيعة؟؟</w:t>
      </w:r>
    </w:p>
    <w:p>
      <w:pPr>
        <w:pStyle w:val="BookText"/>
        <w:rPr/>
      </w:pPr>
      <w:r>
        <w:rPr>
          <w:rFonts w:ascii="Amiri" w:hAnsi="Amiri" w:eastAsia="Amiri" w:cs="Amiri"/>
          <w:color w:val="111111"/>
          <w:sz w:val="28"/>
          <w:sz w:val="28"/>
          <w:szCs w:val="28"/>
          <w:rtl w:val="true"/>
          <w:lang w:bidi="ar-SA"/>
        </w:rPr>
        <w:t xml:space="preserve">وأرجو أن تأتي أيضاً بمصادر الحديث الذي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تزعم بأنه صحيح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أتمني أن أحصل علي الإجابة علي هذه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 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أتهرب أبداً من أي حوار مع أي شخص كان حتي لو كان معه الحق فأرجع إليه، لأن الرجوع للحق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وأني علي يقين بأني علي الحق كما أني علي يقين بأن الله واحد حق، وأن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وسلم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أتهرب؟؟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 أن الكتاب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للعلامة الشيعي الشريف المرتضي، المطبوع في إيران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لك رقم الصفحة والجزء، فهل تريد أن آتي إليك وأفتح لك الكتاب لتري، أم 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البخاري برقم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سنن الترمذي برقم </w:t>
      </w: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أيضاً في مسند الإمام أحمد برقم </w:t>
      </w:r>
      <w:r>
        <w:rPr>
          <w:rFonts w:eastAsia="Amiri" w:cs="Amiri" w:ascii="Amiri" w:hAnsi="Amiri"/>
          <w:color w:val="111111"/>
          <w:sz w:val="28"/>
          <w:szCs w:val="28"/>
          <w:lang w:bidi="ar-SA"/>
        </w:rPr>
        <w:t>19497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كثيرة للحديث</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أنها جاءت عن آل البيت رواية، وقد ذكرت لك سابقاً مصادر الشيعة مثل كتاب رجال الكشي للكشي،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كل طبعة عن الأخري في أرقام صفحات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فأرجو ذكر رقم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وطبعاً غاب الطحاوي المتخصص ولم يستطع أن يجيب، لأنه كذب كذبتين مفضوحتين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توجد في نهج البلاغة ولا في غيره من مصادر الشيعة الكلمة التي نسبها إلي علي عليه السلام في حق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يذكر مصدراً شيعياً يصحح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كذب كذبة ثالثة فيها 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استدل بكلام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لجمهور المسلمين الذين جاؤوه متظاهرين مصرين علي أن يبايعوه بعد مقتل عثمان، فقد قاله ليقيم عليهم الحجة بذلك، ويأخذ من التعهد والإلتزام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يقبل أن يبايعوه في بيته، بل في المسجد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كلامه أي إشارة إلي أنه ليس هو صاحب الحق الشرعي في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شبكة الساحات العربية،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كل شيعي متعقل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ونشره أيضاً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عقلاء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أسئلة دائماً تأتي في ذهني عندما أفكر في أمر الشيعة ومذهبهم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قال علي رضي الله عنه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إلعنوا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وعمر؟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قال أيضاً أنا أحق بالخلافة من أبي بكر وعمر رضي الله عنهم جميعاً؟ أو أنهما اغتصبا الخلافة مني؟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ولماذا يسمي علي رضي الله عنه أبناءه بأبي بكر وعمر وعثمان، إن حقاًّ يبغضهم وكذلك الحسن والحسين رضي الله عنهما؟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زوج علي رضي الله عنه ابنته أم كلثوم لعمر بن الخطاب رضي الله عنه،كما جاء ذلك في الكافي </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تزويج علي ابنته أم كلثوم، وكذلك جاء في كتاب الإستفسار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lang w:bidi="ar-SA"/>
        </w:rPr>
        <w:t>3/350</w:t>
      </w:r>
      <w:r>
        <w:rPr>
          <w:rFonts w:ascii="Amiri" w:hAnsi="Amiri" w:eastAsia="Amiri" w:cs="Amiri"/>
          <w:color w:val="111111"/>
          <w:sz w:val="28"/>
          <w:sz w:val="28"/>
          <w:szCs w:val="28"/>
          <w:rtl w:val="true"/>
          <w:lang w:bidi="ar-SA"/>
        </w:rPr>
        <w:t xml:space="preserve">، وكذلك كتاب منتهي الآمال للقمي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هو علي الفارس المغوار الذي يزوج ابنته تقية أو خوفاً؟؟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قال علي بأن هذا القرآن محرف؟ وأنه هناك قرآن آخر؟ ولماذا إذن كان يقرأ به علي المسلمين وفي أيام خلافته أيضاً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تقدسون يوم موت الحسين رضي الله عنه مع أنه في الجنة؟ والذي في الجنة لا يبكي عليه بل يفرح المرء له أشد الفرح؟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موت النبي صلي الله عليه وسلم لا يكون أشد 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عليه الصلاة والسلام مات شهيداً أيضاً كما جاء في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متأثراً بالسم الذي أكله من طعام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ولماذا زيارة قبور الأئمة أفضل عندكم 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مع أن ذلك لا يكون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عندكم؟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هو الدليل علي أن الأئمة يعلمون الغيب، مع أن النبي صلي الله عليه وسلم لا يعلمه بنص القرآن؟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لا تتباكوا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الحسن كما تفعلون مع الحسين رضي الله عنهما؟ مع العلم أن الذي خذل الحسين هم شيعته بنص كتبكم أي أنكم أنتم الذين قتلتموه؟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في كتب الشيعة الموجودة الآن أن القرآن محرف، مثل الكافي، تفسير القمي، والحكومة الإسلامية للخميني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 الشيعة الموجودة الآن؟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القرآن غير محرف كما تدعون، فلماذا لا تقومون بحذف ما في تلك الكتب، أو علي الأقل يقوم علمائكم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ذلك وهذا أضعف الإيمان؟</w:t>
      </w:r>
    </w:p>
    <w:p>
      <w:pPr>
        <w:pStyle w:val="BookText"/>
        <w:rPr/>
      </w:pPr>
      <w:r>
        <w:rPr>
          <w:rFonts w:ascii="Amiri" w:hAnsi="Amiri" w:eastAsia="Amiri" w:cs="Amiri"/>
          <w:color w:val="111111"/>
          <w:sz w:val="28"/>
          <w:sz w:val="28"/>
          <w:szCs w:val="28"/>
          <w:rtl w:val="true"/>
          <w:lang w:bidi="ar-SA"/>
        </w:rPr>
        <w:t>إن في صدري أسئلة كثيرة جداً، ولكن لا مجيب والله المستعان علي ما تصفون والحمد لله رب العالمين</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جبر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لقد طرحت هذه الأسئلة في الجارح وقد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البعض من أبناء الشيعة في الإجابة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 الإجابة عليها هنا سيؤدي إلي محذور والكل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أقول رداًّ علي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الأخ أبي عبد الرحمن الطحاوي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أحببت أن أقدم لك شيئاً من الإجابة باختصار حول ما طرحته من أسئلة، هذا بعد الإذن من إخواني أبناء الشيعة، ولكن أحببت أن أشير قبل البدء إلي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قلته وتفضلت به بعبارتك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صدري أسئلة كثيرة كثيرة ولكن لا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لا ينبغي منك أن تقوله وتسطره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هذه الأسئلة وغيرها بكثير قد طرحت بين المتناظرين من علماء الطرفين، ودونت الكتب والموسوعات حولها في العقائد والتاريخ والملل والنحل وعلوم القرآن والتفسير والفلسفة بمعناها الخاص والعام، والحديث والفقه والأصول، فهذه المكتبات ترزخ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هذه المدونات، وقد قام علماء الشيعة بالرد عليها بالدليل العقلي والنقلي، والبرهان المقنع والجلي، وبالحجة والمنطق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الأولي بك يا أخي وأنت مثقف مطلع علي كتب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يفترض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وتقرأ في المسائل الدينية، أن تلم بكتب الشيعة، وخاصة مثل هذه الكتب والمدونات التي تدور حول موضوع الخلاف ومسائل الإختلاف</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دقيق وغير علمي، ولا يقبل منك وفيه تسرع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الإجابات والردود غير 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أذكر الموارد التي لم تقتنع بها ليدور الحوار حولها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الإجابة علي هذه الأسئلة أو بعضها فيه خروج علي القوانين التي رسمتها أسرة الساحة، وعليه يكون حذف الرد أو منع الكاتب مساغ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ضمان بعدم حذف الموضوع ومنع الذي يقوم بالرد عليه؟</w:t>
      </w:r>
    </w:p>
    <w:p>
      <w:pPr>
        <w:pStyle w:val="BookText"/>
        <w:rPr/>
      </w:pPr>
      <w:r>
        <w:rPr>
          <w:rFonts w:ascii="Amiri" w:hAnsi="Amiri" w:eastAsia="Amiri" w:cs="Amiri"/>
          <w:color w:val="111111"/>
          <w:sz w:val="28"/>
          <w:sz w:val="28"/>
          <w:szCs w:val="28"/>
          <w:rtl w:val="true"/>
          <w:lang w:bidi="ar-SA"/>
        </w:rPr>
        <w:t>أعطني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ضماناً وسماحاً بحرية الإجابة من أسرة المراقبين، ومن ثم نبدأ بالحوار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أبو عبد الرحمن الطحاوي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إجابات مختصرة علي أسئلتك التي طرحتها هنا، وطرحتها أنت أو غيرك أيضاً في شبكة الجارح، وقد جمعت المتجانس منها حتي لا أحتاج إلي تكرار الجواب، وكما تعرف فإن أرقام التسلسل فيها غير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 منها حول تحريف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وأسئلتك حوله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قال علي بأن هذا القرآن محرف؟ وأنه هناك قرآن آخر؟ ولماذا إذن كان يقرأ به علي المسلمين وفي أيام خلافته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في كتب الشيعة الموجودة الآن أن القرآن محرف، مثل الكافي، تفسير القمي، والحكومة الإسلامية للخميني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وغيرها من كتب الشيعة الموجودة الآن؟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القرآن غير محرف كما تدعون، فلماذا لا تقومون بحذف ما في تلك الكتب، أو علي الأقل يقوم علماؤكم بإنكار ذلك وهذا أضعف الإيمان؟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نعتقد أن القرآن كان مجموعاً من زمن النبي صلي الله عليه وآله، وكانت نسخه موجودة في أيدي المسلمين في المدينة وخارجها، ويوجد حديث يقول إنه كان بين منبر الرسول صلي الله عليه وآله والحائط مقدار ما تمر العنز، وكان فيه دواة وقرطاس، فكلما نزلت سورة كتبوها ووضعوها هناك، لكي يكتبها من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وأبسط دليل علي ذلك أنه ثبت عند الجميع بسند صحيح متواتر، أن الرسول أوصي المسلمين بالتمسك من بعده بالقرآن والعترة، ولا تصح الوصية بقرآن لم تجمع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أكمل نسخة من القرآن عند علي عليه السلام، لأنه كان يكتب القرآن والسنة بأمر النبي صلي الله عليه وآله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وفاة النبي صلي الله عليه وآله جاء علي عليه السلام بنسخة القرآن إلي المسجد، وفيه كبار</w:t>
      </w:r>
    </w:p>
    <w:p>
      <w:pPr>
        <w:pStyle w:val="BookText"/>
        <w:rPr/>
      </w:pPr>
      <w:r>
        <w:rPr>
          <w:rFonts w:ascii="Amiri" w:hAnsi="Amiri" w:eastAsia="Amiri" w:cs="Amiri"/>
          <w:color w:val="111111"/>
          <w:sz w:val="28"/>
          <w:sz w:val="28"/>
          <w:szCs w:val="28"/>
          <w:rtl w:val="true"/>
          <w:lang w:bidi="ar-SA"/>
        </w:rPr>
        <w:t>الصحابة، وكانت ملفوفة بثوب أصفر،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أوصاكم النبي صلي الله عليه وآله بالقرآن والعترة، وهذا القرآن وأنا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لم يقبلوا النسخة منه،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 عندنا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لن تروه، فقد أمرني النبي صلي الله عليه وآله أن أعرضه عليكم إن قبلتم</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تعتمد دولة الخلافة نسخة علي، وكذلك جاء الأنصار ليكتبوا القرآن فمنعتهم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لم تتبن الدولة الإسلامية نسخة رسمية للقرآن، وقد وعدت المسلمين بذلك، وشكلت لجنة لجمعه، لكن لم يصدر عنها القرآن المدون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الأمر كذلك إلي أن انتهت خلافة أبي بكر، وعمر، وشطر من خلافة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المدة كان المسلمون يكتبون نسخ القرآن في العراق والبلاد المفتوحة من جهتها من نسخة عبد الله بن مسعود، وفي الشام والبلاد المفتوحة من جهتها من نسخة أبي بن كعب، وفي البصرة والبلاد المفتوحة من جهتها من نسخة أبي موسي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يكتبون عن نسخ صحابة 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نشأت بسبب ذلك مشكلة الإختلاف في القراءات واتسعت بين المسلمين، حتي انفجرت وكادت تصل إلي القتال بين جيش المجاهدين في فتح أرمينية، حيث شارك فيه جيش الشام وجيش الكوفة، ووقع بينهم اختلاف في القراءات، وأعلن بعضهم كفره بقرآن الآخر، وكاد يقع قتال، فأصلح</w:t>
      </w:r>
    </w:p>
    <w:p>
      <w:pPr>
        <w:pStyle w:val="BookText"/>
        <w:rPr/>
      </w:pPr>
      <w:r>
        <w:rPr>
          <w:rFonts w:ascii="Amiri" w:hAnsi="Amiri" w:eastAsia="Amiri" w:cs="Amiri"/>
          <w:color w:val="111111"/>
          <w:sz w:val="28"/>
          <w:sz w:val="28"/>
          <w:szCs w:val="28"/>
          <w:rtl w:val="true"/>
          <w:lang w:bidi="ar-SA"/>
        </w:rPr>
        <w:t>بينهم قائدهم حذيفة بن اليمان بحكمته ومكانته، وجاء في وفد إلي المدينة ليعالج المشكلة وساعده علي ذلك علي عليه السلام، وأقنعوا الخليفة عثمان بضرورة أن تتبني الدولة نسخة من القرآن، وتوحد نسخه في جميع البلدان، فقبل بذلك وأصدر أمره بتدوين النسخة الأم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فالنسخة الفعلية تم تدوينها بطلب حذيفة وعلي، وتدل الروايات علي أنها كتبت عن نسخة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يصدر عنه كلام بأنها 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الموضوع بحوث ودراسات لا يتسع لها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ذكرت من الروايات الموجودة في كتبنا عن التحريف في القرآن والعياذ بالله، فهي مردودة عند علمائنا أو مؤولة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مشكلة لا تختص بمصادرنا أيها الأخ، فإن 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في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يوجد في مصادركم، من الصحاح وغيرها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أهديت لك عشرين رواية صحيحة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من معالجة المشكلة في مصادر الطرفين، وعلاجها عندنا أسهل، لأنا لا نقول بصحة كل ما في الكافي، ولا أي مصدر غيره، بل نخضع أحاديثنا كلها للبحث العلمي واجتهاد المجتهدين الجامعين لشروط 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فمشكلة أحاديث التحريف نظرية، وليست عملية والحمد لله، والجميع متفقون علي أن القرآن معصوم عن التحريف، وأن الأحاديث التي توهم تحريفه يجب أن ترد أو تؤول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والمحور الثاني من أسئلتك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الخلافة، وموقف علي من خلافة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وأسئلتك حوله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قال علي رضي الله عنه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إلعنوا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وعمر؟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قال أيضاً أنا أحق بالخلافة من أبي بكر وعمر رضي الله عنهم جميعاً؟ أو أنهما اغتصبا الخلافة مني؟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ولماذا يسمي علي رضي الله عنه أبناءه بأبي بكر وعمر وعثمان إن حقاًّ يبغضهم وكذلك الحسن والحسين رضي الله عنهما؟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زوج علي رضي الله عنه ابنته أم كلثوم لعمر بن الخطاب رضي الله عنه، كما جاء ذلك في الكافي </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تزويج علي ابنته أم كلثوم، وكذلك جاء في كتاب الإستفسار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w:t>
      </w:r>
      <w:r>
        <w:rPr>
          <w:rFonts w:eastAsia="Amiri" w:cs="Amiri" w:ascii="Amiri" w:hAnsi="Amiri"/>
          <w:color w:val="111111"/>
          <w:sz w:val="28"/>
          <w:szCs w:val="28"/>
          <w:lang w:bidi="ar-SA"/>
        </w:rPr>
        <w:t>3/350</w:t>
      </w:r>
      <w:r>
        <w:rPr>
          <w:rFonts w:ascii="Amiri" w:hAnsi="Amiri" w:eastAsia="Amiri" w:cs="Amiri"/>
          <w:color w:val="111111"/>
          <w:sz w:val="28"/>
          <w:sz w:val="28"/>
          <w:szCs w:val="28"/>
          <w:rtl w:val="true"/>
          <w:lang w:bidi="ar-SA"/>
        </w:rPr>
        <w:t xml:space="preserve">، وكذلك كتاب منتهي الآمال للقمي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هل ذلك هو علي الفارس المغوار الذي يزوج ابنته تقية أو خوفاً؟؟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لا يوجد عندنا حديث لا بسند صحيح ولا ضعيف يأمر بلعن أبي بكر ولا عمر ولا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روت مصادرنا ومصادركم أن علياًّ كان يلعن في قنوته معاوية، وعمرو بن العاص، وأبا موسي وأبا الأعور السلمي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علله بعض فقهائكم بأنه كان معهم في حالة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كلامه بأن الخلافة حقه الشرعي، ووصية شرعية له من النبي صلي الله عليه وآله فهو كثير وواضح، يبلغ في مصادرنا أكثر من ثلاثين نصاًّ، وفي مصادركم منه عدة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احتجاجه عندما فرغ من مراسم جنازة النبي صلي الله عليه وآله ودفنه وجاءه خبر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احتجاجه عندما امتنع عن البيعة وجاؤوا إلي بيته وهددوه بإحراقه عليه إن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احتجاجه علي أهل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السؤال لماذا لم يحاربهم وبايعهم، وسمي أولاده بأسمائهم؟</w:t>
      </w:r>
    </w:p>
    <w:p>
      <w:pPr>
        <w:pStyle w:val="BookText"/>
        <w:rPr/>
      </w:pPr>
      <w:r>
        <w:rPr>
          <w:rFonts w:ascii="Amiri" w:hAnsi="Amiri" w:eastAsia="Amiri" w:cs="Amiri"/>
          <w:color w:val="111111"/>
          <w:sz w:val="28"/>
          <w:sz w:val="28"/>
          <w:szCs w:val="28"/>
          <w:rtl w:val="true"/>
          <w:lang w:bidi="ar-SA"/>
        </w:rPr>
        <w:t>فماذا تريد من شخص أجبر علي البيعة تحت تهديد القتل، وهو حريص علي أن لا يحدث قتال بين أصحاب النبي صلي الله عليه وآله فيرتد العرب ويقولوا إن أصحاب محمد اختلفوا بعده علي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الظروف التي كانت بعد وفاة النبي صلي الله عليه وآله لم تكن ظروفاً عادية أبداً، وإن بطولة علي عليه السلام في صبره وتحمله أعظم من بطولته في فتح خيبر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هدف علي عليه السلام أن يسجل موقفه ويقيم الحجة علي حقه، ثم يعمل مع أي حكومة لنصرة الإسلام وتثبيته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فاقرأ ما حدث من أي المصادر شئت لتصل إلي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 قول علي عليه السلام، كما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3/118</w:t>
      </w:r>
      <w:r>
        <w:rPr>
          <w:rFonts w:ascii="Amiri" w:hAnsi="Amiri" w:eastAsia="Amiri" w:cs="Amiri"/>
          <w:color w:val="111111"/>
          <w:sz w:val="28"/>
          <w:sz w:val="28"/>
          <w:szCs w:val="28"/>
          <w:rtl w:val="true"/>
          <w:lang w:bidi="ar-SA"/>
        </w:rPr>
        <w:t>، شرح الشيخ محمد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كتاب له عليه السلام إلي أهل مصر مع مالك الأشتر لما ولاه إمارتها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بعث محمداً صلي الله عليه وآله نذيراً للعالمين ومهيمناً علي المرسلين، فلما مضي عليه السلام تنازع المسلمون الأمر من بعده، فوالله ما كان يلقي في روعي ولا يخطر ببالي أن العرب تزعج هذا الأمر من بعده صلي الله عليه وآله عن أهل بيته، ولا أنهم منحوه عني من بعده، فما راعني إلا انثيال الناس علي فلان يبايعونه، فأمسكت يدي حتي رأيت راجعة الناس قد رجعت عن الإسلام، يدعون إلي محق دين محمد صلي الله عليه وآله، فخشيت إن لم أنصر الإسلام وأهله أن أري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حتي زاح الباطل وزهق، واطمأن الدين وتنهنه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p>
    <w:p>
      <w:pPr>
        <w:pStyle w:val="BookText"/>
        <w:rPr/>
      </w:pPr>
      <w:r>
        <w:rPr>
          <w:rFonts w:ascii="Amiri" w:hAnsi="Amiri" w:eastAsia="Amiri" w:cs="Amiri"/>
          <w:color w:val="111111"/>
          <w:sz w:val="28"/>
          <w:sz w:val="28"/>
          <w:szCs w:val="28"/>
          <w:rtl w:val="true"/>
          <w:lang w:bidi="ar-SA"/>
        </w:rPr>
        <w:t>والمحور الثالث من أسئلتك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مراسم العزاء في ذكري شهادة سيد شباب الجنة الإمام الحسين عليه السلام، وقد تضمنته أسئلتك التالية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تقدسون يوم موت الحسين رضي الله عنه مع أنه في الجنة؟ والذي في الجنة لا يبكي عليه بل يفرح المرء له أشد الفرح؟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موت النبي صلي الله عليه وسلم لا يكون أشد 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عليه الصلاة والسلام مات شهيدا أيضاً كما جاء في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متأثراً بالسم الذي أكله من طعام اليهودية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لا تتباكوا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الحسن كما تفعلون مع الحسين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أن الذي خذل الحسين هم شيعته بنص كتبكم أي أنكم أنتم الذين قتلتموه؟</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صحت الأحاديث عن النبي عندنا وعندكم، بأنه صلي الله عليه وآله بكي علي الحسين في حياته عندما أخبره الله تعالي بأن أمته سوف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عندنا عن النبي صلي الله عليه وآله أنه يستحب للمسلمين البكاء علي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عند الجميع أن النبي صلي الله عليه وآله أوصي الأمة بالقرآن والعترة بحديث الثقلين المتواتر،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فالعترة النبوية عندنا هم عدل القرآن ومفسروه، وهم مبلغو السنة النبوية ومبينوها، وقولهم حجة شرعية علينا بنص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اللطيف الخبير أنهما لن يفترقا حتي يردا علي الحوض</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الصحيح، دل ذلك علي وجود حجة لله تعالي علي العباد من أهل بيته صلي الله عليه وآله في كل 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 العترة المطهرين عندنا حجة شرعية، لأنه بنص النبي الصريح القطعي، وحينئذ فكل ما ثبت عنهم بسند صحيح فهو حجة شرعية، يضاف إلي حجية القرآن الكريم، وحجية ما ثبت من سنة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واحتفاؤنا بمراسم العزاء علي الإمام الحسين عليه السلام، فيه أحاديث صحيحة السند متواترة عن أئمة العترة النبوية الطاهرة، ولا توجد مثلها في إقامة مجالس العزاء والبكاء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الشرعي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المجالس التي تتلي فيها فضائل ومناقب النبي صلي الله عليه وآله وأهل بيته المعصومين، وتذكر فيها مصائبهم ويبكي فيها عليهم، مستحبة، وهي من أفضل القربات إلي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للإمام الحسين عليه السلام حكماً شرعياً خاصاً مؤكداً، حيث وردت فيه أحاديث لم ترد في غيره، وعمل بها أتباع أهل البيت عليهم السلام من صدر الإسلام إلي يومنا هذا، فانضم ذلك إلي الأحاديث الصحيحة سيرة المتشرعين الموالين لأهل البيت النبوي عبر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والمحور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حول اعتقادنا بمقام الأئمة من أهل بيت النبي صلي الله عليه وآله وزيارة قبورهم، وقد تضمنته أسئلتك التي قلت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ولماذا زيارة قبور الأئمة أفضل عندكم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مع أن ذلك لا يكون للنبي صلي الله عليه وآله عندكم؟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هو الدليل علي أن الأئمة يعلمون الغيب، مع أن النبي صلي الله عليه وسلم لا يعلمه بنص القرآن؟</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علم الغيب مختص بالله تعالي، هذا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هل تمنع حضرتك أو غيرك الله تعالي أن يعلم شيئاً من غيبه لنبيه صلي الله عليه وآله فيعلمه النبي لمن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تقرأ إخبارات النبي صلي الله عليه وآله بكثير من الأمور الغيبية التي علمه إياها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يكون علم أهل البيت عليهم السلام ببعض غيب الله تعالي، بتعليم النبي صلي الله عليه وآله وقد أوصي الأمة بعده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وبهم؟</w:t>
      </w:r>
    </w:p>
    <w:p>
      <w:pPr>
        <w:pStyle w:val="BookText"/>
        <w:rPr/>
      </w:pPr>
      <w:r>
        <w:rPr>
          <w:rFonts w:ascii="Amiri" w:hAnsi="Amiri" w:eastAsia="Amiri" w:cs="Amiri"/>
          <w:color w:val="111111"/>
          <w:sz w:val="28"/>
          <w:sz w:val="28"/>
          <w:szCs w:val="28"/>
          <w:rtl w:val="true"/>
          <w:lang w:bidi="ar-SA"/>
        </w:rPr>
        <w:t xml:space="preserve">ثم أين أنت عن علم الغيب بالإلهام، الذي تثبتونه للخليفة عمر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p>
    <w:p>
      <w:pPr>
        <w:pStyle w:val="BookText"/>
        <w:rPr/>
      </w:pPr>
      <w:r>
        <w:rPr>
          <w:rFonts w:ascii="Amiri" w:hAnsi="Amiri" w:eastAsia="Amiri" w:cs="Amiri"/>
          <w:color w:val="111111"/>
          <w:sz w:val="28"/>
          <w:sz w:val="28"/>
          <w:szCs w:val="28"/>
          <w:rtl w:val="true"/>
          <w:lang w:bidi="ar-SA"/>
        </w:rPr>
        <w:t>بل أين أنت عن علم الغيب الذي تثبتونه للساحر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يثبت له عدد من علمائكم الولاية التكوينية والقدرة علي التصرف في الكائنات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تقبل لنفسك الإعتقاد بأن للساحر قدرة عظيمة أكثر من قدرة النبي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يدعي أن نبياً أو وصياً أو مخلوقاً يعلم الغيب من دون الله تعالي، فقد اتخذه 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يدعي لأحد أن عنده علم شئ من الغيب بتعليم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فيطالب بالدليل عليه، لأنه أمر ممكن يثبت منه مقدار ما 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اعتقادنا بعلمهم عليهم السلام، دون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الذهنية عند كثيرين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يفرقون بين</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الغيب من دون الله، وعلم الغيب بتعليم الله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بين الأولياء من الله، والأولياء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الشفعاء من الله، والشفعاء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الوسيلة من الله، والوسيلة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لم يقرؤوا هذه المفاهيم في آيات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زيارة قبر النبي صليالله عليه وآله والأئمة من عترته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الثابت في سيرة المؤمنين في كل الأديان، من عهد أبينا آدم عليه السلام إلي بعثة نبي الإسلام، هو احترام قبور أنبيائهم وأوصيائهم وأوليائهم، وتشييدها وزيارتها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ذلك سيرة عقلائية عند كل الأمم والشعوب، فتراهم يحترمون قبور موتاهم، خاصة المهمين العزيزين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أكدت الأديان السابقة هذه السيرة، كما نري في مصادر المسلمين عن نبي الله إبراهيم، واهتمامه بقبره وشرائه جبل الخليل، وأن الله تعالي أمر نبيه موسي أن ينقل جثمان يوسف من مصر إلي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احترام القبور من عادات العرب أيضاً، وكانت الإستجارة بالقبر العزيز علي القبيلة وسيلة مهمة للعفو عمن استجار به، أو تحقيق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وقصة الاستجارة بقبر غالب في الكاظمة قرب الكويت معروفة، ذكرها الفرزدق في شعره</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أنه في أيام وفاة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والإختلاف الذي وقع بين صحابته وأهل بيته علي خلافته، روي بعض الصحابة أحاديث مفادها أنه صلي الله عليه وآله أوصي أن لا يبني علي قبره، ولا يصلي عند قبره، ولا يجتمع المسلمون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ومنعت الدولة الصلاة والتجمع عند قبر النبي صلي الله عليه وآله ولم تبنِ قبره، وقد ورد في حديث عن عائشة أنهم لو بنوا قبره فلربما استجار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تروي عن النبي صلي الله عليه وآله أحاديث ويعارضها أهل البيت الطاهرون، فنحن لا نتردد في الأخذ بقولهم، عملاً بالوصية النبوية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وأحاديثنا في استحباب زيارة قبر النبي وآله صلي الله عليه وآله متواترة وصحيحة وبها نعمل، وقد نص بعضها علي أنه من أعظم القربات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فليعذرنا الذين يرون ذلك حراماً، كما نعذرهم لصحة أحاديث النهي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الأحاديث التي تقول إن ثواب ذلك أفضل من مئة حجة، فهي تقصد الحجة المستحبة لا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أحقق في سند هذه الأحاديث، ولكنا عندما نقبل أن الذي يترك الحج المستحب ويعطي نفقته إلي عائلة مسلمة فقيرة فهو أفضل له عند الله تعالي من الحج، فقد قبلنا مبدأ تفضيل بعض الأعمال علي الحج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والأعمال التي فيها تأكيد ارتباط المسلم بنبيه وآله صلي الله عليه وعليهم وتعظيمهم واحترامهم، هي من الدرجة الأولي في ميزان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ملاحظة علي المصادر التي ذكرتها، فأرجو أن تري المصدر بعينك وتنقل عنه، لأن الصحيح في اسم الكتاب الذي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الإستفسار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أني راجعت أحد المصادر فلم أجد فيه ما ذكرت، فلا تعتمد علي نقل آخرين</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طرح أتباع ابن تيمية عدة مواضيع ووجهوا أسئلة متنوعة إلي الشيعة، حول تحريف القرآن، وحول مغاضبة فاطمة الزهراء عليها السلام لأبي بكر، وأجاب عليها العلماء والكتاب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وقاسم جبر الله، والفرزدق، ويوسف ناصر، والعاملي، والتلميذ، موسي العلي، وسماحة، وخادم آل البيت، وفيصل المتروك، وكويتي، وغيرهم</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مراقبي الساحة حذفوا أكثر الأجوبة، وبقيت أسئلتها</w:t>
      </w:r>
      <w:r>
        <w:rPr>
          <w:rFonts w:eastAsia="Amiri" w:cs="Amiri" w:ascii="Amiri" w:hAnsi="Amiri"/>
          <w:color w:val="111111"/>
          <w:sz w:val="28"/>
          <w:szCs w:val="28"/>
          <w:rtl w:val="true"/>
          <w:lang w:bidi="ar-SA"/>
        </w:rPr>
        <w:t xml:space="preserve">!! </w:t>
      </w:r>
      <w:bookmarkStart w:id="50" w:name="pg12240_173889"/>
    </w:p>
    <w:p>
      <w:pPr>
        <w:pStyle w:val="Heading5"/>
        <w:numPr>
          <w:ilvl w:val="4"/>
          <w:numId w:val="1"/>
        </w:numPr>
        <w:rPr/>
      </w:pPr>
      <w:bookmarkStart w:id="51" w:name="__RefHeading___Toc6619081_417432637"/>
      <w:bookmarkStart w:id="52" w:name="_Toc19"/>
      <w:bookmarkEnd w:id="50"/>
      <w:bookmarkEnd w:id="51"/>
      <w:r>
        <w:rPr>
          <w:rtl w:val="true"/>
        </w:rPr>
        <w:t xml:space="preserve">ولادة موقع </w:t>
      </w:r>
      <w:r>
        <w:rPr>
          <w:rtl w:val="true"/>
        </w:rPr>
        <w:t>(</w:t>
      </w:r>
      <w:r>
        <w:rPr>
          <w:rtl w:val="true"/>
        </w:rPr>
        <w:t>أنا العربي</w:t>
      </w:r>
      <w:r>
        <w:rPr>
          <w:rtl w:val="true"/>
        </w:rPr>
        <w:t xml:space="preserve">) </w:t>
      </w:r>
      <w:r>
        <w:rPr>
          <w:rtl w:val="true"/>
        </w:rPr>
        <w:t>أول شبكة حوار شيعية</w:t>
      </w:r>
      <w:bookmarkEnd w:id="52"/>
    </w:p>
    <w:p>
      <w:pPr>
        <w:pStyle w:val="BookText"/>
        <w:rPr/>
      </w:pPr>
      <w:r>
        <w:rPr>
          <w:rFonts w:ascii="Amiri" w:hAnsi="Amiri" w:eastAsia="Amiri" w:cs="Amiri"/>
          <w:color w:val="111111"/>
          <w:sz w:val="28"/>
          <w:sz w:val="28"/>
          <w:szCs w:val="28"/>
          <w:rtl w:val="true"/>
          <w:lang w:bidi="ar-SA"/>
        </w:rPr>
        <w:t xml:space="preserve">أمام هذا الواقع بادر أحد الشباب الكويتيين إلي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فتح المجال فيها للحوار والنقاش العلمي أمام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ما توافد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ساحات الخوارج، كما توافد إليها عدد من الكتاب والعلماء الخوارج أنفسهم، وجرت فيها نقاشات في مواضيع متنوعة، كان أكثرها انتقادات وتهماً وجهها الوهابيون إلي الشيعة وغيرهم، وأجاب الشيعة عليها، وانتقدوا فكر ابن تيمية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يمض إلا زمن قليل، حتي اتضح للقراء والمشاركين قوة حجج الشيعة، فغضب لذلك أتباع ابن تيمية، وضاعفوا من تهجمهم وشتائمهم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المناقشين كانوا متطرفين لا يعترفون بشرعية الحكم السعودي، فقد اشتكوا إلي مركز البروكسي السعودي مطالبين بمنع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المملكة العربية السعودية، ولكن المسؤولين لم يستجيبوا لهم،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ذاك قام الخوارج بتهديد صاحب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أخفي اسمه وسمي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روبن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فعرفوا اسمه وهاتف منزله، وهددوه إذا لم يقفل الشبكة، وسببوا له مشكلة وأزمة في أسرته، حتي أن والدته أصيبت بسكتة قلبية، فأدخلت المستشفي وعافاها الله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أتباع ابن تيمية بذلك، بل واصلوا محاولات تخريب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بالأساليب الكمبيوترية، وساعدهم علي ذلك أن صاحبها بطيبته وبساطته </w:t>
      </w:r>
      <w:bookmarkStart w:id="53" w:name="pg12240_173890"/>
    </w:p>
    <w:p>
      <w:pPr>
        <w:pStyle w:val="BookText"/>
        <w:rPr/>
      </w:pPr>
      <w:bookmarkEnd w:id="53"/>
      <w:r>
        <w:rPr>
          <w:rFonts w:ascii="Amiri" w:hAnsi="Amiri" w:eastAsia="Amiri" w:cs="Amiri"/>
          <w:color w:val="111111"/>
          <w:sz w:val="28"/>
          <w:sz w:val="28"/>
          <w:szCs w:val="28"/>
          <w:rtl w:val="true"/>
          <w:lang w:bidi="ar-SA"/>
        </w:rPr>
        <w:t>أعطاهم مجالاً، وجعل منهم مراقبين، فنفذوا إلي الشبكة، وسببوا فيها اختلالات أساسية،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الأثناء أبدي صاحب الموقع تعبه وتخوفه، فاتصل به عدد من الشيعة ليشتروا منه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ليعاونهم في تأسيس موقع جديد</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619083_417432637"/>
      <w:bookmarkStart w:id="55" w:name="_Toc20"/>
      <w:bookmarkEnd w:id="54"/>
      <w:r>
        <w:rPr>
          <w:rtl w:val="true"/>
        </w:rPr>
        <w:t xml:space="preserve">نماذج من شتائم الخوارج و محاولاتهم تخريب </w:t>
      </w:r>
      <w:r>
        <w:rPr>
          <w:rtl w:val="true"/>
        </w:rPr>
        <w:t>(</w:t>
      </w:r>
      <w:r>
        <w:rPr>
          <w:rtl w:val="true"/>
        </w:rPr>
        <w:t>شبكة أنا العربي</w:t>
      </w:r>
      <w:r>
        <w:rPr>
          <w:rtl w:val="true"/>
        </w:rPr>
        <w:t>)</w:t>
      </w:r>
      <w:bookmarkEnd w:id="55"/>
    </w:p>
    <w:p>
      <w:pPr>
        <w:pStyle w:val="Heading5"/>
        <w:numPr>
          <w:ilvl w:val="4"/>
          <w:numId w:val="1"/>
        </w:numPr>
        <w:rPr/>
      </w:pPr>
      <w:bookmarkStart w:id="56" w:name="__RefHeading___Toc6619085_417432637"/>
      <w:bookmarkStart w:id="57" w:name="_Toc21"/>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من مشارك لإخواني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قاطعوا صفحة روبن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أدعوكم إخواني جميعاً لترك صفحة المجوس هذه، وسأسعي لمنعها في السعودية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خبث لا يخرج إلا نكداً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أنتم معي في ذلك؟</w:t>
      </w:r>
    </w:p>
    <w:p>
      <w:pPr>
        <w:pStyle w:val="BookText"/>
        <w:rPr/>
      </w:pPr>
      <w:r>
        <w:rPr>
          <w:rFonts w:ascii="Amiri" w:hAnsi="Amiri" w:eastAsia="Amiri" w:cs="Amiri"/>
          <w:color w:val="111111"/>
          <w:sz w:val="28"/>
          <w:sz w:val="28"/>
          <w:szCs w:val="28"/>
          <w:rtl w:val="true"/>
          <w:lang w:bidi="ar-SA"/>
        </w:rPr>
        <w:t>إلي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حذف روبن اليهود مقالي، فيمكنك أن ترسل لي رسالة لنكمل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تتهم الشيعة بأنهم مجوس والموقع بأنه 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تطلب مني أن أحاورك في موقع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وألف كلا أيها الناصبي النجس</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فابحث عن نجس مثلك يتحاور معك، فإن الطيور علي أشكالها تقع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فالمفروض من الذي يريد الحوار مع شخص أن يتأدب معه، لا أن يقذفه بالألفاظ القبيحة الوسخة، أيها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نفس اليوم، وسمي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الكذاب متي قلت أنكم شيعة؟ أنتم روافض وشر من وطأ الحصي، وجوهكم مسخوطة، علامة وآية من الله فيكم يا روافض، كثير منكم زنادقة ومجوس، وقد تحاور كثير من العلماء مع الزنادقة والمجوس، ولكنكم لا عقل ولا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 سفه يخاطبني بجهل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فأكره أن أكون له مجيب</w:t>
      </w:r>
    </w:p>
    <w:p>
      <w:pPr>
        <w:pStyle w:val="BookText"/>
        <w:rPr/>
      </w:pPr>
      <w:r>
        <w:rPr>
          <w:rFonts w:ascii="Amiri" w:hAnsi="Amiri" w:eastAsia="Amiri" w:cs="Amiri"/>
          <w:color w:val="111111"/>
          <w:sz w:val="28"/>
          <w:sz w:val="28"/>
          <w:szCs w:val="28"/>
          <w:rtl w:val="true"/>
          <w:lang w:bidi="ar-SA"/>
        </w:rPr>
        <w:t>يزيد سفاهة وأزيد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كعود زاد بالإحراق طيب</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الأسلوب يثبت ضعف حجتك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صاحب الحجة واثق من انتصارها وغلبتها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أظهر صورته الحقيقية مخرباً شاتماً حاقداً، فقد دل بذلك علي باطله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جعلك عجولاً فكشف واقعك، ووصلت رائحته إلي كل أفكارك التي طرحتها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مستعجلاً علي ظهور الحق واضحاً صارخاً لكل ذي عينين، فهناك طريقة أخري أبلغ من عبثك وشتمك، وهي المباهلة الشرعية، ولها شروط وأحكام، وبواسطتها يظهر الله تعالي نقمته في المبطل من الطرفين فيهلكه، فافهم </w:t>
      </w:r>
    </w:p>
    <w:p>
      <w:pPr>
        <w:pStyle w:val="BookText"/>
        <w:rPr/>
      </w:pPr>
      <w:r>
        <w:rPr>
          <w:rFonts w:ascii="Amiri" w:hAnsi="Amiri" w:eastAsia="Amiri" w:cs="Amiri"/>
          <w:color w:val="111111"/>
          <w:sz w:val="28"/>
          <w:sz w:val="28"/>
          <w:szCs w:val="28"/>
          <w:rtl w:val="true"/>
          <w:lang w:bidi="ar-SA"/>
        </w:rPr>
        <w:t>المباهلة الإسلامية واطلبها منا إن أردت، عسي الله أن يرينا آية تنفع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 مشارك بشئ، ولكنه واصل هو وجماعته عملهم في تخريب الشبكة بإغراقها بموضوعات سب وشتم مكررة، ملأت عشرات الصفحات وسببت ضغطاً علي موقع الشبكة فأحدثت فيه اختلالات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استطاعوا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الشبكة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فتعطل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يهدد فيه المراقب لأنه حذف له موضوعه الذي أفحش فيه في سب الشيعة،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المراقب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أعدك أن يأتي يوم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سنتقابل فيه وفي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عهد ووعد علي أن آتيك وأمحص عنك وأفتش عن أهلك وأقربائك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عهد علي ووعد في رقبتي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رأيتني ستعرفني جيداً من شكلي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ستعلم من أنا وماذا سأفعل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لجنة الدفاع عن حقوق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عليه السلام</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أقواله عليه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بأبصاركم في كر الجديدين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أرجعوها كليلة عن بلوغ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الماضي عظة للباقي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الغرور سبيل العجز عن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فتنقطع حجتكم في موقف الله سائلكم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ومحاسبكم </w:t>
      </w:r>
    </w:p>
    <w:p>
      <w:pPr>
        <w:pStyle w:val="BookText"/>
        <w:rPr/>
      </w:pPr>
      <w:r>
        <w:rPr>
          <w:rFonts w:ascii="Amiri" w:hAnsi="Amiri" w:eastAsia="Amiri" w:cs="Amiri"/>
          <w:color w:val="111111"/>
          <w:sz w:val="28"/>
          <w:sz w:val="28"/>
          <w:szCs w:val="28"/>
          <w:rtl w:val="true"/>
          <w:lang w:bidi="ar-SA"/>
        </w:rPr>
        <w:t>علي ما أسلفتم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أعمالكم مطيات آجالكم والصراط ميدان يكثر فيه العثار والسالم ناج والعاثر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تحيات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بالدفاع عن ميراث بني أمية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هذا الخارجي هذه الإسطوانة لبني أمية، وكررها في كل موضوعاته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تهدد المراقب يا محب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تسخر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فلنضحك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صغيري لا تعرفني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 هو من سيعرفني، ووالله سوف يراني قريباً عاجل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أعرف من أين تؤكل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كيف أصل لمن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وسأصل له عن طريق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سوريا حي المرجا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الإيرانية، أو قبر زينب خلف المسجد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يخص روبن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المراقب فهو سيعرف من أين يؤتي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لجنة الدفاع عن حقوق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تحيات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بالدفاع عن ميراث بني أمية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إسطوانته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مساء ذلك اليوم</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حسناً اكشف عن حقيقتك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بانتظار المفاجآت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أنصحك بالزواج لأن الظاهر العزوبية مأثرة علي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 ما تكبر شوي؟</w:t>
      </w:r>
    </w:p>
    <w:p>
      <w:pPr>
        <w:pStyle w:val="BookText"/>
        <w:rPr/>
      </w:pPr>
      <w:r>
        <w:rPr>
          <w:rFonts w:ascii="Amiri" w:hAnsi="Amiri" w:eastAsia="Amiri" w:cs="Amiri"/>
          <w:color w:val="111111"/>
          <w:sz w:val="28"/>
          <w:sz w:val="28"/>
          <w:szCs w:val="28"/>
          <w:rtl w:val="true"/>
          <w:lang w:bidi="ar-SA"/>
        </w:rPr>
        <w:t>وتشوفلك فرد شغلة تفيدك أحسن من اللي تسويه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عيب عليك جاي تهدد بالعالم وكأننا في عصر جاهلية وهمج؟ ولك شوي اخجل علي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عابت هالتربية الزفرة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مواضيعك التي تطالبنا بالدفاع عنها يا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أينك من أسئلتي القاصمة الثلاث الموجهة للرافضة القدرية؟</w:t>
      </w:r>
    </w:p>
    <w:p>
      <w:pPr>
        <w:pStyle w:val="BookText"/>
        <w:rPr/>
      </w:pPr>
      <w:r>
        <w:rPr>
          <w:rFonts w:ascii="Amiri" w:hAnsi="Amiri" w:eastAsia="Amiri" w:cs="Amiri"/>
          <w:color w:val="111111"/>
          <w:sz w:val="28"/>
          <w:sz w:val="28"/>
          <w:szCs w:val="28"/>
          <w:rtl w:val="true"/>
          <w:lang w:bidi="ar-SA"/>
        </w:rPr>
        <w:t>وعلي العموم صدقني أنني أتابع ردودك ومواضيعك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أقرب الشيعة للهداية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وراك وراك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أخليك من أهل الحق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أعلم أنك مثقف ومطلع وجرئ وتحس بشئ من الإضطراب والحيرة والشك وتخشي أن تظهرها فتفقد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العظيم أغلي من كل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صارحني وأنا أفتح لك صدري وعيوني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شو خيو قلت؟</w:t>
      </w:r>
    </w:p>
    <w:p>
      <w:pPr>
        <w:pStyle w:val="BookText"/>
        <w:rPr/>
      </w:pPr>
      <w:r>
        <w:rPr>
          <w:rFonts w:ascii="Amiri" w:hAnsi="Amiri" w:eastAsia="Amiri" w:cs="Amiri"/>
          <w:color w:val="111111"/>
          <w:sz w:val="28"/>
          <w:sz w:val="28"/>
          <w:szCs w:val="28"/>
          <w:rtl w:val="true"/>
          <w:lang w:bidi="ar-SA"/>
        </w:rPr>
        <w:t>لجنة الدفاع عن حقوق أمير المؤمنين يزيد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إسطوانته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نفس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هذه المسخرة يا كلمة الباطل؟ تهديد ووعيد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الطفولية والجاهلية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نحرم المتعة أو إن 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أبناء شيوخ ومستورة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مثلك يحلل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أقول في أمك ولا أختك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ليس لهم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لجنة الدفاع عن حقوق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أسطوانته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موضوعاً،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الروافض أنا لكم؟؟؟ أيها الروافض؟؟؟</w:t>
      </w:r>
    </w:p>
    <w:p>
      <w:pPr>
        <w:pStyle w:val="BookText"/>
        <w:rPr/>
      </w:pPr>
      <w:r>
        <w:rPr>
          <w:rFonts w:ascii="Amiri" w:hAnsi="Amiri" w:eastAsia="Amiri" w:cs="Amiri"/>
          <w:color w:val="111111"/>
          <w:sz w:val="28"/>
          <w:sz w:val="28"/>
          <w:szCs w:val="28"/>
          <w:rtl w:val="true"/>
          <w:lang w:bidi="ar-SA"/>
        </w:rPr>
        <w:t>أنا لكم من اليوم مع إخواني أهل السنة لكم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تشوف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يشفيك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مادح نفسه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واحد كوكو من الدرجة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تعلم 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لك خلك علي 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حالتك ميئوس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كوكو</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وخلاصة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شيعة السعودية أطلقوا هذا الإسم علي مدعي السلفية من أهل اللحي الطويلة والدشاديش القصيرة، فانتشر هذا الاسم في السعودية وصار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واستعمله هذا الأخ القطيفي في الإنترنيت، فجن جنون الخوارج، وطالبوا بعدم استعماله، فطالب القطيفي بعدم استعمال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للشيعي، وجعل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للخارجي، مقابل</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نبزهم للشيعة باسم الرافضة</w:t>
      </w:r>
      <w:r>
        <w:rPr>
          <w:rFonts w:eastAsia="Amiri" w:cs="Amiri" w:ascii="Amiri" w:hAnsi="Amiri"/>
          <w:color w:val="111111"/>
          <w:sz w:val="28"/>
          <w:szCs w:val="28"/>
          <w:rtl w:val="true"/>
          <w:lang w:bidi="ar-SA"/>
        </w:rPr>
        <w:t xml:space="preserve">! </w:t>
      </w:r>
      <w:bookmarkStart w:id="58" w:name="pg12240_173897"/>
    </w:p>
    <w:p>
      <w:pPr>
        <w:pStyle w:val="Heading5"/>
        <w:numPr>
          <w:ilvl w:val="4"/>
          <w:numId w:val="1"/>
        </w:numPr>
        <w:rPr/>
      </w:pPr>
      <w:bookmarkStart w:id="59" w:name="__RefHeading___Toc6619087_417432637"/>
      <w:bookmarkStart w:id="60" w:name="_Toc22"/>
      <w:bookmarkEnd w:id="58"/>
      <w:bookmarkEnd w:id="59"/>
      <w:r>
        <w:rPr>
          <w:rtl w:val="true"/>
        </w:rPr>
        <w:t>ضغط الخوارج علي صاحب شبكة أنا العربي لكي يغلقها</w:t>
      </w:r>
      <w:bookmarkEnd w:id="6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أخينا المراقب المكرم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حسيناً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فيغرر بك؟ 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المراقب المسؤول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آلمنا ما حصل لوالدتك المسكينة عافاها الله وشفاها من 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 الله أن لا يعافي من أفزع مسلماً أو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لقد ظلمتني واتهمتني ظلماً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لقد تبتلت إلي الله أدعو عليك البارحة من كل قلبي أن ينتقم 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الظلم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وظلمات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أشيع الدعارة؟؟؟؟ أنا المسلم مخرب؟؟؟</w:t>
      </w:r>
    </w:p>
    <w:p>
      <w:pPr>
        <w:pStyle w:val="BookText"/>
        <w:rPr/>
      </w:pPr>
      <w:r>
        <w:rPr>
          <w:rFonts w:ascii="Amiri" w:hAnsi="Amiri" w:eastAsia="Amiri" w:cs="Amiri"/>
          <w:color w:val="111111"/>
          <w:sz w:val="28"/>
          <w:sz w:val="28"/>
          <w:szCs w:val="28"/>
          <w:rtl w:val="true"/>
          <w:lang w:bidi="ar-SA"/>
        </w:rPr>
        <w:t xml:space="preserve">والله ما نمت البارحة كلها إلا وأنا أدعو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إن كنت صادقاً فيما ادعيتَه من تهديدٍ وصلك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قصدك استثارت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العواطف نحوك والجماهير الغثائية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 إلي الله واستغفره واعترف باتهامك للغير كذباً وزوراً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اعترفت فوالله أنا أسامحك أمام الناس وأوقف دعائي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والإعتراف بالحق فضيلة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أوجه لك نصيحة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روبن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بيننا من خصومة إلا أن المسلم أخو المسلم ينصره ولا يخذله وينصحه ولا يخدعه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روبن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 بالجمهور الغثائي المصفق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ينفعك منهم واحد والله إذا حدث لك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هددك الهمجي؟؟ </w:t>
      </w:r>
    </w:p>
    <w:p>
      <w:pPr>
        <w:pStyle w:val="BookText"/>
        <w:rPr/>
      </w:pPr>
      <w:r>
        <w:rPr>
          <w:rFonts w:ascii="Amiri" w:hAnsi="Amiri" w:eastAsia="Amiri" w:cs="Amiri"/>
          <w:color w:val="111111"/>
          <w:sz w:val="28"/>
          <w:sz w:val="28"/>
          <w:szCs w:val="28"/>
          <w:rtl w:val="true"/>
          <w:lang w:bidi="ar-SA"/>
        </w:rPr>
        <w:t xml:space="preserve">أينهم لو أتاك معتدي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الكل يجعلك وساحتك ملهاة للوقت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فأين يقضون وقت فراغهم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لقد نالت الجماعات الإرهابية والتكفيرية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فودة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الناس وفي الظهيرة ولم ينفعه الجمهور المصفق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 الإستخبارات والجماعات الأخطبوطية التي تصل يدها إلي من تريد وبدون سابق 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يستأذنوك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يستدعونك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 يرسلون شخص همجي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الرعاع ومن أصحاب السوابق وهو كفيل بإنهاء المشكلة بكل 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والصديق من صدقك لا من 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لمن ظلمته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الصحابة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تتدخل في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الرؤوس فيها تطير ودول فيها تزول، فما بالك بالمسكين روبن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لا يغش وها أنا أصدقك وأعتذر إلي نفسي وأنصحك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وأفوض أمري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يحميك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ويشفي أمك والتي هي في منزلة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شافاها الله وردها إليكم سالمة غانمة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ديكارت</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الحكاك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ظهر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روبن هود</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تهتم بقول هذا الوهابي ودعائه عليك، وما دعاء الظالمين إلا 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تهتم واستمر علي طريقك الحق، فوالله إنا لم نغتر بأئمتهم حتي نغتر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أن يشافي كل مريض من مرضي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عصر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تغرر بأخيك من أجل شهوتك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لا يعرف النار إلا من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الخطر إلا من 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التهديد إلا من سمعه وعايشة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تلقي بأخوك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له ما تحب لنفسك وخاف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تخاف علي</w:t>
      </w:r>
    </w:p>
    <w:p>
      <w:pPr>
        <w:pStyle w:val="BookText"/>
        <w:rPr/>
      </w:pPr>
      <w:r>
        <w:rPr>
          <w:rFonts w:ascii="Amiri" w:hAnsi="Amiri" w:eastAsia="Amiri" w:cs="Amiri"/>
          <w:color w:val="111111"/>
          <w:sz w:val="28"/>
          <w:sz w:val="28"/>
          <w:szCs w:val="28"/>
          <w:rtl w:val="true"/>
          <w:lang w:bidi="ar-SA"/>
        </w:rPr>
        <w:t>نفسك وإياك والتغرير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من العواطف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افتري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مساء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لك اللهم علي ما أنعمت به علينا من نعمة الإسلام، وصلي الله وسلم علي نبينا محمد وعلي آله وصحبه أبو بكر وعمر وعثمان وعلي، إلي يوم الدين، وسلم تسليماً كثيراً،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بل نصيحة إلي المراقب المحترم من كان ومهما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الله عليكم ورحمته وبركاته، أخي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الحوار في دين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صحابة رسول الله وأمهات المؤمنين بهذه الصورة التي تدمي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أنصحك بأن تتقي الله تعالي في دينك وفي صحابة رسول الله وأمهات المؤمنين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الغالي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أستغرب والله كل الإستغراب لمن يعطي هذه الفرصة الذهبية لأولئك الروافض الأخباث في التعرض للصحابة ولأمهات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بأنك والله موقوف أمام الله تعالي مساؤل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ما جري ويجري في هذه الساحة، سبحان الله يا أخي اقتدي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بالساحة العربية واسمح لي بهذا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هل رأيت لأولئك الروافض أهل الكذب والدياثة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الساحة؟ لا والله، لماذا؟ لأنه يا أخي تري هذه مسؤولية عظيمة أمام الله أولاً، ومن ثم أمام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دينك وفي صحابة رسول الله وأمهات المؤمنين، الله أكبر أصبح عرض النبي صلي الله عليه وسلم ملهاة لأولئك البشر الساقطين من أهل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الصحابة العظام الذين مدحهم الله في كتابة ورضي عنهم تلوك ألسنة خفافيش الظلام بسيرتهم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في النهاية أوقفك والله أمام نفسك، وأترك أهل الحق والسنة أن يدمغوا رؤوس هؤلاء الروافض، بل وأمنعهم من الدخول في هذه الساحة حتي لا ينجسوها ولا يشوهوا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 بالتهديد ولكن أولئك الروافض حقهم والله أن نذكيهم كما نذكي الشاة، إي والله</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أنا أقول سوف يأتي ذلك اليوم الذي يري فيه هؤلاء الأخباث، بل أقول أن كل من أعان علي سب الصحابة وأمهات المؤمنين في مثل هذه الساحات فإنه آثم، بل قد كفر بدين الله تعالي، لأنه سمح للحثالة من البشر أن يتعدوا علي من رضي الله عنهم وذكرهم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مساء ذلك اليوم أيضاً،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المنهزمون أمام الحجج المنطقية القوية، يلجؤون إلي السب والشتم والتهديد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عادة المبطلين، وهذا تاريخهم متصل بحاضرهم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عندما يعجزون عن مقارعة الحجة بالحجة يلجؤون إلي أسلوب العنف الكلامي والتهديد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الحجة أقوي منهم، عند الله وعند عباده 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الحجة أشجع منهم، لأنه يملك شجاعة اعتقاد الحق والقول به، حتي في زمن الغربة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لصاحب الحق فقد كسب رضا الحق تعالي، ورضا شفيع القيامة وحاكمها ومعاونيه محمد وآله الطيبين الطاهرين،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الإماراتي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عندما يعجزون عن مقارعة الحجة بالحجة يلجؤون إلي أسلوب العنف الكلامي والتهديد والوعيد</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 لك صدقت والله، ولذلك لما عجز الشيعة الجبناء عن الرد علي حجج الشيخ إحسان إلهي ظهير فجروه بقنبلة وظنوا أن بقتلهم له ستتوقف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نحن الذين سنفجركم بالحجج العلمية أشد من قنابلكم الخائنة النذلة لشيخنا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تاريخكم من القدم إن عجزتم عن الحجة مكرتم في الخفاء مكر الثعالب، كقدوتكم أبي لؤلؤة المجوسي الذي ما زلتم تحتفلون بأعياد له تكريماً علي قوة تقيته ونفاقه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قدر الألم يكون 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 الرافضة حجج العلامة إحسان إلهي ظهير بالقنبلة</w:t>
      </w:r>
    </w:p>
    <w:p>
      <w:pPr>
        <w:pStyle w:val="BookText"/>
        <w:rPr/>
      </w:pPr>
      <w:r>
        <w:rPr>
          <w:rFonts w:ascii="Amiri" w:hAnsi="Amiri" w:eastAsia="Amiri" w:cs="Amiri"/>
          <w:color w:val="111111"/>
          <w:sz w:val="28"/>
          <w:sz w:val="28"/>
          <w:szCs w:val="28"/>
          <w:rtl w:val="true"/>
          <w:lang w:bidi="ar-SA"/>
        </w:rPr>
        <w:t>وردوا علي حجج القاضي الشيخ الحجة أحمد الكسروي بالطعن بالسكين، ولما نجا حاوروه بالرشاش 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أحمد الكاتب المسكين يهرب إلي بلاد الأوروبيين خوفاً من حوار الشيعة لأن حوارهم بالقنبلة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 من هو الجبان الرعديد الذي يهرب من المقالات النارية هروب الحباري من الصقر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رمتني بدائها وانسلت؟؟؟</w:t>
      </w:r>
    </w:p>
    <w:p>
      <w:pPr>
        <w:pStyle w:val="BookText"/>
        <w:rPr/>
      </w:pPr>
      <w:r>
        <w:rPr>
          <w:rFonts w:ascii="Amiri" w:hAnsi="Amiri" w:eastAsia="Amiri" w:cs="Amiri"/>
          <w:color w:val="111111"/>
          <w:sz w:val="28"/>
          <w:sz w:val="28"/>
          <w:szCs w:val="28"/>
          <w:rtl w:val="true"/>
          <w:lang w:bidi="ar-SA"/>
        </w:rPr>
        <w:t>لجنة الدفاع عن حقوق أمير المؤمنين يزيد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الإسطوانة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راشداً الإماراتي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باكستاني أو هندي، وله خبرة بالخلافات بين الشيعة والسنة في شبه القارة 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يشك في الصراع المستمر بين السنة والشيعة هناك، أن يكون وراءه غير المسلمين</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يشك في أن أعداء الإسلام يريدون إيقاع الحرب بين الهند وباكستان بعد أن صارت باكستان أول دولة إسلامية نووية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فأخبرنا يا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بدأ هذا النزاع، وأخبرنا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ميليشا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المتخصصة في قتل الشيعة في مساجدهم وحسينياتهم، وهل أفرادها مرتزقة يتقاضون رواتب، أم متدينون؟</w:t>
      </w:r>
    </w:p>
    <w:p>
      <w:pPr>
        <w:pStyle w:val="BookText"/>
        <w:rPr/>
      </w:pPr>
      <w:r>
        <w:rPr>
          <w:rFonts w:ascii="Amiri" w:hAnsi="Amiri" w:eastAsia="Amiri" w:cs="Amiri"/>
          <w:color w:val="111111"/>
          <w:sz w:val="28"/>
          <w:sz w:val="28"/>
          <w:szCs w:val="28"/>
          <w:rtl w:val="true"/>
          <w:lang w:bidi="ar-SA"/>
        </w:rPr>
        <w:t>وكم عدد الذين قتلوهم من علماء الشيعة وشخصياتهم، وكم الذين قتلهم الشيعة منهم؟</w:t>
      </w:r>
    </w:p>
    <w:p>
      <w:pPr>
        <w:pStyle w:val="BookText"/>
        <w:rPr/>
      </w:pPr>
      <w:r>
        <w:rPr>
          <w:rFonts w:ascii="Amiri" w:hAnsi="Amiri" w:eastAsia="Amiri" w:cs="Amiri"/>
          <w:color w:val="111111"/>
          <w:sz w:val="28"/>
          <w:sz w:val="28"/>
          <w:szCs w:val="28"/>
          <w:rtl w:val="true"/>
          <w:lang w:bidi="ar-SA"/>
        </w:rPr>
        <w:t>أما كلمة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يتعصب للكاتب المرتد أحمد كسروي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تعرف أنه سمي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يدعو إلي إحياء القومية الفارسية وأمجاد كسري، مثل دعاة القومية الفرعونية والبابلية وغيرها، الذين يريدون هذه القوميات بديلة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أفتي العلماء بارتداده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يبدو أنك تمدح كل من يذمه الشيعة وتقول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تمدح الشيطان لأن الشيعة يذمونه؟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يظهر أن راشداً الإماراتي باكستاني أو 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لك وهل الولاء والبراء علي الدين، أم علي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أنت فلم تذكر أسماء من المناظرين الشيعة أن قتلناهم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 فجرناهم</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نحن نتكلم عن موضوع تكميم الأفواه بالقنابل، ولا نتكلم عن أمور عامة مشتركة، لا نعلم تفاصيلها بوجه 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من ورائه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الكاتب أحمد 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أصلاً لا تعتبرون من أصبح سنياً بعد أن كان شيعياً 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أنتم قلتم بردة الصحابة فكيف بمن ترككم </w:t>
      </w:r>
    </w:p>
    <w:p>
      <w:pPr>
        <w:pStyle w:val="BookText"/>
        <w:rPr/>
      </w:pPr>
      <w:r>
        <w:rPr>
          <w:rFonts w:ascii="Amiri" w:hAnsi="Amiri" w:eastAsia="Amiri" w:cs="Amiri"/>
          <w:color w:val="111111"/>
          <w:sz w:val="28"/>
          <w:sz w:val="28"/>
          <w:szCs w:val="28"/>
          <w:rtl w:val="true"/>
          <w:lang w:bidi="ar-SA"/>
        </w:rPr>
        <w:t xml:space="preserve">وأصبح سنياً؟؟ وهل سمعت عن الدكتور الشيعي موسي الموسوي صاحب كتاب الشيعة والتصحيح؟ وكتاب إيران بعد صقوط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مرتد أيظاً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يحاول الشيعة قتله، فهرب عنهم إلي لندن؟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الأمان في بلاد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تأييد ما يقول السنة، ولكنه لم يستطع أن يتكلم أمام مكروفونات القنابل في بلاده فهرب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الإماراتي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لا تأخذك المذاهب الشيطانية فتهلك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المحترم إن الذي تتهم الشيعة الكرام به لَهُو مصادرة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الدليل علي ذلك وأين البراهين التي تعتمد عليها؟</w:t>
      </w:r>
    </w:p>
    <w:p>
      <w:pPr>
        <w:pStyle w:val="BookText"/>
        <w:rPr/>
      </w:pPr>
      <w:r>
        <w:rPr>
          <w:rFonts w:ascii="Amiri" w:hAnsi="Amiri" w:eastAsia="Amiri" w:cs="Amiri"/>
          <w:color w:val="111111"/>
          <w:sz w:val="28"/>
          <w:sz w:val="28"/>
          <w:szCs w:val="28"/>
          <w:rtl w:val="true"/>
          <w:lang w:bidi="ar-SA"/>
        </w:rPr>
        <w:t xml:space="preserve">ثمت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أيها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الشيعة الكرام، أم منكم؟</w:t>
      </w:r>
    </w:p>
    <w:p>
      <w:pPr>
        <w:pStyle w:val="BookText"/>
        <w:rPr/>
      </w:pPr>
      <w:r>
        <w:rPr>
          <w:rFonts w:ascii="Amiri" w:hAnsi="Amiri" w:eastAsia="Amiri" w:cs="Amiri"/>
          <w:color w:val="111111"/>
          <w:sz w:val="28"/>
          <w:sz w:val="28"/>
          <w:szCs w:val="28"/>
          <w:rtl w:val="true"/>
          <w:lang w:bidi="ar-SA"/>
        </w:rPr>
        <w:t>الأنطاكي رحمه الله تعالي من الشيعة، أم منكم كان واستبصر؟</w:t>
      </w:r>
    </w:p>
    <w:p>
      <w:pPr>
        <w:pStyle w:val="BookText"/>
        <w:rPr/>
      </w:pPr>
      <w:r>
        <w:rPr>
          <w:rFonts w:ascii="Amiri" w:hAnsi="Amiri" w:eastAsia="Amiri" w:cs="Amiri"/>
          <w:color w:val="111111"/>
          <w:sz w:val="28"/>
          <w:sz w:val="28"/>
          <w:szCs w:val="28"/>
          <w:rtl w:val="true"/>
          <w:lang w:bidi="ar-SA"/>
        </w:rPr>
        <w:t>إن الذين يستبصرون من أعلامكم وأعيانكم ومفكريكم، هل السبب كان السلاح أو الدليل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تعال 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كتاب المراجعات قنبلة؟ هل كتاب الألفين سكين؟</w:t>
      </w:r>
    </w:p>
    <w:p>
      <w:pPr>
        <w:pStyle w:val="BookText"/>
        <w:rPr/>
      </w:pPr>
      <w:r>
        <w:rPr>
          <w:rFonts w:ascii="Amiri" w:hAnsi="Amiri" w:eastAsia="Amiri" w:cs="Amiri"/>
          <w:color w:val="111111"/>
          <w:sz w:val="28"/>
          <w:sz w:val="28"/>
          <w:szCs w:val="28"/>
          <w:rtl w:val="true"/>
          <w:lang w:bidi="ar-SA"/>
        </w:rPr>
        <w:t>هل دلائل الصدق أكاذيب؟</w:t>
      </w:r>
    </w:p>
    <w:p>
      <w:pPr>
        <w:pStyle w:val="BookText"/>
        <w:rPr/>
      </w:pPr>
      <w:r>
        <w:rPr>
          <w:rFonts w:ascii="Amiri" w:hAnsi="Amiri" w:eastAsia="Amiri" w:cs="Amiri"/>
          <w:color w:val="111111"/>
          <w:sz w:val="28"/>
          <w:sz w:val="28"/>
          <w:szCs w:val="28"/>
          <w:rtl w:val="true"/>
          <w:lang w:bidi="ar-SA"/>
        </w:rPr>
        <w:t>اتق الله تعالي وانتبه لما تكتب، كي لا تندم يوم القيامة، فإن معاداة الإمام علي بن أبي طالب عليه السلام آخرها النار،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مزيداً من الشجاعة، مزيداً من الأدب، مزيداً من العطاء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يشجع </w:t>
      </w:r>
    </w:p>
    <w:p>
      <w:pPr>
        <w:pStyle w:val="BookText"/>
        <w:rPr/>
      </w:pPr>
      <w:r>
        <w:rPr>
          <w:rFonts w:ascii="Amiri" w:hAnsi="Amiri" w:eastAsia="Amiri" w:cs="Amiri"/>
          <w:color w:val="111111"/>
          <w:sz w:val="28"/>
          <w:sz w:val="28"/>
          <w:szCs w:val="28"/>
          <w:rtl w:val="true"/>
          <w:lang w:bidi="ar-SA"/>
        </w:rPr>
        <w:t xml:space="preserve">فيه الكتاب الشيعة والمعتدلين السنة علي مواصلة الكتابة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محاولات أتباع ابن تيمية تخريبها أو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المهذبون، من شيعة أهل البيت الطاهرين، ومن السنيين المنطقيين، ومن أتباع ابن تيمية المؤدبين المعتقدين بأن ما هم عليه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بأقلامكم وفكركم وأدبكم، عمرت هذه الساحة، وبجهدكم في تقديم الحق الذي يعتقد كل واحد منكم به ويدعو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ساء ذلك أهل الباطل العيارين، فاستعملوا مع هذا الموقع أساليب التهريج والعبث والتخويف والتهديد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آثار ذلك أن والدة الأخ صاحب الموقع مرضت من خوفها علي ابنها شافاها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الأخ قرر أن يسلم الموقع إلي آخرين، نسأل الله أن يوفقهم، ونرجو أن يكونوا أكثر شجاعة وأحسن ظروفاً من الأخ روبن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لنا نحن المشاركين أن يكون عندنا وعي وضبط أعصاب، لكي نستطيع أداء خدمة لله ورسوله وأهل بيته المظلومين المضطهدين صلوات الله وسلامه عليهم، لأن السب والشتم والإنحطاط الأخلاقي سيتوجه إلينا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أن نتفق ونتباني علي أصول نعمل بها لكي نعزل الطفيليين العابثين، ونعزل الموضوعات الغثة، والفحاشين الذين ليس علي ألسنتهم وشفاههم إلا كلمات الرذالة والبذاءة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أقترح أن لا يجاب علي مواضيعهم وكلامهم نهائياً، حتي لا يجدوا أحداً يسبونه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وحتي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يفقه أحدهم ماذا يقول، ولا ماذا يقص ويلصق من كلام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أفضل عدم الدخول معه في نقاش إلا لماماً ومختصراً حيث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والثقافة الإسلامية غنية بالمواضيع التي نحتاج أن نطرحها، ونبحث فيها، نحن ويستفيد منها عامة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السلام عليكم ورحمة الله وبركاته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أحسنت وجزاك الله خيراً، نعم الرأي ما رأيت، وفقك الله، وسدد خطاك وجميع المناشدين للحق</w:t>
      </w:r>
      <w:r>
        <w:rPr>
          <w:rFonts w:eastAsia="Amiri" w:cs="Amiri" w:ascii="Amiri" w:hAnsi="Amiri"/>
          <w:color w:val="111111"/>
          <w:sz w:val="28"/>
          <w:szCs w:val="28"/>
          <w:rtl w:val="true"/>
          <w:lang w:bidi="ar-SA"/>
        </w:rPr>
        <w:t xml:space="preserve">. </w:t>
      </w:r>
      <w:bookmarkStart w:id="61" w:name="pg12240_173907"/>
    </w:p>
    <w:p>
      <w:pPr>
        <w:pStyle w:val="Heading4"/>
        <w:numPr>
          <w:ilvl w:val="3"/>
          <w:numId w:val="1"/>
        </w:numPr>
        <w:rPr/>
      </w:pPr>
      <w:bookmarkStart w:id="62" w:name="__RefHeading___Toc6619089_417432637"/>
      <w:bookmarkStart w:id="63" w:name="_Toc23"/>
      <w:bookmarkEnd w:id="61"/>
      <w:bookmarkEnd w:id="62"/>
      <w:r>
        <w:rPr>
          <w:rtl w:val="true"/>
        </w:rPr>
        <w:t>ولادة شبكة هجر الثقافية</w:t>
      </w:r>
      <w:bookmarkEnd w:id="63"/>
    </w:p>
    <w:p>
      <w:pPr>
        <w:pStyle w:val="Heading5"/>
        <w:numPr>
          <w:ilvl w:val="4"/>
          <w:numId w:val="1"/>
        </w:numPr>
        <w:rPr/>
      </w:pPr>
      <w:bookmarkStart w:id="64" w:name="__RefHeading___Toc6619091_417432637"/>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 xml:space="preserve">قام الأخ موسي العلي وهو كاتب شيعي سعودي، بمساعدة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روبن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الكويتي بتأسيس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إليها موضوعات النقاش من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المخربين استطاعوا أن يتلفوا جميع الموضوعات السابقة في فترة نقلها، ولم يسلم منها إلا ما حفظه المشتركون في أجهزتهم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شبكة هجر بدأت رحلتها من الصفر وتابعت مسيرتها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وفتحت باب التسجيل للجميع سنة وشيعة، وسرعان ما عمرت واشتهرت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وجمعت نحو ثلاثين كاتباً وعالماً من الشيعة والسنة والخوارج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فيها بحوث في موضوعات عقائدية وفكرية متنوعة، تصلح لأن تكون نماذج لشبهات خصوم الشيعة، وأجوبة الشيعة عنها</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6619093_417432637"/>
      <w:bookmarkStart w:id="67" w:name="_Toc25"/>
      <w:bookmarkEnd w:id="66"/>
      <w:r>
        <w:rPr>
          <w:rtl w:val="true"/>
        </w:rPr>
        <w:t>محاولاتهم تخريب شبكة هجر</w:t>
      </w:r>
      <w:bookmarkEnd w:id="67"/>
    </w:p>
    <w:p>
      <w:pPr>
        <w:pStyle w:val="BookText"/>
        <w:rPr/>
      </w:pPr>
      <w:r>
        <w:rPr>
          <w:rFonts w:ascii="Amiri" w:hAnsi="Amiri" w:eastAsia="Amiri" w:cs="Amiri"/>
          <w:color w:val="111111"/>
          <w:sz w:val="28"/>
          <w:sz w:val="28"/>
          <w:szCs w:val="28"/>
          <w:rtl w:val="true"/>
          <w:lang w:bidi="ar-SA"/>
        </w:rPr>
        <w:t xml:space="preserve">عندما ظهر تفوق الشيعة العلمي في شبكة هجر، لجأ خوارج العصر كعادتهم إلي استعمال أساليب السب والشتم، ومحاولات تخريب الموقع، واشتكوا إلي الحكومة السعودية لكي تحجب شبكة هجر عن مواطنيها، وأثروا علي بعض مسؤولي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 فقاموا بحجبها لفترة</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وفرح بذلك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وتبادلوا التهاني في مواقعهم</w:t>
      </w:r>
      <w:r>
        <w:rPr>
          <w:rFonts w:eastAsia="Amiri" w:cs="Amiri" w:ascii="Amiri" w:hAnsi="Amiri"/>
          <w:color w:val="111111"/>
          <w:sz w:val="28"/>
          <w:szCs w:val="28"/>
          <w:rtl w:val="true"/>
          <w:lang w:bidi="ar-SA"/>
        </w:rPr>
        <w:t xml:space="preserve">!! </w:t>
      </w:r>
      <w:bookmarkStart w:id="68" w:name="pg12240_173908"/>
    </w:p>
    <w:p>
      <w:pPr>
        <w:pStyle w:val="Heading5"/>
        <w:numPr>
          <w:ilvl w:val="4"/>
          <w:numId w:val="1"/>
        </w:numPr>
        <w:rPr/>
      </w:pPr>
      <w:bookmarkStart w:id="69" w:name="__RefHeading___Toc6619095_417432637"/>
      <w:bookmarkStart w:id="70" w:name="_Toc26"/>
      <w:bookmarkEnd w:id="68"/>
      <w:bookmarkEnd w:id="69"/>
      <w:r>
        <w:rPr>
          <w:rtl w:val="true"/>
        </w:rPr>
        <w:t>حجب هجر في السعودية</w:t>
      </w:r>
      <w:bookmarkEnd w:id="70"/>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سحاب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منتصراً شامتاً مستهزئاً بالشيعة،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أغلقت ساحة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يعين علي المتشردين الآن من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طبعاً عندنا في السعودية وأصبحت محجوبة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غجر، طبعاً عندنا في السعودية، وأصبحت محجوبة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حظكم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يالحظكم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أجل أغلقت عندكم في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 عندنا مثل مدينة الملك عبد العزيز للإنترنيت، لكن إلي الله المشتكي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وسفر والعمر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فاحذف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 عبد الرحمن حبيب ألبي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ورفيق الكفاح أيام زمان أيام سراب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والسردال</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http://www.islamway.com/arabic/indext.htm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تحسدنا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وإنما 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وسفر والعمر في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سليل المجد بذلك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العودة، وسفر الحوالي، وناصر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مسجونين في السعودية لأنهم من الخوارج علي الدولة، وقد منع البروكسي السعودي موقعاً يتعلق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يقصد الحكومة السعودية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تستح فاحذف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سليل المجد، طالبوا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يحجبون عنكم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فكثرة التطرق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سليل المجد، ألست في السعودية؟؟</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ذلك؟</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وسفر والعمر في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فاصنع ما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ناصحاً لهم أن لا يشمتوا بالشيعة لمنع موقع هجر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 والله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 للتوبيح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بنستفيد إذا نحن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واخسوا؟؟؟ هذا كلام غير 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إخواني عسي الله يهديكم، هذولا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مواطنين ولهم من الحقوق مثل ما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نفرض أن نحن منعنا أي جماعة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تعتقدون أن هذه الجماعة سوف تستسلم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أبداً لن تستسلم، بل ستزداد وهجاً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من الشيطان، وكونوا مواطنين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 دل، وزبدة الهرج نيشان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أهلاً أخوي البدوي، رجعنا لطير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طير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قل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وهابي عاقل يعيش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الحبيب السيف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إفْهَمني جعل عمرك سنين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أخي إقرأ كلامي السابق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وحاول أنك تفهم كلام أخوك البدوي اللي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شئ</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يالحبيب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أنك تفهم طريقتي، أنا أدوّر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العامة، ياخوي أنا مقهور من تطور الغرب ومن معاملتهم لبعض، ومن احترامهم لحقوق الأقليات</w:t>
      </w:r>
      <w:r>
        <w:rPr>
          <w:rFonts w:eastAsia="Amiri" w:cs="Amiri" w:ascii="Amiri" w:hAnsi="Amiri"/>
          <w:color w:val="111111"/>
          <w:sz w:val="28"/>
          <w:szCs w:val="28"/>
          <w:rtl w:val="true"/>
          <w:lang w:bidi="ar-SA"/>
        </w:rPr>
        <w:t xml:space="preserve">. </w:t>
      </w:r>
      <w:bookmarkStart w:id="71" w:name="pg12240_173911"/>
    </w:p>
    <w:p>
      <w:pPr>
        <w:pStyle w:val="BookText"/>
        <w:rPr/>
      </w:pPr>
      <w:bookmarkEnd w:id="71"/>
      <w:r>
        <w:rPr>
          <w:rFonts w:ascii="Amiri" w:hAnsi="Amiri" w:eastAsia="Amiri" w:cs="Amiri"/>
          <w:color w:val="111111"/>
          <w:sz w:val="28"/>
          <w:sz w:val="28"/>
          <w:szCs w:val="28"/>
          <w:rtl w:val="true"/>
          <w:lang w:bidi="ar-SA"/>
        </w:rPr>
        <w:t>نعم نحن الأغلبية، ولكن يجب أن نصون حقوق الأقلية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الله لا يورينا مكروه ولا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 دل وزبدة الهرج نيشان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حجب شبكة هجر لم يدم طويلاً، لأن الحكومة السعودية أدركت أنها شبكة ثقافية وليست سياسية، وأنها شبكة سعودية وطنية لا تسمح بأي موضوع معاد للسعودية وحكومتها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الذين اشتكوا عليها وطالبوا بمنعها، قد تستروا بالغيرة للصحابة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من خوارج العصر وأتباع ابن لادن وملا عمر الطالبان</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6619097_417432637"/>
      <w:bookmarkStart w:id="73" w:name="_Toc27"/>
      <w:bookmarkEnd w:id="72"/>
      <w:r>
        <w:rPr>
          <w:rtl w:val="true"/>
        </w:rPr>
        <w:t xml:space="preserve">اغراء الخوارج لصاحب </w:t>
      </w:r>
      <w:r>
        <w:rPr>
          <w:rtl w:val="true"/>
        </w:rPr>
        <w:t>(</w:t>
      </w:r>
      <w:r>
        <w:rPr>
          <w:rtl w:val="true"/>
        </w:rPr>
        <w:t>أنا العربي</w:t>
      </w:r>
      <w:r>
        <w:rPr>
          <w:rtl w:val="true"/>
        </w:rPr>
        <w:t xml:space="preserve">) </w:t>
      </w:r>
      <w:r>
        <w:rPr>
          <w:rtl w:val="true"/>
        </w:rPr>
        <w:t>بالمال</w:t>
      </w:r>
      <w:bookmarkEnd w:id="73"/>
    </w:p>
    <w:p>
      <w:pPr>
        <w:pStyle w:val="BookText"/>
        <w:rPr/>
      </w:pPr>
      <w:r>
        <w:rPr>
          <w:rFonts w:ascii="Amiri" w:hAnsi="Amiri" w:eastAsia="Amiri" w:cs="Amiri"/>
          <w:color w:val="111111"/>
          <w:sz w:val="28"/>
          <w:sz w:val="28"/>
          <w:szCs w:val="28"/>
          <w:rtl w:val="true"/>
          <w:lang w:bidi="ar-SA"/>
        </w:rPr>
        <w:t xml:space="preserve">إلي 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تعرضت شبكة هجر لمحاولات تخريب كثيرة، وكانت تتوقف أحيانًا عن العمل أياماً لإصلاح 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أكبر محاولة تخريب لها كانت في العملية الذميمة التي قام بها صاحب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خضع للإغراء المالي من خوارج العصر، فباع موقعه ببضعة آلاف من الدولارات إلي أحد خوارج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شرطه أن يخرب شبكة هجر، بحكم أنه مهندس ساعد في تأسيسها، ويملك كلمة المرور إليها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توقفت شبكة هجر كلياً، وأعلنت أنها تعيد بناءها من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أعلن المسلول 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وتخريب شبكة هجر بفرح بالغ، وشاركه الفرحة كل الخوارج في شبكة سحاب، والمواقع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سحاب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يبشر الخوارج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شراء موقع أنا العربي، وتم تدمير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خبر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ابتسامة، مع 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 الله للخير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وأقترح تسميته أنا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شئ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الفاضل 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أتمني منك توضيحاً لهذا الخبر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دمرت غجر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ستفعل بهذا الموقع علي سمعته الرديئة؟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سلمان</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لم تطلع علي المواضيع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ليسوا مسلمين؟</w:t>
      </w:r>
      <w:r>
        <w:rPr>
          <w:rFonts w:eastAsia="Amiri" w:cs="Amiri" w:ascii="Amiri" w:hAnsi="Amiri"/>
          <w:color w:val="111111"/>
          <w:sz w:val="28"/>
          <w:szCs w:val="28"/>
          <w:rtl w:val="true"/>
          <w:lang w:bidi="ar-SA"/>
        </w:rPr>
        <w:t xml:space="preserve">! </w:t>
      </w:r>
      <w:bookmarkStart w:id="74" w:name="pg12240_173913"/>
    </w:p>
    <w:p>
      <w:pPr>
        <w:pStyle w:val="Heading5"/>
        <w:numPr>
          <w:ilvl w:val="4"/>
          <w:numId w:val="1"/>
        </w:numPr>
        <w:rPr/>
      </w:pPr>
      <w:bookmarkStart w:id="75" w:name="__RefHeading___Toc6619099_417432637"/>
      <w:bookmarkStart w:id="76" w:name="_Toc28"/>
      <w:bookmarkEnd w:id="74"/>
      <w:bookmarkEnd w:id="75"/>
      <w:r>
        <w:rPr>
          <w:rtl w:val="true"/>
        </w:rPr>
        <w:t xml:space="preserve">ادعاءات </w:t>
      </w:r>
      <w:r>
        <w:rPr>
          <w:rtl w:val="true"/>
        </w:rPr>
        <w:t>(</w:t>
      </w:r>
      <w:r>
        <w:rPr>
          <w:rtl w:val="true"/>
        </w:rPr>
        <w:t>مجموعة هاكرز</w:t>
      </w:r>
      <w:r>
        <w:rPr>
          <w:rtl w:val="true"/>
        </w:rPr>
        <w:t xml:space="preserve">) </w:t>
      </w:r>
      <w:r>
        <w:rPr>
          <w:rtl w:val="true"/>
        </w:rPr>
        <w:t>التابعة للخوارج</w:t>
      </w:r>
      <w:bookmarkEnd w:id="76"/>
    </w:p>
    <w:p>
      <w:pPr>
        <w:pStyle w:val="BookText"/>
        <w:rPr/>
      </w:pPr>
      <w:r>
        <w:rPr>
          <w:rFonts w:ascii="Amiri" w:hAnsi="Amiri" w:eastAsia="Amiri" w:cs="Amiri"/>
          <w:color w:val="111111"/>
          <w:sz w:val="28"/>
          <w:sz w:val="28"/>
          <w:szCs w:val="28"/>
          <w:rtl w:val="true"/>
          <w:lang w:bidi="ar-SA"/>
        </w:rPr>
        <w:t xml:space="preserve">ما إن اشتري الخوارج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 لهم صاحبه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حتي ادعي أحد الخوارج باسم 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مجموعة تخريب المواقع في الإنترنيت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الذين خربوا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أحدهم في شبكة سحاب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بسرعة روحوا لموقع أنا العربي، أسقطوه الهاكرز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مكشوووووفة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الرافضي سعود هو صاحب الموقع، وقد ألغي الموقعين معاً، وكان حجزهم من شركة أمريكية اسمها </w:t>
      </w:r>
      <w:r>
        <w:rPr>
          <w:rFonts w:eastAsia="Times New Roman" w:cs="Times New Roman" w:ascii="Times New Roman" w:hAnsi="Times New Roman"/>
          <w:color w:val="111111"/>
          <w:sz w:val="28"/>
          <w:szCs w:val="28"/>
          <w:lang w:val="en-US" w:bidi="en-US"/>
        </w:rPr>
        <w:t>com. www. Galaxy - web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 مواقع الخوارج تكتب عن البطل المجاهد الصارم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شبكة سحاب وشبكة القلعة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مواضيع شبكة القلعة حول المسألة ما كتبه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دايم مغوار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أعطي معلومات شخصية مهمة عن المسلول، ووجه إليه بعض الأسئلة بهدوء، فاضطر المسلول أن يجيبه علي تخوف وتوجس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هو الصارم المسلول؟؟</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شخصية أثارت الكثير من الجدل حولها؟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من اسمه نصيب فأسلوبه يتميز بالشدة والصرامة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تغير أسلوبه تغيراً كلياً الأمر الذي جعل أشد مخالفيه من أقرب المقربين إليه ومنهم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صفاته الشكلية والجسمانية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طويل نوعاً ما، أبيض البشرة، ملتحي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لحية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الإجتماعية والإقتصادية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متزوج من فترة قريبة، له ولد واحد اسمه أحمد، يمتلك سيارة فورد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نشاطاته ودراسته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بكالوريوس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ماجستير في العلوم الطبيعية، لم يكملها إلي الآن؟؟؟ ليه يا صارم؟؟</w:t>
      </w:r>
    </w:p>
    <w:p>
      <w:pPr>
        <w:pStyle w:val="BookText"/>
        <w:rPr/>
      </w:pPr>
      <w:r>
        <w:rPr>
          <w:rFonts w:ascii="Amiri" w:hAnsi="Amiri" w:eastAsia="Amiri" w:cs="Amiri"/>
          <w:color w:val="111111"/>
          <w:sz w:val="28"/>
          <w:sz w:val="28"/>
          <w:szCs w:val="28"/>
          <w:rtl w:val="true"/>
          <w:lang w:bidi="ar-SA"/>
        </w:rPr>
        <w:t>من شباب الدعوة، سافر للدعوة في الفلبين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معاه ذكريات كثير بساحات الحوار، من أهمها موقفنا معاه أنا ورهيب، لما دخلنا سحاب للدفاع عن أحد المواقع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وابتدينا نحتكّ بالصارم، ووصل الموضوع إلي شتائم من الوزن الثقيل، وانطردت أنا ورهيب أكثر من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مرة نرجع بإسم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المسلول بعض الأسئلة،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الصارم يناقش في أمور فقهية ومذهبية، هل هو رجل دارس؟ أم هل ما يكتبه منقول؟ أو هناك أحد يملي عليه ما يكتبه؟ أم هي مشاغبات فقط؟</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للإخوة في كل مكان عن أسلوبي الذي سوف أرد فيه علي المهندس دايم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للكلام والأوصاف السابقة والمعلومات أنا لا أنكرها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أبدأ بالأسئلة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نقاشاتي في بعض المواضيع وردي علي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لتعلم وليعلم الجميع إن أي إنسان عادي ممكن أن يرد علي أهل البدع والأهواء والمخالفين لسنة محمد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هذا إلي علم أو يحتاج إلي شخص يلقنك لتكتب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كان لي الشرف أن قمت بعدت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عمليات جهادية تصحيحية وليست تخريبية يا دايم، لبعض المواقع، ولا أود ذكرها وهذا شرف وفخر اعتز فيه، ولا اعتبره اتهام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حبيبي أنت يبو محمد، بس ما قلت لنا ليه ما كملت الماجستير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ووقتها بسحاب كنت تكرهنا أنا ورهيب، والحين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بقلبك شئ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وبعدين وشهي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انطباعاتك عن الدعوة بالفلبين؟</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الذكريات مع أخويا دايم ورهيب، الله لا يردها من ذكريات شتم وبهذلة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تتذكر لما دخلت أنت ورهيب وتطالبون وتدافعون عن موقع الرافضة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يصلحكم موقع رافضة ويدافع عنه عيال الحمايل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العوائل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 معاتباً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دخل عمنا دايم ورهيب الناوي كان هذاك الزمان ويا أرض انشقي ما عليكي 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يختال ويفتخر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وصياح وزعيق في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أدخل عليك كل شويه وأقول لك ما زلت أحسن الظن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صدقت في البداية، وأنا ناويك نية قشرة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ولعت شرارة الناوي رهيب،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وسال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توترت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ما سال الدم؟</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المهم أنهم لسانهم طويل، ومعذرة أخويا دايم علي هذي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ويطالبون من سحاب أن تعتذر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اعتذرنا لأهل مكة الطيبين وجبال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 شويه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سحاب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الدلة، ومرة إبريق الشاهي،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بصراحة أنا ارتفع ضغط الدم عندي من أسلوب دايم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ما يقتنع ويتبهلل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يداريهم هنا وهناك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عليهم أريد استأسف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ودي يتدخلون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حبيت امرن أصابعي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الأخ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روح مرن أصابعك بعيد</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الأخ دايم أو المهندس دايم أتعب الأخ عبد الله مرّرررره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رهيب والشهادة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 من نقاشاته هناك انه أجودي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ولاعب عليه دايم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اخيراً نطق دايم وانتهي الموضوع، وراح فرحان مبسوط عند الرافضة إنه فعل ودافع عن موقعهم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الرافضة شر من وطئ الحصي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طردوا المحامي بتاعهم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محاميهم لأنه انتقد تخريب موقعهم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دايم ولحقوا رهيب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 رهيب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بقي أسئلة؟</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كملت بالنسبة للماجستير ليه ما كملت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تكمل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والدعوة بالفلبين 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قصتها؟</w:t>
      </w:r>
    </w:p>
    <w:p>
      <w:pPr>
        <w:pStyle w:val="BookText"/>
        <w:rPr/>
      </w:pPr>
      <w:r>
        <w:rPr>
          <w:rFonts w:ascii="IRNazanin" w:hAnsi="IRNazanin" w:eastAsia="IRNazanin"/>
          <w:color w:val="111111"/>
          <w:sz w:val="28"/>
          <w:sz w:val="28"/>
          <w:szCs w:val="28"/>
          <w:rtl w:val="true"/>
          <w:lang w:bidi="fa-IR"/>
        </w:rPr>
        <w:t>فأجابه الصارم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الماجستير ما كملتها لظروف خاصة، وثق تمام الثقة أني لا أكن لكم إلا كل حب وتقدير، وخاصة بعد وقوفكم في وجه الرافضة وأعداء الله، وتصدق عندما أتي أحد الأعضاء وقال إن رهيب مات، قلقت وحزنت وخشيت أنه لم يسامحني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الدعوة في الفلبين فحقيقة كانت من أجمل الرحلات بالنسبة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كتموتو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محذراً من دايم</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سواها فيك دايم علي البال</w:t>
      </w:r>
      <w:r>
        <w:rPr>
          <w:rFonts w:eastAsia="Amiri" w:cs="Amiri" w:ascii="Amiri" w:hAnsi="Amiri"/>
          <w:color w:val="111111"/>
          <w:sz w:val="28"/>
          <w:szCs w:val="28"/>
          <w:rtl w:val="true"/>
          <w:lang w:bidi="ar-SA"/>
        </w:rPr>
        <w:t xml:space="preserve">. </w:t>
      </w:r>
      <w:bookmarkStart w:id="77" w:name="pg12240_173918"/>
    </w:p>
    <w:p>
      <w:pPr>
        <w:pStyle w:val="BookText"/>
        <w:rPr/>
      </w:pPr>
      <w:bookmarkEnd w:id="77"/>
      <w:r>
        <w:rPr>
          <w:rFonts w:ascii="Amiri" w:hAnsi="Amiri" w:eastAsia="Amiri" w:cs="Amiri"/>
          <w:color w:val="111111"/>
          <w:sz w:val="28"/>
          <w:sz w:val="28"/>
          <w:szCs w:val="28"/>
          <w:rtl w:val="true"/>
          <w:lang w:bidi="ar-SA"/>
        </w:rPr>
        <w:t xml:space="preserve">محد مسو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أدري منهو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المعلومات عنا</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6619101_417432637"/>
      <w:bookmarkStart w:id="79" w:name="_Toc29"/>
      <w:bookmarkEnd w:id="78"/>
      <w:r>
        <w:rPr>
          <w:rtl w:val="true"/>
        </w:rPr>
        <w:t xml:space="preserve">مجموعة </w:t>
      </w:r>
      <w:r>
        <w:rPr>
          <w:rtl w:val="true"/>
        </w:rPr>
        <w:t>(</w:t>
      </w:r>
      <w:r>
        <w:rPr>
          <w:rtl w:val="true"/>
        </w:rPr>
        <w:t>هاكرز</w:t>
      </w:r>
      <w:r>
        <w:rPr>
          <w:rtl w:val="true"/>
        </w:rPr>
        <w:t xml:space="preserve">) </w:t>
      </w:r>
      <w:r>
        <w:rPr>
          <w:rtl w:val="true"/>
        </w:rPr>
        <w:t>الشيعية تثأر</w:t>
      </w:r>
      <w:bookmarkEnd w:id="79"/>
    </w:p>
    <w:p>
      <w:pPr>
        <w:pStyle w:val="BookText"/>
        <w:rPr/>
      </w:pPr>
      <w:r>
        <w:rPr>
          <w:rFonts w:ascii="Amiri" w:hAnsi="Amiri" w:eastAsia="Amiri" w:cs="Amiri"/>
          <w:color w:val="111111"/>
          <w:sz w:val="28"/>
          <w:sz w:val="28"/>
          <w:szCs w:val="28"/>
          <w:rtl w:val="true"/>
          <w:lang w:bidi="ar-SA"/>
        </w:rPr>
        <w:t xml:space="preserve">دخل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شيعي، مخترقاً شبكة سحاب المتعصبة، بدون 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فيها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ستبقي كلمة الله هي الحق، وكلمة الشيطان هي الباطل، وسيبقي قاصد خير معك إلي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تحزن فإننا سنتقابل 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مثل البناء من دون 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 باقية إن شاء الله، ونحن وأنتم قادمون علي عهد جديد؟؟</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تكون هذه الرسالة تهديدا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فخذوا 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 يعم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واضحاً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لا داعي للذعر فلست بمخرب أو مهدد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عليك هي فقط توضيح لأخي الصارم فقط، فنحن أخوة ومن أبد بعيد؟ </w:t>
      </w:r>
    </w:p>
    <w:p>
      <w:pPr>
        <w:pStyle w:val="BookText"/>
        <w:rPr/>
      </w:pPr>
      <w:r>
        <w:rPr>
          <w:rFonts w:ascii="Amiri" w:hAnsi="Amiri" w:eastAsia="Amiri" w:cs="Amiri"/>
          <w:color w:val="111111"/>
          <w:sz w:val="28"/>
          <w:sz w:val="28"/>
          <w:szCs w:val="28"/>
          <w:rtl w:val="true"/>
          <w:lang w:bidi="ar-SA"/>
        </w:rPr>
        <w:t>لا نامت عيون الجبناء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الموت للطغاة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ذعراً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كلامك وعنوانك لا يوحي إلا بأخذ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واضحاً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يصيبنا إلا ما كتب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أخوك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تعددت الأسباب والموت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نامت عيون الجبناء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الموت للطغاة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 علي رأسه بطحة يحسسها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لمن يخبئ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فكرنا في العصافير ما زرعنا 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دعنا نري كيف تكون أنا العربي بعد تغيير إدارتها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نأمل أن نجد فيها ما يسر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نتمني أن نري مواقع إسلامية هادفة تعود بالنفع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وخذوا حذركم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واضحاً صادقاً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جيد 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العجلة الندامة وفي التأني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ننتظر وننتظر حتي نري كلمة الحق سراجاً منيراً علي رأس كل ظالم 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نامت عيون الجبناء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الموت للطغاة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اشتري العربي وخرب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كبير وعظيم لك أني أرد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أمنحك هذا الشرف فاسمع وبلغ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الصارم المسلول أيده الله بنصره، قد اشتري ساحة الروافض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غيرت مسماها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بمعني أن الروافض والزنادقة والعلمانيين لا مكان لهم فيها، ولا مكان لأعداء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أنا الآن بصدد إعداد مفاجأة أخري وأقوي من الأولي، واحذر أن تخاطب الصارم بهذا الأسلوب مرة أخري، لأن ردي قد يصل إلي عقر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تهديد وليس تحذير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والوعد 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يهدد بأشياء ستأتي بعد 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 كتاب ربك قراءة وتأملاً وتدبراً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كيف أثني الله تعالي علي الصحابة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أثني علي أمهات المؤمنين رضي الله عنهن</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وانظر كيف أمر الله تعالي بعبادته وحده دون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نهي عن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 الدعاء عبادة لا تصرف إلا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القبور لا يملكون لأنفسهم بعد موتهم نفعاً ولا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يملكوا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اهده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نامت أعين الجبناء، وما من ظالم إلا سيبلي بأظلم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واضحاً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جاهزون معك أيها الصارم المسلول، وسر علي بركة الله فنحن قادمون بإذن الله لتدميرهم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السكينة 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سبح 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 هلل هلل 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أمنوا لا تلهكم أموالكم ولا أولادكم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النورين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جماعة ما هذه التهديدات التي تطلقونها، فالكل يستطيع إرسال فيروسات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لا يوجد أسهل من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لا أحد يطلّع عضلاته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وللأسف يا أخ صارم أنك ترد بهذا المستوي، فالكل يستطيع أن يدخل هذا المنبر تحت أي اسم ويفعل الهوايل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تكون حذر ولكن فطن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تجرأت علي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جهازك للخطر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صدقني لقد حدث لي وأن احترق جهازي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أرسل إلي أحد الخبثاء فايروس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تستصغرن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فأكبر النار من مستصغر الشرر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وفهمت، والآن أتي دورك لتسمع وتفهم يا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والوعيد ليست لغتي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في الأمر كنت أريد أن أتأكد من امتلاكك 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عظيم لي، فأعتقد أن العظمة لله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كتبته بمداخلتك السابقة يدل علي محدودية تفكيرك وقصر نظرك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أنك تأتي إلي داري وتهددني فهذه لن تحدث أبداً، وتعلم لماذا؟</w:t>
      </w:r>
    </w:p>
    <w:p>
      <w:pPr>
        <w:pStyle w:val="BookText"/>
        <w:rPr/>
      </w:pPr>
      <w:r>
        <w:rPr>
          <w:rFonts w:ascii="Amiri" w:hAnsi="Amiri" w:eastAsia="Amiri" w:cs="Amiri"/>
          <w:color w:val="111111"/>
          <w:sz w:val="28"/>
          <w:sz w:val="28"/>
          <w:szCs w:val="28"/>
          <w:rtl w:val="true"/>
          <w:lang w:bidi="ar-SA"/>
        </w:rPr>
        <w:t>لأنني أعيش حالياً في أمريكا، وإذا تجرأت وفعلت ذلك تعلم ماذا يحدث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ولبيتك ولمدينتك ولبلدك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قاصد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نامت عيون الجبناء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الموت للطغاة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المسلول يرتب موقعه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 الخوارج وشاركوه الفرحة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يطل انتظارهم، وإذا بشخص شيعي يدخل إلي الموقع جهاراً نهاراً، ويكتب فيه ضدهم، ويسخر بهم دون أن يستطيعوا فعل شئ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صارم اعمل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الأخ العزيز الصارم المسلول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بد تشوف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نبحث عن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لأشباه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 الأطفال اللي يلعبون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اتخاذ إجراء ضدهم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يحتاج تضافر الأخوان ضد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يحفظكم ويجعلكم 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للإسلام وأهله، وسدد خطاكم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سيطرته علي موقع المسلول، يمسح مواضيعه، ويعطل صفحاته، ويكتب باسم صاحبه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ويعلن أن الموقع تحت سيطرته ولا يمكن للمسلول ولا لغيره أن يدخلوه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وينشر فيه صوراً غير 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فأسقط في يد المسلول، وتخلي عنه عدد من الخوارج في سحاب ووجهوا إليه اللوم، لأنه هو الذي بدأ القرصنة علي شبكة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فقد المسلول موقعه الذي اشتراه، ولم يتمكن من استعادته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واضطر لأن يشتري برنامجاً جيداً ويعمل فيه أسابيع، ليبدأ موقعه عمله من الصفر</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نفس العمل الذي عمله مع شبكة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تدين تدان</w:t>
      </w:r>
      <w:r>
        <w:rPr>
          <w:rFonts w:eastAsia="Amiri" w:cs="Amiri" w:ascii="Amiri" w:hAnsi="Amiri"/>
          <w:color w:val="111111"/>
          <w:sz w:val="28"/>
          <w:szCs w:val="28"/>
          <w:rtl w:val="true"/>
          <w:lang w:bidi="ar-SA"/>
        </w:rPr>
        <w:t xml:space="preserve">!! </w:t>
      </w:r>
      <w:bookmarkStart w:id="80" w:name="pg12240_173924"/>
    </w:p>
    <w:p>
      <w:pPr>
        <w:pStyle w:val="Heading4"/>
        <w:numPr>
          <w:ilvl w:val="3"/>
          <w:numId w:val="1"/>
        </w:numPr>
        <w:rPr/>
      </w:pPr>
      <w:bookmarkStart w:id="81" w:name="__RefHeading___Toc6619103_417432637"/>
      <w:bookmarkStart w:id="82" w:name="_Toc30"/>
      <w:bookmarkEnd w:id="80"/>
      <w:bookmarkEnd w:id="81"/>
      <w:r>
        <w:rPr>
          <w:rtl w:val="true"/>
        </w:rPr>
        <w:t>الموسوعة الشيعية تتقدم بين شبكات الحوار</w:t>
      </w:r>
      <w:bookmarkEnd w:id="82"/>
    </w:p>
    <w:p>
      <w:pPr>
        <w:pStyle w:val="BookText"/>
        <w:rPr/>
      </w:pPr>
      <w:r>
        <w:rPr>
          <w:rFonts w:ascii="Amiri" w:hAnsi="Amiri" w:eastAsia="Amiri" w:cs="Amiri"/>
          <w:color w:val="111111"/>
          <w:sz w:val="28"/>
          <w:sz w:val="28"/>
          <w:szCs w:val="28"/>
          <w:rtl w:val="true"/>
          <w:lang w:bidi="ar-SA"/>
        </w:rPr>
        <w:t>اختارت شبكة هجر أن تمنع النقاش المذهبي وتقتصر علي النقاش المعاصر، الذي يكتب فيه عدد من العلمانيين والمتدينين، ويطرحون قضايا فكرية واجتماعية وسياسية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ويبتعدون عن النقاش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كانت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الشيعية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shia link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يملكها شاب كويتي، تشق طريقها بصفتها موقعاً مميزاً يرحب بالمشتركين علي اختلاف مذاهبهم ومشاربهم، ويسهل لهم الحوار في الموضوعات التي يختارونها، بدون تدخل الإدارة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جمعت عدداً كبيراً من الرواد من بلاد مختلفة، وعمرت بالموضوعات والمناقشات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زالت الموسوعة الشيعية إلي تاريخ اليوم السابع والعشرين من صفر الخير لسنة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الشريفة، الموقع الأول في الحوار الحر بين الإتجاهات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دخل فيها عدد من المسيحيين وجرت معهم مناقشات في العقيدة المسيحية من قبل بعض العلماء والكتاب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الرغم من محاولات الخوارج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المسنودة بالفتاوي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لتخريب الشبكات الشيعية، وإلحاقهم أضرارا بالموسوعة الشيعية، إلا أنها تغلبت عليها والحمد لله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زالت إلي هذا اليوم تحتل المرتبة الأولي في ساحات النقاش</w:t>
      </w:r>
      <w:r>
        <w:rPr>
          <w:rFonts w:eastAsia="Amiri" w:cs="Amiri" w:ascii="Amiri" w:hAnsi="Amiri"/>
          <w:color w:val="111111"/>
          <w:sz w:val="28"/>
          <w:szCs w:val="28"/>
          <w:rtl w:val="true"/>
          <w:lang w:bidi="ar-SA"/>
        </w:rPr>
        <w:t xml:space="preserve">. </w:t>
      </w:r>
      <w:bookmarkStart w:id="83" w:name="pg12240_173925"/>
    </w:p>
    <w:p>
      <w:pPr>
        <w:pStyle w:val="Heading4"/>
        <w:numPr>
          <w:ilvl w:val="3"/>
          <w:numId w:val="1"/>
        </w:numPr>
        <w:rPr/>
      </w:pPr>
      <w:bookmarkStart w:id="84" w:name="__RefHeading___Toc6619105_417432637"/>
      <w:bookmarkStart w:id="85" w:name="_Toc31"/>
      <w:bookmarkEnd w:id="83"/>
      <w:bookmarkEnd w:id="84"/>
      <w:r>
        <w:rPr>
          <w:rtl w:val="true"/>
        </w:rPr>
        <w:t>ولادة شبكة الحق الثقافية</w:t>
      </w:r>
      <w:bookmarkEnd w:id="85"/>
    </w:p>
    <w:p>
      <w:pPr>
        <w:pStyle w:val="BookText"/>
        <w:rPr/>
      </w:pPr>
      <w:r>
        <w:rPr>
          <w:rFonts w:ascii="Amiri" w:hAnsi="Amiri" w:eastAsia="Amiri" w:cs="Amiri"/>
          <w:color w:val="111111"/>
          <w:sz w:val="28"/>
          <w:sz w:val="28"/>
          <w:szCs w:val="28"/>
          <w:rtl w:val="true"/>
          <w:lang w:bidi="ar-SA"/>
        </w:rPr>
        <w:t>قام أحد الأفاضل الشيعة بتأسيس شبكة الحق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ورحب بهذه الخطوة الكتاب الشيعة والسنة، واشترك فيها أكثر من مئة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آخذة بشق طريقها بمتانة، كثاني مركز للحوار بعد الموسوعة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عادت شبكة هجر وفتحت واحة الحوار الإسلامي، وجعلتها مجالاً للحوار فيه حرية إلي حد لا بأس به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توجد شبكات أخري للحوار بين المذاهب، أبرزها شبكة الملتقي العربي الشيعية، وشبكة سبلة العمانية الأباضية، التي تقبل مشتركين من مختلف المذاهب</w:t>
      </w:r>
      <w:r>
        <w:rPr>
          <w:rFonts w:eastAsia="Amiri" w:cs="Amiri" w:ascii="Amiri" w:hAnsi="Amiri"/>
          <w:color w:val="111111"/>
          <w:sz w:val="28"/>
          <w:szCs w:val="28"/>
          <w:rtl w:val="true"/>
          <w:lang w:bidi="ar-SA"/>
        </w:rPr>
        <w:t xml:space="preserve">. </w:t>
      </w:r>
      <w:bookmarkStart w:id="86" w:name="pg12240_173926"/>
    </w:p>
    <w:p>
      <w:pPr>
        <w:pStyle w:val="Heading3"/>
        <w:numPr>
          <w:ilvl w:val="2"/>
          <w:numId w:val="1"/>
        </w:numPr>
        <w:rPr/>
      </w:pPr>
      <w:bookmarkStart w:id="87" w:name="__RefHeading___Toc6619107_417432637"/>
      <w:bookmarkStart w:id="88" w:name="_Toc32"/>
      <w:bookmarkEnd w:id="86"/>
      <w:bookmarkEnd w:id="87"/>
      <w:r>
        <w:rPr>
          <w:rtl w:val="true"/>
        </w:rPr>
        <w:t>الفصل الثاني</w:t>
      </w:r>
      <w:r>
        <w:rPr>
          <w:rtl w:val="true"/>
        </w:rPr>
        <w:t xml:space="preserve">: </w:t>
      </w:r>
      <w:r>
        <w:rPr>
          <w:rtl w:val="true"/>
        </w:rPr>
        <w:t xml:space="preserve">اصول الفكر </w:t>
      </w:r>
      <w:r>
        <w:rPr>
          <w:rtl w:val="true"/>
        </w:rPr>
        <w:t>(</w:t>
      </w:r>
      <w:r>
        <w:rPr>
          <w:rtl w:val="true"/>
        </w:rPr>
        <w:t>الإسلامي</w:t>
      </w:r>
      <w:r>
        <w:rPr>
          <w:rtl w:val="true"/>
        </w:rPr>
        <w:t xml:space="preserve">) </w:t>
      </w:r>
      <w:r>
        <w:rPr>
          <w:rtl w:val="true"/>
        </w:rPr>
        <w:t>عند خوارج العصر</w:t>
      </w:r>
      <w:bookmarkEnd w:id="8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6619109_417432637"/>
      <w:bookmarkStart w:id="90" w:name="_Toc33"/>
      <w:bookmarkEnd w:id="89"/>
      <w:r>
        <w:rPr>
          <w:rtl w:val="true"/>
        </w:rPr>
        <w:t>اشارة</w:t>
      </w:r>
      <w:bookmarkEnd w:id="9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2240_173928"/>
      <w:bookmarkStart w:id="92" w:name="pg12240_173928"/>
      <w:bookmarkEnd w:id="92"/>
    </w:p>
    <w:p>
      <w:pPr>
        <w:pStyle w:val="Heading4"/>
        <w:numPr>
          <w:ilvl w:val="3"/>
          <w:numId w:val="1"/>
        </w:numPr>
        <w:rPr/>
      </w:pPr>
      <w:bookmarkStart w:id="93" w:name="pg12240_173928"/>
      <w:bookmarkStart w:id="94" w:name="__RefHeading___Toc6619111_417432637"/>
      <w:bookmarkStart w:id="95" w:name="_Toc34"/>
      <w:bookmarkEnd w:id="93"/>
      <w:bookmarkEnd w:id="94"/>
      <w:r>
        <w:rPr>
          <w:rtl w:val="true"/>
        </w:rPr>
        <w:t>الأصل الأول</w:t>
      </w:r>
      <w:r>
        <w:rPr>
          <w:rtl w:val="true"/>
        </w:rPr>
        <w:t xml:space="preserve">: </w:t>
      </w:r>
      <w:r>
        <w:rPr>
          <w:rtl w:val="true"/>
        </w:rPr>
        <w:t>الثورة واجبة</w:t>
      </w:r>
      <w:r>
        <w:rPr>
          <w:rtl w:val="true"/>
        </w:rPr>
        <w:t xml:space="preserve">.. </w:t>
      </w:r>
      <w:r>
        <w:rPr>
          <w:rtl w:val="true"/>
        </w:rPr>
        <w:t>والهدف دولة الخلافة الجميلة في الأذهان</w:t>
      </w:r>
      <w:bookmarkEnd w:id="95"/>
    </w:p>
    <w:p>
      <w:pPr>
        <w:pStyle w:val="BookText"/>
        <w:rPr/>
      </w:pPr>
      <w:r>
        <w:rPr>
          <w:rFonts w:ascii="Amiri" w:hAnsi="Amiri" w:eastAsia="Amiri" w:cs="Amiri"/>
          <w:color w:val="111111"/>
          <w:sz w:val="28"/>
          <w:sz w:val="28"/>
          <w:szCs w:val="28"/>
          <w:rtl w:val="true"/>
          <w:lang w:bidi="ar-SA"/>
        </w:rPr>
        <w:t xml:space="preserve">وهذا الأصل يمثل فكرهم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الستراتيجي، وخلاصته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يتصورون أن مسار التاريخ الإسلامي من بعثة النبي صلي الله عليه وآله إلي يوم القيامة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خلافة علي منهاج النبوة هي الخلافة الراشدة للخلفاء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عضوض، هو الملك الأموي الشرعي، وملك العباسيين، والمماليك، والعثمانيين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أنظمة حكم جبرية قهرية هي الأنظمة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بعدها مرحلة الخلافة علي منهاج النبوة علي أيديهم هم، وليس علي يد الإمام المهدي الموعود عليه السلام</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يزعمون أن هذا المهدي الموعود من الله ورسوله واحد منهم، من نوع جهيمان أو بن لادن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ويلهجون بذكر شاب في السعودية بتحفظ، يأملون أن يكون هو المهدي الموعود</w:t>
      </w:r>
      <w:r>
        <w:rPr>
          <w:rFonts w:eastAsia="Amiri" w:cs="Amiri" w:ascii="Amiri" w:hAnsi="Amiri"/>
          <w:color w:val="111111"/>
          <w:sz w:val="28"/>
          <w:szCs w:val="28"/>
          <w:rtl w:val="true"/>
          <w:lang w:bidi="ar-SA"/>
        </w:rPr>
        <w:t xml:space="preserve">!! </w:t>
      </w:r>
      <w:bookmarkStart w:id="96" w:name="pg12240_173929"/>
    </w:p>
    <w:p>
      <w:pPr>
        <w:pStyle w:val="Heading4"/>
        <w:numPr>
          <w:ilvl w:val="3"/>
          <w:numId w:val="1"/>
        </w:numPr>
        <w:rPr/>
      </w:pPr>
      <w:bookmarkStart w:id="97" w:name="__RefHeading___Toc6619113_417432637"/>
      <w:bookmarkStart w:id="98" w:name="_Toc35"/>
      <w:bookmarkEnd w:id="96"/>
      <w:bookmarkEnd w:id="97"/>
      <w:r>
        <w:rPr>
          <w:rtl w:val="true"/>
        </w:rPr>
        <w:t>الأصل الثانی</w:t>
      </w:r>
      <w:r>
        <w:rPr>
          <w:rtl w:val="true"/>
        </w:rPr>
        <w:t xml:space="preserve">: </w:t>
      </w:r>
      <w:r>
        <w:rPr>
          <w:rtl w:val="true"/>
        </w:rPr>
        <w:t>كل الدول الإسلامية دول كافرة يجب جهاده</w:t>
      </w:r>
      <w:bookmarkEnd w:id="98"/>
    </w:p>
    <w:p>
      <w:pPr>
        <w:pStyle w:val="BookText"/>
        <w:rPr/>
      </w:pPr>
      <w:r>
        <w:rPr>
          <w:rFonts w:ascii="Amiri" w:hAnsi="Amiri" w:eastAsia="Amiri" w:cs="Amiri"/>
          <w:color w:val="111111"/>
          <w:sz w:val="28"/>
          <w:sz w:val="28"/>
          <w:szCs w:val="28"/>
          <w:rtl w:val="true"/>
          <w:lang w:bidi="ar-SA"/>
        </w:rPr>
        <w:t>وكل حكامها كفار يجب قتلهم شرعاً، ولا يوجد دولة شرعية علي وجه الأرض، إلا المنطقة التي يحكمها الطالبان ويقودها الملا عمر الأفغاني، والد زوجة الشيخ أسامة بن لادن السعودي</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6619115_417432637"/>
      <w:bookmarkStart w:id="100" w:name="_Toc36"/>
      <w:bookmarkEnd w:id="99"/>
      <w:r>
        <w:rPr>
          <w:rtl w:val="true"/>
        </w:rPr>
        <w:t>الأصل الثالث</w:t>
      </w:r>
      <w:r>
        <w:rPr>
          <w:rtl w:val="true"/>
        </w:rPr>
        <w:t xml:space="preserve">: </w:t>
      </w:r>
      <w:r>
        <w:rPr>
          <w:rtl w:val="true"/>
        </w:rPr>
        <w:t>المسلمون كلهم كفار ما عدا هؤلاء الخوارج المحترمين</w:t>
      </w:r>
      <w:bookmarkEnd w:id="100"/>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مواد التكفير التيمية تنطبق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الأهم، لأن المسلمين هادنوا الحكام الخونة الكفار، ولم يجاهدوهم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يجمع هؤلاء في آن بين تطرف ابن تيمية في التكفير، وتطرف حركة التكفير والهجرة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إسماعيل لطفي وعبود الزمر</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6619117_417432637"/>
      <w:bookmarkStart w:id="102" w:name="_Toc37"/>
      <w:bookmarkEnd w:id="101"/>
      <w:r>
        <w:rPr>
          <w:rtl w:val="true"/>
        </w:rPr>
        <w:t>الأصل الرابع</w:t>
      </w:r>
      <w:r>
        <w:rPr>
          <w:rtl w:val="true"/>
        </w:rPr>
        <w:t xml:space="preserve">: </w:t>
      </w:r>
      <w:r>
        <w:rPr>
          <w:rtl w:val="true"/>
        </w:rPr>
        <w:t>التوحيد و الجهاد</w:t>
      </w:r>
      <w:bookmarkEnd w:id="102"/>
    </w:p>
    <w:p>
      <w:pPr>
        <w:pStyle w:val="BookText"/>
        <w:rPr/>
      </w:pPr>
      <w:r>
        <w:rPr>
          <w:rFonts w:ascii="Amiri" w:hAnsi="Amiri" w:eastAsia="Amiri" w:cs="Amiri"/>
          <w:color w:val="111111"/>
          <w:sz w:val="28"/>
          <w:sz w:val="28"/>
          <w:szCs w:val="28"/>
          <w:rtl w:val="true"/>
          <w:lang w:bidi="ar-SA"/>
        </w:rPr>
        <w:t>فالتوحيد علي طريقتهم في التجسيم والتشبيه هو المحور العقائدي لدعوتهم</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خالف فهو مشرك واجب القتل إن لم يتب</w:t>
      </w:r>
      <w:r>
        <w:rPr>
          <w:rFonts w:eastAsia="Amiri" w:cs="Amiri" w:ascii="Amiri" w:hAnsi="Amiri"/>
          <w:color w:val="111111"/>
          <w:sz w:val="28"/>
          <w:szCs w:val="28"/>
          <w:rtl w:val="true"/>
          <w:lang w:bidi="ar-SA"/>
        </w:rPr>
        <w:t xml:space="preserve">!! </w:t>
      </w:r>
      <w:bookmarkStart w:id="103" w:name="pg12240_173930"/>
    </w:p>
    <w:p>
      <w:pPr>
        <w:pStyle w:val="BookText"/>
        <w:rPr/>
      </w:pPr>
      <w:bookmarkEnd w:id="103"/>
      <w:r>
        <w:rPr>
          <w:rFonts w:ascii="Amiri" w:hAnsi="Amiri" w:eastAsia="Amiri" w:cs="Amiri"/>
          <w:color w:val="111111"/>
          <w:sz w:val="28"/>
          <w:sz w:val="28"/>
          <w:szCs w:val="28"/>
          <w:rtl w:val="true"/>
          <w:lang w:bidi="ar-SA"/>
        </w:rPr>
        <w:t xml:space="preserve">أما المحور العملي لدعوتهم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مع كل الناس، وحتي مع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مع الحيوانات والطبيعة وجهاز التلفون والكمبيوتر</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6619119_417432637"/>
      <w:bookmarkStart w:id="105" w:name="_Toc38"/>
      <w:bookmarkEnd w:id="104"/>
      <w:r>
        <w:rPr>
          <w:rtl w:val="true"/>
        </w:rPr>
        <w:t>الأصل الخامس</w:t>
      </w:r>
      <w:r>
        <w:rPr>
          <w:rtl w:val="true"/>
        </w:rPr>
        <w:t xml:space="preserve">: </w:t>
      </w:r>
      <w:r>
        <w:rPr>
          <w:rtl w:val="true"/>
        </w:rPr>
        <w:t>القائد هو المقاتل الذي يكفر المسلمين مثلهم</w:t>
      </w:r>
      <w:bookmarkEnd w:id="105"/>
    </w:p>
    <w:p>
      <w:pPr>
        <w:pStyle w:val="BookText"/>
        <w:rPr/>
      </w:pPr>
      <w:r>
        <w:rPr>
          <w:rFonts w:ascii="Amiri" w:hAnsi="Amiri" w:eastAsia="Amiri" w:cs="Amiri"/>
          <w:color w:val="111111"/>
          <w:sz w:val="28"/>
          <w:sz w:val="28"/>
          <w:szCs w:val="28"/>
          <w:rtl w:val="true"/>
          <w:lang w:bidi="ar-SA"/>
        </w:rPr>
        <w:t>بشرط أن يفتي بجهادهم ويقود الحركة، وهو فعلاً الشيخ أسامة بن لادن، العالم الثري السعودي، ومعه والد زوجته الملا عمر قائد الطالبان، وحاكم أكثر مناطق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تسمح الظروف، لا بد أن يعلن ابن لادن دعوته إلي مسلمي العالم ليبايعوه خليفة للمسلمين، وعندها يجب علي المسلمين إجابته وبيعته علي أنه خليفة النبي صلي الله عليه وآله، ويجب عليهم القتال معه حتي يقيم دولة الخلافة في العالم الإسلامي كله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619121_417432637"/>
      <w:bookmarkStart w:id="107" w:name="_Toc39"/>
      <w:bookmarkEnd w:id="106"/>
      <w:r>
        <w:rPr>
          <w:rtl w:val="true"/>
        </w:rPr>
        <w:t>الأصل السادس</w:t>
      </w:r>
      <w:r>
        <w:rPr>
          <w:rtl w:val="true"/>
        </w:rPr>
        <w:t xml:space="preserve">: </w:t>
      </w:r>
      <w:r>
        <w:rPr>
          <w:rtl w:val="true"/>
        </w:rPr>
        <w:t>انهم إلتقاطيون إنتقائيون</w:t>
      </w:r>
      <w:bookmarkEnd w:id="107"/>
    </w:p>
    <w:p>
      <w:pPr>
        <w:pStyle w:val="BookText"/>
        <w:rPr/>
      </w:pPr>
      <w:r>
        <w:rPr>
          <w:rFonts w:ascii="Amiri" w:hAnsi="Amiri" w:eastAsia="Amiri" w:cs="Amiri"/>
          <w:color w:val="111111"/>
          <w:sz w:val="28"/>
          <w:sz w:val="28"/>
          <w:szCs w:val="28"/>
          <w:rtl w:val="true"/>
          <w:lang w:bidi="ar-SA"/>
        </w:rPr>
        <w:t>فهم ينتقون عقائدهم وفتاواهم وأفكارهم حسب أمزجتهم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ويبحثون عن أي مصدر يجدون فيه فكرة متطرفة تستند بشكل ما إلي آية أو حديث، أو إلي كلام عقلي يعجبهم فيزينونه لأنفسهم</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يصطدمون بآيات وأحاديث وأدلة تخالف آراءهم، تراهم يعرضون عن ظاهرها الصريح ويؤولونها، ويبحثون عن متشابهات تؤيد آراءهم</w:t>
      </w:r>
      <w:r>
        <w:rPr>
          <w:rFonts w:eastAsia="Amiri" w:cs="Amiri" w:ascii="Amiri" w:hAnsi="Amiri"/>
          <w:color w:val="111111"/>
          <w:sz w:val="28"/>
          <w:szCs w:val="28"/>
          <w:rtl w:val="true"/>
          <w:lang w:bidi="ar-SA"/>
        </w:rPr>
        <w:t xml:space="preserve">! </w:t>
      </w:r>
      <w:bookmarkStart w:id="108" w:name="pg12240_173931"/>
    </w:p>
    <w:p>
      <w:pPr>
        <w:pStyle w:val="BookText"/>
        <w:rPr/>
      </w:pPr>
      <w:bookmarkEnd w:id="108"/>
      <w:r>
        <w:rPr>
          <w:rFonts w:ascii="Amiri" w:hAnsi="Amiri" w:eastAsia="Amiri" w:cs="Amiri"/>
          <w:color w:val="111111"/>
          <w:sz w:val="28"/>
          <w:sz w:val="28"/>
          <w:szCs w:val="28"/>
          <w:rtl w:val="true"/>
          <w:lang w:bidi="ar-SA"/>
        </w:rPr>
        <w:t>وعندما توجههم أدلة علي عدم وجوب الجهاد لعدم توفر شروطه، يبحثون عن متشابهات توجب الجهاد والخروج علي الحاكم علي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توجد أحاديث توجب أن يكون الخليفة من قبائل قريش، وتمنع أن يطرحوا أسامة بن لادن خليفة علي المسلمين، يبحثون عن فتوي تلغي هذا الشرط وتفتح الباب أمام ابن لادن لخلافة المسلمين المنشودة، المزينة في أذهانهم</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6619123_417432637"/>
      <w:bookmarkStart w:id="110" w:name="_Toc40"/>
      <w:bookmarkEnd w:id="109"/>
      <w:r>
        <w:rPr>
          <w:rtl w:val="true"/>
        </w:rPr>
        <w:t>الأصل السابع</w:t>
      </w:r>
      <w:r>
        <w:rPr>
          <w:rtl w:val="true"/>
        </w:rPr>
        <w:t xml:space="preserve">: </w:t>
      </w:r>
      <w:r>
        <w:rPr>
          <w:rtl w:val="true"/>
        </w:rPr>
        <w:t>كلهم مجتهدون</w:t>
      </w:r>
      <w:r>
        <w:rPr>
          <w:rtl w:val="true"/>
        </w:rPr>
        <w:t xml:space="preserve">.. </w:t>
      </w:r>
      <w:r>
        <w:rPr>
          <w:rtl w:val="true"/>
        </w:rPr>
        <w:t>في كل أمور الدين</w:t>
      </w:r>
      <w:bookmarkEnd w:id="110"/>
    </w:p>
    <w:p>
      <w:pPr>
        <w:pStyle w:val="BookText"/>
        <w:rPr/>
      </w:pPr>
      <w:r>
        <w:rPr>
          <w:rFonts w:ascii="Amiri" w:hAnsi="Amiri" w:eastAsia="Amiri" w:cs="Amiri"/>
          <w:color w:val="111111"/>
          <w:sz w:val="28"/>
          <w:sz w:val="28"/>
          <w:szCs w:val="28"/>
          <w:rtl w:val="true"/>
          <w:lang w:bidi="ar-SA"/>
        </w:rPr>
        <w:t>تراهم جميعا مجتهدين، حتي الحفاة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وتري كل من عرف حرفين يتكلم بالأدلة والمصادر، ويجد عند الشاطبي، أو عند الشوكاني، أو في كتب ابن تيمية، أو عند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يسند رأيه المتطرف، فيكبر ثلاثاً لهذا الفتح العلمي، دون أن ينظر إلي مجموع آراء هذا العالم، ولا إلي الآراء الأخري المعارضة له وأدلتها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فباب الإجتهاد عند هؤلاء مفتوح علي مصاريعه، والدخول فيه بدون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وحتي النساء منهم تجتهد، وتفتي في الصوم والصلاة، وحتي بالكفر والإيمان، وهدر الدماء وإباحة الأعراض</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سرعان ما يقع الإختلاف بينهم أنفسهم، وينشقون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ويكفر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وتتكاثر فرقهم، كالأميبا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طائفة بن لادن، وهذه طائفة المسعري، وتلك الطائفة السرورية، والحوالية، والمانعية، والمدخلية، والسحابية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هو موجود، وما هو تحت الولادة</w:t>
      </w:r>
      <w:r>
        <w:rPr>
          <w:rFonts w:eastAsia="Amiri" w:cs="Amiri" w:ascii="Amiri" w:hAnsi="Amiri"/>
          <w:color w:val="111111"/>
          <w:sz w:val="28"/>
          <w:szCs w:val="28"/>
          <w:rtl w:val="true"/>
          <w:lang w:bidi="ar-SA"/>
        </w:rPr>
        <w:t xml:space="preserve">.. </w:t>
      </w:r>
      <w:bookmarkStart w:id="111" w:name="pg12240_173932"/>
    </w:p>
    <w:p>
      <w:pPr>
        <w:pStyle w:val="BookText"/>
        <w:rPr/>
      </w:pPr>
      <w:bookmarkEnd w:id="111"/>
      <w:r>
        <w:rPr>
          <w:rFonts w:ascii="Amiri" w:hAnsi="Amiri" w:eastAsia="Amiri" w:cs="Amiri"/>
          <w:color w:val="111111"/>
          <w:sz w:val="28"/>
          <w:sz w:val="28"/>
          <w:szCs w:val="28"/>
          <w:rtl w:val="true"/>
          <w:lang w:bidi="ar-SA"/>
        </w:rPr>
        <w:t>وما هو في أشهر الحمل</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619125_417432637"/>
      <w:bookmarkStart w:id="113" w:name="_Toc41"/>
      <w:bookmarkEnd w:id="112"/>
      <w:r>
        <w:rPr>
          <w:rtl w:val="true"/>
        </w:rPr>
        <w:t>نماذج من أفكارهم بأقلامهم من ترشح للخلافة؟</w:t>
      </w:r>
      <w:bookmarkEnd w:id="113"/>
    </w:p>
    <w:p>
      <w:pPr>
        <w:pStyle w:val="BookText"/>
        <w:rPr/>
      </w:pPr>
      <w:r>
        <w:rPr>
          <w:rFonts w:ascii="Amiri" w:hAnsi="Amiri" w:eastAsia="Amiri" w:cs="Amiri"/>
          <w:color w:val="111111"/>
          <w:sz w:val="28"/>
          <w:sz w:val="28"/>
          <w:szCs w:val="28"/>
          <w:rtl w:val="true"/>
          <w:lang w:bidi="ar-SA"/>
        </w:rPr>
        <w:t xml:space="preserve">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بنان كركوكلي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الساحة العربية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ترشح لمنصب خليفة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كافة المسلمين والمسلمات في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يعيش في قلبي من صغري وأحب أن تشاركوني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الشكر والموفقية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عادت الخلافة الإسلامية إن شاء الله تعالي من ترشحه لمنصب الخليفة أو أمير المؤمنين أو بأي اسم إسلامي آخر؟</w:t>
      </w:r>
    </w:p>
    <w:p>
      <w:pPr>
        <w:pStyle w:val="BookText"/>
        <w:rPr/>
      </w:pPr>
      <w:r>
        <w:rPr>
          <w:rFonts w:ascii="Amiri" w:hAnsi="Amiri" w:eastAsia="Amiri" w:cs="Amiri"/>
          <w:color w:val="111111"/>
          <w:sz w:val="28"/>
          <w:sz w:val="28"/>
          <w:szCs w:val="28"/>
          <w:rtl w:val="true"/>
          <w:lang w:bidi="ar-SA"/>
        </w:rPr>
        <w:t>بدأ الإسلام غريباً وسيعود غريباً كما بدأ فطوبي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 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الأخوة جميعاً وأخص أبو 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المجتمع الآن مهيأ لتطبيق الشريعة الإسلامية علي أكمل وجه؟</w:t>
      </w:r>
    </w:p>
    <w:p>
      <w:pPr>
        <w:pStyle w:val="BookText"/>
        <w:rPr/>
      </w:pPr>
      <w:r>
        <w:rPr>
          <w:rFonts w:ascii="Amiri" w:hAnsi="Amiri" w:eastAsia="Amiri" w:cs="Amiri"/>
          <w:color w:val="111111"/>
          <w:sz w:val="28"/>
          <w:sz w:val="28"/>
          <w:szCs w:val="28"/>
          <w:rtl w:val="true"/>
          <w:lang w:bidi="ar-SA"/>
        </w:rPr>
        <w:t>هذا من جهة، ومن جهة أخري قبل طرح من يمكن أن يرشح لهذا المنصب باعتقادك يوجد تربة خصبة وواقع يسمح بقيام نظام إسلامي وحكم إسلامي؟</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ممجد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فكتب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نادي أحدهم بالخلافة في أي من الدول العربية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يتوجب علينا نصرته، خصوصاً إذا كان الظاهر من أمره الإخلاص؟ </w:t>
      </w:r>
    </w:p>
    <w:p>
      <w:pPr>
        <w:pStyle w:val="BookText"/>
        <w:rPr/>
      </w:pPr>
      <w:r>
        <w:rPr>
          <w:rFonts w:ascii="Amiri" w:hAnsi="Amiri" w:eastAsia="Amiri" w:cs="Amiri"/>
          <w:color w:val="111111"/>
          <w:sz w:val="28"/>
          <w:sz w:val="28"/>
          <w:szCs w:val="28"/>
          <w:rtl w:val="true"/>
          <w:lang w:bidi="ar-SA"/>
        </w:rPr>
        <w:t xml:space="preserve">أم أنه علينا أن ننتظر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ولا نعترف بالآخرين؟</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أبو بنان كركوكلي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متي ستظل تعيد كتابة هذا الموضوع؟</w:t>
      </w:r>
    </w:p>
    <w:p>
      <w:pPr>
        <w:pStyle w:val="BookText"/>
        <w:rPr/>
      </w:pPr>
      <w:r>
        <w:rPr>
          <w:rFonts w:ascii="Amiri" w:hAnsi="Amiri" w:eastAsia="Amiri" w:cs="Amiri"/>
          <w:color w:val="111111"/>
          <w:sz w:val="28"/>
          <w:sz w:val="28"/>
          <w:szCs w:val="28"/>
          <w:rtl w:val="true"/>
          <w:lang w:bidi="ar-SA"/>
        </w:rPr>
        <w:t>أليس عندك شئ تنفع به المسلمين غير هذه الفتنة؟</w:t>
      </w:r>
    </w:p>
    <w:p>
      <w:pPr>
        <w:pStyle w:val="BookText"/>
        <w:rPr/>
      </w:pPr>
      <w:r>
        <w:rPr>
          <w:rFonts w:ascii="Amiri" w:hAnsi="Amiri" w:eastAsia="Amiri" w:cs="Amiri"/>
          <w:color w:val="111111"/>
          <w:sz w:val="28"/>
          <w:sz w:val="28"/>
          <w:szCs w:val="28"/>
          <w:rtl w:val="true"/>
          <w:lang w:bidi="ar-SA"/>
        </w:rPr>
        <w:t>ما الذي تريد أن تقوله بالتحديد؟ هل تريد تحريض الناس ضد حكامهم؟</w:t>
      </w:r>
    </w:p>
    <w:p>
      <w:pPr>
        <w:pStyle w:val="BookText"/>
        <w:rPr/>
      </w:pPr>
      <w:r>
        <w:rPr>
          <w:rFonts w:ascii="Amiri" w:hAnsi="Amiri" w:eastAsia="Amiri" w:cs="Amiri"/>
          <w:color w:val="111111"/>
          <w:sz w:val="28"/>
          <w:sz w:val="28"/>
          <w:szCs w:val="28"/>
          <w:rtl w:val="true"/>
          <w:lang w:bidi="ar-SA"/>
        </w:rPr>
        <w:t>تركت أمتي علي المحجة البيضاء ليلها كنهارها لا يزيغ عنها إلا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المنفي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الخليفة يجب أن يكون من قريش، ولا يجوز أن يكون من آل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مال إلي ترشيح ابن لادن لمنصب خلافة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ليست بالترشيح يا أخي إذ إنه لا يوجد في الإسلام حق للأكثرية علي حساب الأقلية وهذا هو الفرق بين الشوري والديموقراطية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اجتمعت الإنس والجن لكانت الأكثرية مقابل رسول الله ولكن لا يحق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يخضع تعيين الخليفة من قبل أهل الحل والعقد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الشعب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ويخضع لشروط كثيرة، منها أن يكون قرشياً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سعودياً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في قريش لا يعاديهم أحد إلا كبه الله في النار علي وجهه ما أقاموا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في كتاب الأحكام</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كنت تعني من نظنه كفؤاً أن يكون خليفة للمسلمين فهذا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أزكي علي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أظن بأخي بن لادن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ورحمته وبركاته</w:t>
      </w:r>
      <w:r>
        <w:rPr>
          <w:rFonts w:eastAsia="Amiri" w:cs="Amiri" w:ascii="Amiri" w:hAnsi="Amiri"/>
          <w:color w:val="111111"/>
          <w:sz w:val="28"/>
          <w:szCs w:val="28"/>
          <w:rtl w:val="true"/>
          <w:lang w:bidi="ar-SA"/>
        </w:rPr>
        <w:t xml:space="preserve">. </w:t>
      </w:r>
      <w:bookmarkStart w:id="114" w:name="pg12240_173935"/>
    </w:p>
    <w:p>
      <w:pPr>
        <w:pStyle w:val="Heading4"/>
        <w:numPr>
          <w:ilvl w:val="3"/>
          <w:numId w:val="1"/>
        </w:numPr>
        <w:rPr/>
      </w:pPr>
      <w:bookmarkStart w:id="115" w:name="__RefHeading___Toc6619127_417432637"/>
      <w:bookmarkStart w:id="116" w:name="_Toc42"/>
      <w:bookmarkEnd w:id="114"/>
      <w:bookmarkEnd w:id="115"/>
      <w:r>
        <w:rPr>
          <w:rtl w:val="true"/>
        </w:rPr>
        <w:t>تكفير المسلمين أسهل عندهم من شرب الماء</w:t>
      </w:r>
      <w:bookmarkEnd w:id="116"/>
    </w:p>
    <w:p>
      <w:pPr>
        <w:pStyle w:val="BookText"/>
        <w:rPr/>
      </w:pPr>
      <w:r>
        <w:rPr>
          <w:rFonts w:ascii="Amiri" w:hAnsi="Amiri" w:eastAsia="Amiri" w:cs="Amiri"/>
          <w:color w:val="111111"/>
          <w:sz w:val="28"/>
          <w:sz w:val="28"/>
          <w:szCs w:val="28"/>
          <w:rtl w:val="true"/>
          <w:lang w:bidi="ar-SA"/>
        </w:rPr>
        <w:t>تصلح موضوعات شبكة الساحة العربية أن تكون قصصاً طريفة أو مواد علمية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أكثرها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المذكور، ولا يتسع المجال إلا لنموذج من أفكار هؤلاء الخوارج الجدد، الذين يفتون بضربة واحدة بكفر مليار مسلم لأنهم يخالفونهم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يستثنون منهم أحداً إلا بضعة آلاف،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حضراتهم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صار التكفير عندهم سهلاً محبباً إلي قلوبهم، كشرب الماء البارد في الصحراء القاحلة؟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الجماعة لشدة تقواهم يعيشون شوقاً قوياً دائماً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سبيل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من خالفهم يتوقف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تكفيره واستحلال سفك دمه، واستحلال عرضه إماء مملوكة لمجاهدين بملك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يرون أنفسهم مضطرين إلي ترتيب 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انطبقت علي المسلم مادة واحدة منها يصير ضالاً أو مشركاً أو ملحداً، يجب عليهم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لهم ماله وعرضه،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المواد علي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يقول المسلم إن معني اليد في 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قدرته فوق قدرتهم، لأنه لا يمكن أن تكون اليد في الآية بمعني أيدينا وجوارحنا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يصير عندهم متأولاً كافراً يعبد غير الله، لأن الله له يد حقيقية لا مجازية</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عليك أن تترك قولك هذا، وتشهد علي نفسك بالكفر بسببه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وتتوب وتدخل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جديد،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وجب قتلك، وحل مالك ودمك وعرضك حلالاً زلالاً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تزور ضريح صالح من أهل البيت عليهم السلام، أو غيرهم من أولياء الله تعالي، وتصلي عند قبره وتستشفع به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فتصير بزعمهم عابداً لذلك الولي من دون الله تعالي، ويجب عليهم قتلك، ويحل لهم دمك ومالك وعرضك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وأتوسل إليك بنبيك محمد أن 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بزعمهم عابداً للنبي صلي الله عليه وآله مكان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يجب عليهم قتلك، ويحل لهم دمك ومالك وعرضك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أنا أخالفكم في تكفير المسلمين، ولا أكفر الذين تكفرونهم</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فتصير بذلك كافراً يجب عليهم قتلك، لأن من لم يكفر الكافر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لهم دمك ومالك وعرضك</w:t>
      </w:r>
      <w:r>
        <w:rPr>
          <w:rFonts w:eastAsia="Amiri" w:cs="Amiri" w:ascii="Amiri" w:hAnsi="Amiri"/>
          <w:color w:val="111111"/>
          <w:sz w:val="28"/>
          <w:szCs w:val="28"/>
          <w:rtl w:val="true"/>
          <w:lang w:bidi="ar-SA"/>
        </w:rPr>
        <w:t xml:space="preserve">!!! </w:t>
      </w:r>
      <w:bookmarkStart w:id="117" w:name="pg12240_173937"/>
    </w:p>
    <w:p>
      <w:pPr>
        <w:pStyle w:val="Heading4"/>
        <w:numPr>
          <w:ilvl w:val="3"/>
          <w:numId w:val="1"/>
        </w:numPr>
        <w:rPr/>
      </w:pPr>
      <w:bookmarkStart w:id="118" w:name="__RefHeading___Toc6619129_417432637"/>
      <w:bookmarkStart w:id="119" w:name="_Toc43"/>
      <w:bookmarkEnd w:id="117"/>
      <w:bookmarkEnd w:id="118"/>
      <w:r>
        <w:rPr>
          <w:rtl w:val="true"/>
        </w:rPr>
        <w:t>حتي الدولة السعودية كافرة تجب الثورة عليه</w:t>
      </w:r>
      <w:bookmarkEnd w:id="119"/>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السعودية دولة إسلامية؟ الكواشف الجلية في كفر الدولة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ليس أدل من كفر هذه الدولة إلا بما تسمي، المملكة العربية السعودية، فلا المملكة من الإسلام وليس الإنتماء العربي كعصبية من الإسلام، وليست كلمة السعودية تدل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لقد جمعوا إسم دولتهم من ثلاث كلمات لا تمت للإسلام بصلة، فهذه التسمية لا تدل من قريب أو بعيد علي الإسلام، بل العكس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المملكة تقليد للغرب الكافر كالمملكة المتحدة البريطانية، والظاهر المعلوم أن آل سعود ومن لف حولهم كالمملكة الهاشمية قد افتتنوا بأسيادهم الكفرة من الإنجليز، فقلدوهم شبراً بشبر وذراع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بذراع حتي التسمية قبل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عليكم، أفتونا بهذه البدعة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الدليل الشرعي علي استعمال كلمة المملكة بدل الخلافة؟</w:t>
      </w:r>
    </w:p>
    <w:p>
      <w:pPr>
        <w:pStyle w:val="BookText"/>
        <w:rPr/>
      </w:pPr>
      <w:r>
        <w:rPr>
          <w:rFonts w:ascii="Amiri" w:hAnsi="Amiri" w:eastAsia="Amiri" w:cs="Amiri"/>
          <w:color w:val="111111"/>
          <w:sz w:val="28"/>
          <w:sz w:val="28"/>
          <w:szCs w:val="28"/>
          <w:rtl w:val="true"/>
          <w:lang w:bidi="ar-SA"/>
        </w:rPr>
        <w:t>واستعمال كلمة العربية بدل الإسلامية؟</w:t>
      </w:r>
    </w:p>
    <w:p>
      <w:pPr>
        <w:pStyle w:val="BookText"/>
        <w:rPr/>
      </w:pPr>
      <w:r>
        <w:rPr>
          <w:rFonts w:ascii="Amiri" w:hAnsi="Amiri" w:eastAsia="Amiri" w:cs="Amiri"/>
          <w:color w:val="111111"/>
          <w:sz w:val="28"/>
          <w:sz w:val="28"/>
          <w:szCs w:val="28"/>
          <w:rtl w:val="true"/>
          <w:lang w:bidi="ar-SA"/>
        </w:rPr>
        <w:t>واستعمال السعودية بدل الراشدة؟</w:t>
      </w:r>
    </w:p>
    <w:p>
      <w:pPr>
        <w:pStyle w:val="BookText"/>
        <w:rPr/>
      </w:pPr>
      <w:r>
        <w:rPr>
          <w:rFonts w:ascii="Amiri" w:hAnsi="Amiri" w:eastAsia="Amiri" w:cs="Amiri"/>
          <w:color w:val="111111"/>
          <w:sz w:val="28"/>
          <w:sz w:val="28"/>
          <w:szCs w:val="28"/>
          <w:rtl w:val="true"/>
          <w:lang w:bidi="ar-SA"/>
        </w:rPr>
        <w:t>بالله عليكم، لو استخدم أحدنا كلمة المحمدية بدل الإسلامية، كالخلافة المحمدية، لقامت الدنيا وقعدت وقيل بأنها بدعة ومن شر الأمور</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المملكة العربية السعودية، تسمية لا تدل إلا علي واقعها، أي هذه الدولة هي ملك لآل سعود وهم من العرب، أي عرب؟ عرب الجاهلية، أم عرب الإسلام؟ </w:t>
      </w:r>
    </w:p>
    <w:p>
      <w:pPr>
        <w:pStyle w:val="BookText"/>
        <w:rPr/>
      </w:pPr>
      <w:r>
        <w:rPr>
          <w:rFonts w:ascii="Amiri" w:hAnsi="Amiri" w:eastAsia="Amiri" w:cs="Amiri"/>
          <w:color w:val="111111"/>
          <w:sz w:val="28"/>
          <w:sz w:val="28"/>
          <w:szCs w:val="28"/>
          <w:rtl w:val="true"/>
          <w:lang w:bidi="ar-SA"/>
        </w:rPr>
        <w:t>لو سميت بالمملكة الإسلامية السعودية ولو صورياً، كان من الممكن أن نأول ونحسن الظن، ولكن آل سعود أبوا إلا حذف اسم الإسلام، ويأتي قائل بأنها دولة إسلامية رغماً عن الجميع، أليست هذه هي العصبية بعينها التي نهانا عنها الحبيب المصطفي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نسمع بأن الرسول صلي الله عليه وسلم أخبرنا بأنه ستكون ملكاً عاضاً ثم ملكاً جبرية بعد الخلافة علي منهاج النبوة، سبحان الله، يأبي آل سعود إلا أن يسموا دولتهم بالملك ولا يكتفوا بالجبرية، حتي يكونوا مصداقاً لقول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تكون ملكاً 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هيهات، فالخلافة الإسلامية الراشدة علي منهاج النبوة قادمة بإذن الله لتزهق الباطل وتحق الحق، والويل لمن أحدث في ديننا وجعل الخلافة ملكاً، والإسلام عصبية عربية، والراشدة 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ما يضير آل سعود لو أعلنوا الخلافة الإسلامية الراشدة اليوم، في ذكري تأسيس المملكة العربية السعودية منذ مئة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لا أحد من المسلمين يزايد عليهم في عقيدة التوحيد، فلولاهم والعياذ بالله لكنا كفار</w:t>
      </w:r>
    </w:p>
    <w:p>
      <w:pPr>
        <w:pStyle w:val="BookText"/>
        <w:rPr/>
      </w:pPr>
      <w:r>
        <w:rPr>
          <w:rFonts w:ascii="Amiri" w:hAnsi="Amiri" w:eastAsia="Amiri" w:cs="Amiri"/>
          <w:color w:val="111111"/>
          <w:sz w:val="28"/>
          <w:sz w:val="28"/>
          <w:szCs w:val="28"/>
          <w:rtl w:val="true"/>
          <w:lang w:bidi="ar-SA"/>
        </w:rPr>
        <w:t>مرتدين، فهم الذين نشروا العقيدة الصحيحة السلفية، وسنأتي علي كيفية انتشار السلفية بالسيف والدم</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شاء الله فقد وهبهم الله آبار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نفطية تدر عليهم الأموال الكثيرة ولا حسد، فهي ملك أجدادهم وموروثة لأحفادهم، ولا يطالبهم أحد من المسلمين بحصة، فآل سعود من الكرم وشيم الأخلاق يغدقوننا بأموالهم ولا يمنون علينا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رجال الدولة وصفاتهم، فهم من الحنكة والحيلة أنهم سخروا أمريكا الدولة العظمي لتكون تحت قيادتهم في حرب الخليج، وجعلوهم حرساً وخدماً يأتمرون ويطيعون الملك، وحاشيته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هذا كثير من الإنجازات الخارقة، فبدل القصر الواحد للخليفة المنتظر، فقد شيدوا القصور، وما ذلك إلا لفخر وعزة بلادهم، فالأمجاد بحاجة للقصور الفخمة والسيارات الفاخرة، ليس فقط في بلادهم بل في كل أنحاء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يكونوا عملاء للغرب الكافر، فماذا ينتظرون لإعلان الخلافة الإسلامية؟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 السجون السعودية كما يرويها معتقل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سقطت كابول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واشتعلت الفتنة بين المجاهدين، فكففنا أيدينا ونأينا بأنفسنا عن التورط في مثل هذه الفتنة الحالكة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 إلي المملكة أنشد فيها الأمن والأمان، وأبحث عن العلاج لساقي المبتورة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في جدة، وجاورت المستشفي في شقة صغيرة، لا يشغلني سوي أمر علاجي</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انفجار الرياض بأيام فوجئت بمن يطرق باب الشقة طرقاً شديداً، فهرعت إلي عكازتي، وتوجهت لأفتح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يمهلني طارقو بابي، فكسروا الباب واقتحموا الشقة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ظننتهم عصابة من اللصوص، صحت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وماذا تريدون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 تقوله،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والله لو كان ذلك صحيح لحل لنا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وردت لنا منذ وقت قريب شهادة إخوة لنا فروا من سجن 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ورووا لنا ما عانوه من شدة التعذيب علي أيدي جلادي حسني مبارك الوافدين خصيصاً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وضمن اتفاقيات التضامن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السجون السعودية ليفيد الوطن من خبراتهم في تعذيب المسلمين، وقتل الدعاة الصادقين، وتحويل البلاد لسجن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روي الإخوة تفنن سجاني خادم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 الله تعالي ورسوله صلي الله عليه وسلم، فضلاً عن العلماء كسماحة الشيخ ابن باز، بأقذع ما يمكن أن يشتم به مخلوق وذلك أثناء حفلات التعذيب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الزبير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بروكسي لتنقية مواقع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لتنقية المواقع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 في الله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بروكسي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لتنقية المواقع الجنسية الفاضحة، أم هو لمنع وصول الرأي الآخر لمواطني المملكة، مثل محاضرات الشيخان سفر وسلمان </w:t>
      </w:r>
    </w:p>
    <w:p>
      <w:pPr>
        <w:pStyle w:val="BookText"/>
        <w:rPr/>
      </w:pPr>
      <w:r>
        <w:rPr>
          <w:rFonts w:ascii="Amiri" w:hAnsi="Amiri" w:eastAsia="Amiri" w:cs="Amiri"/>
          <w:color w:val="111111"/>
          <w:sz w:val="28"/>
          <w:sz w:val="28"/>
          <w:szCs w:val="28"/>
          <w:rtl w:val="true"/>
          <w:lang w:bidi="ar-SA"/>
        </w:rPr>
        <w:t xml:space="preserve">التي منعا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المملكة، فبارك الله في علمهما، ونشر كاملاً علي الإنترنت من خلال العديد من المواقع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 islamway. aisunnah. 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safar.salman com</w:t>
      </w:r>
    </w:p>
    <w:p>
      <w:pPr>
        <w:pStyle w:val="BookText"/>
        <w:rPr/>
      </w:pPr>
      <w:r>
        <w:rPr>
          <w:rFonts w:ascii="Amiri" w:hAnsi="Amiri" w:eastAsia="Amiri" w:cs="Amiri"/>
          <w:color w:val="111111"/>
          <w:sz w:val="28"/>
          <w:sz w:val="28"/>
          <w:szCs w:val="28"/>
          <w:rtl w:val="true"/>
          <w:lang w:bidi="ar-SA"/>
        </w:rPr>
        <w:t>فهل سيكون البروكسي قيداً جديداً ولثاماً تسيطر به الحكومة علي الآراء الأخري، كما هي العادة التي جرت في بلادنا؟ والله أكبر والعزة لله ولرسوله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أبو الزبير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علمهم أنهم ليسوا علي الطريق الصحيح، لما منعوا هذه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الخوف من بيان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يقال عنهم أنهم غاية في الجبن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الزبير اتق الله في نفسك، وتأكد من الشئ قبل إذاعته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موقع </w:t>
      </w:r>
      <w:r>
        <w:rPr>
          <w:rFonts w:eastAsia="Times New Roman" w:cs="Times New Roman" w:ascii="Times New Roman" w:hAnsi="Times New Roman"/>
          <w:color w:val="111111"/>
          <w:sz w:val="28"/>
          <w:szCs w:val="28"/>
          <w:lang w:val="en-US" w:bidi="en-US"/>
        </w:rPr>
        <w:t>alsunnah. 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غير مقفل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islamway. com www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موقع </w:t>
      </w:r>
      <w:r>
        <w:rPr>
          <w:rFonts w:eastAsia="Times New Roman" w:cs="Times New Roman" w:ascii="Times New Roman" w:hAnsi="Times New Roman"/>
          <w:color w:val="111111"/>
          <w:sz w:val="28"/>
          <w:szCs w:val="28"/>
          <w:lang w:val="en-US" w:bidi="en-US"/>
        </w:rPr>
        <w:t>www. safar.salman com</w:t>
      </w:r>
      <w:r>
        <w:rPr>
          <w:rFonts w:ascii="Amiri" w:hAnsi="Amiri" w:eastAsia="Amiri" w:cs="Amiri"/>
          <w:color w:val="111111"/>
          <w:sz w:val="28"/>
          <w:sz w:val="28"/>
          <w:szCs w:val="28"/>
          <w:rtl w:val="true"/>
          <w:lang w:bidi="ar-SA"/>
        </w:rPr>
        <w:t>، فهذا الموقع ليس له وجود علي الإنترنت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تأكد من عنوان الموقع ثم أخبرني وإذا كان مقفلاً سأجعلك تطلع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ابن الجزيرة لا تكن مع الخيل يا شقراء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تأكدوا يرحمكم الله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يتجاوز عنا وعنكم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أخوكم أبو سعدون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الموقع هو </w:t>
      </w:r>
      <w:r>
        <w:rPr>
          <w:rFonts w:eastAsia="Times New Roman" w:cs="Times New Roman" w:ascii="Times New Roman" w:hAnsi="Times New Roman"/>
          <w:color w:val="111111"/>
          <w:sz w:val="28"/>
          <w:szCs w:val="28"/>
          <w:lang w:val="en-US" w:bidi="en-US"/>
        </w:rPr>
        <w:t>http: // www. safar. salman.org</w:t>
      </w:r>
    </w:p>
    <w:p>
      <w:pPr>
        <w:pStyle w:val="BookText"/>
        <w:rPr/>
      </w:pPr>
      <w:r>
        <w:rPr>
          <w:rFonts w:ascii="Amiri" w:hAnsi="Amiri" w:eastAsia="Amiri" w:cs="Amiri"/>
          <w:color w:val="111111"/>
          <w:sz w:val="28"/>
          <w:sz w:val="28"/>
          <w:szCs w:val="28"/>
          <w:rtl w:val="true"/>
          <w:lang w:bidi="ar-SA"/>
        </w:rPr>
        <w:t>يعني وليس</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والموقع هدفه نبيل، ألا وهو المطالبة والضغط لإطلاق علمائنا الأجلاء الشيخ سفر الحوالي وسلمان العودة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 ملاحظة مهمة علي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يلمز القائمون علي الموقع وفقهم الله للخير وهداهم علماءنا الكبار من أمثال الشيخ ابن باز وغيره وتسميتهم بالعلماء الرسميين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حسن الظن بهم واجب شرعي والتماس العذر لهم خلق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الزبير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أقل يا أخي إن هذه المواقع قد منعت، بل أتوقع ذلك في غضون فترة قريبة لا قدر الله وهو حادث شئنا أم 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منع انتشار الأشرطة بين طلبة العلم والملتزمين فلن يتركوها لهم علي الكمبيوتر،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وبحمدك، نشهد ألا إله إلا أنت، نستغفرك ونتوب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إخوة تكلموا همساً حتي لا يسمعكم أذناب آل 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كثر في الساحة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dreem 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والمزورع والمبثوث والضال وغيرهم، فيقيموا عليكم الدنيا ولا يقعدوها في مدح صنيع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المدعو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KKK</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المريض مريض، واللي متعود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الحارق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أبو الجهل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لكم ألف مرة أنت وأمثالك ثائر الخائن، ومن والاكم علي الطريقة الخارجية، يا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عندكم غيرة علي الإسلام وبلاد الإسلام، لما تهكمتم وجرحتم بلاد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يا أبو جهالة أن تعلم أن مشايخك علي طريقة محمد بن سرور شين العابدين رأس الخوارج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يا جهال، واعلموا أننا في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قدرها إلا الذين زرعوا في قلوبكم هذا الحقد علي بلاد كل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وتقربوا بعد ذلك بدمائنا إلي الله كما فعلها الخوارج من قبل، فأنتم سلفهم الطالح فتوبوا إلي الله، وكفوا عن هذا الخني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أعلي وأعلم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 وش فايدة السب؟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يمنعوهم اليوم قبل بكرة، علشان نفتك من أشكالكم، مالت عليكم كلكم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الزبير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عز وجل أن يعفو عن كل من هجاني، وأن يجعل ذلك في ميزان حسناتي إنه علي ما يشاء قدير</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إخواني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أتعتقدون أنكم فقط من يحب بلاد الحرمين؟ </w:t>
      </w:r>
    </w:p>
    <w:p>
      <w:pPr>
        <w:pStyle w:val="BookText"/>
        <w:rPr/>
      </w:pPr>
      <w:r>
        <w:rPr>
          <w:rFonts w:ascii="Amiri" w:hAnsi="Amiri" w:eastAsia="Amiri" w:cs="Amiri"/>
          <w:color w:val="111111"/>
          <w:sz w:val="28"/>
          <w:sz w:val="28"/>
          <w:szCs w:val="28"/>
          <w:rtl w:val="true"/>
          <w:lang w:bidi="ar-SA"/>
        </w:rPr>
        <w:t>كلا وألف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حباً في قلوبنا عميقاً متأصلاً في تربينا علي أرضها وتنعمنا بخيراتها ووجود أطهر البيوت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لسنا خوارج سامحكم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نريد إلا شرع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علينا من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نريد حكماً ولكن نريد أن يكون الحكم بما أنزل الله عز وجل حكماً ليس فيه موالاة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قهر للدعاة أو تقييد لطلبة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حكماً يرضي به الله عز وجل ورسوله صلي الله عليه وسلم، ونحن لم ندع لحرب 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فعلناه هو مجرد نقد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لتصحيح ما لا يعرفه المسلمون وتقوم وسائل الإعلام بطمسه وإخفائه أو تشويهه، أحسست بندم بعد أن كتبت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أني لم أشعل نار الفتنة بين المدارس الفكرية ولم أبدأها، ولكنها اشتعلت داخل هذا الحوار، ولكن يا إخواني بمختلف أفكاركم التي تتطابق مع الكتاب والسنة ولا تتعارض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لنا شيئاً أنفع لديننا بدلا من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مجاهدي الأفغان أيام الجهاد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أخطاء غريبة، ولكنهم لأنهم هدفهم الآن أكبر من تسبيب فتنة لا تغني ولا تسمن من جوع، كانوا يتغاضون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نتحد حتي ولو روحياً ضد أعداء الله الذين يكيدون للإسلام والمسلمين ويزيدونهم فرقة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 xml:space="preserve">. </w:t>
      </w:r>
      <w:bookmarkStart w:id="120" w:name="pg12240_173945"/>
    </w:p>
    <w:p>
      <w:pPr>
        <w:pStyle w:val="Heading4"/>
        <w:numPr>
          <w:ilvl w:val="3"/>
          <w:numId w:val="1"/>
        </w:numPr>
        <w:rPr/>
      </w:pPr>
      <w:bookmarkStart w:id="121" w:name="__RefHeading___Toc6619131_417432637"/>
      <w:bookmarkStart w:id="122" w:name="_Toc44"/>
      <w:bookmarkEnd w:id="120"/>
      <w:bookmarkEnd w:id="121"/>
      <w:r>
        <w:rPr>
          <w:rtl w:val="true"/>
        </w:rPr>
        <w:t>كل الدول الإسلامية كافرة و يجب الخروج عليه</w:t>
      </w:r>
      <w:bookmarkEnd w:id="122"/>
    </w:p>
    <w:p>
      <w:pPr>
        <w:pStyle w:val="BookText"/>
        <w:rPr/>
      </w:pPr>
      <w:r>
        <w:rPr>
          <w:rFonts w:ascii="Amiri" w:hAnsi="Amiri" w:eastAsia="Amiri" w:cs="Amiri"/>
          <w:color w:val="111111"/>
          <w:sz w:val="28"/>
          <w:sz w:val="28"/>
          <w:szCs w:val="28"/>
          <w:rtl w:val="true"/>
          <w:lang w:bidi="ar-SA"/>
        </w:rPr>
        <w:t xml:space="preserve">كتب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في شبكة سحاب، وهي شبكة متطرفة أكثر من الساحات العربية،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الخروج علي الحكام محرم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موضوع كنت قد شاركت به في الساحة العربية منذ مدة، رأيت إعادة نشره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الناس لا يسوءه شئ مثل ما يسوءه أن يُتكلّم في الحكام المرتدين، فتجده لا يحرك ساكناً عندما يطعن في الدين ويستهزأ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عندما يتعلق الأمر بالحكام يجن جنونه، فيذهب يقلب في الكتب ويحضر لك كل ما يتعلق بطاعة الحكام وحرمة الخروج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فيُنزِل الآيات التي نزلت في ولاة الأمر المسلمين والأحاديث التي قيلت فيهم علي هؤلاء المرتدين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يكلف نفسه عناء البحث عما إذا كانت هناك أدلة علي كفرهم عند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 الذي بيننا وبينهم يجب أن يكون حول كفر الحكام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يسوغ الخروج عليهم وفضحهم في الملأ،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البسيط يعلم أن طاعة ولاة الأمر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يكونوا مسلمين</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ولتبيين بعض الأشياء الخاصة بهذا الأمر الذي نحن بصدده، نقلت لكم النص التالي عن كتاب الجامع في طلب العلم الشريف للشيخ عبد القادر بن عبد العزيز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آثار الحكم بالقوانين الوضعية علي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بالحاكم هنا رأس الدولة سواء كان رئيساً أو ملكاً، وهو الحاكم بهذه القوانين والآمر بالحكم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أنه يكفر بذلك كفراً أكبر للأدلة المذكورة بالمسألة السادسة والإجماع المذكور بالمسألة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 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ولايته وتحريم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والكافر ليس منا، فلا يكون ولياً للأمر علينا ولا طاعة 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علي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والطاعة من أعظم السبل، فلا ولاية ولا طاعة لكافر علي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رواه عبادة بن الصامت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دعانا رسول الله صلي الله عليه وآله وسلم فبايعناه، فكان فيما أخذ علينا أن بايعنا علي السمع والطاعة في منشطنا ومكرهنا وعسرنا ويسرنا وأثرة علينا، وأن لا ننازع الأمر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تروا كفرا بواحاً عندكم من الله فيه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 الكفر البواح من أولي الأمر فقد سقطت طاعتهم ووجبت منازعتهم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الحكام الذين يحكمون بلاد المسلمين بالقوانين الوضعية، لم يكونوا حكاماً شرعيين في وقت من الأوقات</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تولوا ولايتهم علي أساس الحكم بالدستور والقانون، لا علي العمل بالكتاب والسنة، وبالتالي فلم تنعقد لهم ولاية شرعية من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كثير من هؤلاء الحكام يدعون الإسلام فقد صاروا بكفرهم مرتدين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خلع الحاكم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لحديث عبادة السابق، وفي شرح هذا الحديث قال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علي أن الإمامة لا تنعقد لكافر، وعلي أنه لو طرأ عليه كفر انعزل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طرأ عليه كفر، وتغيير للشرع، أو بدعة خرج عن حكم الولاية، وسقطت طاعته ووجب علي المسلمين القيام عليه، وخلعه، ونصب إمام عادل إن أمكنهم ذلك، فإن لم يقع ذلك إلا لطائفة وجب عليهم القيام بخلع الكافر، ولا يجب في المبتدع إلا إذا ظنوا القدرة عليه، فإن تحققوا العجز لم يجب القيام، وليهاجر المسلم عن أرضه إلي غيرها ويفر بدينه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بشرح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كفر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ينعزل بالكفر إجماعاً، فيجب علي كل مسلم القيام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أجمعوا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إلي كفر أو بدعة أنه يقام عليه، واختلفوا إذا غصب الأموال وسفك الدماء وانتهك، هل يقام عليه،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ادعاه من الإجماع علي القيام فيما إذا دعا الخليفة إلي البدعة مردود، إلا إن حمل علي بدعة تؤدي إلي صريح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13/116</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هو خلع الحاكم الكافر وإقامة حاكم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أمكن خلع الكافر بغير قتال فقد تم المقصود، فإن لم يكن ذلك إلا بقتال فهو واجب، لأن ما لا يتم الواجب إلا به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عبادة بن الصامت وإن اقتصر علي بيان جواز منازعتهم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ننازع الأمر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الأحاديث الأخري فسرت المنازعة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حديث أم سلمة مرفوعاً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نقاتلهم؟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عوف بن مالك، مرفوعاً 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ننابذهم بالسيف؟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أقاموا فيكم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الحديثان رواهما مسلم في كتاب الإمارة من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في نقد كتاب القول القاطع فيمن امتنع عن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بمبحث 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بين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إذا ترك الحاكم الصلاة فقد كفر فيُخرج عليه، ويكون ترك الصلاة هو أحد أنواع الكفر البواح المذكور في حديث عبادة، وإذا كفر من وجه آخر غير ترك الصلاة، فإنه يخرج عليه أيضاً لعموم حديث عبادة، وإن كان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وجوب الخروج علي الحاكم الكافر وتقديم قتاله علي قتال غيره من الكفار من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جهاد دفع متعين وهو يقدم علي جهاد الطلب، أما كونه جهاد دفع فلأن هؤلاء الحكام هم عدو كافر تسلط علي بلاد المسلمين،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الكافرين كانوا لكم عدواً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تيمية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قتال الدفع، فهو أشد أنواع دفع الصائل عن الحرمة والدين، فواجب إجماعاً، فالعدو الصائل الذي يفسد الدين والدنيا لا شئ أوجب بعد الإيمان من دفعه، فلا يشترط له شرط، بل يدفع بحسب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الإختيارات الفقهية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أن الجهاد يتعين إذا نزل العدو ببلد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والشرح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الكافر المتسلط أجنبياً عن البلد، أو من أهلها فكفر وتسلط عليها، إذ أن علة وجوب جهاده هي الكفر، وهذه العلة قائمة في الحالين،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الكافرين كانوا لكم عدواً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تفرق الآية بين كافر أجنبي وكافر وطني، كما أن المرتد قد صار بكفره أجنبياً عن المسلمين من أهل البلدة، ودليله أن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 عن ابنه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ابني من أهلي،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يكون الأب الكافر محرماً لابنته المسلمة لأنه بكفره صار أجنبياً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مرتدون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 الردة أغلظ بالإجماع من الكفر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استقرت السنة بأن عقوبة المرتد أعظم من عقوبة الكافر الأصلي من وجوه متعددة، منها أن المرتد يقتل وإن كان عاجزاً عن القتال بخلاف الكافر الأصلي الذي هو ليس من أهل القتال، فإنه لا يقتل عند أكثر العلماء كأبي حنيفة ومالك وأحمد، ولهذا كان مذهب الجمهور أن المرتد يقتل كما هو </w:t>
      </w:r>
    </w:p>
    <w:p>
      <w:pPr>
        <w:pStyle w:val="BookText"/>
        <w:rPr/>
      </w:pPr>
      <w:r>
        <w:rPr>
          <w:rFonts w:ascii="Amiri" w:hAnsi="Amiri" w:eastAsia="Amiri" w:cs="Amiri"/>
          <w:color w:val="111111"/>
          <w:sz w:val="28"/>
          <w:sz w:val="28"/>
          <w:szCs w:val="28"/>
          <w:rtl w:val="true"/>
          <w:lang w:bidi="ar-SA"/>
        </w:rPr>
        <w:t>مذهب مالك والشافعي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المرتد لا يناكح ولا تؤكل ذبيحته، بخلاف الكافر الأصلي إلي غير ذلك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تيمية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والصديق رضي الله عنه وسائر الصحابة بدأوا بجهاد المرتدين قبل جهاد الكفار من أهل الكتاب، فإن جهاد هؤلاء حفظ لما فتح من بلاد المسلمين وأن يدخل فيه من أراد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وجهاد من لم يقاتلنا من المشركين وأهل الكتاب من زيادة إظهار الدين، وحفظ رأس المال مقدم علي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قتالهم مقدم علي قتال غيرهم أنهم الأقرب إلي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 كل قوم من يليهم من العدو والأصل في هذا قول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قاتلوا الذين يلونكم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الأقرب أكثر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المغني والشرح الكبير </w:t>
      </w:r>
      <w:r>
        <w:rPr>
          <w:rFonts w:eastAsia="Amiri" w:cs="Amiri" w:ascii="Amiri" w:hAnsi="Amiri"/>
          <w:color w:val="111111"/>
          <w:sz w:val="28"/>
          <w:szCs w:val="28"/>
          <w:lang w:bidi="ar-SA"/>
        </w:rPr>
        <w:t>10/372</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الأقرب أكثر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فإن ما يفعله هؤلاء الحكام المرتدون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أوتوا من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 المسلمين من إشاعة الفواحش والفجور، وإفساد دين الناس، وحكمهم بغير شريعة الإسلام، وما يترتب علي ذلك من تحريم الحلال وتحليل الحرام، مع قتلهم وتعذيبهم للدعاة إلي الله، لا يخفي أن هذا الحال يهدد جماهير غفيرة من المسلمين بالردة الشاملة، وهي الفتنة المذكورة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حتي لا تكون فتنة ويكون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سبق يتبين أن جهاد هؤلاء الحكام فرض عين علي كل مسلم، لأنهم عدو كافر حل بين المسلمين، وهذا من مواضع وجوب الجهاد العيني باتفاق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والشرح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جهادهم فرض عين، فقد قال ابن حجر رحمه الله، فيما نقلته عنه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 كل مسلم القيام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13/132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المقدسي في رسالته كشف شبهات المجادلين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في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الصلاة إشارة إلي إقامة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المقصود إقامة الصلاة وحدها بغير 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نفهم من كلامك أنه لا يوجد حاكم مسلم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أن تجيب بصراحة ووضوح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p>
    <w:p>
      <w:pPr>
        <w:pStyle w:val="BookText"/>
        <w:rPr/>
      </w:pPr>
      <w:r>
        <w:rPr>
          <w:rFonts w:ascii="Amiri" w:hAnsi="Amiri" w:eastAsia="Amiri" w:cs="Amiri"/>
          <w:color w:val="111111"/>
          <w:sz w:val="28"/>
          <w:sz w:val="28"/>
          <w:szCs w:val="28"/>
          <w:rtl w:val="true"/>
          <w:lang w:bidi="ar-SA"/>
        </w:rPr>
        <w:t>إذا كانت الإجابة نعم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التفاوت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إناء بما فيه ينضح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ادعي غير ذلك فهو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بالواقع أو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ستبدي لك الأيام ما كنت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الكلام</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واتقوا يوماً ترجعون فيه إلي الله ثم توفي كل نفس ما كسبت وهم لا يظلمون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جوزيت خيراً يا أبا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ربي لا إله إلا أنت، أستغفرك اللهم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مخالفاً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أحفاد أبي قتادة وأبي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وبدأ أحفاد جهم في تخريب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فقاتلهم الله من قوم لا يجيدون سوي التخريب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ووالله إنهم لمن أعظم أسباب تأخر ثمار العمل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 يستكمل البنيان يوماً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تبنيه وآخر يهدم</w:t>
      </w:r>
    </w:p>
    <w:p>
      <w:pPr>
        <w:pStyle w:val="BookText"/>
        <w:rPr/>
      </w:pPr>
      <w:r>
        <w:rPr>
          <w:rFonts w:ascii="Amiri" w:hAnsi="Amiri" w:eastAsia="Amiri" w:cs="Amiri"/>
          <w:color w:val="111111"/>
          <w:sz w:val="28"/>
          <w:sz w:val="28"/>
          <w:szCs w:val="28"/>
          <w:rtl w:val="true"/>
          <w:lang w:bidi="ar-SA"/>
        </w:rPr>
        <w:t>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إلي الله ثم توفي كل نفس ما كسبت وهم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بيوت العنكبوت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 الله التقليد بكل أشكاله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إلي الله ثم توفي كل نفس ما كسبت وهم لا يظلمون</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بارك الله فيك أبا 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لا تتنزل معهم، فسوف يظهر الله عوارهم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المشرف علي ساحة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المسمي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كلنا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علي من يحكم بالقوانين الوضعية، وسؤالك يفهم منه أنك تعتقد أن جميع الحكام يحكمون بالقوانين، فهل تعتقد ذلك؟؟؟</w:t>
      </w:r>
    </w:p>
    <w:p>
      <w:pPr>
        <w:pStyle w:val="BookText"/>
        <w:rPr/>
      </w:pPr>
      <w:r>
        <w:rPr>
          <w:rFonts w:ascii="Amiri" w:hAnsi="Amiri" w:eastAsia="Amiri" w:cs="Amiri"/>
          <w:color w:val="111111"/>
          <w:sz w:val="28"/>
          <w:sz w:val="28"/>
          <w:szCs w:val="28"/>
          <w:rtl w:val="true"/>
          <w:lang w:bidi="ar-SA"/>
        </w:rPr>
        <w:t>ولا أدري وجه حفاوتك وفرحك بتعليق المسمي بأبي ربيع، فهذا تعليق أهل الفتنة الذين لا يجيدون غير الفتنة، فلو كان عنده علم مخالف فليدل بدلوه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التنفير من الحق بنسبته إلي بعض الأشخاص أو الجماعات فهذا من أفعال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أعتبره آخر تحذير له ولشيعته، فمن كان لديه رد علمي فليكتب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مجرد التعليق علي الكلام العلمي بأنه من مقولات فلان أو فلان، أو الإكتفاء بأسئلة الفتنة، فلن يسمح لكم بذلك من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مخالفاً بصورة مغلفة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تحتاج إلي شرح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وأنصحكم بسؤال أهل العلم بدل الخوض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علي كل حال ونعوذ بالله من حال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منتقداً مشرف شبكة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وإياه إلي الحق</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سألت عنه ليس من مسائل الإعتقاد بل من مسائل فقه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أظنك تجهل أن الجميع يحكمون بالقوانين، إن لم يكن في كل أحكامهم فعلي الأقل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توافقني علي هذه المعلومة؟</w:t>
      </w:r>
    </w:p>
    <w:p>
      <w:pPr>
        <w:pStyle w:val="BookText"/>
        <w:rPr/>
      </w:pPr>
      <w:r>
        <w:rPr>
          <w:rFonts w:ascii="Amiri" w:hAnsi="Amiri" w:eastAsia="Amiri" w:cs="Amiri"/>
          <w:color w:val="111111"/>
          <w:sz w:val="28"/>
          <w:sz w:val="28"/>
          <w:szCs w:val="28"/>
          <w:rtl w:val="true"/>
          <w:lang w:bidi="ar-SA"/>
        </w:rPr>
        <w:t>إذا كانت الإجابة بلا، فأرجو أن تسأل مشائخك من أهل فقه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احتجت إلي مساعدتي فسوف أدلك علي الأشرطة التي صرح فيها المشائخ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وافقتني، فهل أنت من الذين يفرقون بين الحكم بالقانون في مسألة وبين الحكم به في أكثر من مسألة؟</w:t>
      </w:r>
    </w:p>
    <w:p>
      <w:pPr>
        <w:pStyle w:val="BookText"/>
        <w:rPr/>
      </w:pPr>
      <w:r>
        <w:rPr>
          <w:rFonts w:ascii="Amiri" w:hAnsi="Amiri" w:eastAsia="Amiri" w:cs="Amiri"/>
          <w:color w:val="111111"/>
          <w:sz w:val="28"/>
          <w:sz w:val="28"/>
          <w:szCs w:val="28"/>
          <w:rtl w:val="true"/>
          <w:lang w:bidi="ar-SA"/>
        </w:rPr>
        <w:t>لا أظنك من الذين يفرقون، إذا عليك أن تمسح الموضوع أعلاه وتتوب إلي الله، وإلا فسوف تتحمل عاقبة موافقتك عليه والدفاع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وصدقني أني أقول هذا شفقة عليك، وأرجوك أن تترك أسلوب التهديد بهذه الطريقة، لأن هذا من دأب الضعفاء وأحسبك لست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الفاضل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لاحظت كما لاحظ غيري كثرة السفهاء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الآونة الأخيرة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 أن الطريقة المثلي في التعامل مع هؤلاء هي التجاهل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يعينكم ويسدد خطاكم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مؤيداً للموحد أيضاً</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وأخيراً والحمد لله فهذا ما كنا ننتظره منك يا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وجزاك الله خيراً علي إعطائهم فرصة للنقاش، فهكذا ترتقي سحاب وليس بالسماح لهم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أن يهديهم، ووالله إننا لنفرح بذلك،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إلي الله ثم توفي كل نفس ما كسبت وهم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مفتياً بأن قتال الحكام جائز لا واجب،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جائز، ما دام الحاكم لم يحكم شرع الله، ولكن الضرورة تختلف بحسب الحال، ولا أظن أن في هذه القضية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فكلهم خونة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رئيس السودان وحكومة أفغانستان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وكلهم يجوز الخروج عليهم، ولا أقول يجب طبعاً فلكل دولة 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 علي لسان نبيه شعيب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مؤيداً رأي عز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توفرت الإستطاعة،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السلفية بين الولاة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ربي لا إله إلا أنت أستغفرك اللهم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السلفي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وهو سلفي وليس خارجياً، مهاجماً صاحب الموضوع أبا إلياس، والموحد المشرف علي الشبكة، فقال</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الخوارج كلاب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أيا أبا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تروا كفراً بواحاً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أنظر كتاب فتنة التكفير للألباني بتقريظ الإمامين ابن باز والعثيمين، فهذا الكتاب شوكة في حلوق الخوارج، وكذلك كتاب معاملة الحكام لابن برجس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فليسكت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أخرجهم الله من هذه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صاحب بدعة فقد أعان علي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مؤيداً أبا إلياس والموحد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الخروج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الحكام الذين يعلنون حكمهم بغير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حكم من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حكم من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من خرج علي الحكام الذين يعلنون الحكم بغير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كن واضحاً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معلقاً علي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سفر، والسلفي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وافق شن طبقه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الأثري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مهاجماً الثوريين ومفنداً تكفيرهم للحكام وللمسلمين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مسألة الكفر من أدق المسائل العلمية وأصعبها، لذا فقد ضلت في فهمها، ومعرفة الحق فيها كثير من الطوائف والفئات المنتسبة للإسلام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في صدد ذكر التفصيل والتطويل في تأريخ هذه المشكلة العقائدية العسيرة، والرد علي شبهات خوارج القرون الأولي، الذين عرف عنهم أنهم يقاتلون أهل الإسلام ويدعون أهل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تكفيرهم للصحابة لم يكن إلا من باب الحاكمية والموالاة كما هو معروف عنهم بالنسبة لقضية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في صدد ذكر التفصيل والرد كذلك علي خوارج هذا القرن الذين كفروا الأمة وضللوا الأئمة، فهؤلاء بساطهم مطوي ولم تعد أفكارهم تنطلي علي أحد بعد تراجع رؤوس فكرهم، أقطاب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بحثي الوجيز هذا حصرته في ذكر ثلاثة من الشباب الغيورين علي شرع الله وأحكام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فيلتفتون فلا يرون إلا بعداً عن تطبيق شرع الله، ويستمعون فلا يسمعون المخالفة لأوامر الله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في أنفسهم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من كان علي هذه الشاكلة فهو كافر، ومن يعاونه مثله</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وتراهم يوردون تدليلاً علي مقولاتهم هذه بعض الآيات أو الأحاديث التي يؤيد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وأخذها بمعزل عن باقي الآيات والأحاديث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يرمون إليه من تكفير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فيغتر بشبهاتهم هذه بعض طيبي القلوب ممن لم يُحْكموا المنهج الإسلامي في الفهم والتطبيق للوحيين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رسوله، والأمر كما يقول الإمام الذهبي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ضعيفة، والشبه خطافة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تمكنن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الشبهات من أذنك، فإنها إذا مرت استقرت، فتحتال قلبك وتحرفك عن المنهج الوسط الذي وسم الله به هذه الأمة في كتابه العزيز ك وكذلك جعلناكم أمة وسطاً لتكونوا شهداء علي الناس ويكون الرسول عليكم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غلو ولا تقصير، ولا إفراط ولا تفريط، كما يقول شيخ الإسلام ابن تيمية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بين الغالي فيه والجافي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هذه المسألة المهمة، فتري شباباً يجمحون إلي التكفير بأقل شبهة ظنية، ليس عندهم فيها من الله برهان، وهذا خطير علي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كافر، فقد باء بها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وإعراض القلب، هذا هو التعريف الشرعي واللغوي الصحيح له، فمن ظن مجرد فعل ما يقوي علي كبيرة التكفير، فقد أخطأ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وإخلاص، فالنبي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صادقاً من قلبه،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من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فطالما أن الدخول في الإسلام عن يقين، فكذلك الخروج منه عن يقين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وللإمام الشوكاني رحمه الله في كتابه النافع السيل الجرار مقالة طيبة في توكيد هذا المعني وشرحه وبيانه، لا بد من سياقها، يقول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أن الحكم علي الرجل المسلم بخروجه من دين الإسلام، ودخوله الكفر لا ينبغي لمسلم يؤمن بالله واليوم الآخر أن يقدم عليه إلا ببرهان أوضح من شمس النهار، فإنه قد ثبت في الأحاديث الصحيحة المروية من طريق جماعة من الصحابة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لأخيه يا كافر، فقد باء بها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الصحيح وفي لفظ آخر في الصحيحين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رجلاً بالكفر،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وليس بذلك إلا حار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في الصحيح فقد كفر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الأحاديث وما ورد موردها أعظم زاجر وأكبر واعظ عن التسرع في التكفير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شرح بالكفر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شرح الصدر بالكفر، وطمأنينة القلب به وسكون النفس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اعتبار بما يقع من طوارق عقائد الشر، لا سيما الجهل بمخالفتها لطريقة الإسلام، ولا اعتبار بصدور فعل كفري لم يرد به فاعله الخروج عن الإسلام إلي ملة الكفر، ولا اعتبار بلفظ تلفظ به المسلم يدل علي الكفر وهو لا يعتقد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المنهج المحكم المتين المنضبط الذي به تأتلف الدلائل ولا تختلف، وعليه تتفق البراهين ولا تفترق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أخذ نصاً وترك آخر، فسيقع في تناقضات عجيبة ومفارقات غريبة</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والأدلة علي ما تقدم من كلام الشوكاني كثيرة جداً، أشهرها ما ورد من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يكفر الصحابة الذين طلبوا ما يخالف التوحيد، وإنما علمهم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وكذا قصة الرجل الذي قال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وشئت يا رسول الله، وصنع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ما صنع مع أولئك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وقصة حاطب بن أبي بلتعة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مكة ونقل إليهم خبر النبي، فلم يكفره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استفصل منه، فلما علم منه إيمانا حقيقياً يخالف فعله الخاطئ الذي صدر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اطلع علي أهل بدر فغفر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أنه لو كان كفراً حقيقياً لما غفر له الله سبحانه، فهو عز شأنه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في هذه الدلالات والبينات ما يوقظ الغفلي من الشباب المسلم الذي أسلس قياده لعاطفته، دونما تعميق فكر وتحقيق نظر في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الشرع الحكيم كتاباً وسنة، ولو أننا أردنا الجدل العقلي مع هؤلاء الشباب، لألزمناهم بتكفير أنفسهم إذ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دونما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تحت ظلال أنظمة الحكم المخالفة لشريعة الله، ويتعاملون بنقودها ومالها، ويدفعون لها مستحقات يلزمونهم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مما لا يمكن أحداً من أن يقطع صلته بالمجتمع المعاصر الذي يعيش فيه، فهلا قلنا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يتولهم منكم فإنه منهم؟؟</w:t>
      </w:r>
    </w:p>
    <w:p>
      <w:pPr>
        <w:pStyle w:val="BookText"/>
        <w:rPr/>
      </w:pPr>
      <w:r>
        <w:rPr>
          <w:rFonts w:ascii="Amiri" w:hAnsi="Amiri" w:eastAsia="Amiri" w:cs="Amiri"/>
          <w:color w:val="111111"/>
          <w:sz w:val="28"/>
          <w:sz w:val="28"/>
          <w:szCs w:val="28"/>
          <w:rtl w:val="true"/>
          <w:lang w:bidi="ar-SA"/>
        </w:rPr>
        <w:t>إذا فإن هذه المسألة الجليلة ينبغي أن ينظر فيها بعين التحقيق والتدقيق، لا بعين العاطفة والشبهات 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الهادي لأقوم طريق، وهو ولي التوفيق، وآخر دعوانا أن الحمد لله رب العالمين</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حسن عبد الحميد الحلبي الأثري </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المشرف في شبكة سحاب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محتجاً عليه بأن الشيخ ابن باز أفتي بالتكفير لأمور، وهي تنطبق علي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معك في ضرورة التثبت والتأني والإحتياط عند إطلاق لفظ التكفير، وأنه يجب أن يعرف الإنسان أن الكفر ربما 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استغربت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وإعراض القلب، هذا هو التعريف الشرعي واللغوي الصحيح له، فمن ظن مجرد فعل ما يقوي علي كبيرة التكفير، فقد أخطأ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وحصر الكفر الشرعي في الجحود ضلالة كبري، وزلة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الكفر الشرعي يكون جحوداً باللسان، وتكذيباً بالقلب، كما يكون قولاً باللسان، وعملاً بالجوارح، وهذا هو معتقد أهل السنة والجماعة، خلافاً للجهمية الذين يحصرونه في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نقلت فتوي اللجنة الدائمة في الرد علي كتاب أحكام التقرير الذي ألفه مراد شكري، وقدم له علي حسن عبد الحميد، وصرحت اللجنة بأن هذا منهج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فأعيذك بالله أن تكون من هؤلاء، وأرجو منك التراجع وقبول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وأخطر ما في كلامك هو نقلك لكلام الشوكاني وإقراره، وزعمك أن الأدلة تدل عليه وكلام الشوكاني هذا هو من الباطل الذي لا يقبل بحال</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قاله في السيل الجرار ونقله صديق حسن في الروضة الندية، والسيد سابق في فقه السنة، وكثير ممن كتب في العذر بالجهل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فهم من آية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 ولكن من شرح بالكفر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فهم منها أنه يشترط في الكفر انشراح الصدر به، فقد قال قولاً منكراً، وفهم فهماً خاطئاً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الشرط هو في حق المكرهين فقط، كما هو نص الآية، فمن أكره علي الكفر فقال كلمة الكفر لم يكفر، إلا أن كان قلبه أثناء الإكراه منشرحاً بالكفر راضياً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ولشيخ الإسلام بيان واضح في هذه المسألة، وفي تفسير هذه الآية ذكره في كتاب الإيمان في موضعين وفي الصارم المسلول، ولعلي أنقله 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خلطك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 تستدل لكلام الشوكاني بقصة ذات أنواط، وأنه لم يكفروا لعدم علمهم، وبغض النظر عن صحة الإستدلال بالقصة علي عذر الجاهل إلا أني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العذر بالجهل واشتراط قيام الحجة، وبين اشتراط انشراح الصدر بالكفر أو قصد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أقيمت عليه الحجة، صار كافراً، أما صدره وقلبه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يكون راضياً بالكفر شارحاً صدره به، ومنهم من يكون غير راض به</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فعل الكفر خوفاً علي مال أو مشحة بوطن أو استكباراً وعناداً مع كراهيته للكفر، علي أنه لا سبيل إلي معرفة ما في صدره من انشراح أو غيره إلا أن يصرح بلسانه، فصار المناط المكفر هو قول اللسان، لا ما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علماء الإسلام من قال إنه لا يكفر المسلم إلا إذا صرح بلسانه أنه راض بالكفر مريد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وأنصح الإخوة بمتابعة ما ينقله الأخ عبد الله زقيل من كتاب التوسط والإقتصاد في أن الكفر يكون بالقول والفعل والإعتقاد، وقد قرأه الشيخ ابن باز رحمه الله وقدم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نصوص عديدة في عدم اشتراط القصد والإعتقاد في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موضوع التكفير ليس سهلاً، فإن وضع الضوابط له ليس سهلاً كذلك، ورحم الله من عرف قدر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كتابتي هذا الرد فوجئت أن هذا ليس كلامك وإنما هو كلام علي حسن عبد الحميد، فزال العجب، فالرجل ضليع في مذهب المرجئة، وقد سمعت أنه تاب بعد رد اللجنة، فلعل هذا الكلام قبل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وأنصحك ألا تأخذ منه شيئاً في مسائل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فتوي اللجنة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رئاسة إدارة البحوث العلمية والإفتاء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العامة لهيئة كبار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وحده والصلاة والسلام علي من لا نبي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اطلعت اللجنة الدائمة للبحوث العلمية والإفتاء علي ما ورد إلي سماحة المفتي العام من المستفتي إبراهيم الحمداني والمحال إلي اللجنة من الأمانة العامة لهيئة كبار العلماء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وقد سأل المستفتي سؤالاً هذا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سماحة مفتي عام المملكة العربية السعودية الشيخ عبد العزيز بن عبد الله بن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سلمه الله 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سماحة الشيخ نحن في هذه البلاد، المملكة العربية السعودية في نعم عظيمة ومن أعظمها نعمة التوحيد وفي مسألة التكفير نرفض مذهب الخوارج ومذهب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يدي هذه الأيام كتاب بإسم إحكام التقرير في أحكام التكفير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شكري الأردني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أنه ليس من العلماء وليست دراسته في علوم الشريعة، وقد نشر فيه مذهب غلاة المرجئة الباطل هو أنه لا كفر إلا كفر التكذيب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فيما نعلم خلاف الصواب وخلاف الدليل الذي عليه أهل السنة والجماعة، والذي نشره أئمة الدعوة في هذه البلاد المباركة، وكما قرر أهل العلم في أن الكفر يكون بالقول وبالفعل وبالإعتقاد وبالشك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نأمل إيضاح الحق حتي لا يغتر أحد بهذا الكتاب الذي أصبح ينادي بمضمونه الجماعة المنتسبون للسلفية</w:t>
      </w:r>
    </w:p>
    <w:p>
      <w:pPr>
        <w:pStyle w:val="BookText"/>
        <w:rPr/>
      </w:pPr>
      <w:r>
        <w:rPr>
          <w:rFonts w:ascii="Amiri" w:hAnsi="Amiri" w:eastAsia="Amiri" w:cs="Amiri"/>
          <w:color w:val="111111"/>
          <w:sz w:val="28"/>
          <w:sz w:val="28"/>
          <w:szCs w:val="28"/>
          <w:rtl w:val="true"/>
          <w:lang w:bidi="ar-SA"/>
        </w:rPr>
        <w:t>في الأردن، والله يتولاكم، والسلام عليكم ورحمة الله وبركاته</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دراسة اللجنة للإستفتاء أجابت بأنه بعد الإطلاع علي الكتاب المذكور وجد أنه متضمن لما ذكر من تقرير مذهب المرجئة ونشره من أنه لا كفر إلا كفر الجحود والتكذيب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وإظهار هذا المذهب المردي بإسم السنة والدليل، وأنه قول علماء السلف وكل هذا جهل بالحق وتلبيس وتضليل لعقول الناشئة بأنه قول سلف الأمة والمحققين من علمائها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مذهب المرجئة الذين يقولون لا يضر مع الإيمان ذنب، والإيمان عندهم هو التصديق بالقلب، والكفر هو التكذيب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غلو في التفريط يقابله مذهب الخوارج الباطل الذي هو غلو في الإفراط في التكفير، وكلاهما مذهبان باطلان مرديان من مذاهب الضلال ويترتب عليهما من اللوازم الباطلة 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هدي الله أهل السنة والجماعة إلي القول الحق والمذهب الصدق والإعتقاد الوسط بين الإفراط والتفريط من حرمة عرض المسلم وحرمة دينه وأنه لا يجوز تكفيره إلا بحق قام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الكفر يكون بالقول والفعل والترك والإعتقاد والشك كما قامت علي ذلك الدلائل من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الكتاب لا يجوز نشره وطبعه ولا نسبة ما فيه من الباطل إلي الدليل من الكتاب والسنة، ولا أنه مذهب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كاتبه وناشره التوبة إلي الله فإن التوبة تغفر الحوبة، وعلي من لم ترسخ قدمه في العلم الشرعي أن لا يخوض في مثل هذه المسائل، حتي لا يحصل من الضرر وإفساد العقائد أضعاف ما كان يؤمله من النفع والإصلاح،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نبينا محمد وآله وصحبه وسلم</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اللجنة الدائمة للبحوث العلمية والإفتاء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نائب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الله بن محمد آل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فوزان الفوزان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عبد الله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الغديان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الفتوي أن يؤيد بها رأيه ورأي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أن كل حكام المسلمين بمن فيهم حكام السعودية كفار يجب الخروج عليهم وقتالهم</w:t>
      </w:r>
      <w:r>
        <w:rPr>
          <w:rFonts w:eastAsia="Amiri" w:cs="Amiri" w:ascii="Amiri" w:hAnsi="Amiri"/>
          <w:color w:val="111111"/>
          <w:sz w:val="28"/>
          <w:szCs w:val="28"/>
          <w:rtl w:val="true"/>
          <w:lang w:bidi="ar-SA"/>
        </w:rPr>
        <w:t xml:space="preserve">!! </w:t>
      </w:r>
      <w:bookmarkStart w:id="123" w:name="pg12240_173967"/>
    </w:p>
    <w:p>
      <w:pPr>
        <w:pStyle w:val="Heading4"/>
        <w:numPr>
          <w:ilvl w:val="3"/>
          <w:numId w:val="1"/>
        </w:numPr>
        <w:rPr/>
      </w:pPr>
      <w:bookmarkStart w:id="124" w:name="__RefHeading___Toc6619133_417432637"/>
      <w:bookmarkStart w:id="125" w:name="_Toc45"/>
      <w:bookmarkEnd w:id="123"/>
      <w:bookmarkEnd w:id="124"/>
      <w:r>
        <w:rPr>
          <w:rtl w:val="true"/>
        </w:rPr>
        <w:t>اتباع المذاهب الأربعة كفار عندهم، لأنهم في العقائد أشعريون</w:t>
      </w:r>
      <w:bookmarkEnd w:id="125"/>
    </w:p>
    <w:p>
      <w:pPr>
        <w:pStyle w:val="BookText"/>
        <w:rPr/>
      </w:pPr>
      <w:r>
        <w:rPr>
          <w:rFonts w:ascii="Amiri" w:hAnsi="Amiri" w:eastAsia="Amiri" w:cs="Amiri"/>
          <w:color w:val="111111"/>
          <w:sz w:val="28"/>
          <w:sz w:val="28"/>
          <w:szCs w:val="28"/>
          <w:rtl w:val="true"/>
          <w:lang w:bidi="ar-SA"/>
        </w:rPr>
        <w:t>لم يكتف خوارج العصر بتكفير حكام المسلمين، ومنهم آل سعود الوهابيون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كفروا أتباع المذاهب، الذين هم غالبية المسلمين في شرق العالم وغربه، لأنهم أتباع العقيدة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كفروا أتباع الطرق الصوفية الذين هم غالبية مسلمي إفريقيا والهند والمغرب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كفروا حسن البنا وأتباعه الإخوان المسلمين، والقرضاوي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خالف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فالدول والحكام كفار، والشعوب والمجتمعات المسلمة أيضاً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يبقي مسلم علي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هذه الحفنة القليلة من خوارج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سني من أتباع المذاهب الأربعة، في شبكة الساحة العربية،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 والجماعة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أحزنني اتهام الأخ الحمداني لأهل السنة الأشاعرة بأنهم فرقة ضالة منحرفة</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ابن رشد الجد المالكي رحمه الله تعالي الملقب عند المالكية بشيخ المذهب، عن رأي المالكية في السادة الأشاعرة وحكم من ينتقصهم كما في فتاواه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وإليكم نص السؤال والجواب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يقول الفقيه القاضي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وصل الله توفيقه وتسديده، ونهج إلي كل صالحة طريقه، في الشيخ أبي الحسن الأشعري، وأبي إسحاق الإسفراييني، وأبي بكر الباقلاني، وأبي بكر بن فورك وأبي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ونظرائهم ممن ينتحل علم الكلام، ويتكلم في أصول الديانات، ويصنف للرد علي أهل الأهواء؟ أهم أئمة رشاد وهداية، أم هم قادة حيرة وعماية؟ وما تقول في قوم يسبونهم وينتقصونهم ويسبون كل من ينتمي إلي علم الأشعرية، ويكفرونهم ويتبرأون منهم، وينحرفون بالولاية عنهم ويعتقدون أنهم علي ضلالة، وخائضون في جهالة، فماذا يقال لهم ويصنع بهم، ويعتقد فيهم؟ أيتركون علي أهوائهم، أم يكف عن غلوائهم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وإياك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 هذا ووقفت عليه، وهؤلاء الذين سميت من العلماء أئمة خير وهدي، وممن يجب بهم الإقتداء، لأنهم قاموا بنصر الشريعة، وأبطلوا شبه أهل الزيغ والضلالة وأوضحوا المشكلات، وبينوا ما يجب أن يدان به من المعتقدات، فهم بمعرفتهم بأصول الديانات العلماء علي الحقيقة لعلمهم بالله عز وجل، وما يجب له وما يجوز عليه، وما ينتفي عنه، إذ لا تعلم الفروع إلا بعد معرفة الأصول، فمن الواجب أن يعترف بفضائلهم ويقر لهم بسوابقهم، فهم الذين عني رسول الله صلي الله عليه وآله وسلم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هذا العلم من كل خلف عدوله ينفون عنه تحريف الغالين وانتحال المبطلين وتأويل الجاهلين</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يعتقد أنهم علي ضلالة وجهالة إلا غبي جاهل، أو مبتدع زائغ عن الحق مائل، ولا يسبهم وينسب إليهم خلاف ما هم عليه إلا فاسق، وقد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فيجب أن يبصر الجاهل منهم، ويستتاب المبتدع الزائغ عن الحق إذا كان مستسهلاً ببدعة، فإن تاب وإلا ضرب أبداً حتي يتوب، كما فعل عمر بن الخطاب رضي الله عنه بصبيغ المتهم في اعتقاده من ضربه إياه حتي قال يا أمير المؤمنين إن كنت تريد دوائي فقد بلغت مني موضع الداء وإن كنت تريد قتلي فأجهز عليّ، فخلّي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أسأل العصمة والتوفيق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محمد 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اتركنا من هذا الكلام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خالف عالم أو مجموعة من العلماء طريقة الصحابة والسلف في أمر من أمور المعتقد، واتفق العلماء علي هذه المخالفة، بحيث يقول مثل الحافظ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السلف وأئمة الحديث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الأشاعرة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من اتبع مذهب السلف، وانتصر له من تثريب؟</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أيهما أعلم بأمور الدين أصوله وفروعه السلف، أم الخلف؟</w:t>
      </w:r>
    </w:p>
    <w:p>
      <w:pPr>
        <w:pStyle w:val="BookText"/>
        <w:rPr/>
      </w:pPr>
      <w:r>
        <w:rPr>
          <w:rFonts w:ascii="Amiri" w:hAnsi="Amiri" w:eastAsia="Amiri" w:cs="Amiri"/>
          <w:color w:val="111111"/>
          <w:sz w:val="28"/>
          <w:sz w:val="28"/>
          <w:szCs w:val="28"/>
          <w:rtl w:val="true"/>
          <w:lang w:bidi="ar-SA"/>
        </w:rPr>
        <w:t>الجواب علي هذين السؤالين يحل الإشكال، وينهي الجدال، وماذا بعد الحق إلا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العتيبي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وهو من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ابن خويزمنداد المالكي في كتاب الشهادات، في تأويل 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تجوز شهادة أهل البدع والأهواء</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الأهواء عند مالك وسائر أصحابنا هم أهل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متكلم فهو من أهل الأهواء والبدع أشعرياً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أشعري، ولا تقبل له شهادة في </w:t>
      </w:r>
    </w:p>
    <w:p>
      <w:pPr>
        <w:pStyle w:val="BookText"/>
        <w:rPr/>
      </w:pPr>
      <w:r>
        <w:rPr>
          <w:rFonts w:ascii="Amiri" w:hAnsi="Amiri" w:eastAsia="Amiri" w:cs="Amiri"/>
          <w:color w:val="111111"/>
          <w:sz w:val="28"/>
          <w:sz w:val="28"/>
          <w:szCs w:val="28"/>
          <w:rtl w:val="true"/>
          <w:lang w:bidi="ar-SA"/>
        </w:rPr>
        <w:t>الإسلام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ويهجر ويؤدب علي 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تمادي عليها استتيب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 عمر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الإعتقاد كله، في صفات الله وأسمائه، إلا ما جاء منصوصاً في كتاب الله، أو صح عن رسول الله صلي الله عليه وسلم، وأجمعت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في أخبار الآحاد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له ولا يناظر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إلي هذا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استغل فتوي مالك التي نقلها عنه ابن خويزمنداد الفارسي المجسم، واستغل كلام ابن عبد البر، ليستدل بهما علي ضلال الأشعرية وكفرهم، ووجوب استتابتهم وقتلهم إن لم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بجرم أنهم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يدرسون علم الكلام في العقائد، ويستدلون بالأدلة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تقول له ولأمثاله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درس الفلسفة واستعمل علم الكلام في كتبه، بحيث لا تري فرقاً بين أساليب استدلاله وأساليب الأشعرية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درس الفلسفة ليرد علي الفلاسفة، واستعمل علم الكلام ليرد علي المتكلمين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الكلام لهم ولإمامهم حلال، ولغيرهم حرام يوجب الكفر والضلال</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لا تُعرض اعتقادات الأشاعرة، وتُناقش واحدة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يتبين هل هم فعلاً علي ما كان عليه السلف، أم هو مجرد ادعاء ادعته الأشاعرة لنفسها، وهو الذي أعتقد وأدين الله به؟</w:t>
      </w:r>
    </w:p>
    <w:p>
      <w:pPr>
        <w:pStyle w:val="BookText"/>
        <w:rPr/>
      </w:pPr>
      <w:r>
        <w:rPr>
          <w:rFonts w:ascii="Amiri" w:hAnsi="Amiri" w:eastAsia="Amiri" w:cs="Amiri"/>
          <w:color w:val="111111"/>
          <w:sz w:val="28"/>
          <w:sz w:val="28"/>
          <w:szCs w:val="28"/>
          <w:rtl w:val="true"/>
          <w:lang w:bidi="ar-SA"/>
        </w:rPr>
        <w:t>أعتقد أنه بدون هذا لن تتوصلوا لأية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الإماراتي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خارجي، في شبكة هجر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يجب أن تعلم أن من أهل السنة من هم يعتبرون معنا بالجملة في التلقي من مصادر أهل السنة، أما في مسألة الأسماء والصفات فيخرج المعتزلة والأشعرية وغيرهم عن كونهم من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تلزمنا بكلام صاحب كتاب تفسير الجلالين أو الزمخشري مثلاً، إذا كان الكلام عن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نقلك عن صاحب كتاب تفسير الجلالين لا يفيد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منعك أن تسجد لما خلقت بيدي؟</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استخدم الله عز وجل صيغة التثنية في كلمة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وفتح الياء وفتح الدال وفتحه مع الثقل علي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أنهما اليدان الحقيقيتان اللتان لا تشابهان أو تماثلان أيادي المخلوقين، حيث أنه لا يوجد مجاز في اللغة العربية في صيغة التثنية المقرونة بالباء</w:t>
      </w:r>
      <w:r>
        <w:rPr>
          <w:rFonts w:eastAsia="Amiri" w:cs="Amiri" w:ascii="Amiri" w:hAnsi="Amiri"/>
          <w:color w:val="111111"/>
          <w:sz w:val="28"/>
          <w:szCs w:val="28"/>
          <w:rtl w:val="true"/>
          <w:lang w:bidi="ar-SA"/>
        </w:rPr>
        <w:t xml:space="preserve">. </w:t>
      </w:r>
      <w:bookmarkStart w:id="126" w:name="pg12240_173972"/>
    </w:p>
    <w:p>
      <w:pPr>
        <w:pStyle w:val="Heading4"/>
        <w:numPr>
          <w:ilvl w:val="3"/>
          <w:numId w:val="1"/>
        </w:numPr>
        <w:rPr/>
      </w:pPr>
      <w:bookmarkStart w:id="127" w:name="__RefHeading___Toc6619135_417432637"/>
      <w:bookmarkStart w:id="128" w:name="_Toc46"/>
      <w:bookmarkEnd w:id="126"/>
      <w:bookmarkEnd w:id="127"/>
      <w:r>
        <w:rPr>
          <w:rtl w:val="true"/>
        </w:rPr>
        <w:t>دولة الطالبان هي الدولة الإسلامية الوحيدة و تجب الهجرة إليها</w:t>
      </w:r>
      <w:bookmarkEnd w:id="128"/>
    </w:p>
    <w:p>
      <w:pPr>
        <w:pStyle w:val="BookText"/>
        <w:rPr/>
      </w:pPr>
      <w:r>
        <w:rPr>
          <w:rFonts w:ascii="Amiri" w:hAnsi="Amiri" w:eastAsia="Amiri" w:cs="Amiri"/>
          <w:color w:val="111111"/>
          <w:sz w:val="28"/>
          <w:sz w:val="28"/>
          <w:szCs w:val="28"/>
          <w:rtl w:val="true"/>
          <w:lang w:bidi="ar-SA"/>
        </w:rPr>
        <w:t>من المعروف للجميع أن المملكة العربية السعودية هي التي أسست حركة الطالبان الأفغانية ومولتها، وأن أمريكا مدتها بالأسلحة المدفوعة الثمن من السعودية، لمحاربة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باكستان قدمت لها الإسناد والمساعدات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المولود السعودي الأمريكي الباكستاني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فتوي الخوارج المتدينين ولداً مؤمناً صالحاً باراً، ولكن آباءه الثلاثة كفار، ويجب عليه شرعاً قتال آبائه وأمهاته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الساحات العربية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عنواناً هو كل الموضوع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الإمارة الإسلامية في أفغانستان هي الدولة الإسلامية الوحيدة، فتجب الهجرة علي المسلمين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سيف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تسمي أفغانستان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لا تأمن علي دمائها وأموالها وأعراضها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وتسميها 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 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الساحات العربية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حركة طالبان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أتعجب كثيراً عندما أري كثيراً من أبناء الحركات الإسلامية والمثقفين</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يحكمون علي حركة طالبان بكل سهولة، ودون تثبت ويسمونه بالتخلف والتطرف والعمالة للأمريكان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وأنهم صناعة المخابرات الأمريكية والباكستانية، أين التثبت والتأكد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 الأحكام هكذا جزافاً من صفات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نحن دائماً نحكم علي الأشياء عن طريق ما نسمعه من الإعلام العالمي اليهودي الحاقد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أخي أنا لا أجبرك لكي تتخذ موقفاً معيناً من حركة طالبان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أطالبك أن تتثبت وتتأكد قبل الحكم عليهم، فإن كنت تريد معرفة الحركة نشأة وتاريخاً وفكراً فزور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موقعهم في الإنترنت العنوان </w:t>
      </w:r>
      <w:r>
        <w:rPr>
          <w:rFonts w:eastAsia="Times New Roman" w:cs="Times New Roman" w:ascii="Times New Roman" w:hAnsi="Times New Roman"/>
          <w:color w:val="111111"/>
          <w:sz w:val="28"/>
          <w:szCs w:val="28"/>
          <w:lang w:val="en-US" w:bidi="en-US"/>
        </w:rPr>
        <w:t>com. taliban. www</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نبيل شرف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عاشق 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تحياتي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يا عزيزي أعمل كما يمكن أن تكون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بالصحافة، وترد لي الأخبار من مصادر متعددة ومتنوعة، كما أسافر هنا وهناك وأري بعيني وأسمع بأذني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هذا التقرير الذي ورد مؤخراً 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وكالة أنباء عربية وغربية، وتحققت من مصدره الأصلي بالأمم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أفادت دراسة أعدتها الأمم المتحدة أن أفغانستان التي تحكمها حركة طالبان الأصولية عززت مركزها كأول منتج عالمي للأفيون في العام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وصل إنتاجها إلي </w:t>
      </w:r>
      <w:r>
        <w:rPr>
          <w:rFonts w:eastAsia="Amiri" w:cs="Amiri" w:ascii="Amiri" w:hAnsi="Amiri"/>
          <w:color w:val="111111"/>
          <w:sz w:val="28"/>
          <w:szCs w:val="28"/>
          <w:lang w:bidi="ar-SA"/>
        </w:rPr>
        <w:t>3200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بارتفاع بلغ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وأظهرت هذه الدراسة الميدانية لبرنامج الأمم المتحدة حول الرقابة الدولية علي المخدرات إن مساحة </w:t>
      </w:r>
      <w:r>
        <w:rPr>
          <w:rFonts w:eastAsia="Amiri" w:cs="Amiri" w:ascii="Amiri" w:hAnsi="Amiri"/>
          <w:color w:val="111111"/>
          <w:sz w:val="28"/>
          <w:szCs w:val="28"/>
          <w:lang w:bidi="ar-SA"/>
        </w:rPr>
        <w:t>63674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هكتاراً من الأفيون زرعت في موسم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يمثل زيادة قرابة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للسنة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البرنامج الدولي استناداً إلي التقديرات التي قدمها المزارعون قبل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يبلغ إنتاج الأفيون هذا العام قرابة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طناً بزيادة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تقريباً بالنسبة لحصاد السنة التي فاتت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الأمم المتحدة فإن طالبان تسيطر علي ما يقارب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من إنتاج الأفيون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التقرير السنوي الخامس لبرنامج الأمم المتحدة أن الزيادات الرئيسية في الإنتاج كانت في إقليم باغلان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وأقاليم قندهار وننغارهار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إقليم باغلان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شهر أغسطس الماضي تحت سيطرة المعارضة الأفغانية، لكن حركة طالبان استولت عليه بعد انتصاراتها الأخيرة ضد المعارضة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وتسيطر طالبان علي أقاليم قندهار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وننغارهار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العام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يؤمنان حوالي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من إجمالي إنتاج الأفيون في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الدراسة التي جرت في الأقاليم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المنتجة، حلّ إقليم هلمند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المرتبة الأولي في زراعة الأفيون وهو يؤمن ما يقارب نصف الإنتاج، فيما حل إقليم نانغارهار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تسيطر المعارضة حالياً سوي علي إقليم باداكشان المنتج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شرق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المناطق الأخري في إقليم لاغمان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كابول</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ويحظي إقليم باداكشان بأفضل الأرباح من إنتاج الأفيون، حيث يصل متوسط سعر البيع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للكيلو غرام الواحد في وقت يساوي فيه الكيلو غرام نفسه في إقليم ننغارهار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وقدرت الدراسة أن الإنتاج يدر بالإجمال حوالي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دولار علي المزارعين في الأقاليم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نصف أقاليم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طالبان أكدت أكثر من مرة أن زراعة وتعاطي المخدرات ممنوعة في المناطق الواقعة تحت سيطرتها، والتي فرضت فيها التزاماً دقيقاً للشريعة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أكدت وزارة الخارجية التابعة لطالبان في سبتمبر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تعاطي الهيروين والحشيش ليس مسموحاً به لدي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أيضاً إلي المزارعين الحد من إنتاجهم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التعليق بموضوعية بعيداً عن قصة الإعلام الحاقد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يا أخي لا تريد الرد بقصة الإعلام الحاقد؟</w:t>
      </w:r>
    </w:p>
    <w:p>
      <w:pPr>
        <w:pStyle w:val="BookText"/>
        <w:rPr/>
      </w:pPr>
      <w:r>
        <w:rPr>
          <w:rFonts w:ascii="Amiri" w:hAnsi="Amiri" w:eastAsia="Amiri" w:cs="Amiri"/>
          <w:color w:val="111111"/>
          <w:sz w:val="28"/>
          <w:sz w:val="28"/>
          <w:szCs w:val="28"/>
          <w:rtl w:val="true"/>
          <w:lang w:bidi="ar-SA"/>
        </w:rPr>
        <w:t>أليس الإعلام المسيطر عليه من قِبَل اليهود هو الذي يشوه الإسلام ويدس السموم في الأخبار؟</w:t>
      </w:r>
    </w:p>
    <w:p>
      <w:pPr>
        <w:pStyle w:val="BookText"/>
        <w:rPr/>
      </w:pPr>
      <w:r>
        <w:rPr>
          <w:rFonts w:ascii="Amiri" w:hAnsi="Amiri" w:eastAsia="Amiri" w:cs="Amiri"/>
          <w:color w:val="111111"/>
          <w:sz w:val="28"/>
          <w:sz w:val="28"/>
          <w:szCs w:val="28"/>
          <w:rtl w:val="true"/>
          <w:lang w:bidi="ar-SA"/>
        </w:rPr>
        <w:t xml:space="preserve">هل هذه اللجان التي ذكرتها مستقلة، وتبحث عن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والحقائق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غايات أخري؟</w:t>
      </w:r>
    </w:p>
    <w:p>
      <w:pPr>
        <w:pStyle w:val="BookText"/>
        <w:rPr/>
      </w:pP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اكتوينا بنار الإعلام الذي لم يُبقي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والمسلمين أي صفة سيئة إلا وألصقوه بنا وبديننا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قضية الدولية في هذه اللجان، فلا يعني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اليوم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إذا جائكم 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الأمم المتحدة، وكالات الأنباء اليهودية، وكالة الأنباء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بنبأ فتبينوا أن تصيبوا قوماً بجهالة فتصبحوا علي ما فعلتم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اليوم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جئتك بما قالته إحدي الصحف الباكستانية التي تؤكد ذلك، وتوجه اللوم إلي الحكومة الباكستانية لوقوفها إلي جانب طالبان، تنفيذاً لرغبات أمريكا؟</w:t>
      </w:r>
    </w:p>
    <w:p>
      <w:pPr>
        <w:pStyle w:val="BookText"/>
        <w:rPr/>
      </w:pPr>
      <w:r>
        <w:rPr>
          <w:rFonts w:ascii="Amiri" w:hAnsi="Amiri" w:eastAsia="Amiri" w:cs="Amiri"/>
          <w:color w:val="111111"/>
          <w:sz w:val="28"/>
          <w:sz w:val="28"/>
          <w:szCs w:val="28"/>
          <w:rtl w:val="true"/>
          <w:lang w:bidi="ar-SA"/>
        </w:rPr>
        <w:t xml:space="preserve">وأجابه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المزروعي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تكن الجمهورية الرافضية خائفة من قيام دولة للسنة في أفغانستان، لما حشدت كل هذه القوات علي الحدود؟</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لإيران الوقاحة في أن تطلب من الإمارة الإسلامية إشراك الرافضة الهزار في الحكم، وهي تفتك ليل نهار في السنة في جمهوريتها الرافضية؟</w:t>
      </w:r>
    </w:p>
    <w:p>
      <w:pPr>
        <w:pStyle w:val="BookText"/>
        <w:rPr/>
      </w:pPr>
      <w:r>
        <w:rPr>
          <w:rFonts w:ascii="Amiri" w:hAnsi="Amiri" w:eastAsia="Amiri" w:cs="Amiri"/>
          <w:color w:val="111111"/>
          <w:sz w:val="28"/>
          <w:sz w:val="28"/>
          <w:szCs w:val="28"/>
          <w:rtl w:val="true"/>
          <w:lang w:bidi="ar-SA"/>
        </w:rPr>
        <w:t xml:space="preserve">وماذا كان يفعل الجواسيس الإيرانيين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مزار شريف، وماذا كانوا يفعلون بالسلاح؟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الرافضة شاركوا في إبادة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من جنود الطالبان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الواردة من باميان أن أهل السنة هناك ولأول مرة صلوا صلاة الجمعة بعد افتتاح مسجد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الصديق في وسط المدينة، بعدما </w:t>
      </w:r>
    </w:p>
    <w:p>
      <w:pPr>
        <w:pStyle w:val="BookText"/>
        <w:rPr/>
      </w:pPr>
      <w:r>
        <w:rPr>
          <w:rFonts w:ascii="Amiri" w:hAnsi="Amiri" w:eastAsia="Amiri" w:cs="Amiri"/>
          <w:color w:val="111111"/>
          <w:sz w:val="28"/>
          <w:sz w:val="28"/>
          <w:szCs w:val="28"/>
          <w:rtl w:val="true"/>
          <w:lang w:bidi="ar-SA"/>
        </w:rPr>
        <w:t>أزالت قوات طالبان الصور لآية الرافضة الخميني، والتي كانت معلقة في كل أرجاء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التقارير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حزب الوحدة الشيعي كان قد أباد الكثير من السنة ودمرت بيوتهم واحتكرت التجارة للهزار أيام حكمهم للمنطقة، والله ينصر عباده الذين يترحمون علي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وعمر وعثمان وعلي الصحابة أجمعين، رضي الله عنهم وعن أم المؤمنين عائشة رضي الله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 الحوراء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نبيل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ما نقلته، وسأحاول أن أرد بموضوعية وباختصار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متفق أنه إلي الآن المخدرات والأفيون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تزرع في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علي هذه الزراعة التي تمتد لعشرات السنين عمل غير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تظن أنه يمكنهم في يوم وليلة أن يقضوا علي ذلك، فلو منعوهم بالقوة لثارت القبائل في وجه طالبان ولحصل حرب أهلية بسبب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تحتاج لوقت طويل، ولدراسة عميقة، ولتعاون من الدول الأخري، ومن الأمم المتحدة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أبسط شئ يحتاجون أن يقدموا مبالغ ضخمة للمزارعين لكي يتحولوا إلي زراعات أخري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تعلم أن خزائن طالبان مملوءة بالملايين، وللعلم طلبوا من الأمم المتحدة الدعم مالياً وتكفلوا أن ينهوا زراعة المخدرات خلال ست سنوات، ومما يعقد المسألة أن البلد لا زال في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لم يتفرغوا كلياًّ لكي يوجهوا جهودهم لحل 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القضاء علي ذلك عمل غير سهل، فكما تعلم أن الخمر حرم علي درجات وفترات في أطهر مجتمع علي وجه الأرض، فالمخدرات تزرع في الجبال والوديان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ولمنعهم يحتاجون أن يضعوا في كل مكان جنود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يحتاجون أن يقدموا البدائل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تمنعه من زراعة ذلك إذا قال لك كيف أعيش ومن أين أكسب؟ فماذا يكون الجواب؟</w:t>
      </w:r>
    </w:p>
    <w:p>
      <w:pPr>
        <w:pStyle w:val="BookText"/>
        <w:rPr/>
      </w:pPr>
      <w:r>
        <w:rPr>
          <w:rFonts w:ascii="Amiri" w:hAnsi="Amiri" w:eastAsia="Amiri" w:cs="Amiri"/>
          <w:color w:val="111111"/>
          <w:sz w:val="28"/>
          <w:sz w:val="28"/>
          <w:szCs w:val="28"/>
          <w:rtl w:val="true"/>
          <w:lang w:bidi="ar-SA"/>
        </w:rPr>
        <w:t>فيجب تقديم البدائل وبعد ذلك يأتي المنع علي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تعلم الأمم المتحدة والغرب غير متعاونين في هذه المسألة مع طالبان إطلاقاً، وتأكد أن هذا لا يشغل بالهم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يشغل بالهم ليل نهار حكومة طالبان وكيفية القضاء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التقيت بأحد الأفغان الذي يعيش علي المنطقة الحدودية بين أفغانستان وباكستان، وقال لي في آخر زيارة له لأهله، أن طالبان منعوا زراعة المخدرات في منطقة كونر ومنطقة أخري نسيتها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وهذا ما تعرضه وكالات الأنباء والتقارير الإخبارية أن المناطق الي</w:t>
      </w:r>
      <w:r>
        <w:rPr>
          <w:rFonts w:eastAsia="Amiri" w:cs="Amiri" w:ascii="Amiri" w:hAnsi="Amiri"/>
          <w:color w:val="111111"/>
          <w:sz w:val="28"/>
          <w:szCs w:val="28"/>
          <w:lang w:bidi="ar-SA"/>
        </w:rPr>
        <w:t>ʘәʘ</w:t>
      </w:r>
      <w:r>
        <w:rPr>
          <w:rFonts w:ascii="Amiri" w:hAnsi="Amiri" w:eastAsia="Amiri" w:cs="Amiri"/>
          <w:color w:val="111111"/>
          <w:sz w:val="28"/>
          <w:sz w:val="28"/>
          <w:szCs w:val="28"/>
          <w:rtl w:val="true"/>
          <w:lang w:bidi="ar-SA"/>
        </w:rPr>
        <w:t>ט</w:t>
      </w:r>
      <w:r>
        <w:rPr>
          <w:rFonts w:eastAsia="Amiri" w:cs="Amiri" w:ascii="Amiri" w:hAnsi="Amiri"/>
          <w:color w:val="111111"/>
          <w:sz w:val="28"/>
          <w:szCs w:val="28"/>
          <w:lang w:bidi="ar-SA"/>
        </w:rPr>
        <w:t>Ѡ</w:t>
      </w:r>
      <w:r>
        <w:rPr>
          <w:rFonts w:ascii="Amiri" w:hAnsi="Amiri" w:eastAsia="Amiri" w:cs="Amiri"/>
          <w:color w:val="111111"/>
          <w:sz w:val="28"/>
          <w:sz w:val="28"/>
          <w:szCs w:val="28"/>
          <w:rtl w:val="true"/>
          <w:lang w:bidi="ar-SA"/>
        </w:rPr>
        <w:t>طالبان عليها ينتشر فيها الأمن والأمان وينعدم الإجرام وقطع الطرق، وهذا بفضل تطبيق الشريعة</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برأيي أن نكف ألسنتنا عنها حتي نعلم حقيقة الأمور، والله غالب علي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أوصل زراعة المخدرات إلي أفغانستان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الناس كيفية زراعتها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 آي إي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المخابرات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شاهدت فيلم تسجيلي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فيه ضباط المخابرات بأنهم هم من وصل المخدرات إلي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غالب علي أمره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نبيل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المراقب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 علي الشتام الذي طالما تحرش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الساحة عليك، فأنت تراه يبدأ السباب وتصمت ولا توجه له سوي كلمات عتاب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فاسمع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شيعياًّ حتي تهددني وتبتزني كما تفعل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لست عاجزاً عن توجيه الصاع صاعين لك ولمن هم علي شاكلتك من الشتامين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الجحيم والجنة هي من علم الله ومن فيض كرمه، فبأي حق تخوض فيما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 أذاك عن خلق الله، وإلا تفرغت لك وجعلتك عبرة لمن لا يعتبر</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وحتي تظهر حقيقتك علي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عضو بما يسمي بتنظيم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الإرهابية التي تلوثت أيديكم بدماء الأطفال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في مصر نعرف كيف نعاملكم، وقد أدركنا الوسيلة المثلي لذلك، وكم وقفنا كصحفيين مدافعين عما يحدث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وقد رأينا فعلكم فأنتم تستحقون ما ينزل بكم، بل وأكثر من هذا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كلها من الساحات، وبقيتم فيها كالغربان والحدادي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والله لن أتركها إلا مطروداً، فأنا أجيد قتال الخوارج، أجد فيه متعة لا تعادلها متعة، ولم يعد الكلم الطيب ينفع معكم، والبادي أظلم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مجنون ولا إيش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جبت إسمك؟ قلت علماني، هو أنت اسمك 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اللي علي راسو بطحة يحسس 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أنا لست 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تتفرغ لي 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والمسلمين في مصر أحرص بكثير علي دماء الأطفال منكم يا من تقبلون أيادي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يسمحوا لكم أن تأكلوا فتات موائدهم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تجد متعة في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أجد متعة لا تعادلها متعة في محاربة العلمانيين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المزروعي</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نبيل يدافع عن الشيخ الجليل إمام الزمان مجدد القرآن الحافظ الطنطاوي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غيرته علي الإسلام وأهله ومجهوداته الجبارة في نشر التوحيد والعودة إلي الكتاب والسنة وكسر القباب علي القبور التي تملي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تملأ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لم أكتب هذا إلا لشدة غيظي لتناقضات المدعو نبيل، ولم ولن ننسي كلامه في مشايخ الطائفة المنصورة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نبيل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المراقب المتحيز نمرة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لينفذ صبرك أو لا ينفذ، لم أعد أبال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أو بهذه الساحات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قرأت ما كتبه الوهابيون جميعاً بحقي وحق 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شعر؟ أم تراها أحاديث شريفة؟</w:t>
      </w:r>
    </w:p>
    <w:p>
      <w:pPr>
        <w:pStyle w:val="BookText"/>
        <w:rPr/>
      </w:pPr>
      <w:r>
        <w:rPr>
          <w:rFonts w:ascii="Amiri" w:hAnsi="Amiri" w:eastAsia="Amiri" w:cs="Amiri"/>
          <w:color w:val="111111"/>
          <w:sz w:val="28"/>
          <w:sz w:val="28"/>
          <w:szCs w:val="28"/>
          <w:rtl w:val="true"/>
          <w:lang w:bidi="ar-SA"/>
        </w:rPr>
        <w:t>هل قرأت ما كتب عن الطبل والعصي؟ هل قرأت ما كتب عن الدعارة وغيرها؟</w:t>
      </w:r>
    </w:p>
    <w:p>
      <w:pPr>
        <w:pStyle w:val="BookText"/>
        <w:rPr/>
      </w:pPr>
      <w:r>
        <w:rPr>
          <w:rFonts w:ascii="Amiri" w:hAnsi="Amiri" w:eastAsia="Amiri" w:cs="Amiri"/>
          <w:color w:val="111111"/>
          <w:sz w:val="28"/>
          <w:sz w:val="28"/>
          <w:szCs w:val="28"/>
          <w:rtl w:val="true"/>
          <w:lang w:bidi="ar-SA"/>
        </w:rPr>
        <w:t>هل ذهبت للساحة المفتوحة وقرأت ما كتب عن القاهرة؟</w:t>
      </w:r>
    </w:p>
    <w:p>
      <w:pPr>
        <w:pStyle w:val="BookText"/>
        <w:rPr/>
      </w:pPr>
      <w:r>
        <w:rPr>
          <w:rFonts w:ascii="Amiri" w:hAnsi="Amiri" w:eastAsia="Amiri" w:cs="Amiri"/>
          <w:color w:val="111111"/>
          <w:sz w:val="28"/>
          <w:sz w:val="28"/>
          <w:szCs w:val="28"/>
          <w:rtl w:val="true"/>
          <w:lang w:bidi="ar-SA"/>
        </w:rPr>
        <w:t>هل أعجبتك قصة الذباب هذه التي كتبت في صدر هذا الموضوع؟</w:t>
      </w:r>
    </w:p>
    <w:p>
      <w:pPr>
        <w:pStyle w:val="BookText"/>
        <w:rPr/>
      </w:pPr>
      <w:r>
        <w:rPr>
          <w:rFonts w:ascii="Amiri" w:hAnsi="Amiri" w:eastAsia="Amiri" w:cs="Amiri"/>
          <w:color w:val="111111"/>
          <w:sz w:val="28"/>
          <w:sz w:val="28"/>
          <w:szCs w:val="28"/>
          <w:rtl w:val="true"/>
          <w:lang w:bidi="ar-SA"/>
        </w:rPr>
        <w:t>وتري لو كنت أنا الذي بادرت بالكتابة، هل كنت ستبقي علي ما كتبت؟</w:t>
      </w:r>
    </w:p>
    <w:p>
      <w:pPr>
        <w:pStyle w:val="BookText"/>
        <w:rPr/>
      </w:pPr>
      <w:r>
        <w:rPr>
          <w:rFonts w:ascii="Amiri" w:hAnsi="Amiri" w:eastAsia="Amiri" w:cs="Amiri"/>
          <w:color w:val="111111"/>
          <w:sz w:val="28"/>
          <w:sz w:val="28"/>
          <w:szCs w:val="28"/>
          <w:rtl w:val="true"/>
          <w:lang w:bidi="ar-SA"/>
        </w:rPr>
        <w:t>ولماذا محوت دفاعي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دفاعاً ولم يكن هجوماً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في موضوع الوهابية أو موضوع الأزهر أو موضوع سيف الإسلام؟</w:t>
      </w:r>
    </w:p>
    <w:p>
      <w:pPr>
        <w:pStyle w:val="BookText"/>
        <w:rPr/>
      </w:pPr>
      <w:r>
        <w:rPr>
          <w:rFonts w:ascii="Amiri" w:hAnsi="Amiri" w:eastAsia="Amiri" w:cs="Amiri"/>
          <w:color w:val="111111"/>
          <w:sz w:val="28"/>
          <w:sz w:val="28"/>
          <w:szCs w:val="28"/>
          <w:rtl w:val="true"/>
          <w:lang w:bidi="ar-SA"/>
        </w:rPr>
        <w:t>هل تتذكر مناشداتي ورجائي لذلك الذي بادر بسب شيخ الأزهر والمفتي؟</w:t>
      </w:r>
    </w:p>
    <w:p>
      <w:pPr>
        <w:pStyle w:val="BookText"/>
        <w:rPr/>
      </w:pPr>
      <w:r>
        <w:rPr>
          <w:rFonts w:ascii="Amiri" w:hAnsi="Amiri" w:eastAsia="Amiri" w:cs="Amiri"/>
          <w:color w:val="111111"/>
          <w:sz w:val="28"/>
          <w:sz w:val="28"/>
          <w:szCs w:val="28"/>
          <w:rtl w:val="true"/>
          <w:lang w:bidi="ar-SA"/>
        </w:rPr>
        <w:t>وهل كنت ستسمح بذلك لو كان الأمر يتعلق بابن باز أو حتي بابن لادن؟؟؟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حكمت فظلمت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 هؤلاء ينفردون بالساحات لتصبح إسمها الساحات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إسم مناسب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تطاولوا علي الشيعة فناصرتهم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المساكين، ومنعت بعضهم من دخول الساحات، وفي هذا رحمة بهم من حرق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تطاولوا علي بعض الميول وأقول مجرد الميول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ولا حرج عما جري وما أصاب هؤلاء من السادة الذين تناصرهم، كما تفعل أمريكا مع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بالباطل ثم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بأحدهم الثقة لأن يؤكد أن هذا الكلام سيمحي وقد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فقط بل مع الرجل المدعو آدم الترابي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حاولت فتح موضوعات جادة شارك فيها ناس جادون ومحترمون، أما التافهون عشاق السباب والمتاجرة بالدين اختفوا منها تماماً وتفرغوا للبحث عن عدو جديد ليمارسوا فيه هوايتهم المحببة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ردود عبد الرحمن، يا أخي بالله عليك؟</w:t>
      </w:r>
    </w:p>
    <w:p>
      <w:pPr>
        <w:pStyle w:val="BookText"/>
        <w:rPr/>
      </w:pPr>
      <w:r>
        <w:rPr>
          <w:rFonts w:ascii="Amiri" w:hAnsi="Amiri" w:eastAsia="Amiri" w:cs="Amiri"/>
          <w:color w:val="111111"/>
          <w:sz w:val="28"/>
          <w:sz w:val="28"/>
          <w:szCs w:val="28"/>
          <w:rtl w:val="true"/>
          <w:lang w:bidi="ar-SA"/>
        </w:rPr>
        <w:t xml:space="preserve">وهل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معي أو مع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لائقة؟</w:t>
      </w:r>
    </w:p>
    <w:p>
      <w:pPr>
        <w:pStyle w:val="BookText"/>
        <w:rPr/>
      </w:pPr>
      <w:r>
        <w:rPr>
          <w:rFonts w:ascii="Amiri" w:hAnsi="Amiri" w:eastAsia="Amiri" w:cs="Amiri"/>
          <w:color w:val="111111"/>
          <w:sz w:val="28"/>
          <w:sz w:val="28"/>
          <w:szCs w:val="28"/>
          <w:rtl w:val="true"/>
          <w:lang w:bidi="ar-SA"/>
        </w:rPr>
        <w:t>ولماذا نُسَبّ نحن ونصمت، وهم يسبون فتحمونهم؟</w:t>
      </w:r>
    </w:p>
    <w:p>
      <w:pPr>
        <w:pStyle w:val="BookText"/>
        <w:rPr/>
      </w:pPr>
      <w:r>
        <w:rPr>
          <w:rFonts w:ascii="Amiri" w:hAnsi="Amiri" w:eastAsia="Amiri" w:cs="Amiri"/>
          <w:color w:val="111111"/>
          <w:sz w:val="28"/>
          <w:sz w:val="28"/>
          <w:szCs w:val="28"/>
          <w:rtl w:val="true"/>
          <w:lang w:bidi="ar-SA"/>
        </w:rPr>
        <w:t>هل هذا ما يضيق صدرك، أم صلابتي أمام هذه الجحافل العدوانية؟</w:t>
      </w:r>
    </w:p>
    <w:p>
      <w:pPr>
        <w:pStyle w:val="BookText"/>
        <w:rPr/>
      </w:pPr>
      <w:r>
        <w:rPr>
          <w:rFonts w:ascii="Amiri" w:hAnsi="Amiri" w:eastAsia="Amiri" w:cs="Amiri"/>
          <w:color w:val="111111"/>
          <w:sz w:val="28"/>
          <w:sz w:val="28"/>
          <w:szCs w:val="28"/>
          <w:rtl w:val="true"/>
          <w:lang w:bidi="ar-SA"/>
        </w:rPr>
        <w:t>هل تريدني أن أسب فاصمت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w:t>
      </w:r>
    </w:p>
    <w:p>
      <w:pPr>
        <w:pStyle w:val="BookText"/>
        <w:rPr/>
      </w:pPr>
      <w:r>
        <w:rPr>
          <w:rFonts w:ascii="Amiri" w:hAnsi="Amiri" w:eastAsia="Amiri" w:cs="Amiri"/>
          <w:color w:val="111111"/>
          <w:sz w:val="28"/>
          <w:sz w:val="28"/>
          <w:szCs w:val="28"/>
          <w:rtl w:val="true"/>
          <w:lang w:bidi="ar-SA"/>
        </w:rPr>
        <w:t>هل تتصور هذا اليوم الذي يرحل فيه الجميع، ويبقي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سيحدث؟</w:t>
      </w:r>
    </w:p>
    <w:p>
      <w:pPr>
        <w:pStyle w:val="BookText"/>
        <w:rPr/>
      </w:pPr>
      <w:r>
        <w:rPr>
          <w:rFonts w:ascii="Amiri" w:hAnsi="Amiri" w:eastAsia="Amiri" w:cs="Amiri"/>
          <w:color w:val="111111"/>
          <w:sz w:val="28"/>
          <w:sz w:val="28"/>
          <w:szCs w:val="28"/>
          <w:rtl w:val="true"/>
          <w:lang w:bidi="ar-SA"/>
        </w:rPr>
        <w:t>سوف ينقلبون علي بعضهم البعض ويتنابزون بالألفاظ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وستصبح الساحات مشتمة</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يحدث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بالعقل والحجة وليس بمقصك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ابن واحدة من أعرق العائلات العربية في صعيد مصر، ومن بيت فيه علماء ووزراء ومقاعد في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وأساتذة جامعة وقافلة من الجنرالات السابقون والحاليون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واسأل الدكتور صلاح المغربي يحدثك عنها وعني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من يسبني ويسب أهلي وبلدي، وحينما يغلي الدم في عروقي وأرد، تمحو كلامي ثم تعنفني رغم أنني لم أعاتبك ولم أفكر في إرسال بريد أتساءل فيه عما حدث لردودي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أعلم يقيناً أنك لن ترد لي حقاًّ، ولن تدع المعركة متكافئة مع جيش من الشتامين لينفذ صبرك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أقولها ثانية، لقد نجحتم في ما فشلت فيه سنوات الغربة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دافعت طيلة عشر سنوات عن العرب، ضد زملاء لي كانوا من كل بلدان العالم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وقاتلت كل من كان يفكر بتوجيه لفظ سيئ للعروبة والإسلام، وما أكثر ما يفعل ذلك الغربيون، خاصة السياسيون والإعلاميون والمثقفون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آتي لأسعد بأن هناك من عرب إنترنت، وأغبط هؤلاء الذين فكروا ونفذوا هذا الموقع، لكن فرحتي لم تدم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اليوم التالي اكتشفت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أفكر بأنني آخر من يمكن أن يقال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w:t>
      </w:r>
    </w:p>
    <w:p>
      <w:pPr>
        <w:pStyle w:val="BookText"/>
        <w:rPr/>
      </w:pPr>
      <w:r>
        <w:rPr>
          <w:rFonts w:ascii="Amiri" w:hAnsi="Amiri" w:eastAsia="Amiri" w:cs="Amiri"/>
          <w:color w:val="111111"/>
          <w:sz w:val="28"/>
          <w:sz w:val="28"/>
          <w:szCs w:val="28"/>
          <w:rtl w:val="true"/>
          <w:lang w:bidi="ar-SA"/>
        </w:rPr>
        <w:t>إنني عدو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تزل في موضوع الوهابيين للآن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أيضاً؟</w:t>
      </w:r>
    </w:p>
    <w:p>
      <w:pPr>
        <w:pStyle w:val="BookText"/>
        <w:rPr/>
      </w:pPr>
      <w:r>
        <w:rPr>
          <w:rFonts w:ascii="Amiri" w:hAnsi="Amiri" w:eastAsia="Amiri" w:cs="Amiri"/>
          <w:color w:val="111111"/>
          <w:sz w:val="28"/>
          <w:sz w:val="28"/>
          <w:szCs w:val="28"/>
          <w:rtl w:val="true"/>
          <w:lang w:bidi="ar-SA"/>
        </w:rPr>
        <w:t>أنني دكتور في الكباريهات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رحمنا الله بنسيانه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قصة مؤلمة بربك يا عزيزي الرقيب الظالم؟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إذهب يا شيخ، فوالله لن أسامحك فيها حتي يحكم بيننا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ودامت مقصاتكم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الساحات العربية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وهو عراقي من منظري الخوارج المتطرفين،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قادم بعز سيف بن لادن أو بذل كل حاكم خائن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صلي الله عليه وسلم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النبوة فيكم ما شاء الله أن تكون ثم يرفعها إذا شاء أن يرفعها، ثم تكون خلافة علي منهاج النبوة فتكون علي ما شاء الله أن تكون، ثم يرفعها إذا شاء أن يرفعها، ثم تكون ملكاً عارضاً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شاء الله أن يكون، ثم يرفعها إذا شاء أن يرفعها، ثم تكون ملكاً جبرياً فتكون ما شاء الله أن تكون، ثم يرفعها إذا شاء أن يرفعها، ثم تكون خلافة علي منهاج النبوة تعمل في الناس بسنة النبي، ويلقي الإسلام جرانه في الأرض، يرضي عنها ساكن السماء وساكن الأرض، لا تدع السماء من قطر إلا صبته مدراراً، ولا تدع الأرض من نباتها ولا بركاتها شيئاً إلا أخرجته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حذيفة مرفوعاً، ورواه الحافظ العراقي عن طريق أحمد، وقال هذا حسن صحيح</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مبشرات بأن المستقبل بيد الإسلام، الذي به سيحسم قضايا الكفر وعربدته وغطرسته وتبجحه، المتمثل بقوة أمريكا الطاغية، التي أخذت تفقد توازنها واستقرارها أمام فئة مؤمنة قليلة العدد 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سنة الله الماضية، فقد هزم الروس أمام جنود باعوا النفوس لله وهاجروا الشهوات والملذات، </w:t>
      </w:r>
    </w:p>
    <w:p>
      <w:pPr>
        <w:pStyle w:val="BookText"/>
        <w:rPr/>
      </w:pPr>
      <w:r>
        <w:rPr>
          <w:rFonts w:ascii="Amiri" w:hAnsi="Amiri" w:eastAsia="Amiri" w:cs="Amiri"/>
          <w:color w:val="111111"/>
          <w:sz w:val="28"/>
          <w:sz w:val="28"/>
          <w:szCs w:val="28"/>
          <w:rtl w:val="true"/>
          <w:lang w:bidi="ar-SA"/>
        </w:rPr>
        <w:t>يأكلون من كلأ الأرض، ويسكنون كهوف الجبال، رهباناً في الليل وفرساناً في النهار، يطلقون الرصاص بصيحة الله أكبر، ولا يعلو صيحتهم 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الروس علي حال لا يحسدهم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صيحة الله أكبر تدوي، وما زالت البندقية التي هزمت الروس تعمل بين أيدي فتية مؤمنة وعزيزة بعزة الإسلام، ومنصورة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غالب علي أمره، ومظهر هذا الدين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وأمة محمد صلي الله عليه وسلم أمة مباركة، لا تدري أولها خير أم آخرها، كما جاء في معني الحديث النبوي من رواية ابن عساكر بأن النبي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أمة مباركة لا تدري أولها خير أم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قتال العدو فرض علي كل مسلم ومسلمة وكما فرض الله الصوم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جل جلاله فرض القتال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وقتال العدو عن قريب أو بعيد فرض علي كل مسلم ومسلمة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أجد فرضية للجهاد كفرضيتها اليوم بعدما عاث المجرمون الفساد بين عباد الله، وانتهكوا مقدسات الله وحرمات المسلمين، وسكنوا ديارهم رغم أنوفهم بقدرة الحكام والسلاطين المارقين الخارجين علي الإسلام جهاراً، يقتلون عباد الله المخلصين ليلاً ونهاراً، عطلوا حكم الله، وأجبروا أنفسهم علي عباد الله ويظهرون الفساد ويمنعون الخير</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استباح دماء المسلمين بالظلم والعدوان فدمه حلال، وقتاله عبادة وقربة إلي الله، ومن يظهر العداوة للمسلمين ويروعهم في ديارهم، فقتاله واجب وفرض في شرع الله وحكمه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لم يفعل هو آثم لا ينفع مع إثمه هذا عبادة ولا توبة، حتي يخرج في سبيل الله بالمال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سكتوا علي الحرمات التي ينتهكها الكفار، ولا يرون في هدر دم المسلم جريمة هم ليسوا من أمة محمد صلي الله عليه وسلم، حكاماً كانوا أو محكومين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الذين يحمون الكفار من انتقام المسلمين هم ليسوا من أمة محمد صلي الله عليه وسلم، حكاماً كانوا أو محكومين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الذين يمكنون الكفار من المسلمين ليسوا من أمة محمد صلي الله عليه وسلم، حكاماًَ كانوا أو محكومين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لا يغار لكرامة المسلم وعزته، ليس من جسد الأمة الذي إذا اشتكي منه عضو تداعي له سائر الجسد بالسهر والحمي، حكاماً كانوا أو محكومين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يتقرب لليهود بتعذيب المسلمين ويرضي الصليبية كي لا يحسبوه من المتطرفين، ويرضي عن سخط الله، ويفرح برضا الأمريكان وعهوده المهين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ليسوا من هذه الأمة، وإن قالوا وادعوا أنهم 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مع أسامة بن لادن ما دام هو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إقرار الحق المهدور، وثابت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العهد المقدس الغائب أو المعطول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ويعمل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 سيفه عزة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ولأعداء الله إرهاب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 يحفظ لنا كرامتنا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أضاعها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دام يرد لنا حقوقنا الذي أهدره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دام يعطينا بجهاده كل ما أخذه أهل الإغتصاب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دام مؤمناً بالله ولا يضع جبينه لكل فاجر كان للظالم سنداً وأصحاب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دام يرفع لنا راية مع دخان البنادق من بين الأدغال والوديان ولا يسقط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الله انبعاثه، وثبط انبعاث أصحاب الخطب والمؤتمرات، وسكان فنادق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والسهر مع الغانيات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الناس بالدينار والدرهم، وتبايعوا بالعينة، وتركوا الجهاد في سبيل الله، وأخذا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أذناب البقر، أنزل الله عليهم السماء بلاء فلا يرفعه منهم حتي يراجعوا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لقيتم الذين كفروا فضرب الرقاب حتي إذا أثخنتموهم فشدوا الوثاق فإما مناًّ بعد وإما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أمر الله لمن بايع الله علي الموت في سبيله، وإقامة دينه وحكمه، ووظف جهوده لمصلحة دينه وملته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 إلي الله من مكر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فموته عزة وشهادة فيفرح في جنة ونعيم، وإن عاش يبقي علي طمعه لينال الحسني والفوز فيفرح بذلك المؤمنين، وإن مدد الله لا ينقطع عن الصالحين</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خانوا الله فانقلبوا أسلحة تصفي الحسابات علي سواعدهم، لأنهم خافوا شراسة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الله وإمكاناتهم الظاهرة، وهالهم قدرة الكفر، وأصابت نفوسهم الوهن، وعطلت عقولهم من التدبير والتفكير، وخويت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من الإيمان، وارتاحت إلي الخور والملك والجبروت، وتوقف عن متابعة المسير، وجلب لأمتنا الخزي والعار، وفقدوا احترام أعدائهم وتوقير كرامتهم، وتركوا أبناء شعوبهم كالأيتام علي موائد اللئام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ماتوا فلا مفر لهم من قصاص الله الحق، وإن عاشوا فلا نجاة لهم من سيوف رفعت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الفريقين أولي بالأمان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ارتعبت أمريكا من قلة مؤمنة شردتهم الطغاة والحكام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الجبال والأدغال فلا يهابون إلا الله، يقبلون عليه بأموالهم وأنفسهم ويطمعون في رحمته، ويرجون من فضله ويسعون لشرعه وحكمه، بعد أن جاهرت الحكام في عزله، ووالوا أعداءه الذين أهانوا كرامة المسلمين بسواعد حكامنا الظالمين، الذين جلبوا علينا خيول الشياطين فهدموا ديارنا، وقتلوا أبناءنا واستباحوا أعراضنا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الدماء التي تقطر في أفغانستان، والديار التي هدمت في فلسطين، والمصانع التي خربت في السودان، والأطفال والنساء والشيوخ الذين هلكوا جوعاً في العراق، والمدافع التي قتلوا بها الأمن في ربوع لبنان، والمكر الذي يحاول سحق الإسلام في فلبين وإريتريا وجنوب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المجازر التي حدثت في بوسنيا، والسكاكين التي مثلت في أجسادنا وأجسام أطفالنا، هي عينها التي تذبح المسلمين اليوم في كوسوفا</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ليس في نظرهم إرهاب وإرعاب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ليس جريمة تستحق الثأر والإنتقام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الثكلي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فلسطين، والأيتام والمشردون بين الخيام، لا حق لهم في أرضهم، ولا عزة لمقدساتهم، ويجب أن يحاربوا في لقمة خبزهم، لأن الذي يملك الرزق تذلل له الرقاب، فذلت لهم رقاب الطامعين من أهل الغدر، وهتكوا عرض الكرامة بسلام افتعلوه مع الذين كانوا بالأمس يغنون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التل تحت التل إسأل عنا راح تندل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سألنا عنهم وجدناهم تحت الذل يفتخرون، ولأمريكا واليهود يرقصون، ويذبحون أهل الدين قربة لآلهة الكفر، لعلهم ينالوا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رضاء القردة والخنازير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وتعساً للتاريخ الذي يسطرونه وفيه للحقارة يسبّحون، فيقولون عن جند الله أنهم متطرفون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فاحذروهم وإلا ستهلكون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علي عباد الله المخلصين وإن جند الله لهم المنصورون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والخزي والعار لمن باع فلسطين وطرد المؤمنين، وأسكن المشركين في ديار المسلمين، ولم يحكم بكتاب رب العالمين، وفرح أن يضرب سيادة المسلمين بصواريخ الكفرة والمجرمين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وسبحانك اللهم وبحمدك، أشهد أن لا إله إلا أنت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بعض إجابات الموافقين والمخالفين لرأي زكي عبد المجيد</w:t>
      </w:r>
    </w:p>
    <w:p>
      <w:pPr>
        <w:pStyle w:val="BookText"/>
        <w:rPr/>
      </w:pPr>
      <w:r>
        <w:rPr>
          <w:rFonts w:ascii="Amiri" w:hAnsi="Amiri" w:eastAsia="Amiri" w:cs="Amiri"/>
          <w:color w:val="111111"/>
          <w:sz w:val="28"/>
          <w:sz w:val="28"/>
          <w:szCs w:val="28"/>
          <w:rtl w:val="true"/>
          <w:lang w:bidi="ar-SA"/>
        </w:rPr>
        <w:t xml:space="preserve">فقد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موافقاً لزكي علي أصل أفكاره، ولكنه يختلف عنه في آماله العريضة بالطالبان،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 لك دفاعك عن الإسلام وحرقتك علي أمة الإسلام، وأرجو السماح لي بالرد علي ما كتبته في هذه العجالة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حصل من الأمريكان ويحصل أمر ليس بمستهجن، فَهُم دولة لها مطامعها وسياساتها التي تحقق هذه المطامع، وهم فوق ذلك كفار، فلو سحقونا سحقاً لما كان لنا أن نلومهم فليس بعد الكفر ذنب، وهم أعداؤنا الذين حذرنا الله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ترضي عنك اليهود ولا النصاري حتي تتبع ملتهم قل إن هدي الله هو الهدي ولئن اتبعت أهواءهم بعد الذي جاءك من العلم ما لك من الله من ولي ولا </w:t>
      </w:r>
    </w:p>
    <w:p>
      <w:pPr>
        <w:pStyle w:val="BookText"/>
        <w:rPr/>
      </w:pP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ونحن نقيضا مبدأ أبداً، فلا نلتقي إذن حتي ينطق القمر، والدول لا يعاديها أفراد بل يعاديها دول، فالأفراد مهما أوتوا من قوة وعدة فإنهم يظلون أفراداً وقد يصل بهم الحال للإتفاق مع دول للحصول علي السلاح، مع ما فيه التنازل بعض الشئ عن مبدئهم أو مطالباتهم كما كان الأفغان – علي الرغم من صحة جهادهم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يتعاملون مع الأمريكان في الحصول علي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الجهاد قائم لا يبطله عدل عادل ولا جور جائر، كما قال الرسول الكريم عليه وآله أفضل الصلاة والسلام، ولكن الإسلام أيضاً أمرنا أن نسير بالطريقة الشرعية لتنفيذه في الواقع، فأمرنا أن نقيم دولة تكون هي الكيان التنفيذي السياسي لتطبيق الإسلام علي المسلمين وغير المسلمين في الداخل، وتحمله دعوة للعالم في الخارج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كما تفضلت أخي الكريم دولة الخلافة التي ستكون راشدة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فتفجير المؤسسات الأمريكية وقتل الأمريكان لا يقضي علي أمريكا ولا يقيم خلافة، ولو صبت جهود بن لادن وغيره كحركة طالبان – ربيبة 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الوعاء الصحيح لما كان هذا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الرسول عليه وآله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جنة يقاتل من ورائه ويتقي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وليس في عنقه بيعة مات ميتة جاهلية</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أوجب الواجبات علي مسلمي اليوم هو العمل الجاد الدؤوب لإقامة الخلافة وفق الطريقة الشرعية، وهي طريقة الرسول عليه السلام التي أقام بها الدولة في </w:t>
      </w:r>
    </w:p>
    <w:p>
      <w:pPr>
        <w:pStyle w:val="BookText"/>
        <w:rPr/>
      </w:pPr>
      <w:r>
        <w:rPr>
          <w:rFonts w:ascii="Amiri" w:hAnsi="Amiri" w:eastAsia="Amiri" w:cs="Amiri"/>
          <w:color w:val="111111"/>
          <w:sz w:val="28"/>
          <w:sz w:val="28"/>
          <w:szCs w:val="28"/>
          <w:rtl w:val="true"/>
          <w:lang w:bidi="ar-SA"/>
        </w:rPr>
        <w:t>المدينة، حيث أنه لم يقم بالأعمال المادية بل سار في طريق الكفاح السياسي والصراع الفكري، ثم طلب النصرة وأقام الحكم الإسلامي في دار الإسلام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التفجيرات والتقتيل في أعدائنا تشفي صدورنا وتفرح قلوبنا، ولكن الخلافة إذا ما قامت فإنها ستعلن الجهاد وستكون جيوش المسلمين الجرارة جيوشها، وعدة المسلمين عدتها، وسيكون الجهاد طريقتها في فتح العالم، إن كان هذا العالم أمريكا أو غيرها، أما الأفراد الذين يظنون أنهم بالتفجير والقتل سيحققون شيئاً فهم واهمون، وسيجدون أنفسهم يوماً ما تحولوا إلي حركات مسلحة همها القتل والتفجير، وآخر ما تفكر فيه هو إقامة الخلافة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دليل علي ذلك الوضع في السودان وأفغانستان، فالسودان رغم ادعائها بأنها تريد الإسلام، فقد أقرت مؤخراً دستوراً وضعياً ينافي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وطالبان التي تنادي بالإسلام أمعنت في قتل من كان بالأمس يقاتل الروس، بحجة توحيد البلاد، فتحولت أفغانستان من جهاد مسلمين وكفار إلي قتال مسلمين ومسلمين، وها هي إلي الآن تتخبط في حكمها، فلم تتحدث عن الحكم بالإسلام في دولة الخلافة، ولم يظهر عليها إلا ما أصدرته من مصادرة التلفزيونات والأمر بإطالة اللحية وغير ذلك من الأحكام الجزئية، أما أحكام الخلافة والجهاد والمعاهدات والمعاملات، وباقي أحكام الإسلام فهي علي الرف</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ارتضي لهم وليبدلنهم من بعد خوفهم أمناً، يعبدونني لا يشركون بي شيئاً 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زكي عبد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نسيت أن أدعوك لقراءة ما كتبته حول هذا الموضوع في الساحة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واخليفتاه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خليفة للسودان وأفغانستان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الخارجية لدولة الخلافة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p>
    <w:p>
      <w:pPr>
        <w:pStyle w:val="BookText"/>
        <w:rPr/>
      </w:pPr>
      <w:r>
        <w:rPr>
          <w:rFonts w:ascii="Amiri" w:hAnsi="Amiri" w:eastAsia="Amiri" w:cs="Amiri"/>
          <w:color w:val="111111"/>
          <w:sz w:val="28"/>
          <w:sz w:val="28"/>
          <w:szCs w:val="28"/>
          <w:rtl w:val="true"/>
          <w:lang w:bidi="ar-SA"/>
        </w:rPr>
        <w:t>فأرجو التفضل لقراءة الموضوعين ولا تحرمنا من رأيك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أخي الفاضل علي تعقيبك الطيب وكلماتك الصادقة التي قرأتها عل هذه الساحة جزاكم الله خيراً ونفع بكم الإسلام وأهل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أخالفك في بعض ما كتبت وأوافقك في بعض ولكن النظرة لمعاناة المسلمين من زاوية معينة لا تنصف قضايانا، ولا تأخذنا نحو النجاة من المأساة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تنحصر مشاكل المسلمين في مسألة واحدة أو في قضية منفردة، فواقعهم الذي هم عليه اليوم بما فيه من مرارة وألم، ليس ناتج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خطأ أو أخطاء معينة، أو غياب من يجب أن يكون في يده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ضرورة وجوب الإلتفاف حول قيادة تجتمع حولها كلمة المسلمين كافة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أمراض أصيب المسلمون بها، وهذه الأمراض ليست غريبة عن حياة الأمم الأرضية التي تصيب البنيان العقيدي وتؤدي إلي وفاتها وانتهائها من عالم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المولي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أولما أصابتكم مصيبة قد أصبتم مثليها قلتم أني هذا قل هو من عند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أخي الفاضل نحن أوتينا من قبل أنفسنا وأصابنا الوهن، كما أخبر بذلك نبي الرحمة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ولينزعن الله من صدور عدوكم المهابة منكم، وليقذفن في قلوبكم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الوهن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وكراهية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فحب الدنيا وكراهية الموت هو آخر شئ نفعله بعد أن تركنا عبادة الجهاد وعبادة مراقبة الحاكم أو الولي ومحاسبته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أخطائه، كما يحاسب الفرد منا علي مثل تلك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الأمة التي نحن منها قد أصابت أبناءها فقدان العقيدة السليمة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وعجزت من محاسبة ولاتها علي تهاونها في دينها، أصبحت هذه الأمة تتعرض لنكبات ومصائب تستوجب الجهاد، والملة ثقيلة ملتصقة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لا تقدر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والمتربصون بها يكيدون لها الكيد، كي لا تقوم لها قائمة ولا تجتمع لها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الجلة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من أبناء هذه الأمة لا تقدر علي شئ، بل لا تقدر علي شئ كان يقدر عليه المنافقون الذين هم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خشيتهم من الناس أن يذمونهم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فيعتذرون للمخلصين وقائد المجاهدين، ولا يعتذرون لرب العالمين</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شغلتنا أموالنا وأهلونا فاستغفر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عن هذه الكلمة عجزت أبناء جيلنا الحاضر وحكامنا المائعين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الإستغفار لا يرجونه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أعماق نفوسهم هم عن هذا الدين معرضون، ويظهرون للناس ما لا يبطنون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صاروا يقولون ويرددون ما اصطلح عليه كلمة الكفار بقولهم عن المؤمنين المتقين بأنهم 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المعاهدة التي عاهد بها أجدادنا الله تبارك وتعالي نحن اليوم أضعف من الوفاء بها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حقيقة ملموسة بأن الله يكره انبعاث هذا الجيل المعاصر من أمة الخير، لأنهم بعثروا جهود المخلصين ورضوا القعود مع الخوالف، وتركوا الدين والديار والأعراض للعابثين والصليبية والمخربين وعبدة العجل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ظهرت هذه الحقيقة في المنافقين قال الله تعالي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أرادوا الخروج لأعدوا له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كره انبعاثهم فثبطهم وقيل اقعدوا مع القاعدين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لا أخالفك علي وجوب البيعة، ولا يشك أحد من علماء المسلمين في وجوب نصب الإمام بل روي الإجماعَ علي وجوب ذلك كلُّ من تكلم في هذه المسألة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الشيخ محمد أمين الشنقيطي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المعلوم من ضرورة الدين، أن المسلمين يجب عليهم نصب إمام تجتمع عليه الكلمة وتنفذ به أحكام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أضواء البيان</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القرطبي في معني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خلاف في وجوب ذلك بين الأمة ولا بين الأئمة، إلا ما روي عن الأصم حيث كان عن الشريعة 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 الشيخ محمد شاكر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لا بد من تواجده في تجمع من بني جنسه، ولا بد لمثل هذا التجمع من شرع يحكم شؤونه، ونظراً لأن هذا الشرع الحاكم لا بد له من سلطان حارس يقوم تنفيذه وحراسته فإن كل تجمع إنساني لا يستغني عن السلطان أو الإمام أو الحاكم أو ما شابه ذلك من هذه المسميات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تدركه العقول السليمة والفطر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الذي أطرحه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هذا الولي أو السلطان أو الحاكم من حكامنا اليوم فيه أهلية القيام بواجب حماية الشريعة السماوية، كي نتم له البيعة المطلوبة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فبحق الذي رفع السماء بلا عمد، وهذا قسم من داخل وجداني أقولها صريحة واضحة لو كان من الممكن أن تكون البيعة للحذاء الذي نلبسه فلا أري من الممكن أن يكون لنا بيعة لهؤلاء الحكام الذين داسوا علي كرامة الإسلام والمسلمين بأحذيتهم، وصافحوا أيادي الغاصبين وكثروا سواد الباكين من الأشجان والمتألمين من الطغيان، والمشردين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الهاربين عن أصحاب الغدر والخذلان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فلمن تكون بيعتنا إذ نحن فقدنا من هو أهل لها، فنحن أولي لتمكين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أهل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الشاطبي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يصح أن يقال أنه واجب علي الجميع علي وجه من التجوز، لأن القيام بذلك الفرض، قيام بمصلحة عامة، فهم مطلوبون بسدها علي الجملة، فبعضهم هو </w:t>
      </w:r>
    </w:p>
    <w:p>
      <w:pPr>
        <w:pStyle w:val="BookText"/>
        <w:rPr/>
      </w:pPr>
      <w:r>
        <w:rPr>
          <w:rFonts w:ascii="Amiri" w:hAnsi="Amiri" w:eastAsia="Amiri" w:cs="Amiri"/>
          <w:color w:val="111111"/>
          <w:sz w:val="28"/>
          <w:sz w:val="28"/>
          <w:szCs w:val="28"/>
          <w:rtl w:val="true"/>
          <w:lang w:bidi="ar-SA"/>
        </w:rPr>
        <w:t>قادر عليها مباشرة، وذلك من كان أهلاً لها، والباقون وإن لم يقدروا عليها، قادرون علي إقامة القادرين، فمن كان قادراً علي الولاية فهو مطلوب بإقامتها، ومن لم يقدر عليها مطلوب بأمر آخر، وهو إقامة ذلك القادر وإجباره علي القيام بها، فالقادر إذا مطلوب بإقامة الفرض، وغير القادر مطلوب بتقديم ذلك القادر، إذ لا يتوصل إلي قيام القادر إلا بالإقامة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الموافقات للشاطبي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المارودي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وجوب الإمامة ففرضها علي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الأحكام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الكفاية كما يقول العلماء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علي الجميع لكن إذا قام به بعضهم سقط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الموافقات للشاطبي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ذلك ففرض الكفاية ما لم يتحقق، فالإثم لاحق لكل مكلف، كل علي حسب قدرته وعلي حسب تقصيره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الطريق إلي الخلافة للشيخ محمد شاكر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المارودي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جلت قدرته ندب للأمة زعيماً خلف به النبوة، وحاط به الملة وفوض إليه السياسة، ليصدر التدبير عن دين مشروع، وتجتمع الكلمة علي رأي متبوع، فكانت الإمامة أصلاً عليه استقرت قواعد الملة، وانتظمت به مصالح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الأحكام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القرطبي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ركن من أركان الدين الذي به قوام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الجامع لأحكام القرآن</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تيمية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يعرف أن ولاية أمر الناس من أعظم واجبات الدين بل لا قيام للدين ولا للدنيا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السياسة الشرعية في إصلاح الراعي والرعية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هذا تجدني أخي الفاضل مقراً بوجوب البيعة وإقامة الولاية، ولكن لا بيعة لمن أراد للشريعة أن تعطل، ولا بيعة لمن للرذيلة يرتفع رأسه، ولا بيعة لمن يخون المسلمين ويطعنونهم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الغفلة، ولا بيعة لمن وضع جبينه للفاحش الزاني، وشرد وطارد عباد الله وجنده، ولا بيعة لملك عاهر يحكم</w:t>
      </w:r>
    </w:p>
    <w:p>
      <w:pPr>
        <w:pStyle w:val="BookText"/>
        <w:rPr/>
      </w:pPr>
      <w:r>
        <w:rPr>
          <w:rFonts w:ascii="Amiri" w:hAnsi="Amiri" w:eastAsia="Amiri" w:cs="Amiri"/>
          <w:color w:val="111111"/>
          <w:sz w:val="28"/>
          <w:sz w:val="28"/>
          <w:szCs w:val="28"/>
          <w:rtl w:val="true"/>
          <w:lang w:bidi="ar-SA"/>
        </w:rPr>
        <w:t>موطن قبلة المسلمين، ولا بيعة لملك الأردن صنع الإنكليز عقله ومخه، ولا بيعة لوالي الرافدين الذي سجد للصليب، وكان قائده ومرشده عفلق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بيعة لمن حكم أم الدنيا يزج بالسجون كل من أخلص لله قلبه، ويعلق جماجمهم علي أعواد المشانق وكان به أنسه، ولا بيعة لخائن المؤمنين وعبيد الإفرنج، ولم يرض أن يكون لله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بيعة لأصحاب العمائم السود الذين عهدهم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بالخيانة ونشر البدع وهدم دين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تكون لنا بيعة إلا لمؤمن تقي أخلص لله نية وجاهد بماله ونفسه، فأغاظ الكفار وألزم الناس نبذ الشرك وعبادة الله وحده، ويدفع عنا بشرع الله كل مفسدة وشرها، ويجلب لنا بها كل مصلحة وخيرها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له البيعة، ومن له منا ستكون البيعة، ولكن أين هو ومن هو؟</w:t>
      </w:r>
    </w:p>
    <w:p>
      <w:pPr>
        <w:pStyle w:val="BookText"/>
        <w:rPr/>
      </w:pPr>
      <w:r>
        <w:rPr>
          <w:rFonts w:ascii="Amiri" w:hAnsi="Amiri" w:eastAsia="Amiri" w:cs="Amiri"/>
          <w:color w:val="111111"/>
          <w:sz w:val="28"/>
          <w:sz w:val="28"/>
          <w:szCs w:val="28"/>
          <w:rtl w:val="true"/>
          <w:lang w:bidi="ar-SA"/>
        </w:rPr>
        <w:t xml:space="preserve">إن كان الناس في حيرة، فهذه الأمة 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صلاح الدين وتقدر أن تنجب لنا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وتجدد لنا خالداً كخالد الصديق، أم مثل سعد الذي أطفئ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 المجوس، وعمرو بن العاص الذي هزم الروم وكسر صلبانهم</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يا أخي لمن ستكون في هذه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نرفع عن أنفسنا الإثم إن كان خير الناس أضحوا مشردين، أو بين الجدران مكممين، وعلي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السلاسل مكبلين، وعلي المشانق معلقين، أو في بلاد الكفر لاجئين، ومن فتنة الطاغي لا ينجون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أخبروني كيف ستكون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يسجد لله سجدة إلا رياء الناس وتضليل العباد والتظاهر أمامهم أنه مسلم، وهو معطل لحكم الله وشرعه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نفرح أن يفتن أعدائنا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أيدي قلة من أبنائنا باعوا أنفسهم لله كما نحسبهم، وهم يفرحون عندما يشعرون نحن معهم بقلوب صادقة دامعة وأفئدة متعلقة بالله بالرجاء والدعاء لهم أن يحفظهم من شر الطغاة المتجبرين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ونغبطهم بنفوس طامعة للخير الذي أعطوا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هؤلاء قد ارتفعوا عنا بأفضل العبادات في الإسلام الذي عطله الحكام، وحرموا المسلمين من أجرها في الدنيا والآخرة، فإننا نغبط هؤلاء المخلصين علي هذا الخير، ونتألم من الحرمان الذي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وهم علي نعمة لا يشعر حقيقتها إلا من رزقها وعاشها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المعركة بين طالبان وخصمهم هي سببها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وإقامة الدين في الدولة التي ما رضي بها أحمد شاه مسعود، وكان يجامل بناظير بوتو علي مبادئ الديمقراطية، وينافسها أن يقيم دولة يديرها كبناظير بوتو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الفرد لا يمكنه أن يقاوم دولة كما تبرهن ذلك المعادلات الرياضية، ولكن المعادلة الربانية لها لغز آخر، وما كان الأنبياء إلا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كانوا في ميزان الله زعماء دولة وقادة أمة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الحسابات لا يفهمها لغة الرياضيات المادية لأنها محدودة بقوانين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والمعادلات الدينية أحياناً تخرق القوانين، وحاصل الناتج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يتوكل علي الله فهو حسبه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موافقاً 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دخولي معكم في هذا النقاش أريد أن أتقدم إليكما بالشكر والتقدير علي هذا المجهود الذي تبذلوه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وأشكركم علي هذا الأسلوب الجميل في النقاش الذي يدل علي نية صادقة في العمل لنصرة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أبدأ في موضوع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هو حكم شرعي وهو فرض علي المسلمين مثل الصلاة والزكاة والحج وإقامة الخلافة الإسلامية، ومن ينكر هذا الفرض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هو قتال الكفار أو بمعني آخر هو إزالة الحواجز المادية التي تقف في وجه الدعوة، وهو طريقة الإسلام في نشر 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يعرض الإسلام علي الناس فإذا قبلوه ودخلوا فيه أصبحوا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 الإسلامية فصار لهم ما للمسلمين وعليهم ما علي المسلمين ويطبق عليهم</w:t>
      </w:r>
    </w:p>
    <w:p>
      <w:pPr>
        <w:pStyle w:val="BookText"/>
        <w:rPr/>
      </w:pPr>
      <w:r>
        <w:rPr>
          <w:rFonts w:ascii="Amiri" w:hAnsi="Amiri" w:eastAsia="Amiri" w:cs="Amiri"/>
          <w:color w:val="111111"/>
          <w:sz w:val="28"/>
          <w:sz w:val="28"/>
          <w:szCs w:val="28"/>
          <w:rtl w:val="true"/>
          <w:lang w:bidi="ar-SA"/>
        </w:rPr>
        <w:t>الإسلام مثل باقي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رفضوا الإسلام فعليهم دفع الجزية مع تطبيق الإسلام عليهم، ويترك لهم ما يعتقدون، وإن رفضوا فليس هناك إلا قتالهم حتي يدفعوا الجزية ويطبق عليهم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الجهاد أيضاً في الدفاع عن بلاد المسلمين وتحريرها من أيدي الكفار بالقتال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هو فرض كفاية فإذا حصلت الكفاية سقط الفرض عن باقي المسلمين، وإن لم تحدث يتوسع الفرض حتي تحدث الكفاية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يأتي السؤال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نوع الجهاد الذي تتولي الحركات الإسلامية في حربها علي أمريكا ومصالحها؟</w:t>
      </w:r>
    </w:p>
    <w:p>
      <w:pPr>
        <w:pStyle w:val="BookText"/>
        <w:rPr/>
      </w:pPr>
      <w:r>
        <w:rPr>
          <w:rFonts w:ascii="Amiri" w:hAnsi="Amiri" w:eastAsia="Amiri" w:cs="Amiri"/>
          <w:color w:val="111111"/>
          <w:sz w:val="28"/>
          <w:sz w:val="28"/>
          <w:szCs w:val="28"/>
          <w:rtl w:val="true"/>
          <w:lang w:bidi="ar-SA"/>
        </w:rPr>
        <w:t>هل أمريكا محتلة أو مستعمرة لبلاد المسلمين؟</w:t>
      </w:r>
    </w:p>
    <w:p>
      <w:pPr>
        <w:pStyle w:val="BookText"/>
        <w:rPr/>
      </w:pPr>
      <w:r>
        <w:rPr>
          <w:rFonts w:ascii="Amiri" w:hAnsi="Amiri" w:eastAsia="Amiri" w:cs="Amiri"/>
          <w:color w:val="111111"/>
          <w:sz w:val="28"/>
          <w:sz w:val="28"/>
          <w:szCs w:val="28"/>
          <w:rtl w:val="true"/>
          <w:lang w:bidi="ar-SA"/>
        </w:rPr>
        <w:t>أي هل هناك حالة حرب فعلية بين المسلمين وأمريكا، أم أن الحركات التي تحارب أمريكا ومصالحها تتولي الجهاد لنشر الإسلام وتبليغ الدعوة؟</w:t>
      </w:r>
    </w:p>
    <w:p>
      <w:pPr>
        <w:pStyle w:val="BookText"/>
        <w:rPr/>
      </w:pPr>
      <w:r>
        <w:rPr>
          <w:rFonts w:ascii="Amiri" w:hAnsi="Amiri" w:eastAsia="Amiri" w:cs="Amiri"/>
          <w:color w:val="111111"/>
          <w:sz w:val="28"/>
          <w:sz w:val="28"/>
          <w:szCs w:val="28"/>
          <w:rtl w:val="true"/>
          <w:lang w:bidi="ar-SA"/>
        </w:rPr>
        <w:t xml:space="preserve">ومن الواضح للجميع أن أمريكا دولة عدوة للإسلام والمسلمين، وهي دولة استعمارية تنهب خيرات المسلمين، وتنتهك حرماتهم ومقدساتهم، وبإقدام أمريكا علي ضرب المسلمين عسكرياً سواء في أفغانستان أو السودان أو العراق، تكون قد فتحت جبهة للحرب الفعلية علي المسلمين، وأصبح الجهاد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المسلمين للدفاع عن بلادهم، فيجب تعبئة الأمة الإسلامية وحشد الجيوش والإمكانيات المادية والمعنوية للخوض في حرب ضد الوجود الأمريكي في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وتأخذ هذه الحرب كل الوجوه من العسكري والإقتصادي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والدور العسكري لا يتم إلا بوجود القوة الكافية لردع القوة الأمريكية، وهذه القوة تتمثل بالجيش، والقوة العسكرية المتاحة في بلاد المسلمين من أفراد وعتاد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والدور الإقتصادي يتمثل بمحاربة الصناعات الأمريكية ومنتجاتها، وطرد كل الشركات وفض كل المعاملات التجارية بين المسلمين وأمريكا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والدور السياسي يتمثل في كشف مخططات أمريكا وعملائها وطرد السياسين والدبلوماسيين الأمريكان وقطع كل العلاقات السياسية وإعلان الحرب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هذا كله نجد أن الحرب مع أمريكا وغير أمريكا تحتاج إلي كيان يقوم بتنفيذ هذا كله والدخول في حرب مع أمريكا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وإيجاد هذا الكيان يحتم إزالة الكيانات الهزيلة العميلة القائمة في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الكيان هو الخلافة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وللأمة تجربة مريرة في حربها ضد الإحتلال والغزو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علي ذلك وجود إسرائيل واليهود وما هم إلا بضع ملايين من البشر، وإمكانياتهم المادية والعسكرية لا تقارن بإمكانيات أمريكا، ورغم ذلك نجد أن إسرائيل بدأت بالعمل علي السيطرة علي المنطقة بأكملها وسفاراتها موجودة في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قوله أن بالعمل المخلص لإيجاد الخلافة الإسلامية ينطوي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 الجهاد في سبيل الله ليس لتحرير بلاد المسلمين فقط بل لغزو الكفار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نعلم أن الأمة الإسلامية لم تنهزم في حرب دخلتها بوصفها أمة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يفهم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يقوم به أفراد من الأمة الإسلامية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حربهم ضد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إسرائيل طالما تبنوا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جهاد في سبيل الله زمن سقطوا من أبناء المسلمين في هذه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بإذن الله شهداء وعلينا أن ندرك أن من يتولي الجهاد في قتال الكافر المستعمر لبلاد المسلمين لا يهادن ولا يداهن بل يضع فرض الله أمام عينيه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والعمل لإقامة الخلافة الإسلامية وإعادة الإسلام مطبق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 الحياة، والجهاد في سبيل الله فرضان يجب علي المسلمين العمل بهما في وقت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نجد أن العمل لإقامة الخلافة الإسلامية وهو عمل لإقامة الإسلام كله بما فيه من جزئيات، من فروض غائبة، ولتطهير بلاد المسلمين من وجود الكفار وأفكارهم وعملائهم الخونة وحمل الإسلام رسالة عالمية للبشرية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لتجميع الجهود في هذا العمل لإقامة دين الله 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خلال هذا فإنني أتفق مع الأخ الكريم هادي فيما ينادي له، ونسأل الله التوفيق لأبناء هذه الأمة الكريمة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مؤيداً لزكي عبد المجيد،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والله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منكم من قال إن بن لادن وإخوانه من المسلمين هم أفراد 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لكن ليس أصحاب كل ذي حق هم 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دعوته بمفرده حتي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وبدعوته أفراد هاجروا وجاهدوا، حتي بان الحق وانتصروا علي الكفرة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بدأ، والمسلمون يحكمون أنفسهم غير محكومين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بن لادن وإخوانه هم أفراد، هاجروا وجاهدوا حتي هزم الإتحاد السوفيتي أقوي دولة في العالم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 لادن يستطيع أن يعيش في جنة دنياوية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حياته، ويعامل معاملة الملوك العظماء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آثر الموت في سبيل الله مثله مثل سائر المؤمنين المجاهدين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أولئك المجاهدين الذين سميتموهم إرهابيين كما أفهموكم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 إنما هم أعز المسلمين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في أشد الحاجة إلي مجاهدين أشد من حاجته إلي أي شئ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يقولون يا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إلي الأمم المتحدة اشكوهم أعداءكم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هو واهم أو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يحكم الأمم المتحدة هم أعدائنا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الغرب خائفون من أن نعود نحن المسلمين إلي أصول ديننا الحنيف وتزدهر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الإسلام ونعود ننشر الإسلام ونحكم الجميع بالعدل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علينا أن نترك كل أفكار الغرب ومعتقداتهم والتمسك بالإسلام وعاداتنا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 يا أسامة بن لادن وجميع المجاهدين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مؤيداً أيضاً،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سيف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أنه قد أصبح عندك خلط في نقطتين أود أن أوضحهما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فرق بين الحكم الشرعي، وهو إقامة 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تحويل الدار من دار حرب إلي 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الشرعي المتعلق بالجهاد في سبيل الله، سواء كان جهاد فتح لنشر الدعوة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لتحرير بلاد المسلمين ورد غزو الكافر عنها</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أقول إن أسامة بن لادن تولي محاربة أمريكا ليس لنشر الدعوة الإسلامية في أمريكا وتطبيق الإسلام عليهم، ولا أظن أن هناك من الأمة من يقول هذا، </w:t>
      </w:r>
    </w:p>
    <w:p>
      <w:pPr>
        <w:pStyle w:val="BookText"/>
        <w:rPr/>
      </w:pPr>
      <w:r>
        <w:rPr>
          <w:rFonts w:ascii="Amiri" w:hAnsi="Amiri" w:eastAsia="Amiri" w:cs="Amiri"/>
          <w:color w:val="111111"/>
          <w:sz w:val="28"/>
          <w:sz w:val="28"/>
          <w:szCs w:val="28"/>
          <w:rtl w:val="true"/>
          <w:lang w:bidi="ar-SA"/>
        </w:rPr>
        <w:t>والواضح أن بن لادن تولي محاربة أمريكا حسب ما يقال لأن أمريكا دولة تكيد للإسلام والمسلمين وهي دولة مستعمرة لها مطامع في بلادنا لنهب خيراتها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نفرق بين هذين الحكمين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هناك أي علاقة بين العمل لإقامة الخلافة ومحاربة أمريكا، فالعمل لتحويل الدار من دار كفر إلي دار إسلام وإقامة دولة الإسلام مرتبط بالأمة الإسلامية في إزالتها لأنظمة الحكم القائمة علي الكفر في بلاد المسلمين ومبايعة رجل مسلم أهل للخلافة يحكم بهم حسب شرع الإسلام في كل جوانب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الطريقة الشرعية التي تبين طريقة العمل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الجهاد وقتال الكفار، فهذا يتوقف علي طبيعة القتال، فإذا كان القتال لنشر الدعوة الإسلامية فلا تقوم به إلا دولة الإسلام التي تعلن الجهاد وتجهز الجيوش للمعركة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أن ندرك أن قتال الكفار في هذه الحالة لنشر الإسلام وتبليغه للناس وتطبيقه عليهم، فلا يعقل أن يقوم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بتطبيق الإسلام علي غيرهم ولا يطبقونه علي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القتال من أجل تحرير بلاد المسلمين من الكفار كما في فلسطين، فإن الجهاد في هذه الحالة يقوم به الأفراد والجماعات حتي تحدث الكفاية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استدلالك بفعل الرسول صلي الله عليه وسلم حيث أنه بدأ فرداً ثم كوّن الجماعة من الصحابة ثم كتل هذه الجماعة، وثبت فيها العقيدة الإسلامية، ثم خاض صراعاً فكرياً وسياسياً مع قريش، ورغم ما لاقاه عليه الصلاة والسلام من أذي هو وأصحابه فلم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عمل عسكري ضد قريش وأمر أصحابه بعدم قتال القوم، وهم قريش حتي وجد النصرة من الأنصار وهاجر </w:t>
      </w:r>
    </w:p>
    <w:p>
      <w:pPr>
        <w:pStyle w:val="BookText"/>
        <w:rPr/>
      </w:pPr>
      <w:r>
        <w:rPr>
          <w:rFonts w:ascii="Amiri" w:hAnsi="Amiri" w:eastAsia="Amiri" w:cs="Amiri"/>
          <w:color w:val="111111"/>
          <w:sz w:val="28"/>
          <w:sz w:val="28"/>
          <w:szCs w:val="28"/>
          <w:rtl w:val="true"/>
          <w:lang w:bidi="ar-SA"/>
        </w:rPr>
        <w:t>وأقام الدولة الإسلامية هناك وجهز الجيوش وأرسل الرسل، وبذلك أعلن الجهاد أي بعد أن أوجد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جاءت به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ندرك طبيعة الحرب التي أعلنها بن لادن علي أمريكا وبعدها نحكم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الدور المطلوب دور الدولة أم دور الأفراد والجماعات في هذه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أنني قد وضحت هذا الخلط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عبد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من الأولي فالأولي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المولي سبحانه وتعالي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يلونكم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تعالي المؤمنين أن يقاتلوا الكفار أولاً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فالأقرب، إلي حوزة الإسلام، ولهذا بدأ الرسول صلي الله عليه وسلم بقتال المشركين في جزيرة العرب فلما فرغ منهم ودخل الناس من سائر أحياء العرب في دين الله أفواجاً شرع في قتال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تفسير ابن كثير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المبدأ لا أري بيننا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قتال هؤلاء الولاة الغير الأكفاء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لصون الدين وحماية المسلمين وإقامة دولة الخلافة تحكم بشرع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 أقرب من الأمريكان، إلا أن عساكر أمريكان وجنودهم المدججون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بالأسلحة والتقنيات صاروا يعملون كمرتزقة يحمون هذه العصابة التي جنت وتجني علي أمة الخير</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معلوم بأن المستولي علي منصب الإمامة في جميع أمصار المسلمين يستوجب خلعهم، لذا فهم غير موجودين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لا يوجد </w:t>
      </w:r>
    </w:p>
    <w:p>
      <w:pPr>
        <w:pStyle w:val="BookText"/>
        <w:rPr/>
      </w:pPr>
      <w:r>
        <w:rPr>
          <w:rFonts w:ascii="Amiri" w:hAnsi="Amiri" w:eastAsia="Amiri" w:cs="Amiri"/>
          <w:color w:val="111111"/>
          <w:sz w:val="28"/>
          <w:sz w:val="28"/>
          <w:szCs w:val="28"/>
          <w:rtl w:val="true"/>
          <w:lang w:bidi="ar-SA"/>
        </w:rPr>
        <w:t>ولي أمر للمسلمين علي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موجوداً علي الصورة، ولكن زماننا شاغر عن الإمام وإن لم يكن شاغراً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شغور الزمان من الأمراء فالأمر مناط بالعلماء وأولي الأمر المأمور بطاعتهم وهم الأمراء والعلماء، فإذا 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عن الأمراء كان العلماء هم أولو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في زمان إن صح تسميته بزمن الفتن، وهذه الفتن كقطع الليل المظلمة لا يميز فيها الجاني عن المجني فالكل فيها سواء، ومن فيه القدرة والكفاءة والعلم صار بين جدران السجون قابعاً وعن الكلام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ضير إن جاهد المجاهد مرتزقة الولاة أو سدنتهم العصاة، فإنهم يقدمون المستطاع والمقدور من الجهاد المأمور به والمداوم عليه من إعداد العدة والإستطاعة التي تدخل بها الرهبة والرعب في قلوب أعداء الدين من الولاة والسلاطين وحماتهم وحراسهم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أظن عليه العصابة المؤمنة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أحب الأعمال إلي الله أدومه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في اللغة هو بذل أقصي ما يستطيعه الإنسان من طاقة لنيل محبوب أو لدفع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لسان العرب والقاموس المحيط</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هناك شئ أحب إلينا من دين الله، ولا مكروه نريد دفعه عنا مثل عصابة المفسدين من ولاة أمور المسلمين، الذين كفروا كفراً صراحاً بواحاً لا يقبل التأويل، بعد اتهامهم شرع الله بالنقص وعدم صلاحيته، ونبذه وعدم الحكم به مع وجود القدرة علي تحكيمه، ولكن لا يوجد عندهم العزيمة علي إقامته، كي لا يحزن النصاري أو يغضب الأمريكان، ويصرخ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 منظمة الأمم المتآمرة علي الإسلام، وينادي بحقوق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حقوق إنسان صليبي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الإنسان الصليبي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حق للإنسان المسلم ولا حرمة لآدميته وبشريته ولا حزن عليه إن ذل أو صرخ من ألم الأشجان والأحزان، لأنهم ما نقموا منهم إلا أن آمنوا بالله العزيز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في مصطلح الفقهاء هو القتال، قال الأحناف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هو دعوة الكفار إلي دين الحق وقتالهم إن لم يقبلوا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فتح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المسلم كافراً غير ذي عهد لإعلاء كلمة الله، أو حضوره له، أو دخوله في أرض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حاشية العدوي والشرح الصغير، وأقرب المسالك للدردير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هو القتال وبذل الوسع منه لإعلاء كلمة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مطالب ذوي النهي وعمدة الفقه ومنتهي الإرادات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القتال حياة للمؤمن واستعلاء، والعدو الكافر لا يريد للمؤمن حياة ولا استعلاء</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القتال تحرر للمؤمن من قيود الذل والإستصغار، والعدو الكافر لا يريد للمؤمن الحرية ولا يفرح أن يفك عنه قيوده ويسعي لإهانته واستصغاره، ولكن الله أراد للمؤمن الإستعلاء والتخلص من قيود التبعية والإستذلال والحيرة والإنطلاق نحو القمم والشموخ، فوضع الله له منهجاً في كتابه للقتال وحثهم علي الجهاد في سبيله وأنه أفضل العبادات،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في سبيل الله لا تكلف إلا نفسك وحرض المؤمنين عسي الله يكف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الذين كفروا والله أشد بأساً وأشد تنكيلاً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والجهاد اليوم فرض علي المسلمين فرض عين، ما لم يتحرر الأندلس وبيت المقدس وينصب للمسلمين ولي عادل تقي في دولة واحدة وخلافة علي منهج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الفرض لا يكون فرض كفاية، إلا بعد أن يستأمن المسلمون علي أرواحهم وأموالهم وأعراضهم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 ذلك يكون الجهاد فرض كفاية إذا قام به البعض يسقط عن الآخرين إلا إذا لم يقدروا علي العدو فالإثم عليهم حتي يقهروا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وسبحانك اللهم وبحمدك أشهد أن لا إله إلا أنت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علي طريقة حزب التحرير الإسلامي، مؤيداً وجوب جهاد الحكام، وإقامة الخليفة، ومنتقداً الطالبان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زكي عبد المجيد حفظه الله ورعاه، الأخ الكريم أبو السعيد حفظه الله ورعاه، الأخ الكريم سيف العرب حفظه الله ورعاه، بعد التحية ومزيد من الإحترام والتقدير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الموضوع ليس فيمن يبايعه المسلمون خليفة، فالأمة الإسلامية ملأي بالرجال المخلصين الواعين</w:t>
      </w:r>
    </w:p>
    <w:p>
      <w:pPr>
        <w:pStyle w:val="BookText"/>
        <w:rPr/>
      </w:pPr>
      <w:r>
        <w:rPr>
          <w:rFonts w:ascii="Amiri" w:hAnsi="Amiri" w:eastAsia="Amiri" w:cs="Amiri"/>
          <w:color w:val="111111"/>
          <w:sz w:val="28"/>
          <w:sz w:val="28"/>
          <w:szCs w:val="28"/>
          <w:rtl w:val="true"/>
          <w:lang w:bidi="ar-SA"/>
        </w:rPr>
        <w:t>ومنهم العلماء ومنهم المجتهدون، ولا شك أن أدني واحد فيهم مرتبة هو خير للأمة من حكامها الذين اتضح لها واقعهم السئ ولم تعد الأمة تعتبرهم أو تبكي عليهم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فالفرض هو إيجاد خليفة، ولا يتصور أن يكون واحد من حكام المسلمين خليفة بل الخليفة هو الذي يجب علي الأمة أن تأتي به وتبايعه لتسقط عنها الإثم، والأدلة علي ذلك مستفيضة أذكر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تعالي مخاطباً الرسول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بما أنزل الله ولا تتبع أهواءهم عما جاءك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احكم بينهم بما أنزل الله ولا تتبع أهوائهم واحذرهم أن يفتنوك عن بعض ما أنزل الله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وخطاب الرسول خطاب لأمته ما لم يرد دليل التخصيص، وهنا لم يرد دليل تخصيص فيكون خطاباً للمسلمين بإقامة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إقامة الخليفة إلا إقامة الحكم والسلطان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مسلم عن طريق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عمر، سمعت رسول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يداً من طاعة، لقي الله يوم القيامة لا حجة له، ومن مات وليس في عنقه بيعة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عليه السلام فرض علي كل مسلم أن تكون في عنقه بيعة، ووصف من يموت وليس في عنقه بيعة بأنه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والبيعة لا تكون إلا للخليفة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أوجب الرسول علي كل مسلم أن تكون في عنقه بيعة لخليفة، ولم يوجب أن يبايع كل مسلم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هو وجود بيعة في عنق كل مسلم، أي وجود خليفة يستحق في عنق كل مسلم بيعة بوجوده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فوجود الخليفة هو الذي يوجد في عنق كل مسلم بيعة سواء بايع بالفعل أم لم يبايع، ولهذا كان الحديث دليلاً علي وجوب نصب الخليفة وليس دليلاً علي وجوب أن يبايع كل فرد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الذي ذمه الرسول هو خلو عنق المسلم من بيعة حتي يموت، ولم يذم عدم البيعة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الصحابة رضوان الله عليهم علي لزوم إقامة خليفة لرسول الله عليه السلام بعد موته، وأجمعوا علي إقامة خليفة لأبي بكر، ثم لعمر، ثم لعثمان بعد وفاة 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تأكيد إجماع الصحابة علي إقامة خليفة من تأخيرهم دفن رسول الله عليه السلام عقب وفاته واشتغالهم بنصب خليفة له، مع أن دفن الميت عقب وفاته فرض، ويحرم علي من يجب عليهم الإشتغال في تجهيزه ودفنه الإشتغال في أي شئ غيره حتي يتم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الأدلة وغيرها مما تعرفه أخي الكريم توجب علي المسلمين أن يكون لهم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 يا أخي الكريم أن الأمة خالية اليوم من رجل يصلح لمنصب الخلافة، بل إن فيها من لو تسربلوا بالخلافة لفعلوا الأعاجيب ولأصبحت دولة الخلافة بسياستهم الدولة الأولي في العالم وبخاصة أن الرسول قد بشرنا بها بعد انقطاع، في حديث الإمام أحمد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البحث يجب أن ينصب علي كيفية إيجاد الخليفة، فإن سار المسلمون علي الطريقة الشرعية لإيجاد الخليفة فإنهم يكونون قد وضعوا أيديهم علي الطريق الصحيح للخلاص ومن ثم يكون ما يرضي الله تعالي ما دمنا سرنا في طريق رضاه</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أروع استدلالك بأقوال الفقهاء كقول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والباقون وإن لم يقدروا عليها، قادرون علي إقامة القادرين فمن كان قادراً عل الولاية فهو مطلوب بإقامتها، ومن لم يقدر عليها مطلوب بأمر آخر، وهو إقامة ذلك القادر وإجباره </w:t>
      </w:r>
    </w:p>
    <w:p>
      <w:pPr>
        <w:pStyle w:val="BookText"/>
        <w:rPr/>
      </w:pPr>
      <w:r>
        <w:rPr>
          <w:rFonts w:ascii="Amiri" w:hAnsi="Amiri" w:eastAsia="Amiri" w:cs="Amiri"/>
          <w:color w:val="111111"/>
          <w:sz w:val="28"/>
          <w:sz w:val="28"/>
          <w:szCs w:val="28"/>
          <w:rtl w:val="true"/>
          <w:lang w:bidi="ar-SA"/>
        </w:rPr>
        <w:t>علي القيام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فالقادر إذا مطلوب بإقامة الفرض وغير القادر مطلوب بتقديم ذلك القادر إذ لا يتوصل إلي قيام القادر إلا بالإقامة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فهم الشاطبي رحمه الله يؤكد أن الوجوب يشمل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 القادر علي إقامتها، والفريق الغير قادر عليها، فالقادر عليه أن يتولاها، والغير قادر عليه أن يأتي بالقادر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وجوب الإمامة ففرضها علي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يعني أن فرضية إقامة الخلافة ليست عيناً علي الكل بل هي علي الكفاية، بمعني أنه إذا أقامها البعض سقط الإثم عن الباقين، ولكننا نعلم أن فرض الكفاية إذا لم يقدر البعض أن يقيمه فإنه يصبح فرضاً علي الجميع حتي يقام، أرأيت صلاة الجنازة والإشتغال بتكفين الميت وتجهيزه فإنها فرض كفاية بمعني أن البعض قادرون علي القيام بها، فلو مات رجل وقام ثلاثة رجال لتجهيزه والباقون جالسون فلا إثم عليهم، ولكن لو لم يستطع الثلاثة تجهيزه بسبب ضعفهم أو عدم قدرتهم علي حمله للمقبرة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يعفي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الإثم؟</w:t>
      </w:r>
    </w:p>
    <w:p>
      <w:pPr>
        <w:pStyle w:val="BookText"/>
        <w:rPr/>
      </w:pPr>
      <w:r>
        <w:rPr>
          <w:rFonts w:ascii="Amiri" w:hAnsi="Amiri" w:eastAsia="Amiri" w:cs="Amiri"/>
          <w:color w:val="111111"/>
          <w:sz w:val="28"/>
          <w:sz w:val="28"/>
          <w:szCs w:val="28"/>
          <w:rtl w:val="true"/>
          <w:lang w:bidi="ar-SA"/>
        </w:rPr>
        <w:t>لا بل إنهم آثمون حتي يتلبسوا بالقيام بتجهيز الميت ودفنه، لأن الفرض لم يتحقق إذ لم تتحقق الكفاية، فالكفاية شرط لعدم حصول الإثم علي من لم يقم بفرض الكفاية، فهو فرض كفاية بمعني أن تتحقق الكفاية للقيام به، فإن لم تتحقق سقط الإثم عمن تلبس بالعمل، وإن لم يتم الفرض أثم الباقون لقدرتهم</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تحقيق الكفاية ولم يفعلوا، لذلك قال الفقهاء إذا قام به البعض وقام فعل 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حصول الفعل في الزمن السابق، ولم يقولوا إذا تلبس بالقيام به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موضوع طالبان وغيرها ممن اتخذ الطريق العسكري سبيلاً لتحقيق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لست بصدد الهجوم عليهم، ولكن أقول إنهم أنفسهم ليسوا طلاب خلافة وإنما عملهم هو السيطرة علي أفغانستان، فقوات طالبان تستمر حالياً بالتقدم في مناطق الشيعة والمناطق التي يسيطر عليها مسعود بهدف السيطرة علي كل الأراضي الأفغانية، تمهيداً للإعتراف بسلطتها دولياً في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النجاحات السريعة والحاسمة التي حققتها الحركة تدل علي أن هناك تحولات سياسية كبيرة تجاه أفغانستان قد طرأت علي الوضع الدولي والإقليمي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علي هذا التغير ما لوحظ في الآونة الأخيرة من انتظام انحسار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 القدامي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وتنامي قوة طالبان من الجهة الأخري، ولا يوجد من سبب لذلك الإنحسار وذاك التنامي إلا وقف الدعم الباكستاني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واستمراره بقوة لصالح حركة الطالبان</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فباكستان هي الدولة الإقليمية الوحيدة المهيأة والقادرة علي التأثير في الخريطة السياسية لأفغانستان، وذلك لأن البشتون، وهم أكثرية سكان أفغانستان، لهم امتدادات قبلية في باكستان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لأن باكستان هي العمق الطبيعي الجغرافي لأفغانستان، ولولا باكستان لما 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الثمانينيات أن يطردوا الروس، بعد مقاومتهم طيلة عشر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كانت باكستان تدعم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الأفغان بمختلف حركاتهم وانتماءاتهم، ثبت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وأوقعوا بالغزاة السوفيات ما يزيد عن الخمسة عشر ألف قتيل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رفعت باكستان دعمها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الحرب وانهزموا أمام حركة طالبان التي لم يكن لها تجربة في القتال ولا في السياسة، ما يدل بشكل قاطع علي أن دعم باكستان لأية حركة أو فصيل في أفغانستان هو سبب نجاحها أو نجاحه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السبب في تخلي باكستان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والتخلص منهم، وتبنيها لحركة طالبان وتمكينها من السيطرة علي أفغانستان بمفردها، فيعود إلي رغبة أميركا في إيجاد دولة مستقرة وقوية في أفغانستان بعد 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مثل هذه الدولة بسبب اختلافاتهم القبلية والعرقية والمذهبية، والتي لم</w:t>
      </w:r>
    </w:p>
    <w:p>
      <w:pPr>
        <w:pStyle w:val="BookText"/>
        <w:rPr/>
      </w:pPr>
      <w:r>
        <w:rPr>
          <w:rFonts w:ascii="Amiri" w:hAnsi="Amiri" w:eastAsia="Amiri" w:cs="Amiri"/>
          <w:color w:val="111111"/>
          <w:sz w:val="28"/>
          <w:sz w:val="28"/>
          <w:szCs w:val="28"/>
          <w:rtl w:val="true"/>
          <w:lang w:bidi="ar-SA"/>
        </w:rPr>
        <w:t>تمكنهم من تحقيق ذلك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علي ضرورة إيجاد دولة قوية في أفغانستان من وجهة النظر الأميركية هو محاذاة بلاد الأفغان لدول طاجكستان وأوزبكستان وتركمنستان التابعة لروسيا، والداخلة في مجالها الحيوي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وموقعها هذا أكسبها أهمية استراتيجية بالغة بالإضافة إلي كونها مجاورة لباكستان وإيران اللتين تقعان تحت النفوذ الأميركي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فطالبان كما أسلفت تسعي بالمساعدة الباكستانية والرضا الأمريكي أن تسيطر علي أفغانستان لتوجد دولة قوية ستكون مثل دول المنطقة ليست خلافة شرعية، بل دولة لها انتماءاتها السياسية مع باكستان وأمريكا، ومثل هذه الحركة من الخطأ أن نضع بيضنا في سلتها لأنه سرعان ما يتكسر، فنرجع بخفي حنين</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علينا كمسلمين أن نعمل لإيجاد دولة الخلافة الراشدة بإذن الله والتي لن تقوم بهوي الأمريكان ولا الإنجليز ولا غيرهم، بل ستكون دولة مخلصة للإسلام والمسلمين غير ملوثة سياسياً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ما تقدم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الأخ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لي أنك نسيت أن الغرب والأمريكان قتلوا وشردوا الملايين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نسيت الغزو الثقافي والمحاولات الناجحة منهم لتدمير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يتصدي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المسلمين لهؤلاء لوقفهم للأبد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العكس نري الدول الإسلامية تتسابق إلي العدو لكي تحظي بوده وصداقته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يهاجمون بعضهم بعضاً بسبب أنواع حكوماتهم المختلفة والمتناقضة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بالك بالذي يقول هيا يا أمة الإسلام نقف جميعاً متحدين أمام عدونا لا لنقاتلهم بل لنسألهم أن يتركوا المسلمين وشأنهم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يسجن ويعذب، لا ليس من العدو بل من حكومته ودولته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تفعلها الدولة المسلمة رغم أنفها وأحياناً تفعلها بسبب مؤازرة العدو وتشجيعهم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يأتي دور الأفراد، حيث يجب علي كل مسلم التصدي لدولته التي يطلق عليها دولة إسلامية وهي الإسلام منها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خلطت بين نقطتين</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والواضح أني تكلمت عن نقطتين اثنتين فقط لهما صله بمشاكل المسلمين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يجوز أن تقول أني خلطت بين نقطتين، لأني لم أشرح أو أتكلم بما فيه الكفاية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أن أشرح شيئاً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الذي ذكرته في ردك صحيح، لكن عندما تريد دولة إسلامية يحكمها خليفة بايعوه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المسلمين، يجب أن يكون لك أنصار وأرض تحكمون فيها حتي يتسني لكم العيش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عندما يكون هناك من يحاول إيقاف إقامة دولتك، ماذا تفعل؟</w:t>
      </w:r>
    </w:p>
    <w:p>
      <w:pPr>
        <w:pStyle w:val="BookText"/>
        <w:rPr/>
      </w:pPr>
      <w:r>
        <w:rPr>
          <w:rFonts w:ascii="IRNazanin" w:hAnsi="IRNazanin" w:eastAsia="IRNazanin"/>
          <w:color w:val="111111"/>
          <w:sz w:val="28"/>
          <w:sz w:val="28"/>
          <w:szCs w:val="28"/>
          <w:rtl w:val="true"/>
          <w:lang w:bidi="fa-IR"/>
        </w:rPr>
        <w:t xml:space="preserve">يجب مقاتلتهم كما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بدر وباقي غزواته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وبايع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لادن وإخوانه بايعوا حكومة طالبان الحاكمة في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الآن يجاهد ليس لغرض نشر الإسلام، بل لقيام دولة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يريد من أعداء الإسلام عدم التدخل في شؤون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لادن يريد من أمريكا الخروج بجنودها من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لادن يريد أمريكا تتوقف لدعمها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وإخوانه 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يدركون أنهم سيواجهون العالم أجمع كأعداء، لكنهم آثروا الموت، وهدفهم ليس قيام دولة إسلامية وتحرير أرض المسلمين فقط، بل تشجيع المسلمين علي مقابلة العدو</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حتي الآن لم أعرف كيفية إيصال نقطتي، لعدم وجود حروف عربية علي ال </w:t>
      </w:r>
      <w:r>
        <w:rPr>
          <w:rFonts w:eastAsia="Times New Roman" w:cs="Times New Roman" w:ascii="Times New Roman" w:hAnsi="Times New Roman"/>
          <w:color w:val="111111"/>
          <w:sz w:val="28"/>
          <w:szCs w:val="28"/>
          <w:lang w:val="en-US" w:bidi="en-US"/>
        </w:rPr>
        <w:t>keyboard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ولهذا يأخذني وقت طويل لكتابة بضعة سطور، وهذا ينسيني ما كان في خاطري للرد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صوتي في صف الإسلام، وإن كنت علي حق فأعينوني، وإن كنت علي ما هو غير الحق فأرشدوني جزاكم الله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عبد المجيد، هادي، وسيف العرب حفظهم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أسعدتني ردودكم حول الموضوع المثار للنقاش، ولكن حتي الآن لم نخرج برأي من هذا النقاش وخصوصاً بعد أن أخذ الموضوع بالتشعب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أتطرق في هذا الرد إلي نقطة واحدة أو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من خلال ما قرأت للأخ زكي عبد المجيد،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قتال الحاكم وأتباعه من الخونة القائمين علي الحكم في بلاد المسلمين هو الطريقة لإقامة الخلافة الإسلامية، وهم أولي بالقتال من غيرهم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بفعل الرسول صلي الله عليه وسلم في قتاله للكفار في الجزيرة العربية ثم قتال القرس والروم خارج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الإستدلال غير دقيق ولا ينطبق علي الواقع الذي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الرسول عليه الصلاة والسلام قام بهذا، ولكنه قام به بعد أن أقام الدولة الإسلامية الأولي في المدينة بعد الهجرة، ثم جهز الجيش وأعلن الجهاد علي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يكون هذا الإستدلال علي أفعال حدثت بعد إقامة الدولة، وليست قبل قيام الدولة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فلإقامة الدولة الإسلامية يجب علينا أن نتبع أفعال الرسول صلي الله عليه وسلم التي قام بها قبل ذلك لإيجاد 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الأفعال أحكام شرعية حيث أنها تبين الطريقة للقيام بالفرض، وهو إقامة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ولتأكيد هذا نجد أن الرسول عليه الصلاة والسلام وأصحابه لم يقوموا بقتال الكفار ولم يتبنوا العمل المادي قبل إقامة الدولة، بل طلب منهم كف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جاءت به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الإخوة الذين يتبنون قتال الحاكم والنظام كطريقة لإقامة الدولة الإسلامية فهم يستدلون بحديث الرسول صلي الله عليه وسلم الذي يتناول معاملة شرار الأئمة من ولاة أمور المسلمين حيث أنه عليه الصلاة والسلام طلب منابذتهم بالسيف إذا لم يحكموا بالإسلام، وهذا الحديث المستدل به لا ينطبق علي حكام المسلمين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يتناول معاملة إمام المسلمين الذي يأخذ البيعة الشرعية من الناس علي أن يحكم بهم بالشرع ثم يخرج عن الإسلام في حكمه فيجب عندئذ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حكام اليوم فهم ليسوا ولاة أمور المسلمين ولم يأخذوا البيعة الشرعية من الناس ليحكموا بالإسلام، فهذا الحديث لا ينطبق علي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يعني دفاع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هؤلاء الحكام المجرمين الخونة، فطريقة الإسلام في العمل تقوم علي فهم الواقع المراد تغييره، ثم تطبيق الحكم الشرعي الذي يعالج هذا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الأخ سيف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 لادن ومن معه قد أعطوا البيعة لحركة طالبان</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لم أسمع هذا الكلام، ولا أعتقد أن هناك من المسلمين سمع بهذا، ولكن قبل كل شئ نقول إن البيعة تكون لرجل واحد من المسلمين يبايع من الناس علي أن يحكم بالإسلام، ولا تكون لحركة أو 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حركة طالبان لم تعلن بأنها تعمل لإقامة الخلافة، وتريد أن تقيم دولة الخلافة الإسلامية في أفغانستان وطلبت البيعة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فحركة طالبان في أفغانستان تقوم بقتال المنافسين لها في السلطة، وإن نجحت في تصفيتهم، وأقامت دولة، فلن تكون أفضل من باكستان أو إيران أو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الحركة ليس لها همّ إلا أن تفوز بالسلطة، وتحاول جادة بأن يعترف بها مجلس الأمن والأمم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علي ذلك فهي تعترف بالحدود والدول المجاورة لها بأنظمتها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ضغطت علي بن لادن بعدم القيام بعمليات من أراضيها ضد المصالح الأمريكية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بمجرد النظر لهذه الحركة يدرك الإنسان ما تريده وما تسعي إليه، فهذا السلوك وهذه الأفعال لا تقوم بها جماعة تريد إقامة الخلافة الإسلامية وتوحيد بلاد المسلمين ومحاربة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سمح لي من الوقت لنقاش النقطتين السابقتين، وإن شاء الله سوف يكون للحديث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الأخ المكرم أبو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عندما ذكرت أن أسامة بن لادن بايع حكومة طالبان أي أنهم بايعوه علي حمايته ومؤازرته، ولم أقل بايعوه كخليفة للمسلمين</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شبهت بيعته كبيعة الأنصار للرسول للدفاع عنه حتي يبلغ رسالته ويخلص من غرضه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فعله الرسول بمعني آخر هو أنه وجد له حلفاء وأنصار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بن لادن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هناك اختلاف بينهما، لكن كلاهما وراء إيجاد أنصار وحلفاء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حكومة طالبان ضغطت علي بن لادن بأن لا يشن هجوم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أفغانستان، فهذا كما يشاع رأي أشارته حكومة طالبان علي بن لادن وإخوانه، ووافق عليه بن لادن كما كان أصحاب الرسول يشيرون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من وراء هذا الرأي هدف سياسي وإنما الحرب خدع، فأرجو عدم استباق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لحال المسلمين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سوف يقيم دولة إسلامية من الدول أو القادة؟ لا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يجب علي الأفراد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قلت إنه يجب علي المسلمين أن يجمعوا علي مبايعة أحد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صحيح، لو أنهم يعيشون الخلافة الإسلامية والشريعة الإسلامية، لكن الوضع مختلف الآن حيث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يعيشون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يقوم أحد المسلمين ليسأل المسلمين أن يبايعوه أو يبايعوا أحد المسلمين لحورب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من أراد ذلك فعليه مواجهة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من أراد الخلافة الإسلامية تقوم، فهنالك القليل من المسلمين الذين سوف يبايعون أي مسلم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تتوفر فيه شروط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ولسوف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من المسلمين إن هؤلاء أفراد، وليسوا دولة إسلامية كي تتوفر فيهم الشروط لإقامة الخلافة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لكل حال حلّ وطريقة في الإسلام، ولو أن الأفراد يعيشون في دولة إسلامية صحيحة يحكمها خليفة لما هربوا منها أو اضدهدوا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أسامة بن لادن لم يعلن نفسه خليفة، بل إنه يناشد المسلمين أن يتحدوا ويقيموا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هدفه الآن هو أن يخرج الكفرة من الأراضي الإسلامية، وهذا واجب كل مسلم إذا لم 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قائده حب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لا تتحرك أي دولة مسلمة للدفاع عن الإسلام، ويجب علي كل مسلم الذهاب إلي أقرب دولة إسلامية صحيحة ليبنيها، ثم يحرروا المسلمين من الكفرة ويجعلونها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الدولة الإسلامية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الإسلام بني علي أفراد اضدهدوا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وانتقدوا بمخالفتهم العادات وقوانين تافهة وجاهلية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الدول بنيت علي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معارضاً لهم،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واحد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العلماء أولئك الذين تأخذون منهم مثل هذا الكلام؟</w:t>
      </w:r>
    </w:p>
    <w:p>
      <w:pPr>
        <w:pStyle w:val="BookText"/>
        <w:rPr/>
      </w:pPr>
      <w:r>
        <w:rPr>
          <w:rFonts w:ascii="Amiri" w:hAnsi="Amiri" w:eastAsia="Amiri" w:cs="Amiri"/>
          <w:color w:val="111111"/>
          <w:sz w:val="28"/>
          <w:sz w:val="28"/>
          <w:szCs w:val="28"/>
          <w:rtl w:val="true"/>
          <w:lang w:bidi="ar-SA"/>
        </w:rPr>
        <w:t>أم أن كل واحد منكم جالس علي أريكته يفتي لنفسه؟؟؟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عن ذلك الموضوع، ولكني أود أن ألفت انتباهك إلي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موضوع الأخ بدر الكندري</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الجهاد ليس بذلك الأسلوب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وانظر يا أخي إلي عظمة ديننا، فلقد نهي رسول الله صلي الله عليه وسلم عن الضرب في الوجه، وعن قتل الأطفال، والشيوخ، والنساء، فكل ذلك يعطينا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آداب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نقدح في أسامة بن لادن بل نظن فيه كل الخير ولكنه الفهم والأسلوب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سبيلنا والموت في سبيل الله أسمي أمانينا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كل شئ أستميحكم العذر لهذا الإنقطاع الذي حصل بسبب سفري و مرضي لدي عودتي من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بد لنا من متابعة النقاش الذي سأواصله قريباً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أخري، اعذروني عن هذا الإنقطاع وإلي لقاء قريب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الأكارم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 أننا علي اتفاق لضرورة البيعة وفرضيتها ووجوب نصب الإمام والجهاد في سبيل الله في ظل راية الوالي العدل، ممن يتوفر فيه شروط الإمامة والولاية، المنصوص عليه في شرع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السؤال إلي الأخ 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هذا الذي يجب أن يتم له البيعة في وقتنا الحاضر؟</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 يتم له الزعامة العامة في مهمات الدين والدنيا؟ </w:t>
      </w:r>
    </w:p>
    <w:p>
      <w:pPr>
        <w:pStyle w:val="BookText"/>
        <w:rPr/>
      </w:pPr>
      <w:r>
        <w:rPr>
          <w:rFonts w:ascii="Amiri" w:hAnsi="Amiri" w:eastAsia="Amiri" w:cs="Amiri"/>
          <w:color w:val="111111"/>
          <w:sz w:val="28"/>
          <w:sz w:val="28"/>
          <w:szCs w:val="28"/>
          <w:rtl w:val="true"/>
          <w:lang w:bidi="ar-SA"/>
        </w:rPr>
        <w:t xml:space="preserve">ومن الذي يقوم في حق الرعية وإقامة الدعوة بالحجة والسيف وكف الجنف والحيف، وينصف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للمظلومين من الظالمين ويستفئ الحقوق من الممتنعين ويفئ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المستحقين؟</w:t>
      </w:r>
    </w:p>
    <w:p>
      <w:pPr>
        <w:pStyle w:val="BookText"/>
        <w:rPr/>
      </w:pPr>
      <w:r>
        <w:rPr>
          <w:rFonts w:ascii="Amiri" w:hAnsi="Amiri" w:eastAsia="Amiri" w:cs="Amiri"/>
          <w:color w:val="111111"/>
          <w:sz w:val="28"/>
          <w:sz w:val="28"/>
          <w:szCs w:val="28"/>
          <w:rtl w:val="true"/>
          <w:lang w:bidi="ar-SA"/>
        </w:rPr>
        <w:t>كما أورد ذلك إمام الحرمين أبي المعالي الجويني في رسالته غياث الأمم في التياث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يرعي بنظره الدنيا والدين، فهذه الإمامة التي يعرفها المسلمون، لا يعرفون إمامة دينية مفصولة عن النظر في شؤون الدنيا وسياستها علي أساس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وتعاريف أئمة الإسلام وعلمائه للإمامة أو الخلافة كلها تدور حول الجمع بين زعامة الدين والدنيا، وأن الإمام يرعاهما ويحوطهما بنظره معاً، وأنه يسوس الدنيا علي مقتضي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رام فصل الدنيا عن الدين، أو السياسة عن الدين، أو الدولة عن الدين فقد خالف سبيل المؤمنين،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يشاقق الرسول من بعد ما تبين له الهدي ويتبع غير سبيل المؤمنين نوله ما تولي ونصله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الزعامات في الدول الإسلامية قد شاققت الرسول وسلكت سبيل غير المؤمنين، وخالفوا الكتاب والسنة وإجماع الأمة علي أن الحكم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بيعة لهؤلاء العاهرين من الولاة الزناة وقتلة العلماء وأولياء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نصب الإمام عند الإمكان واجب، باتفاق مذاهب العلماء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من 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المسلمين حوله ويتحد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قواهم تحت لوائه، وينصرون دين الله في ظل زعامته وخلافته؟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هي الجهة التي تحدد شخص الإمام وتعينه؟ </w:t>
      </w:r>
    </w:p>
    <w:p>
      <w:pPr>
        <w:pStyle w:val="BookText"/>
        <w:rPr/>
      </w:pPr>
      <w:r>
        <w:rPr>
          <w:rFonts w:ascii="Amiri" w:hAnsi="Amiri" w:eastAsia="Amiri" w:cs="Amiri"/>
          <w:color w:val="111111"/>
          <w:sz w:val="28"/>
          <w:sz w:val="28"/>
          <w:szCs w:val="28"/>
          <w:rtl w:val="true"/>
          <w:lang w:bidi="ar-SA"/>
        </w:rPr>
        <w:t>هل جاءت النصوص بتحديد أسماء معينة لتولي هذا المنصب؟</w:t>
      </w:r>
    </w:p>
    <w:p>
      <w:pPr>
        <w:pStyle w:val="BookText"/>
        <w:rPr/>
      </w:pPr>
      <w:r>
        <w:rPr>
          <w:rFonts w:ascii="Amiri" w:hAnsi="Amiri" w:eastAsia="Amiri" w:cs="Amiri"/>
          <w:color w:val="111111"/>
          <w:sz w:val="28"/>
          <w:sz w:val="28"/>
          <w:szCs w:val="28"/>
          <w:rtl w:val="true"/>
          <w:lang w:bidi="ar-SA"/>
        </w:rPr>
        <w:t>أم هل حددت النصوص الصفات المطلوب توافرها، وعلي أهل الإختيار أن يبحثوا عمن تتوافر فيه هذه الصفات؟</w:t>
      </w:r>
    </w:p>
    <w:p>
      <w:pPr>
        <w:pStyle w:val="BookText"/>
        <w:rPr/>
      </w:pPr>
      <w:r>
        <w:rPr>
          <w:rFonts w:ascii="Amiri" w:hAnsi="Amiri" w:eastAsia="Amiri" w:cs="Amiri"/>
          <w:color w:val="111111"/>
          <w:sz w:val="28"/>
          <w:sz w:val="28"/>
          <w:szCs w:val="28"/>
          <w:rtl w:val="true"/>
          <w:lang w:bidi="ar-SA"/>
        </w:rPr>
        <w:t>فقد ذهب طائفة من أهل السنة أنه لا يصلح لعقد الإمامة إلا للمجتهد المستجمع لشرائط الفتوي وذهب القاضي الباقلاني في عصب من المحققين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نشترط بلوغ العاقد مبلغ المجتهدين، بل يكفي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عقل وكيس وفضل، وتعهد إلي عظائم الأمور، وبصيرة متقدة بمن يصلح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أضاف الإمام الجويني شرطاً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أشترط أن يكون المبايع ممن يفيد مبايعته 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الطريق إلي الخلافة لمحمد شاكر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نفس المصدر الذي أنقل لك بعض 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والحديث ما قاله الماوردي في بيان شروط أهل الحل والعقد،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أهل الإختيار فالشروط المعتبرة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الجامعة لشروطها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يتوصل به معرفة من يستحق الإمامة علي الشروط المعتبرة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والحكمة المؤديان إلي اختيار من هو للإمامة أصلح وبتدبير المصالح أقوي وأعرف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الأحكام السلطانية ونفس المرجع السابق لمحمد شاكر الشريف</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مِن هؤلاء الذين يتزعمون المسلمين اليوم يتدبرون مصالح المسلمين؟ </w:t>
      </w:r>
    </w:p>
    <w:p>
      <w:pPr>
        <w:pStyle w:val="BookText"/>
        <w:rPr/>
      </w:pPr>
      <w:r>
        <w:rPr>
          <w:rFonts w:ascii="Amiri" w:hAnsi="Amiri" w:eastAsia="Amiri" w:cs="Amiri"/>
          <w:color w:val="111111"/>
          <w:sz w:val="28"/>
          <w:sz w:val="28"/>
          <w:szCs w:val="28"/>
          <w:rtl w:val="true"/>
          <w:lang w:bidi="ar-SA"/>
        </w:rPr>
        <w:t>بل العكس هم يتدبرون مصالح أعداء المسلمين رغم أنف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هؤلاء الرافضة أحفاد عبدة النار والمجوس، يطوقون المسلمين تحت دعاوي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الكثيرون يجدون في أنفسهم الثقة في أصحاب العمائم الملونة الذين يسعون لإحياء الإمبراطورية الفارسية بعد أن انطفأ نارهم بجهاد الصحابة في زمن الخلافة الراشدة والذي تم فتح بلاد الفارس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من هؤلاء الزعماء اليوم لهم القدرة في رعاية مصالح المسلمين من الرافضة الخارجة علي الملة بجيشها وعتادها، وهي الآن تحاصر بلاد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وتهدد وتروع الآمنين من الأطفال والشيوخ والنساء العاجزين عن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كل شئ حتي لقمة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الحرب المأزوم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حفنة من الرافضة الكافرة التي استحقت الموت علي أيدي المجاهدين بسبب اندساسها وتآمرها علي أمة الإسلام وأمة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أبو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حينما استشهدت بالآية الكريمة في قتال الكفار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الذين يلونكم من الكفار</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كنت أقصد بها ما قام به النبي صلي الله عليه وسلم بعد أن فرض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فرض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صلي الله عليه وسلم شرع في قتال الأقرب ثم الأقرب حتي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له كل جزيرة العرب شرع في قتال الروم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التسلسل هو المطلوب في الوقت الحاضر، لأننا لا يمكننا أن نترك الحكام الكفرة متسلطين علي رقاب المسلمين، وننشغل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منا ومن ديارنا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وجزاكم الله خيراً،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زكي عبد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أسعدتني جداً عودتك إلي المشاركة في الساحة، وخصوصاً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أننا في طريقنا للإتفاق علي رأي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 توضح الصورة كاملة نعود للتذكرة بما ورد في هذا الموضوع، ونحدد النقط المتفق عليها، والنقاط التي لم نتفق عليها حتي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نتفق علي أن نصب خليفة للمسلمين فرض عليهم، وأقصد من هذا أنه يجب علي المسلمين إقامة دولة الخلافة الإسلامية التي تحكمهم حسب شرع الله وترعي شؤونهم في كل مجالات حياتهم حسب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الأمة الإسلامية بمبايعة رجل من المسلمين علي أن يكون خليفة لهم، وهناك شروط شرعية تحدد صفات وشخصية مثل هذا الرجل، وهي سبعة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أن يكون ذكراً، أن يكون بالغاً، أن يكون عاقلاً، أن يكون عدلاً، أن يكون حراً وليس عبداً، أن يكون قادراً علي أعباء</w:t>
      </w:r>
    </w:p>
    <w:p>
      <w:pPr>
        <w:pStyle w:val="BookText"/>
        <w:rPr/>
      </w:pPr>
      <w:r>
        <w:rPr>
          <w:rFonts w:ascii="Amiri" w:hAnsi="Amiri" w:eastAsia="Amiri" w:cs="Amiri"/>
          <w:color w:val="111111"/>
          <w:sz w:val="28"/>
          <w:sz w:val="28"/>
          <w:szCs w:val="28"/>
          <w:rtl w:val="true"/>
          <w:lang w:bidi="ar-SA"/>
        </w:rPr>
        <w:t>الحكم وليس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الشروط الشرعية للخليفة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شروط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يكون مجتهداً وشجاعاً أو عربياً أي يتحدث العربية ويتقنها تماماً، وغير هذه من الصفات التي تساعده علي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والأمة الإسلامية فيها الكثير مثل هذا الرجل، وهذه ليست مشكلة، بل المشكلة تتمثل في كيفية العمل لوضع هذا الرجل في محله كخليفة للمسلمين، في وجود الأنظمة الفاجرة الظالمة القائمة في بلاد المسلمين، وغياب صورة الإسلام عن عقول الأمة الإسلامية إلي جانب وقوف الكفار للحيلولة دون</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فرض علي المسلمين، وهو في حد ذاته فرض كفاية فإذا حدثت الكفاية سقط الفرض عن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نوعين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به الدولة الإسلامية لفتح البلاد لنشر الدعوة الإسلامية وتطبيق الإسلام علي الناس وإخراجهم من الظلمات إلي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به الدولة التي تجهز الجيوش وتعقد المعاهدات وتتولي العمل في السياسة الخارجية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جهاد الدفاع وحماية بلاد المسلمين وتحرير بلاد المسلمين من الإحتلال إذا حدث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به الدولة وكذلك الأفراد لحماية المسلمين، كما هو الحال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ذكرت فالجهاد فرض كفاية، فإذا لم تحدث الكفاية يصبح فرض عين علي المسلمين كلهم حتي تحدث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نجد أن هناك فرضان يجب علي المسلمين العمل بهما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لإقامة الدولة الإسلامية، وكذلك الجهاد لتخليص بلاد المسلمين من الكفار وحماية بلادهم</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يقول إن جهاد الطلب معطل وغير معمول به، وهذا لغياب دولة الإسلام التي تتولي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الجهاد لتحرير بلاد المسلمين فيجب للأمة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به في وجود الدولة وفي عدم وجودها، لأنه فرض لتخليص المسلمين من الكفار وليس لتبليغ الدعوة الإسلامية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وأتمني أن نكون متفقين علي هذه النقاط، وإذا كان هناك اختلاف أو أسألة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النقاط علينا مناقشتها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اتفقنا علي ذلك نطرح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طبيعة الحرب بين المسلمين وأمريكا؟</w:t>
      </w:r>
    </w:p>
    <w:p>
      <w:pPr>
        <w:pStyle w:val="BookText"/>
        <w:rPr/>
      </w:pPr>
      <w:r>
        <w:rPr>
          <w:rFonts w:ascii="Amiri" w:hAnsi="Amiri" w:eastAsia="Amiri" w:cs="Amiri"/>
          <w:color w:val="111111"/>
          <w:sz w:val="28"/>
          <w:sz w:val="28"/>
          <w:szCs w:val="28"/>
          <w:rtl w:val="true"/>
          <w:lang w:bidi="ar-SA"/>
        </w:rPr>
        <w:t>وما هو نوع الجهاد إذا كان هناك جهاد ضد 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الإجابة علي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جزيل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يلوم ابن لادن لوماً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أعتقد أن أسامة بن لادن يسعه كفرد ما لا يسع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قال لأبي بصير فيما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أمّهِ مسعرُ حربٍ لو كان معه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ففهم رضي الله عنه المعني، فقام يقطع الطريق علي قوافل قريش دون وضع المسلمين في وضع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أمر آخر وهو أن كل واحد يعمل حسب طاقته وإمكانياته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المجاهد وهناك المربي وهناك الفقيه، وهناك المشتغل بعمل الخير ورعاية الأيتام، ونشر الفكر الإسلامي و فليعمل كل من زاويته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رحمكم الله، ولنتعاون فيما اتفقنا فيه وليعذر بعضنا بعضاً فيما اختلفنا فيه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وتقبلوا مع خالص تحياتي واحترامي</w:t>
      </w:r>
      <w:r>
        <w:rPr>
          <w:rFonts w:eastAsia="Amiri" w:cs="Amiri" w:ascii="Amiri" w:hAnsi="Amiri"/>
          <w:color w:val="111111"/>
          <w:sz w:val="28"/>
          <w:szCs w:val="28"/>
          <w:rtl w:val="true"/>
          <w:lang w:bidi="ar-SA"/>
        </w:rPr>
        <w:t xml:space="preserve">. </w:t>
      </w:r>
      <w:bookmarkStart w:id="129" w:name="pg12240_174028"/>
    </w:p>
    <w:p>
      <w:pPr>
        <w:pStyle w:val="Heading4"/>
        <w:numPr>
          <w:ilvl w:val="3"/>
          <w:numId w:val="1"/>
        </w:numPr>
        <w:rPr/>
      </w:pPr>
      <w:bookmarkStart w:id="130" w:name="__RefHeading___Toc6619137_417432637"/>
      <w:bookmarkStart w:id="131" w:name="_Toc47"/>
      <w:bookmarkEnd w:id="129"/>
      <w:bookmarkEnd w:id="130"/>
      <w:r>
        <w:rPr>
          <w:rtl w:val="true"/>
        </w:rPr>
        <w:t>العامية والسطحية والغلظة</w:t>
      </w:r>
      <w:r>
        <w:rPr>
          <w:rtl w:val="true"/>
        </w:rPr>
        <w:t xml:space="preserve">.. </w:t>
      </w:r>
      <w:r>
        <w:rPr>
          <w:rtl w:val="true"/>
        </w:rPr>
        <w:t>من صفات التفكير عند الخوارج</w:t>
      </w:r>
      <w:bookmarkEnd w:id="131"/>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من يقرأ فكرهم أو يري منطقهم وعملهم، أن الفاهمين منهم المنظرين لأفكارهم، مثل زكي عبد المجيد، وأبي عبد الرحمن، وأبي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أفكاراً جاهزة، يظهرون أنهم مقتنعون بها، متمسكون بها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إن بحثوا في الكتب فإنما يبحثون ليجدوا أي شئ يؤيد أفكارهم، عند هذا المؤلف أو ذاك، وفي هذه الآية أو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عن آراء ذلك العالم وأقواله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بقطع النظر عن الآيات والأحاديث الأخري التي تعارض ما أعجبهم وتبنوه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عوام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مجتهدون، ولكن ليس اجتهاد الباحث المتجرد عن ذاتيته، الذي يناقش الأدلة ويهدف الوصول إلي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غرضهم من اجتهادهم تأييد أفكارهم وذاتيتهم بكل ما يتصورونه ممكناً</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 أن تتصور مثلهم أن تأييد أفكارهم بأي شئ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فأنت كافر خبيث</w:t>
      </w:r>
      <w:r>
        <w:rPr>
          <w:rFonts w:eastAsia="Amiri" w:cs="Amiri" w:ascii="Amiri" w:hAnsi="Amiri"/>
          <w:color w:val="111111"/>
          <w:sz w:val="28"/>
          <w:szCs w:val="28"/>
          <w:rtl w:val="true"/>
          <w:lang w:bidi="ar-SA"/>
        </w:rPr>
        <w:t xml:space="preserve">!! </w:t>
      </w:r>
      <w:bookmarkStart w:id="132" w:name="pg12240_174029"/>
    </w:p>
    <w:p>
      <w:pPr>
        <w:pStyle w:val="Heading4"/>
        <w:numPr>
          <w:ilvl w:val="3"/>
          <w:numId w:val="1"/>
        </w:numPr>
        <w:rPr/>
      </w:pPr>
      <w:bookmarkStart w:id="133" w:name="__RefHeading___Toc6619139_417432637"/>
      <w:bookmarkStart w:id="134" w:name="_Toc48"/>
      <w:bookmarkEnd w:id="132"/>
      <w:bookmarkEnd w:id="133"/>
      <w:r>
        <w:rPr>
          <w:rtl w:val="true"/>
        </w:rPr>
        <w:t>تكفير الخوارج لبعضهم البعض</w:t>
      </w:r>
      <w:r>
        <w:rPr>
          <w:rtl w:val="true"/>
        </w:rPr>
        <w:t>!!</w:t>
      </w:r>
      <w:bookmarkEnd w:id="134"/>
    </w:p>
    <w:p>
      <w:pPr>
        <w:pStyle w:val="BookText"/>
        <w:rPr/>
      </w:pPr>
      <w:r>
        <w:rPr>
          <w:rFonts w:ascii="Amiri" w:hAnsi="Amiri" w:eastAsia="Amiri" w:cs="Amiri"/>
          <w:color w:val="111111"/>
          <w:sz w:val="28"/>
          <w:sz w:val="28"/>
          <w:szCs w:val="28"/>
          <w:rtl w:val="true"/>
          <w:lang w:bidi="ar-SA"/>
        </w:rPr>
        <w:t>من حفر بئراً لأخيه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الخوارج فيها ووصل الموسي إلي لحاهم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النتيجة الطبيعية لمن يؤسس فكره علي الخشونة ويستعمل سيف التكفير ضد المسلمين، ويستبيح دماءهم وأموالهم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يستعملها مع جماعته، ثم مع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في شبكة أنا العربي،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تكفر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ونشر فيه نص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علي شريط الألباني فتنة 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الخروج علي الحاكم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كفر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ما جاء عن ابن عباس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ابن عباس ليس القول الوحيد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قلناه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علي صحة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علي أن التشريع من دون الله كفر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علي أن القوانين الوضعية كفر بواح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ابن عباس لا ينطبق علي حكام عصرنا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كفر الحكام الحاليين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وقفات أخري مع الشيخ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غريب لقضية الأعداد، ما فائدة تكفير الحكام مع عدم القدرة علي قتالهم؟</w:t>
      </w:r>
    </w:p>
    <w:p>
      <w:pPr>
        <w:pStyle w:val="BookText"/>
        <w:rPr/>
      </w:pPr>
      <w:r>
        <w:rPr>
          <w:rFonts w:ascii="Amiri" w:hAnsi="Amiri" w:eastAsia="Amiri" w:cs="Amiri"/>
          <w:color w:val="111111"/>
          <w:sz w:val="28"/>
          <w:sz w:val="28"/>
          <w:szCs w:val="28"/>
          <w:rtl w:val="true"/>
          <w:lang w:bidi="ar-SA"/>
        </w:rPr>
        <w:t>الخلط بين جماعة التكفير والقائلين بتكفير الحكام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مسائل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مهم حول الموقف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التي دفعتني إلي كتابة هذه الرسالة أني وجدت الحديث في مثل هذه الموضوعات قد صار سمة عامة في أحاديث الشيخ ومجالسه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الأمر أمر مجلس واحد عرض فيه الشيخ رأيه لهان الأمر، ولكنا وجدنا الشيخ علي مدي سنوات مضت قد أكثر من الحديث في مثل هذين الموضوعين، ناعياً علي القائلين بخلاف قوله جهلهم وتعجلهم مستعملاً في ذلك العبارات الشديدة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نجد شيئاً من هذه القسوة علي الطرف الآخر وهم الحكام العلمانيون الذين هم السبب الأكبر في بلاء هذه الأمة بما اقترفوا في حقها من إبعادها عن كتاب ربها وسنة نبيها صلي الله عليه وسلم ومن إجبارها علي السير في فلك الغرب الكافر والرضا بمخططات اليهود والنصاري</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مما رأيناه من آثار منهج الشيخ هذا أن كثيراً من الشباب ممن يتبعون الشيخ ويسيرون علي نهجه صاروا ينظرون إلي هؤلاء الحكام المغيرين </w:t>
      </w:r>
    </w:p>
    <w:p>
      <w:pPr>
        <w:pStyle w:val="BookText"/>
        <w:rPr/>
      </w:pPr>
      <w:r>
        <w:rPr>
          <w:rFonts w:ascii="Amiri" w:hAnsi="Amiri" w:eastAsia="Amiri" w:cs="Amiri"/>
          <w:color w:val="111111"/>
          <w:sz w:val="28"/>
          <w:sz w:val="28"/>
          <w:szCs w:val="28"/>
          <w:rtl w:val="true"/>
          <w:lang w:bidi="ar-SA"/>
        </w:rPr>
        <w:t>المبدلين لشرع الله علي أنهم أولياء الأمور الذين يجب أن نسمع لهم ونطيع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الخروج عليهم كالخروج علي أئمة المسلمين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نراهم ينظرون إلي إخوانهم الذين يعادون هؤلاء الحكام علي أنهم خوارج مبتدعة لا يستحقون إلا الذم والقدح والتقريع، بل ربما ذهب البعض إلي ما هو أبعد من ذلك كاستعداء السلطات عليهم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رأيت الإقدام علي كتابة هذه الصفحات مع ما في ذلك من مشقة بالغة علي النفس فإني لم أكن أود يوماً أن أقف من الشيخ ناصر حفظه الله موقف الراد أو المعترض، ولكنه الحق الذي علمنا ديننا أنه أحب إلينا من علمائنا ومشايخنا والناس أجمعين، وبهذه المناسبة فإني أود أن أعلن أننا حين نختلف مع الشيخ في بعض المسائل العلمية فإننا نبرأ إلي الله من أولئك المبتدعة الذين يعادون الشيخ ويبغضونه لأجل تمسكه بالسنة ودفاعه عن العقيدة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أن يجعل خلافنا معه في إطار أهل السنة والجماعة، أهل الحق والعدل الذين هم علي ما كان عليه النبي صلي الله عليه وسلم وأصحابه، وأن لا يجعل في قلوبنا غلاًّ للذين آمنوا إنه رؤوف رحيم،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إسراء الأسيوطي</w:t>
      </w:r>
    </w:p>
    <w:p>
      <w:pPr>
        <w:pStyle w:val="BookText"/>
        <w:rPr/>
      </w:pPr>
      <w:r>
        <w:rPr>
          <w:rFonts w:ascii="IRNazanin" w:hAnsi="IRNazanin" w:eastAsia="IRNazanin"/>
          <w:color w:val="111111"/>
          <w:sz w:val="28"/>
          <w:sz w:val="28"/>
          <w:szCs w:val="28"/>
          <w:rtl w:val="true"/>
          <w:lang w:bidi="fa-IR"/>
        </w:rPr>
        <w:t xml:space="preserve">مساء السبت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شعبان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ولمن أراد عليه مراجعة صفحة النور الإسلامية</w:t>
      </w:r>
      <w:r>
        <w:rPr>
          <w:rFonts w:eastAsia="Amiri" w:cs="Amiri" w:ascii="Amiri" w:hAnsi="Amiri"/>
          <w:color w:val="111111"/>
          <w:sz w:val="28"/>
          <w:szCs w:val="28"/>
          <w:rtl w:val="true"/>
          <w:lang w:bidi="ar-SA"/>
        </w:rPr>
        <w:t xml:space="preserve">. </w:t>
      </w:r>
      <w:bookmarkStart w:id="135" w:name="pg12240_174032"/>
    </w:p>
    <w:p>
      <w:pPr>
        <w:pStyle w:val="Heading4"/>
        <w:numPr>
          <w:ilvl w:val="3"/>
          <w:numId w:val="1"/>
        </w:numPr>
        <w:rPr/>
      </w:pPr>
      <w:bookmarkStart w:id="136" w:name="__RefHeading___Toc6619141_417432637"/>
      <w:bookmarkStart w:id="137" w:name="_Toc49"/>
      <w:bookmarkEnd w:id="135"/>
      <w:bookmarkEnd w:id="136"/>
      <w:r>
        <w:rPr>
          <w:rtl w:val="true"/>
        </w:rPr>
        <w:t>الخوارج أدعياء السلفية</w:t>
      </w:r>
      <w:r>
        <w:rPr>
          <w:rtl w:val="true"/>
        </w:rPr>
        <w:t xml:space="preserve">.. </w:t>
      </w:r>
      <w:r>
        <w:rPr>
          <w:rtl w:val="true"/>
        </w:rPr>
        <w:t>وليسوا سلفيين</w:t>
      </w:r>
      <w:bookmarkEnd w:id="13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السنيون يشكون من الوهابيين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أبو زهرة في تاريخ المذاهب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نقصد بالسلفيين أولئك الذين نحلوا أنفسهم ذلك الوصف، وإن كنا سنناقش بعض آرائهم من حيث كونها مذهب السلف، وأولئك ظهروا في القرن الرابع الهجري وكانوا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جملة آرائهم تنتهي إلي الإمام أحمد بن حنبل الذي أحيا عقيدة السلف وحارب دونها، ثم تجدد ظهورهم في القرن السابع الهجري، أحياه شيخ الإسلام ابن تيمية وشدد في الدعوة إليه، وأضاف إليه أموراً أخري قد بعثت إلي التفكير فيها أحوال عصره، ثم ظهرت تلك الآراء في الجزيرة العربية في القرن الثاني عشر الهجري، أحياها محمد بن عبد الوهاب في الجزيرة العربية وما زال الوهابيون ينادون بها، ويتحمس بعض العلماء من المسلمين لها، ولذلك كان لا بد من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هؤلاء الحنابلة للكلام في التوحيد وصلة ذلك بالأضرحة، كما تكلموا في آيات التأويل والتشبيه، وهي أول ما ظهروا به في القرن الرابع الهجري، ونسبوا كلامهم إلي الإمام أحمد بن حنبل، وناقشهم في هذه النسبة بعض فضلاء الحنابلة</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المعارك العنيفة تقوم بينهم وبين الأشاعرة، لأنهم كانوا يظهرون حيث يكون للأشاعرة سلطان قوي لا ينازع، فتكون بين الفريقين الملاحاة الشديدة وكل فريق يحسب أنه يدعو إلي مذهب السلف، وقد بينا مذهب </w:t>
      </w:r>
    </w:p>
    <w:p>
      <w:pPr>
        <w:pStyle w:val="BookText"/>
        <w:rPr/>
      </w:pPr>
      <w:r>
        <w:rPr>
          <w:rFonts w:ascii="Amiri" w:hAnsi="Amiri" w:eastAsia="Amiri" w:cs="Amiri"/>
          <w:color w:val="111111"/>
          <w:sz w:val="28"/>
          <w:sz w:val="28"/>
          <w:szCs w:val="28"/>
          <w:rtl w:val="true"/>
          <w:lang w:bidi="ar-SA"/>
        </w:rPr>
        <w:t>الأشاعرة في ذاته وإن كنا لم نبين مقدار صلته بالآراء التي أثرت عن السلف، وفي هذا الجزء سنتعرض لتمحيص العقيدة السلفية في أثناء عرضنا لتفكير هؤلاء الذين نحلوا أنفسهم ذلك الإسم موازنين بين الاسم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زهرة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يثبتون كل ما جاء في القرآن أو السنة من أوصافه سبحانه أو شؤونه، فيثبتون له المحبة والغضب والسخط والرضا والنداء والكلام والنزول إلي الناس في ظلل الغمام، ويثبتون له الإستقرار علي العرش والوجه واليد من غير تأويل ولا تفسير بغير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يري أن مذهب السلف يثبت لله اليد من غير كيف ولا تشبيه، والوجه من غير كيف، والفوقية والنزول وغير ذلك من ظواهر النصوص القرآنية، ويقصد الظواهر الحرفية لا الظواهر ولو مجازية، وهو يعد ذلك المذهب ليس مجسماً ولا معطلاً ويقول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السلف بين التعطيل والتمثيل فلا يمثلون صفات الله تعالي بصفات خلقه، كما لا يمثلون ذاته بذوات خلقه ولا ينفون عنه ما وصف به نفسه أو وصفه به رسوله، فيعطلوا أسماءه الحسني وصفاته العليا، ويحرفون الكلم عن مواضعه، ويلحدون في أسماء الله وآياته، وكل واحد من فريقي التعطيل والتمثيل جامع بين التعطيل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ويكرر هذا المعني فيقول مؤكداً إن الله ينزل ويكون في فوق وتحت من غير كيف</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كتاب الله ولا في سنة رسول الله صلي الله عليه وسلم ولا عن أحد من سلف الأمة ولا من الصحابة والتابعين ولا عن الأئمة الذين أدركوا زمن </w:t>
      </w:r>
    </w:p>
    <w:p>
      <w:pPr>
        <w:pStyle w:val="BookText"/>
        <w:rPr/>
      </w:pPr>
      <w:r>
        <w:rPr>
          <w:rFonts w:ascii="Amiri" w:hAnsi="Amiri" w:eastAsia="Amiri" w:cs="Amiri"/>
          <w:color w:val="111111"/>
          <w:sz w:val="28"/>
          <w:sz w:val="28"/>
          <w:szCs w:val="28"/>
          <w:rtl w:val="true"/>
          <w:lang w:bidi="ar-SA"/>
        </w:rPr>
        <w:t>الأهواء والإختلاف، حرف واحد يخالف ذلك لا نصاً ولا ظاهراً، ولم يقل أحد منهم إن الله ليس في السماء، ولا أنه ليس علي العرش، ولا أنه في كل مكان، ولا أن جميع الأمكنة بالنسبة إليه سواء، ولا أنه لا داخل العالم ولا خارجه، ولا متصل ولا منفصل، ولا أنه لا تجوز الإشارة الحسية إليه بالأصابع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الحموية الكبري في مجموعة الرسائل الكبري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ذلك يقرر ابن تيمية أن مذهب السلف هو إثبات كل ما جاء في القرآن من فوقية وتحتية واستواء علي العرش ووجه ويد ومحبة وبغض، وما جاء في السنة من ذلك أيضاً من غير تأويل وبالظاهر الحرفي، فهل هذا هو مذهب السلف حقاًّ؟</w:t>
      </w:r>
    </w:p>
    <w:p>
      <w:pPr>
        <w:pStyle w:val="BookText"/>
        <w:rPr/>
      </w:pPr>
      <w:r>
        <w:rPr>
          <w:rFonts w:ascii="Amiri" w:hAnsi="Amiri" w:eastAsia="Amiri" w:cs="Amiri"/>
          <w:color w:val="111111"/>
          <w:sz w:val="28"/>
          <w:sz w:val="28"/>
          <w:szCs w:val="28"/>
          <w:rtl w:val="true"/>
          <w:lang w:bidi="ar-SA"/>
        </w:rPr>
        <w:t xml:space="preserve">نقول في الإجابة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لأبي زهرة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سبقه بهذا الحنابلة في القرن الرابع الهجري كما بينا وادعوا أن ذلك مذهب السلف، وناقشهم العلماء في ذلك الوقت وأثبتوا أنه يؤدي إلي التشبيه والجسمية لا محالة، وكيف لا يؤدي إليهما والإشارة الحسية إليه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تصدي لهم الإمام الفقيه الحنبلي الخطيب ابن الجوزي ونفي أن يكون ذلك مذهب السلف، ونفي أيضاً أن يكون ذلك رأي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الجوزي في ذلك</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من أصحابنا من تكلم في الأصول بما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فصنفوا كتباً شانوا بها المذهب ورأيتهم قد نزلوا إلي مرتبة العوام فحملوا الصفات علي مقتضي الحس، فسمعوا أن الله خلق آدم علي صورته فأثبتوا له صورة، ووجهاً زائداً علي الذات، وفماً، ولهوات، وأضراساً، وأضواء لوجهه، ويدين وإصبعين، وكفاً، </w:t>
      </w:r>
    </w:p>
    <w:p>
      <w:pPr>
        <w:pStyle w:val="BookText"/>
        <w:rPr/>
      </w:pPr>
      <w:r>
        <w:rPr>
          <w:rFonts w:ascii="Amiri" w:hAnsi="Amiri" w:eastAsia="Amiri" w:cs="Amiri"/>
          <w:color w:val="111111"/>
          <w:sz w:val="28"/>
          <w:sz w:val="28"/>
          <w:szCs w:val="28"/>
          <w:rtl w:val="true"/>
          <w:lang w:bidi="ar-SA"/>
        </w:rPr>
        <w:t>وخنصراً، وإبهاماً، وصدراً، وفخذاً، وساقين، ورجلين، وقالوا ما سمعنا بذكر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أخذوا بالظاهر في الأسماء والصفات فسموها بالصفات تسمية مبتدعة، ولا دليل لهم في ذلك من النقل ولا من العقل، ولم يلتفتوا إلي النصوص الصارفة عن الظواهر إلي المعاني الواجبة لله تعالي، ولا إلي إلغاء ما توجبه الظواهر من صفات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يقنعوا أن يقولوا صفة فعل حتي قالوا صفة ذات، ثم لما أثبتوا أنها صفات قالوا لا نحملها علي توجيه اللغة، مثل اليد علي النعمة والقدرة، ولا المجئ والإتيان علي معاني البر واللطف، ولا الساق علي الشدة، بل قالوا نحملها علي ظواهرها المتعارفة، والظاهر هو المعهود من نعوت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والشئ إنما يحمل علي حقيقته إن أمكن، فإن صرف صارف حمل علي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يتحرجون من التشبيه ويأنفون من إضافته إليهم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صريح في التشبيه، وقد تبعهم خلق من العوام، وقد نصحت التابع والمتبوع وقلت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أصحابنا أنتم أصحاب نقل واتباع، وإمامكم الأكبر أحمد بن حنبل يقول وهو تحت 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أقول ما لم يقل، فإياكم أن تبتدعوا من مذهبه ما ليس منه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قلتم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علي ظاهرها، فظاهر القدم الجارحة، ومن قال استوي بذاته المقدسة فقد أجراه سبحانه مجري الحسيات، وينبغي ألا يهمل ما </w:t>
      </w:r>
    </w:p>
    <w:p>
      <w:pPr>
        <w:pStyle w:val="BookText"/>
        <w:rPr/>
      </w:pPr>
      <w:r>
        <w:rPr>
          <w:rFonts w:ascii="Amiri" w:hAnsi="Amiri" w:eastAsia="Amiri" w:cs="Amiri"/>
          <w:color w:val="111111"/>
          <w:sz w:val="28"/>
          <w:sz w:val="28"/>
          <w:szCs w:val="28"/>
          <w:rtl w:val="true"/>
          <w:lang w:bidi="ar-SA"/>
        </w:rPr>
        <w:t>يثبت به الأصل وهو العقل، فإنا به عرفنا الله تعالي وحكمنا له بالقدم، فلو أنكم قلتم نقرأ الأحاديث ونسكت ما أنكر أحد عليكم، وإنما حملكم إياه علي الظاهر قبيح، فلا تدخلوا في مذهب هذا الرجل السلفي 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استفاض ابن الجوزي في بيان بطلان ما اعتمدوا عليه من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ذلك القول الذي ينقده ابن الجوزي، القاضي أبو يعلي الفقيه الحنبلي المشهور المتوفي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مثار نقد شديد وجه إليه، حتي لقد قال فيه بعض فقهاء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شان أبو يعلي الحنابلة شيناً لا يغسله ماء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مثل ذلك القول من الحنابلة ابن الزاغوني المتوفي سنة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 بعض الحنابلة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قوله من غرائب التشبيه ما يحار فيه النبيه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استنكر الحنابلة ذلك الإتجاه عندما شاع في القرن الرابع والقرن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استتر هذا المذهب حتي أعلنه ابن تيمية في جرأة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ونري هنا أنه يجب أن نذكر أن ادعاء أن هذا مذهب السلف موضع نظر، وقد نقلنا رأي ابن الجوزي في ذلك الرأي عندما شاع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أن ننظر نظرة أخري وهي من الناحية اللغوية، لقد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شئ هالك إلا وجهه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أهذه العبارات يفهم منها تلك المعاني الحسية، أم أنه تفهم منها أمور أخري تليق بذات الله تعالي، فيصح أن تفسر اليد بالقوة أو النعمة، ويصح أن تفسر </w:t>
      </w:r>
    </w:p>
    <w:p>
      <w:pPr>
        <w:pStyle w:val="BookText"/>
        <w:rPr/>
      </w:pPr>
      <w:r>
        <w:rPr>
          <w:rFonts w:ascii="Amiri" w:hAnsi="Amiri" w:eastAsia="Amiri" w:cs="Amiri"/>
          <w:color w:val="111111"/>
          <w:sz w:val="28"/>
          <w:sz w:val="28"/>
          <w:szCs w:val="28"/>
          <w:rtl w:val="true"/>
          <w:lang w:bidi="ar-SA"/>
        </w:rPr>
        <w:t>الوجه بالذات، ويصح أن تفسر النزول إلي السماء الدنيا بمعني قرب حسابه، وقربه سبحانه وتعالي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اللغة تتسع لهذه التفسيرات، والألفاظ تقبل هذه المعاني، وكذلك فعل الكثيرون من علماء الكلام ومن الفقهاء والباحثين، وهو أولي بلا شك من تفسيرها بمعانيها الظاهرة الحرفية والجهل بكيفياتها كقولهم إن لله يداً ولكن لا نعرفها، وليست كأيدي الحوادث، ولله نزولاً وليس كنزولنا إلي آخره، فإن هذه إحالات علي مجهولات لا نفهم مؤداها ولا 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لو فسرناها بمعان تقبلها اللغة وليست غريبة عنها، لوصلنا إلي أمور قريبة فيها تنزيه وليس فيها تجهيل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الشيخ أبي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السقاف يفضح المستوي العلمي لإمامهم الشيخ سفر الحوالي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اطلعت علي كتاب طريف للحافظ الباحث حسن السقاف، نقداً لكتاب الشيخ سفر الحوالي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الأشاعرة في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سماه السقاف اسماً غزلياً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تهنئة الصديق المحبوب ونيل السرور المطلوب بمغازلة سفر المغلوب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مقدمته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اطلعت علي كثير مما يكتبه المتمسلفون في هذه الأيام وينشرونه من الكتب والرسائل الهزيلة التي يدعون في طوايا جملها وعباراتها أنهم أهل الإختصاص في علم التوحيد والعقيدة، وأنهم هم الذين بنوا هذا العلم علي نصوص الكتاب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لهم الباع الطويل الواسع في الإطلاع علي علم الحديث والجرح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بتبجح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 في الحقيقة يخبطون في تلك المؤلفات والتعليقات خبط عشواء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برجل 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وعقول قاصرة 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من الواجب علينا في هذه المرة أن نبين لبعضهم غلطه، وفساد قواعده، وبهارج كلامه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وللحق كرة بعد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وصاحبنا في هذه الكرة هو المدعو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كتاب منهج الأشاعرة في العقيدة، حيث سعي فيه مؤلفه الذي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والإطلاع الواسع في علم الجرح والتعديل ومن وراءه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ما أوتي من جهد سعياً حثيثاً لإثبات أن الأشاعرة فرقة خارجة عن دائرة أهل السنة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سقيمة وأساليب ملتوية لا بد من تزييفها وبيان أوجه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مبنية علي جرف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هذا الكتاب آلافاً من النسخ ووزع في عدة بلدان علي المدن والقري ووضع في أيدي كثير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تمهيداً لترويج مذهب التشبيه والتجسيم 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وتشكيكاً بمذهب أهل الحق أئمة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وتغريراً وخداعاً لطلاب العلم الذين لا يعرفون ماهية القضية ولا جلية الأمر الذي يسعي لنشره سفر الحوالي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نحلته من المتمسلفين</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وكتابه هذا هو حلقة ضمن خطة مدبرة لتسهيل انفضاض الناس عن عقيدة التوحيد الصافية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المبنية علي قواعد الكتاب الكريم والسنة </w:t>
      </w:r>
    </w:p>
    <w:p>
      <w:pPr>
        <w:pStyle w:val="BookText"/>
        <w:rPr/>
      </w:pPr>
      <w:r>
        <w:rPr>
          <w:rFonts w:ascii="Amiri" w:hAnsi="Amiri" w:eastAsia="Amiri" w:cs="Amiri"/>
          <w:color w:val="111111"/>
          <w:sz w:val="28"/>
          <w:sz w:val="28"/>
          <w:szCs w:val="28"/>
          <w:rtl w:val="true"/>
          <w:lang w:bidi="ar-SA"/>
        </w:rPr>
        <w:t>المطهرة إلي عقيدة الشيخ ابن تيمية الحراني الذي يقول بعقيدة التشبيه والتجسيم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 منها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العالم بالنوع وكذا استقرار معبوده علي ظهر بعوضة </w:t>
      </w:r>
      <w:r>
        <w:rPr>
          <w:rStyle w:val="FootnoteAnchor"/>
          <w:rtl w:val="true"/>
        </w:rPr>
        <w:footnoteReference w:id="3"/>
      </w:r>
      <w:r>
        <w:rPr>
          <w:rFonts w:ascii="Amiri" w:hAnsi="Amiri" w:eastAsia="Amiri" w:cs="Amiri"/>
          <w:color w:val="111111"/>
          <w:sz w:val="28"/>
          <w:sz w:val="28"/>
          <w:szCs w:val="28"/>
          <w:rtl w:val="true"/>
          <w:lang w:bidi="ar-SA"/>
        </w:rPr>
        <w:t xml:space="preserve">وأن الله تعالي جسم </w:t>
      </w:r>
      <w:r>
        <w:rPr>
          <w:rStyle w:val="FootnoteAnchor"/>
          <w:rtl w:val="true"/>
        </w:rPr>
        <w:footnoteReference w:id="4"/>
      </w:r>
      <w:r>
        <w:rPr>
          <w:rFonts w:ascii="Amiri" w:hAnsi="Amiri" w:eastAsia="Amiri" w:cs="Amiri"/>
          <w:color w:val="111111"/>
          <w:sz w:val="28"/>
          <w:sz w:val="28"/>
          <w:szCs w:val="28"/>
          <w:rtl w:val="true"/>
          <w:lang w:bidi="ar-SA"/>
        </w:rPr>
        <w:t>، وأن المقام المحمود الذي وعد به نبينا صلي الله عليه وسلم هو جلوسه بجنب الله علي العرش في المساحة المتبقية والمقدرة عند هذه الطائفة بأربع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الترهات، لا سيما وأن هذه الطائفة تبني عقائدها علي الإسرائيليات والأحاديث الواهية والموضوعة وكذا علي المتشابه من بعض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تتظاهر برفض الأخذ بالأحاديث الضعيفة حتي في فضائل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تعالي في خلقه 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وسنبين بالأدلة والبراهين الواضحة كل ما ادعيناه مما مر أثناء الرد علي عبارات المذكور ومزاعمه وتلفيقاته التي جاء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كل حال فالذي يهمنا الآن هنا هو تفنيد ما افتراه سفر الحوالي في كتابه منهج الأشاعرة في العقيدة، وإثبات أنه فاقد للعلم الذي يؤهله لأن يخوض في مسائل العقيدة والتوحيد فضلاً عن مناطحة السادة الأشاعرة ومقارعتهم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يمثلون سواد الأمة المحمدية علي مر العصور والأيام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الأمر من قبل ومن بعد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 المرء أن يقوم بواجبه في كل وقت تاركاً التكاسل والتخاذل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المخيم علي أهل الشأن في هذا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والتوفيق والنجاح بيد الله سبحانه وليس بيد العبيد الذين يدفعون المال لنشر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 أكثرية المسلمين ثم يتحدثون باسمهم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في تاريخ الإسلام أفراد تأثروا بثقافة اليهود والنصاري في تجسيم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يهود بالأصل، ومنهم أتباع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سماهم الرسول صلي الله عليه وآله في خطبته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تعبير نبوي مبتكر للمتهودين ثقافياً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بعض الصحابة، وكعب الأحبار، ووهب بن منبه، ومقاتل بن سليمان وتلاميذهم، وهم كثيرون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تبعهم بعض الحنابلة وادعوا أن الإمام أحمد بن حنبل كان يوافقهم علي تصوراتهم الخاطئة عن الله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موقف المسلمين منهم علي طول التاريخ رد أفكارهم ورفضها، فخمد صوتهم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قام ابن تيمية فرفع رايتهم، ووقف في وجهه علماء المسلمين، وحكموا بانحرافه، وبعضهم حكم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ناقشهم ابن الجوزي الحنبلي في كتبه، وألف كتاباً خاصاً ضدهم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شبه التشبيه بأكف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المرحلة الأخيرة رفع رايتهم ابن عبد الوهاب، وكفر كل المسلمين إلا من 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علماء المسلمين بانحرافه، حتي أبوه وأخوه الشيخ سليمان، وألف الأخير كتاباً فند فيه أفكار أخيه الخاطئة خاصة تكفيره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كتابه أنه أعلم من أخيه، وأكثر خبرة بالحديث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نجد الوهابيين يصرون علي تسمية أنفسهم بأهل السنة والجماعة ونراهم يتحدثون باسم غالبية المسلمين الذين يكفرونهم، ويسمونهم قبوريين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وصلتني رسالة من أخ حنفي كريم، يبث فيه مظلومية الأحناف وغيرهم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في الإسلام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بادئ ذي بدء أحيي فيك ردك الممتاز علي الوهابي الذي أطلق لسان عنانه علي الشيعة والصوفية يكفرهم تارة ويرميهم بالألقاب تارة أخري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حقيقة أخي في الله أنا من السنة الأحناف، ودرست في مدارس الوهابية، وسمعتهم كيف يترحمون علي يزيد بن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أنهم كانوا يقولون في الشيعة وفي الصوفية أقوالاً بعيدة كل البعد عن منظور الأدب الإسلامي في الحوار، وعرفت بطلان مذهبهم، وقد كنت أسمع من والدي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أنهم قتلوا الكثير من الأحناف ضرباً بالسياط في الحرم النبوي باتهامهم بالتصوف، لا بارك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أخي العاملي، لقد لمست في ردك علي الوهابي مدي علمك، وحقيقة هناك أسئلة تدور في ذهني منذ زمن، وهي أنني بالفعل أريد أن أدرس المذهب الجعفري دراسة تريني الحق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أسئلة كثيرة وأرجو منك أخي أن تساعدني في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منك الرد سريعاً وصلي الله وسلم علي سيدنا محمد وعلي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الوضع الطبيعي للإنسان الذي يعرف قدر نفسه أن يتحدث باسمه الشخصي، أو باسم الذين يحمل أفكارهم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يعتبرهم مشركين بسبب زيارتهم القبور وأمثالها، فأقل ما يجب عليه أن يسكت عن الحديث باسمهم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العالم الإسلامي من مصر إلي آخر إفريقيا، وآسيا، وحتي أوروبا، في كل بلد منه مشاهد مشرفة ومزارات لأهل البيت الطاهرين، والأولياء والصالحين، وهي عامرة بالزوار والمصلين والحمد لله، رغم فتوي الخوارج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وحتي فلسطين، فيها قبر هاشم جد النبي صلي الله عليه وعلي آله وأجداده، وهو مزار ومصلي، رغم أن الوهابيين يعتبرونه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سألت إحدي الشخصيات الفلسطينية عن قبر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مسألته عند شعبنا محلولة وثابت عندهم إيمانه، والكل يذهبون إلي غزة لزيارته والصلاة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يؤثر في الناس كلام الوهابيين وفتاواهم؟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إن دعوة هؤلاء إنما تنجح في مناطق التخلف الفكري فقط، كما تري في قري الهند وباكستان وأفغانستان، ولا نصيب لها في شعبنا</w:t>
      </w:r>
      <w:r>
        <w:rPr>
          <w:rFonts w:eastAsia="Amiri" w:cs="Amiri" w:ascii="Amiri" w:hAnsi="Amiri"/>
          <w:color w:val="111111"/>
          <w:sz w:val="28"/>
          <w:szCs w:val="28"/>
          <w:rtl w:val="true"/>
          <w:lang w:bidi="ar-SA"/>
        </w:rPr>
        <w:t xml:space="preserve">! </w:t>
      </w:r>
      <w:bookmarkStart w:id="138" w:name="pg12240_174044"/>
    </w:p>
    <w:p>
      <w:pPr>
        <w:pStyle w:val="Heading3"/>
        <w:numPr>
          <w:ilvl w:val="2"/>
          <w:numId w:val="1"/>
        </w:numPr>
        <w:rPr/>
      </w:pPr>
      <w:bookmarkStart w:id="139" w:name="__RefHeading___Toc6619143_417432637"/>
      <w:bookmarkStart w:id="140" w:name="_Toc50"/>
      <w:bookmarkEnd w:id="138"/>
      <w:bookmarkEnd w:id="139"/>
      <w:r>
        <w:rPr>
          <w:rtl w:val="true"/>
        </w:rPr>
        <w:t>الفصل الثالث</w:t>
      </w:r>
      <w:r>
        <w:rPr>
          <w:rtl w:val="true"/>
        </w:rPr>
        <w:t xml:space="preserve">: </w:t>
      </w:r>
      <w:r>
        <w:rPr>
          <w:rtl w:val="true"/>
        </w:rPr>
        <w:t>الشيعة في شبكات الحوار</w:t>
      </w:r>
      <w:bookmarkEnd w:id="140"/>
    </w:p>
    <w:p>
      <w:pPr>
        <w:pStyle w:val="Heading4"/>
        <w:numPr>
          <w:ilvl w:val="3"/>
          <w:numId w:val="1"/>
        </w:numPr>
        <w:rPr/>
      </w:pPr>
      <w:bookmarkStart w:id="141" w:name="__RefHeading___Toc6619145_417432637"/>
      <w:bookmarkStart w:id="142" w:name="_Toc51"/>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عناوين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شهادات من مثقفين سنيين</w:t>
      </w:r>
    </w:p>
    <w:p>
      <w:pPr>
        <w:pStyle w:val="BookText"/>
        <w:rPr/>
      </w:pPr>
      <w:r>
        <w:rPr>
          <w:rFonts w:ascii="Amiri" w:hAnsi="Amiri" w:eastAsia="Amiri" w:cs="Amiri"/>
          <w:color w:val="111111"/>
          <w:sz w:val="28"/>
          <w:sz w:val="28"/>
          <w:szCs w:val="28"/>
          <w:rtl w:val="true"/>
          <w:lang w:bidi="ar-SA"/>
        </w:rPr>
        <w:t>الأحناف ينتقدون الخوارج</w:t>
      </w:r>
    </w:p>
    <w:p>
      <w:pPr>
        <w:pStyle w:val="BookText"/>
        <w:rPr/>
      </w:pPr>
      <w:r>
        <w:rPr>
          <w:rFonts w:ascii="Amiri" w:hAnsi="Amiri" w:eastAsia="Amiri" w:cs="Amiri"/>
          <w:color w:val="111111"/>
          <w:sz w:val="28"/>
          <w:sz w:val="28"/>
          <w:szCs w:val="28"/>
          <w:rtl w:val="true"/>
          <w:lang w:bidi="ar-SA"/>
        </w:rPr>
        <w:t>الأزهر ينتقد الخوارج</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السلفيون يحرمون مناقشة الشيعة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2240_174046"/>
      <w:bookmarkStart w:id="144" w:name="pg12240_174046"/>
      <w:bookmarkEnd w:id="144"/>
    </w:p>
    <w:p>
      <w:pPr>
        <w:pStyle w:val="Heading4"/>
        <w:numPr>
          <w:ilvl w:val="3"/>
          <w:numId w:val="1"/>
        </w:numPr>
        <w:rPr/>
      </w:pPr>
      <w:bookmarkStart w:id="145" w:name="pg12240_174046"/>
      <w:bookmarkStart w:id="146" w:name="__RefHeading___Toc6619147_417432637"/>
      <w:bookmarkStart w:id="147" w:name="_Toc52"/>
      <w:bookmarkEnd w:id="145"/>
      <w:bookmarkEnd w:id="146"/>
      <w:r>
        <w:rPr>
          <w:rtl w:val="true"/>
        </w:rPr>
        <w:t>شهادات من مثقفين سنيين</w:t>
      </w:r>
      <w:bookmarkEnd w:id="14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العابر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مثقف من الرياض يعيش في الغرب، في شبكة هجر الثقافية،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السابعة صباحاً، مقالاً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مبروك للإخوة الشيعة انتصاراتهم المتتالية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يعلم جميع الإخوة أنني مسلم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خلال مشاركتي في ساحات الحوار منذ عام تقريباً، وأنا أشاهد الإنتصارات التي يحققها الإخوة الشيعة من خلال الدعوة إلي الله بالحسني، وقبول الآخرين ممن يخالفونهم بكل رحابة صدر، تنم عن روح إسلامية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يقابل ذلك هزائم متوالية للمذهب السني لا نتيجة عيب منهجي في المذهب نفسه، ولكن بسبب الحماس الزائد لدي البعض، وتهور بعض الصبية من أمثال هذا الجلاد الذي خرج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هذا الجلاد وجماعته لا يمكن أن يحكم علي السنة، أو علي شعب البلد الذي ينتمون إليه من خلالهم، فمشكلة هؤلاء وأمثالهم ناتجة عن مرض نفسي بسبب إدمان العادة السرية والعياذ بالله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هؤلاء المرضي يسيئون لمذهبهم شر إساءة وهم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أنني أشك في أنهم لا يعلمون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لأنني لا أعتقد بأن هناك تربية تصل بالإنسان إلي هذا المستوي من الإنحطاط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انتصاراً للإخوة الجعفرية يا 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انتكاسة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 والسنة ليسا دينين منفصلين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من فوارق لا تعادل عشر ما بين الكاثوليك والبروتسانت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كسنة لا نختلف مع الجعفرية في الذات والطبيعة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بين بعض المذاهب المسيحية أو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هناك من قرر أن يدفع بصنبور الخراب ليغرق الحرث والزرع بهؤلاء الأوباش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الأسنان سفهاء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وحينها سيجلس الجميع ليشاهدوا فصول مباراة لمصارعة الديوك بين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وغداً بين الحنابلة والشافعية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بين الإمامية والزيدية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بين إمامية إيران وإمامية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بين تلاميذ بن باز وطلبة آل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وسنصبح نحن يهود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ونتلذذ بالصوت ولا 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ونحرس خيرات لا نملكها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ونملك خيرات لا نحرسها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ولسان حال أبناء العمومة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 قابلوني</w:t>
      </w:r>
      <w:r>
        <w:rPr>
          <w:rFonts w:eastAsia="Amiri" w:cs="Amiri" w:ascii="Amiri" w:hAnsi="Amiri"/>
          <w:color w:val="111111"/>
          <w:sz w:val="28"/>
          <w:szCs w:val="28"/>
          <w:rtl w:val="true"/>
          <w:lang w:bidi="ar-SA"/>
        </w:rPr>
        <w:t xml:space="preserve">. </w:t>
      </w:r>
      <w:bookmarkStart w:id="148" w:name="pg12240_174048"/>
    </w:p>
    <w:p>
      <w:pPr>
        <w:pStyle w:val="Heading4"/>
        <w:numPr>
          <w:ilvl w:val="3"/>
          <w:numId w:val="1"/>
        </w:numPr>
        <w:rPr/>
      </w:pPr>
      <w:bookmarkStart w:id="149" w:name="__RefHeading___Toc6619149_417432637"/>
      <w:bookmarkStart w:id="150" w:name="_Toc53"/>
      <w:bookmarkEnd w:id="148"/>
      <w:bookmarkEnd w:id="149"/>
      <w:r>
        <w:rPr>
          <w:rtl w:val="true"/>
        </w:rPr>
        <w:t>الاحناف ينتقدون الخوارج</w:t>
      </w:r>
      <w:bookmarkEnd w:id="150"/>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محمود كاساني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شبكة الساحة الإسلامية، بتاريخ</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والنصف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أدعياء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إضافة موضوعي هذا هو أنني أري في هذه الساحة مواضيع يكتبها أشخاص هم بعيدون كل البعد عن فهم الإسلام الحنيف وروحه وتعليماته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 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همهم إلا التعرض للإخوة الصوفية والإخوة الإثني عشرية بالسب والشتم والإستهتار، وكأنهم ليسوا بمسلمين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استفدنا من هذه المجادلات؟ لا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استفاد اليهود والنصاري منها؟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كل الصوفية يعتقدون في الحلول والإتحاد، وليس كل الشيعة يقولون بتحريف القرآن أو بما تتهمونهم من 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لست صوفياً ولا شيعياً، ولكنني مسلم والحمد لله، وأري أن الوحدة الإسلامية لا تقوم ونحن نرجم آخرنا بالحجارة ونتجادل بمواضيع لا فائدة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 الذي يؤمن بالله وبرسوله وباليوم الآخر هو مسلم بكامل إسلاميته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تعرف بما في قلبه وقربه إلي الله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سبحانه وتعالي هو الذي سيحاسبنا علي أعمالنا وبما في قلوبنا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أعطاكم الحق في تكفير أو في تسفيه الصوفية أو الإخوة الإثني عشرية؟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أنتم في الجنة وهم في النار؟ </w:t>
      </w:r>
    </w:p>
    <w:p>
      <w:pPr>
        <w:pStyle w:val="BookText"/>
        <w:rPr/>
      </w:pPr>
      <w:r>
        <w:rPr>
          <w:rFonts w:ascii="Amiri" w:hAnsi="Amiri" w:eastAsia="Amiri" w:cs="Amiri"/>
          <w:color w:val="111111"/>
          <w:sz w:val="28"/>
          <w:sz w:val="28"/>
          <w:szCs w:val="28"/>
          <w:rtl w:val="true"/>
          <w:lang w:bidi="ar-SA"/>
        </w:rPr>
        <w:t>أريد جواباً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الصوفية هم مسلمون مؤمنون موحدون، والشيعة الإثنا عشرية كذلك، ونحن معهم تحت مشيئة الرحمن إن شاء عذبنا وإن شاء غفر لنا، والله من وراء القصد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يسأل البعض عن مذهبي، وأخبركم بأنني علي مذهب الإمام الأعظم رحمه الله</w:t>
      </w:r>
      <w:r>
        <w:rPr>
          <w:rFonts w:eastAsia="Amiri" w:cs="Amiri" w:ascii="Amiri" w:hAnsi="Amiri"/>
          <w:color w:val="111111"/>
          <w:sz w:val="28"/>
          <w:szCs w:val="28"/>
          <w:rtl w:val="true"/>
          <w:lang w:bidi="ar-SA"/>
        </w:rPr>
        <w:t xml:space="preserve">. </w:t>
      </w:r>
      <w:bookmarkStart w:id="151" w:name="pg12240_174050"/>
    </w:p>
    <w:p>
      <w:pPr>
        <w:pStyle w:val="Heading4"/>
        <w:numPr>
          <w:ilvl w:val="3"/>
          <w:numId w:val="1"/>
        </w:numPr>
        <w:rPr/>
      </w:pPr>
      <w:bookmarkStart w:id="152" w:name="__RefHeading___Toc6619151_417432637"/>
      <w:bookmarkStart w:id="153" w:name="_Toc54"/>
      <w:bookmarkEnd w:id="151"/>
      <w:bookmarkEnd w:id="152"/>
      <w:r>
        <w:rPr>
          <w:rtl w:val="true"/>
        </w:rPr>
        <w:t>الازهر ينتقد الخوارج</w:t>
      </w:r>
      <w:bookmarkEnd w:id="153"/>
    </w:p>
    <w:p>
      <w:pPr>
        <w:pStyle w:val="Heading5"/>
        <w:numPr>
          <w:ilvl w:val="4"/>
          <w:numId w:val="1"/>
        </w:numPr>
        <w:rPr/>
      </w:pPr>
      <w:bookmarkStart w:id="154" w:name="__RefHeading___Toc6619153_417432637"/>
      <w:bookmarkStart w:id="155" w:name="_Toc55"/>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شبكة هجر الثقافية، واحة الحوار المعاصر،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والنصف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 وأضرحة آل البيت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http://home.moe.edu/arabic/library/general/mosque/fatemy.htm</w:t>
      </w:r>
    </w:p>
    <w:p>
      <w:pPr>
        <w:pStyle w:val="BookText"/>
        <w:rPr/>
      </w:pPr>
      <w:r>
        <w:rPr>
          <w:rFonts w:ascii="Amiri" w:hAnsi="Amiri" w:eastAsia="Amiri" w:cs="Amiri"/>
          <w:color w:val="111111"/>
          <w:sz w:val="28"/>
          <w:sz w:val="28"/>
          <w:szCs w:val="28"/>
          <w:rtl w:val="true"/>
          <w:lang w:bidi="ar-SA"/>
        </w:rPr>
        <w:t>وهذا عنوان موقع فيه تعريف بأهم المساجد والمشاهد في مصر، ومنها بضعة عشر مشهداً تتعلق بأهل البيت وذرياتهم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جداً يا دكتور مالك علي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أثَرْت حنيني إلي مصر وربوعها ومشاهدها، وعبق أهل البيت النبوي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وعسي أن أتوفق لتجديد العهد بها والأنس بأهلها، والتزود من أجواء مشاهدها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وأخشي أن يأتي شيخ ويقول هذا شرك، والشعب المصري شعب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إلا الثلث مساء، متسائلاً ساخراً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زرت سور الصين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والربع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سلام عليك يا 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شوقتنا مرة نجي نشوف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يا أبا هاجر لا تفرق بين ما هو من دون الله، وما هو من الله تعالي؟</w:t>
      </w:r>
    </w:p>
    <w:p>
      <w:pPr>
        <w:pStyle w:val="BookText"/>
        <w:rPr/>
      </w:pPr>
      <w:r>
        <w:rPr>
          <w:rFonts w:ascii="Amiri" w:hAnsi="Amiri" w:eastAsia="Amiri" w:cs="Amiri"/>
          <w:color w:val="111111"/>
          <w:sz w:val="28"/>
          <w:sz w:val="28"/>
          <w:szCs w:val="28"/>
          <w:rtl w:val="true"/>
          <w:lang w:bidi="ar-SA"/>
        </w:rPr>
        <w:t>أعد قراءة آيات القرآن، لتري أنه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من دونه الله، وأولياء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وشفعاء من دون الله، وشفعاء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ومتوسل بهم من دونه، ومتوسل بهم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وابتغوا إليه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دعاة إلي الله بإذنه، ودعاة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رأيك لو ناقشك أحد في دعوتك إلي إقامة كيان الإسلام وتطبيقه، وأثبت لك أنك لا تملك الشرعية، وأنك داعية إلي الله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لك 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لكل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سأكون في تلك الربوع وربوع مصر الحبيبة الشهر القادم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أن نلتقي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ثبتنا علي ولاية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ومتوسل 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وابتغوا إليه الوسيلة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الدخول في جدال، هل تتكرم علينا بإكمال الآية ليسهل فهمها؟ </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رأيك بمن لو ناقشك في دعوتك إلي إقامة كيان الإسلام وتطبيقه، لأثبت لك أنك لا تملك الشرعية، وأنك داعية إلي الله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سرور يا أخي، المهم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أبا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ثلاث مسائل، أرجو عدم الخلط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بالمعروف والنهي عن المنكر، وهي فريضة عامة عينية وكفائية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الدفاعي، لدفع عدوان الكفار علي بلاد المسلمين، وهي فريضة عامة عينية وكفائية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لإقامة حكم إسلامي، في حال عدم وجوده، أو الخروج علي الحاكم الشرعي سابقاً، في حال جواز هذا الخروج أو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يجوز لمن يملك الشرعية وحق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الحكم الإسلامي محصور في مذاهب الخلافة القرشية بعالم قرشي، أي من الثلاث وعشرين قبيلة التي تتكون منها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ومحصور في مذهب أهل البيت في زمن الفترة وغيبة الإمام المعصوم بالمرجع الجامع للشروط، أعلم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فحتي يكون عملك شرعياً، لا بد لك من خليفة يأمرك بالدعوة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كان عملك فاقداً للشرعية، بل حراماً، لأنه يشوش علي الخليفة الشرعي الذي يجب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الأمر في المسلم الشيعي فلا بد أن يكون عمله بأمر مرجع جامع للشروط</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 إلا ربعاً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 الفاضل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توقعت وأنا أكتب هذا الموضوع أن يأتي أحدهم ليقول ما قاله 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وأتوقع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أعتبره فخاًّ لاصطياد هذا الصنف من المخلوقات التي تكره كل ما هو طيب وجميل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كبار علماء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 ومنزلة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قال لي منذ أكثر من عشرين سنة، وكنت لم أزل يافعاً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يا بني لا يحبون حتي الرسول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أتذكر هذه المقولة التي توصل إليها فقيه عرك الحياة وعركته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شخصياً سني المذهب لكني أهيم شوقاً بآل البيت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وأتبرك بأضرحتهم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وأصلي في مساجد شرفت برفاتهم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بإذن الله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رضوان الله عليه، وهو من هو، لا ينتظر شهادة صلاحية من مشارك أو من أبي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ودمتم سالمين</w:t>
      </w:r>
    </w:p>
    <w:p>
      <w:pPr>
        <w:pStyle w:val="BookText"/>
        <w:rPr/>
      </w:pPr>
      <w:r>
        <w:rPr>
          <w:rFonts w:ascii="Amiri" w:hAnsi="Amiri" w:eastAsia="Amiri" w:cs="Amiri"/>
          <w:color w:val="111111"/>
          <w:sz w:val="28"/>
          <w:sz w:val="28"/>
          <w:szCs w:val="28"/>
          <w:rtl w:val="true"/>
          <w:lang w:bidi="ar-SA"/>
        </w:rPr>
        <w:t>الأخ الفاضل 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لا بد لنا أن نتقابل، وهذا رقم هاتفي المحمول بمجرد وصولك مصر أرجو أن تهاتفني وسوف أسعد بهذا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0123564159</w:t>
      </w:r>
    </w:p>
    <w:p>
      <w:pPr>
        <w:pStyle w:val="BookText"/>
        <w:rPr/>
      </w:pPr>
      <w:r>
        <w:rPr>
          <w:rFonts w:ascii="Amiri" w:hAnsi="Amiri" w:eastAsia="Amiri" w:cs="Amiri"/>
          <w:color w:val="111111"/>
          <w:sz w:val="28"/>
          <w:sz w:val="28"/>
          <w:szCs w:val="28"/>
          <w:rtl w:val="true"/>
          <w:lang w:bidi="ar-SA"/>
        </w:rPr>
        <w:t>الأخت الكريمة بنت الكرام النورس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علي إطرائك الذي يذيبني خجلاً من أدبك الجم، والشئ من معدنه لا يستغرب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حبيبنا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هو فخ لنا الشيعة قبل أن يكون للآخرين، ولكنه فخاًّ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للقلوب، فخاًّ للحنين، فخاًّ لكل من يحمل الولاء لأهل البيت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قتلتنا شوقاً لهذه المراقد المباركة الشريفة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عبد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وتقبل الله أعمالكم، ونسألكم الدعاء عند هذه البقاع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أبا 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مشاهد أهل البيت عليهم السلام، في مصر وغيرها، وضرائح الأولياء عموماً، وتعميرها، وإعمارها، والصلاة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أجمعت عليه الأمة علي اختلاف مذاهبها ومشاربها، من القرن الأول إلي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أي مذهب كنت، ستجد في فقهه وتاريخه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الإمام أحمد يزور قبر الشافعي ويتوسل به إلي الله تعالي، بل رووا أنه غسل قميص الشافعي وشرب 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اليوم قبر الإمام أحمد مزار في بغداد، فهل تريد من صدام أن يمنع الناس من زيارته ويهدمه؟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في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جهاد المعرفة وجهاد هوي النفس وجهاد العدو</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إلي الأولين أقرب لذكره بعد التقوي والبحث عن الوسيلة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 أنه لا جهاد إلا مع إمام، والإمام يجب أن يكون أقرب، أو من أقرب الناس وسيلة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يتصل بموضوع الدعوة إلي الله والجهاد في سبيله بإذنه أو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فقه المذاهب، فإنه لا تبرأ ذمة المسلم في الجهاد ولا في العمل لإقامة حكم الإسلام، إلا بالعمل مع إمام، عادل، وقد أجازوا الجهاد مع الإمام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احترامي وتقديري الصادق، كلامك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مشاهد أهل البيت عليهم السلام في مصر وغيرها، وضرائح الأولياء عموماً، وتعميرها، وإعمارها، والصلاة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أجمعت عليه الأمة علي اختلاف مذاهبها ومشاربها، من القرن الأول إلي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الإمام أحمد يزور قبر الشافعي ويتوسل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فيه أي دليل شرعي يعتد به، بل هو مجرد روايات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في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جهاد المعرفة وجهاد هوي النفس وجهاد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إلي الأولين أقرب لذكره بعد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حاولت أن تقيسه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ينبغي أن يكون للجهاد أمير، فكذلك الوسيلة ينبغي أن تكون موجهة 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صحيح</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الجهاد لا يشترط في أميره أن يكون أتقي الناس وإنما أعلم الناس بفنون الحرب، ولم يكونوا قادة السرايا علي عهد الرسول أتقي من في الجيش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والرسول أقر خالد بن الوليد وامتدحه عندما تولي القيادة في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باقي أنواع الجهاد فلا يشترط لها أمير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محل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فقه المذاهب، فإنه لا تبرأ ذمة المسلم في الجهاد ولا في العمل لإقامة حكم الإسلام، إلا بالعمل مع إمام، عادل، وقد أجازوا الجهاد مع الإمام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يؤيد قولي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لك يا دكتور نبيل علي هذه المواقع الجميلة، ولقد أضفتها إلي المفضلة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لك يا دكتور، وسأتشرف بلقاءك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ثبتنا علي ولاية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مواضيع الدكتور للأعلي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لشئ هذا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جعلته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xml:space="preserve">... </w:t>
      </w:r>
      <w:bookmarkStart w:id="156" w:name="pg12240_174057"/>
    </w:p>
    <w:p>
      <w:pPr>
        <w:pStyle w:val="BookText"/>
        <w:rPr/>
      </w:pPr>
      <w:bookmarkEnd w:id="156"/>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الثالثة والنصف بعد الظهر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أهل البيت رضي الله عنهم،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الأزهر الشيخ الطنطاوي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6619155_417432637"/>
      <w:bookmarkStart w:id="158" w:name="_Toc56"/>
      <w:bookmarkEnd w:id="157"/>
      <w:r>
        <w:rPr>
          <w:rtl w:val="true"/>
        </w:rPr>
        <w:t>مكانة أهل البيت</w:t>
      </w:r>
      <w:bookmarkEnd w:id="1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حبل ممدود بين السماء والأرض، أو ما بين السماء إلي الأرض، وعترتي أهل بيتي، وأنهما لن يفترقا حتي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مدح الله سبحانه وتعالي وأثني علي أهل البيت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وبركاته عليكم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بكر رضي الله عنه، فيما أخرجه الإمام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ارقبوا محمداً في أهل بيته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الإمام مسلم في صحيحه بسنده عن عبد الله بن عباس رضي الله عنهما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سألت الله لكم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قائمكم، وأن يهدي ضالكم وأن يعلم جاهلكم، وسألت الله، أن يجعلكم جوداً، نجداء، رحماء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طريق عبد الرحمن بن مسعود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صلي الله عليه وسلم ومعه الحسن وحسين، هذا علي عاتقه وهذا علي عاتقه، وهو يلثم هذا مرة وهذا مرة، حتي انتهي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هريرة رضي الله عنه أن رسول الله صلي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ابناي، من أحبهما أحببته ومن أحببته أحب الله، ومن أحبه الله، أدخله جنات النعيم، ومن أبغضهما أو بغي عليهما ما أبغضته، ومن أبغضته أبغضه الله ومن أبغضه الله أدخله نار جهنم وله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صلي الله عليه وسلم يقول فيما أخرجه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يتحدثون فإذا رأوا الرجل من أهل بيتي قطعوا حديثهم؟ والذي نفسي بيده لا يدخل قلب امرئ الإيمان حتي يحبهم لله ولقرابتهم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الشريفة والأسانيد الصحيحة في محبة آل البيت ومكانتهم ومنزلتهم لا تعد ولا تحصي حتي أن أصحاب الكتب الصحاح أفردوا لها أبواباً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غير 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وعنواناً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ذخرت كتب التراث الإسلامي الأصيل بذكر أسمائهم ممن خلد الشرع ذكراهم، ودون التاريخ سيرتهم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وحفلت الشريعة بنصوص الترغيب في حب أهل البيت وحسن المعاملة معهم والمحافظة علي مودتهم كما أنهما جاءت مليئة بالنهي عن بغضهم وعدم مودتهم والتحذير من عداوتهم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وحكمة الترغيب في حبهم، إيصال نتيجة لهم وهو النفع الدنيوي لهم، ونية التقرب بذلك لرسول الله صلي الله عليه وسلم، والعفو عن مسيئهم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عبارة غير واضحة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أول علي ذلك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أمام دار الهجرة الإمام مالك بن أنس رضي الله عنه كما ثبت في قصته مع جعفر بن سليمان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المدينة المنورة – علي ساكنها أفضل الصلاة وأعظم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ضربه ونال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جعلت ضاربي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أموت وألقي النبي صلي الله عليه وسلم، واستحي منه أن يدخل بعض آله النار بسببي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يعد بحق أبلغ ما يكون في تقدير أهل بيت رسول الله صلي الله عليه وسلم، وأعظم عفو عمن أساء منهم علي وجه الفرض حسبة لوجه الحق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وحكمة الترهيب من بغضهم كف نتيجة البغض عنهم وهي أذيتهم أو السعي بهم إلي من يؤذيهم ويبغضهم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ومحبة أهل البيت المعتمدة هي المحبة التي توصل إلي حب الله سبحانه وتعالي دنيا وأخري، وهي المحبة القلبية التي تمتزج باتباع سنة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محبة أهل البيت يقول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حتي أكون أحب إليه من نفسه وتكون عترتي أحب إليه من عترته، ويكون أهلي أحب إليه من أهله، وتكون ذاتي أحب إليه من ذاته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وسلم من سره أن يحيي حياتي ويموت مماتي ويسكن جنة عدن التي غرسها </w:t>
      </w:r>
    </w:p>
    <w:p>
      <w:pPr>
        <w:pStyle w:val="BookText"/>
        <w:rPr/>
      </w:pPr>
      <w:r>
        <w:rPr>
          <w:rFonts w:ascii="Amiri" w:hAnsi="Amiri" w:eastAsia="Amiri" w:cs="Amiri"/>
          <w:color w:val="111111"/>
          <w:sz w:val="28"/>
          <w:sz w:val="28"/>
          <w:szCs w:val="28"/>
          <w:rtl w:val="true"/>
          <w:lang w:bidi="ar-SA"/>
        </w:rPr>
        <w:t xml:space="preserve">ربي، فليوال علياً من بعدي، ويوال وليه، وليقتدي بأهل بيتي من بعدي، فإنهم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خلقوا من طينتي، ورزقوا فهمي وعلمي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للمكذبين بفضلهم من أمتي، القاطعين فيهم صلتي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لهم الله شفاعتي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نتمثل بقول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كفاكموا من عظيم الأجر أنكموا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اللهم حببنا في آل البيت وارض عنهم وارض عنا معهم، وارض عن أصحاب رسول الله صلي الله عليه وسلم جميعا، الذين قال الله تعالي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سيدنا محمد وعلي آله وصحبه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الأزهر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 محمد سيد طنطاوي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اكتوبر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فكتب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تعصباً لأحد، لكن هكذا اعتدنا من مدرسة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بصرف النظر عن أسماء القائمين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تتبدل الأسماء والوجوه، وتظل تلك المنارة شامخة سامقة، تأبي الخضوع لكهنة التعصب وأبواق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وتدعم كل ما له صلة بالتقارب بين المسلمين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المدرسة تعكس الفهم المصري للإسلام، وهو القائم علي التسامح وقبول الآخر، وبغض التعصب والجلافة، فالمصريون جميعاًَ، باستثناء </w:t>
      </w:r>
    </w:p>
    <w:p>
      <w:pPr>
        <w:pStyle w:val="BookText"/>
        <w:rPr/>
      </w:pPr>
      <w:r>
        <w:rPr>
          <w:rFonts w:ascii="Amiri" w:hAnsi="Amiri" w:eastAsia="Amiri" w:cs="Amiri"/>
          <w:color w:val="111111"/>
          <w:sz w:val="28"/>
          <w:sz w:val="28"/>
          <w:szCs w:val="28"/>
          <w:rtl w:val="true"/>
          <w:lang w:bidi="ar-SA"/>
        </w:rPr>
        <w:t>من طالتهم لوثة التعصب السلفي التي تفشت في المنطقة مؤخراً لأسباب غير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الآخر، فإن الأزهر نفسه كان من أوائل الجامعات التي تدرس الفقه وأصول الدين علي المذاهب الأربعة، إلي جانب المذهب الشيعي الذي صدرت فتوي صريحة بجواز التعبد به من الشيخ شلتوت كما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المخرج الحقيقي لهذه الأمة هو التسامح، فليس من المتصور أن يتشيع كل أهل السنة، كما أنه ليس من العقل أن نطالب الشيعة بترك مذهبهم وتراثهم الروحي والفقهي، والأمر يقتضي نوعاً من التعايش، والنظر لهذا الإختلاف باعتباره اختلاف تنوع، لا اختلاف تضاد كما يسعي الجهلة والحمقي وأذناب المستعمر والطغيان لهذا، فيدفعون بالأمة لهاوية التناحر والتآكل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وتفضلوا موفور الإحترام وخالص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قدسوا الحرية، حتي لا يحكمكم طغاة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العاملي عن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تكلم في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الشيعي الذي أفتي الشيخ شلتوت بجواز التعبد به، لا يحتوي علي لعن الخليفتين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إن كنت تخشي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عمر وأبي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مقداد لا تحمل الخشبة بالعرض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شيخ الأزهر والدكتور مالك يحملان المحبة والإحترام لأبي بكر وعمر، فانظر إلي هذه العاطفة الغزيرة عندهما تجاه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الصدر لمن يتبعون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الوضع الطبيعي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تكون طبيعياً؟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تفترض أن حب أهل البيت والتفهم لشيعتهم يستوجب تكفير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تكون مسلماً طبيعياً، لا متنطعاً يا أبا 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المحترم الأستاذ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سأورد ردك أولاً علي الحيدري في مسألة النصب والنواصب، ثم تجد استفساراتي بعدها بإذن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الكريم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اجتهادية، وفيها عدة آراء حول مفهوم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من القول بأن النصب لا يتحقق إلا بنصب العداوة قلباً وقولاً وعملاً، وتصل إلي القول بأن عدم إطاعة النبي فيهم نصب، وتفضيل غيرهم عليهم نصب، وعدم حبهم نصب، وحبهم مع مخالفيهم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الطرفين متوسطات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وإياكم من كل أنواع النصب، ومن روائحه الكريهة، وروائح ما جاورها ومن جاورها، ورائحة من لا يشمها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الأستاذ 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هذا هو ردك علي الحيدري، وقد فهمت منه بناء علي قول بعض فقهائكم إنه لا يخلو أحد منا أهل السنة من النصب، حتي الشيخ طنطاوي نفسه الذي أتيت بمقالته يعتبر ناصبي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مقولتك المدونة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دعائه لآل البيت وللصحابة جميعاً كما قال، يعتبر علي الأقل جمع بين حبهم وحب مخالفيهم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مني التحية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الحزين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نطالب به جميعاً، وخاصة أبناء الحركة الجهادية في مصر، وأظنك تعرفهم جيداً، وتعرف أنهم سلفيوا العقيدة، ومع ذلك فلم يدخلوا أنفسهم أو يزجوا بأنفسهم في خلاف الشيعة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تعلم أنهم كانوا الفئة الوحيدة في مصر التي وقفت للهالك السادات عند استقباله لأخاه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 شاه إيران، وأن التهمة التي لا تكاد تخلوا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أي قضية يتهم فيها إخواننا هي تهمة العمالة لإيران، تلميحاً أو 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والصحافة المصرية وأنت أدري مني بها، دائماً ما تشير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وتعلم أيضاً أن السبب الرئيسي لعدم عودة العلاقات المصرية الإيرانية إلي طبيعتها هو وجود اسم خالد الإسلامبولي علي أحد شوارع طهران، كما قال مبارك، وكما قال مستشاره أسامة الباز، في أكثر من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فمن اتهمتهم بالسلفية في مصر، والتعميم الذي عممته ليس صحيحاً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فالأولوية عندنا ليست للخلاف الشيعي السني وإن كان يؤذينا أشد الأذي ما نراه ونسمعه من الشيعة، ولكننا نصبر ونحتسب، ونعلم أن عدونا لا يفرق بين مسلم سني ومسلم شيعي، حتي أعداؤنا من أبناء جلدتنا عندما تقع الواقعة لا يفرقون بيننا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هناك شئ من الغزل الآن بين الشيعة وبعض الطوائف الأخري فسينتهي سريعاً، لأنه ليس حباً في الشيعي خاصة الملتزم منهم، ولكنه كراهية في السني الملتزم أو السني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تبقي كلمة 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تفسيرك للكلام الذي ساقه الأستاذ العاملي في رده علي الحيدري؟</w:t>
      </w:r>
    </w:p>
    <w:p>
      <w:pPr>
        <w:pStyle w:val="BookText"/>
        <w:rPr/>
      </w:pPr>
      <w:r>
        <w:rPr>
          <w:rFonts w:ascii="Amiri" w:hAnsi="Amiri" w:eastAsia="Amiri" w:cs="Amiri"/>
          <w:color w:val="111111"/>
          <w:sz w:val="28"/>
          <w:sz w:val="28"/>
          <w:szCs w:val="28"/>
          <w:rtl w:val="true"/>
          <w:lang w:bidi="ar-SA"/>
        </w:rPr>
        <w:t>وهل هذا الكلام يساعد علي التعايش والتقريب؟؟؟؟؟</w:t>
      </w:r>
    </w:p>
    <w:p>
      <w:pPr>
        <w:pStyle w:val="BookText"/>
        <w:rPr/>
      </w:pPr>
      <w:r>
        <w:rPr>
          <w:rFonts w:ascii="Amiri" w:hAnsi="Amiri" w:eastAsia="Amiri" w:cs="Amiri"/>
          <w:color w:val="111111"/>
          <w:sz w:val="28"/>
          <w:sz w:val="28"/>
          <w:szCs w:val="28"/>
          <w:rtl w:val="true"/>
          <w:lang w:bidi="ar-SA"/>
        </w:rPr>
        <w:t>ومن منا في مصر لا يخفق قلبه وينبض ويختلط فيه حب أبي بكر وعمر وعثمان وعلي وأولاد رسول الله صلي الله عليه وسلم وأحفاده وأحفاد أحفاده وكل من انتسب لذرية نبينا صلوات الله وسلامه عليه؟؟؟</w:t>
      </w:r>
    </w:p>
    <w:p>
      <w:pPr>
        <w:pStyle w:val="BookText"/>
        <w:rPr/>
      </w:pPr>
      <w:r>
        <w:rPr>
          <w:rFonts w:ascii="Amiri" w:hAnsi="Amiri" w:eastAsia="Amiri" w:cs="Amiri"/>
          <w:color w:val="111111"/>
          <w:sz w:val="28"/>
          <w:sz w:val="28"/>
          <w:szCs w:val="28"/>
          <w:rtl w:val="true"/>
          <w:lang w:bidi="ar-SA"/>
        </w:rPr>
        <w:t>إذن فبناء علي ما ذكره الأستاذ العاملي فنحن جميعاً 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الغالبية عندنا من النواصب، لذا أنصح تغيير اسم مصر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 مصر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جمهورية مصر الناصبية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نقطة أخيرة، وأرجو أن تسمح لأخاك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أن يقولها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بد من الهجوم فاعدل في هجومك، فالتشدد والتنطع والتكفير موجود هنا أيضاً تحت عينيك، ولكنك تغض الطرف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مني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تستعجل يا أخ أبا عمر، مثل أبي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فجوابي للأخ الحيدري عن أقوال فقهاء الشيعة عبر القرون في تعريف الناصبي وحكمه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الأحري بك أن تسألني ماذا يتبني فقهاء الشيعة المعاصرون في المسألة؟ </w:t>
      </w:r>
    </w:p>
    <w:p>
      <w:pPr>
        <w:pStyle w:val="BookText"/>
        <w:rPr/>
      </w:pPr>
      <w:r>
        <w:rPr>
          <w:rFonts w:ascii="Amiri" w:hAnsi="Amiri" w:eastAsia="Amiri" w:cs="Amiri"/>
          <w:color w:val="111111"/>
          <w:sz w:val="28"/>
          <w:sz w:val="28"/>
          <w:szCs w:val="28"/>
          <w:rtl w:val="true"/>
          <w:lang w:bidi="ar-SA"/>
        </w:rPr>
        <w:t>فاعلم أن الأكثرية الساحقة من فقهاء مذهبنا قديماً وحديثاً يفتون بأن الناصب هو المبغض المعادي لأهل البيت عليهم السلام، المعلن 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الناصب المحكوم بنفاقه في الأحاديث الصحيحة وكفره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وبقية الأقوال المتشددة يتبناها قلة من فقهائنا مثل الشيخ المفيد والشهيد الثاني والمحقق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نماذج من فتاوي قدماء فقهائنا ومعاصريهم تفرق في الحكم بين السني والناصبي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الحلي في 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الناصب وهو الذي يسب أو يعادي الأئمة الاثني عشر أو بعضهم، فإنه بحكم الكافر وإن صام 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الحلي في الرسائل التسع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أن الناصب من قدم علينا، لا يعمل به، وليس الناصب إلا من نصب العداوة لأئمة الدين كالخوارج،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الحلي في قواعد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الذابح، ويشترط فيه الإسلام أو حكمه، 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ذبح الكافر لم يحل، وإن كان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لو ذبحه الناصب، وهو المعلن بالعدواة لأهل البيت عليهم السلام كالخوارج، وإن أظهر الإسلام، ولا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منتهي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الناصب، فإنه قادح في أمير المؤمنين عليه السلام، وقد علم بالضرورة من الدين تحريم ذلك، فهو من هذه الحيثية داخل في الكفار لخروجه 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الغلاة فإنهم وإن أقروا بالشهادة إلا أنهم خارجون عن الإسلام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منتهي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الناصب حكم الكافر، لأنه ينكر ما يعلم من الدين ثبوته بالضرورة، والغلاة أيضاً كذلك، وهل المجسمة والمشبهة كذلك؟ الأقرب المساواة، لاعتقادهم أنه تعالي جسم، وقد ثبت أن كل جسم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الناصب، وهو من يتظاهر ببغضه أحد من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الأول في الدروس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كل مسلم ومن بحكمه، ممن بلغ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المسلم بالكافر صلي علي الجميع بإفراد المسلم بالنية، ولا يصلي علي الكافر، والغالي، والناصب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الجواهري في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 يظهر لك الحال في الفرق المخالفة من الشيعة من الزيدية والواقفية وغيرهم، إذ الطهارة فيهم أولي من المخالفين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العارفة هل أزوجها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الناصب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فأزوجها الرجل الغير الناصب ولا العارف؟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أحب إلي منه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يصح نكاح الناصب المعلن بعداوة أهل البيت عليهم السلام، ولا نكاح الناصبية كذلك، لارتكابه ما يعلم بطلانه من دين الإسلام، مع فرض تدينهما بذلك، فهو حينئذ إنكار لضروري من ضروريات الدين، ودخول في سبيل الكافرين، </w:t>
      </w:r>
    </w:p>
    <w:p>
      <w:pPr>
        <w:pStyle w:val="BookText"/>
        <w:rPr/>
      </w:pPr>
      <w:r>
        <w:rPr>
          <w:rFonts w:ascii="Amiri" w:hAnsi="Amiri" w:eastAsia="Amiri" w:cs="Amiri"/>
          <w:color w:val="111111"/>
          <w:sz w:val="28"/>
          <w:sz w:val="28"/>
          <w:szCs w:val="28"/>
          <w:rtl w:val="true"/>
          <w:lang w:bidi="ar-SA"/>
        </w:rPr>
        <w:t>كغيره ممن كان كذلك بلا خلاف أجده فيه، بل الإجماع بقسميه عليه، والنصوص كادت تكون متواترة فيه، بل 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الخميني في تحرير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الذابح أن يكون مسلما أو بحكمه كالمتولد منه، فلا تحل ذبيحة الكافر، مشركاً كان أم غيره حتي الكتابي علي الأقوي، ولا يشترط فيه الإيمان، فتحل ذبيحة جميع فرق الإسلام عدا الناصب وإن أظهر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في منية السائل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علي الناصبي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المحرز نصبه العداء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الزواج ما يجري علي الكافر من بطلان العقد ابتداء، وانفصال بزوجته عنه، ولو طرأ النصب بعد العقد؟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عليه حكم الكافر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جواد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عليه حكم الكافر غير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جواد التبريزي في صراط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الناصب هو الذي يظهر العداوة لأهل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السيد الگلپايگاني في إرشاد السائل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العداوة الناطنية حتي لو لم نعلم بها، أم هو إظهار العداوة؟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أظهر الإسلام ولم يظهر النصب والعداوة، فهو محكوم بالإسلام والطهارة، والله العالم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محمد أمين زين الدين البحراني في كلمة التقوي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 والناصبي نجسان، وكذلك الغالي إذا رجع غلوه إلي الشرك بالله أو إلي إنكار ذاته تعالي، أو رجع إلي إنكار أحد ضروريات الإسلام مع الإلتفات إلي كونه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يحكم بنجاسة المجسمة، ولا المجبرة، ولا القائلين بوحدة الوجود، إذا هم التزموا بأحكام الإسلام، ولا بنجاسة سائر فرق المسلمين، ولا سائر فرق الشيعة إلا إذا ثبت نصبهم وعداؤهم لبعض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زين الدين في كلمة التقوي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 هو من أظهر المعاداة للأئمة المعصومين من أهل البيت أو لبعضهم، من أي الفرق كان، ولا يختص بفرقة معينة أو مذهب مخصوص، ويعم كل من أضمر العداء لهم أو لبعضهم، إذا ثبت ذلك عليه بأحد المثبتات الشرعية ومنه الخارجي إذا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تحل ذبيحة الغالي إذا رجع غلوه إلي الشرك بالله أو إلي إنكار ذاته سبحانه أو إلي جحد ضروري من ضروريات الإسلام مع الإلتفات إلي كونه ضرورياً، فيكون ذلك تكذيباً للرسالة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السيستاني في منهاج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زواج المؤمن من المخالفة غير الناصبية، كما يجوز زواج المؤمنة من المخالف غير الناصبي، علي كراهة، نعم إذا خيف عليه أو عليها الضلال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السيستاني في المسائل المنتخبة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تذكية الذبيحة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الذابح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امرأة أو صبياً مميزاً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ذبيحة الكافر حتي الكتابي وإن سمي علي الأحوط، وكذا الناصب المعلن بعداوة أهل البيت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لطف الله الصافي في هداية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للمؤمنة أن تنكح الناصب المعلن بعداوة أهل البيت عليهم السلام، ولا الغالي المعتقد بألوهيتهم أو نبوتهم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للمؤمن أن ينكح الناصبة والغالية، لأنهم بحكم الكفار وإن انتحلوا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نكاح المؤمن المخالفة غير الناصبة، وأما نكاح المؤمنة المخالف غير الناصب، فالجواز مع الكراهة لا يخلو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السيد محمد سعيد الحكيم في منهاج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نصبه إلي إنكار الضروري بالنحو الموجب للكفر، الذي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الغالي إذا رجع غلوه إلي إنكار التوحيد لله تعالي أو إنكار النبوة، أو إنكار الضروري بالنحو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لاحظت أني أوردت آراء عدد من كبار فقهاء الشيعة من القدامي والمعاصرين من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إلي كلام الأستاذ العاملي، أنقل لكم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السعيد السيد عبد الحسين دستغيب في كتابه القيم 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أخوة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 الله تعالي في هذه الآية الشريفة الأخوة بين المؤمنين، وبناء علي هذا فعلي الجميع أن يتعاونوا ويتعاضدوا ويتشاركوا في الهموم أحدهم مع الآخر </w:t>
      </w:r>
    </w:p>
    <w:p>
      <w:pPr>
        <w:pStyle w:val="BookText"/>
        <w:rPr/>
      </w:pPr>
      <w:r>
        <w:rPr>
          <w:rFonts w:ascii="Amiri" w:hAnsi="Amiri" w:eastAsia="Amiri" w:cs="Amiri"/>
          <w:color w:val="111111"/>
          <w:sz w:val="28"/>
          <w:sz w:val="28"/>
          <w:szCs w:val="28"/>
          <w:rtl w:val="true"/>
          <w:lang w:bidi="ar-SA"/>
        </w:rPr>
        <w:t>، فإذا ما نشب خلاف بين طائفتين منهم فيجب إصلاح ذات بينهما، كما توحي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بالمؤمنين أولئك الذين يؤمنون بالله والقرآن والمعاد، ولا ينكرون حكماً من أحكام الإسلام الضرورية، ولو أنهم من وجه القصور لم يتولوا الأئمة الاثني عشر، واتبعوا في فروع الأحكام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الكافي بإسناده الصحيح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من صام وصلي واجتنب المحارم وحسن ورعه، ممن لا يعرف ولا ينصب؟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يدخل أولئك الجنة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نتبرأ من قوم لا يقولون كما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يتولونا ولا يقولون، تتبرأون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ذا عندنا ما ليس عندكم، فينبغي لنا أن نتبرأ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فتولوهم ولا تتبرأوا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محمد رضا المظفر رحمه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المسلم الذي يشهد الشهادتين مصون المال محقون الدم، مصور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المسلم أخو المسلم عليه من حقوق الأخوة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الله المسلمين جميعاً لما يحب ويرضي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المحترمان الأستاذ العاملي والأستاذ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علي الرد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عمر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النقاط القوية عند أصحاب الدعوة السلفية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استفادت الحركة السلفية في انتشارها الأفقي من عاملين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الجغرافي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فبسبب قيام الحركة السلفية الوهابية في الحجاز وسيطرتها علي الحرمين الشريفين، أعطي هذا العامل بعداً تاريخياً مقدساً للحركة وخاصة في أذهان المسلمين الذين لم يتماسوا مع الحركة، ولم يتعايشوا مع دعاتها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الوفرة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استفادت الحركة من هذا العامل في إنشاء المؤسسات الدعوية ونشر الكتب وتوزيعها مجاناً والسيطرة الإعلامية علي بعض الصفحات الدينية في الجرائد والمجلات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عودة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يكذب الرائد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تصحيحاً للمعلومات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السلفية قامت في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مع الدولة السعودية الأولي ثم السعودية الثانية وظلت أيضاً في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دولتنا الحبيبة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وصلت لكل أرجاء الدولة عن طريق التعليم وباقي أمور الحياة، ومن ضمن هذه المناطق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وأتفق معك في أن هذين العاملين القدسي والمادي ساعدا الدعوة كثيراً، ولكن هذا لا يعني أنهما كل شئ وأنه لولاهما لما انتشرت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 إن مقاتلي أفغانستان والشيشان وحالياً داغستان كلهم علي السلفية رغم بعدهم الجغرافي ورغم عدم وجود علاقات معهم منذ زمن طويل بسبب انضمامهم تحت روسيا الشيوعية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من أسباب أخري ساعدت الدعوة علي الإنتشار، وهذه الأسباب موجودة فيها نفسها، وإلي هنا أقف لأني لا أود الخوض في أي مناقشات مذهبية، لعدم اطلاعي الكافي، وكرهي للجدال إنما أحببت أن أوضح بعض المعلومات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اعتقادي أنه ينبغي التركيز علي فكر ابن تيمية، لأن الإفراط والتشدد جاء إلي فكر الحركة الوهابية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ومسألتنا معهم في الفكر قبل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التفريق بين فعاليات المملكة العربية السعودية في العالم الإسلامي ومناصرتها للحركات الإسلامية ومساعدتها للشعوب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فعالية أتباع ابن تيمية باسم الوهابية أو السلفية وحتي باسم المملكة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فعلان متميزان عن بعضهما في الواقع، حتي أنَّا في كثير من البلدان نري النشاط المسمي بالسلفي معارضاً وعدواً للمملكة العربية السعودية، وإن كان يتمول جزئياً منها، وجزئياً من تجار سعوديين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يصح إصدار الحكم من بعيد علي النشاطات والحركات السلفية إلا بعد معرفة مصدرها وولائها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سلفية بالمعني العام، ناعمة منفتحة علي بقية مذاهب المسلمين، هي نوعاً تساندها المملكة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وسلفية متشددة خشنة تكفر المسلمين وتكفر الحكم في المملكة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يتبع لونها شخصية المسؤول السعودي، أو السفير الذي يديرها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التفصيلات والحالات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احترامي لرأي الأخ الأستاذ العاملي، إلا أنني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لو أن هذه الحركة التيمية سيطرت علي رقعة جغرافية غير حدود المملكة العربية السعودية الحالية، ألا تتوقع أن يكون تأثير حركتهم مماثل لتأثير حركة طالبان؟</w:t>
      </w:r>
    </w:p>
    <w:p>
      <w:pPr>
        <w:pStyle w:val="BookText"/>
        <w:rPr/>
      </w:pPr>
      <w:r>
        <w:rPr>
          <w:rFonts w:ascii="Amiri" w:hAnsi="Amiri" w:eastAsia="Amiri" w:cs="Amiri"/>
          <w:color w:val="111111"/>
          <w:sz w:val="28"/>
          <w:sz w:val="28"/>
          <w:szCs w:val="28"/>
          <w:rtl w:val="true"/>
          <w:lang w:bidi="ar-SA"/>
        </w:rPr>
        <w:t>وأنا أعي تماماً ما تتعرض له أفكار ابن تيمية من انحسار في كثير من مناطق المملكة السعودية، ولكن هذا لا يعني بأن ما ذكرته من عوامل لم يكن سبباً في إيجاد موطئ قدم لها بين بقية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يكذب الرائد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مقولة أن الحركة الوهابية لو استطاعت أن تحقق لها وجوداً خارج السعودية لكانت من نوع الطالبان في تكفيرها للمسلمين، وتحليلها دماء من خالفها وأموالهم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وتقديمها نموذجاً متخلفاً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المقولة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الوهابية لا قوة لها بغير المملكة العربية السعودية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 ناحية لا تملك جاذبية فكرية ولا جاذبية روحية ولا سياسية،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للمسلمين حساسية تجاهها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تكفرهم بسبب زيارتهم مشاهد أهل البيت وضرائح الأولياء، وغير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مثقفاً فلسطينياً من غزة عن قبر هاشم جد النبي صلي الله عليه وآله؟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عندنا مزار، يقصده المسلمون من كل أنحاء فلسطين، ويعتقدون به وينذرون له النذور، وعلي القبر قطيفة خضراء لأنه جد السادات الهاشميين، وعليه مسجد عامر بالمصلين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يوجد عندكم وهابيون؟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تعلم فإن لشعبنا صلات واسعة بالسعودية، صلات عمل وتنقل، ويوجد من الفلسطينيين من صاروا 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مسألة هاشم جد النبي عند شعبنا محلولة وغير قابلة للكلام، فهم يعتقدون بأنه مؤمن وأن كل أجداد النبي مؤمنون، ولا يجرؤ أحد أن يعترض علي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بعض المتمسلفين يزوره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تابع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الوهابية لا خبز لها في بلاد المسلمين التي فيها وعي، ولا تنجح إلا في المناطق المتخلفة كما هو الحال في فقراء الهند وقري باكستان وأفغانستان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النظرية في اعتقادي صحيحة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رفعت السعودية غطاءها عن الوهابية، الغطاء المالي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لعجزت الوهابية أن تحقق لنفسها مجموعة قليلة من الأنصار، بل لما بقي لها في العالم وجود يذكر</w:t>
      </w:r>
      <w:r>
        <w:rPr>
          <w:rFonts w:eastAsia="Amiri" w:cs="Amiri" w:ascii="Amiri" w:hAnsi="Amiri"/>
          <w:color w:val="111111"/>
          <w:sz w:val="28"/>
          <w:szCs w:val="28"/>
          <w:rtl w:val="true"/>
          <w:lang w:bidi="ar-SA"/>
        </w:rPr>
        <w:t xml:space="preserve">! </w:t>
      </w:r>
      <w:bookmarkStart w:id="159" w:name="pg12240_174075"/>
    </w:p>
    <w:p>
      <w:pPr>
        <w:pStyle w:val="Heading5"/>
        <w:numPr>
          <w:ilvl w:val="4"/>
          <w:numId w:val="1"/>
        </w:numPr>
        <w:rPr/>
      </w:pPr>
      <w:bookmarkStart w:id="160" w:name="__RefHeading___Toc6619157_417432637"/>
      <w:bookmarkStart w:id="161" w:name="_Toc57"/>
      <w:bookmarkEnd w:id="159"/>
      <w:bookmarkEnd w:id="160"/>
      <w:r>
        <w:rPr>
          <w:rtl w:val="true"/>
        </w:rPr>
        <w:t>خوف الوهابيين من نشاط الشيعة في شبكات الإنترنت</w:t>
      </w:r>
      <w:bookmarkEnd w:id="161"/>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الساحات،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نتوقف عن الحوار الهادف مع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أحد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نتوقف عن الحوار مع الشيعة بسبب عنادهم وبالذات بعد طرد بعض أهل السنة من الساحة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نقلهم كلام الخميني في أهل السنة وفي الإمامة وغيرها مما يستشنعه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يجب أن نكمل مسيرة الحوار، فلأننا نحرص علي هداية الشيعة ولا نرضي أن نأتي يوم القيامة فيسألنا الله عز وجل عن دورنا في بيان الحق وعن تقصيرنا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إلي الأرض، أرضيتم بالحياة الدنيا من الآخرة فما متاع الحياة الدنيا في الآخرة إلا قليل، إلا تنفروا يعذبكم عذاباً أليماً ويستبدل قوما غيركم ولا تضروه شيئاً والله علي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لننصرن هذا الدين يا أخي العزيز حتي نقطع من الوريد إلي الوريد، لعل الله يجعلنا وإياكم وجميع الإخوة من الذين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قضي نحبه ومنهم من ينتظر وما بدلوا تبديلاً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ولنقل لتلك الشرذمة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عليه الصلاة والسلام الذين يدعون أنه لم يربي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رباهم وربي رجالاً لم يروه بل آمنوا به ولم يروه، وهم علي عهده ماضون إلي أن يلقوا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جاؤوا من بعدهم يقولون ربنا اغفر لنا ولإخواننا الذين سبقونا بالإيمان ولا تجعل في قلوبنا غلاًّ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تلت آيات في مدح المهاجرين والأنصار، خير صحب لخير البشر محمد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الدوسري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الحبيب محب أهل البيت حفظه الله ورعاه، وسدد علي طريق الخير 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الحبيب لآل الحبيب صلي الله عليه وآله وسلم، لقد أثلج صدري ما تريد وكلنا حول هذا ندندن، لكن يا أخي لم أجد في الساحة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تكونت مجموعة طيبة من أهل العلم والحوار الذي يستند علي الأدلة والبراهين من القرآن والسنة ولديهم الحجة في الفصل، وأيضاً يدعمون من مكاتب مراكز الدعوة ويتجهون إلي القري الشيعية التي لم تصلها الدعوة، وهم من نعومة أظفارهم وهم يدلس عليهم ويكذب عليهم في حسينياتهم مواقع النصب والكذب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ويستمرون في الدعوة دون 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ستكون الفائدة كبيرة لأن هؤلاء الناس لم يسمعوا الحق ولا يكلفون أنفسهم الإطلاع وقراءة الكتب أو حتي الكتيبات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الإستماع إلي الأشرطة، فاستماعهم موجّه من قبل الفجرة المكابرين أعوان الشيطان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ألفوا آبائهم عليه وهم يسيرون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ندركهم سيستمرون إلا من رحم الله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توافقني، والله من وراء 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سحاب،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الساعة الثامنة والثلث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تخافون من الشيعة وتنهون اشتراكهم؟ ناقشوهم حتي نعلم أن حجتكم أقوي من حجتهم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 هو الموضوع؟؟؟</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الساعة الثامنة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إقلب وجهك علي الصفحة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الساعة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أنت منهم؟ أمثالكم أيها الرافضي لا يخشي حتي الذباب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إقلب وجهك إلي غير 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الساعة الثامنة والربع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الصارم المسلول قدس سره أبو مصعب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بطريقتكم هذه تشككون ضعفاء العقول من أهل السنة بمذهبهم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أدعو للنقاش معهم ما دام أنهم لا يتعرضون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ولا علي الصحابة، ولا يطعنون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مجرد النقاش معهم فلعل الله أن يهدي علي يديك 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الدنيا وما عليها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إلي سبيل ربك بالحكمة والموعظة الحسنة وجادلهم بالتي هي أحسن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ولنا في رسول الله أسوة حسنة، فلم يستخدم أسلوبكم هذا مع من أخرجوه من ديارهم، ومن قاتلوه، وتأتون أنتم بهذا الأسلوب لتنفروا الناس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 نعلم أن كثيراً منهم يأتون ويتكلمون تقية، ولكن ليس معني ذلك أنهم لن يهتدوا، وإنما أتوا للجدال، وخير دليل علي ذلك قصة إسلام عمر رضي الله عنه، فلماذا أخذ الصحيفة من أخته، ولكن لما قرأ القرآن شرح الله صدره للإسلام، وأقول إن من هدي عمر قادر علي أن يهدي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الراجي عفو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الساعة الثامنة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نقبل بوجود الرافضة بتاتاً وتحت أي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وجودهم في أي مكان كان فهو خراب وعدم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أني يؤفكون، إسلام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الإسلام الصحيح والنقي الملازم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مثلنا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نجابههم كل يوم ليس علي صفحات الإنترنت بل وجهاً 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كأبو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أو أبو لهب، يريدون النقاش للجدال وليس النقاش للمعرفة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سلاحنا العلم والمعرفة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والمعرفة هي أفتك سلاح والعلم أقوي سلاح فمن سلاحه هكذا يخاف؟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كان القرآن ينزل في مكة، ورسول الله صلي الله عليه وسلم كان يقرؤه رغم ذلك كان الناس يكفر ويصد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بنا ونحن لسنا أنبياء ولا ينزل علينا وحي، أتريد أن نهدي من أضله الله وتكبر علي الحق؟</w:t>
      </w:r>
    </w:p>
    <w:p>
      <w:pPr>
        <w:pStyle w:val="BookText"/>
        <w:rPr/>
      </w:pPr>
      <w:r>
        <w:rPr>
          <w:rFonts w:ascii="Amiri" w:hAnsi="Amiri" w:eastAsia="Amiri" w:cs="Amiri"/>
          <w:color w:val="111111"/>
          <w:sz w:val="28"/>
          <w:sz w:val="28"/>
          <w:szCs w:val="28"/>
          <w:rtl w:val="true"/>
          <w:lang w:bidi="ar-SA"/>
        </w:rPr>
        <w:t>فهم اختاروا طريق المكابرة والتعنت وعدم تحكيم العقل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دينهم ولنا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مكان للرافضة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حوار معهم وهم يصدون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ليس بيننا إلا المنازلة، ونحن نصد الباطل بسيف الحق، فحوارنا حوار السيوف لا حوار المكائد والخبائث واللعب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كاملة ونحن نقارع الرافضة وجهاً لوجه، خلال هذه السنة لم يهتد إلا واحد وهم يسمونه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القوم عاقلهم عندهم هو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تريدنا أن نناقشهم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حتي أنهم قد أخفقوا أن يثبتوا لنا أنهم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وبينهم فارق كبير، هم علي دين غير دين محمد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ضميرهم أحقاد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إننا نخاف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أجزم أنك منهم رافضي دماً وعرقاً وفكراً لأنك تقول نحن نخاف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الحق أبداً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يعلمون أنه ليس للحق من أن يخاف من الباطل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الساعة الحادية عشرة والنصف صباحاً</w:t>
      </w:r>
      <w:r>
        <w:rPr>
          <w:rFonts w:eastAsia="Amiri" w:cs="Amiri" w:ascii="Amiri" w:hAnsi="Amiri"/>
          <w:color w:val="111111"/>
          <w:sz w:val="28"/>
          <w:szCs w:val="28"/>
          <w:rtl w:val="true"/>
          <w:lang w:bidi="ar-SA"/>
        </w:rPr>
        <w:t xml:space="preserve">:...... </w:t>
      </w:r>
      <w:bookmarkStart w:id="162" w:name="pg12240_174080"/>
    </w:p>
    <w:p>
      <w:pPr>
        <w:pStyle w:val="Heading5"/>
        <w:numPr>
          <w:ilvl w:val="4"/>
          <w:numId w:val="1"/>
        </w:numPr>
        <w:rPr/>
      </w:pPr>
      <w:bookmarkStart w:id="163" w:name="__RefHeading___Toc6619159_417432637"/>
      <w:bookmarkStart w:id="164" w:name="_Toc58"/>
      <w:bookmarkEnd w:id="162"/>
      <w:bookmarkEnd w:id="163"/>
      <w:r>
        <w:rPr>
          <w:rtl w:val="true"/>
        </w:rPr>
        <w:t xml:space="preserve">فحذف موضوعه المراقب </w:t>
      </w:r>
      <w:r>
        <w:rPr>
          <w:rtl w:val="true"/>
        </w:rPr>
        <w:t>(</w:t>
      </w:r>
      <w:r>
        <w:rPr>
          <w:rtl w:val="true"/>
        </w:rPr>
        <w:t>الموحد</w:t>
      </w:r>
      <w:r>
        <w:rPr>
          <w:rtl w:val="true"/>
        </w:rPr>
        <w:t>)</w:t>
      </w:r>
      <w:bookmarkEnd w:id="164"/>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الساعة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قبلاً ما هي الحكمة التي تدعو إليها الآية؟</w:t>
      </w:r>
    </w:p>
    <w:p>
      <w:pPr>
        <w:pStyle w:val="BookText"/>
        <w:rPr/>
      </w:pPr>
      <w:r>
        <w:rPr>
          <w:rFonts w:ascii="Amiri" w:hAnsi="Amiri" w:eastAsia="Amiri" w:cs="Amiri"/>
          <w:color w:val="111111"/>
          <w:sz w:val="28"/>
          <w:sz w:val="28"/>
          <w:szCs w:val="28"/>
          <w:rtl w:val="true"/>
          <w:lang w:bidi="ar-SA"/>
        </w:rPr>
        <w:t>دعني أخبرك أنها وضع الأمور في نصابها ومكانها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أن تتجول في الصفحات السابقة للساحة العربية وغيرها، لتري أنها كانت مفردة لنقاشات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طائل، فقلوبهم غلف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مكان لهم هنا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لمن يدندن بوجودهم ومن يدعو للتقريب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شرف في سب الصحابة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تسبهم هنا فمن المؤكد أن لك في ساحاتكم العفنة قلم سال من القذارة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نكون ممن يستمعون القول فيتبعون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تعليق علي هذا الموضوع ولا علي الموضوع السابق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w:t>
      </w:r>
      <w:r>
        <w:rPr>
          <w:rFonts w:eastAsia="Amiri" w:cs="Amiri" w:ascii="Amiri" w:hAnsi="Amiri"/>
          <w:color w:val="111111"/>
          <w:sz w:val="28"/>
          <w:szCs w:val="28"/>
          <w:rtl w:val="true"/>
          <w:lang w:bidi="ar-SA"/>
        </w:rPr>
        <w:t xml:space="preserve">..) </w:t>
      </w:r>
      <w:bookmarkStart w:id="165" w:name="pg12240_174081"/>
    </w:p>
    <w:p>
      <w:pPr>
        <w:pStyle w:val="Heading4"/>
        <w:numPr>
          <w:ilvl w:val="3"/>
          <w:numId w:val="1"/>
        </w:numPr>
        <w:rPr/>
      </w:pPr>
      <w:bookmarkStart w:id="166" w:name="__RefHeading___Toc6619161_417432637"/>
      <w:bookmarkStart w:id="167" w:name="_Toc59"/>
      <w:bookmarkEnd w:id="165"/>
      <w:bookmarkEnd w:id="166"/>
      <w:r>
        <w:rPr>
          <w:rtl w:val="true"/>
        </w:rPr>
        <w:t>تحريم السلفيين مناقشة الشيعة</w:t>
      </w:r>
      <w:bookmarkEnd w:id="16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والنصف صباحاً، في شبكة الساحات،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من الإخوة الكرام عدم مناقشة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ناقشت الروافض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فلن يجدي ذلك معهم، المشكلة هي هل هم يناقشوكم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الهداية؟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إنهم قوم يحبون الجدال، يقول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الرجل يجادل هذا ويجادل هذا ويطرح نفس الشبهات، فاعلم أنه من أهل البدع والأهواء وهذا هو 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الرجاء التوقف تماماً عن النقاش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حاضرين للطيبين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أنتم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لأننا إلي الآن لم نجد أجوبة لما كتبناه من إشكالات لا تزال تحير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إنما نتناقش ولا نسبكم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النزر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علينا بالشتم واللعن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نبحث يا أعزائي للوصول إلي الحقيقة، من غير تقديس للشخصيات فنناقش إن أتانا عن سيرتهم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تقدسونها ولا تقبلون أن تبحثون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أفعالهم وإن أخطأوا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أتمني أن أري الجميع يتعامل معاملة المسلم للمسلم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كفرتمونا فعاملوا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بمعاملة المسلم المتأدب بأدب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يهديه الله فيصبح من أعز أعزائك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عسي أن يكون بغيضك يوماً ما وأبغض بغيضك هوناً ما، عسي أن يكون حبيبك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أجمل المني وأرق 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بالنسبة لي لا أجادلهم ليهتدوا، أعرف ذلك من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كلما كثر جدالهم بما أنهم أهل تقيه ولف ودوران تطلع كلمة من هذا، جملة من ذاك تفسر مقاصدهم وتوضح لمن لم تتضح له الأمور عقيدتهم وخططهم ونواياهم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نيتهم للسني من أحاديثهم … وفيها مثال للتقية عندهم … اقلب عليه حائطاً أو أغرقه في الماء ولا يشهد عليك أحد، وبدد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حديث من أحاديثهم تكرر كذا مرة وتجاهلوه وكذا مرة أعيده يتجاهلونه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والقصد أن هذا الحديث لم ينكره أحد منهم، وهذا دليل علي سوء نواياهم وأن لهم وجهين، وكذلك من فتاوي الخوئي أن إذا صلي الشيعي في مسجد السنة وراء إمام سني، هل تحسب له الصلاة؟</w:t>
      </w:r>
    </w:p>
    <w:p>
      <w:pPr>
        <w:pStyle w:val="BookText"/>
        <w:rPr/>
      </w:pPr>
      <w:r>
        <w:rPr>
          <w:rFonts w:ascii="Amiri" w:hAnsi="Amiri" w:eastAsia="Amiri" w:cs="Amiri"/>
          <w:color w:val="111111"/>
          <w:sz w:val="28"/>
          <w:sz w:val="28"/>
          <w:szCs w:val="28"/>
          <w:rtl w:val="true"/>
          <w:lang w:bidi="ar-SA"/>
        </w:rPr>
        <w:t>وكانت الفتوي إذا كانت الصلاة بنية التقية فيحسب لك أجر الصلاة والتقية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بمعني أن إذا صلي الشيعي بمسجد السنة ليس معناه أنه يحب السنة، أو أنه يعترف بصلاتهم، وهذا سابقاً علي الأقل لم يكن واضحاً للسنة، وليس مهماًّ </w:t>
      </w:r>
    </w:p>
    <w:p>
      <w:pPr>
        <w:pStyle w:val="BookText"/>
        <w:rPr/>
      </w:pPr>
      <w:r>
        <w:rPr>
          <w:rFonts w:ascii="Amiri" w:hAnsi="Amiri" w:eastAsia="Amiri" w:cs="Amiri"/>
          <w:color w:val="111111"/>
          <w:sz w:val="28"/>
          <w:sz w:val="28"/>
          <w:szCs w:val="28"/>
          <w:rtl w:val="true"/>
          <w:lang w:bidi="ar-SA"/>
        </w:rPr>
        <w:t>عندي الشيعة، هم يرون ما يرون، ولكن تتضح أمور وأمور لم تكن في الحساب وأكون شاكراً لهم لو استمروا بالجدل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صباحاً، في شبكة هجر الثقافية،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الفتن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علي العضو الإستشاري العاملي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رداًّ علي العاملي الذي يصر علي نشر عقيدة ابن سبأ اليهودي في أن الصحابة يكفرون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ولي المتقين وقاهر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قد رأينا الزلازل والكوارث تحل في ديارنا وقريباً منها، زلزال تركيا وقبله في مصر والجزائر، وها هي الهزات الأرضية الخفيفة ترصد وبكثرة في الكثير من المدن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يوجد متعظ؟ هل يتنبه الغافل؟ هل يتحرك الخامل؟ هل نحن علي مستوي الحدث؟</w:t>
      </w:r>
    </w:p>
    <w:p>
      <w:pPr>
        <w:pStyle w:val="BookText"/>
        <w:rPr/>
      </w:pPr>
      <w:r>
        <w:rPr>
          <w:rFonts w:ascii="Amiri" w:hAnsi="Amiri" w:eastAsia="Amiri" w:cs="Amiri"/>
          <w:color w:val="111111"/>
          <w:sz w:val="28"/>
          <w:sz w:val="28"/>
          <w:szCs w:val="28"/>
          <w:rtl w:val="true"/>
          <w:lang w:bidi="ar-SA"/>
        </w:rPr>
        <w:t>نعم نعلم ضلال المرجئة وخطرهم، ولكن هل يختلف واقع الكثيرين منا عن واقعهم؟</w:t>
      </w:r>
    </w:p>
    <w:p>
      <w:pPr>
        <w:pStyle w:val="BookText"/>
        <w:rPr/>
      </w:pPr>
      <w:r>
        <w:rPr>
          <w:rFonts w:ascii="Amiri" w:hAnsi="Amiri" w:eastAsia="Amiri" w:cs="Amiri"/>
          <w:color w:val="111111"/>
          <w:sz w:val="28"/>
          <w:sz w:val="28"/>
          <w:szCs w:val="28"/>
          <w:rtl w:val="true"/>
          <w:lang w:bidi="ar-SA"/>
        </w:rPr>
        <w:t>ها هي الرايات الرافضية السوداء تهب من جديد من جهة المشرق، رايات قد أعماها الحقد الأعمي وما ربيت عليه في جحور الباطنية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هم ينشرون ما لقنهم إياه اليهودي عبد الله بن سبأ في شتي أصقاع العالم حتي دخل في الرفض بعض الجهال من أهل السنة والله المستعان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متي ندرك حجم الخطر الذي يتهددنا؟ ماذا نتوقع أن يكون حال بلاد المسلمين بعد خمس سنين إذا كان هذا هو جهدنا وعملنا؟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ومشارك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دين وهابي يسكن في جدة، وهو متعصب تعصباً أعمي، وقد ناقشه الشيعة مناقشات عديدة وأفحموه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الآن مراقب في شبكة سحاب المتعصبة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عصراً، في شبكة أنا العربي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فيكم أيها الإخوة، فالوهابية فقدوا السيطرة علي أعصابهم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أحيي الإخوة الشيعة الكرام علي ردودهم العلمية الموثقة علي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قلت لكم سابقاً إنهم أصبحوا يحاربون مذهب أهل البيت من خلال عناوين المواضيع التي يطرحونها، فمواضيعهم لا تحوي سوي السب والشتم والتجريح بالكلام والاتهام بالزندقة واليهودية والكفر وغيرها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فقد القوم أعصابهم فأخذوا يأتون بمواضيع قد كتبوها ونشروها في ساحات ومواقع مختلفة وأكثر من مرة يأتون لينشرونها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فعملية القص واللصق عند القوم مستمرة، وأعصابهم وصلت درجة الحرارة فيها إلي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قريبة إلي درجة الغليان، وطبعاً هذا الأسلوب هو أسلوب العاجز الذي يعجز عن مقارعة الحجة بالحجة، والبرهان بالبرهان والدليل بالدليل فيلجأ إلي </w:t>
      </w:r>
    </w:p>
    <w:p>
      <w:pPr>
        <w:pStyle w:val="BookText"/>
        <w:rPr/>
      </w:pPr>
      <w:r>
        <w:rPr>
          <w:rFonts w:ascii="Amiri" w:hAnsi="Amiri" w:eastAsia="Amiri" w:cs="Amiri"/>
          <w:color w:val="111111"/>
          <w:sz w:val="28"/>
          <w:sz w:val="28"/>
          <w:szCs w:val="28"/>
          <w:rtl w:val="true"/>
          <w:lang w:bidi="ar-SA"/>
        </w:rPr>
        <w:t>السب والشتم والفوضي والتضليل والتحايل إلي ما هنالك، ومن يفحم منهم يغالط ويعد بالرد، ثم يهرب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فعل محب أهل البيت، وكما يفعل مشارك</w:t>
      </w:r>
      <w:r>
        <w:rPr>
          <w:rFonts w:eastAsia="Amiri" w:cs="Amiri" w:ascii="Amiri" w:hAnsi="Amiri"/>
          <w:color w:val="111111"/>
          <w:sz w:val="28"/>
          <w:szCs w:val="28"/>
          <w:rtl w:val="true"/>
          <w:lang w:bidi="ar-SA"/>
        </w:rPr>
        <w:t xml:space="preserve">!! </w:t>
      </w:r>
      <w:bookmarkStart w:id="168" w:name="pg12240_174086"/>
    </w:p>
    <w:p>
      <w:pPr>
        <w:pStyle w:val="Heading3"/>
        <w:numPr>
          <w:ilvl w:val="2"/>
          <w:numId w:val="1"/>
        </w:numPr>
        <w:rPr/>
      </w:pPr>
      <w:bookmarkStart w:id="169" w:name="__RefHeading___Toc6619163_417432637"/>
      <w:bookmarkStart w:id="170" w:name="_Toc60"/>
      <w:bookmarkEnd w:id="168"/>
      <w:bookmarkEnd w:id="169"/>
      <w:r>
        <w:rPr>
          <w:rtl w:val="true"/>
        </w:rPr>
        <w:t>الفصل الرابع</w:t>
      </w:r>
      <w:r>
        <w:rPr>
          <w:rtl w:val="true"/>
        </w:rPr>
        <w:t xml:space="preserve">: </w:t>
      </w:r>
      <w:r>
        <w:rPr>
          <w:rtl w:val="true"/>
        </w:rPr>
        <w:t>فوائد النقاش المذهبي و مضاره</w:t>
      </w:r>
      <w:bookmarkEnd w:id="170"/>
    </w:p>
    <w:p>
      <w:pPr>
        <w:pStyle w:val="Heading4"/>
        <w:numPr>
          <w:ilvl w:val="3"/>
          <w:numId w:val="1"/>
        </w:numPr>
        <w:rPr/>
      </w:pPr>
      <w:bookmarkStart w:id="171" w:name="__RefHeading___Toc6619165_417432637"/>
      <w:bookmarkStart w:id="172" w:name="_Toc61"/>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عناوين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النقاش والمناظرة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آراء المخالفين للحوار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آداب الحوار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ترشيد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 النواصب من مناقشة الشيعة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النقاش مع الوهابيين، والمشتركون يعترضون</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2240_174088"/>
      <w:bookmarkStart w:id="174" w:name="pg12240_174088"/>
      <w:bookmarkEnd w:id="174"/>
    </w:p>
    <w:p>
      <w:pPr>
        <w:pStyle w:val="Heading4"/>
        <w:numPr>
          <w:ilvl w:val="3"/>
          <w:numId w:val="1"/>
        </w:numPr>
        <w:rPr/>
      </w:pPr>
      <w:bookmarkStart w:id="175" w:name="pg12240_174088"/>
      <w:bookmarkStart w:id="176" w:name="__RefHeading___Toc6619167_417432637"/>
      <w:bookmarkStart w:id="177" w:name="_Toc62"/>
      <w:bookmarkEnd w:id="175"/>
      <w:bookmarkEnd w:id="176"/>
      <w:r>
        <w:rPr>
          <w:rtl w:val="true"/>
        </w:rPr>
        <w:t>فوائد النقاش والمناظرة</w:t>
      </w:r>
      <w:bookmarkEnd w:id="177"/>
    </w:p>
    <w:p>
      <w:pPr>
        <w:pStyle w:val="BookText"/>
        <w:rPr/>
      </w:pPr>
      <w:r>
        <w:rPr>
          <w:rFonts w:ascii="Amiri" w:hAnsi="Amiri" w:eastAsia="Amiri" w:cs="Amiri"/>
          <w:color w:val="111111"/>
          <w:sz w:val="28"/>
          <w:sz w:val="28"/>
          <w:szCs w:val="28"/>
          <w:rtl w:val="true"/>
          <w:lang w:bidi="ar-SA"/>
        </w:rPr>
        <w:t>للنقاش والجدال والمناظرة، أحكام فقهية بينتها آيات القرآن والسنة، وشرحها الأئمة المعصومون عليهم السلام، ودون أحكامها الفقهاء الأعلام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حفلت مصادرنا بالعديد من مناظرات الأئمة عليهم السلام وأصحابهم مع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ورد عنهم النهي لبعض أصحابهم عن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علي أن الجدال والمناظرة لإثبات الحق جائز شرعاً، وأنه قد يكره أو يحرم لما يترتب عليه من أضرار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 المشاركون في شبكات الحوار فوائد المناقشة والمناظرة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أهم آراء المؤيدين والمعارضين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عشرة وعشر دقائق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النقاش الفكري والمذهبي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المدي الطويل يؤتي ثماره المباركة، وأضراره تزول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بالنظرة الأولي، يتألم الإنسان لما يراه بين المسلمين من اختلافات مذهبية ومناقشات تخرج أحياناً عن الحدود اللائقة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تجد بعضهم لا يحبذ النقاش بين أتباع المذاهب الإسلامية 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بنظرة معمقة نري أن فوائد النقاش المذهبي كثيرة مستقرة، وسلبياته قليلة 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أن نغالي في ضرر النقاش بين الشيعة والسنة في هذا الموقع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فالنقاش طريق مهمّ إلي الفهم والتفاهم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نوع من التواصل المباشر بعد انقطاع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تراكمات فرضها البعد والتعتيم الإعلامي والقمع، ومنع الرأي الآخر أن يعبر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من أكثر الأشخاص الذين احتككت بهم شخصياً في النقاش هو الأخ مشارك، وأعتقد أني لو التقيت به لأنسنا ببعضنا، وعرفنا كيف نعيش بمشتركاتنا في مقابل الغربيين والعلمانيين، وحتي في مقابل جهلة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مكسب كبير، رغم شدتنا في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فقس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الإخوة الكرام أن يتفضلوا بآرائهم في الفوائد التي يحققها النقاش المذهبي والفكري، ويذكروا الأضرار التي قد تكون، حتي نتجنبها أو نعالجها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للكثير من الأخوة آراء سلبية عن الشيعة، ولكن بحمد الله تعالي عن طريق بعض النقاشات اتضحت الفكرة، وبدؤوا يفرقون بين الذي يسمعوه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افتراءات، وبين ما تعتقده الشيعة، وما علينا من كلام الجهلة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نفسه يرجع إلي إخواننا من 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الواحد قبل أن يصير هذا الإنفتاح يسمع الكلام من شيوخه ولا يستطيع التحقق منه بسبب التعتيم ومنع الرأي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الآن فبمجرد فتح الجهاز والدخول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يمكنك معرفة حقيقة ما تقرؤه أو تسمعه من فلان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طريق سؤال الذين يخصهم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 الله تعالي ونشكره علي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نستخدمها بصورة مفيدة، لأن كل شئ له إيراد سلبي وإيجابي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شك هذا التواصل مطلوب بيننا نحن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حوار مع الشيعة الإثني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استفدنا من النقاش حتي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والموضوع هو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ناحيتي استفدت الكثير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أسمعت لو ناديت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حياة لمن تنادي</w:t>
      </w:r>
    </w:p>
    <w:p>
      <w:pPr>
        <w:pStyle w:val="BookText"/>
        <w:rPr/>
      </w:pPr>
      <w:r>
        <w:rPr>
          <w:rFonts w:ascii="Amiri" w:hAnsi="Amiri" w:eastAsia="Amiri" w:cs="Amiri"/>
          <w:color w:val="111111"/>
          <w:sz w:val="28"/>
          <w:sz w:val="28"/>
          <w:szCs w:val="28"/>
          <w:rtl w:val="true"/>
          <w:lang w:bidi="ar-SA"/>
        </w:rPr>
        <w:t>وناراً لو نفخت بها 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أنت تنفخ في رماد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نستفد من النقاش معهم أي فائدة تذكر، لأن القوم لا ينطلقون في النقاش من العقل، وإنما ينطلقون من القلب والعاطفة، ومن كانت هذه حاله فأني له أن يذعن؟ </w:t>
      </w:r>
    </w:p>
    <w:p>
      <w:pPr>
        <w:pStyle w:val="BookText"/>
        <w:rPr/>
      </w:pPr>
      <w:r>
        <w:rPr>
          <w:rFonts w:ascii="Amiri" w:hAnsi="Amiri" w:eastAsia="Amiri" w:cs="Amiri"/>
          <w:color w:val="111111"/>
          <w:sz w:val="28"/>
          <w:sz w:val="28"/>
          <w:szCs w:val="28"/>
          <w:rtl w:val="true"/>
          <w:lang w:bidi="ar-SA"/>
        </w:rPr>
        <w:t xml:space="preserve">وانظر إلي كلام العاملي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الفوران العاطفي التي تبلغ أوجها في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 دروس الوائلي التي يختمها بذكر أحداث عاشوراء ليدغدغ العواطف والمشاعر ولو كان موضوع المحاضرة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الأحداث بعد المشرق عن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فوفر يا أخي الحبيب علي نفسك الجهد والتعب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يثيبك علي حسن نيتك وأسأل الله أن يهدي القوم للعقيدة الصحيحة والإعتدال في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الأخوان مغنم 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ضم عقول الناس إلي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استفدنا كثيراً حيث عرفنا آراء الطرف الآخر بسلبياتها وإيجابياتها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أكن أعتقد أن هناك من يحقد علي أهل البيت عليهم السلام إلي هذا الحد، ولكني الآن عرفت ذلك من خلال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الهداية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الشيباني، لاحظت كثيراً ما تستدلون بالعقل أنت وغيرك من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العقل بهذه الأهمية، فلماذا آثرتم القياس وأهملتم العقل؟</w:t>
      </w:r>
    </w:p>
    <w:p>
      <w:pPr>
        <w:pStyle w:val="BookText"/>
        <w:rPr/>
      </w:pPr>
      <w:r>
        <w:rPr>
          <w:rFonts w:ascii="Amiri" w:hAnsi="Amiri" w:eastAsia="Amiri" w:cs="Amiri"/>
          <w:color w:val="111111"/>
          <w:sz w:val="28"/>
          <w:sz w:val="28"/>
          <w:szCs w:val="28"/>
          <w:rtl w:val="true"/>
          <w:lang w:bidi="ar-SA"/>
        </w:rPr>
        <w:t>القرآن، السنة، الإجماع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تستعملوا العقل بدلاً من القياس؟</w:t>
      </w:r>
    </w:p>
    <w:p>
      <w:pPr>
        <w:pStyle w:val="BookText"/>
        <w:rPr/>
      </w:pPr>
      <w:r>
        <w:rPr>
          <w:rFonts w:ascii="Amiri" w:hAnsi="Amiri" w:eastAsia="Amiri" w:cs="Amiri"/>
          <w:color w:val="111111"/>
          <w:sz w:val="28"/>
          <w:sz w:val="28"/>
          <w:szCs w:val="28"/>
          <w:rtl w:val="true"/>
          <w:lang w:bidi="ar-SA"/>
        </w:rPr>
        <w:t>خاصة وأنكم تؤكدون علي مسألة العقل كثيراً؟ والسلام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سلام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مخالطة إن متم بكوا عليكم وإن عشتم حنوا إليكم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الحكاك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الفائدة موجودة في كل وقت بشرط أن تكون طالباً للحق وأهل الحق، لا نكران الحق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لو حكمت عقلك مبتعداً عن العصبية لرأيت أن الشيعة والسنة يعبدون الله وحده، ولا يشركون به طرفة عين أبداً، وإن قبلتهم واحدة، ودينهم الإسلام، وكتابهم القرآن، وهو الذي بين الدفتين، ولا تحريف فيه، أشداء علي الكفار رحماء بينهم تراهم كالجسد الواحد إذا اشتكي منه عضو تداعي له سائر الجسد بالسهر والحمي، وما اختلفا فإنما هو كاختلاف علماء المذهب الواحد في المسائل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سألتَ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الشيعة تستدل علي أحقيتها من كتبكم أنتم؟</w:t>
      </w:r>
    </w:p>
    <w:p>
      <w:pPr>
        <w:pStyle w:val="BookText"/>
        <w:rPr/>
      </w:pPr>
      <w:r>
        <w:rPr>
          <w:rFonts w:ascii="Amiri" w:hAnsi="Amiri" w:eastAsia="Amiri" w:cs="Amiri"/>
          <w:color w:val="111111"/>
          <w:sz w:val="28"/>
          <w:sz w:val="28"/>
          <w:szCs w:val="28"/>
          <w:rtl w:val="true"/>
          <w:lang w:bidi="ar-SA"/>
        </w:rPr>
        <w:t>أليس هذا فخراً للشيعة والفخر ما شهدت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أليس هذا الأمر مما يثبت لك أن المذهب الذي تمسكت به هو بمرور الزمان يبتعد عن الصراط المستقيم أكثر فأكثر؟</w:t>
      </w:r>
    </w:p>
    <w:p>
      <w:pPr>
        <w:pStyle w:val="BookText"/>
        <w:rPr/>
      </w:pPr>
      <w:r>
        <w:rPr>
          <w:rFonts w:ascii="Amiri" w:hAnsi="Amiri" w:eastAsia="Amiri" w:cs="Amiri"/>
          <w:color w:val="111111"/>
          <w:sz w:val="28"/>
          <w:sz w:val="28"/>
          <w:szCs w:val="28"/>
          <w:rtl w:val="true"/>
          <w:lang w:bidi="ar-SA"/>
        </w:rPr>
        <w:t>فلماذا لا تتحقق عن أحقية الشيعة أكثر فأكثر لتستفيد حق الإستفادة؟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ماذا استفدنا من النقاش وتأتي لتناقش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تفهم ما المقصود؟</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يسرني أن أخبرك ماذا استفدنا؟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استفدنا يقيناً زائداً ودليلاً ساطعاً علي مذهب الإمامية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واستفدنا في إيصال رسالة التشيع لعل من كان علي الفطرة السليمة يهتدي إلي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واستفدنا زيادة في المعرفة والإطلاع علي المذهب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لو سئلنا لأمكننا الجواب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مفيد مهما كان الأمر وإن لم يمكن الوصول إلي حسم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لك 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العمل بالقياس إلا ضرب من استعمال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الأدلة علي العمل بالقياس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 فهل يعتبر من ليس له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هذا العنوان لا يصلح أن يدرج تحته 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المشكك في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عليك يا 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 هي أقسام القياس؟؟؟؟</w:t>
      </w:r>
    </w:p>
    <w:p>
      <w:pPr>
        <w:pStyle w:val="BookText"/>
        <w:rPr/>
      </w:pPr>
      <w:r>
        <w:rPr>
          <w:rFonts w:ascii="Amiri" w:hAnsi="Amiri" w:eastAsia="Amiri" w:cs="Amiri"/>
          <w:color w:val="111111"/>
          <w:sz w:val="28"/>
          <w:sz w:val="28"/>
          <w:szCs w:val="28"/>
          <w:rtl w:val="true"/>
          <w:lang w:bidi="ar-SA"/>
        </w:rPr>
        <w:t>وهل بوسعك أن تميز بين القياس والوهم الذي لا ينطلق من قرار عقلي أزيد من كونه وهمياً؟؟؟؟؟</w:t>
      </w:r>
    </w:p>
    <w:p>
      <w:pPr>
        <w:pStyle w:val="BookText"/>
        <w:rPr/>
      </w:pPr>
      <w:r>
        <w:rPr>
          <w:rFonts w:ascii="Amiri" w:hAnsi="Amiri" w:eastAsia="Amiri" w:cs="Amiri"/>
          <w:color w:val="111111"/>
          <w:sz w:val="28"/>
          <w:sz w:val="28"/>
          <w:szCs w:val="28"/>
          <w:rtl w:val="true"/>
          <w:lang w:bidi="ar-SA"/>
        </w:rPr>
        <w:t>وهل تحسن أن تفرق بين القياس البرهاني والقياس التمثيلي، وأيهما من شعب العقل الذي يصطلح عليه بالفكر لدي علماء الميزان والمنطق؟؟؟؟؟</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نجيب الأخوة عليه في صفحة مستقلة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نوقف صراع الديكة ونستبدله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للجميع، هل توافقون؟ لقد أتعبتمونا وأتعبناكم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الغالب علي الكثير من النقاشات هنا أن يقوم السني مثلاً بذكر قول أو شبهة عن مذهب الشيعة الإثني عشرية، فيأتي الإثني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 ويحاول جاهداً أن يرد هذا القول، وأننا لا نقول به، أو يحاول مستميتاً الدفاع عن هذا القول وأنه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العكس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الإثني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 مثلاً بذكر قول أو شبهة عن مذهب أهل السنة والجماعة، فيأتي السني ويحاول جاهداً أن يرد هذا القول، وأننا لا نقول به، أو يحاول مستميتاً الدفاع عن هذا القول وأنه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 الإثني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 جاهداً علي الرد علي كل موضوع جاء به السني حتي يبين أن مذهبه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 السني جاهداً علي الرد علي كل موضوع جاء به الإثني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 حتي يبين أن مذهبه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سننتهي من هذه الدوامة؟ هل لو أثبتنا لكم أن أحد علمائكم أخطأ في مسألة ما؟ هل يكفي هذا لجعلكم تتركوا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عليه؟ هل لو أثبتم لنا أن أحد علمائنا أخطأ في مسألة ما؟ هل يكفي هذا لجعلنا نترك ما نحن عليه؟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في بادئ الأمر كنت مهتماً بالرد علي كل شبهة، ولكن وجدت أن الأمر لن ينتهي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فأنتم نشطاء، وكذلك نحن نشطاء فتساءلت في نفسي إلي متي؟</w:t>
      </w:r>
    </w:p>
    <w:p>
      <w:pPr>
        <w:pStyle w:val="BookText"/>
        <w:rPr/>
      </w:pPr>
      <w:r>
        <w:rPr>
          <w:rFonts w:ascii="Amiri" w:hAnsi="Amiri" w:eastAsia="Amiri" w:cs="Amiri"/>
          <w:color w:val="111111"/>
          <w:sz w:val="28"/>
          <w:sz w:val="28"/>
          <w:szCs w:val="28"/>
          <w:rtl w:val="true"/>
          <w:lang w:bidi="ar-SA"/>
        </w:rPr>
        <w:t>والآن أقترح عليكم اقتراحاً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رأيكم أن نحصر النقاشات في الأمور التي نظن لو اقتنع بها الإثني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 لترك الإثني عشرية وأصبح سنياً؟</w:t>
      </w:r>
    </w:p>
    <w:p>
      <w:pPr>
        <w:pStyle w:val="BookText"/>
        <w:rPr/>
      </w:pPr>
      <w:r>
        <w:rPr>
          <w:rFonts w:ascii="Amiri" w:hAnsi="Amiri" w:eastAsia="Amiri" w:cs="Amiri"/>
          <w:color w:val="111111"/>
          <w:sz w:val="28"/>
          <w:sz w:val="28"/>
          <w:szCs w:val="28"/>
          <w:rtl w:val="true"/>
          <w:lang w:bidi="ar-SA"/>
        </w:rPr>
        <w:t>وكذلك الأمور التي تظنون لو اقتنع بها السني لترك السنة وأصبح اثني عشرياً؟</w:t>
      </w:r>
    </w:p>
    <w:p>
      <w:pPr>
        <w:pStyle w:val="BookText"/>
        <w:rPr/>
      </w:pPr>
      <w:r>
        <w:rPr>
          <w:rFonts w:ascii="Amiri" w:hAnsi="Amiri" w:eastAsia="Amiri" w:cs="Amiri"/>
          <w:color w:val="111111"/>
          <w:sz w:val="28"/>
          <w:sz w:val="28"/>
          <w:szCs w:val="28"/>
          <w:rtl w:val="true"/>
          <w:lang w:bidi="ar-SA"/>
        </w:rPr>
        <w:t xml:space="preserve">ونتجاهل بقية النقاشات والمواضيع الجانبية، التي لو أقنعتونا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أو أقنعناكم بها، لما غيرنا مذهبنا ولا غيرتم مذهبكم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اتفقنا علي ذلك، فهيا شاركوا معي في ذكر الأمور التي ينطبق عليها هذا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الأولي الجديرة بالذكر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تعبيرك عنا بالإثنا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تعبير يدل علي حسن نية وبادرة جيدة بعد أن كان التعبير بكلمة الروافض هو الساري علي اللسان، وما قلته وذكرته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فالمبادرة إلي حوار حر ومفيد يكون في المسائل الرئيسة، ومنها ينطلق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وأشير إلي أن أهم تلك المسائل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الإمامة والخلافة بعد النبي لمن تكون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هو المعيار في شرعية الخلافة والإمامة</w:t>
      </w:r>
      <w:r>
        <w:rPr>
          <w:rFonts w:eastAsia="Amiri" w:cs="Amiri" w:ascii="Amiri" w:hAnsi="Amiri"/>
          <w:color w:val="111111"/>
          <w:sz w:val="28"/>
          <w:szCs w:val="28"/>
          <w:rtl w:val="true"/>
          <w:lang w:bidi="ar-SA"/>
        </w:rPr>
        <w:t xml:space="preserve">. </w:t>
      </w:r>
      <w:bookmarkStart w:id="178" w:name="pg12240_174096"/>
    </w:p>
    <w:p>
      <w:pPr>
        <w:pStyle w:val="Heading4"/>
        <w:numPr>
          <w:ilvl w:val="3"/>
          <w:numId w:val="1"/>
        </w:numPr>
        <w:rPr/>
      </w:pPr>
      <w:bookmarkStart w:id="179" w:name="__RefHeading___Toc6619169_417432637"/>
      <w:bookmarkStart w:id="180" w:name="_Toc63"/>
      <w:bookmarkEnd w:id="178"/>
      <w:bookmarkEnd w:id="179"/>
      <w:r>
        <w:rPr>
          <w:rtl w:val="true"/>
        </w:rPr>
        <w:t>آراء المخالفين للحوار و مناقشته</w:t>
      </w:r>
      <w:bookmarkEnd w:id="180"/>
    </w:p>
    <w:p>
      <w:pPr>
        <w:pStyle w:val="Heading5"/>
        <w:numPr>
          <w:ilvl w:val="4"/>
          <w:numId w:val="1"/>
        </w:numPr>
        <w:rPr/>
      </w:pPr>
      <w:bookmarkStart w:id="181" w:name="__RefHeading___Toc6619171_417432637"/>
      <w:bookmarkStart w:id="182" w:name="_Toc64"/>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ضحكت من جهلها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المتمعن في ما يدور في ساحات الحوار في موقعي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تقاذف وتكفير من خلال الكثير من المواضيع المطروحة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ليأسف عليه كل مسلم في قلبه ذرة من الإيمان وشيئاً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الغيرة علي هذه الأمة، خاصة وأن تلك المواضيع تطرح وتناقش من قبل أشخاص ليس لديهم الكفاءة في التحقيق والجرح والتعديل، ناهيك عن التعصب البغيض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تنطلق منه مناقشاتهم لها، تنطلق هذه المناقشات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أطلق عليها الدعوة إلي فرقة هذه الأمة وتمزيق أوصالها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الأمة الإسلامية مثخنة بجراح الهزيمة والذل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بأن توجه تلك الجهود إلي لم الشمل وتوحيد هذه الأمة، فمن هذا المنبر أستحلف بالله أولئك الذين يثيرون مثل تلك المواضيع بأن يسألوا أنفسهم الأسئلة أدناه فيجيبوا عليها بكل صدق وإخلاص مستحضرين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يهتم بأمر المسلمين فليس منهم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فعلاً مدركون مصلحة هذه الأمة؟ </w:t>
      </w:r>
    </w:p>
    <w:p>
      <w:pPr>
        <w:pStyle w:val="BookText"/>
        <w:rPr/>
      </w:pPr>
      <w:r>
        <w:rPr>
          <w:rFonts w:ascii="Amiri" w:hAnsi="Amiri" w:eastAsia="Amiri" w:cs="Amiri"/>
          <w:color w:val="111111"/>
          <w:sz w:val="28"/>
          <w:sz w:val="28"/>
          <w:szCs w:val="28"/>
          <w:rtl w:val="true"/>
          <w:lang w:bidi="ar-SA"/>
        </w:rPr>
        <w:t>هل فعلاً تعملون لتحقيق مصلحة هذه الأمة؟ أم كل حزب بما لديهم فرحون؟</w:t>
      </w:r>
    </w:p>
    <w:p>
      <w:pPr>
        <w:pStyle w:val="BookText"/>
        <w:rPr/>
      </w:pPr>
      <w:r>
        <w:rPr>
          <w:rFonts w:ascii="Amiri" w:hAnsi="Amiri" w:eastAsia="Amiri" w:cs="Amiri"/>
          <w:color w:val="111111"/>
          <w:sz w:val="28"/>
          <w:sz w:val="28"/>
          <w:szCs w:val="28"/>
          <w:rtl w:val="true"/>
          <w:lang w:bidi="ar-SA"/>
        </w:rPr>
        <w:t>هل تلك المواضيع المطروحة من أولويات هذه الأمة؟</w:t>
      </w:r>
    </w:p>
    <w:p>
      <w:pPr>
        <w:pStyle w:val="BookText"/>
        <w:rPr/>
      </w:pPr>
      <w:r>
        <w:rPr>
          <w:rFonts w:ascii="Amiri" w:hAnsi="Amiri" w:eastAsia="Amiri" w:cs="Amiri"/>
          <w:color w:val="111111"/>
          <w:sz w:val="28"/>
          <w:sz w:val="28"/>
          <w:szCs w:val="28"/>
          <w:rtl w:val="true"/>
          <w:lang w:bidi="ar-SA"/>
        </w:rPr>
        <w:t>هل طرح تلك المواضيع خاصة في هذا الوقت يحقق مصلحة هذه الأمة؟</w:t>
      </w:r>
    </w:p>
    <w:p>
      <w:pPr>
        <w:pStyle w:val="BookText"/>
        <w:rPr/>
      </w:pPr>
      <w:r>
        <w:rPr>
          <w:rFonts w:ascii="Amiri" w:hAnsi="Amiri" w:eastAsia="Amiri" w:cs="Amiri"/>
          <w:color w:val="111111"/>
          <w:sz w:val="28"/>
          <w:sz w:val="28"/>
          <w:szCs w:val="28"/>
          <w:rtl w:val="true"/>
          <w:lang w:bidi="ar-SA"/>
        </w:rPr>
        <w:t>هل طرح تلك المواضيع ومناقشتها يتم من قبل من قد لا يحسن الوضوء؟</w:t>
      </w:r>
    </w:p>
    <w:p>
      <w:pPr>
        <w:pStyle w:val="BookText"/>
        <w:rPr/>
      </w:pPr>
      <w:r>
        <w:rPr>
          <w:rFonts w:ascii="Amiri" w:hAnsi="Amiri" w:eastAsia="Amiri" w:cs="Amiri"/>
          <w:color w:val="111111"/>
          <w:sz w:val="28"/>
          <w:sz w:val="28"/>
          <w:szCs w:val="28"/>
          <w:rtl w:val="true"/>
          <w:lang w:bidi="ar-SA"/>
        </w:rPr>
        <w:t>هل تلك المواضيع وليدة اليوم؟ لماذا إثارتها خاصة في هذا الوقت؟</w:t>
      </w:r>
    </w:p>
    <w:p>
      <w:pPr>
        <w:pStyle w:val="BookText"/>
        <w:rPr/>
      </w:pPr>
      <w:r>
        <w:rPr>
          <w:rFonts w:ascii="Amiri" w:hAnsi="Amiri" w:eastAsia="Amiri" w:cs="Amiri"/>
          <w:color w:val="111111"/>
          <w:sz w:val="28"/>
          <w:sz w:val="28"/>
          <w:szCs w:val="28"/>
          <w:rtl w:val="true"/>
          <w:lang w:bidi="ar-SA"/>
        </w:rPr>
        <w:t>هل طرح تلك المواضيع يعمل علي تحقيق وحدة هذه الأمة؟ أم هدم ما بقي لها من أركان إن وجدت؟</w:t>
      </w:r>
    </w:p>
    <w:p>
      <w:pPr>
        <w:pStyle w:val="BookText"/>
        <w:rPr/>
      </w:pPr>
      <w:r>
        <w:rPr>
          <w:rFonts w:ascii="Amiri" w:hAnsi="Amiri" w:eastAsia="Amiri" w:cs="Amiri"/>
          <w:color w:val="111111"/>
          <w:sz w:val="28"/>
          <w:sz w:val="28"/>
          <w:szCs w:val="28"/>
          <w:rtl w:val="true"/>
          <w:lang w:bidi="ar-SA"/>
        </w:rPr>
        <w:t>هل الهدف من طرح تلك المواضيع الوصول إلي الحق، أم أنها غالب ومغلوب؟</w:t>
      </w:r>
    </w:p>
    <w:p>
      <w:pPr>
        <w:pStyle w:val="BookText"/>
        <w:rPr/>
      </w:pPr>
      <w:r>
        <w:rPr>
          <w:rFonts w:ascii="Amiri" w:hAnsi="Amiri" w:eastAsia="Amiri" w:cs="Amiri"/>
          <w:color w:val="111111"/>
          <w:sz w:val="28"/>
          <w:sz w:val="28"/>
          <w:szCs w:val="28"/>
          <w:rtl w:val="true"/>
          <w:lang w:bidi="ar-SA"/>
        </w:rPr>
        <w:t>هل قضايا الأمة المصيرية تم حلها ولم يتبق غير تلك المواضيع المطروحة؟</w:t>
      </w:r>
    </w:p>
    <w:p>
      <w:pPr>
        <w:pStyle w:val="BookText"/>
        <w:rPr/>
      </w:pPr>
      <w:r>
        <w:rPr>
          <w:rFonts w:ascii="Amiri" w:hAnsi="Amiri" w:eastAsia="Amiri" w:cs="Amiri"/>
          <w:color w:val="111111"/>
          <w:sz w:val="28"/>
          <w:sz w:val="28"/>
          <w:szCs w:val="28"/>
          <w:rtl w:val="true"/>
          <w:lang w:bidi="ar-SA"/>
        </w:rPr>
        <w:t>لماذا لا تترك تلك المواضيع لمناقشتها من قبل أهل الإختصاص وأعني بهم العلماء؟</w:t>
      </w:r>
    </w:p>
    <w:p>
      <w:pPr>
        <w:pStyle w:val="BookText"/>
        <w:rPr/>
      </w:pPr>
      <w:r>
        <w:rPr>
          <w:rFonts w:ascii="Amiri" w:hAnsi="Amiri" w:eastAsia="Amiri" w:cs="Amiri"/>
          <w:color w:val="111111"/>
          <w:sz w:val="28"/>
          <w:sz w:val="28"/>
          <w:szCs w:val="28"/>
          <w:rtl w:val="true"/>
          <w:lang w:bidi="ar-SA"/>
        </w:rPr>
        <w:t xml:space="preserve">لا شك أن هذه الأسئلة بحاجة إلي من يجيب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في الله لومة لائم، واضعاً نصب عينيه مصلحة هذه الأمة فوق كل اعتبار، خاصة وأن النقاش خرج عن باب الأدب الذي يجب أن يتصف به المسلم الحق حيث وصل الأمر إلي التطاول علي القرآن والصحابة بل وفي بعض الأحيان علي الذات العلية سبحانه وتعالي عما يشركون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مثل هذه المهاترات تؤدي بصاحبها إلي الكفر والعياذ بالله، إذا لم تقيد بالضوابط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فدعوة أوجهها إلي كل غيور علي هذه الأمة بأن يعمل جاهداً علي تحقيق لم شمل هذه الأمة، والفرار من كل ما يؤدي إلي تفريقها وتمزيقها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وأختم هذه الدعوة ببعض الأبيات من قصائد متفرقة للشاعر المسلم الغيور علي دينه وأمته أبي مسلم رحمه الله تعالي، لعلها تدق آذان أولئك الذين يدندنون علي أوتار الأمور الخلافية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أمة المختار هل فيك 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محب الله فيه غيور</w:t>
      </w:r>
    </w:p>
    <w:p>
      <w:pPr>
        <w:pStyle w:val="BookText"/>
        <w:rPr/>
      </w:pPr>
      <w:r>
        <w:rPr>
          <w:rFonts w:ascii="Amiri" w:hAnsi="Amiri" w:eastAsia="Amiri" w:cs="Amiri"/>
          <w:color w:val="111111"/>
          <w:sz w:val="28"/>
          <w:sz w:val="28"/>
          <w:szCs w:val="28"/>
          <w:rtl w:val="true"/>
          <w:lang w:bidi="ar-SA"/>
        </w:rPr>
        <w:t>ويا ظهرة الإيمان هل فيك 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عزت منعة و ظهير</w:t>
      </w:r>
    </w:p>
    <w:p>
      <w:pPr>
        <w:pStyle w:val="BookText"/>
        <w:rPr/>
      </w:pPr>
      <w:r>
        <w:rPr>
          <w:rFonts w:ascii="Amiri" w:hAnsi="Amiri" w:eastAsia="Amiri" w:cs="Amiri"/>
          <w:color w:val="111111"/>
          <w:sz w:val="28"/>
          <w:sz w:val="28"/>
          <w:szCs w:val="28"/>
          <w:rtl w:val="true"/>
          <w:lang w:bidi="ar-SA"/>
        </w:rPr>
        <w:t>خير القرون قرين المصطفي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القرينين لا ينفك من أثر</w:t>
      </w:r>
    </w:p>
    <w:p>
      <w:pPr>
        <w:pStyle w:val="BookText"/>
        <w:rPr/>
      </w:pPr>
      <w:r>
        <w:rPr>
          <w:rFonts w:ascii="Amiri" w:hAnsi="Amiri" w:eastAsia="Amiri" w:cs="Amiri"/>
          <w:color w:val="111111"/>
          <w:sz w:val="28"/>
          <w:sz w:val="28"/>
          <w:szCs w:val="28"/>
          <w:rtl w:val="true"/>
          <w:lang w:bidi="ar-SA"/>
        </w:rPr>
        <w:t>فمات عنهم رسول الله 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كالأنبياء عدول الحكم والسير</w:t>
      </w:r>
    </w:p>
    <w:p>
      <w:pPr>
        <w:pStyle w:val="BookText"/>
        <w:rPr/>
      </w:pPr>
      <w:r>
        <w:rPr>
          <w:rFonts w:ascii="Amiri" w:hAnsi="Amiri" w:eastAsia="Amiri" w:cs="Amiri"/>
          <w:color w:val="111111"/>
          <w:sz w:val="28"/>
          <w:sz w:val="28"/>
          <w:szCs w:val="28"/>
          <w:rtl w:val="true"/>
          <w:lang w:bidi="ar-SA"/>
        </w:rPr>
        <w:t>وقال رحمه الله تعالي في قصيدته العصامية الطويلة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أفيقوا بني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بني الإسلام قرت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زعزعتها للغرور الزعازع</w:t>
      </w:r>
    </w:p>
    <w:p>
      <w:pPr>
        <w:pStyle w:val="BookText"/>
        <w:rPr/>
      </w:pPr>
      <w:r>
        <w:rPr>
          <w:rFonts w:ascii="Amiri" w:hAnsi="Amiri" w:eastAsia="Amiri" w:cs="Amiri"/>
          <w:color w:val="111111"/>
          <w:sz w:val="28"/>
          <w:sz w:val="28"/>
          <w:szCs w:val="28"/>
          <w:rtl w:val="true"/>
          <w:lang w:bidi="ar-SA"/>
        </w:rPr>
        <w:t>وليتهم ساسوا بنور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ممالكهم إذ باغتتها القواقع</w:t>
      </w:r>
    </w:p>
    <w:p>
      <w:pPr>
        <w:pStyle w:val="BookText"/>
        <w:rPr/>
      </w:pPr>
      <w:r>
        <w:rPr>
          <w:rFonts w:ascii="Amiri" w:hAnsi="Amiri" w:eastAsia="Amiri" w:cs="Amiri"/>
          <w:color w:val="111111"/>
          <w:sz w:val="28"/>
          <w:sz w:val="28"/>
          <w:szCs w:val="28"/>
          <w:rtl w:val="true"/>
          <w:lang w:bidi="ar-SA"/>
        </w:rPr>
        <w:t>وليتهم لم ينحروا بسلاحهم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نحورهم إذ جاش فيها التقاطع</w:t>
      </w:r>
    </w:p>
    <w:p>
      <w:pPr>
        <w:pStyle w:val="BookText"/>
        <w:rPr/>
      </w:pPr>
      <w:r>
        <w:rPr>
          <w:rFonts w:ascii="Amiri" w:hAnsi="Amiri" w:eastAsia="Amiri" w:cs="Amiri"/>
          <w:color w:val="111111"/>
          <w:sz w:val="28"/>
          <w:sz w:val="28"/>
          <w:szCs w:val="28"/>
          <w:rtl w:val="true"/>
          <w:lang w:bidi="ar-SA"/>
        </w:rPr>
        <w:t>لقد مكن الأعداء منا انخداعنا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آل في المهامه لامع</w:t>
      </w:r>
    </w:p>
    <w:p>
      <w:pPr>
        <w:pStyle w:val="BookText"/>
        <w:rPr/>
      </w:pPr>
      <w:r>
        <w:rPr>
          <w:rFonts w:ascii="Amiri" w:hAnsi="Amiri" w:eastAsia="Amiri" w:cs="Amiri"/>
          <w:color w:val="111111"/>
          <w:sz w:val="28"/>
          <w:sz w:val="28"/>
          <w:szCs w:val="28"/>
          <w:rtl w:val="true"/>
          <w:lang w:bidi="ar-SA"/>
        </w:rPr>
        <w:t>وتمزيق هذا الدين كل 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شيع فيما ادعاه تشايع</w:t>
      </w:r>
    </w:p>
    <w:p>
      <w:pPr>
        <w:pStyle w:val="BookText"/>
        <w:rPr/>
      </w:pPr>
      <w:r>
        <w:rPr>
          <w:rFonts w:ascii="Amiri" w:hAnsi="Amiri" w:eastAsia="Amiri" w:cs="Amiri"/>
          <w:color w:val="111111"/>
          <w:sz w:val="28"/>
          <w:sz w:val="28"/>
          <w:szCs w:val="28"/>
          <w:rtl w:val="true"/>
          <w:lang w:bidi="ar-SA"/>
        </w:rPr>
        <w:t>وما الدين إلا واحد والذي 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ضلالات أتباع الهوي تتقارع</w:t>
      </w:r>
    </w:p>
    <w:p>
      <w:pPr>
        <w:pStyle w:val="BookText"/>
        <w:rPr/>
      </w:pPr>
      <w:r>
        <w:rPr>
          <w:rFonts w:ascii="Amiri" w:hAnsi="Amiri" w:eastAsia="Amiri" w:cs="Amiri"/>
          <w:color w:val="111111"/>
          <w:sz w:val="28"/>
          <w:sz w:val="28"/>
          <w:szCs w:val="28"/>
          <w:rtl w:val="true"/>
          <w:lang w:bidi="ar-SA"/>
        </w:rPr>
        <w:t>وما ترك المختار ألف 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جاء في القرآن هذا التنازع</w:t>
      </w:r>
    </w:p>
    <w:p>
      <w:pPr>
        <w:pStyle w:val="BookText"/>
        <w:rPr/>
      </w:pPr>
      <w:r>
        <w:rPr>
          <w:rFonts w:ascii="Amiri" w:hAnsi="Amiri" w:eastAsia="Amiri" w:cs="Amiri"/>
          <w:color w:val="111111"/>
          <w:sz w:val="28"/>
          <w:sz w:val="28"/>
          <w:szCs w:val="28"/>
          <w:rtl w:val="true"/>
          <w:lang w:bidi="ar-SA"/>
        </w:rPr>
        <w:t>فيا ليت أهل الدين لم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نظام الدين للكل جامع</w:t>
      </w:r>
    </w:p>
    <w:p>
      <w:pPr>
        <w:pStyle w:val="BookText"/>
        <w:rPr/>
      </w:pPr>
      <w:r>
        <w:rPr>
          <w:rFonts w:ascii="Amiri" w:hAnsi="Amiri" w:eastAsia="Amiri" w:cs="Amiri"/>
          <w:color w:val="111111"/>
          <w:sz w:val="28"/>
          <w:sz w:val="28"/>
          <w:szCs w:val="28"/>
          <w:rtl w:val="true"/>
          <w:lang w:bidi="ar-SA"/>
        </w:rPr>
        <w:t>لو التزموا من عزة الدين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اتضعت منها الرعان الفوارع</w:t>
      </w:r>
    </w:p>
    <w:p>
      <w:pPr>
        <w:pStyle w:val="BookText"/>
        <w:rPr/>
      </w:pPr>
      <w:r>
        <w:rPr>
          <w:rFonts w:ascii="Amiri" w:hAnsi="Amiri" w:eastAsia="Amiri" w:cs="Amiri"/>
          <w:color w:val="111111"/>
          <w:sz w:val="28"/>
          <w:sz w:val="28"/>
          <w:szCs w:val="28"/>
          <w:rtl w:val="true"/>
          <w:lang w:bidi="ar-SA"/>
        </w:rPr>
        <w:t>وما ذبح الإسلام إلا 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في نفسها تتقارع</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سلت السيفين يمني 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لدكت جبال المعتدين المصارع </w:t>
      </w:r>
    </w:p>
    <w:p>
      <w:pPr>
        <w:pStyle w:val="BookText"/>
        <w:rPr/>
      </w:pPr>
      <w:r>
        <w:rPr>
          <w:rFonts w:ascii="Amiri" w:hAnsi="Amiri" w:eastAsia="Amiri" w:cs="Amiri"/>
          <w:color w:val="111111"/>
          <w:sz w:val="28"/>
          <w:sz w:val="28"/>
          <w:szCs w:val="28"/>
          <w:rtl w:val="true"/>
          <w:lang w:bidi="ar-SA"/>
        </w:rPr>
        <w:t>وما صدعة الإسلام من سيف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مما بين أهليه واقع</w:t>
      </w:r>
    </w:p>
    <w:p>
      <w:pPr>
        <w:pStyle w:val="BookText"/>
        <w:rPr/>
      </w:pPr>
      <w:r>
        <w:rPr>
          <w:rFonts w:ascii="Amiri" w:hAnsi="Amiri" w:eastAsia="Amiri" w:cs="Amiri"/>
          <w:color w:val="111111"/>
          <w:sz w:val="28"/>
          <w:sz w:val="28"/>
          <w:szCs w:val="28"/>
          <w:rtl w:val="true"/>
          <w:lang w:bidi="ar-SA"/>
        </w:rPr>
        <w:t>فكم سيف باغ حز أوداج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بأفظع مما سيف ذي الشرك باخع</w:t>
      </w:r>
    </w:p>
    <w:p>
      <w:pPr>
        <w:pStyle w:val="BookText"/>
        <w:rPr/>
      </w:pPr>
      <w:r>
        <w:rPr>
          <w:rFonts w:ascii="Amiri" w:hAnsi="Amiri" w:eastAsia="Amiri" w:cs="Amiri"/>
          <w:color w:val="111111"/>
          <w:sz w:val="28"/>
          <w:sz w:val="28"/>
          <w:szCs w:val="28"/>
          <w:rtl w:val="true"/>
          <w:lang w:bidi="ar-SA"/>
        </w:rPr>
        <w:t>هراشا ً علي الدنيا وطيشاً علي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سم في الحقيقة ناقع</w:t>
      </w:r>
    </w:p>
    <w:p>
      <w:pPr>
        <w:pStyle w:val="BookText"/>
        <w:rPr/>
      </w:pPr>
      <w:r>
        <w:rPr>
          <w:rFonts w:ascii="Amiri" w:hAnsi="Amiri" w:eastAsia="Amiri" w:cs="Amiri"/>
          <w:color w:val="111111"/>
          <w:sz w:val="28"/>
          <w:sz w:val="28"/>
          <w:szCs w:val="28"/>
          <w:rtl w:val="true"/>
          <w:lang w:bidi="ar-SA"/>
        </w:rPr>
        <w:t>و ما حرش الأضغان في قلب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مسلم إلا من النعي وازع</w:t>
      </w:r>
    </w:p>
    <w:p>
      <w:pPr>
        <w:pStyle w:val="BookText"/>
        <w:rPr/>
      </w:pPr>
      <w:r>
        <w:rPr>
          <w:rFonts w:ascii="Amiri" w:hAnsi="Amiri" w:eastAsia="Amiri" w:cs="Amiri"/>
          <w:color w:val="111111"/>
          <w:sz w:val="28"/>
          <w:sz w:val="28"/>
          <w:szCs w:val="28"/>
          <w:rtl w:val="true"/>
          <w:lang w:bidi="ar-SA"/>
        </w:rPr>
        <w:t>ولو نصح القلبان لم يتباغضا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ضام متبوع ولا ضيم تابع</w:t>
      </w:r>
    </w:p>
    <w:p>
      <w:pPr>
        <w:pStyle w:val="BookText"/>
        <w:rPr/>
      </w:pPr>
      <w:r>
        <w:rPr>
          <w:rFonts w:ascii="Amiri" w:hAnsi="Amiri" w:eastAsia="Amiri" w:cs="Amiri"/>
          <w:color w:val="111111"/>
          <w:sz w:val="28"/>
          <w:sz w:val="28"/>
          <w:szCs w:val="28"/>
          <w:rtl w:val="true"/>
          <w:lang w:bidi="ar-SA"/>
        </w:rPr>
        <w:t>فيا ليت قومي يسمعون ويعون، وما ذلك علي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 لا يزال في أمة محمد إلي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فسيأتي اليوم الذي يفرح فيه المؤمنون الغيورون بنصر الله، فتعود لهذه الأمة عزتها ويظهر دينها وتنعم البشرية بعدله وما ذلك علي الله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المسلم الغيور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أوافقك الرأي، فعندنا مواجهة اليهود وطردهم من بلداننا هو الأهم، وكذلك النهوض ببلداننا الإسلامية وتوحيد كلمة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قضايا نواجهها نحن الشيعة يجب أن لا نتجاهلها، أنظر إلي شيعتنا في البحرين وفي الأحساء والقطيف وفي الدمام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بأسرها مقاطعة من قبل بعض الدول الإسلامية لماذا كل هذا يحدث لنا؟؟</w:t>
      </w:r>
    </w:p>
    <w:p>
      <w:pPr>
        <w:pStyle w:val="BookText"/>
        <w:rPr/>
      </w:pPr>
      <w:r>
        <w:rPr>
          <w:rFonts w:ascii="Amiri" w:hAnsi="Amiri" w:eastAsia="Amiri" w:cs="Amiri"/>
          <w:color w:val="111111"/>
          <w:sz w:val="28"/>
          <w:sz w:val="28"/>
          <w:szCs w:val="28"/>
          <w:rtl w:val="true"/>
          <w:lang w:bidi="ar-SA"/>
        </w:rPr>
        <w:t>أنا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فلِكي نستطيع توحيد كلمة المسلمين يجب أن نرد علي من يظلمنا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نرد، أوَيقول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عبدة 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فنسكت ويحاربنا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رأيي أقول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الوهابيين إما أن تقبلوا بنا بما نحن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 مذهبنا ولكم مذهبكم ونظل إخوانا تحت راية الإسلام، أو أن تقبلوا أن نرد علي كل ما تزعمون فنقنعكم وتقنعونا، والذي يقتنع بكم هو معكم ولا اعتراض، أو يقتنع بمبدأ أهل البيت عليهم السلام فيكون معنا ولا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كل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وأنت أخي، ما لم تكفرني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الوحدة هي المطلب الوحيد الذي يتمناه كل مسلم، حيث بالوحدة لا يستطيع الأعداء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 منا كما هو حاصل في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نتحد؟؟؟؟؟</w:t>
      </w:r>
    </w:p>
    <w:p>
      <w:pPr>
        <w:pStyle w:val="BookText"/>
        <w:rPr/>
      </w:pPr>
      <w:r>
        <w:rPr>
          <w:rFonts w:ascii="Amiri" w:hAnsi="Amiri" w:eastAsia="Amiri" w:cs="Amiri"/>
          <w:color w:val="111111"/>
          <w:sz w:val="28"/>
          <w:sz w:val="28"/>
          <w:szCs w:val="28"/>
          <w:rtl w:val="true"/>
          <w:lang w:bidi="ar-SA"/>
        </w:rPr>
        <w:t>المسلمون لا يتحدون، لأن السلطة وحب النفس والعناد قد أعماهم عن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نؤمن بالله رباًّ وبمحمد نبياً فهذان الشيئان مشتركان بين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نتحد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الخلافات العقائدية وانتبهوا لأعدائكم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المسلم الغيور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علي هذا الطرح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تعالي أن يجعل كلماتك القيمة نوراً ينفذ إلي قلوب إخواننا في هذه 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تصل إلي قلوبهم كلماتي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مثل هذه الدعوات وقفات لمراجعة النفس ودوافعها، والسير وفق أولويات الإسلام ومصلحة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منطلق التعصب والحمية للنفس ومعتقداتها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يكفينا ما ضيعناه من عمرنا ونحن نتقاتل بيننا، وأعداؤنا بنا يشمتون؟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المتأمل في حال الساحة هنا يدمي قلبه لما يري من المنكر ولا يستطيع تبديله من دون تعاون البعض ممن يصر علي رأيه ويري أن إثارة المواضع الخلافية التي تشعل الفتنة والشقاق بين الطوائف المختلفة هي جهاد مقدس لا 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جهاد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تخاصمنا من أعداء 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لنتفرغ في التاريخ وننبش أحداثه لإحياء الأحقاد والخلاف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متي ستصل أصواتنا إلي إخواننا الأعزاء؟ ومتي ينتبهوا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ليروا ما يحيكه أعداء الإسلام ضدنا ونحن عنهم بالقتال والخلاف بيننا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اكشف هذه الغمة عن هذه الأمة بحق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محمد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لا تطغي أنوثتك علي كتابتك، لما ننكر الخلاف ونجامل أنفسنا في سبيل ادعاء قيم 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بقولنا ذلك سوف ننفي الخلاف الواقع بين الأمة الإسلامية؟</w:t>
      </w:r>
    </w:p>
    <w:p>
      <w:pPr>
        <w:pStyle w:val="BookText"/>
        <w:rPr/>
      </w:pPr>
      <w:r>
        <w:rPr>
          <w:rFonts w:ascii="Amiri" w:hAnsi="Amiri" w:eastAsia="Amiri" w:cs="Amiri"/>
          <w:color w:val="111111"/>
          <w:sz w:val="28"/>
          <w:sz w:val="28"/>
          <w:szCs w:val="28"/>
          <w:rtl w:val="true"/>
          <w:lang w:bidi="ar-SA"/>
        </w:rPr>
        <w:t>إن الخلاف أمر يتجسد في واقعنا الخارجي فنحن لا نثيره، بل نحاول إصلاحه وبيان الخطأ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أين قوله عليه السلام لئن يهدي بك الله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 مما طلعت عليه الشمس، أليس الأولي أن يبدأ الإنسان بعيوبه فيصلحها؟ إبدأ بنفسك فانهها عن غيها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أليست الأمة مثل النفس الواحدة التي يجب أن نستأصل السرطان من بينها؟ </w:t>
      </w:r>
    </w:p>
    <w:p>
      <w:pPr>
        <w:pStyle w:val="BookText"/>
        <w:rPr/>
      </w:pPr>
      <w:r>
        <w:rPr>
          <w:rFonts w:ascii="Amiri" w:hAnsi="Amiri" w:eastAsia="Amiri" w:cs="Amiri"/>
          <w:color w:val="111111"/>
          <w:sz w:val="28"/>
          <w:sz w:val="28"/>
          <w:szCs w:val="28"/>
          <w:rtl w:val="true"/>
          <w:lang w:bidi="ar-SA"/>
        </w:rPr>
        <w:t>كيف سنقول للعالم إن ديننا الإسلامي يحمل بين طياته خمسة مذاهب يكفر بعضنا بعضاً، أم ندلس الحقائق يوم تبليغها؟</w:t>
      </w:r>
    </w:p>
    <w:p>
      <w:pPr>
        <w:pStyle w:val="BookText"/>
        <w:rPr/>
      </w:pPr>
      <w:r>
        <w:rPr>
          <w:rFonts w:ascii="Amiri" w:hAnsi="Amiri" w:eastAsia="Amiri" w:cs="Amiri"/>
          <w:color w:val="111111"/>
          <w:sz w:val="28"/>
          <w:sz w:val="28"/>
          <w:szCs w:val="28"/>
          <w:rtl w:val="true"/>
          <w:lang w:bidi="ar-SA"/>
        </w:rPr>
        <w:t>فأرجو منك يا أختي العزيزة الكتابة بواقعية وتعايش بما يناسب الحدث والساعة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أنطلق في حديثي مما قام به وقاله العشرات بل المئات من العلماء والمراجع في دفاعهم عن مذهب أهل البيت عليهم السلام كالشيخ المفيد، والشيخ الصدوق، والمحقق الكركي، والقاضي التستري، والعلامة المجلسي فإن البعض من أصحاب النظرة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 لمواقفهم 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سأستشهد بموقف الإمام الخميني قدس سره باعتباره أكبر داعية للوحدة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يؤلف كتاب كشف الأسرار؟ ألم يحذر من الوهابية في وصيته؟ ألم يوص بالتمسك بالثقلين في بداية وصيته؟ ألم يرد علي الوهابية عندما اعترضوا علي حديثه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فعلي أي أساس تستندون في رفض النقاشات العقائدية؟</w:t>
      </w:r>
    </w:p>
    <w:p>
      <w:pPr>
        <w:pStyle w:val="BookText"/>
        <w:rPr/>
      </w:pPr>
      <w:r>
        <w:rPr>
          <w:rFonts w:ascii="Amiri" w:hAnsi="Amiri" w:eastAsia="Amiri" w:cs="Amiri"/>
          <w:color w:val="111111"/>
          <w:sz w:val="28"/>
          <w:sz w:val="28"/>
          <w:szCs w:val="28"/>
          <w:rtl w:val="true"/>
          <w:lang w:bidi="ar-SA"/>
        </w:rPr>
        <w:t>إنهم يشككون أبناءكم وإخوانكم في عقيدتهم، وأنتم تفرحون لأنكم جلستم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يتربصون بكم الدوائر خلف الكواليس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طاولة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ستعرفون أهمية ما يقوم به الأخوة جزاهم الله خيراً، عندما تسمعون أنهم استطاعوا أن يسرقوا أحد أبنائكم نتيجة سكوتكم ورفضكم الدخول في النقاشات العقائدية؟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الوحدة العملية أمر نصبو إليه جميعاً، ولكن لا يعني هذا أن نتنازل عن عقيدتنا وطرح ما لدينا؟ </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لتعقيبك علي مداخلتي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الوحدة ونبذ الخلافات لا دخل له بالخيال الأنثوي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ونقيض ذلك لا دخل له بالبطولة والواقعية الذكورية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الخيال هو إغماض العين عن الواقع، وبناء قصور في الهواء وتوهم المدينة الفاضلة بمجرد التشدق بكلمات مثالية عن الحق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الخيال هو تصور نهاية الإختلافات بين البشر بعصا سحرية بمجرد أن نتلو ما قرأناه من التاريخ وننظر فيما تعلمناه من صغرنا ونحلم بأن للبشر كلهم نفس الرغبة والقدرة علي أن يروا رؤيتنا وبأساليبنا ووفق الجدول الزمني الذي نضعه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الحق والوصول إليه بهذه السهولة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لم يتسني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هم أجدر منا؟</w:t>
      </w:r>
    </w:p>
    <w:p>
      <w:pPr>
        <w:pStyle w:val="BookText"/>
        <w:rPr/>
      </w:pPr>
      <w:r>
        <w:rPr>
          <w:rFonts w:ascii="Amiri" w:hAnsi="Amiri" w:eastAsia="Amiri" w:cs="Amiri"/>
          <w:color w:val="111111"/>
          <w:sz w:val="28"/>
          <w:sz w:val="28"/>
          <w:szCs w:val="28"/>
          <w:rtl w:val="true"/>
          <w:lang w:bidi="ar-SA"/>
        </w:rPr>
        <w:t>لماذا لم يخضع الكفار لأنبيائهم بمجرد أن أعلنوا الحق وأظهروا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يتحقق ذلك للأئمة عليهم السلام قبلنا؟ أتري أننا اليوم أقدر منهم في ذلك؟</w:t>
      </w:r>
    </w:p>
    <w:p>
      <w:pPr>
        <w:pStyle w:val="BookText"/>
        <w:rPr/>
      </w:pPr>
      <w:r>
        <w:rPr>
          <w:rFonts w:ascii="Amiri" w:hAnsi="Amiri" w:eastAsia="Amiri" w:cs="Amiri"/>
          <w:color w:val="111111"/>
          <w:sz w:val="28"/>
          <w:sz w:val="28"/>
          <w:szCs w:val="28"/>
          <w:rtl w:val="true"/>
          <w:lang w:bidi="ar-SA"/>
        </w:rPr>
        <w:t>كيف ولماذا؟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الواقعية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تفهم الطبيعة البشرية التي تنبع منها المعرفة بكيفية هداية البشر، ولهذا قال الأمير عليه السلام لئن يهدي بك الله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 مما طلعت عليه الشمس</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إنه مطلب عسير لا يتسني بالأساليب العشوائية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علي مذهب غير المذهب الذي ولدت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لعرفت معني ذلك حقاًّ ولكن أسفاً فلسنا نعيش إلا مرة واحدة، أنفسنا تحجب أعيننا عن النظر من خارج سجن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حديثك عن الإختلافات بين المسلمين فلم ينكرها أحد وقد كانت ولن تزال بيننا إلي أن يأذن الله تعالي برفعها علي يد الموحد بيننا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دعوتي يا أخي بأن نلغي الإختلافات بيننا، بل أن نتعايش مع هذه الإختلافات ونحصرها كي لا تصل إلي درجة الخلاف والتكفير والتعصب للرأي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عقيدته وآراؤه الخاصة والتعامل بيننا ينبغي أن يكون علي ما نتفق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فالنظرة الأحادية للأمور ورفض الفكر الآخر هي مشكلتنا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والهداية تكون بأساليب الهداية لا بالأساليب التي تعجبنا وتزيح عنا هم الكبت لما نستشعره من مظلومية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لسخرية الأعداء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نحن مؤهلين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رسالة الإسلام العظيمة في عصر العولمة إلي جميع البشر ونحن بعد غير قادرين علي التعايش والتسامح بيننا؟</w:t>
      </w:r>
    </w:p>
    <w:p>
      <w:pPr>
        <w:pStyle w:val="BookText"/>
        <w:rPr/>
      </w:pPr>
      <w:r>
        <w:rPr>
          <w:rFonts w:ascii="Amiri" w:hAnsi="Amiri" w:eastAsia="Amiri" w:cs="Amiri"/>
          <w:color w:val="111111"/>
          <w:sz w:val="28"/>
          <w:sz w:val="28"/>
          <w:szCs w:val="28"/>
          <w:rtl w:val="true"/>
          <w:lang w:bidi="ar-SA"/>
        </w:rPr>
        <w:t xml:space="preserve">كيف نطمح أن يتقبل غير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ديننا الإسلامي ونحن نعكسه بهذه الصورة من الإنغلاقية والعصبية لوجهة نظر واحدة؟</w:t>
      </w:r>
    </w:p>
    <w:p>
      <w:pPr>
        <w:pStyle w:val="BookText"/>
        <w:rPr/>
      </w:pPr>
      <w:r>
        <w:rPr>
          <w:rFonts w:ascii="Amiri" w:hAnsi="Amiri" w:eastAsia="Amiri" w:cs="Amiri"/>
          <w:color w:val="111111"/>
          <w:sz w:val="28"/>
          <w:sz w:val="28"/>
          <w:szCs w:val="28"/>
          <w:rtl w:val="true"/>
          <w:lang w:bidi="ar-SA"/>
        </w:rPr>
        <w:t>والله إن الناظر بعين الإنصاف الخارج عن الذاتية يري أن ما يعكسه الغرب من انفتاح وتسامح رغم علاته أكثر إنسانية مما نعكسه بهذه التعصبات ودعوات التكفير والإنغلاق علي الذات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أنت لم تطق سماع صوت وأسلوب يخالف ما تعودت عليه رغم أنني علي مذهبك، وأدعو إلي ما تدعو إليه ودعوتني بالخيالية وأفكاري بالأنثوية بدون أي مراعاة لحق زمالتنا وأخوتنا، فما بالك بالتعامل مع هذا العالم المفتوح اليوم ومع من يخالفك فكراً ومنطقاً وعقيدة؟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هذا هو الوهم والخيال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نتشدق بكلمات عن قدراتنا بحمل الإسلام إلي العالم، ونحن غير قادرين علي التعايش بيننا، وتحمل اختلافات هينة بين آراؤنا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تظن أن وصفك لأسلوبي آلمني، فالحمد لله إنني علي بصيرة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أراني من فضله ما لهذا الأسلوب الخيالي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 لم ولن يري مثله أسلوب العصبية للرأي والإنغلاق علي الرؤية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دعوت لنبذه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تكن قرأت بعد مساهماتي في هذه 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قسمها العربي والإنجليزي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وردات فعل الآخرين عليها فأرجو أن تقرأ قبل الحكم لعلها تفيدك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أنني وجدت لدعوتي في غير هذا المكان صدي أكبر مما رأيته هنا وذلك لطغيان وكثرة من يتبني الأسلوب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بتعريفك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يعيق التحرك لمن يدعو لنبذ الخلاف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لن يوقفني بإذن الله تعالي وتوفيقه عن مواصلة أسلوبي، فلست أعمل من أجل الحصول علي شهادة تقدير من أحد لكي يوقفني مثل هذا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تعالي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أريد أن أخالفكم إلي ما أنهاكم عنه 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الموسوي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العملية أمر نصبو إليه جميعاً ولكن لا يعني هذا أن نتنازل عن عقيدتنا وطرح ما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إن المفهوم من الوحدة غير واضح، فالتنازل عن العقيدة غير وارد إطلاقاً، وطرح ما لدينا غير مرفوض، ولكن ليكن الطرح علي </w:t>
      </w:r>
    </w:p>
    <w:p>
      <w:pPr>
        <w:pStyle w:val="BookText"/>
        <w:rPr/>
      </w:pPr>
      <w:r>
        <w:rPr>
          <w:rFonts w:ascii="Amiri" w:hAnsi="Amiri" w:eastAsia="Amiri" w:cs="Amiri"/>
          <w:color w:val="111111"/>
          <w:sz w:val="28"/>
          <w:sz w:val="28"/>
          <w:szCs w:val="28"/>
          <w:rtl w:val="true"/>
          <w:lang w:bidi="ar-SA"/>
        </w:rPr>
        <w:t>حسب الموقف وبالنظر إلي الأولويات ومصلحة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فالطرح ليس من أجل الطرح بل هو مجرد وسيلة لغاية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من يتخير الوسيلة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وينبذ كل وسيلة لا تتفق مع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يمكنك أن تقيس أقوال العلماء الأفاضل وكتبهم الذين استشهدت بهم، فلكل زمان أولوياته ولكل مقام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المرفوض هو الطرح الذي يؤجج الخلاف ويثير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ارجع لبعض حواراتي مع الإخوة السنة هنا لتعرف مقصودي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الأخت الفاضلة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تقصدين أن الإمام الخميني رضوان الله تعالي عليه كان في زمان آخر غير زماننا؟؟</w:t>
      </w:r>
    </w:p>
    <w:p>
      <w:pPr>
        <w:pStyle w:val="BookText"/>
        <w:rPr/>
      </w:pPr>
      <w:r>
        <w:rPr>
          <w:rFonts w:ascii="Amiri" w:hAnsi="Amiri" w:eastAsia="Amiri" w:cs="Amiri"/>
          <w:color w:val="111111"/>
          <w:sz w:val="28"/>
          <w:sz w:val="28"/>
          <w:szCs w:val="28"/>
          <w:rtl w:val="true"/>
          <w:lang w:bidi="ar-SA"/>
        </w:rPr>
        <w:t>وإذا كان الأمر كذلك فوصيته لمن كانت؟</w:t>
      </w:r>
    </w:p>
    <w:p>
      <w:pPr>
        <w:pStyle w:val="BookText"/>
        <w:rPr/>
      </w:pP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أكثر وجاهة لو كان اليوم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تعلم يا أخي أن يوماً واحداً من أيامنا هذه تساوي عاماً كاملاً قبل عشر سنوات؟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بالأمر وستري ما أعنيه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إن كان خلافك علي وصية الإمام الخميني رضوان الله عليه فتأمل معي فيما تذكره لتري هل يخالف ما أقول أو،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يؤلف كتاب كشف الأسرار؟ بلي ألف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كنا بمنطق وأسلوب الإمام الخميني وحجته وكنا نكتب كتباً تخصصية فجميل أن نكتب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لسنا بصدد ذلك ولسنا مؤهلين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يحذر من الوهابية في وصيته؟</w:t>
      </w:r>
    </w:p>
    <w:p>
      <w:pPr>
        <w:pStyle w:val="BookText"/>
        <w:rPr/>
      </w:pPr>
      <w:r>
        <w:rPr>
          <w:rFonts w:ascii="Amiri" w:hAnsi="Amiri" w:eastAsia="Amiri" w:cs="Amiri"/>
          <w:color w:val="111111"/>
          <w:sz w:val="28"/>
          <w:sz w:val="28"/>
          <w:szCs w:val="28"/>
          <w:rtl w:val="true"/>
          <w:lang w:bidi="ar-SA"/>
        </w:rPr>
        <w:t>أخذ الحذر يعني معرفة كيفية التعامل معهم، وإبطال مخططاتهم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السنة ليسوا هم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تعمل علي نصب نفسها ممثلاً عن السنة، وتريد أن تفرق بين المسلمين بتكفيرها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والحذر التفطن إلي هذا المخطط والعمل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يوص بالتمسك بالثقلين في بداية وصيته؟</w:t>
      </w:r>
    </w:p>
    <w:p>
      <w:pPr>
        <w:pStyle w:val="BookText"/>
        <w:rPr/>
      </w:pPr>
      <w:r>
        <w:rPr>
          <w:rFonts w:ascii="Amiri" w:hAnsi="Amiri" w:eastAsia="Amiri" w:cs="Amiri"/>
          <w:color w:val="111111"/>
          <w:sz w:val="28"/>
          <w:sz w:val="28"/>
          <w:szCs w:val="28"/>
          <w:rtl w:val="true"/>
          <w:lang w:bidi="ar-SA"/>
        </w:rPr>
        <w:t>بالطبع علي كل شيعي أن يتمسك بالثقلين، وما دخل هذا بحديثنا عن نبذ الخلاف والوحدة؟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يرد علي الوهابية عندما اعترضوا علي حديثه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نرد علي كل أحد يطعن في أي مقدس من مقدساتنا بالحجة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نبدأ بالطعن في أي مقدس للآخرين حرصاً علي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ما دعوت إليه مراراً وتكراراً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أساس تستندون في رفض النقاشات العقائدية؟</w:t>
      </w:r>
    </w:p>
    <w:p>
      <w:pPr>
        <w:pStyle w:val="BookText"/>
        <w:rPr/>
      </w:pPr>
      <w:r>
        <w:rPr>
          <w:rFonts w:ascii="Amiri" w:hAnsi="Amiri" w:eastAsia="Amiri" w:cs="Amiri"/>
          <w:color w:val="111111"/>
          <w:sz w:val="28"/>
          <w:sz w:val="28"/>
          <w:szCs w:val="28"/>
          <w:rtl w:val="true"/>
          <w:lang w:bidi="ar-SA"/>
        </w:rPr>
        <w:t>لم نرفض النقاشات العقائدية بل ندعو إلي ضبطها وفق الأولويات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لأن تكون حوارات هادئة لا تبعث علي إثارة الخلاف، ولا تخرج عن خدمة الأهداف والمصالح العليا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وإثارة المواضيع الخلافية لا يخدم المطلوب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المواضيع الخلافية معظمها تاريخي وليس عقائدي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وختاماً، ذكرت الكثير من الوصايا عن الإمام الخميني رضوان الله عليه ولكن لم تذكر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وصاياه العديدة في الوحدة بين المسلمين ونبذ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إنه أكبر داعية للوحدة ولكن بدلاً من التعميم الذي يشكك سامعيه في مقصوده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معرض استشهادك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 بعض وصاياه التطبيقية في هذا المجال؟؟</w:t>
      </w:r>
    </w:p>
    <w:p>
      <w:pPr>
        <w:pStyle w:val="BookText"/>
        <w:rPr/>
      </w:pPr>
      <w:r>
        <w:rPr>
          <w:rFonts w:ascii="Amiri" w:hAnsi="Amiri" w:eastAsia="Amiri" w:cs="Amiri"/>
          <w:color w:val="111111"/>
          <w:sz w:val="28"/>
          <w:sz w:val="28"/>
          <w:szCs w:val="28"/>
          <w:rtl w:val="true"/>
          <w:lang w:bidi="ar-SA"/>
        </w:rPr>
        <w:t xml:space="preserve">أخشي أن ذكرك لوجه واحد من العملة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مثل هذه المواقع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 إلي شخصية الإمام من حيث لا تدري؟ وفقك الله تعالي لما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الأخت الفاضلة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البداية أرجو أن أنطلق معك من نقطة مهمة وهي أن تحديد الأولويات هو في صميم التكليف الشرعي، فهذا الأمر إما أن يكون موكولاً بنا وإما أن نتبع فيه رأي من يكون قوله حجة في حقنا كالمرجع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المتبع هو رأي المرجع فحوارنا هذا تكون قيمته فقط في إبراز دليل كل مرجع، أما إن كان رأي كل واحد منا في جهة، ورأي المرجع في جهة مع أن المفروض أن يكون رأيه هو المتبع فهذه طامة ومصيبة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كان الرأي موكولاً بنا، وتشخيص الأولوية بأيدينا فهذا سيجعل مسار البحث ينحي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منحي آخر، وسيكون كل واحد منا ملزم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توصل إليه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وحينها فتكون قيمة الحوار في التأثر بالرأي الآخر المخالف أو التأثير علي صاحب ذاك الرأي، وستكون قيمة الحوار هنا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وسأحاول أختي الفاضلة أن أنطلق في حديثي من خلال هاتين النظرتين معاً في الحوار إما الكشف عن الرأي الملزم أو تشخيص أهمية هذه النقاشات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 وبالله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أهمية الوقت والزمان وتطور مجريات الأحداث والعصرنة والإنفتاح والعولمة كل ذلك لا يمكن أن يغير من جوهر الأمور وواقعيتها فيجعل المتقدم متأخراً أو العكس، وإن حصل شئ من هذا في الواقع وبسبب الجهل والإهمال والتهاون فهذا لن يؤثر في القيمة الواقعية للأمور المطلوبة والمستندة علي الأسس القرآنية والحديثية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وجود اهتمامات وابتلاءات تعصف بالأمة الإسلامية وهي غير خافية علينا جميعاً لا يعني أن ننسي دور الأرضية التي يستند عليها العاملون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 هل نريد إسلاميين من قبيل الطالبان؟ يغلقون المدارس؟ ويقتلون الشيعة لأنهم كفرة؟ ويستبيحون أعراض نسائهم لأنهم كفرة؟ من سيواجه المد الوهابي بكل إمكانياته؟ ذلك المد الذي تحركه دول ومؤسسات مالية ضخمة؟</w:t>
      </w:r>
    </w:p>
    <w:p>
      <w:pPr>
        <w:pStyle w:val="BookText"/>
        <w:rPr/>
      </w:pPr>
      <w:r>
        <w:rPr>
          <w:rFonts w:ascii="Amiri" w:hAnsi="Amiri" w:eastAsia="Amiri" w:cs="Amiri"/>
          <w:color w:val="111111"/>
          <w:sz w:val="28"/>
          <w:sz w:val="28"/>
          <w:szCs w:val="28"/>
          <w:rtl w:val="true"/>
          <w:lang w:bidi="ar-SA"/>
        </w:rPr>
        <w:t xml:space="preserve">هل تستطيعين من خلال الدعوة للإلتفات حول أولويات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تذكريها بالضبط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ستتمكنين من وقف موجة هذا المد؟</w:t>
      </w:r>
    </w:p>
    <w:p>
      <w:pPr>
        <w:pStyle w:val="BookText"/>
        <w:rPr/>
      </w:pPr>
      <w:r>
        <w:rPr>
          <w:rFonts w:ascii="Amiri" w:hAnsi="Amiri" w:eastAsia="Amiri" w:cs="Amiri"/>
          <w:color w:val="111111"/>
          <w:sz w:val="28"/>
          <w:sz w:val="28"/>
          <w:szCs w:val="28"/>
          <w:rtl w:val="true"/>
          <w:lang w:bidi="ar-SA"/>
        </w:rPr>
        <w:t>وكما تدير أمريكا في نظام القطب الأوحد دفة الأمور في العالم، فإن للوهابية بما لديها من إمكانيات وتمويل من قبل دول تعرفينها كالسعودية ومؤسسات مالية متناثرة في كل مكان وبالأخص في دول الخليج دوراً كبيراً في بث أفكارهم المنحرفة وتضليل الشباب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ستتعاونين مع شخص في سبيل الوقوف بوجه إسرائيل وهو يقول لك إنكم أشر من اليهود؟ </w:t>
      </w:r>
    </w:p>
    <w:p>
      <w:pPr>
        <w:pStyle w:val="BookText"/>
        <w:rPr/>
      </w:pPr>
      <w:r>
        <w:rPr>
          <w:rFonts w:ascii="Amiri" w:hAnsi="Amiri" w:eastAsia="Amiri" w:cs="Amiri"/>
          <w:color w:val="111111"/>
          <w:sz w:val="28"/>
          <w:sz w:val="28"/>
          <w:szCs w:val="28"/>
          <w:rtl w:val="true"/>
          <w:lang w:bidi="ar-SA"/>
        </w:rPr>
        <w:t>هل واجهتك حتي الآن مثل تلك العينات؟؟</w:t>
      </w:r>
    </w:p>
    <w:p>
      <w:pPr>
        <w:pStyle w:val="BookText"/>
        <w:rPr/>
      </w:pPr>
      <w:r>
        <w:rPr>
          <w:rFonts w:ascii="Amiri" w:hAnsi="Amiri" w:eastAsia="Amiri" w:cs="Amiri"/>
          <w:color w:val="111111"/>
          <w:sz w:val="28"/>
          <w:sz w:val="28"/>
          <w:szCs w:val="28"/>
          <w:rtl w:val="true"/>
          <w:lang w:bidi="ar-SA"/>
        </w:rPr>
        <w:t>إن لم تواجهك فنحن نواجه العشرات منهم وما ساحة سحاب عنك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لنعود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بعض تعليقاتك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ألف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كنا بمنطق وأسلوب الإمام الخميني وحجته، وكنا نكتب كتباً تخصصية فجميل أن نكتب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لسنا بصدد ذلك ولسنا مؤهلين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ندعي أننا بمستوي الإمام الخميني، كلا وألف كلا، ولكننا نسعي أن نأخذ من أفكارهم وننشرها ونستدل بأقوالهم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الإهتمام بالجانب العقائدي مقصور علي تأليف الكتب التخصصية فقط؟</w:t>
      </w:r>
    </w:p>
    <w:p>
      <w:pPr>
        <w:pStyle w:val="BookText"/>
        <w:rPr/>
      </w:pPr>
      <w:r>
        <w:rPr>
          <w:rFonts w:ascii="Amiri" w:hAnsi="Amiri" w:eastAsia="Amiri" w:cs="Amiri"/>
          <w:color w:val="111111"/>
          <w:sz w:val="28"/>
          <w:sz w:val="28"/>
          <w:szCs w:val="28"/>
          <w:rtl w:val="true"/>
          <w:lang w:bidi="ar-SA"/>
        </w:rPr>
        <w:t>ولكن لي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قرأت كتاب كشف الأسرار؟ أظنك لو قرأتيه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ستصدمين بما فيه من بيان فضائح الشيخين؟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الحذر يعني معرفة كيفية التعامل معهم وإبطال مخططاتهم، وأهل السنة ليسوا هم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والوهابية تعمل علي نصب نفسها ممثلاً عن السنة وتريد أن تفرق بين المسلمين بتكفيرها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والحذر التفطن إلي هذا المخطط والعمل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طرق إبطال مخططاتهم بيان خوائهم الفكري والعقائدي وأن مذهبهم يقوم علي الخرافات والتكفير وغير ذلك من فضائحهم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يا أختي أنك لم تقرأي العديد مما كتبته سابقاً في هذا المنتدي وقلت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الوهابية وأتباع ابن تيمية يسعون أن ينصبوا أنفسهم كممثلين لأهل السنة فلا خلاف بيننا في هذه النقطة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بصدد إعداد مقالة أبين فيها بعض نقاط الإشتراك بين الفكر الوهابي وفكر ابن تيمية فترقبيه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علي كل شيعي أن يتمسك بالثقلين، وما دخل هذا بحديثنا عن نبذ الخلاف والوحدة؟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يا أختي أنك لم تعرفي ما أقصد، فالإمام الخميني عندما تحدث في وصيته عن الثقلين كان خطابه لبقية المذاهب،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الثقلين حجة قاطعة علي جميع البشر وبالخصوص المسلمين من المذاهب المختلفة، ويجب علي كل المسلمين أن يكونوا مستعدين للإجابة عن هذا الحديث الذي هو حجة تامة عليهم، وإن كان هناك عذر للجهلة القاصرين فلا عذر لعلماء المذاهب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راجعي الوصية وتمعني فيها وستدركين ما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علي كل أحد يطعن في أي مقدس من مقدساتنا بالحجة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نبدأ بالطعن في أي مقدس للآخرين حرصاً علي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ما دعوت إليه مراراً وتكراراً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أوافقك الرأي وعدم الطعن يعني أن لا نسب ولا نلعن من يحبونهم في العلن كما أمرنا أئمتنا أما بيان مثالبهم وزيف عقيدتهم وجرائمهم فذاك أمر آخر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نرفض النقاشات العقائدية بل ندعو إلي ضبطها وفق الأولويات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لأن تكون حوارات هادئة لا تبعث علي إثارة الخلاف، ولا تخرج عن خدمة الأهداف والمصالح العليا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وإثارة المواضيع الخلافية لا </w:t>
      </w:r>
    </w:p>
    <w:p>
      <w:pPr>
        <w:pStyle w:val="BookText"/>
        <w:rPr/>
      </w:pPr>
      <w:r>
        <w:rPr>
          <w:rFonts w:ascii="Amiri" w:hAnsi="Amiri" w:eastAsia="Amiri" w:cs="Amiri"/>
          <w:color w:val="111111"/>
          <w:sz w:val="28"/>
          <w:sz w:val="28"/>
          <w:szCs w:val="28"/>
          <w:rtl w:val="true"/>
          <w:lang w:bidi="ar-SA"/>
        </w:rPr>
        <w:t>يخدم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المواضيع الخلافية معظمها تاريخي وليس عقائدي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هذا فيه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تقولين ندعو لحوارات هادئة، ثم تقولين إن إثارة المواضيع الخلافية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قيد أو تحديد بالهادئة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يخدم الأولويات؟</w:t>
      </w:r>
    </w:p>
    <w:p>
      <w:pPr>
        <w:pStyle w:val="BookText"/>
        <w:rPr/>
      </w:pPr>
      <w:r>
        <w:rPr>
          <w:rFonts w:ascii="Amiri" w:hAnsi="Amiri" w:eastAsia="Amiri" w:cs="Amiri"/>
          <w:color w:val="111111"/>
          <w:sz w:val="28"/>
          <w:sz w:val="28"/>
          <w:szCs w:val="28"/>
          <w:rtl w:val="true"/>
          <w:lang w:bidi="ar-SA"/>
        </w:rPr>
        <w:t>طبعاً إن اتفقنا معك في تحديد الأولويات، وهل وجود أولوية ما تعني أن تنفرد تلك الأولوية لتلغي بقية الأولويات؟</w:t>
      </w:r>
    </w:p>
    <w:p>
      <w:pPr>
        <w:pStyle w:val="BookText"/>
        <w:rPr/>
      </w:pPr>
      <w:r>
        <w:rPr>
          <w:rFonts w:ascii="Amiri" w:hAnsi="Amiri" w:eastAsia="Amiri" w:cs="Amiri"/>
          <w:color w:val="111111"/>
          <w:sz w:val="28"/>
          <w:sz w:val="28"/>
          <w:szCs w:val="28"/>
          <w:rtl w:val="true"/>
          <w:lang w:bidi="ar-SA"/>
        </w:rPr>
        <w:t>وبمعني آخر، هل هناك أولوية واحدة أم يمكن أن تكون هناك أولويات عديدة في نفس الوقت وكل يعمل في جانب؟</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المواضيع الخلافية معظمها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التاريخ مفصول عن الجانب العقائدي؟ مع أن هذا محل كلام، فالمسائل الخلافية تستند علي أصول عقائدية وهي في النهاية تعود إلي الإحتكام إلي أهل البيت، أم الصحابة؟</w:t>
      </w:r>
    </w:p>
    <w:p>
      <w:pPr>
        <w:pStyle w:val="BookText"/>
        <w:rPr/>
      </w:pPr>
      <w:r>
        <w:rPr>
          <w:rFonts w:ascii="Amiri" w:hAnsi="Amiri" w:eastAsia="Amiri" w:cs="Amiri"/>
          <w:color w:val="111111"/>
          <w:sz w:val="28"/>
          <w:sz w:val="28"/>
          <w:szCs w:val="28"/>
          <w:rtl w:val="true"/>
          <w:lang w:bidi="ar-SA"/>
        </w:rPr>
        <w:t>إلي مدرسة الإمامة والنص، أم الشوري والغلبة؟</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أريد أن أبرز وجهاً واحداً من العملة، بل لكي أبرز الوجه الآخر فقط، لمن لم يره حتي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الذي تعنينه فواضح بالنسبة لي وأنا لا أنكر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عدة مناقشات ومنها مع الأخ الراصد كنت أقول 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الإهتمام بجانب لا يلغي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وسبع دقائق صباحاً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ابنتي العزيزة 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يؤسفني أن تكون فتاة مهذبة تدعو إلي مثل ما تدعين إليه، وإني لأعذرك فإن طريق الحياة سيبين لك لاحقاً عبر سنيها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تطمحين 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بنيتي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تعلمي بأن أسلوب الدعوة يجب أن يكون خالياً من الملابسات والغموض لأننا نؤدي رسالة سماوية، يجب أن تبدأ بالدعوة بالحكمة والموعظة والمجادلة بالتي هي أحسن، وأنت يا ابنتي أقحمتي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المرتبة الأخيرة وهي المجادلة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مثل هذه الصفحات نجادل بالتي هي أحسن، ومعني الجدال بالتي هي أحسن هو ذكر الحقائق بالأسلوب المهذب المناسب للعرض، فإن مقام الدعوة يحتاج لكشف الحقائق، وليس أن نعيش حياة من الخيال الجغرافي تجمع بين همزتها عقائد متشاكسة متنابذة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لك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الحق والحقائق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بأننا نعيش فترة عصيبة، فهذه من أوهن أوهام الفكر، ولعمري لقد مرت الطائفة بليل كالح إبان موت الرسول وغصب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أيتها الأنثي، ألم تلاحظي ما عملته فاطمة، لبوة الرسالة وأسطورة المعرفة، وكمال الخلق ونفس الرسول؟</w:t>
      </w:r>
    </w:p>
    <w:p>
      <w:pPr>
        <w:pStyle w:val="BookText"/>
        <w:rPr/>
      </w:pPr>
      <w:r>
        <w:rPr>
          <w:rFonts w:ascii="Amiri" w:hAnsi="Amiri" w:eastAsia="Amiri" w:cs="Amiri"/>
          <w:color w:val="111111"/>
          <w:sz w:val="28"/>
          <w:sz w:val="28"/>
          <w:szCs w:val="28"/>
          <w:rtl w:val="true"/>
          <w:lang w:bidi="ar-SA"/>
        </w:rPr>
        <w:t xml:space="preserve">لم تهادن ولم تستقر ولم تهدأ ولم تسكن، بل أعلنت ثورة وبركان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يعصف بالسقيفة السوداء، واستمر بنوها عليهم السلام علي 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اقتضي ريب الزمان منهم السكوت تقية علي أنفسهم وعلي دينهم وشيعتهم حتي صدر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اتقيت عليك، حينما بالغ أحد أصحابه حكماً تقوياً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وهكذا كانت الأنبياء والرسل، فصرح القرآن بهم 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داود جالوت، وكسر إبراهيم الأصنام، وحاربوا وجاهدوا، وصرح موسي بدعوته لفرعون بقيام الحجة ووضوح الدليل، فمن أراد أن يضرب برسل الله مثلاً لا بد أن يستوعب حياتهم، ويسبر دعواتهم ويميز بين تصانيف طيات حياتهم ليري أنها تتبلور في كل حين ببلوار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يبرزها بصدق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مدح النبي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صدق لهجته ووطأته علي الحق، فحاجج وناظر وأشاد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يا عزيزتي لا نرغب بأمة إسلامية أشبة بجرة الخزف، لا تحوي بداخلها إلا الفراغ، فإن مذهباً بما يحمل من حقيقة هو الذي فرض أن تكون الرسالة للعالم، فلا يظم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الصوت العمري، ولا يشوبه التراث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يا عزيزتي، أنا ما تهجمة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أسلوبك من حيث إنه لأنثي، ولكن انتقدته من حيث أنثي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رضيت ما قلتي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ممن علي مذهبي وذلك لأن الحسن من أي أحد حسن، ومنك أحسن، والقبيح من أي أحد قبيح، ومنك أقبح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ساحة سخرت لإبراز عقيدت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أرادوا وأدها، فأبي الله إلا إتمام نوره وهداية البشرية بها، فهل سندعو البشرية للإعتقاد بمبادئ عمرية، أم مبادئ إسلامية؟</w:t>
      </w:r>
    </w:p>
    <w:p>
      <w:pPr>
        <w:pStyle w:val="BookText"/>
        <w:rPr/>
      </w:pPr>
      <w:r>
        <w:rPr>
          <w:rFonts w:ascii="Amiri" w:hAnsi="Amiri" w:eastAsia="Amiri" w:cs="Amiri"/>
          <w:color w:val="111111"/>
          <w:sz w:val="28"/>
          <w:sz w:val="28"/>
          <w:szCs w:val="28"/>
          <w:rtl w:val="true"/>
          <w:lang w:bidi="ar-SA"/>
        </w:rPr>
        <w:t>وهل الإسلام إلا التشيع وهل التشيع إلا الإسلام؟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أظمأ البشرية لمعرفة تراث هذه الطائفة، وما أحوجهم إلي عذب رحيقها ونفح أريجها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 إخواني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والفاتح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جزاكم الله تعالي خيراً علي ردودكم ومناصحتكم الأخوية، وسددنا الله تعالي جميعاً إلي ما يحب ويرضي،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قررت بيني وبين نفسي أن لا أرد علي مداخلتكما الأخيرة خوفاً من أن يكون في ردي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الإنتصار لرأيي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أني ما كرهت لنفسي ولإخواني شيئاً قدر كرهي للمراء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w:t>
      </w:r>
    </w:p>
    <w:p>
      <w:pPr>
        <w:pStyle w:val="BookText"/>
        <w:rPr/>
      </w:pPr>
      <w:r>
        <w:rPr>
          <w:rFonts w:ascii="Amiri" w:hAnsi="Amiri" w:eastAsia="Amiri" w:cs="Amiri"/>
          <w:color w:val="111111"/>
          <w:sz w:val="28"/>
          <w:sz w:val="28"/>
          <w:szCs w:val="28"/>
          <w:rtl w:val="true"/>
          <w:lang w:bidi="ar-SA"/>
        </w:rPr>
        <w:t>وقد أبلغ الرسول صلي الله عليه وآله في تحذرينا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عبد حقيقة الإيمان حتي يدع المراء وإن كان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أنني بعد ذلك راجعت الأمر فرأيت الرد أولي، إذ لعل في رسالتي هذه فائدة أحبها لإخواني وإن كرهت الرد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بلي يا أخوي، إن أختكم أجهل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يقول أخي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أقرأ كتاب الأسرار للإمام الخميني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أقرأ شيئاً يعد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يقف جهلي عند ذلك بل يفوقه بكثير، كما يقول أخي الفاتح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شرفني أن تناديني بابنتي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أنثي الشخصية والتشيع والتفكير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وبالطبع لا أملك من خبرة الرجال وتفوقهم الفكري شيئاً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ولأنني بهذا الحال فقد تعلمت من جهلي العلمي وضعفي البشري وخيالي الأنثوي ما أحببت أن أطلعكم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عامة الناس من لا يكون أفضل حالاً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من واجب من نصب نفسه في مقام الدعوة أن يعتبر مستوي من يدعوه، ومن القبح أن يطالب البشر بما لا يقدر الداعية نفسه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تعلمت أنني ما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طريق الحق بكثرة قراءة الكتب، ولا عقلية الرجال الفذة، ولا التفوق في الجدال، بل لأنني شهدت أهل الحق فأحبهم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الحق بقلبي قبل أن أعرفه بعقلي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تأملت في نفسي في مواقف الجدال وعرفت معني المكابرة وتفطنت حينها أن الغرور هو الزعم بالقدرة علي تبصير الغير بالحق ولم تعرفه بعد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 فعلاً نعلم حقيقة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فمتي ما عرفناها وتعاملنا في حياتنا من منطلق هذه المعرفة كفتنا عن الخطأ 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يقول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عرفنا أننا لو لم نولد شيعة لكنا غالباً كمن نتهمهم في هذه الساحة بالنواصب ولسخرنا أقلامنا وجهودنا في عكس ما نسخره اليوم؟</w:t>
      </w:r>
    </w:p>
    <w:p>
      <w:pPr>
        <w:pStyle w:val="BookText"/>
        <w:rPr/>
      </w:pPr>
      <w:r>
        <w:rPr>
          <w:rFonts w:ascii="Amiri" w:hAnsi="Amiri" w:eastAsia="Amiri" w:cs="Amiri"/>
          <w:color w:val="111111"/>
          <w:sz w:val="28"/>
          <w:sz w:val="28"/>
          <w:szCs w:val="28"/>
          <w:rtl w:val="true"/>
          <w:lang w:bidi="ar-SA"/>
        </w:rPr>
        <w:t xml:space="preserve">لماذا إذن لا نتواضع للحق قليلاً ونعترف أن تبصرنا لما نبصر ليس لنباهة عقولنا ونبوغ أفهامنا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غيرنا من هو أنبغ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لأننا ورثنا ما نحن عليه؟</w:t>
      </w:r>
    </w:p>
    <w:p>
      <w:pPr>
        <w:pStyle w:val="BookText"/>
        <w:rPr/>
      </w:pPr>
      <w:r>
        <w:rPr>
          <w:rFonts w:ascii="Amiri" w:hAnsi="Amiri" w:eastAsia="Amiri" w:cs="Amiri"/>
          <w:color w:val="111111"/>
          <w:sz w:val="28"/>
          <w:sz w:val="28"/>
          <w:szCs w:val="28"/>
          <w:rtl w:val="true"/>
          <w:lang w:bidi="ar-SA"/>
        </w:rPr>
        <w:t>لماذا لا نتعامل مع الخلق من هذا المنطلق إذن، وتتسع صدورنا أكثر لما يقولون ما دمنا علي الحق كما نقول؟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عرفنا كيف أن النفس لا تكره شيئاً قدر كرهها للإنتقاد وتسفيه الرأي؟ فلماذا إذن لا نطبق هذا في دعوتنا فنترك انتقاد ممارسات وفكر الآخرين لهم؟ ونكتفي بنقد ذاتنا وعيوبنا لأنفسنا؟ </w:t>
      </w:r>
    </w:p>
    <w:p>
      <w:pPr>
        <w:pStyle w:val="BookText"/>
        <w:rPr/>
      </w:pPr>
      <w:r>
        <w:rPr>
          <w:rFonts w:ascii="Amiri" w:hAnsi="Amiri" w:eastAsia="Amiri" w:cs="Amiri"/>
          <w:color w:val="111111"/>
          <w:sz w:val="28"/>
          <w:sz w:val="28"/>
          <w:szCs w:val="28"/>
          <w:rtl w:val="true"/>
          <w:lang w:bidi="ar-SA"/>
        </w:rPr>
        <w:t>ونترك المساحة المتصلة بيننا للعمل في التعاون والتعارف والتعلم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الوقت تحبيبهم إلي مذهبنا عن طريق حسن التمثيل لأخلاق أئمتنا عليهم السلام في تعاملهم مع المخالفين؟</w:t>
      </w:r>
    </w:p>
    <w:p>
      <w:pPr>
        <w:pStyle w:val="BookText"/>
        <w:rPr/>
      </w:pPr>
      <w:r>
        <w:rPr>
          <w:rFonts w:ascii="Amiri" w:hAnsi="Amiri" w:eastAsia="Amiri" w:cs="Amiri"/>
          <w:color w:val="111111"/>
          <w:sz w:val="28"/>
          <w:sz w:val="28"/>
          <w:szCs w:val="28"/>
          <w:rtl w:val="true"/>
          <w:lang w:bidi="ar-SA"/>
        </w:rPr>
        <w:t>أم هل عرفنا أن النفس لا تدع مجالاً للعقل كي يبصر الحق حتي نستجلبها أولاً باللطف والمحبة واللين؟</w:t>
      </w:r>
    </w:p>
    <w:p>
      <w:pPr>
        <w:pStyle w:val="BookText"/>
        <w:rPr/>
      </w:pPr>
      <w:r>
        <w:rPr>
          <w:rFonts w:ascii="Amiri" w:hAnsi="Amiri" w:eastAsia="Amiri" w:cs="Amiri"/>
          <w:color w:val="111111"/>
          <w:sz w:val="28"/>
          <w:sz w:val="28"/>
          <w:szCs w:val="28"/>
          <w:rtl w:val="true"/>
          <w:lang w:bidi="ar-SA"/>
        </w:rPr>
        <w:t>فما لنا اخترنا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إلي سبيل ربك بالحكمة والموعظة الحسنة وجادلهم بالتي هي أحسن، آخر الأساليب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المجادلة الحسني تعني فعلاً ما يجري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w:t>
      </w:r>
      <w:r>
        <w:rPr>
          <w:rFonts w:eastAsia="Times New Roman" w:cs="Times New Roman" w:ascii="Times New Roman" w:hAnsi="Times New Roman"/>
          <w:color w:val="111111"/>
          <w:sz w:val="28"/>
          <w:szCs w:val="28"/>
          <w:lang w:val="en-US" w:bidi="en-US"/>
        </w:rPr>
        <w:t>Ơ</w:t>
      </w:r>
      <w:r>
        <w:rPr>
          <w:rFonts w:ascii="Amiri" w:hAnsi="Amiri" w:eastAsia="Amiri" w:cs="Amiri"/>
          <w:color w:val="111111"/>
          <w:sz w:val="28"/>
          <w:sz w:val="28"/>
          <w:szCs w:val="28"/>
          <w:rtl w:val="true"/>
          <w:lang w:bidi="ar-SA"/>
        </w:rPr>
        <w:t>الدعوة لا تستقيم إلا بالثلاثة معاً وبالترتيب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 جاءت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الحكمة قائمة علي معرفة النفس وما يستجلبها من حسن الحديث الذي يلائم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تتلوها النصيحة التي هي أثقل علي النفس، ولكن لا يأتي الداعية إليها إلا بعد أن يلين بالحكمة ما خشن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الأساليب التي لا يلجأ إليها إلا بعد كسر الحواجز النفسية تأتي 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أسلوب الداعي وهذا أمر الله تعالي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تطبيقاً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طبقناه في نقاشاتنا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ألسنا نريد الدعوة إلي أئمتنا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أفندعو إليهم بأمرهم، أم بأمر أنفسنا؟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دعاة بغير ألسنتكم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نقول نحن؟ </w:t>
      </w:r>
    </w:p>
    <w:p>
      <w:pPr>
        <w:pStyle w:val="BookText"/>
        <w:rPr/>
      </w:pPr>
      <w:r>
        <w:rPr>
          <w:rFonts w:ascii="Amiri" w:hAnsi="Amiri" w:eastAsia="Amiri" w:cs="Amiri"/>
          <w:color w:val="111111"/>
          <w:sz w:val="28"/>
          <w:sz w:val="28"/>
          <w:szCs w:val="28"/>
          <w:rtl w:val="true"/>
          <w:lang w:bidi="ar-SA"/>
        </w:rPr>
        <w:t>أنقول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ولكننا نفهم أسلوب دعوة أفضل، وهي في هذا الموقع وفي هذا الزمان بهذه الكيفية الممتازة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بعد من قال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ألسنا هنا جميعاً من أجل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هدفنا؟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استطعنا تحديد هدفنا يا أخي الموسوي فلن يصعب علينا تحديد الأولويات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فلنحدد إذن سر اجتماعنا ومشاركتنا هنا ولماذا تبذل هذه الجهود؟</w:t>
      </w:r>
    </w:p>
    <w:p>
      <w:pPr>
        <w:pStyle w:val="BookText"/>
        <w:rPr/>
      </w:pPr>
      <w:r>
        <w:rPr>
          <w:rFonts w:ascii="Amiri" w:hAnsi="Amiri" w:eastAsia="Amiri" w:cs="Amiri"/>
          <w:color w:val="111111"/>
          <w:sz w:val="28"/>
          <w:sz w:val="28"/>
          <w:szCs w:val="28"/>
          <w:rtl w:val="true"/>
          <w:lang w:bidi="ar-SA"/>
        </w:rPr>
        <w:t>حتي نري إن كان الأسلوب المستخدم ينصب في هذه الأهداف،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هدفنا بيان الحق وكشف مظلومية آل البيت عليهم السلام؟ إذن علينا أن نحدد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نريد كشفه؟</w:t>
      </w:r>
    </w:p>
    <w:p>
      <w:pPr>
        <w:pStyle w:val="BookText"/>
        <w:rPr/>
      </w:pPr>
      <w:r>
        <w:rPr>
          <w:rFonts w:ascii="Amiri" w:hAnsi="Amiri" w:eastAsia="Amiri" w:cs="Amiri"/>
          <w:color w:val="111111"/>
          <w:sz w:val="28"/>
          <w:sz w:val="28"/>
          <w:szCs w:val="28"/>
          <w:rtl w:val="true"/>
          <w:lang w:bidi="ar-SA"/>
        </w:rPr>
        <w:t>ثم نحدد ما هي الأساليب التي تبلغنا هذا الهدف؟ ثم نحكم بإنصاف هل أن ما يجري هنا قد بلغنا شيئاً من هذا، أو لا؟</w:t>
      </w:r>
    </w:p>
    <w:p>
      <w:pPr>
        <w:pStyle w:val="BookText"/>
        <w:rPr/>
      </w:pPr>
      <w:r>
        <w:rPr>
          <w:rFonts w:ascii="Amiri" w:hAnsi="Amiri" w:eastAsia="Amiri" w:cs="Amiri"/>
          <w:color w:val="111111"/>
          <w:sz w:val="28"/>
          <w:sz w:val="28"/>
          <w:szCs w:val="28"/>
          <w:rtl w:val="true"/>
          <w:lang w:bidi="ar-SA"/>
        </w:rPr>
        <w:t xml:space="preserve">ولمجرد المساعدة أنصحكم بقراءة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يدور في هذه الساحة، وهو مجرد نموذج لغير المسلمين، وقيسوا عليه ردود أفعال الناظرين من الخارج لما يجري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انظروا بحياد في موقف الزوار من السنة من أهل البيت عليهم السلام بعد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لتروا ما وقع هذه المواضيع الخلافية عليهم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زوروا مواقع الوهابية لتعرفوا كيف أن مثل هذه الحوارات قد أحيت اللعن والتكفير علي الشيعة مرة أخري، ووجدوا هذه المرة أكبر دافع، بل لقد منحهم العذر من كان لا يعذرهم لما رأوا في مثل هذه الساحات تعريضاً واضحاً بمقدساتهم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احكموا بعدل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أدت هذه الأساليب إلي إنصافهم عليهم السلام، أم إلي مظلوميتهم بدرجة 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تعتبر الوحدة بين المسلمين والتقريب بين المذاهب من أهدافنا وخصوصاً وأن الأخ الموسوي يذكر أن الإمام الخميني رضوان الله عليه أوصانا بها، أم لا؟</w:t>
      </w:r>
    </w:p>
    <w:p>
      <w:pPr>
        <w:pStyle w:val="BookText"/>
        <w:rPr/>
      </w:pPr>
      <w:r>
        <w:rPr>
          <w:rFonts w:ascii="Amiri" w:hAnsi="Amiri" w:eastAsia="Amiri" w:cs="Amiri"/>
          <w:color w:val="111111"/>
          <w:sz w:val="28"/>
          <w:sz w:val="28"/>
          <w:szCs w:val="28"/>
          <w:rtl w:val="true"/>
          <w:lang w:bidi="ar-SA"/>
        </w:rPr>
        <w:t>فإن كانت من أهدافنا فهل يخدم هذا الذي يجري هنا هذا الهدف، أم لا؟</w:t>
      </w:r>
    </w:p>
    <w:p>
      <w:pPr>
        <w:pStyle w:val="BookText"/>
        <w:rPr/>
      </w:pP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أطيل عليكم الحديث وأنتم أفضل مني وأقدر علي فهم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أرجو مراجعة ما يجري علي هذه الساحة والعمل بمقتضي المسؤولية للدين والمذهب والعمل وفق مصلحة الإسلام والأمة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كل مراقب منصف لما يجري في هذه الساحة، يخبركم فداحة الخطر الذي وعظم الفتنة التي ستحدث بين المسلمين فيما لو استمرت وتصاعدت هذه النقاشات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كنتم ما تزالون ترون أن هذه الحوارات بالطريقة التي تجري فيها فاعلة في تحقيق أي هدف من أهدافنا، فأرجو ذكر أمثلة حية لما رأيتموه هنا حتي نحكم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 بثقة من خبر غير هذا الأسلوب وراقب تأثيره، أن أي خير يرتجي من هذه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مثل دعوات الأخ الغيور وأمثاله ممن يسيرون علي هذا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آمل أن تكونوا معنا أخوي في هذا الأمر الهام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عندي ما أضيفه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أتذكر من الأخت الفاضلة إيمان في إحدي ردودها علي أحد الأخوة علي موضوع أعتقد أنه يحمل نفس الفكرة هنا، وهي تقول له اترك الآخرين ورأيهم واجعل الحكم وقول الفصل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رائعة جداً، وهي تذكر الإنسان المؤمن بكتاب الله وما جاء فيه من تبيان وهدي للناس، وأنا من تلك الكلمات سوف أستعرض الآيات القرآنية المباركة لكي أدلل علي ما تطرحه الأخت الفاضلة من مفاهيم وأفكار إسلامية رائعة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 إلي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تستوي الحسنة ولا السيئة ادفع بالتي هي أحسن فإذا الذي بينك وبينه عداوة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فهدي الله الذين آمنوا لما اختلفوا فيه من الحق بإذنه والله يهدي من يشاء إلي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لجعلكم أمة واحدة ولكن ليبلوكم في ما آتاكم فاستبقوا الخيرات إلي الله مرجعكم جميعاً فينبئكم بما كنتم فيه تختلفون وإن هذه أمتكم أمة واحدة وأنا ربكم فاتقون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فحري بنا أيها الأخوة أن ننفتح علي القرآن الكريم لنتعرف علي الأسلوب القرآني عندما نحاور الآخرين ونتعرف علي المفاهيم الإسلامية التي تدعونا إلي الأخوة في الله والوحدة في سبيله، لكي نكون أمة قوية عزيزة لها موقعها المميز الذي أراده الله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يكون ذلك ونحن نكفر بعضنا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 بعضنا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يا تري علماء الدين الذين يستشهد بهم بعض الأخوة يريدون منا أن نكون متعصبين متحجرين في فكرنا وفي أسلوبنا، أوليس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يسعي لإيجاد الفرقة بين المسلمين ليسوا من الشيعة وليسوا من السنه ولا يعنيهم الإسلام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وإياكم إلي الطريق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الموضوع وتعقيبات الأخت والأخوة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أن اللبس في الموضوع جاء من عدم تحرير محل النزاع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عناوين أعتقد أنها تتصل به وتنفع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أعداء الأمة الإسلامية اليوم هم الأقوي ولهم نفوذ قوي في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 الأمة متفكك وبعيد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طاقة من التمسك بالدين، وفيها متدينون صاروا في عصرنا تياراً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مذاهب واتجاهات متعارضة ومتضادة ومتصارعة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يدخل أعداؤها ليرسخوا التفريق ويقووا الخلاف، ويمنعوا تصعيد مقاومة نفوذهم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الفكرية والعقائدية بين الأمة غير ممكنة، وقد ثبت أنها تتحقق علي يد 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فالبديل المطلوب هو الوحدة السياسية في مواجهة أعدائها، والعمل لاسترداد حقوقها، وأخذ مكانتها اللائقة بين أمم العالم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أتباع مذهب أهل البيت عليهم السلام هم أقلية، وأكثرية الأمة من أتباع المذاهب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والشيعة باعتبارهم معارضة تاريخية، هم أقلية مظلومة تاريخياً وحالياً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أتباع ابن تيمية الملتزمون بمذهبه وآرائه بشكل متطرف، لا يصلون إلي نصف مليون شخص داخل المملكة العربية السعودية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يقودون حملة في العالم وفي كل البلاد الإسلامية ضد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افتراءات وكذب وحقد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وتراهم يقفون ضد أي تقارب سياسي أو إنساني معهم، كالذي حصل في التقارب الإيراني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عداؤهم وبغضهم للشيعة وما زال شغلهم الشاغل، حتي أنساهم إسرائيل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وأنساهم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مدي جدية ما ظهر منهم في حركة بن لادن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المتطرفون التيميون، هم أكبر عقبة في التقارب بين شعوب الأمة ومذاهبها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يفتون بكفر الشيعة، بل بكفر جميع المسلمين إلا من وافق رأيهم، وخضع لقيادتهم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أدلة من أقوالهم في شبكات الحوار وكتبهم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خوارج هذا العصر حقيقة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المتناقشون في المسائل المذهبية، هم غالباً من الشيعة وهؤلاء المتطرفين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رأي أن أساليب السب والشتم، والشدة والحدة، والبعد عن المنطقية في البحث والنقاش، هو من صفاتهم الصارخة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والقليل الذي صدر من الشيعة من ذلك، كان رداًّ، والبادي أظلم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الأساس والخطوة الأولي الضرورية لأي مشروع تعاون في الأمة هو منع تكفير المذاهب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فالمعركة الفكرية من أجل ذلك معركة مقدسة تخدم الوحدة علي أي مستوي أردنا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وجود مضار في النقاش وسوء أدب أحياناً، وتفاقم حساسيات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عمل ضروري لكسر القطيعة بين أهل المذاهب التي طال بعضها قروناً، ونشأت عنه تصورات خيالية عن هذا المذهب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أثمر النقاش في شبكات الإنترنيت نتائج طيبة، في هذا المجال،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عدة مسائل لا بد من الحرص عليها في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الأدب، ومراعاة الأخلاق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والمنطق العلمي، وليس التهريج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أنه سيكون في ساحات الحوار المفتوحة ما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النتيجة أن الشتامين يتضاءلون ويذهبون، ويبقي ويستمر أهل الفكر والبحث والمنطق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وآثار النقاش المفيدة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إيماناً وشرفاً وعفة، أختي وابنتي العزيزة، ابنة التشيع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تنسي أننا مشتركان في الغرض، فكل ما أريده هو ما تريديه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الخلاف بيننا في الأسلوب، ولا تتصوري أن يكون ما بيننا من خلاف هو خلاف جذري، إنما هو خلاف صوري يرجع إلي منهجية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ما أردت أن أقول لك أن المرحلة الحالية تحتاج عدم تهاون لأنه إذا كان الطرف الآخر يحتاج إلي اللين، إن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نستعمله معه فنحن نجادل بالتي هي أحسن، وإن لكل حادث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مقام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ما يكون حسنا هنا يكون سيئاً هناك، وما يكون سيئاً هناك حسناً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عندي من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 إن هذا ما توصل له فكري وهو ليس فكر معصوم لا يقبل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ما أعتقده وأراه حجة بيني وبين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أتمني أن يكون انتقادي دافعاً لك للمواصلة بعد التفكير في الأسلوب لا محبطاً، فإنه يسعدني أن أري مثلك هنا، وعلي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ستي 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نقدر جهود الجميع رجالاً أو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صالحاً من ذكر أو أنثي وهو مؤمن فلنحيينه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وطلبي الوحيد أن لا تنسيني من دعائك الشريف كما لا أنساك إن شاء الله وبقية الإخوة ومن الإستغفار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يمكن أن أكتبه هنا وأعتذر فلم يبق لي مجال بعد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وصلي الله علي محمد وآله الطاهرين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والنصف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يعتقد أن في النقاش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الوضوح في الحكم والموضوع هو البصيرة اللازمة لأعمالنا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شروط العمل عند المتدين العاقل أن يعتقد أنه مشروع يرضي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البعض متحير هل أن مناقشة النواصب، والمخالفين لمذهب أهل البيت عليهم السلام، ورد شبهاتهم، وجوابهم بما يناسبهم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عمل يرضي الله تعالي ورسوله، أو أنه عمل يضر في وحدة المسلمين وتحاببهم، وأسلوب غلط، والواجب اتباع أسلوب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لهؤلاء الإخوة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وسيرة الأئمة من أهل البيت عليهم السلام وتلاميذهم، وعلماء المذهب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 وجوب الدفاع ورد الشبهات بمختلف الأساليب المشروعة، ومنها المناظرات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والتفكير السياسي السليم يشجع أن يتناقش المسلمون في أفكارهم وآرائهم ببعضهم، حتي لو كانت مناقشاتهم تتضمن سلبيات في السنوات الأولي، لأنها الطريق الوحيد لمعرفتهم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انعزلوا عن بعضهم، وكفروا بعضهم وتعادوا وتقاتلوا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يؤمن بصحة النقاش والمناظرة، فليترك النقاش، وليعذر من يعتقدون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الصدوق رحمه الله في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جمع الله عز وجل الناس في صعيد واحد، ووضعت الموازين فتوزن دماء الشهداء مع مداد العلماء، فيرجح مداد العلماء علي دماء الشهداء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علل الشرائع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بعث الله عز وجل العالم والعابد، فإذا وقفا بين يدي الله عز وجل قيل للعابد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إلي الجنة، وقيل للعالم قف تشفع للناس بحسن تأديبك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التفسير المنسوب إلي الإمام العسكري عليه السلام 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موسي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كنت، همتك ذات نفسك وكفيت الناس مؤنتك، فادخل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الفقيه من أفاض علي الناس خيره، وأنقذهم من أعدائهم، ووفر عليهم نعم جنان الله، وحصل لهم رضوان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لأيتام آل محمد الهادي لضعفاء محبيه ومواليه، قف حتي تشفع لكل من أخذ عنك أو تعلم منك، فيقف فيدخل الجنة ومعه فئاماً وفئاماً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قال عشراً، وهم الذين أخذوا عنه علومه، وأخذوا عمن أخذ عنه، إلي يوم القيامة، فانظروا كم فرق ما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أن أسأل الأخ العاملي سؤال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نناقش؟؟؟</w:t>
      </w:r>
    </w:p>
    <w:p>
      <w:pPr>
        <w:pStyle w:val="BookText"/>
        <w:rPr/>
      </w:pPr>
      <w:r>
        <w:rPr>
          <w:rFonts w:ascii="Amiri" w:hAnsi="Amiri" w:eastAsia="Amiri" w:cs="Amiri"/>
          <w:color w:val="111111"/>
          <w:sz w:val="28"/>
          <w:sz w:val="28"/>
          <w:szCs w:val="28"/>
          <w:rtl w:val="true"/>
          <w:lang w:bidi="ar-SA"/>
        </w:rPr>
        <w:t>لماذا نحب أن نتطرق إلي هذه المواضيع بالذات، ونريد أن نثبت بطولاتنا؟؟</w:t>
      </w:r>
    </w:p>
    <w:p>
      <w:pPr>
        <w:pStyle w:val="BookText"/>
        <w:rPr/>
      </w:pPr>
      <w:r>
        <w:rPr>
          <w:rFonts w:ascii="Amiri" w:hAnsi="Amiri" w:eastAsia="Amiri" w:cs="Amiri"/>
          <w:color w:val="111111"/>
          <w:sz w:val="28"/>
          <w:sz w:val="28"/>
          <w:szCs w:val="28"/>
          <w:rtl w:val="true"/>
          <w:lang w:bidi="ar-SA"/>
        </w:rPr>
        <w:t>لا أعلم، فهل لك أن تخدمني، ما الطائل من وراء هذه النقاشات المذهبية؟</w:t>
      </w:r>
    </w:p>
    <w:p>
      <w:pPr>
        <w:pStyle w:val="BookText"/>
        <w:rPr/>
      </w:pPr>
      <w:r>
        <w:rPr>
          <w:rFonts w:ascii="Amiri" w:hAnsi="Amiri" w:eastAsia="Amiri" w:cs="Amiri"/>
          <w:color w:val="111111"/>
          <w:sz w:val="28"/>
          <w:sz w:val="28"/>
          <w:szCs w:val="28"/>
          <w:rtl w:val="true"/>
          <w:lang w:bidi="ar-SA"/>
        </w:rPr>
        <w:t>أحببت أن أجد لديكم جواباً مقنعاً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النداء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كنت أخي العزيز عاجزاً عن النقاش ورد شبهات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يحق لك أن تطلب من الآخرين الكف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أنت قد شخّصت عدم الجدوي من النقاش فغيرك شخّص خلاف ما أنت شخصت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لك إن المسألة مسألة بطولات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هكذا يرمي الكلام علي عواهنه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إذا لا يعجبك هذا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منتديات ليس بها ذلك، ومنابر لا نقاش مذهبي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فزرها واترك عنك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 عن الحقيقة</w:t>
      </w:r>
    </w:p>
    <w:p>
      <w:pPr>
        <w:pStyle w:val="BookText"/>
        <w:rPr/>
      </w:pPr>
      <w:r>
        <w:rPr>
          <w:rFonts w:ascii="Amiri" w:hAnsi="Amiri" w:eastAsia="Amiri" w:cs="Amiri"/>
          <w:color w:val="111111"/>
          <w:sz w:val="28"/>
          <w:sz w:val="28"/>
          <w:szCs w:val="28"/>
          <w:rtl w:val="true"/>
          <w:lang w:bidi="ar-SA"/>
        </w:rPr>
        <w:t xml:space="preserve">ثم 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أناقش،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لأدفع الإفتراءات والشبهات عن الإسلام الحق والمذهب الحق، مذهب خير الخلق، محمد وآله الطاهرين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مظلومون ممن يزعم حبهم، بينما هو ظالم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وأناقش،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لأبيّن مقامهم صلوات الله عليهم، لأن الله تعالي جعلهم الواسطة التي يعرف بها ويطاع عن طريقها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معرفة حقيقية إلا عن طريقهم، ولا خير إلا عن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تكامل لإنسان في دنياه فضلاً عن آخرته، إلا بمعرفتهم واتباعهم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استطعت أن أصرخ في آذان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غافلون عن هؤلاء العظماء الربانيين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تستبدلون الذي هو أدني بالذي هو خير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لكم لا تعرفون طريق تكاملكم وفوزكم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ووالله إني أحب أن أصرف وقتي في غير النقاش، ولكني أقتطع من وقتي ونومي لهذا الواجب الذي أخاف الإثم بترك ما يجب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ورابعاً، 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تأخذ موضوعاً لأطفال المناقشين، وسفهائهم وتصدر الحكم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خذ مجموع المواضيع والمواقع، وحركة النقاش في السنة المنصرمة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أرجو أن لا تنظر إلي النتيجة الآنية مع طرفيْ النقاش، بل انظر إلي سير هذا النقاش في مجتمعات أمتنا وفكرها ومشاعرها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الجو العام بالنتيجة سيكون للمنطق والحجة وما ينفع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الزبد وأهله يذهبون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وأربعين دقيقة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النداء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تكن هناك فائدة من النقاش المذهبي لما طالبنا بترشيده واتباع الأساليب المثلي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واسمح لي أن أقول إن توقيعكم يعني النقاش بشكل عام ويدخل فيه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وبطرحنا هذا لا يعني أننا نلغي الفائدة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بعض النقاشات المذهبية موضوعية ونموذجية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هو المطالبة بالكف عن التراشق الذي يبدأ في كثير من الأحيان من عنوان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فمثلاً لما يكتب العنوان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الفلتة والجماعة أعمالهم الصالحة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اعتذاري لصاحب الموضوع ولا أعرف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تتوقع من محاورك؟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أقل ما تتوقعه هو الرد بالمثل لأنك عمدت علي استفزازه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وعشر دقائق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أننا متفقون أيها الأخ الخزاعي، وقد أجبتك علي سؤالك في الموضوع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تلاحظ اقتراح النقاش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 الأخ التلميذ علي مداخلته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للأخ النداء الأخير فليتسع صدرك لقناعات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نفسي وأدعوك إلي معايشة قضية أهل البيت عليهم السلام ومخامرتها بشكل أكثر وأعمق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والتفكير في ظلامتهم من النواصب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ذوقي أميمة ما أذوق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شئت قولي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أتعرفون أيها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ما يؤلمني ويحز في نفسي هو أن تتحول هذه النقاشات العقيمة إلي أرض الواقع بكل ما تحمله من حقد وسباب وغيرها من الأمور التي إن تحولت إلي أرض الواقع بين المدن والأسواق والساحات لأصبحت مجازر دموية، ونسأل الله أن يكفينا شر الفتن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هذا أن النقاش البنّاء وعلي أسس قيمة يسود فيها الحب والإحترام بين الطرفين، ليس له ثواب، بل إن الإسلام دين دعوة والدعوة حوار ونقاش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وإياكم إلي ما يحب ويرضي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العاملي والتلميذ وخزاعي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من ركبتم سفينة أهل بيت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إنكم وإن شاء الله من الناجون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أحيي فيكم روح الحوار والمواضيع التي تدل علي جهادكم في سبيل الله وفي سبيل رفع كلمة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معكم في كل ما أنتم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عضو جديد في الحوار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الكثير منه ولم أستطع كبح نفسي من الإشتراك ولو في أي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أن أخبركم بأن لدي موسوعة جيدة من الكتب والبرامج عن أهل البيت وعن معتقدات السنة والجماعة كما يدعون أنفسهم، وإني علي استعداد تام لأي مساعدة تطلب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سألبيها علي الفور وقدر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عشت أكثر سنين حياتي بين السنة وكنت أتوضأ وضوء هم وأصلي صلاتهم، حتي أنار الله بصري وبصيرتي إلي الحق وليس بعده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مذهبنا مذهب الأئمة الطاهرين من كل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الله وأشكره علي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عصراً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 يا عاملي، فإن مداد العلماء أفضل من دماء الشهداء، ولكن لمن توجه النصيحة أخي العزيز؟ </w:t>
      </w:r>
    </w:p>
    <w:p>
      <w:pPr>
        <w:pStyle w:val="BookText"/>
        <w:rPr/>
      </w:pPr>
      <w:r>
        <w:rPr>
          <w:rFonts w:ascii="Amiri" w:hAnsi="Amiri" w:eastAsia="Amiri" w:cs="Amiri"/>
          <w:color w:val="111111"/>
          <w:sz w:val="28"/>
          <w:sz w:val="28"/>
          <w:szCs w:val="28"/>
          <w:rtl w:val="true"/>
          <w:lang w:bidi="ar-SA"/>
        </w:rPr>
        <w:t>ما الفائدة من قيام البعض بتخصيص مواضيع فيها الشتم وفيها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بالراحة علييّ اشوي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خلوني أفسر المغزي من السؤال؟</w:t>
      </w:r>
    </w:p>
    <w:p>
      <w:pPr>
        <w:pStyle w:val="BookText"/>
        <w:rPr/>
      </w:pPr>
      <w:r>
        <w:rPr>
          <w:rFonts w:ascii="Amiri" w:hAnsi="Amiri" w:eastAsia="Amiri" w:cs="Amiri"/>
          <w:color w:val="111111"/>
          <w:sz w:val="28"/>
          <w:sz w:val="28"/>
          <w:szCs w:val="28"/>
          <w:rtl w:val="true"/>
          <w:lang w:bidi="ar-SA"/>
        </w:rPr>
        <w:t>يا أخي التلميذ لا توجه سؤالي الوجهة التي تريد الرد بها، ولكن وجهه إلي الوجهة العامة، كما أطلقته إطلاقاً عاماً؟</w:t>
      </w:r>
    </w:p>
    <w:p>
      <w:pPr>
        <w:pStyle w:val="BookText"/>
        <w:rPr/>
      </w:pPr>
      <w:r>
        <w:rPr>
          <w:rFonts w:ascii="Amiri" w:hAnsi="Amiri" w:eastAsia="Amiri" w:cs="Amiri"/>
          <w:color w:val="111111"/>
          <w:sz w:val="28"/>
          <w:sz w:val="28"/>
          <w:szCs w:val="28"/>
          <w:rtl w:val="true"/>
          <w:lang w:bidi="ar-SA"/>
        </w:rPr>
        <w:t>لقد كان سؤالي مجرد استفسار عن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بصراحة لا أقول بعدم جدية النقاش من الناحية الفكرية، لكن من الناحية الواقعية أريد أن أعرف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ندخل في تفاصيله، فالتفاصيل لن تخدم بدون خطوط واضحة للنقاش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أخي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بالعاجز ولست بالقاصر أو المقصر، ولي ثقافة تكفيني وتنزهني عن الدخول في مهاترات من النوع الذي حاولت أن تبتدأ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وشكرا جزيلاً يا أخي العاملي، ولي معك وقفة أخري لنكمل حديثنا، ولكني في عجلة من أمري في الوقت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لنا وقفة معكم أيضاً هذا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النقاش العلمي مطلوب بل من الضروري جداً ومفيد لجميع الأطراف</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المشكلة الأساسية أن جميع الأطراف تكذب بعضها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نعم، قد تظهر بعض الحقائق الدامغة من بعض الأطراف من خلال تبادل الأكاذيب والإدعاءات، لكن هل هذا هو النقاش العلمي المرجو فيه الفائدة؟</w:t>
      </w:r>
    </w:p>
    <w:p>
      <w:pPr>
        <w:pStyle w:val="BookText"/>
        <w:rPr/>
      </w:pPr>
      <w:r>
        <w:rPr>
          <w:rFonts w:ascii="Amiri" w:hAnsi="Amiri" w:eastAsia="Amiri" w:cs="Amiri"/>
          <w:color w:val="111111"/>
          <w:sz w:val="28"/>
          <w:sz w:val="28"/>
          <w:szCs w:val="28"/>
          <w:rtl w:val="true"/>
          <w:lang w:bidi="ar-SA"/>
        </w:rPr>
        <w:t>أعلم أن ما أقوله ليس بجديد، ولكن الإعادة صفة أساسية من صفات هذا المنتدي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أود أن أعيد وأكرر وأذكر بأنه يجب أن تكون هناك قواعد وأسس يبني عليها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فما يحدث الآن ليس بنقاش، بل هو تراشق بالكلمات بدل الرصاص، والفقرات بدل القنابل، إلا من رحم ربي وهو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نصل إلي تفاهم إذا كان كل ما يرويه السنة مشكوك فيه، وكذلك كل ما يرويه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تبادل التهم والسباب؟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الأخ العاملي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 تحية لك ولكل الأخوة المشاركين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أطلب منك بما أنك متحمس للنقاش في القضايا العقائدية بحسب ما أراه أمامي في الساحة، أن تبين لنا موقعنا كمسلمين في العالم الإسلامي في قبال المسيحية، في قبال اليهودية، في قبال الديانات الأخري، وتطرح الدفاع عن الإسلام بما أنك من المسلمين، وبيان الشبه التي تطرح ضد الإسلام في الغرب والشرق، وتعطي هذا الجانب شيئاً من اهتمامك، ولا تطغي عليك النزعة الشيعية التي لا تنتهي ما دام الخطان متنافسان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فإننا بحاجة ماسة إلي بيان ما يطرح ضدنا كمسلمين، ولي معك لقاء لبيان بعض الشبه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الوجه الآخر المحترم، بعد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للنقاش في الأمور المذهبية هو تكليف شرعي بوجوب رد سيل التهم والإفتراءات والتصورات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ينسجم مع هواي الذي هو البحث العلمي في موضوعاتي التي اخترتها، وتحتاج إلي وقت وشئ من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الدفاع عن الإسلام وليس نوعاً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فالأمة يا أخي ما لم تنصف أهل بيت نبيها صلي الله عليه وآله لا يمكن أن تنهض من انهيارها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والتشيع لأهل بيت النبي الطاهرين صلي الله عليه وعليهم ما لم يجد حريته وطريقه لأن يصب في معركة الأمة، ستبقي الأمة فاقدة لأمرين أساسيين في معركتها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مخزون الفكر الإسلامي الشيعي، وهو مخزون علمي مميز في النوعية والكمية، وأهل الفكر والفقه ذووا المستويات العليا يعرفون قيمته وأثره الإيجابي الكبير في الأمة وفي العالم، وإن أنكره أو ظلمه أشباه المتعلمين والجهلة المتعصبون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مخزون الشخصية الشيعية، وأقصد الطاقة الكامنة في الشيعي المتدين العادي، فالمسلم الشيعي بسبب معاناته وعيشه في جو ولاية أهل البيت وقضيتهم، يملك طاقة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تكشف منها الأحداث ولا عمليات شباب الشيعة ضد إسرائيل إلا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وستعرف الأمة أنها بأمس الحاجة إلي هذا المخزون الفكري والإستشهادي في معركتها الكبري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تطغي عليك النزعة الشيعية، فإنما هي العمل الإسلامي، والمطالبة بأن يرفع خصوم التشيع ظلمهم عن هذا المذهب، لتستفيد الأمة من موقعه المتقدم وفاعليته المميزة في معركتها مع 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شُبه أعداء الإسلام وعملهم الدائب لتشويه الإسلام وثقافته وجميع المنتمين إليه بكل مذاهبهم، فأنا معك في ضرورة الرد عليهم، ولكن قد أختلف معك لأني أري أن أهمية الرد الفكري عليهم تأتي بالدرجة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فأعداء الإسلام يقدسون القوة العسكرية والسياسية والإقتصادية ويخضعون لها، أضعاف ما يخضعون للمنطق والحجج الفكرية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نشك في أنك عندما تتكلم وتناقش بأن ذلك من منطلق التكليف الشرعي، فنحن حملاً لك علي الصحيح نري أنك تتكلم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التهم والإفتراءات والتصورات الخاطئة التي تكال لك أو لمذهبك فإن أخوك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 يقول نفس الكلام الذي أنت تقوله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لك إنه لا يوجد لك امتياز عليه فهو من حقه أن يقول نفس الكلام الذي تقوله، وتبقي المسألة بينك وبين السني أنت تقول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منكما يقول إنه من منطلق الدفاع عن الإسلام يتكلم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ويبقي العدو اللدود، العدو الحقيقي، لا يواجهه أحد، وكأن التركيز مع السني والسني مع الشيعي هو همنا الأكبر وهو المشكلة الوحيدة التي هي أهم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أوافقك علي هذا، ولا أعتقد أنك لو تأملت في مقصودي أن تخالفني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شخصياً أري أن التركيز علي المشكلة العالقة بين الشيعة والسنة منذ أن وجد التشيع كخط منفصل ومتشخص لا يوجد له حل ما لم تنبذ روح العصبيات، وينصف السني الشيعي، من نفسه ويرضخ الجميع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يا أخي إذا كان الطرف المقابل لك لا يعرف كيفية الإستدلال ولا يعرف وجوب اتباع الدليل ما أري فائدة لكيل الأدلة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بمستوي ذلك وهذا أمر واضح لكل من له أدني تأمل في واقع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ينبغي لنا أن نولي ما هو أهم بعض هذا الجهد الجهيد الذي نصبه مع من لا يري أننا نسير وفق الدليل ويري أن الدليل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عن المخزون الفكري الشيعي ومخزون الشخصية الشيعية فنفس هذا الكلام سوف يقوله السني عن المخزون الفكري السني ومخزون الشخصية السنية والطاقة الكامنة في الفرد السني الكلام نفس الكلام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غضبت عندما قلت لك بأنك تطغي عليك النزعة الشيعية، فإذا كان هذا يغضبك ولا يريحك فأنا سوف أبدل لك هذه الكلمة بأخري وهي الإحساس بالمسؤولية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يا أخي السني يدعي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قلته حول شبه أعداء الإسلام التي يرومون من وراءها تشويه صورة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تصنيفك لها في المرتبة الثالثة بأي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حددتها بهذه المرتبة؟؟؟</w:t>
      </w:r>
    </w:p>
    <w:p>
      <w:pPr>
        <w:pStyle w:val="BookText"/>
        <w:rPr/>
      </w:pPr>
      <w:r>
        <w:rPr>
          <w:rFonts w:ascii="Amiri" w:hAnsi="Amiri" w:eastAsia="Amiri" w:cs="Amiri"/>
          <w:color w:val="111111"/>
          <w:sz w:val="28"/>
          <w:sz w:val="28"/>
          <w:szCs w:val="28"/>
          <w:rtl w:val="true"/>
          <w:lang w:bidi="ar-SA"/>
        </w:rPr>
        <w:t>وماذا تقول لو بقيت تلك الشبه بدون رد عليها، وبقينا في شبه السنة والسنة في شبه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إلي ما لا نهاية له؟ لن تصل بك النوبة إلي 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أين هي المرتبة الثانية؟</w:t>
      </w:r>
    </w:p>
    <w:p>
      <w:pPr>
        <w:pStyle w:val="BookText"/>
        <w:rPr/>
      </w:pPr>
      <w:r>
        <w:rPr>
          <w:rFonts w:ascii="Amiri" w:hAnsi="Amiri" w:eastAsia="Amiri" w:cs="Amiri"/>
          <w:color w:val="111111"/>
          <w:sz w:val="28"/>
          <w:sz w:val="28"/>
          <w:szCs w:val="28"/>
          <w:rtl w:val="true"/>
          <w:lang w:bidi="ar-SA"/>
        </w:rPr>
        <w:t>ثم إنني لم أقل لك من أول الأمر أن تترك هذه الشبه وتصب كل جهدك علي تلك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 إنه ينبغي أن تكون هناك موازنة بين الأمرين، وترجيح أحدهما علي الآخر يحتاج إلي تعمق في خطر المشكلة من ذاك الجانب لا أن نوجهها بأن أعداء الإسلام يقدسون القوة العسكرية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يا أخي بقدر ما يقدسون القوة العسكرية كذلك يقدسون القوة الفكرية، فتعال معي إلي واقعنا اليوم لنري مدي تأثر مجتمعاتنا المسلمة بالفكر الغربي الكنيسي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 مأساة من الإنحراف الفكري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أتمني أن لا أكون قد أطلت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والربع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أرغب أن تكون الساحة ميدان عراك بين السنة والشيعة؟؟؟؟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أتمني من الأخوة من الشيعة والسنة أن يتخذوا من الساحات مكاناً لتداول الآراء والمناقشة النزيهة التي يراد منها الوصول إلي نتيجة من كلا الطرفين، لا أن </w:t>
      </w:r>
      <w:bookmarkStart w:id="183" w:name="pg12240_174137"/>
    </w:p>
    <w:p>
      <w:pPr>
        <w:pStyle w:val="BookText"/>
        <w:rPr/>
      </w:pPr>
      <w:bookmarkEnd w:id="183"/>
      <w:r>
        <w:rPr>
          <w:rFonts w:ascii="Amiri" w:hAnsi="Amiri" w:eastAsia="Amiri" w:cs="Amiri"/>
          <w:color w:val="111111"/>
          <w:sz w:val="28"/>
          <w:sz w:val="28"/>
          <w:szCs w:val="28"/>
          <w:rtl w:val="true"/>
          <w:lang w:bidi="ar-SA"/>
        </w:rPr>
        <w:t xml:space="preserve">تكون الساحة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لتبادل السباب والشتائم والألفاظ التي لا تناسب عصرنا، عصر التطور؟؟؟؟</w:t>
      </w:r>
    </w:p>
    <w:p>
      <w:pPr>
        <w:pStyle w:val="BookText"/>
        <w:rPr/>
      </w:pPr>
      <w:r>
        <w:rPr>
          <w:rFonts w:ascii="Amiri" w:hAnsi="Amiri" w:eastAsia="Amiri" w:cs="Amiri"/>
          <w:color w:val="111111"/>
          <w:sz w:val="28"/>
          <w:sz w:val="28"/>
          <w:szCs w:val="28"/>
          <w:rtl w:val="true"/>
          <w:lang w:bidi="ar-SA"/>
        </w:rPr>
        <w:t>ينبغي أن نتطور حتي في نقاشنا باتخاذ أساليب مهذبة وألفاظ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تحياتي</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6619173_417432637"/>
      <w:bookmarkStart w:id="185" w:name="_Toc65"/>
      <w:bookmarkEnd w:id="184"/>
      <w:r>
        <w:rPr>
          <w:rtl w:val="true"/>
        </w:rPr>
        <w:t>الوجه الآخر يطلب النقاش الهادئ</w:t>
      </w:r>
      <w:bookmarkEnd w:id="185"/>
    </w:p>
    <w:p>
      <w:pPr>
        <w:pStyle w:val="BookText"/>
        <w:rPr/>
      </w:pPr>
      <w:r>
        <w:rPr>
          <w:rFonts w:ascii="Amiri" w:hAnsi="Amiri" w:eastAsia="Amiri" w:cs="Amiri"/>
          <w:color w:val="111111"/>
          <w:sz w:val="28"/>
          <w:sz w:val="28"/>
          <w:szCs w:val="28"/>
          <w:rtl w:val="true"/>
          <w:lang w:bidi="ar-SA"/>
        </w:rPr>
        <w:t xml:space="preserve">طلب الأخ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الهادئ، فناقشه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وصادف أن أفرط في موضوع فحذفته الشبكة، فاستاء كثيراً ودخل في نقاش شديد مع المراقب، ولكنه لم يصل في نقاشه إلي الألفاظ المبتذلة كما وصل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النقاش الإسلامية،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والربع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خاصة لمن يريد النقاش الهادئ في أي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طيبة لكل الأخوة في الساحات الإسلامية، أرغب وأتمني الحصول علي شخص يستطيع أن يسير معي في حوار هادئ نزيه فيه من تبادل الإحترام ما يناسبه ولا أقول كما يقول البعض 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 هل من مصافح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صباحاً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وعليكم السلام ورحمة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وأقترح إن أحببت أن تختار موضوعاً من بحث 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تعويم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السلام يا أخي العاملي وعلي الرحب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تريد أن تناقش في هذا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مجرد اقتراح؟؟</w:t>
      </w:r>
    </w:p>
    <w:p>
      <w:pPr>
        <w:pStyle w:val="BookText"/>
        <w:rPr/>
      </w:pPr>
      <w:r>
        <w:rPr>
          <w:rFonts w:ascii="Amiri" w:hAnsi="Amiri" w:eastAsia="Amiri" w:cs="Amiri"/>
          <w:color w:val="111111"/>
          <w:sz w:val="28"/>
          <w:sz w:val="28"/>
          <w:szCs w:val="28"/>
          <w:rtl w:val="true"/>
          <w:lang w:bidi="ar-SA"/>
        </w:rPr>
        <w:t>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أردت أن نناقش، فاختر موضوعاً محدداً منه إن سمحت، وليكن نقاشنا ضمنه بعبارات محددة غير مبهمة ولا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 لك هذا التجاوب، ولو سمحت لي بفرصة حتي أراجع الموضوع جيداً وأحدد منه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العاملي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تقصدون من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التشيع، انتقل من خارج أضواء السياسة، إلي تحت أضواء السياسة بعد الثورة الإسلامية في إيران، وهل كان التشيع يوماً من الأيام قد خرج من تحت هذه الأضواء حتي يصح إطلاق الدخول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أوافقك الرأي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فكرة التعويم، نسبتم إلي أن الشيعة سرت فيهم، هذه الفكرة، وعزوتم ذلك إلي ما يكتبه الكتاب الشيعة عن مبادئ الإسلام أو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اعتبرتم ما يكتبه الشيعة 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لا أوافقكم الرأي في ذلك حيث إن الإجتهاد الذي يدور حوله الكلام هو الإجتهاد بالمعني الأخص، وهذا لا يدعيه أغلب كتاب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فالكتاب الشيعة، أو المفكرون الشيعة، عندما يكتبون لا يكتبون بما هم مجتهدون بالمعني الأخص وإن أبدوا آراءهم ونظرياتهم بل يكتبون بما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مجتهدون بالمعني الأعم وهذا بخلافه عند الكتاب السنة، يكتبون بما هم مجتهدون بالمعني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وبنظري أنه ليس كل من أبدي رأياً أو فكرة في مسألة من مسائل الدين فهو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يلزم أن يكون جل الكتاب مجتهدون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أن مذهب التشيع صار بعد الثورة الإيرانية تحت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الغربي والشعوب الإسلامية أخذت تسأل عن هذا المذهب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تريد أن تعرف عنه من زوايا اهتماماتها السياسية والفكرية والروحية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التساؤلات عن التشيع والشيعة أمر ملموس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سميناه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تعويم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السنة والشيعة، فيرجع إلي مسألتين فقهيتين 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توجد شروط لمن يجوز له أن يكتب في مسائل الإسلام؟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توجد شروط لمن يجوز له أن يتصدي للقيادة باسم الإسلام؟</w:t>
      </w:r>
    </w:p>
    <w:p>
      <w:pPr>
        <w:pStyle w:val="BookText"/>
        <w:rPr/>
      </w:pPr>
      <w:r>
        <w:rPr>
          <w:rFonts w:ascii="Amiri" w:hAnsi="Amiri" w:eastAsia="Amiri" w:cs="Amiri"/>
          <w:color w:val="111111"/>
          <w:sz w:val="28"/>
          <w:sz w:val="28"/>
          <w:szCs w:val="28"/>
          <w:rtl w:val="true"/>
          <w:lang w:bidi="ar-SA"/>
        </w:rPr>
        <w:t>وحيث إنه لا يمكن القول إن الإسلام فتح الباب علي مصراعيه لكل من له شئ من المعرفة ليكتب في مسائله ويقدمها إلي المسلمين علي أنها هي الإسلام، أو رأي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القول إن الإسلام ترك القيادة مفتوحة لكل من يريد أن يؤسس حركة ويتصدي لقيادة مجتمع صغير أو كبير باسم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بحث هذه الشروط فقهياً، وتوعية المسلمين علي تطبيقها، حفظاً لعقيدة الإسلام وشريعته ومسيرته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ومنعاً للفوضي الفكرية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حصر البحث أرجو أن تختار مسألة منهما لتكون محور النقاش،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تحية طيبة يا أخي العاملي، وأنا آسف جداً علي التأخير، وذلك لسبب بعض الظروف القاهرة وأرجو أن يكون النقاش في خصوص ما نسبتموه من تعويم الإجتهاد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قلت لكم من قبل أن فكرتي هي أن هذه الفكرة لم تكن عند الشيعة كما هي عند السنة، بل كل ما في الأمر هو أن الإجتهاد له معنيان معني أعم، ومعني أخص وما هو عند السنة هو الإجتهاد بالمعني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عند الشيعة هو بالمعني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 الدين علم تخصصي، كعلم الطب مثلاً، بل هو أوسع من الطب وأعمق، لأنه يشمل أهم المجالات النظرية والعملية التي يحتاجها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فيه خبراء متخصصون يأخذه الناس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عندنا النبي وآله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زمن الفترة والغيبة هم المجتهدون الجامعون للشروط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سميت استنباطهم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 بالمعني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الإجتهاد بالمعني الأعم، وهو ما يكتبه الكتاب والمؤلفون في قضايا الفكر الإسلامي والمسائل والمشاكل الإسلامية، ويقدمونه إلي المسلمين الشيعة علي أنه من الإسلام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الإصطلاح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لنعبر عن المجتهد بالمعني الأخص بالمرجع، وعن غيره بالكاتب أو الخطيب أو المجتهد بالمعني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أساسي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المرجع هو الذي يحدد مجال استنباطه وما يجوز له الإجتهاد فيه وما لا يجوز، وهل يقدمه إلي الناس علي أنه من الدين، أو أنه احتياط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مسألة حدود الإجتهاد مسألة فقهية، فلا بد أن يجتهد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يحدد مجال الكتابة والخطابة للكاتب أو الخطيب أو المجتهد بالمعني الأعم؟</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الذي يحدد الأسلوب الذي يقدم به نتاجه للناس، ومتي يجب عليه أن ينص لهم أن هذا رأيي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وراجعوا مرجع تقليدكم، حتي لا يكون تغريراً بهم، ودعوة منه إلي تقليد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القول إن المجتهد هو الذي يحدد ذلك، لأنه مسألة 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شرعية لكتابات الكاتب وخطابة الخطيب غير المجتهد إلا إذا كانت ضمن الخطوط الجائزة له بفتوي مرجع تقليده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شرعية عند المكلف الشيعي لما يكتبه ويخطبه إلا ضمن هذه الخطوط والضوابط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غير المجتهد إنما هو شارح ومنظر لمسائل الدين ضمن الصلاحية والحدود التي يفتي له بها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يعرف الكتاب والخطباء الشيعة هذه الحقيقة، ويتقيدون بها؟</w:t>
      </w:r>
    </w:p>
    <w:p>
      <w:pPr>
        <w:pStyle w:val="BookText"/>
        <w:rPr/>
      </w:pPr>
      <w:r>
        <w:rPr>
          <w:rFonts w:ascii="Amiri" w:hAnsi="Amiri" w:eastAsia="Amiri" w:cs="Amiri"/>
          <w:color w:val="111111"/>
          <w:sz w:val="28"/>
          <w:sz w:val="28"/>
          <w:szCs w:val="28"/>
          <w:rtl w:val="true"/>
          <w:lang w:bidi="ar-SA"/>
        </w:rPr>
        <w:t>وهل يتم توعية الناس علي هذا الميزان لقبول الكتابة والخطابة أو ردها؟</w:t>
      </w:r>
    </w:p>
    <w:p>
      <w:pPr>
        <w:pStyle w:val="BookText"/>
        <w:rPr/>
      </w:pPr>
      <w:r>
        <w:rPr>
          <w:rFonts w:ascii="Amiri" w:hAnsi="Amiri" w:eastAsia="Amiri" w:cs="Amiri"/>
          <w:color w:val="111111"/>
          <w:sz w:val="28"/>
          <w:sz w:val="28"/>
          <w:szCs w:val="28"/>
          <w:rtl w:val="true"/>
          <w:lang w:bidi="ar-SA"/>
        </w:rPr>
        <w:t>إنه ما لم يتحقق هذا الوعي العام عند الكتاب والخطباء والجمهور، فسيبقي تأثير التعويم السني للإجتهاد في الدين مقيماً في أوساطنا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تنظر إلي مشكلة السنيين الخطيرة في اجتهاد من هب منهم ودب في مسائل الدين العقيدية والفقهية، ودعوة الناس إلي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خطرها لك أن تفرض أن بلداً يجيز فتح العيادات والمعالجة لكل من عنده شئ من علم الطب ويستطيع أن يقنع الناس بمراجعة عيادته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مرض حقيقي، ولكنه مرض باسم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يسري إلينا نحن الشيعة الذين عرفنا بأننا مقيدون في أمور الدين بالرجوع إلي مراجعنا بصفتهم خبراء متخصصين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وعشر دقائق صباحاً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تحياتي لك يا أخي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نفس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الشيعة لا يعتبرون رأي الكاتب، ولا رأي الخطيب ولا المفكر كرأي المرجع، بل نجد في أحيان كثيرة أن الشيعة يستفتون المراجع عن كتابات الكتاب وكلمات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أنه في المرتكز الشيعي، وفي الذهنية الشيعية هو ما قلته في أول الأمر من أن المفكر غير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خلط عندنا، كما هو عند غيرنا من المذاهب، حيث لا يميزون بين رأي المجتهد ورأي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أننا متفقون علي الأصول التي يجب اتباعها في فهم الدين من المراجع الخبراء المتخصصين، وأسلوب تقديمه إلي الأمة، في الحدود والخطوط التي يحددونها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المشكلة في الواقع العملي، وأن هذه الثقافة لم تتعمم في مجتمعاتنا الشيعية، ولم تتبلور في أذهان كثير ممن يؤمنون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تري أن من الممكن لشخص غير مرجع، وربما غير طالب علم، ولا خبير بفرع من فروع المعرفة الإسلامية، أن يقنع وسطاً من الناس بأفكاره وفهمه للإسلام، ويشكل جماعة صغيرة، أو حزباً ويقودهم، ويفصلهم عن التلقي المباشر والكامل عن مرجع 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يمكنه أن يقنعهم بأن التقليد مسألة فتيا وهي مسألة شخصية، أما العمل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بقيادته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المسألة الأصلية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تختلط مسألة التلقي الديني بمسألة حق القادة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تعليقك علي ذلك؟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أخي العاملي تحية طيبة وبعد، أرجو المعذرة للتأخير عن إجابتكم وذلك لأن الساحة قامت بحذف اسمي مؤقتاً ولم أعلم لماذا؟؟؟؟؟؟ وأراه عاد اليوم وأيضاً لم أعلم لماذا؟؟؟؟</w:t>
      </w:r>
    </w:p>
    <w:p>
      <w:pPr>
        <w:pStyle w:val="BookText"/>
        <w:rPr/>
      </w:pPr>
      <w:r>
        <w:rPr>
          <w:rFonts w:ascii="Amiri" w:hAnsi="Amiri" w:eastAsia="Amiri" w:cs="Amiri"/>
          <w:color w:val="111111"/>
          <w:sz w:val="28"/>
          <w:sz w:val="28"/>
          <w:szCs w:val="28"/>
          <w:rtl w:val="true"/>
          <w:lang w:bidi="ar-SA"/>
        </w:rPr>
        <w:t>سوف أجيبك في القريب العاجل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الوجه الآخر، ما هذه الحملة؟ ومن قال لك أننا نريد طمس الحقائق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الوجه الآخر، السلام عليكم ورحمة الله وبركاته، في البداية أهلاً وسهلاً بك في ساحة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أستغرب من هجومك علينا، وهذه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لك أننا حذفنا مواضيع للصديقة الزهراء عليها السلام طمساً للحقائق، ما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تثبت جيداً هداك الله، قبل أن تطرح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ومواضيع وخطب السيدة الزهراء عليها السلام موجودة، ورواد الساحة الفضلاء يجيبونك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أعرف جيداً، من تقصد؟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تقصد موضوع الأحسائي الذي كتبه حيث كان عنوان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موضوعه مجرد أخبار بذكري وفاتها، ويتساءل من أهل السنة لماذا لا يحتفلو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بذكري وفاتها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الحقائق التاريخية التي نريد طمسها في حذف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قال كاتب الموضوع حتي نطمس هذه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تم حذفه؟ فقد تم حذفه بناء علي ضوابط ساحة النقاش الإسلامية التي تنص علي عدم طرح عناوين تستفز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قلنا له يجب عليك مراعاة الضوابط واختيار عناوين مناسبة وتستطيع إعادة الموضوع، بل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توثيقه بالكتب التاريخية، واختيار عنوان مناسب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نستغرب من هذا التظلم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أنه اعتبرني ممن آذي السيدة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له ونقول لك، إنه ينبغي ملاحظة ضوابط الساحة وتوجهاتها وأهدافها قبل كتابة موضوع لكي لا يذهب جهدكما 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ختاماً أتمني لكما طيب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العربية،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 وساحة الطرشان؟؟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الساحة الإسلامية والساحة السياسية أشبه ما تكون بساحة حرب، يمارس كل فريق وفرد فيهما أسلوب ما تمارسه أجهزة الأنظمة المستبدة المحاربة إزاء أسراها من الطرف المضاد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فالشتائم والسباب في كل ركن وزاوية فيهما، ومحاولة الإنتقاص من الأصول والمعتقدات عند كل طرف شئ بات يرهق الوجدان والفكر والضمير، ويقتل الشعور والإحساس بمحبة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هنالك غالبية من الكتاب لا زالوا يملكون فكر النفي، أو بعبارة أخري نفي الآخر، ويشهرون أسلحة فتاكة من الأدلة والقرائن التي تجوز تكفير ولغي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لأنه فقط مخالف في الفكر والمذهب والأيدلوجية السياسية أو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منا لا يشعر بالإرهاق والتعب النفسي وتنامي روح الكراهية عندما يقرأ مواضيع تتصل بحوار الطرشان خصوصاً بين السنة والشيعة؟؟</w:t>
      </w:r>
    </w:p>
    <w:p>
      <w:pPr>
        <w:pStyle w:val="BookText"/>
        <w:rPr/>
      </w:pPr>
      <w:r>
        <w:rPr>
          <w:rFonts w:ascii="Amiri" w:hAnsi="Amiri" w:eastAsia="Amiri" w:cs="Amiri"/>
          <w:color w:val="111111"/>
          <w:sz w:val="28"/>
          <w:sz w:val="28"/>
          <w:szCs w:val="28"/>
          <w:rtl w:val="true"/>
          <w:lang w:bidi="ar-SA"/>
        </w:rPr>
        <w:t>والملاحظة العجيبة أن تلك المواضيع تتكرر ربما عشرات المرات بنفس الأدلة والبراهين، عند كل طرف لا تختلف عن السابق في شئ سوي في العناوين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يظن أولئك أنهم 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استفاد كل طرف منا عندما جيش كل قواه ومناصريه طيلة الأيام والأشهر الماضية؟</w:t>
      </w:r>
    </w:p>
    <w:p>
      <w:pPr>
        <w:pStyle w:val="BookText"/>
        <w:rPr/>
      </w:pPr>
      <w:r>
        <w:rPr>
          <w:rFonts w:ascii="Amiri" w:hAnsi="Amiri" w:eastAsia="Amiri" w:cs="Amiri"/>
          <w:color w:val="111111"/>
          <w:sz w:val="28"/>
          <w:sz w:val="28"/>
          <w:szCs w:val="28"/>
          <w:rtl w:val="true"/>
          <w:lang w:bidi="ar-SA"/>
        </w:rPr>
        <w:t>طبعاً لا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ما زال علي معتقده ومذهبه الديني والسياسي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العكس من الساحة الأدبية وساحة الأصدقاء وساحة الكمبيوتر، فهناك تبادل المعرفة والمودة والمنفعة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كتب علينا أن نتراشق مدي الدهر وكل يدمي قلب الآخر؟</w:t>
      </w:r>
    </w:p>
    <w:p>
      <w:pPr>
        <w:pStyle w:val="BookText"/>
        <w:rPr/>
      </w:pPr>
      <w:r>
        <w:rPr>
          <w:rFonts w:ascii="Amiri" w:hAnsi="Amiri" w:eastAsia="Amiri" w:cs="Amiri"/>
          <w:color w:val="111111"/>
          <w:sz w:val="28"/>
          <w:sz w:val="28"/>
          <w:szCs w:val="28"/>
          <w:rtl w:val="true"/>
          <w:lang w:bidi="ar-SA"/>
        </w:rPr>
        <w:t>أنا لا أدعو إلي عدم الحوار والنقاش طالما هو بناء، ويؤدي إلي نتيجة قد تغير من شخصية القارئ وعقلية الكاتب نحو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أرغب أن يتجنب الكتاب مواضيع الشحن النفسي التي تؤدي إلي اليأس والرغبة في الإنتقام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حوار مختل القيم والموازين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الآخرين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شخصياً تجنبت الدخول في مثل تلك النقاشات التافهة، وحتي أني لا أقرأ الآن تلك المواضيع، لكني أجد نفسي في حيرة 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فسابقاً كان حوار الطرشان يدور في الساحة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زعم أنها إسلامية وإلا فهي عندي ساحة التعذيب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اليوم فالساحة السياسية أصبحت نسخة مطابقة لساحة الطرشان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والكثيرون مللنا وسئمنا حتي سقمنا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لا زال يناقش ويحاور نفسه، قل لي وربك متي تنتهي وتبحث عن الدواء بدل الداء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bookmarkStart w:id="186" w:name="pg12240_174148"/>
    </w:p>
    <w:p>
      <w:pPr>
        <w:pStyle w:val="Heading4"/>
        <w:numPr>
          <w:ilvl w:val="3"/>
          <w:numId w:val="1"/>
        </w:numPr>
        <w:rPr/>
      </w:pPr>
      <w:bookmarkStart w:id="187" w:name="__RefHeading___Toc6619175_417432637"/>
      <w:bookmarkStart w:id="188" w:name="_Toc66"/>
      <w:bookmarkEnd w:id="186"/>
      <w:bookmarkEnd w:id="187"/>
      <w:r>
        <w:rPr>
          <w:rtl w:val="true"/>
        </w:rPr>
        <w:t>آداب الحوار</w:t>
      </w:r>
      <w:bookmarkEnd w:id="188"/>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الثانية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أخلاقية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للحوار آداب لا بد أن يبتني عليه ويتحرك فيه، وإلا لانقلب الحوار إلي خوار، والنقاش إلي كماش، وهذه النتيجة لا يرتضيها عاقل لأن بها عزل الإنسانية، ولبس ثوب الحيوانية التي قانونها البقاء للأقوي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وإن كان قانوناً إلا أنه لا يتناسب مع العقل البشري الذي له القابلية علي تفتيت الحجر الصم وتحويله إلي ينابيع من العطاء الزلال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ينفذ بين أضيق المسالك ليفتح به صدوراً قد شحنت بالبغضاء ويستبدلها بالرحابة والإنشراح، وهذا ما نجده في المحاورة التي جرت بين نبينا الخليل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عمه آزر، وإن كان البعض من المفسرين يذهب إلي أنه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كان وزيراً لنمرود قرابة ال</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وهم يعبدون الأصنام ويكفرون بالرحمن، فلما أراد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يرشد الضال ويأمر المغرور، لم يستخدم الأسلوب الخشن، ولا العبارات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تجعل الطرف المقابل يستنكف من الإستجابة بل استخدم أسلوباً مرناً ذا طابع 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تفوح منه رائحة العطف والمودة والحنان، ومع ذلك لم يكن آزر متأدباً في حواره ولم يتعامل بالأسلوب العلمي، ومع ما لاقاه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الجفوة والجبروت، لم يكن إلا متسامحاً وواعداً بالخير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رحاب الحوار العلمي المؤدب الذي اعتمده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إبراهيم لأبيه يا أبت لم تعبد ما لا يسمع ولا يبصر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وتري كيف يناديه لكي يشعره بحرارة العلاقات بين الآباء والأبناء هذه الملاحظة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تعبد وقد أنشأها للحاضر أو المستقبل وقد غض البصر عن السنين التي قضاها آزر في الشرك والضلال وهي أسلوب الجب عن الماضي الأسود حينما تريد أن تهدي الضال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قد جائني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صدر الحوار بكلمة الأبوة التي تحرك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حياة لمن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وتلاحظ التواضع في أسلوبه عندما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جاءني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له إني قد جاءني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فالتواضع أمام الغير أول علامات تأسيس البنية التحتية للرضا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تعبد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صدرها بالأبوة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نهاه عن عبادة الشيطان في مقابل عبادة الرحمن، فالرحمن المطلق الرحمة للمؤمن وغيره فكيف تعبد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الأخيرة التي ينهي إبراهيم خطابه بها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أخاف أن يمسك عذاب من الرحمن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معي تلاحظ التكرار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لها من وقع مع تكرارها للذي يحمل قلباً واعياً ويبلغه بأنه يخاف عليه عذاب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له عذاب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المنتقم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وذلك لأن عذاب الرحمن سيكون شديداً لأنه طالما عفا ورحم، ولذا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إحذر من الحليم إذا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انتهي كلام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ولنستمع إلي كلام آزر، ولنلاحظ هل كان يحمل روح الحوار البناء، أم لا؟</w:t>
      </w:r>
    </w:p>
    <w:p>
      <w:pPr>
        <w:pStyle w:val="BookText"/>
        <w:rPr/>
      </w:pPr>
      <w:r>
        <w:rPr>
          <w:rFonts w:ascii="Amiri" w:hAnsi="Amiri" w:eastAsia="Amiri" w:cs="Amiri"/>
          <w:color w:val="111111"/>
          <w:sz w:val="28"/>
          <w:sz w:val="28"/>
          <w:szCs w:val="28"/>
          <w:rtl w:val="true"/>
          <w:lang w:bidi="ar-SA"/>
        </w:rPr>
        <w:t xml:space="preserve">ففي الآية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يقول 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أراغب أنت عن آلهتي يا إبراهيم لئن لم تنته لأرجمنك واهجرني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تنته عن وعظك وإرشاداتك سأسقطك بين الناس بالتهم والدعايات وما إلي ذلك من البدع التي تنفر الناس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إبراهيم إلي ساحة الحوار من جديد ليقول أنا لا تزعزعني التهديدات والتوعدات عما أنا عليه من الإنفتاح علي الغير واحترامهم، إما كأخ لك في الدين وإما كنظير لك في الخلق، فلماذا أسلب حقهم في التعبير عن أنفسهم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سأستغفر لك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تأخذ الجاهلية المقيتة مأخذها منه ولا العصبية بل اعتمد السلام والمحبة مع عدوه في المبدأ، ولم يغلق الباب في وجهه ويطرده كما نفعل نحن اليوم مع أهلنا وإخواننا وأصدقائنا في الدين والقومية والمذهب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تبت ورجعت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مساء، حول النية والإخلاص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النقاش ولماذا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ترك الساحة 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فيه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طريقنا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المشاركين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الغاية والهدف الأساس، عشرات اللوائح ومئات التفرعات المنحرفة عن الجادة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ما انشغلنا عن الطريق، سنضل الطريق، نعم سنضلها، وويل لمن ضلها في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فأرجلنا العقول، وطريقنا النقاش، والغاية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نفسي أولاً، وأذكر إخوتي وأحبتي في الله ثانياً، أننا موقوفون ومسؤولون عن كل ما نقول ونتبني من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الذي هو بصير في نقده شديد في عقابه، بما في ذلك الدعوة لهنا أو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فالحذر الحذر من العصبية وختم القلوب، والتهاون في الحق عند معرفته، من أي أحد كان، فإنها لوائح الإنحراف ومهالك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ذاك، فالرجاء ترك الساحة فوراً، وإلا لماذا النقاش ولماذا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أخت سهير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فالعمر لا يتسع للعب، والكون من حولنا خلق كل شئ فيه بالحق والجد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يريد اللعب، فلماذا يكون لعبه بالدين ومفاهيمه ومواضيعه؟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المشاركة في النقاش فلا بد له من بصيرة في ما يقول، وبصيرة في نيته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سددنا، وارزقنا خلوص النية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ملاحظات للباحث لا بد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ملاحظات للباحث لا بد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والتوكل علي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نقطة الإنطلاق في البحث، فقد أعطي الله سبحانه وتعالي الإنسان نور العقل والعلم، وجعل أمر الإستفادة منه بيد الإنسان، فمن أهمل ذلك النور ولم يشغله لكشف الواقع، سيظل يعيش في ركام من الجهل والخرافات والضلال، بخلاف الذي يستثمر عقله وينميه، والفرق بين الإثنين يرجع إلي سبب واحد، وهو الثقة وعدمها، فالذي يشعر بالضعف والإنهزام لا يستفيد من عقله، أما الذي يثق بالله تعالي وبما أعطاه من نور العقل يصل إلي قمة المعرفة والتحضر، فلذلك إن كثيراً ممن اعترض الطريق في البحث كان يستخدم هذا الأسلوب لضعضعة الثقة،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لهم القدرة في البحث مثل هذه الأمور؟؟؟</w:t>
      </w:r>
    </w:p>
    <w:p>
      <w:pPr>
        <w:pStyle w:val="BookText"/>
        <w:rPr/>
      </w:pPr>
      <w:r>
        <w:rPr>
          <w:rFonts w:ascii="Amiri" w:hAnsi="Amiri" w:eastAsia="Amiri" w:cs="Amiri"/>
          <w:color w:val="111111"/>
          <w:sz w:val="28"/>
          <w:sz w:val="28"/>
          <w:szCs w:val="28"/>
          <w:rtl w:val="true"/>
          <w:lang w:bidi="ar-SA"/>
        </w:rPr>
        <w:t>وإن كبار علمائنا لم يتوصلوا إلي ما توصلتم إليه، فما هي قيمتكم أمام جهابذة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ربنا إنا أطعنا سادتنا وكبراءنا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التجنب من خداع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منع تسرب الحقيقة إلي العقل، فقد يكون ذلك بإغلاق منافذ النفس المطلة علي الواقع الخارجي، فيتعصب ويمتنع عن سماع أحاديث المعرفة والأفكار الأخري وقراءة الكتب وغير ذلك، وأي نوع من أنواع الإنفتاح علي الثقافات الأخري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دعوي تأمر بالإنغلاق وعدم البحث وتحصيل المعرفة، فإنها دعوي تقصد تكريس الجهل وإبعاد الناس عن الحق، إن ما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تحصن بعدم الإطلاع علي كتب الشيعة، وعدم مجالسة أفراد الشيعة المتفهمة والمتفكرة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أسلوب العاجز، وهو منطق غير سليم، وقد عارض القرآن الكريم هذه الفكرة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الإرادة أمام تيارات الشهوة، وخطوط ضغط المجتمع الذي ينفر من كل من يخالفه أو يتمرد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مواجهة هذه الضغوط بالصبر والعزيمة، لأن الحق لم يكن امتداداً للمجتمعات وإفرازات طبيعة الإنسان، وهذا تاريخ أنبياء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لاقوا أشد أنواع العذاب من مجتمعاتهم، فكانوا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إسرائيل يقتلونهم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يأتيهم من نبي إلا 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حجب كثيرة قد تكون حاجزاً عن اكتشاف الحق، فلا بد من الإلتفات إليها ومراعاتها حتي تكون الحقيقة أكثر وضوحاً وضياء، ومن بين هذه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 داء، يصيب كل إنسان، فمنه تنعكس كل صفة ذميمة مثل الحسد والحقد والعناد، فعندما يجعل الإنسان أفكاره ومعتقداته جزءاً من ذاته وكيانه حتي ولو كانت خرافية لا يمكن أن يتقبل أي نقد لها، لأنه يعتبر نقدها نقداً لذاته وكيانه، فبغريزة الدفاع عن النفس وحبها يستبسل في الدفاع عنها من غير وعي وفهم، وأحياناً يتعصب لفكرة لأنها تجلب له نفعاً أو تدفع عنه 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معها ويحامي عنها، ويرفض بذلك كل الأفكار حتي ولو كانت حقيقتها ظاهرة للعيان، وقد يحب الفكرة أيضاً لأنها تنسجم مع هواه أو هوي مجتمعه فلا يتنازل عنها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يبعث الإنسان في تقليدهم من غير تفكر وتدبر، فتحت داعي الإحترام والخشية بالإضافة إلي الوراثة والتربية يسلم المرء تسليماً </w:t>
      </w:r>
    </w:p>
    <w:p>
      <w:pPr>
        <w:pStyle w:val="BookText"/>
        <w:rPr/>
      </w:pPr>
      <w:r>
        <w:rPr>
          <w:rFonts w:ascii="Amiri" w:hAnsi="Amiri" w:eastAsia="Amiri" w:cs="Amiri"/>
          <w:color w:val="111111"/>
          <w:sz w:val="28"/>
          <w:sz w:val="28"/>
          <w:szCs w:val="28"/>
          <w:rtl w:val="true"/>
          <w:lang w:bidi="ar-SA"/>
        </w:rPr>
        <w:t>مطلقاً بأفكارهم وعقائدهم، وهذا من أعظم الحجب التي تمنع الإنسان من اكتشاف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ما وجدنا عليه آباءنا أولو كان آباؤهم لا يعلمون شيئاً ولا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النظرة القدسية للعلماء السابقين والعظماء تدعو الإنسان إلي تقليدهم مطلقاً والإتكال علي أفكارهم، فالإستسلام لهذا التقليد مدعاة لعدم فهم الحقيقة، فلم يجعل الله تعالي عقولهم حجة علينا، وإنما عقل كل إنسان حجة عليه، فلا يمنعنا احترامنا لهم من مناقشة أفكارهم والتدقيق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علي أي نحو نسير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عوامل الخطأ أيضاً، التسرع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ناتج عن حب الراحة، فمن غير أن يتعب الإنسان نفسه في البحث والتنقيب يريد أن يصدر حكمه من أول ملاحظة، ومن هنا قل المفكرون في العالم لصعوبة التفكير والبحث، فمن يريد الحق فلا بد أن يجهد نفسه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الملاحظات العلمية التي لا بد من أن يضعها الباحث نصب عينيه، قبل الشروع في البحث، وهذا مع التجرد التام والتسليم المطلق إذا ظهر الحق، وبالإضافة إلي طلب العون والتضرع إلي الله تعالي لكي ينير القلب بنور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أرنا الحق حقاًّ وارزقنا أتباعه، وأرنا الباطل باطلاً وارزقنا اجتنابه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ساعدني علي أن أقول كلمة الحق في وجه الأقوياء، وأن لا أقول الباطل لأكسب تصفيق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أري الناحية الأخري من الصورة، ولا تتركني اللهم أتهم خصومي بأنهم خونة لأنهم اختلفوا معي في 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رب علمني أن أحب الناس كما أحب نفسي، وعلمني أن أحاسب نفسي كما أحاسب الناس، وعلمني أن التسامح هو أكبر مراتب القوة، وأن حب الإنتقام هو من مظاهر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لن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تكون مجادلاً بارعاً؟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الحق معك فإن من واجبك أن تقول كلمة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أعطت ثمارها كان بها، وإلا فأنت لست مسؤولاً أن تدخل الإيمان قسراً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أن تكون مجادلاً بارعاً؟ ومن منا لا يريد؟</w:t>
      </w:r>
    </w:p>
    <w:p>
      <w:pPr>
        <w:pStyle w:val="BookText"/>
        <w:rPr/>
      </w:pPr>
      <w:r>
        <w:rPr>
          <w:rFonts w:ascii="Amiri" w:hAnsi="Amiri" w:eastAsia="Amiri" w:cs="Amiri"/>
          <w:color w:val="111111"/>
          <w:sz w:val="28"/>
          <w:sz w:val="28"/>
          <w:szCs w:val="28"/>
          <w:rtl w:val="true"/>
          <w:lang w:bidi="ar-SA"/>
        </w:rPr>
        <w:t xml:space="preserve">وقبل أن أجيب علي هذا التساؤل لا بد أن أطرح سؤال 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تركيبه،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علي الفرد منا أن يكون صادقاً في 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الأقل بينه وبين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هو الغرض من الجدال؟ ماذا ستستفيد لو جادلت؟</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تريد أن تثبت للطرف الآخر أنه علي خطأ؟ لكي تنتصر عليه؟</w:t>
      </w:r>
    </w:p>
    <w:p>
      <w:pPr>
        <w:pStyle w:val="BookText"/>
        <w:rPr/>
      </w:pPr>
      <w:r>
        <w:rPr>
          <w:rFonts w:ascii="Amiri" w:hAnsi="Amiri" w:eastAsia="Amiri" w:cs="Amiri"/>
          <w:color w:val="111111"/>
          <w:sz w:val="28"/>
          <w:sz w:val="28"/>
          <w:szCs w:val="28"/>
          <w:rtl w:val="true"/>
          <w:lang w:bidi="ar-SA"/>
        </w:rPr>
        <w:t>إنه إذن، انتصار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أم تريد إقناعه؟ فمن طبيعة الإنسان أن لا يقتنع بشئ وقت الجدال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لو تنازل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تنازله كسب للجدال وليس خسارة له، فما الجدوي من الجدال إذن؟ علي أن مجرد ترك الجدال له أجر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المراء، وهو محق، يبني له بيت في ربض الجنة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صلي الله عليه وآله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صلي الله عليه وآله يضمن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البعض يستغرب من ذلك، إذ كيف يستتبع ترك الجدال الحصول علي الجنة؟</w:t>
      </w:r>
    </w:p>
    <w:p>
      <w:pPr>
        <w:pStyle w:val="BookText"/>
        <w:rPr/>
      </w:pPr>
      <w:r>
        <w:rPr>
          <w:rFonts w:ascii="Amiri" w:hAnsi="Amiri" w:eastAsia="Amiri" w:cs="Amiri"/>
          <w:color w:val="111111"/>
          <w:sz w:val="28"/>
          <w:sz w:val="28"/>
          <w:szCs w:val="28"/>
          <w:rtl w:val="true"/>
          <w:lang w:bidi="ar-SA"/>
        </w:rPr>
        <w:t>إلا أننا إذا قدرنا خطورة الجدال علي العلاقات الإنسانية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لماذا كان لتركه هذا الثواب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صداقات تمزقت بسبب جدال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تمارين حليماً ولا سفيهاً، فإن الحليم يقليك والسفيه يؤذيك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السفيه قد يسكت عنك إذا غلبته في الجدال، ولكنه يبحث عن أي طريقة لينتقم لنفسه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الحليم فهو يتركك بعد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والخصومة فإنها تشغل القلب وتورث النفاق وتكسب 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الجدال حتي لو كان الحق معك، ليس الأسلوب الأفضل لكسبه، لأنك بالجدال قد تربح نقاشاً ولكنك تخسر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الكتاب</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صغري كنت أحب الجدال، ولما ذهبت إلي الجامعة درست المنطق لأستعين به علي ذلك، ودرست المناظرة وطرق الجدال وأوشكت أن أؤلف </w:t>
      </w:r>
    </w:p>
    <w:p>
      <w:pPr>
        <w:pStyle w:val="BookText"/>
        <w:rPr/>
      </w:pPr>
      <w:r>
        <w:rPr>
          <w:rFonts w:ascii="Amiri" w:hAnsi="Amiri" w:eastAsia="Amiri" w:cs="Amiri"/>
          <w:color w:val="111111"/>
          <w:sz w:val="28"/>
          <w:sz w:val="28"/>
          <w:szCs w:val="28"/>
          <w:rtl w:val="true"/>
          <w:lang w:bidi="ar-SA"/>
        </w:rPr>
        <w:t>كتاباً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ذلك توصلت إلي نتيجة واحدة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تكسب الجدال تجنبه، فإنه زلزال مدمر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والمراء والخصومة فإنهما يمرضان القلوب علي الإخوان، وينبت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يكون الفرد العادي مجادلاً، أما الرسالي العامل في سبيل الله فلا ينبغي أن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حامل رسالة، ووقف أمامك شخص وذكر لك عشرين دليلاً ضدك، أو ضد رسالتك فلا ينبغي مجادلته في ما أتي به من أدلة، اتركها جانباً، واذهب إلي أصل الموضوع وكأنك لم تسمعها أساساً، اذكر كلمتك واتركها تتفاعل بداخله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إنسان يحترم قيمه ومثله العليا إلا وهو رجل سليم في طريقة النقاش، بعيداً عن خوض الجدال مع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من يحترم نفسه لا يضيع وقته في الجدال التافه، وإذا رأي الطرف الآخر يريد أن يجادل ولا يستهدف الوصول إلي الحق، يترك الكلام معه، ولماذا الجدال أساساً؟</w:t>
      </w:r>
    </w:p>
    <w:p>
      <w:pPr>
        <w:pStyle w:val="BookText"/>
        <w:rPr/>
      </w:pPr>
      <w:r>
        <w:rPr>
          <w:rFonts w:ascii="Amiri" w:hAnsi="Amiri" w:eastAsia="Amiri" w:cs="Amiri"/>
          <w:color w:val="111111"/>
          <w:sz w:val="28"/>
          <w:sz w:val="28"/>
          <w:szCs w:val="28"/>
          <w:rtl w:val="true"/>
          <w:lang w:bidi="ar-SA"/>
        </w:rPr>
        <w:t>فإما أن يخسر الطرف الآخر إن كان صاحب الرأي الأصوب، وإما أن يضيع وقته مع الطرف الآخر إذا كان مصراًّ علي عدم التزحزح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الأفضل في النقاش أن نسلم بالأمور التافهة لمحدثنا، ونتمسك بالحجج القوية الدامغة، وهذا فن عظيم ينبغي أن نتعلمه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ننسي هنا أن في ذهن كل إنسان معادلة يتحرك من خلالها، فنحاول عند دخولنا في نقاش مع أحد، أن نؤكد علي الجانب الآخر من المعادلة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من الصحيح دائماً أن علينا لكي نقنعه بشئ، أن ننسف الجانب الذي يؤمن به هو، بل يكفي ترجيح جانب من المعادلة في ذهنه حتي يتحرك بالشكل </w:t>
      </w:r>
    </w:p>
    <w:p>
      <w:pPr>
        <w:pStyle w:val="BookText"/>
        <w:rPr/>
      </w:pPr>
      <w:r>
        <w:rPr>
          <w:rFonts w:ascii="Amiri" w:hAnsi="Amiri" w:eastAsia="Amiri" w:cs="Amiri"/>
          <w:color w:val="111111"/>
          <w:sz w:val="28"/>
          <w:sz w:val="28"/>
          <w:szCs w:val="28"/>
          <w:rtl w:val="true"/>
          <w:lang w:bidi="ar-SA"/>
        </w:rPr>
        <w:t>الذي نريده نحن، فكل إنسان يتحرك بناء علي وجود ميزان في ذهنه، إذ يؤمن بشئ في مقابل شئ آخر، فلأن هذه الكفة قد نزلت عنده، حاول أن ترمي ثقلك في الحوار في الكفة الخفيفة، دون التعرض لإثقال الكفة الأخري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الذي يمارس الجدال يهين نفسه، بتعريضها لإهانة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والمراء، فإنك تغري نفسك بالسفهاء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عليه السلام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بهاؤك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لأحد أن يدخل في جدال إلا ويهين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قلنا آنفاً فإن من خطورة الجدال أنه يقطع الصداقات ويمزق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يحدث ذلك من دون أن يفصح الطرف الآخر بذلك والسبب هو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يفسد الصداقات القديمة، ويحلل العقدة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أقل ما في الجدال المغالبة، والمغالبة سبب رئيس من أسباب القطيعة، فهي تحمل في طياتها المشاطرة مع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الإنصاف، أن يعيش الإنسان مع أصدقائه وهو يريد مغالبتهم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المطلوب؟؟؟؟</w:t>
      </w:r>
    </w:p>
    <w:p>
      <w:pPr>
        <w:pStyle w:val="BookText"/>
        <w:rPr/>
      </w:pPr>
      <w:r>
        <w:rPr>
          <w:rFonts w:ascii="Amiri" w:hAnsi="Amiri" w:eastAsia="Amiri" w:cs="Amiri"/>
          <w:color w:val="111111"/>
          <w:sz w:val="28"/>
          <w:sz w:val="28"/>
          <w:szCs w:val="28"/>
          <w:rtl w:val="true"/>
          <w:lang w:bidi="ar-SA"/>
        </w:rPr>
        <w:t>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المطلوب منا أن نكون مستمعين جيدين، وأن لا نجادل، فهل يعني ذلك أن علينا أن نخيط أفواهنا، ونتحول إلي أشرطة تسجيل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وجادلهم بالتي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المطلوب أن لا تناقش، بل المطلوب أن تناقش بالتي هي أحسن، لا بالتي هي أسوأ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 مجموعة شروط تحقق الجدال السليم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هدفك من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وعندما تدافع في الجدال عن شئ تراه صحيحاً فلا يكونن محور جدالك هو الدفاع عن النفس بل الدفاع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الآخر، ولا تسخر منه حتي لو كانت آراؤه 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جدالك بالتي هي أحسن لا تخرج من الموضوع لكي تتناول شخص المجادل معك، فعوضاً أن تتكلم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 مثلاً أنت لا تفهم، أنت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بذيئاً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تستعمل الكلمات النابية، وتجنب بشكل دائم الزوايا الحادة في بالنقاش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 علي الجانب الذي تؤمن به أنت، دون وضع المتفجرات في الجانب الذي به الطرف الآخر، لأنه حتماً سيدافع عن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إنسان جادل، وبدل أن يقنع الطرف الآخر المقابل بوجهة نظره، رسخ عنده وجهة نظره هو، لأنه جعل كرامة الطرف الآخر ملتصقة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يتمادي في الجدال، ولكن حينما يمس الجدال شخصه وكرامته فلا شك أنه سيدافع عن رأيه بضراوة من أجل أن يرد الكرامة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يبحث عن ألف دليل ودليل، ليس لإثبات ما يقوله، بل لإثبات أنه علي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يبحث أيضاً في الكتب عن أدلة وبراهين، تدعم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فليس الجدال مكسباً في أي حال من الأحوال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بنجامين فرانكلين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جادلت، وتحديت، وناقضت، فربما استطعت أن تنتصر أحياناً، ولكنه نصر أجوف، لأنك ستخسر، علي أي حال، حسن علاقتك بمحدثك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انتصاراً أجوفاً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علاقة طيبة بالرجل؟ فأنت قلما تفوز بالإثنين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 جريدة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 جريدة مشهورة ذات مرة هذا النظم الرمزي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يرقد جثمان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جراي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عاش مجادلاً ومات مجادلاً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الحق في جانبه، وظل محقاً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مات تماماً كما لو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الحق في جانبك، وقد تظل محقاًّ دائماً في جدالك ولكن محاولتك إلغاء رأي الآخرين، صائرة إلي عقم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كما لو كنت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أحد السياسيين مرة، أنه تعلم من السنوات التي قضاها في معترك السياسة، أن من المحال أن تقهر بالجدال رجلاً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لام قائد ذات مرة، أحد الضباط الشبان علي نزوعه إلي الجدال العنيف مع زملائه،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الرجل الذي يتطلع إلي تحقيق مثله العليا زمناً ينفقه في الجدال علي غير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إذن لا يقوي علي احتمال الشدائد بدليل فقده السيطرة علي نفسه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 بالأشياء الهامة التي تكون حججك فيها مساوية لحجج محدثك، وسلم بالأشياء التافهة لو كانت لمحدثك كل الحجج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 نخلي الطريق للكلب العقور خشية أن يعضنا، خير من أن نقتله بعد إذ يعقرنا، فإن قتله، في هذه الحال، لن يفيد في علاج عضته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 في اعتبارك أخي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ترسم قائمة تتألف من عمودين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الأول يحتوي علي السلبيات والعمود الآخر سيكون الإيجابيات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بمعني آخر، إن أي أمر في حياتك يصعب عليك اتخاذ قرار فيه فقط اعمل علي وضع 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سلبيات أي أمر وإيجابياته، وهذا سيسهل عليك أموراً كثيرة قد يصعب علي الإنسان تحديدها وذلك بسبب عدم وضوح الرؤية لديه وقت الحدث ولكن عبر التدوين ستتضح له الصورة جلية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وتقبلوا تحياتي وأستودعكم الله الذي لا يخون ودائعه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ونسألكم الدعاء، فليكن هدفنا نحو موسوعة إسلامية متكاملة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رسالة هادفة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نكون في كل يوم أفضل من سابقه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لنوحد معا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 سنبدع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تقول السيدة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الغائبة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محمد الموسوي الكل هنا يحتاج إلي الكل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توفيقاته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الموضوع جميل جداً وشيق، وأقطع في أن كل من قرأه استفاد، ولكن لو كان علي حلقات لكان أفضل مما هو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ورحمة الله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أخي، وبارك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أخي شمس ورحمة الله وبركاته، أحسنت وفقك الله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ليتنا نسمع لما قالوا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نعلِّق فقط، 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يبارك فيك يا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وال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 شكراً لك يا مراقب الحوار الثقافي، علي هذه الجهود المبذولة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وصلي الله علي نبيه محمد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الأخوة المراقبون والأعضاء، 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نبارك لكم أيام رمضان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سائلين المولي أن يمن علي الأمة الإسلامية بوحدة الكلمة ولم الشمل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 المؤلم أن ندخل إلي هذا 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 للتعبير عن حرية الكلمة والآراء لكن بالأسلوب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 فيه عناوين رنانة فندخل إليها وإذا بها ذات محتوي تافه لا يستحق الإنسان أن يضيع وقته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 لماذا ننقل الشارع إلي هذه الظاهرة العلمية الكبيرة، هل نريد أن نثبت للعالم أننا لا نستطيع الإستفادة من العلم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نريد أن نقول للعالم إننا متخلفون ولو صعدنا إلي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لماذا هذه العناوين العدائية نجدها في مواضيع الحوار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عندكم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تقولونه بأسلوب علمي وبقلب صاف بعيد عن الأحقاد والمواريث القديمة فاكتبوه ووفقكم الله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لماذا تضيعون وقتنا ووقتكم في أمور أكل الدهر عليها وشرب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أطالب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والفاروق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يغيروا منهجيتهم في عرض التساؤلات ولتكن تساؤلات جدية تريد منها الجواب العلمي لا أنك تعرض عضلاتك وتظن أنك جئت بشئ جديد تهز به كيان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سبيل المثال الأخ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علي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مواضيع فقهية بحثت منذ أكثر من ألف سنة في كتب التفسير والفقه والحديث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أتعبت نفسك قليلاً في مطالعتها لوجدت تحقيقاتها هناك وبصورة علمية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نطلب من الأخوة الشيعة أنه عندما يرون مثل هذه المواضيع التافهة التي لا تستحق الجهد والنظر أن يتركوها بدون تعليق حتي لا يصل الأمر إلي الإتهامات والسب والأساليب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وليهتموا بعرض حججهم بأساليب علمية حديثة تفيد في هذا الحوار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الأخوة المراقبين أن يتأملوا في مثل هذه المواضيع الدنية ويحذفوها، سواء كان كاتبها سنياً أو شيعياً لأن الهدف الذي أسس لأجله المنتدي أسمي وأرقي مما نجده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لتتحد كلمتنا، ونعرض إشكالاتنا بأساليب علمية مدعمة بالدليل وإلا فقلوبنا صافية وكلنا مسلمون نشهد أن لا إله إلا الله وأن محمداً عبده ورسوله وقبلتنا واحدة وقرآننا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عاصر أئمتنا عليهم السلام أئمة المذاهب السنية، ولم ينقل لنا التاريخ عن وقوع حوادث بينهم لا في السيف ولا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الحوار العلمي هو أساس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فلنقتد بهم ولنلتفت إلي متطلبات العصر الذي كثر فيه الهجوم علي الإسلام في كل أنحاء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أفغانستان وكشمير وكوسوفو والبوسنا وتشيشان وأمريكا وفلسطين ولبنان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أليسوا هؤلاء كلهم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يمن علينا بحق هذا الشهر الكريم بالوحدة، وحسن الختام والتبصر في الدين الإسلامي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عمار،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لسانك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المنتدي عبارة عن مكان لتبادل الهجوم والطعن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عمك أصمخ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مهدي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 الموالين محمداً وآل محمد، مبارك عليكم الشهر الكريم وجعله الله شهر مغفرة ورحمة لنا ولكم إخواني أحبائي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نداء حبيبنا العزيز عمار أعز الله مقداره ورفع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 وقفة منكم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أنا الله لا إله إلا أنا فاعبدني وأقم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آتية أكاد أخفيها لتجزي كل نفس بما تسعي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يصدنك عنها من لا يؤمن بها واتبع هواه فتردي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بيمينك 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عصاي أتوكأ عليها وأهش بها علي غنمي ولي فيها مآرب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ألقها 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هي حية تسعي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خذها ولا تخف سنعيدها سيرتها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واضمم يدك إلي جناحك تخرج بيضاء من غير سوء آية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لنريك من آياتنا الكبري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 فرعون إنه طغي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 ونذكرك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أوتيت سؤلك 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الآيات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نداءان في قلب الإنسان، أحدهما يهدي للرحمن والآخر يهدي للشيطان، وإبليس الرجيم يسعي دائماً لخلط الأوراق وتشويش ذهن الإنسان، </w:t>
      </w:r>
    </w:p>
    <w:p>
      <w:pPr>
        <w:pStyle w:val="BookText"/>
        <w:rPr/>
      </w:pPr>
      <w:r>
        <w:rPr>
          <w:rFonts w:ascii="Amiri" w:hAnsi="Amiri" w:eastAsia="Amiri" w:cs="Amiri"/>
          <w:color w:val="111111"/>
          <w:sz w:val="28"/>
          <w:sz w:val="28"/>
          <w:szCs w:val="28"/>
          <w:rtl w:val="true"/>
          <w:lang w:bidi="ar-SA"/>
        </w:rPr>
        <w:t>حتي يختلط عليه الأمر، ولا يتمكن من التمييز بين النداءين، وبالتالي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الناس الذين يضلون عن سواء السبيل، إنما لأنهم يخلطون بين هذين النداءين ويعتقدون بأنهم يتبعون النداء، في الوقت الذي تجدهم يسيرون وراء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تنسوا خلال هذا الشهر العظيم بعض النصائح الأخوية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التقرب لله تعالي عبر التوبة والإستغفار والإكثار من الصلوات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أبواب الجنان في هذا الشهر مفتحة فاسألوا الله ربكم أن لا يغلقها عنكم، وأبواب النيران مغلقة فاسألوا الله ربكم أن لا يفتحها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والشياطين مغلولة، فاسألوا الله ربكم أن لا يسلطها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القرآن الكريم وختمه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شئ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 القرآن هو شهر رمضان الكريم 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 فيه آية من القرآن كان له أجر من ختم القرآن في غيره من الشهور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التأدب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الإلتزام بالتعاليم الدينية وترك الموبقات وحفظ اللسان والجوارح، 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منكم في هذا الشهر خلقه كان له جوازاً علي الصراط يوم تزل فيه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خدمة المؤمنين، ومساعدة المحتاجين، والتعاون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وتحننوا علي أيتام الناس يتحنن علي أيتامكم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أكرم يتيماً أكرمه الله يوم يلقاه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 في العمل، والمسابقة في عمل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السابقون أولئك المقربون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أسال الله لي ولكم قبول الأعمال، وأن يجعل صيامنا وقيامنا مقبولاً عنده سبحانه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علاج من ينكر الواضحات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نظرية المعرفة يقول الحكماء عندما تصل المسألة بالمجادل إلي درجة ينكر فيها أوضح الواضحات كوجوده فإن هذا علاجه بالوسائل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نجد للأسف الشديد من بعض إخواننا من ينكر ما لا يمكن أن ينكره عقل سليم، فهذا حديث الغدير قد رواه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صحابي وعشرة، 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وثمانون تابعياً، وهذا العدد كاف لأن يكون الحديث متواتراً، ولكن مع هذا يكذب ويطعن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تجدهم يتمسكون بأحاديث لا يكون أن يتجاوز رواتها الخمسة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الأحاديث التي يعترف أرباب الرجال بضعف رجالاتها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علاج هؤلاء؟؟؟</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الكريم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أعتقد أن أمثال هؤلاء لا يمكن علاجهم بسهولة، وأنت خبير بحالهم من خلال مناقشاتهم في ساحات الحوار، فالمهم أن نؤدي تكليفنا أمام الله تعالي، ونسأل الله أن يهديهم إلي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مني خالص الحب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من نناقشهم لا يصلحون أن يكونوا مخاطبين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ليس طالب حق، وبعضهم كجدي الأخفش لا يعرف الكوع من البوع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اطمئنوا أن لكم مخاطبين غيرهم كثيرين، يميزون ويستفيدون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وثوابكم علي الله تعالي</w:t>
      </w:r>
      <w:r>
        <w:rPr>
          <w:rFonts w:eastAsia="Amiri" w:cs="Amiri" w:ascii="Amiri" w:hAnsi="Amiri"/>
          <w:color w:val="111111"/>
          <w:sz w:val="28"/>
          <w:szCs w:val="28"/>
          <w:rtl w:val="true"/>
          <w:lang w:bidi="ar-SA"/>
        </w:rPr>
        <w:t xml:space="preserve">. </w:t>
      </w:r>
      <w:bookmarkStart w:id="189" w:name="pg12240_174169"/>
    </w:p>
    <w:p>
      <w:pPr>
        <w:pStyle w:val="Heading4"/>
        <w:numPr>
          <w:ilvl w:val="3"/>
          <w:numId w:val="1"/>
        </w:numPr>
        <w:rPr/>
      </w:pPr>
      <w:bookmarkStart w:id="190" w:name="__RefHeading___Toc6619177_417432637"/>
      <w:bookmarkStart w:id="191" w:name="_Toc67"/>
      <w:bookmarkEnd w:id="189"/>
      <w:bookmarkEnd w:id="190"/>
      <w:r>
        <w:rPr>
          <w:rtl w:val="true"/>
        </w:rPr>
        <w:t>من أجل ترشيد الحوار</w:t>
      </w:r>
      <w:bookmarkEnd w:id="191"/>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نطالب بشرطين ضروريين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والحد الأدني من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المشكلتان الكبيرتان في هذا المنتدي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تجاوز الأدب في الكلام والحوار، ونري أن الإخوة المراقبين يتابعونه 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مستوي المشاركين والموضوعات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لاحظ الجميع قديماً وحديثاً، أن بعض المشتركين لا يجيد إلا القص واللصق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يستطيع أن يناقش في موضوعه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أقترح أن يضع المنتدي قانوناً لمن يضعون مواضيع ولا يجيدون النقاش فيها، بتوجيه التحذير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أنه لا بد من عمل شئ، حتي لا تغرق صفحة الحوار بالغث التافه، لتضييع المفيد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المشرف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العزيز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أشكرك كثيراً علي مشاركاتك القيمة في المنتدي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لتجاوز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هذه مشكلة تنم عن مستوي الإنسان، فكل إناء بالذي فيه ينضح، ومع هذا فأقترح أن تكتب لي أو لأحد المراقبين عبر البريد حول من تراه قد خرج عن حدود الأدب ليتم اتخاذ الإجراء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بالنسبة لزر تنبيه المشرف فيوجد فيه عطل بسيط حالياً، لذا أقترح استخدام البريد الإلكتروني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بالنسبة لإقتراحك حول الحد من ظاهرة القص واللصق فهو اقتراح جيد، وقد خطر ببالي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أجد الدافع له أما الآن فأعتقد أنه يجب اتخاذ اللازم بخصوص هذا الأمر، لذا سأقوم بمناقشة هذا الإقتراح مع بقية المراقبين للوصول لقانون واضح لهذه المسألة، وإذا كانت لديك أي إضافات بهذا الخصوص فلا بأس أن تشاركنا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أود الإشارة لجميع الإخوة المهتمين بالحوار الموضوعي أن يتعاونوا جميعاً تجاه بعض الظواهر السلبية في المنتدي سواء عبر تجاهل من لا يرغب بالحوار أو يسئ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مخاطبة المراقبين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أي تجاوز،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أول المؤيدين، خطرت علي بالي فكرة الأخ العاملي بخصوص موضوع النسخ واللصق لكنه سبقني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والنصف صباحاً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الإخوة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أعتقد أن الأمور صارت مبتذلة ومملة حيث أصبحت كما يقول الأخ أبو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النواصب القص واللصق وعلي الشيعة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والمواضيع التي يستوردها الحشوية هي هي لا تتغير، ونحن نعرف مصدرها وقد تم تناولها بالنقد والتفنيد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أقترح في هذا الجانب إن لم تلجأ الإدارة إلي منع هذه الظاهرة أن نكتفي بوضع وصلات تشير إلي التناول السابق لنفس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إساءة الأدب، والحمد لله فإن منتدانا المبارك هو المنتدي الذي لا يستخدم فيه أهل الدار أي كلمة نابية أو مبتذلة، وساحات محبي أهل البيت عموماً تشترك في هذه الميزة وهذا دليل علي أن أتباع أهل البيت عليهم السلام لديهم ما يقولونه ويحاججون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الخصوم فلا يملكون غير الشتم والتكفير، وأعتقد أن إساءة الأدب في الحوار يجب أن تجد ردعاً مناسباً، واقتراحي هنا أن يبادر الإخوة الذين يتعرضون لأي نوع من إساءة الأدب إلي فضح الشخص الذي يستخدم التجريح والإهانة علي إن يلتزم الإخوة من محبي أهل البيت بمقاطعته مقاطعة تامة مهما كانت المواضيع التي يكتبها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ملاحظة أرجو أن تنال ما تستحق من التأمل وهي أن هناك بعض المواضيع التي يطرحها البعض من الخصوم لا تستحق التوقف عندها ومناقشتها فتأخذ بذلك اهتماماً لا تستحقه وبالتالي فإن تجاهلها أولي لتمر سريعاً إلي الأرشيف بدلاً من أن نهتم بها ونتركها في الصفحة الأولي وعلي حساب مواضيع أخري أكثر فائدة وأهمية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ولي أمرك القائم المؤمل والعدل المنتظر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إقتراح أقدمه إلي المراقب لعله يلقي التفهم والتجاوب،، فقد سبق لي أن طرحت اقتراحين ولم يؤخذ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تنبيه الأخ البصري لحث العضو الذي يستخدم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عمل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ضرورة تغيير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بدأت عملية الإشراف علي قائمة الحوار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الرسائل التي تناقش مواضيع أدبية أو سياسية إلي قوائم أخري، فطلبت منها تغيير مسمي قائمة الحوار العام إلي الحوار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الإقتراح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يتلخص في جمع الحوارات التي لا يصل فيها المحاورين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قائمة مستقلة ليسهل الرجوع إليها، فالحوارات الطويلة تندرج في الصفحات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فتُهمل ويتكاسل المشاركين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التفتيش عنها لطرح رأيهم وتتمة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يطرح رأيه كموضوع جديد وتعاد الكرة وهكذا تطوي الرسائل المهمة وتنسي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خالص الشكر والثناء علي جهود الإدارة للإرتقاء بهذا المنتدي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ضمن المقترحات التي قدمها إخواني المشاركين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أقترح أمراً لعله يكون مفيداً لموسوعتنا ويقلل من ظاهرة القص واللصق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في موسوعتنا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لوحة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تحث العضو علي المشاركة الفعالة وطرح مواضيع تخدم الإسلام والمسلمين، وعليه، الكل يسعي أن يكون اسمه في هذه اللوحة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نمط هذه اللوحة أقترح عمل لوحة أو قائمة سوداء، توضع بها أسماء المشاركين الذين لا يشاركون في الموسوعة إلا بالقص واللصق، أو يقللون أدبهم في مشاركاتهم، أو يطرحون مواضيع بصورة استفزازية أو يخالفون شروط التسجيل وغيرها من الأمور التي يري القائمون إدراجها كسبب لوضع اسم المشارك في هذه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هذه القائمة موضوعة بطريقة ملفتة للمشاركين بجانب لوحة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سيكون المشارك بين أن يدرج اسمه في لوحة الشرف وبين أن يدرج اسمه في القائمة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سيكون المشارك حذراً من أن يندرج اسمه تحت القائمة السوداء أو أي اسم ترونه مناسباً لهذه اللوحة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يخفي علي القائمين في الموسوعة أن كثيراً من المشاركين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يشتركون بأكثر من اسم وهذا ما يجعل القص واللصق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لمشارك واحد لصق عدة مواضيع حسب عدد الأسماء التي يشارك بها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أقترح أن يطلب من المشاركين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يختاروا اسماً واحداً للمشاركة وتلغي باقي الأسماء، ويدرج ضمن شروط التسجيل هذا الشرط أيضاً أي التسجيل باسم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التوصية بعدم اختيار اسم من أسماء الشخصيات الإسلامية وكذلك الألقاب وعدم اختيار أسماء استفزازية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تمنياتنا للجميع بالتوفيق والنجاح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اقتراحات الأستاذ العاملي حفظه الله مهمة جداً، كما أن اقتراحات بعض الأخوة أيضاً جيدة وتحتاج إلي التأمل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في عالم العلم والوصول السريع إليه أينما كنا في العالم، ولا نحتاج إلي السباب والشتائم كي نعطي صورة سوداء عن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الأساليب البالية اتبعها أسلافهم، لأن الإعلام كان بيدهم فكانوا بمجرد أن يروا في إنسان خطورة علي أفكارهم وأفكار أتباعهم يسبون ويشتمون ويتهمون بالرفض والغلو كي ينفروا الناس منه ويبعدوهم عنه، إلي أن جاءت الوهابية فاخترعوا تهماً جديدة لخصومهم كالبدعة والشرك والكفر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هذه الأساليب هي أساليب الضعفاء، وأرادوا أن ينقلوا هذه الأساليب والأخلاق إلي عالم الإنترنيت الذي لا يخفي فيه شئ من الحقائق، ولا يحتاج الإنسان إلي أساليب الإرهاب الفكري كي يفرض رأيه علي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في عالم الوضوح والرؤيا الدقيقة لكل الحقائق ولندع أجيالنا تتنور بها بحرية الإختيار بعيداً عن التهديدات والإرهاب والتكفير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الهداية والدخول في نقاش حر يعطي نتيجة مفيدة تفيد المسلمين في تنوير عقائدهم وترسيخ الصحيح منها وإزالة الزائف، لنظهر إسلاماً ناصعاً لكل من يرغب بالنظر إلي صورة الإسلام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والحقيقة أنه قد ذكرت سابقاً، قبل شهر رمضان المبارك، أنه يوجد أسماء لا تشارك إلا لإثارة الآخرين من دون أن تتأمل في الأجوبة، بالإضافة إلي تكرار المواضيع بصورة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لا زلنا نقرأ نفس الأسماء ونفس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لكم فيهم أسوة حسنة لمن كان يرجو الله واليوم الآخر ومن يتول فإن الله هو الغني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الأعزاء، خاصة المراقب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أقترح حلاً لترشيد النقاش ورفع مستواه بثلاثة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المواضيع وتقييمها، بإعطائها درجة مئوية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التقييم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الموضوع وطرحه مؤدباً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يشتمل علي جانب علمي، أي علي فكرة قابلة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معتمداً علي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من جهد الكاتب، وليس نقلاً وقصاًّ من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جديداً نوعاً ما، وليس تكراراً صرفاً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فيجعل لكل جانب درجة من مئة، وتعطي للموضوع امتيازات حسب درجته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هذه الإمتيازات علامة علي الموضوع نفسه، وأولوية في الصعود إلي موضوعات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وتعطي في المقابل درجات سلبية للموضوع الضعيف والتافه، بعلامات عليه وتأخيره في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أن يصل إلي الأرشيف أو سلة المهملات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وتنفيذ هذا التصنيف يكون بعهدة الموقع، مستعيناً بأهل الكفاءة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ويحتاج الأمر إلي فتح صفحة خاصة للمراقبين والمصنفين لهذا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تغييرات في البرنامج، لإعطاء الأولوية في الصعود حسب علامات التصنيف، فإن لم تكن علامة، يتم التصعيد حسب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الرواد بدرجات مئوية أيضاً، ويدخل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التزامه بالآداب والأخلاق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المستوي العلمي لموضوعاته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قدرته علي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حرصه علي نجاح النقاش ومصلحة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ويعطي المشترك امتيازات إيجابية أو سلبية حسب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منها عدد الموضوعات التي يستطيع المشاركة فيها، من عدد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موضوع واحد في اليوم، أو في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ويحتاج هذا العمل إلي جهد من المراقبين والمصنفين أيضاً، وإلي تغيير ما في برنامج الموقع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منتدي الحوار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وسأقدم فيه بعض الأفكار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البدء أشكر القائمين علي هذا المنتدي، وإن أهم ما يتميز به المنتدي الشيعي هو إعطاء الحرية للجميع بالمشاركة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فالجهلة وما أكثرهم يستفيدون من الحرية كما يستفيد منها أصحاب العقول النيرة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وتفشل الديمقراطية ليس مع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من هم قليلي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هو واضح في منتدانا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الشيعي غني جداً، وكم أنا مشتاق إلي قراءة أفكار شيعية في هذا المنتدي، ولعل ما يطمح إليه أبناء ابن تيمية هو إشغالنا بالمواضيع الثانوية، فكما تلاحظون، إن كل من بدأ تحوله من الجمل إلي الكمبيوتر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قبلها القص واللصق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وأضيف إلي اقتراحات الإخوة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المواضيع المكررة تحذف مباشرة، وأفضل أن يمنع النقاش في كل المواضيع التي طرحت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المتعة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أطلب من المراقبين بأن يمنعوا المشاركة بأسماء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أيضاً أضم صوتي إلي صوت الأخوة جميعاً، فلا بد من تحقيق ما يضمن سلامة البحث في هذا المنتدي ومنع الغوغائية فيه، إن أسلوب القص واللصق هو </w:t>
      </w:r>
    </w:p>
    <w:p>
      <w:pPr>
        <w:pStyle w:val="BookText"/>
        <w:rPr/>
      </w:pPr>
      <w:r>
        <w:rPr>
          <w:rFonts w:ascii="Amiri" w:hAnsi="Amiri" w:eastAsia="Amiri" w:cs="Amiri"/>
          <w:color w:val="111111"/>
          <w:sz w:val="28"/>
          <w:sz w:val="28"/>
          <w:szCs w:val="28"/>
          <w:rtl w:val="true"/>
          <w:lang w:bidi="ar-SA"/>
        </w:rPr>
        <w:t>أسلوب لا ينتظر الجواب ولا يريد البحث وإنما هو أسلوب للتشويش علي المواضيع القيمة من جهة، ولتخريب الأجواء الملائمة في المنتدي من جهة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فمن الضروري جداً أن يضع الأخوة المراقبين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لمثل هذه الأساليب غير السليمة والتصدي لوضع آلية تسمح بالمشاركة البناءة والصحيحة والمثمرة وتمنع من التشويش والتوتير الغير مبررين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وأقترح أن يحدد عدد للمشاركة اليومية لكل مشترك جديد حتي يثبت أهليته للبحث من خلال تأدبه بالآداب الصحيحة وتحليه بالحد الأدني من العلم والإطلاع الذي يخوله الخوض في البحوث بعيداً عن القص واللصق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سيهيئ الأرضية لمشاركة الجادين بشكل أكبر وأفضل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تعالي أن يتقدم بهذا المنتدي نحو الأفضل ويوفقه ليكون منبراً صافياً يسير بالطريق الذي يرضاه الله تعالي له وبالأسلوب الذي تعلمناه من الإسلام ومن أخلاقيات النبي صلي الله عليه وآله وسلم</w:t>
      </w:r>
      <w:r>
        <w:rPr>
          <w:rFonts w:eastAsia="Amiri" w:cs="Amiri" w:ascii="Amiri" w:hAnsi="Amiri"/>
          <w:color w:val="111111"/>
          <w:sz w:val="28"/>
          <w:szCs w:val="28"/>
          <w:rtl w:val="true"/>
          <w:lang w:bidi="ar-SA"/>
        </w:rPr>
        <w:t xml:space="preserve">. </w:t>
      </w:r>
      <w:bookmarkStart w:id="192" w:name="pg12240_174179"/>
    </w:p>
    <w:p>
      <w:pPr>
        <w:pStyle w:val="Heading4"/>
        <w:numPr>
          <w:ilvl w:val="3"/>
          <w:numId w:val="1"/>
        </w:numPr>
        <w:rPr/>
      </w:pPr>
      <w:bookmarkStart w:id="193" w:name="__RefHeading___Toc6619179_417432637"/>
      <w:bookmarkStart w:id="194" w:name="_Toc68"/>
      <w:bookmarkEnd w:id="192"/>
      <w:bookmarkEnd w:id="193"/>
      <w:r>
        <w:rPr>
          <w:rtl w:val="true"/>
        </w:rPr>
        <w:t>خوف النواصب من مناقشة الشيعة</w:t>
      </w:r>
      <w:bookmarkEnd w:id="194"/>
    </w:p>
    <w:p>
      <w:pPr>
        <w:pStyle w:val="BookText"/>
        <w:rPr/>
      </w:pPr>
      <w:r>
        <w:rPr>
          <w:rFonts w:ascii="Amiri" w:hAnsi="Amiri" w:eastAsia="Amiri" w:cs="Amiri"/>
          <w:color w:val="111111"/>
          <w:sz w:val="28"/>
          <w:sz w:val="28"/>
          <w:szCs w:val="28"/>
          <w:rtl w:val="true"/>
          <w:lang w:bidi="ar-SA"/>
        </w:rPr>
        <w:t xml:space="preserve">كتب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الإسلامية،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فليفرح أطفال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قضاياكم الخلافية عادت علي الإسلام بهذا الحقير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يكفيكم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للقضايا الخلافية؟ هذا الدعي يتهم الإسلام فما دوركم؟</w:t>
      </w:r>
    </w:p>
    <w:p>
      <w:pPr>
        <w:pStyle w:val="BookText"/>
        <w:rPr/>
      </w:pPr>
      <w:r>
        <w:rPr>
          <w:rFonts w:ascii="Amiri" w:hAnsi="Amiri" w:eastAsia="Amiri" w:cs="Amiri"/>
          <w:color w:val="111111"/>
          <w:sz w:val="28"/>
          <w:sz w:val="28"/>
          <w:szCs w:val="28"/>
          <w:rtl w:val="true"/>
          <w:lang w:bidi="ar-SA"/>
        </w:rPr>
        <w:t>والله من وراء القصد، والله المستعان، وهو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والشباب قاعدين هنا يكفر واحد الآخر، والكل يتهم الآخر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إصحوا يا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أعداء الإسلام ما يرحمون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اختفت تلك الأيام عندما كان يقول الخليفة لملك الروم ادفع الجزية يا كلب الروم؟</w:t>
      </w:r>
    </w:p>
    <w:p>
      <w:pPr>
        <w:pStyle w:val="BookText"/>
        <w:rPr/>
      </w:pPr>
      <w:r>
        <w:rPr>
          <w:rFonts w:ascii="Amiri" w:hAnsi="Amiri" w:eastAsia="Amiri" w:cs="Amiri"/>
          <w:color w:val="111111"/>
          <w:sz w:val="28"/>
          <w:sz w:val="28"/>
          <w:szCs w:val="28"/>
          <w:rtl w:val="true"/>
          <w:lang w:bidi="ar-SA"/>
        </w:rPr>
        <w:t>حريمة علي الطاقات والوقت الرايح بلاش، لإثبات أن الشيعة كفار، أو الأشاعرة مبتدعة، أو الصوفية علي خطأ أو السلفيون علي صواب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الإنجليز وغيرهم من المستعمرين الذين فرقوا المسلمين ووضعوا الحدود، استخدموا سياسة فرِّق تسد، والظاهر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وبصورة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وبأيادي خفية يحاولون أن يفرقوا بيننا دينياً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بحبل الله جميعا ولا تفرقوا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فليكن الكلام فيما بيننا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الأدلة وتحت النطاق الإسلامي ولنترك لغة الجاهلية والحيوانات ولندع إلي سبيل ربنا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يستطيع الغربيون الجلوس علي الطاولة ويتبادلون الآراء والكلام بدون شتم أو سب؟</w:t>
      </w:r>
    </w:p>
    <w:p>
      <w:pPr>
        <w:pStyle w:val="BookText"/>
        <w:rPr/>
      </w:pPr>
      <w:r>
        <w:rPr>
          <w:rFonts w:ascii="Amiri" w:hAnsi="Amiri" w:eastAsia="Amiri" w:cs="Amiri"/>
          <w:color w:val="111111"/>
          <w:sz w:val="28"/>
          <w:sz w:val="28"/>
          <w:szCs w:val="28"/>
          <w:rtl w:val="true"/>
          <w:lang w:bidi="ar-SA"/>
        </w:rPr>
        <w:t xml:space="preserve">أكان مثلهم الأعلي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محمد؟</w:t>
      </w:r>
    </w:p>
    <w:p>
      <w:pPr>
        <w:pStyle w:val="BookText"/>
        <w:rPr/>
      </w:pPr>
      <w:r>
        <w:rPr>
          <w:rFonts w:ascii="Amiri" w:hAnsi="Amiri" w:eastAsia="Amiri" w:cs="Amiri"/>
          <w:color w:val="111111"/>
          <w:sz w:val="28"/>
          <w:sz w:val="28"/>
          <w:szCs w:val="28"/>
          <w:rtl w:val="true"/>
          <w:lang w:bidi="ar-SA"/>
        </w:rPr>
        <w:t>لماذا استطاعت أوربا أن توحد عملتها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خطوات الوحدة الإقتصادية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لا تجمعهم لا ديانة ولا لغة ولا عادات ولا أي شئ؟</w:t>
      </w:r>
    </w:p>
    <w:p>
      <w:pPr>
        <w:pStyle w:val="BookText"/>
        <w:rPr/>
      </w:pPr>
      <w:r>
        <w:rPr>
          <w:rFonts w:ascii="Amiri" w:hAnsi="Amiri" w:eastAsia="Amiri" w:cs="Amiri"/>
          <w:color w:val="111111"/>
          <w:sz w:val="28"/>
          <w:sz w:val="28"/>
          <w:szCs w:val="28"/>
          <w:rtl w:val="true"/>
          <w:lang w:bidi="ar-SA"/>
        </w:rPr>
        <w:t xml:space="preserve">هل تقول كتبهم اعتصموا بحبل الله جميعاً ولا تفرقوا؟ في حين نحن يجمعنا رسول واحد، لغة واحدة، كتاب واحد، رب واحد، دين واحد، بل إننا كلنا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تتألمون من واقعنا المر وإلي ما وصلنا إليه إخوتي؟</w:t>
      </w:r>
    </w:p>
    <w:p>
      <w:pPr>
        <w:pStyle w:val="BookText"/>
        <w:rPr/>
      </w:pPr>
      <w:r>
        <w:rPr>
          <w:rFonts w:ascii="Amiri" w:hAnsi="Amiri" w:eastAsia="Amiri" w:cs="Amiri"/>
          <w:color w:val="111111"/>
          <w:sz w:val="28"/>
          <w:sz w:val="28"/>
          <w:szCs w:val="28"/>
          <w:rtl w:val="true"/>
          <w:lang w:bidi="ar-SA"/>
        </w:rPr>
        <w:t xml:space="preserve">اقرؤوا الأخبار وشوفوا شلون وين ما كو مسلمين نجد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وجوع وتشريد وانتهاك لحقوق الإنسان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واحنه قاعدين هنا نعطي آراءنا، ونعطي فتاوي بتكفير من يقول الشهادة، واتهام غيرهم بالبدعة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بإعطاء الرأي لكن كما قلت ليكن بأسلوب إسلامي عقلائي لا بالسب والشتم وغيره من الأساليب اللي لاحظت أنه بعض الأخوة ماهرين ومبدعين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إذهبوا إلي الصفحة التي وضعها الأخ الدكتور صلاح وشوفوا شلون يخططون للإيقاع بالمسلمين وشوفوا شلون يتهجمون علي القرآن الكريم ويطعنون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هدانا الله تعالي وإياكم إلي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اللهم علي سيدنا محمد وعلي آله وصحبه المنتجبين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طعنوا في القرآن فقد طعن فيه الرافضة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طعنوا في المسلمين اليوم فقد طعن الرافضة في أعظم وأطهر جيل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كانوا يخططون ويمكرون لهدم الإسلام، فالرافضة كانوا وما زالوا يفعلون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ألستم تقولون إننا نترك الخلافات الداخلية للتفرغ للعدو الخارجي؟</w:t>
      </w:r>
    </w:p>
    <w:p>
      <w:pPr>
        <w:pStyle w:val="BookText"/>
        <w:rPr/>
      </w:pPr>
      <w:r>
        <w:rPr>
          <w:rFonts w:ascii="Amiri" w:hAnsi="Amiri" w:eastAsia="Amiri" w:cs="Amiri"/>
          <w:color w:val="111111"/>
          <w:sz w:val="28"/>
          <w:sz w:val="28"/>
          <w:szCs w:val="28"/>
          <w:rtl w:val="true"/>
          <w:lang w:bidi="ar-SA"/>
        </w:rPr>
        <w:t>عليكم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وخذونا علي قد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الأخ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شيعة أهل البيت سلام الله عليهم، وأشهد الله تعالي أن أهل السنة إخوتي في الدين، وأن القرآن لا زيد فيه ولا نقص منه، وأشهد الله أني ما طعنت يوماً بجيل كامل من أجيال المسلمين معاذ الله، وأنني وكل الإخوة والعلماء الذين أنا علي اتصال بهم لا يخططون إلا لإزالة الخلاف وتوطيد العلاقات وتوحيد الصف</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الذين يمكرون لهدم الإسلام هم الذين يساعدون أعداء الله والإسلام في إضعاف المسلمين وتفتيت شملهم وتفريقهم لإضعافهم إما عن طريق اتهام كل من لا يوافقهم الرأي بالتكفير، أو عن طريق رميهم بالبدعة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الوسائل التي تزيد الخلاف والمسافة بين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الله أني دائماً أجيب كل من يتجرأ أن يطعن بالرسول أو القرآن وإنشاء الله سنجيب علي أهل تلك الصفحة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تقول أن نأخذكم علي قد عقولكم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سيمنعكم ذلك من طعننا في أظهرنا في الوقت الذي نوجه طاقاتنا للدفاع عن الله والإسلام ونجيب علي مفترياتهم يا تري؟ فمن الذي يطعن الأظهر؟ ولماذا لا تردوا أنتم أيضاً عليه يا أخي؟</w:t>
      </w:r>
    </w:p>
    <w:p>
      <w:pPr>
        <w:pStyle w:val="BookText"/>
        <w:rPr/>
      </w:pPr>
      <w:r>
        <w:rPr>
          <w:rFonts w:ascii="Amiri" w:hAnsi="Amiri" w:eastAsia="Amiri" w:cs="Amiri"/>
          <w:color w:val="111111"/>
          <w:sz w:val="28"/>
          <w:sz w:val="28"/>
          <w:szCs w:val="28"/>
          <w:rtl w:val="true"/>
          <w:lang w:bidi="ar-SA"/>
        </w:rPr>
        <w:t xml:space="preserve">أنا ما أنتظر منك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سنستمر بالأخذ والرد وستتحول هذه الكلمات إلي دائرة ندور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الذي أقوله أخي هو دعائي إلي الله عز وجل أن يهدينا إلي الطريق المستقيم وأن يرزقنا شهادة في سبيله وأن يوحدنا تحت راية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كما تقول فلا تدخل فيمن أقصدهم، فالكلام إذن ليس موجهاً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أذكرك بما تناقلته بعض وسائل الإعلام والعهدة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الرئيس خاتمي طبع قبلة علي خد البابا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انتهت آيات طهران حتي يطلب الدعاء من كافر، بل رأس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التصرف إن صح أضر علي الإسلام من عشرات الصفحات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هديت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 في الصديق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رضي الله عنه؟</w:t>
      </w:r>
    </w:p>
    <w:p>
      <w:pPr>
        <w:pStyle w:val="BookText"/>
        <w:rPr/>
      </w:pPr>
      <w:r>
        <w:rPr>
          <w:rFonts w:ascii="Amiri" w:hAnsi="Amiri" w:eastAsia="Amiri" w:cs="Amiri"/>
          <w:color w:val="111111"/>
          <w:sz w:val="28"/>
          <w:sz w:val="28"/>
          <w:szCs w:val="28"/>
          <w:rtl w:val="true"/>
          <w:lang w:bidi="ar-SA"/>
        </w:rPr>
        <w:t>ماذا تقول في الفاروق عمر رضي الله عنه؟</w:t>
      </w:r>
    </w:p>
    <w:p>
      <w:pPr>
        <w:pStyle w:val="BookText"/>
        <w:rPr/>
      </w:pPr>
      <w:r>
        <w:rPr>
          <w:rFonts w:ascii="Amiri" w:hAnsi="Amiri" w:eastAsia="Amiri" w:cs="Amiri"/>
          <w:color w:val="111111"/>
          <w:sz w:val="28"/>
          <w:sz w:val="28"/>
          <w:szCs w:val="28"/>
          <w:rtl w:val="true"/>
          <w:lang w:bidi="ar-SA"/>
        </w:rPr>
        <w:t>ماذا تقول في ذي النورين عثمان رضي الله عنه؟</w:t>
      </w:r>
    </w:p>
    <w:p>
      <w:pPr>
        <w:pStyle w:val="BookText"/>
        <w:rPr/>
      </w:pPr>
      <w:r>
        <w:rPr>
          <w:rFonts w:ascii="Amiri" w:hAnsi="Amiri" w:eastAsia="Amiri" w:cs="Amiri"/>
          <w:color w:val="111111"/>
          <w:sz w:val="28"/>
          <w:sz w:val="28"/>
          <w:szCs w:val="28"/>
          <w:rtl w:val="true"/>
          <w:lang w:bidi="ar-SA"/>
        </w:rPr>
        <w:t>ماذا تقول في كاتب الوحي معاوية رضي الله عنه؟</w:t>
      </w:r>
    </w:p>
    <w:p>
      <w:pPr>
        <w:pStyle w:val="BookText"/>
        <w:rPr/>
      </w:pPr>
      <w:r>
        <w:rPr>
          <w:rFonts w:ascii="Amiri" w:hAnsi="Amiri" w:eastAsia="Amiri" w:cs="Amiri"/>
          <w:color w:val="111111"/>
          <w:sz w:val="28"/>
          <w:sz w:val="28"/>
          <w:szCs w:val="28"/>
          <w:rtl w:val="true"/>
          <w:lang w:bidi="ar-SA"/>
        </w:rPr>
        <w:t>ماذا تقول في الصديقة بنت الصديق عائشة رضي الله عنها؟</w:t>
      </w:r>
    </w:p>
    <w:p>
      <w:pPr>
        <w:pStyle w:val="BookText"/>
        <w:rPr/>
      </w:pPr>
      <w:r>
        <w:rPr>
          <w:rFonts w:ascii="Amiri" w:hAnsi="Amiri" w:eastAsia="Amiri" w:cs="Amiri"/>
          <w:color w:val="111111"/>
          <w:sz w:val="28"/>
          <w:sz w:val="28"/>
          <w:szCs w:val="28"/>
          <w:rtl w:val="true"/>
          <w:lang w:bidi="ar-SA"/>
        </w:rPr>
        <w:t>ماذا تقول في أم المؤمنين حفصة رضي الله عنها؟</w:t>
      </w:r>
    </w:p>
    <w:p>
      <w:pPr>
        <w:pStyle w:val="BookText"/>
        <w:rPr/>
      </w:pPr>
      <w:r>
        <w:rPr>
          <w:rFonts w:ascii="Amiri" w:hAnsi="Amiri" w:eastAsia="Amiri" w:cs="Amiri"/>
          <w:color w:val="111111"/>
          <w:sz w:val="28"/>
          <w:sz w:val="28"/>
          <w:szCs w:val="28"/>
          <w:rtl w:val="true"/>
          <w:lang w:bidi="ar-SA"/>
        </w:rPr>
        <w:t>ماذا تقول في الذين يكفرون الشيخين؟</w:t>
      </w:r>
    </w:p>
    <w:p>
      <w:pPr>
        <w:pStyle w:val="BookText"/>
        <w:rPr/>
      </w:pPr>
      <w:r>
        <w:rPr>
          <w:rFonts w:ascii="Amiri" w:hAnsi="Amiri" w:eastAsia="Amiri" w:cs="Amiri"/>
          <w:color w:val="111111"/>
          <w:sz w:val="28"/>
          <w:sz w:val="28"/>
          <w:szCs w:val="28"/>
          <w:rtl w:val="true"/>
          <w:lang w:bidi="ar-SA"/>
        </w:rPr>
        <w:t>ماذا تقول في الذين يطعنون في أمنا عائشة؟</w:t>
      </w:r>
    </w:p>
    <w:p>
      <w:pPr>
        <w:pStyle w:val="BookText"/>
        <w:rPr/>
      </w:pPr>
      <w:r>
        <w:rPr>
          <w:rFonts w:ascii="Amiri" w:hAnsi="Amiri" w:eastAsia="Amiri" w:cs="Amiri"/>
          <w:color w:val="111111"/>
          <w:sz w:val="28"/>
          <w:sz w:val="28"/>
          <w:szCs w:val="28"/>
          <w:rtl w:val="true"/>
          <w:lang w:bidi="ar-SA"/>
        </w:rPr>
        <w:t>ماذا تقول في قول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للأئمة منزلة لا يصل لها ملك مقرب ولا نبي مرسل؟</w:t>
      </w:r>
    </w:p>
    <w:p>
      <w:pPr>
        <w:pStyle w:val="BookText"/>
        <w:rPr/>
      </w:pPr>
      <w:r>
        <w:rPr>
          <w:rFonts w:ascii="Amiri" w:hAnsi="Amiri" w:eastAsia="Amiri" w:cs="Amiri"/>
          <w:color w:val="111111"/>
          <w:sz w:val="28"/>
          <w:sz w:val="28"/>
          <w:szCs w:val="28"/>
          <w:rtl w:val="true"/>
          <w:lang w:bidi="ar-SA"/>
        </w:rPr>
        <w:t xml:space="preserve">ماذا تقول في أهل النهروان الذين قاتلوا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ما قاله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وأنثي وجعلناكم شعوباً وقبائل لتعارفوا إن أكرمكم عند الله أتقاكم إن الله عليم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علي غيرتك علي دينك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أشرت إليه ليس بجديد فهناك المئات من المواقع في الإنترنيت بجميع اللغات تقدح بالإسلام وأهله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 في الموقع الذي أشرت إليه يردده النصاري بينهم في مدارسهم اللاهوتية وكنائسهم ومجالسهم وندواتهم منذ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وأنت من صعيد مصر تستطيع أن تدخل أي كنيسة أو مدرسة لاهوتية أو حتي تتحاور مع أي نصراني في بلادكم وسوف تسمع 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أخ إنك صدمتني بالسهولة والسرعة التي تغير فيها رأيك بالحكم علي ملايين المسلمين الشيعة، تقول إن كنت كذلك فأنا لست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كلٍّ أخي العزيز، أنا أريد إخبارك أن هذا هو إعتقاد الشيعة الإثني عشرية بصورة عامة، وأنني لم 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الكلام من جيبي، وعليكم بسؤال أي شيعي أردتم وستجدون أنه سيعطيكم نفس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الشيعة يؤمنون بعصمة القرآن وأنه لا زيد فيه ولا نقص منه كما ذكره شيخ الطائفة، وأيضاً ذكره رئيس المحدثين وأجمع عليه علماء الشيعة، وهذه حقيقة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نطعن في جيل كامل مثلما تسمعون أو تقرؤون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فأغلب ما تقرؤه هنا يرفضه الشيعة والله شاهد علي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لاحظت أن بعض الإخوة ينقل بعض الأحاديث من كتبنا والتي تقول إن الجميع ارتدوا إلا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مستعد أن أعطيكم مئة اسم من أسماء الصحابة الذين نقول إنهم كانوا شيعة ولم يرتدوا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علي سبيل المثال لا الحصر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تعتقدون أننا نكفر أجيال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حتي جيل واحد؟ </w:t>
      </w:r>
    </w:p>
    <w:p>
      <w:pPr>
        <w:pStyle w:val="BookText"/>
        <w:rPr/>
      </w:pPr>
      <w:r>
        <w:rPr>
          <w:rFonts w:ascii="Amiri" w:hAnsi="Amiri" w:eastAsia="Amiri" w:cs="Amiri"/>
          <w:color w:val="111111"/>
          <w:sz w:val="28"/>
          <w:sz w:val="28"/>
          <w:szCs w:val="28"/>
          <w:rtl w:val="true"/>
          <w:lang w:bidi="ar-SA"/>
        </w:rPr>
        <w:t xml:space="preserve">وخير دليل علي أننا لا نريد هدم الإسلام هو ما توصل إليه علماؤنا مع علماء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قرأت بعض كتب الشيعة مثلاً كتاب المراجعات علي سبيل المثال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لعرفت أن الشيعة لا تريد أن تشيع باقي المسلمين وأن تجعلهم يتبعون منهج أهل البيت بقدر ما نريد الإعتراف بمذهب أهل البيت من قبل إخواننا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فبنفس الطريقة التي تجيز التعبد بالمذاهب الأربعة يجوز أن تكون المذاهب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أصدر الأزهر فتوي بذلك، فهل تري أن الإسلام دمر؟ بل علي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خير دليل علي أننا لا نريد هدم الإسلام بل توحيد الشمل والإعتصام بحبل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قرأت ما يذكره الإخوان في هذه الساحة، وقرأت بعض الكتب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الشيعة الإثني عشرية في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موسوعة شاملة من أربعة أجزاء، وقرأت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الشيعة ومعتقداتها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صابر طعيمة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والخطوط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 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الكتب الموجودة في صفحة أنصار الحسين، واستمعت إلي شرائط عديدة للألباني وابن جبرين والدمشقي وسفر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إضافة إلي ما يطبعه الإخوة في هذه الساحة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واستنتجت أنهم إما ينقلون أحاديث نادرة ومتروكة لا يؤمن الشيعة أنفسهم بها أو ينقلون آراء شاذة أجمع علماء الشيعة علي رفضها سواء كانت هذه الآراء من علماء معروفين أو من غيرهم أو لا يستمعون إلي رأي الشيعة فيما يخص هذه الأحاديث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وخير دليل هو حديث مصحف فاطمة فكلمة مصحف لا تعني بالضرورة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كتاب يحتوي علي مصاحف وقد كتب في هذا الموضوع هنا في الساحة فراجعوه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وجدت أحاديث أو آراء تعارض القرآن فمن الطبيعي أن نأخذ بالقرآن ونضرب بتلك الأحاديث والآراء عرض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ويحزنني أن جميع الذين قرأت لهم واستمعت منهم لم يذكروا هذا الشرط الرئيسي والذي يعتبر من أهم الشروط التي تعتمدها الشيعة،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تنقلون أن الكافي بالنسبة للشيعة هو بمثابة البخاري بالنسبة للسنة، وهذا بهتان عظيم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قاله الدمشقي والألبنی والسالوس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أرجو الإخوة الذين عندهم الكافي أن يقرؤوا مقدمته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 صاحب الكافي بنفسه يقول أن نعرض أحاديثه علي القرآن وأن نأخذ منها ما وافق القرآن وأن نرمي ما عارضه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كتبنا ترضخ للتحليل والتدقيق وليس عندنا كتاب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مضمونها صحيح وأغلب الأحاديث فيها ولكن ليس كل ما في الكافي أو البحار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علماءنا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الكافي ضعيف، وهذا رأي الدكتور الشيخ الوائلي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أنصح بقراءة كتاب الموضوعات من الكافي والبخاري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أذكر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هاشم معروف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الإفتراءات التي لاحظتها علي الشيعة ما يلي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للشيعة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القرآن وأنه محرف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وأطلب من محمد أو شمس أن لا ينقلون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الصفحات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علماء الشيعة أجمعوا علي أن القرآن لا زيد فيه ولا نقص منه وأننا لا نؤمن بما ينقلوه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يبترون بعض الكلام وينقلون ما يحلو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المتعة ليست كما صورها الأخ أبو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وأنصحه أن يراجع علي سبيل المثال كتاب المسائل الفقهية للسيد فضل الله أو فتاوي السيد الخوئي 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الصحيح في شروط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الإعتقاد أن الإمام المهدي سيظهر من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سيظهر عجل الله فرجه في مكة حسب الروايات وإنه سيملأ الأرض عدلاً وقسطاً بعد أن ملئت ظلماً وجوراً، ونعتقد أنه في غيبة وأنه سيظهر عندما يكون الوقت المناسب والله وحده يعلم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مراجعة موسوعة المهدي للسيد محمد صادق الصدر رحمة الله عليه، وهي موسوعة كبيرة تتضمن رأي الشيعة في عقيدة الحجة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اعتقد أن المهدي عائش إلي الآن بقدرته وحده فقد كفر، بل إنه عائش إلي الآن بقدرة الله تعالي وما أعتقد أنه كفر أن يعتقد المسلم أن الله تعالي قادر علي أن يجعل أحد عباده يعيش إلي ما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اتهام أم المؤمنين عائشة بالزني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يطعن الشيعة بعرض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برأها الله تعالي من ذلك في القرآن وراجع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اعتقادنا بما يخالف القرآن إن وجدت روايات بهذه البشاعة عندنا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إننا نؤاخذ عليها خروجها علي إمام زمانها وخليفتها ولكن لا نصل إلي حد الطعن بعرض الرسول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السنة إخواننا، وراجعوا كتبنا لتلاحظوا أن علماءنا دائماً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يطعن بأهل البيت ليس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بل يكون ناصبي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فهذا هو رأي أهل السنة أيضاً حسب ما أعرفه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أبو 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احترامي وتقديري الخالص لك أخي أقول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كلامك عندما أردت بعض الإيضاحات فيما يخص بعض الأحاديث وليس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من الأخ شمس أن لا يجيب علي كلامي لأني لا أحب أسلوبه في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 الإخوة الشيعة أن يصححوا ما نقلته إن وجد خطأ أو أن يضيفوا عليه مع الشكر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أن بعض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الشاة التي ذبحها إبراهيم عليه السلام نزلت إلي الأرض مع آدم، وعاشت إلي أن أراد إبراهيم أن يذبح إسماعيل عليهم السلام فأرسلها الله تعالي ليذبحها بدلاً عن إسماعيل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صلاح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النجدة لهذا الإفتراء علي رسول الإسلام أنه يحب النساء ويبيح الزنا ويعدهم الغفران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الأعداء يكيلون ويتربصون بادعاء أن الزمخشري استخرج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نحوي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شيعة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أين ردودكم علي هذا الموقع؟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هم هكذا يقولون أيعتبر تبرير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ذلك النصاري في كنائسهم أو أن هذا كثير، هل تركه مبرر، أم خلق قضايا جديدة خير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الذي لا إله إلا هو إنه حظ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يثأر لدينه ويدافع عنه فهو ما يريد إلا حظ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بهذه الدعوة الحقة للأخ صلاح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كما كان الجاهليين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نداء الحق فإنا نجد في هذه الدنيا من لا يسمع نداء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عليك فلنستمر للدعوة الحقة وهو الإسلام الصافي المحمدي الخالي من الأوهام والزلات النابع من منبع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أخري نشكرك علي دعوتك وثق أننا نقوم بواجبنا علي 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ونرجو منك أن تبدأ من نفسك وتحاور وتناظر أهل قريتك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فيها نسبة كبيرة من النصاري الذين يحملون نفس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نرجو منك أن توافينا بنتائج مجهوداتك في هذا المجال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الشكر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 صلاح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مدينة، وتسمي مدينة العلم، وليست 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دعوة النصاري أحق، أم الرد علي المنشور من الإفتراءات أحق؟</w:t>
      </w:r>
    </w:p>
    <w:p>
      <w:pPr>
        <w:pStyle w:val="BookText"/>
        <w:rPr/>
      </w:pPr>
      <w:r>
        <w:rPr>
          <w:rFonts w:ascii="Amiri" w:hAnsi="Amiri" w:eastAsia="Amiri" w:cs="Amiri"/>
          <w:color w:val="111111"/>
          <w:sz w:val="28"/>
          <w:sz w:val="28"/>
          <w:szCs w:val="28"/>
          <w:rtl w:val="true"/>
          <w:lang w:bidi="ar-SA"/>
        </w:rPr>
        <w:t>إذا كان لا يجرؤ مخلوق أن يفكر في حرف من هذه الحروف وإن كان يعتقدها من النصاري فليس علينا نحوهم أي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الرد علي الإفتراء واجب، والدفاع عن الإسلام 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نهرب من الفروض ونختلق 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مستعد أن أصدقك، بشرط أن تثبت لي أن هذا ليس تقية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واستنتجت أنهم إما ينقلون أحاديث نادرة ومتروكة لا يؤمن الشيعة أنفسهم بها أو ينقلون آراء شاذة أجمع علماء الشيعة علي رفضها سواء كانت هذه الآراء من علماء معروفين أو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يستمعون إلي رأي الشيعة فيما يخص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أزيد خيارين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أنك لا تعلم معتقد الشيعة، وإما أنك تتبع التقية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الدكتور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يريد أن يدافع عن الإسلام عليه أن يفهمه قبل ذلك، ومن لا يري ضلال الرافضة فما والله شم رائحة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وأنصح أن لا تضيع وقتك في تتبع المواقع الضالة فهي كثير، وتتبعها والإعلان عنها لا يفيد شيئاً إلا اشتهارها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علي نشر الإسلام الصحيح وتصحيح أخطاء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خير من الجعجعة في التهويل من أمر المواقع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وجدت وتوجد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تصبروا وتتقوا لا يضركم كيدهم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شبههم وادعاءاتهم رد عليها العلماء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ولعلماء مصر السبق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عن العقيدة والشريعة للغزالي، و التسامح بين الإسلام والنصرانية له، وشبهات حول الإسلام لمحمد قطب، وكتب أنور الجندي،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الإسلامية،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للغيورين علي الإسلام من السنة والشيعة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إخوتي وأخواتي الكرام، السلام عليكم ورحمة الله، بدون أدني تعليق إليكم هذا الموقع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http://www.geocities.com/Athens/Cyprus/3006/Arabout.html</w:t>
      </w:r>
    </w:p>
    <w:p>
      <w:pPr>
        <w:pStyle w:val="BookText"/>
        <w:rPr/>
      </w:pPr>
      <w:r>
        <w:rPr>
          <w:rFonts w:ascii="Amiri" w:hAnsi="Amiri" w:eastAsia="Amiri" w:cs="Amiri"/>
          <w:color w:val="111111"/>
          <w:sz w:val="28"/>
          <w:sz w:val="28"/>
          <w:szCs w:val="28"/>
          <w:rtl w:val="true"/>
          <w:lang w:bidi="ar-SA"/>
        </w:rPr>
        <w:t>دعونا من الجدل العقيم ولنفكر فيما يخدم ديننا وأمتنا، فهل من الممكن للسنة والشيعة الإتحاد ولو بصفة مؤقتة ضد أعداء الإسلام الحقيقيين؟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ممكن أن نطبق المثل القائل أنا وأخي علي ابن عمي، وأنا وابن عمي علي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والصفحة المذكورة معادية للإسلام وتثير شبهات علي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القطيفي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خيراً يا أخي هوازني، فأنت عنوان المسلم الغيور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 من أمثال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نؤيد الأخ الهوازني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وكفانا فرقة وتشتيتاً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هم اليهود يعيثون فساداً في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وهاهم إخواننا في البلقان يعانون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وإخواننا في الفلبين، والمسلمون يعانون في كل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والمنتصر أولاً وأخيراً هم 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أنكر أن علينا كمسلمين أن نصحح أخطاء بعض بالموعظة الحسنة لا بالتكفير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فالرسول صلي الله عليه وسلم لم يكفر المنافقين رغم أنه يعلمهم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الرسول صلي الله عليه وسلم عندما قتل خالد بن الوليد رضي الله عنه أحد المشركين بعد أن تلفظ هذا المشرك بالتوحيد خوفاً من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مما فعل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الصحابة رضوان الله عليهم جميعاً كانوا يتورعون عن التكفير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إحذروا من التكفير ورمي البعض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وعلينا أن نقتدي بما قال علي بن أبي طالب رضي الله عنه عندما سئل عن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 لنا أضلوا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كيف كانت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يداً واحدة علي أعدائنا الذين صرح بهم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ترضي عنك اليهود ولاالنصاري حتي تتبع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الهوزاني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والإحترام، أحسنت كثيراً علي غيرتك من أجل الإسلام وأعجبتني دعوتك وهذه من مصاديق الوحدة، والتقريب بين المسلمين، ودمت موفقاً بدعاء أخيك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أعتقده ويعتقده أهل السنة والجماعة أن خطر الروافض يفوق خطر النصاري واليهود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النصراني عداوته ظاهرة ولكن المصيبة بمن يتدثر برداء الإسلام وهو يطعنه ويطعن بكتابه القرآن وبصحب النبي وزوجاته، عليهم جميعاً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فالروافض هم مجوس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الجهراء المحروسة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والثلث صباحاً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أبو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سني حتي النخاع ولكن هل اطلعت علي الموقع؟ انتظر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وإن وجدت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والشتم</w:t>
      </w:r>
      <w:r>
        <w:rPr>
          <w:rFonts w:eastAsia="Amiri" w:cs="Amiri" w:ascii="Amiri" w:hAnsi="Amiri"/>
          <w:color w:val="111111"/>
          <w:sz w:val="28"/>
          <w:szCs w:val="28"/>
          <w:rtl w:val="true"/>
          <w:lang w:bidi="ar-SA"/>
        </w:rPr>
        <w:t xml:space="preserve">!! </w:t>
      </w:r>
      <w:bookmarkStart w:id="195" w:name="pg12240_174195"/>
    </w:p>
    <w:p>
      <w:pPr>
        <w:pStyle w:val="Heading4"/>
        <w:numPr>
          <w:ilvl w:val="3"/>
          <w:numId w:val="1"/>
        </w:numPr>
        <w:rPr/>
      </w:pPr>
      <w:bookmarkStart w:id="196" w:name="__RefHeading___Toc6619181_417432637"/>
      <w:bookmarkStart w:id="197" w:name="_Toc69"/>
      <w:bookmarkEnd w:id="195"/>
      <w:bookmarkEnd w:id="196"/>
      <w:r>
        <w:rPr>
          <w:rtl w:val="true"/>
        </w:rPr>
        <w:t>هجر توقف النقاش مع الوهابيين، والمشتركون يعترضون</w:t>
      </w:r>
      <w:bookmarkEnd w:id="197"/>
    </w:p>
    <w:p>
      <w:pPr>
        <w:pStyle w:val="Heading5"/>
        <w:numPr>
          <w:ilvl w:val="4"/>
          <w:numId w:val="1"/>
        </w:numPr>
        <w:rPr/>
      </w:pPr>
      <w:bookmarkStart w:id="198" w:name="__RefHeading___Toc6619183_417432637"/>
      <w:bookmarkStart w:id="199" w:name="_Toc70"/>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الرابعة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حفاظاً علي المصلحة الإسلامية العامة، تم منع النقاشات المذهبية العقيمة في شبكة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تجربة الحوار المذهبي طوال الأشهر الماضية، وسلبية النقاشات المذهبية بين الشيعة والسلفيين التي أثارت البغضاء والمشاحنات بينهم علي مستوي الإنترنت، وخطورتها علي أرض الواقع خصوصاً بين أبناء المجتمع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وحفاظاً علي المصلحة الإسلامية العامة للأمة، تقرر منع النقاشات المذهبية والتاريخية العقيمة في شبكة هجر الثقافية خصوصاً بين الشيعة والسلفيين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واحة الحوار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لطرح الأفكار والعقائد الإسلامية لكل فرقة أو النقاش في الأمور الدينية ذات الهموم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قضايا نبش التاريخ الماضي، والهجوم والإستفزاز ضد معتقدات إحدي الفرق والطوائف الإسلامية فهي ممنوعة وغير مسموح بها بعد الآن في الشبكة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أبناء طائفة لهم حرية التعبير عن معتقداتهم الدينية دون المساس بمعتقدات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ولإدارة الشبكة مسؤولية المحافظة علي حيثية وكرامة العضو صاحب المعتقد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والمصلحة الإسلامية فوق كل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وراء القصد، وتقبل الله الطاعات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إلا ربعاً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 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طرح مظلومية الزهراء تعتبر من المواضيع التي ذكرتها؟؟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تنظرون إلي ثورة الإمام أبي عبد الله الحسين سلام الله عليه بنفس هذا المنظار؟</w:t>
      </w:r>
    </w:p>
    <w:p>
      <w:pPr>
        <w:pStyle w:val="BookText"/>
        <w:rPr/>
      </w:pPr>
      <w:r>
        <w:rPr>
          <w:rFonts w:ascii="Amiri" w:hAnsi="Amiri" w:eastAsia="Amiri" w:cs="Amiri"/>
          <w:color w:val="111111"/>
          <w:sz w:val="28"/>
          <w:sz w:val="28"/>
          <w:szCs w:val="28"/>
          <w:rtl w:val="true"/>
          <w:lang w:bidi="ar-SA"/>
        </w:rPr>
        <w:t>حبيب ألبي، وما زلت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ألبي 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لكم يا ابن عمنا، النقاشات العقيمة والتي تثير البغضاء والعداء وهي التي لها نتائج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المجتمع، وأما ذكر المناسبات الدينية فعندما تحل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 ما لديك من اعتقاد عن مظلومية سيدتنا الزهراء سلام الله عليها، أو فلسفة ثورة الإمام الحسين أو استشهاده أو غيرها من القضايا التي يكتنزها فكر أهل البيت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ولد عمي، لا تزعل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مظلومية الزهراء سلام الله عليها ليس من المواضيع العقيمة، لأن البعض يظن أن غضبها كان لابن عمها لأنه لم يستلم الخلافة ولهذا غضبت؟؟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فالقضية هي إثبات حقها عليها السلام وليست الطعن في أي كان، والبعض يطعن فيها للدفاع عن غيرها وحفاظاً علي كرامة غيرها متناسياً كرامتها سلام الله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كانت هذه القضية كما تقول، فلماذا قال أمير المؤمنين سلام الله عليه مخاطباً خير خلق الله صلي الله عليه وآله بعد رحيل الزهراء سلام الله عليها من هذه الدنيا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 قلّ يا رسول الله عن صفيتك صبري ورق عنها تجلدي، فقد استرجعت الوديعة وأخذت الرهينة، أما حزني فسرمد، وأما ليلي فمسهد، وستنبئك ابنتك بتضافر أمتك علي هضمها، فاحفها بالسؤال واستخبرها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موضوع يمكن أن يندرج تحت مسماك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ولو كان طرح أفكار خاصة بأية طائفة كانت؟ ألا تنظر إلي ما قاله الحربي في موضوع لا يخصه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إسأل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تكون موفقاً بقولك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يعينك علي اختلاف آرائنا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لك إنني لا أوافقك في هذه المظلومية؟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توقيعك شاهد حي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أريد أن تطرح هذه المواضيع للمناقشة في شبكة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عقيدتنا في ذلك ولهم عقيدتهم كذلك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وخصوصاً مع السلفيين وتجربتنا معهم خير دليل علي قرارنا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ننظر إلي المصالح والمفاسد التي تترتب علي هذه النقاشات يا ابن عمي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تستطيع أن ترضيهم؟؟ فما زالت آراؤهم فينا وتكفيرنا لم ولن تتغير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تقول إن الزهراء عليها السلام كانت 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طلبها لإرثها، وغضبها أيضاً، وأيضاً لن يرضوا بهذا إلا أن نتنازل عن عقائدنا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تكون موفقاً في قرارك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الله في جهودكم وأيدكم لما فيه الخير للإسلام والمسلمين، بالنسبة للمنع أقول أنتم أعلم وأفهم وأكثر خبرة مني، وكم أتمني أن أري نقاشاً بين علماء السنة والشيعة سواء كان تاريخياً أو ما شاكل بطريقة الحوار الدائر في الإستثنائية، كم أتمني أن أراه كذلك، حواراً هادفاً مفيداً و و و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هذا لا يعني أن الإخوة جزاهم الله ألف خير ليسوا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مني أجمل 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الله أجوركم باستشهاد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عنا ولا حرج، رحم الله من أحيا أمرنا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والثلث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أخي العزيز 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أخي كثيراً علي تفهمك لهذا الموضوع الحساس، وكما قلت أن ما يدور في واحة الحوار الإستثنائية نموذج رائع للحوار العلمي وإنشاء الله تتطور اللقاءات العلمية بين المتخصصين في التاريخ والدين وتكون هنالك محاور للحوار المفيد في الإستثنائية، وأشكرك أخي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والغالي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كما تعلم أن مظلومية الزهراء عليها السلام ستبقي خالدة وإن جهدوا في طمس هذه المظلومية كما فعلوا في بيت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وكما أعتقد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أحد الإخوة موضوعاً فيه هجوماً عنيفاً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معتقد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أقصد عنيفاً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تأتي المهاترات في الردود وهذا ما لا يريده الأخ الفاضل موسي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علي سبيل المثال وضعنا موضوعاً يحتوي علي مظلومية الزهراء ويشرح ما وقع لها بعد وفاة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هو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طريقة غير مباشرة ولا تحتوي علي أمور تثير الطرف الآخر إلي السب أو اللعن أو ما شاكل، هنا قد نصيب الهدف من الموضوع، ويصل الطرف الآخر إلي التفكر في هذه المظلومية فالتفكر هو الهدف، لأن الموضوع الذي يثير الغضب سيجعله فاقداً لعقله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وبتلك الطريقة لا يتفكر في عقله بل في شفاء غليله وهذا ما لا يريده الله وأهل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مني أجمل 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الله لك الأجر في مصاب مولانا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علي محمد وآل محمد الطيبين الطاهرين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عنا ولا حرج، رحم الله من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شتمنا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أن كل ما نفعله هو نقل ما في كتب القوم من الحجج والأدلة التي هم في غفلة عنها؟</w:t>
      </w:r>
    </w:p>
    <w:p>
      <w:pPr>
        <w:pStyle w:val="BookText"/>
        <w:rPr/>
      </w:pPr>
      <w:r>
        <w:rPr>
          <w:rFonts w:ascii="Amiri" w:hAnsi="Amiri" w:eastAsia="Amiri" w:cs="Amiri"/>
          <w:color w:val="111111"/>
          <w:sz w:val="28"/>
          <w:sz w:val="28"/>
          <w:szCs w:val="28"/>
          <w:rtl w:val="true"/>
          <w:lang w:bidi="ar-SA"/>
        </w:rPr>
        <w:t>بالإضافة لذلك نؤيد رأينا بالدليل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وفقكم الله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اسمح لي بأن لا أكون موافقاً معكم في هذه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نشتم ونكفر في كل مكان في صفحات الإنترنت السلفية، ولا نعطي حتي فرصة الدفاع عن أنفسنا وإبداء رأينا، ولي شخصياً تجربة سابقة في صفحة سوالف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أن أعيتهم الحجة منعوني من الدخول مع أني والله الشاهد لم أشتم ولم أسئ الأدب مع أحد منهم، بل تحملت سبابهم وشتمهم وتكفيرهم، منعوني وكل ذنبي أني نقلت مما في كتبهم مع بعض الإستدلالات العقلية، هل من العدل أن نمنع هنا أيضاً؟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موسي العلي، الأخوة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عليكم ورحمته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أن أرسل تضامني مع الأخ موسي العلي في منع كل ما يؤثر بالسلب علي إسلامنا الحنيف الذي يجمع تحت لوائه العظيم طائفتي السنة والشيعة كأكبر طائفتين موحدتين ويشهدوا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تحريف بأن لا إله إلا الله وأن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نكون ولن نشارك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حال من الأحوال في شخصية لكع بن لكع التي تحدث عنها سيدنا رسول الله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العقيدة واحدة أيها الأخوة وإن اختلف المذهب، وصدقوني أن الحديث عن آل البيت المكرمين عليهم السلام جميعاً بشكل منافي للآداب – الخاصة بآل البيت علي الإستثناء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 الإجتهاد في سلوكياتهم وتصرفاتهم بلا علم هو ضرب من ضروب محاربة هذه العقيدة في مقتل لا يستفيد منه سوي أعداء هذه الأمة المغلوبة في هذا الزمان علي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وسأكرر مرة ثانية إذا سمحتم لي عبارة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ستان وود 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المسلمون في تأريخ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العوامل التي أدت إلي تقدم الحضارة في الفترة العربية الإسلامية هو إسلام الناس أنفسهم لدين جامع، وتكريس الدين لعامة الناس، ولقد سما الإسلام بمعتنقيه فوق مشاعر السلالة أو اللون، مشيداً بذلك صرحاً من الإخوة مثمر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ويتطلب تأسيس الحضارات قوي توحيد وتجميع، وكلما كانت القوة أقدر علي التوحيد والتجميع كلما كانت الحضارة أكثر ثباتاً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كاتب ومؤرخ نصراني غربي ينبه به بني جلدته من وصولنا إلي التوحيد والتجميع عن طريق إسلام الناس لدين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 طريق إسلام الناس لدين تقتله الصراعات المذهبية المبنية علي صلابة الرأي حتي وإن كان </w:t>
      </w:r>
    </w:p>
    <w:p>
      <w:pPr>
        <w:pStyle w:val="BookText"/>
        <w:rPr/>
      </w:pPr>
      <w:r>
        <w:rPr>
          <w:rFonts w:ascii="Amiri" w:hAnsi="Amiri" w:eastAsia="Amiri" w:cs="Amiri"/>
          <w:color w:val="111111"/>
          <w:sz w:val="28"/>
          <w:sz w:val="28"/>
          <w:szCs w:val="28"/>
          <w:rtl w:val="true"/>
          <w:lang w:bidi="ar-SA"/>
        </w:rPr>
        <w:t xml:space="preserve">خطأ، الأمر الذي يؤدي إلي تعميم وجهة النظر الخاصة بشخص أو مجموعة أشخاص لا يمثلون إلا أنفسهم بنظام كامل قائم علي قوانين وتاريخ كما تحدث الأخ الفاطمي عن بعض الشبكات السلفية التي رفضت حواراته ونقاشاته وظن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السلفيون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المتحدثين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الرسميون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أن رفض شبكة سنية سلفية تضم مجموعة من الأخوة لهم وجهة نظرهم هو رفض عام من السنة للشيعة وهذا خطأ عظيم كخطأ من يكفر الشيعة لمجرد مروق شيعي عن تعاليم الإسلام وأسس جماعة مارقة تعبد الحاكم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كخطأ من يكفر السنة لمجرد مروق سني وادعائه أنه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صارت 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أغلب وليس كل – الحوارات الإسلامية في معظم الشبكات السنية والشيعية أشبه بحوار الطرشان والصبيان، فمن غير المعقول أن يطرح أحدنا عرضا في غاية الحساسية لموضوع معين يراد مناقشته ثم نجد عابر سبيل ليست له أية دراية علمية منطقية موثقة ويرد علي أحد المخلصين بقولة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اقفل الموضوع ده يا مشمش، أو إذا كنت فاكر نفسك فيلسوف فأنت فيلسوف الغبرة، وووووو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أشياء يطلع عليها غير المسلمين ويناقشونا فيها بمنتهي التهكم والتشفي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للحوار العلمي أساليبه وأسسه ومنطلقاته كما قال الأخ أبو هاجر في إحدي مناقشاته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الداعي أن نهدر الوقت والمجهود في الدفاع عن ذاتنا بعد أن أعيانا طرح قضايانا وهوجم في طرحها من هوجم، وسفه فيها من سفه، وآثر فيها التراجع من آثر، ليكن الحوار كما قال الأخ موسي العلي مبنياً علي اختيار موضوع أو موضوعين إسلاميين حتي وإن كانا مذهبيين، لتتم فيها الحوارات مع </w:t>
      </w:r>
    </w:p>
    <w:p>
      <w:pPr>
        <w:pStyle w:val="BookText"/>
        <w:rPr/>
      </w:pPr>
      <w:r>
        <w:rPr>
          <w:rFonts w:ascii="Amiri" w:hAnsi="Amiri" w:eastAsia="Amiri" w:cs="Amiri"/>
          <w:color w:val="111111"/>
          <w:sz w:val="28"/>
          <w:sz w:val="28"/>
          <w:szCs w:val="28"/>
          <w:rtl w:val="true"/>
          <w:lang w:bidi="ar-SA"/>
        </w:rPr>
        <w:t>حق المشرف في حذف ما يراه منافياً، سواء كان هذا المنافي من المواضيع أو التعليقات لأن هكذا أمرنا الإسلام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والإعراض هنا عن أي جاهل سواء كان 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شيعي فهم سواء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أراد أن يتعلم آداب الحوار مثلي فعليه أن يتعلم من ثلة محاورين اجتمعت لدي محاوراتهم كثير من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موسي العلي، إني أتضامن معك وفي انتظار مواضيع المحاورين التي ستوافق علي طرحها ليتم مناقشتها بجد وعقلانية لنصل علي الأقل لحافة الحضارة،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يشهد علي ما أقول أني لم أقل أو لم أتجرأ، أو حتي لم أفكر ولو للحظة، أن إخواني الشيعة المحبين المتواجدين هنا يسبون، أو حتي يلفظون بالكلمات التي لم يعلمنا بها أهل البيت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أردت قضية الزهراء سلام الله عليها فقط وفقط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الأخ العزيز موسي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فهمت حوارهم والعنوان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 المناسبات الدينية فعندما تحل علينا اطرح ما لديك من اعتقاد عن مظلومية سيدتنا الزهراء سلام الله عليها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بدوري طرحت رأيي في كيفية الوضع لا أن أبترها من الأساس، وما دفعني إلي إدلاء رأيي إلا ما حصل قبل فترة حوالي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شهور أو ثلاثة شهور، </w:t>
      </w:r>
    </w:p>
    <w:p>
      <w:pPr>
        <w:pStyle w:val="BookText"/>
        <w:rPr/>
      </w:pPr>
      <w:r>
        <w:rPr>
          <w:rFonts w:ascii="Amiri" w:hAnsi="Amiri" w:eastAsia="Amiri" w:cs="Amiri"/>
          <w:color w:val="111111"/>
          <w:sz w:val="28"/>
          <w:sz w:val="28"/>
          <w:szCs w:val="28"/>
          <w:rtl w:val="true"/>
          <w:lang w:bidi="ar-SA"/>
        </w:rPr>
        <w:t>عندما وضع أحد الإخوة مظلومية الزهراء عليها السلام، فما لبث إلا قليلاً إلا والموضوع غير موجود، فعمل ضجة كبيرة و و و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 لو كان الطرح يلائم قوانين هجر لما حذف من الأساس، لأن الأخوة القائمين شيعة ويعرفون من هي الزهراء سلام الله عليها، ويعرفون أنها أم أبيها، ويعرفون أنها سيدة نساء العالمين من الأولين والآخرين، ويعلمون كيف ظلمت سلام الله عليها، ولكنهم أرادوا أن يكون الطرح بناء وهادفاً وهادياً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قبل فترة أيضاً عندما كنت أشارك هنا في هجر أن جاءت أخت وسألت عن مظلومية الزهراء عليها السلام لتتأكد، والحمد لله خرجت الأخت بنتيجة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الردود من إخواننا السنة كانت ليست بالشئ القليل، ولكن، جزي الله الإخوة خيراً فقد أقاموا الحق وأزهقوا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أيها الإخوة لنقرأ العنوان الذي وضعه الأخ موسي العلي مرة 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حفاظاً علي المصلحة الإسلامية العامة، تم منع النقاشات المذهبية العقيمة في شبكة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العقيمة وليست الهادفة، أي أن النقاشات المذهبية الهادفة غير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فهمته من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أتقدم بالإعتذار إن كنت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إلي أحد الإخوة أو حتي لمحت بالإساءة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والزهراء سلام الله عليها فوق كل كرامة ولا يهمني إن رضوا أو لم 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 الطيبين الطاهرين المعصومين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عنا ولا حرج، رحم الله من أحيا أمرنا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احترامي وتقديري لشخصكم الكريم ولمواضيعكم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لم نمنعكم ولن نمنعكم من الدفاع عن عقيدتكم، والدفاع حق مشروع لكل شخص خصوصاً في هجر، ولكننا لن نقبل الهجوم علي عقيدتهم ومقدساتهم سواء في مناقشة صحاحهم أو في عدالة الصحابة أو في معرفة إمام زمانهم وغيرها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الكريم أنا ما زلت أدخل حتي الآن في مواقعهم بأسماء مجهولة وأدافع عن عقيدتي وأوضح لهم وتمسح وتحذف ردودي ولا يريدون 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أننا ألقينا عليهم الحجة في إيضاح بعض الشبهات من أيام الساحة العربية حتي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ذنبنا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نفعل لهم؟</w:t>
      </w:r>
    </w:p>
    <w:p>
      <w:pPr>
        <w:pStyle w:val="BookText"/>
        <w:rPr/>
      </w:pPr>
      <w:r>
        <w:rPr>
          <w:rFonts w:ascii="Amiri" w:hAnsi="Amiri" w:eastAsia="Amiri" w:cs="Amiri"/>
          <w:color w:val="111111"/>
          <w:sz w:val="28"/>
          <w:sz w:val="28"/>
          <w:szCs w:val="28"/>
          <w:rtl w:val="true"/>
          <w:lang w:bidi="ar-SA"/>
        </w:rPr>
        <w:t>إذا كانوا لا يريدون معرفة وجهة نظرنا في اتهامهم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يريدون تكفير الشيعة وإخراجهم من ربقة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حاولت معهم فأنت في نظرهم ليس بمسلم ولا يمكن الإلتقاء والتعايش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تحاورت معهم وإن ألقيت عليهم الحجة وإن أعطيتهم الدليل والبرهان، أنت أنت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لأنهم ما زالوا ينظرون إليك هذه النظرة ويريدونك تنشغل معهم إلي ما لا نهاية في النقاشات العقيمة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في نظرهم رافضي سليل عبد الله بن سبأ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لو أثبت لهم العكس وبالدليل أنت أنت في نظرهم، ولن تتغير عندهم إطلاقاً حتي تتبع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مصلحتنا الإسلامية أهم من الدخول معهم في نقاشات عقيمة والنتيجة معروفة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بحاجة إلي التنظير، وطرح فكرنا إلي العالم بالمنطق العلمي، لا الإنشغال بهذه النقاشات العقيمة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كان يومك يا علي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به الدين الحنيف مضيع</w:t>
      </w:r>
    </w:p>
    <w:p>
      <w:pPr>
        <w:pStyle w:val="BookText"/>
        <w:rPr/>
      </w:pPr>
      <w:r>
        <w:rPr>
          <w:rFonts w:ascii="Amiri" w:hAnsi="Amiri" w:eastAsia="Amiri" w:cs="Amiri"/>
          <w:color w:val="111111"/>
          <w:sz w:val="28"/>
          <w:sz w:val="28"/>
          <w:szCs w:val="28"/>
          <w:rtl w:val="true"/>
          <w:lang w:bidi="ar-SA"/>
        </w:rPr>
        <w:t>ورزئت بالطهر البتول وما انقضي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الرسول ولم تجف الأدمع</w:t>
      </w:r>
    </w:p>
    <w:p>
      <w:pPr>
        <w:pStyle w:val="BookText"/>
        <w:rPr/>
      </w:pPr>
      <w:r>
        <w:rPr>
          <w:rFonts w:ascii="Amiri" w:hAnsi="Amiri" w:eastAsia="Amiri" w:cs="Amiri"/>
          <w:color w:val="111111"/>
          <w:sz w:val="28"/>
          <w:sz w:val="28"/>
          <w:szCs w:val="28"/>
          <w:rtl w:val="true"/>
          <w:lang w:bidi="ar-SA"/>
        </w:rPr>
        <w:t>تدعو فيغضي المسلمون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تدعهم وكأنهم لم يسمعوا</w:t>
      </w:r>
    </w:p>
    <w:p>
      <w:pPr>
        <w:pStyle w:val="BookText"/>
        <w:rPr/>
      </w:pPr>
      <w:r>
        <w:rPr>
          <w:rFonts w:ascii="IRNazanin" w:hAnsi="IRNazanin" w:eastAsia="IRNazanin"/>
          <w:color w:val="111111"/>
          <w:sz w:val="28"/>
          <w:sz w:val="28"/>
          <w:szCs w:val="28"/>
          <w:rtl w:val="true"/>
          <w:lang w:bidi="fa-IR"/>
        </w:rPr>
        <w:t>قالوا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وماذا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مسموح أن تحكي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سأحكي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سأحكي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منذ العهد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في زمن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صخر يأمرني بالتقوي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لهب يضع الفتوي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جهل يلعن شركي؟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أخي الألمعي</w:t>
      </w:r>
    </w:p>
    <w:p>
      <w:pPr>
        <w:pStyle w:val="BookText"/>
        <w:rPr/>
      </w:pPr>
      <w:r>
        <w:rPr>
          <w:rFonts w:ascii="Amiri" w:hAnsi="Amiri" w:eastAsia="Amiri" w:cs="Amiri"/>
          <w:color w:val="111111"/>
          <w:sz w:val="28"/>
          <w:sz w:val="28"/>
          <w:szCs w:val="28"/>
          <w:rtl w:val="true"/>
          <w:lang w:bidi="ar-SA"/>
        </w:rPr>
        <w:t>ويقولون إحكي، وهل نحكي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يظلمني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يقهرني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يحرقني؟</w:t>
      </w:r>
    </w:p>
    <w:p>
      <w:pPr>
        <w:pStyle w:val="BookText"/>
        <w:rPr/>
      </w:pPr>
      <w:r>
        <w:rPr>
          <w:rFonts w:ascii="Amiri" w:hAnsi="Amiri" w:eastAsia="Amiri" w:cs="Amiri"/>
          <w:color w:val="111111"/>
          <w:sz w:val="28"/>
          <w:sz w:val="28"/>
          <w:szCs w:val="28"/>
          <w:rtl w:val="true"/>
          <w:lang w:bidi="ar-SA"/>
        </w:rPr>
        <w:t>ويقولون إحكي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يكسرني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يطعنني؟</w:t>
      </w:r>
    </w:p>
    <w:p>
      <w:pPr>
        <w:pStyle w:val="BookText"/>
        <w:rPr/>
      </w:pPr>
      <w:r>
        <w:rPr>
          <w:rFonts w:ascii="Amiri" w:hAnsi="Amiri" w:eastAsia="Amiri" w:cs="Amiri"/>
          <w:color w:val="111111"/>
          <w:sz w:val="28"/>
          <w:sz w:val="28"/>
          <w:szCs w:val="28"/>
          <w:rtl w:val="true"/>
          <w:lang w:bidi="ar-SA"/>
        </w:rPr>
        <w:t>وهل نحكي يا أخي الألمعي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مسموح لنا أن نحكي ونحن في بيتنا؟؟</w:t>
      </w:r>
    </w:p>
    <w:p>
      <w:pPr>
        <w:pStyle w:val="BookText"/>
        <w:rPr/>
      </w:pPr>
      <w:r>
        <w:rPr>
          <w:rFonts w:ascii="Amiri" w:hAnsi="Amiri" w:eastAsia="Amiri" w:cs="Amiri"/>
          <w:color w:val="111111"/>
          <w:sz w:val="28"/>
          <w:sz w:val="28"/>
          <w:szCs w:val="28"/>
          <w:rtl w:val="true"/>
          <w:lang w:bidi="ar-SA"/>
        </w:rPr>
        <w:t>ولكن سوف نحكي يا ألمعي سوف نحكي ونحكي ونحكي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خير فينا إن لم نحكي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w:t>
      </w:r>
    </w:p>
    <w:p>
      <w:pPr>
        <w:pStyle w:val="BookText"/>
        <w:rPr/>
      </w:pPr>
      <w:r>
        <w:rPr>
          <w:rFonts w:ascii="Amiri" w:hAnsi="Amiri" w:eastAsia="Amiri" w:cs="Amiri"/>
          <w:color w:val="111111"/>
          <w:sz w:val="28"/>
          <w:sz w:val="28"/>
          <w:szCs w:val="28"/>
          <w:rtl w:val="true"/>
          <w:lang w:bidi="ar-SA"/>
        </w:rPr>
        <w:t>السلام عليك يا بنت خليل الله السلام عليك يا بنت صفي الله السلام عليك يا بنت أمين الله</w:t>
      </w:r>
    </w:p>
    <w:p>
      <w:pPr>
        <w:pStyle w:val="BookText"/>
        <w:rPr/>
      </w:pPr>
      <w:r>
        <w:rPr>
          <w:rFonts w:ascii="Amiri" w:hAnsi="Amiri" w:eastAsia="Amiri" w:cs="Amiri"/>
          <w:color w:val="111111"/>
          <w:sz w:val="28"/>
          <w:sz w:val="28"/>
          <w:szCs w:val="28"/>
          <w:rtl w:val="true"/>
          <w:lang w:bidi="ar-SA"/>
        </w:rPr>
        <w:t>السلام عليك يا بنت خير خلق الله السلام عليك يا بنت أفضل أنبياء الله ورسله</w:t>
      </w:r>
    </w:p>
    <w:p>
      <w:pPr>
        <w:pStyle w:val="BookText"/>
        <w:rPr/>
      </w:pPr>
      <w:r>
        <w:rPr>
          <w:rFonts w:ascii="Amiri" w:hAnsi="Amiri" w:eastAsia="Amiri" w:cs="Amiri"/>
          <w:color w:val="111111"/>
          <w:sz w:val="28"/>
          <w:sz w:val="28"/>
          <w:szCs w:val="28"/>
          <w:rtl w:val="true"/>
          <w:lang w:bidi="ar-SA"/>
        </w:rPr>
        <w:t>السلام عليك يا بنت خير البرية السلام عليك يا سيدة نساء العالمين من الأولين والآخرين</w:t>
      </w:r>
    </w:p>
    <w:p>
      <w:pPr>
        <w:pStyle w:val="BookText"/>
        <w:rPr/>
      </w:pPr>
      <w:r>
        <w:rPr>
          <w:rFonts w:ascii="Amiri" w:hAnsi="Amiri" w:eastAsia="Amiri" w:cs="Amiri"/>
          <w:color w:val="111111"/>
          <w:sz w:val="28"/>
          <w:sz w:val="28"/>
          <w:szCs w:val="28"/>
          <w:rtl w:val="true"/>
          <w:lang w:bidi="ar-SA"/>
        </w:rPr>
        <w:t>السلام عليك يا أم الحسن والحسين سيدي شباب أهل الجنة</w:t>
      </w:r>
    </w:p>
    <w:p>
      <w:pPr>
        <w:pStyle w:val="BookText"/>
        <w:rPr/>
      </w:pPr>
      <w:r>
        <w:rPr>
          <w:rFonts w:ascii="Amiri" w:hAnsi="Amiri" w:eastAsia="Amiri" w:cs="Amiri"/>
          <w:color w:val="111111"/>
          <w:sz w:val="28"/>
          <w:sz w:val="28"/>
          <w:szCs w:val="28"/>
          <w:rtl w:val="true"/>
          <w:lang w:bidi="ar-SA"/>
        </w:rPr>
        <w:t>تدعو فيغضي المسلمون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تدعهم وكأنهم لم يسمعو</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ردك للأخ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نمنعكم من الآخر مما يقتضي الدفاع والرد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يعني أنك تجوز للطرف الآخر أن يهجم علينا بكامل قواه وتعطينا فقط حق الدفاع عن أنفسنا وعقائدنا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يحق للآخرين الهجوم ولا يحق لنا؟</w:t>
      </w:r>
    </w:p>
    <w:p>
      <w:pPr>
        <w:pStyle w:val="BookText"/>
        <w:rPr/>
      </w:pPr>
      <w:r>
        <w:rPr>
          <w:rFonts w:ascii="Amiri" w:hAnsi="Amiri" w:eastAsia="Amiri" w:cs="Amiri"/>
          <w:color w:val="111111"/>
          <w:sz w:val="28"/>
          <w:sz w:val="28"/>
          <w:szCs w:val="28"/>
          <w:rtl w:val="true"/>
          <w:lang w:bidi="ar-SA"/>
        </w:rPr>
        <w:t>والأمر الثاني الذي لفت انتباهي في عبارتك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حق مشروع لكل شخص خصوصاً في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أعطيت حق الدفاع للجميع، فهذا يعني سماحك بهجوم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تقول بعدم السماح في 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إلا تناقض في كلامك؟ نرجو الإنتباه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الفاضل 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يخفي علي الجميع سلبية الكثير من النقاشات المذهبية بين الشيعة والسلفيين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يبدو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جوانب إيجابية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أقلها أن يطرح كل طرف آراءه بكل 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نقترحه هو تقنين هذه النقاشات بحيث لا يفتح المجال لكل صاحب طرح هدام لا يبغي من المشاركة إلا تأجيج مشاعر الكراهية والحقد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ذلك فأري أن يفسح المجال للنقاشات المذهبية في المجال الذي يصب في سبيل الوصول لرؤية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عدائية في أحسن الأحوال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 القضية ليس في أصل جدوائية النقاش المذهبي بقدر ما هي في نوعية الأشخاص المتحاورين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هم عقلاء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الهمج الرعاع؟ وإن تلفعوا بلفاع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أفهم مما تفضلت بقوله أن ندعهم يقولون ما يشاؤون عنا وننسحب لمجرد أنهم يقولون عنا 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ما أطرحه هنا ليس لتغيير فكرة أو إقناع من أتحاور معه من بعض النوعيات المشاركة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يهمني بدرجة كبيرة الكثير من القراء ممن لديهم العقول النظيفة والقلوب البيضاء من إخواننا السنة وهم الذين سنكسبهم إلي جانبنا، وفقكم الله ورعاكم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الكرام، بعد التحية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أستغرب من تصوراتكم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إننا منعنا النقاشات المذهبية العقيمة، وأن الهجوم من كلا الفريقين علي الفريق الآخر ممنوع وغير مسموح به في هجر، وأنتم تقولون ماذا نفعل إذا هجموا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يقول هذا تناقض، والآخر يقول إنه يفهم من كلامي أننا نسمح لهم بأن يهجموا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سامحكم الله لماذا هذا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مجالات الحوار كثيرة ولا تقتصر علي النقاشات العقيمة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مفاهيم الطائفة، ورد الإشكالات التي يرددها المخالفون، من أهم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في هجر نمر بمراحل حساسة جداً، ونقدر أسلوب كل مرحلة، وهذا من حقنا من أجل المحافظة علي 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وللموقع دور رسالي كبير يتجاوز هذه الأمور من أجل مصلحة الإسلام ووحدة الأمة، ومنعنا للنقاشات المذهبية العقيمة جاء نتيجة إحساسنا بخطورتها كما أوضحناها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الله أعمالكم في هذا الشهر المبارك، وعظم لكم الأجر بشهادة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نقدر أن لكل مقام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لكيلا يكون نقاشنا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ما هو مقصودك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النقاشات المذهبية العقيمة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خالص الدعوات والرجاء بأن نكون مشمولين بدعواتكم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ضرورة، وهجر رائدة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والمراء والبغضاء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موسي العلي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علي شفائك وعافيتك، وبمناسبة شفائك أطرح هذا الموضوع عليك وعلي الإخوة الرواد الأفاضل لكي نبحث له عن حل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والإخوة المشرفون علي هجر، لا تريدون النقاش والحوار بسبب أنه تحول إلي مجادلات ومشاحنات توجب البغضاء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وجهة نظر محترمة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الحوار والبحث والنقاش ضرورة علمية يدفع صاحبه إلي القراءة والتتبع والتفكير، وله فوائد كثيرة في التعرف علي الأفكار وتلاقحها وتكاملها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 لا يكون بإلغائه من أساسه، بل بوضع قانون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تفتح واحة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الحوار فيها ثنائياً أو ثلاثياً، حسب ما يتفق أصحابه أو صاحب الموضوع المطروح، وإذا خرج أحدهم عن الخط العلمي ينبه ويقفل الموضوع، أو ينقل إلي الأرشيف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الحذف فهو بنظري أمر سيئ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أي ضوابط أخري منسجمة مع الأخلاق والآداب الإسلامية، وأهداف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موسي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علي السلامة، ونسأل الله أن يشافي كل مرضي المؤمنين بحق مريض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أوافق الأخ العاملي علي اقتراحه، ولكن الذي يرجي من الأخوة هو أن لا يشارك في الحوار إلا أهل العلم والتخصص، إذ لو كان المشاركون دائماً هكذا لما وصل الحوار إلي الإتهامات والشتائم، لأن أهل العلم يعرفون الأساليب العلمية في الحوار والمناقشة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عن علماء الشيعة المقتدين بأئمتهم الأبرار هو وساعة الصدر وقبول الإنتقادات ومناقشتها بالأسلوب العلمي وإذا لم تكن علمية يهملونها ولا يواجهون الخطأ بالخطأ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 وعمار بن ياسر، معكم معكم لا مع غيركم، نوافق رأيكم ونشد علي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أعتقد أن هناك 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موضوعك ووقع سقط في عنوانك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والأنسب أن يكون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تري منذ فترة وهجر غير مفعلة وأعتقد أنها في طريقها للإضمحلال والأفول، وهذا ما نأسف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لسانك أخي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تزال هجر رائدة للحوار، ولروادها طاقات كبيرة، غير أن الحوار منع لمصالح يعلمها الله وحده والأخوة القائمين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أوافقكم الرأي وحبذا لو رأينا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 موسي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ألبي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اشلونك واشلون بو علوة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فائدة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ولروادها طاقات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داموا نايمين لأنهم غير مسموح لهم بالحكي؟ </w:t>
      </w:r>
    </w:p>
    <w:p>
      <w:pPr>
        <w:pStyle w:val="BookText"/>
        <w:rPr/>
      </w:pPr>
      <w:r>
        <w:rPr>
          <w:rFonts w:ascii="Amiri" w:hAnsi="Amiri" w:eastAsia="Amiri" w:cs="Amiri"/>
          <w:color w:val="111111"/>
          <w:sz w:val="28"/>
          <w:sz w:val="28"/>
          <w:szCs w:val="28"/>
          <w:rtl w:val="true"/>
          <w:lang w:bidi="ar-SA"/>
        </w:rPr>
        <w:t>قالوا مسموح أن تحكي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يعينك أخي العزيز موسي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معك أخي العزيز العاملي في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والربع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أتفق معك يا أخي العاملي ومع من أيدوك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إقتراح جيد وأرجو من المسؤولين أن يبدوا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أقصر من أن تعلم كل ما يحسن بك علمه، فتعلم الأهم فالمهم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النسر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السلام، أنا مع الأخ العاملي وباقي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زينب 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مشرفة 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وأنا لست معكم في ما ترمون إليه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العرب، وأقولها بكل خجل، جبلنا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نتهاوش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بعضنا وتصر كل الأطراف علي أن رأيها أو فكرها هو الأصح وبدون أن تتزحزح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 يبني له ترسانة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 صحة رأيه فإن نفذت هذه المسببات استعان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بالمسبات والشتائم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ذخيرة لا 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 يسفه الرأي الآخر ويستنفد طاقات كان بالإمكان توظيفها لخدمة الأمة لا لتعطيلها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الحوار يا أخوة ويا أخوات هو فن وعلم لا يجيده كل من هب ودب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أقول بأنه مقتصر علي طبقة معينة من الناس، ولكنه كما أسلفت فن يجب تعلمه قبل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تعالوا، كيف يمكننا أن نتحاور، بغض النظر عما نتحاور فيه، ونحن لا نجيد فن المحاورة مع آبائنا وأمهاتنا وأبنائنا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نخترع من الشعارات الرنانة ما يكفي؟</w:t>
      </w:r>
    </w:p>
    <w:p>
      <w:pPr>
        <w:pStyle w:val="BookText"/>
        <w:rPr/>
      </w:pPr>
      <w:r>
        <w:rPr>
          <w:rFonts w:ascii="Amiri" w:hAnsi="Amiri" w:eastAsia="Amiri" w:cs="Amiri"/>
          <w:color w:val="111111"/>
          <w:sz w:val="28"/>
          <w:sz w:val="28"/>
          <w:szCs w:val="28"/>
          <w:rtl w:val="true"/>
          <w:lang w:bidi="ar-SA"/>
        </w:rPr>
        <w:t>أليس 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لمن 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الكثير يدخل في هذا النوع من الحوار الأطرش؟</w:t>
      </w:r>
    </w:p>
    <w:p>
      <w:pPr>
        <w:pStyle w:val="BookText"/>
        <w:rPr/>
      </w:pPr>
      <w:r>
        <w:rPr>
          <w:rFonts w:ascii="Amiri" w:hAnsi="Amiri" w:eastAsia="Amiri" w:cs="Amiri"/>
          <w:color w:val="111111"/>
          <w:sz w:val="28"/>
          <w:sz w:val="28"/>
          <w:szCs w:val="28"/>
          <w:rtl w:val="true"/>
          <w:lang w:bidi="ar-SA"/>
        </w:rPr>
        <w:t>لنكن أكثر صراحة مع أنفسنا، ونحاول جاهدين أن نعرف معني الحوار حتي يمكننا ممارسته بما يخدم الناس لا بما يفرقهم، أو لنقل دعونا نفهم معني الحوار حتي لا يكون ذلك الحوار بيزنطياً ولا يمت للواقع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 أن أحدكم سوف يرد علي ويقول بأن جل كلامي منفعل، وأنا معه، ولكني أسأله أن يأتيني بمثال واحد عن حوار بين متحاوري الإنترنت جاء بنتيجة إيجابية حتي يمكنني من تخفيف انفعالاتي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أتراجع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تعبت أناملي من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بعض الحوارات أتت أكلها كالتي تحدث في الساحات التخصصية وبالذات في مجال الكمبيوتر والإنترنت والسبب ببساطة أن الجميع يأتي وينشد المعرفة، لا يأتي لإثبات أنه هو الوحيد الذي علي الحق وما دونه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وأعتقد بأنه آن الأوان لمن يطلقون علي أنفسهم بالمتحاورين أن يبدأوا بتعلم فن الحوار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طويل وذو شجون، ولا يمكن تلخيصه بهذه العجالة ولكني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وصلنا إليه، ولهذا شاركت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الحرية هي حقك في أن تكون علي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تفعل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 عليك بما قاله الأخ العزيز العاملي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الحوار والبحث والنقاش ضرورة علمية يدفع صاحبه إلي القراءة والتتبع والتفكير، وله فوائد كثيرة في التعرف علي الأفكار وتلاقحها وتكاملها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لا يكون بإلغائه من أساسه، بل بوضع قانون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واحة باسم الحوار العلمي، يكون الحوار فيها ثنائياً أو ثلاثياً، حسب ما يتفق أصحابه أو صاحب الموضوع المطروح، وإذا خرج أحدهم عن الخط العلمي ينبه ويقفل الموضوع، أو ينقل إلي الأرشيف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الحذف فهو بنظري أمر سئ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أي ضوابط أخري منسجمة مع الأخلاق والآداب الإسلامية، وأهداف 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فهجر كانت بالسابق من أكثر المواقع نشاطاً والآن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أني لا أقدر أن أقول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مشتاقون إلي أيام هجر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نحترم رأي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نحن نريد هجر كما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الأخ العزيز العاملي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الله سبحانه وتعالي سنري رأي بقية الأعضاء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أنتم يا أعضاء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أيضاً لست معكم من منع للحوارات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لأننا نريد أن ننشر الفتنة ولا أعتقد أن منعها يمنع الآخرين من السب والشتم والتهجم والكذب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أعلم أن هناك 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الطرق يفك اللحام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أن هناك قلوب نظيفة تمتلئ بالأكاذيب التي يوردها المبغضون لنا ولا يرون ما يبين لهم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الأمر راجع للأخ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أقول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إلا ربعا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وأشكركم لطرح هذا الموضوع الهام، واسمحو لي أن أدلو بما 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هجر في طريقها إلي الإضمحلال، فهذا وإن كان قاسياً ولاكنه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لا يخلو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صحيحاً علي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وأفصل بما يلي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هجر وبسبب إغلاق التسجيل أصبحت أشبه بشبكة مغلقة علي أشخاص معينين ولهذا السبب نجد روح الحوار واختلاف الرأي الذي دائماً ما يؤجج المواضيع ويدع المراقب يشد لأنه يري الأطروحات من عدة زوايا وكل له وجهة نظره القوية ويدافع عنها بضراوة، قد بدأنا نفقدها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من بعض الأطروحات التي أصبحنا نراها بشكل متقطع ومتباعد، وهذا ربما يعود إلي تعود المتحاورين علي بعضهم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شعور العشرة يطغي علي شعور الهجوم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وأصبحنا نري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عقدوا صلحاً واتفقوا أن لا يتدخل أحدهم بالحوار مع صديقه اللدود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هي سابقة تسجل لهجر بترويض أكثر الفرقاء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نعد نري من يثب بين الحين والآخر ويقلب الحقائق ويغير المفاهيم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بسبب إغلاق التسجيل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يتحمل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والبقية للشرط والظوابط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أمر موجود بكل ساحات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برأيي شئ صحي أن تكون هناك ظوابط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وأتمني أن ينتهي إغلاق التسجيل قريباً وهذا ما سمعته من القائمين علي الشبكة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الحوارات ليست ممنوعة بشبكة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الممنوع هي الحوارات العقيمة التي أثبتت جميع التجارب السابقة والحالية إنها لم تؤدي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السيناريو العريض لكل المناقشات بين الشيعة والإخوة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نبدأ بحوار أخوي نبحث عن الحقيقة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إبدأ أنت لا أبدأ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من أين أتيت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صحيح وهذا دخيل علينا، وتبدأ عملية القص واللصق وإلي أن يبدأ التراشق بالإتهامات والتجريح إن لم يصل إلي الشتائم وتسدل الستار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وهذي شبكات الحوار المفتوحة موجودة وتستطيعون أن تقارنوا بين أكثر الحوارات وستجدون السيناريو نفسه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وأعتقد بالنهاية أن وجود حوار هادف لا يصل إلي التجريح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الجميع منه بفائدة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واثق أن شبكة هجر لن تمانع بفتح الحوار ولاكن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التجارب أثبتت أن المواضيع المذهبية لا تخلص إلي فائدة للجميع وإنما تؤجج نار الفتنة والفرقة ونحن أول من سيحترق بهذه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وأعتذر علي الإطالة وشكراً لكم لقراءة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الذي يحتمل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عدد الأعضاء جيد فلا بأس به وكل يوم نري عضواً جديداً إلي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هجر السابقة هي هجر الحالية؟ وأرجو أن تعود هجر إلي سابق عهدها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التسجيل لا يتم إلا عن طريق التزكية وهذا برأيي لا يحل مشكلة برود الحوارات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المقصود بعهدها السابق الحوارات المذهبية العقيمة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وجدت الحوارات المفيدة لا تتعدي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بتقديري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وجهة نظري إن شبكة هجر بدون هذا الطرح أفضل، وشكراً لك أخي الكريم مرة أخري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وعشر دقائق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أخي العزيز إن عدد الأعضاء الآن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 في السابق كانت أفضل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نقدر أن نقول هذه الكلمة علي هجر الحبيبة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ترجع هجر كما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لا نري مشكلة بالنسبة للتسجيل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تعتقد أن هنالك مشكلة بغلقه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مؤمن بأن لهذا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عموماً جميعنا يتمني لهذه الشبكة الموقرة التطور والنجاح، وندعو الله العلي القدير أن يجعل التوفيق طريق هذه الشبكة بحق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بيته الأطهار وأن يجعلها مناراً في خدمتهم آمين يا رب العالمين، وأشكر لك غيرتك علي هذه الشبكة، وأدعو لك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الأعزاء، أوافق علي فتح باب النقاش نظرياً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سنلتزم بأدب الحوار إذا أعيد النقاش من جديد؟؟؟ عذراً علي المداخلة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توجد مداخلة يا عبد الله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عضو ويجب علي جميع الأعضاء أن يعلقوا علي هذا الموضوع فأينكم يا رواد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باقي الأعضاء؟؟؟؟؟؟؟ أرجو من الجميع التعليق فالموضوع 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أعتقد أن الإلتزام في الحوار سوف يتم بأي طريقة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رد المثل بالمثل لرد الشبهة أمر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نري مدي الحملة الغوغائية التي يحملها الحاقدون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أن الحوار العقيم عديم الفائدة، هو كمن يقول ما فائدة الذباب ينقل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 يخلق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اكتشف العلماء أن يرقة الذباب يمكن أن تشفي من بعض عمليات التشويه من الجروح المتقرحة أو قد تشفي من البتر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تحكمون علي الحوارات المذهبية العقيمة بأنها قد تؤجج الفتنة أكثر مما هي متأججة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أنها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معكم يجب أن تشدد المراقبة علي المواضيع المطروحة وعلي الردود وهذا قد يشكل عبأ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لا يعني أن حذف الواحة يشكل حلاًّ من الجهة الأخري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عموماً كما ذكرت القرار الأول والأخير لموسي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أقدر وأحترم رأيه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أني لا أشارك في الحوارات الدينية ولا أحبها، لكني أيضاً لا أحب أن أهان دون أن أرد بأي صورة كانت دون تجريح، إنما السن بالسن والبادئ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Brave Man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دوختوني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تريدون شيئاً والواقع بعيد عن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الحرية التي تطلبون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غير موجودة في نظري، لكنكم تسيئون استخدامها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كثرتكم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ما يتم من النهج الذي يتبعه موسي العلي وأصحاب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كذلك بمعارض لفكرة الفاطمي، لكن هونوا الموضوع ولا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يعرف عن أيش نتكلم أنا أعرف 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وقصدي بالدعوة للتهوين قصد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لأنني لا أعرفكم معرفة شخصية، ولا أهتم لذلك حين أبدأ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أتناسي العواطف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هجومكم غير مناسب لهذه الدرجة وأخبروني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حذفت موضوعاته أو تعقيباته المذهبية المزعومة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فحتي في شكواكم لم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واضحين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أستثني من كلامي من لم يؤيد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سامحونا لو أخطأنا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لعن الله الظلم والظالمين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جبل بعضنا علي الخوف حتي أصبحوا يخافون من الكلام عما هو واقع حتي من وراء شخصيات مستعارة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لموضوعنا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خطر بحجب هجر في السعودية عند الرجوع إلي مثل تلك المواضيع التي كانت حرارتها ونارها تجلب القاصي والداني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تقتضي عدم العودة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من وراء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إدارة الأستاذ الفاضل عبد الحسين البصري للمنتدي تميز المنتدي بروح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بحاجة إلي شبكة هجر بمنهجها الحالي وبحاجة إلي المنتدي بمنهجه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يجد في نفسه الأهلية للنقاشات المذهبية بإمكانه ذلك في المنتدي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يريد الإلتقاء بالأخوة المؤمنين الأعزاء فيمكنه ذلك من خلال شبكة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فبقاء الأمر علي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الأساس من الحوار هو الوصول إلي الحقيقة في مثل ما تنشدونه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المحاور إذن أن يتوقع خطأ رأيه وأن يقبل الحقيقة في نهاية المطاف دون أي تبرير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وجد لدينا هذا النمط من المحاورين فجميل ما تطالبون به والعكس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يستطع أن يقبل أن يقال له أنت كافر ويدفع بالتي هي أحسن إلي أن يتمكن من إثبات عكس المدعي عليه، فهو ذلك المحاور الذي ينفع بحواره نفسه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الشتم والتهكم والإستفزاز تحول ساحات الحوار إلي ساحات وغي غير محمودة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عدد الأعضاء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فأين باقي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احترامي الشديد لرأي كل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والربع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فكرة جيدة ولكن لي ملاحظات أود طرحها وربما تصدي لها بعض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مواضيع العقيدة من المواضيع الحساسة وطريقة المناقشات التي تتم في الإنترنت عبارة عن اتهام ودفاع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فالمشتركون بالنقاش في ذهنهم مسبقاً أنهم علي حق والطرف الآخر علي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ينسف فكرة تصحيح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الآراء التي تطرح للنقاش هي عقائد آمن بها الإنسان منذ نعومة أظفاره ولا يتصور تقبل الطعن بها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الآراء العقائدية هي نتاج أجيال من جهابذة العلم من مجتهدين 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الذي يدعي باستطاعته أن يمثلهم أو يمثل فكرهم في هذه المنتديات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غالبية المشتركين بهذه المنتديات هم شخصيات اعتبارية وليست حقيقة ظاهرة للعيان أو معروفة لجميع المشتركين للحوار فالحوار علي شاشة التلفزيون مثلاً مفيد، لأن المشاهد يري شخصية المحاورين ويسمع صوتهم بينما يغيب عنا في هذه شخصية المحاورين ولا نري إلا كتابة ربما تكون عبثية ومن أشخاص غير مؤهلين للبحث في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أقترح أن تشكل لجنة من المحاورين المؤهلين علمياً باستلام الأسئلة وعرضها علي المجتهدين وذكر رد المجتهد والإبتعاد عن المحاورات العقيمة التي تهدف إلي تخطيئ الطرف الآخر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آسف للإطالة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المعارضون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استفدنا من إغلاق الحوار؟؟</w:t>
      </w:r>
    </w:p>
    <w:p>
      <w:pPr>
        <w:pStyle w:val="BookText"/>
        <w:rPr/>
      </w:pPr>
      <w:r>
        <w:rPr>
          <w:rFonts w:ascii="Amiri" w:hAnsi="Amiri" w:eastAsia="Amiri" w:cs="Amiri"/>
          <w:color w:val="111111"/>
          <w:sz w:val="28"/>
          <w:sz w:val="28"/>
          <w:szCs w:val="28"/>
          <w:rtl w:val="true"/>
          <w:lang w:bidi="ar-SA"/>
        </w:rPr>
        <w:t>كثير من الأخوة لا يعرفون الكثير من التهم التي تلقي علينا ولا ينفع دحض هذه التهم بدون حوار ونسمع الكثير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قدروا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فمنعوا الحوار بحجج 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ما تريدونه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إغلاقها علي الأقل يرتاح الأخ الكريم موسي العلي من هالمشاكل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الأقل، نقول إحنا اللي أغلقناها أحسن من هالحال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وتقولون وين رواد هجر؟ نشوخر أحسن لنا، والله يعينك أخي موسي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واللي يبِي يشوف وين رواد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المنتدي ويشوفهم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معك أيها العزيز العاملي في ما اقترحت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هنا أقولها بصدق إن المستفيدين من الحوارات أناس كثيرون، وقد لمست هذا بنفسي، وأنا من المؤيدين بشدة لعودة هذه الحوارات لما فيها من فائدة وكذلك لتبيان الحق ونور أهل البيت فليس كل المسلمين ينتمون إلي فرقة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أكثر البلاد العربية تمنع كتب أهل البيت وتجيز كتب غيرهم وهنا أظنها خير وسيلة لنشر فكر أهل البيت من خلال المحاورات مع المذاهب الأخري، وخصوصاً المذهب الذي يدعي أنه علي حق، أقصد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يستميتون لنشر فكرهم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بيدكم سلاح فلا تتركوه، وأنتم علي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تبالون أو بالموت تبالون؟</w:t>
      </w:r>
    </w:p>
    <w:p>
      <w:pPr>
        <w:pStyle w:val="BookText"/>
        <w:rPr/>
      </w:pP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علي ابن آدم مخط القلادة علي جيد الفتاة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أنكم تنشدون الوحدة العربية؟ لعمري هذه أحلام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تترقبون أن يحبكم أعداء أهل البيت والموالون لقاتليهم؟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والله أحلام إبليس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معكم أيها الأخ العزيز الفاطمي والأخ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أنتم يا رواد هجر عدد الرواد وصل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نايمين يا الحر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بضعة المصطفي يا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أخاف يحطون قفل بو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تودينا بداهية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وعسي الله أن يدوم علينا هالشخير المضبوط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واللهم لا شماتة، وعين الحسود فيها عود</w:t>
      </w:r>
      <w:r>
        <w:rPr>
          <w:rFonts w:eastAsia="Amiri" w:cs="Amiri" w:ascii="Amiri" w:hAnsi="Amiri"/>
          <w:color w:val="111111"/>
          <w:sz w:val="28"/>
          <w:szCs w:val="28"/>
          <w:rtl w:val="true"/>
          <w:lang w:bidi="ar-SA"/>
        </w:rPr>
        <w:t xml:space="preserve">. </w:t>
      </w:r>
      <w:bookmarkStart w:id="200" w:name="pg12240_174227"/>
    </w:p>
    <w:p>
      <w:pPr>
        <w:pStyle w:val="Heading5"/>
        <w:numPr>
          <w:ilvl w:val="4"/>
          <w:numId w:val="1"/>
        </w:numPr>
        <w:rPr/>
      </w:pPr>
      <w:bookmarkStart w:id="201" w:name="__RefHeading___Toc6619185_417432637"/>
      <w:bookmarkStart w:id="202" w:name="_Toc71"/>
      <w:bookmarkEnd w:id="200"/>
      <w:bookmarkEnd w:id="201"/>
      <w:r>
        <w:rPr>
          <w:rtl w:val="true"/>
        </w:rPr>
        <w:t>الوهابيون المتعصبون يؤيدون إغلاق النقاش</w:t>
      </w:r>
      <w:bookmarkEnd w:id="202"/>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ساحة النقاش الإسلامية،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النقاش التخصصية للحوار المذهبي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اقتراح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مجموعة من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أجل تخفيف حدة النقاشات المذهبية وتخصيصها في ساحة جديدة باسم ساحة النقاش التخصصي، ضمن ضوابط خاصة بهذه النقاشات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ثنائية النقاش بين طرفي الحوار وبعيدة عن التشنج والإنفعال، ومختصة بأصحاب الإختصاص من طلبة العلم لكي تتم الفائدة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ساحة النقاش الإسلامية خاصة بطرح القضايا الإسلامية والمواضيع العلمية والأخلاقية والفقهية وكل ما يرتبط بالعلوم والفكر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مؤيد لاقتراحك أخي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كثيراً أيها الأخ الفاضل، وهو اقتراح مفيد إنشاء الله، وأنا أنتظر رأي باقي الإخوة قبل أن أقوم بتنفيذه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موسي العلي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الإسم المقترح طويل، وعليه إشكالات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أخذت صفة الإسلامية من هذه الساحة فلأي ساحة تضعها؟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ولا بد من التغيير فاختاروا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ساحة النقاش في العقائد والمذاهب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النقاش والبحث والمناظرة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من ثقافتنا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فتختلف في اللغة عن معناها السائد اليوم، مضافاً إلي أنها حملت رائحة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توضح معني قصدك من ثنائية النقاش؟ وهل هذه الفكرة قريبة للإقتراح الذي قدمته لكم؟؟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Zelda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أؤيد هذه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اقتراح لاسم 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سيتم الإبقاء علي الصفحة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الصفحة الجديدة إضافة علي الصفحات الأخري، أم هي مجرد تغيير اسم للصفحة الإسلامية؟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 الإخوة الكرام، الفاضل العاملي، أخي العزيز جداً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أو الأخت لا أدري؟ زليدا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أشكركم علي تفاعلكم مع الإقتراح، الإسم ليس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والمقترح من عندي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النقاش التخصصية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المقترحة من الإخوة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ساحة النقاش بين المذاهب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ساحة النقاش في العقائد والمذاهب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ساحة التقريب بين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أقترحه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إلي ثنائية النقاش يعني بين طرفي النقاش يتناظران ويستدلان بدون إزعاج نفسي من استفزازات الآخرين وهي مأخوذة من اقتراح الأخ العزيز الأشتر ومتقاربة مع اقتراحه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لاستفسار زليدا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سوف تبقي ساحة النقاش الإسلامية وتكون الصفحة المقترحة ساحة جديدة بضوابط متخصصة في النقاش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أتمني أن أسمع آراء جميع الإخوة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ودقيقتين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أوافقكم الرأي، وشكراً علي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موسي العلي المحترم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أؤيد تسمية الساحة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ساحة التقريب بين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الإقتراح الموجه إليكم لأن هذا لن يكون كما تعلمون، فيكون تسميتها بغير ما هو فيها وهذا غير لائق</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أقترح إن كنتم ستغيرون الإسم لا محالة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النقاش المذهبي، فهذا في تصوري أنسب التعبيرات من حيث قلة الكلمات والإشارة إلي المدلول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أقترح كذلك ألا يقتصر الحوار علي شخصين فقط وإن كانا هما الأصل في الحوار، لكن ما المانع في دخول أطراف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النقاش بالشروط المذكورة من الإلتزام بالأدب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أدعي لبيان الحق لأكبر قدر ممكن من المتحاورين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والإحترام، أشكرك علي الإقتراحات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لم نقررها حتي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وأستبعد أن تكون باسم التقريب لأن هذه المسألة غير محسومة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سنضيف تسميتك ضمن الأسماء المقترحة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النقاش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إقتراحك جيد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موسي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أشكرك أن وضحت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النقاش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ستبقي باسمها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الأمر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الساحة المقترحة فأؤيد أن تكون للنقاش الثنائي، إذا طلب المتناقشان ذلك بأن يقترح أحدهم علي آخر نقاشاً في موضوع، ويكتب أنه ثنائي فيوافقه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يصح أن يشارك في النقاش شخص ثالث، إلا إذا أجازه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الفاضل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اقتراحك جيد، في مداخلة الشخص الثالث بإجازة أحد الطرفيين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وساحة النقاش الإسلامية، ستبقي نشطة كما هي ولكننا نطمح أن تكون لمناقشة المسائل العلمية الخلافية أو غير الخلافية في الحديث والأصول والفقه والرجال والكلام وغيرها من العلوم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ونطمح كذلك أن تخفف فيها حدة النقاش المذهبي بين الرواد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مع أي اقتراح يساهم في تقليص نشر الخلافات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للضوابط فلم نجد حلاًّ حتي الآن لمن يناقش بالتدليس أو الكذب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تراجع ساحة 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علي متابعتك للإقتراح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نوافقك في تقليص نشر الخلافات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وهدفنا من هذا الإقتراح هو ما تفضلت به، وسوف تكون ضوابط النقاش المذهبي بها هذه الخصوصية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وشكرا لك أيها الزميل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 أن هذه الصفحة نقاشاتها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الإمامية والسنة خاصة إخواننا السلفيين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أقترح أن يسمي الموقع بشئ يدل علي الغالبية العظمي من المناقشين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الواقع يكذب الإسم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الصفحة لا يناقش الشيعة أنفسهم بأنفسهم فيها ولا السنة أنفسهم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الغالبية هنا يردون ويرد عليهم من قبل الفريق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يمثل اسم الموقع تحديد هذا الجانب لأن الناس لا يعرفون هذا الأمر حقيقة إلا بعد الدخول بظن منهم أن النقاش عام وغير محدد بسنة أو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أنا لست من يحدد الإسم المناسب ولكن بما أنكم طلبتم الإقتراح فحبذا لو يكون قريباً أو شبيهاً بمثل معني ساحة نقاشات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لأن العنوان يجب أن يشمل التحديد من مسار الساحة بالضبط لأن النقاشات الإسلامية عامة جداً وأوسع من الواقع لنشاط الحوارات التي في هذه الساحة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تبادر لذهني من مطابقة الحال وربطه باسم الساحة، وإن رأيتموني أبعدت المسار فلا تثريب عليكم لأن نشاط الحوار سيبقي هو لب الكلام لا اسمه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الزميل الإماراتي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والإحترام</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أشكرك علي هذه الملاحظة واقتراحك هو في العنوان كما يفهم، وتقترح أن يكون العنوان للساحة الجديدة هو ساحة نقاشات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يكون ضمن الأسماء المقترحة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تحياتي</w:t>
      </w:r>
      <w:r>
        <w:rPr>
          <w:rFonts w:eastAsia="Amiri" w:cs="Amiri" w:ascii="Amiri" w:hAnsi="Amiri"/>
          <w:color w:val="111111"/>
          <w:sz w:val="28"/>
          <w:szCs w:val="28"/>
          <w:rtl w:val="true"/>
          <w:lang w:bidi="ar-SA"/>
        </w:rPr>
        <w:t xml:space="preserve">. </w:t>
      </w:r>
      <w:bookmarkStart w:id="203" w:name="pg12240_174234"/>
    </w:p>
    <w:p>
      <w:pPr>
        <w:pStyle w:val="Heading3"/>
        <w:numPr>
          <w:ilvl w:val="2"/>
          <w:numId w:val="1"/>
        </w:numPr>
        <w:rPr/>
      </w:pPr>
      <w:bookmarkStart w:id="204" w:name="__RefHeading___Toc6619187_417432637"/>
      <w:bookmarkStart w:id="205" w:name="_Toc72"/>
      <w:bookmarkEnd w:id="203"/>
      <w:bookmarkEnd w:id="204"/>
      <w:r>
        <w:rPr>
          <w:rtl w:val="true"/>
        </w:rPr>
        <w:t>الفصل الخامس</w:t>
      </w:r>
      <w:r>
        <w:rPr>
          <w:rtl w:val="true"/>
        </w:rPr>
        <w:t xml:space="preserve">: </w:t>
      </w:r>
      <w:r>
        <w:rPr>
          <w:rtl w:val="true"/>
        </w:rPr>
        <w:t>نقاط في مناهج البحث العلمي</w:t>
      </w:r>
      <w:bookmarkEnd w:id="205"/>
    </w:p>
    <w:p>
      <w:pPr>
        <w:pStyle w:val="Heading4"/>
        <w:numPr>
          <w:ilvl w:val="3"/>
          <w:numId w:val="1"/>
        </w:numPr>
        <w:rPr/>
      </w:pPr>
      <w:bookmarkStart w:id="206" w:name="__RefHeading___Toc6619189_417432637"/>
      <w:bookmarkStart w:id="207" w:name="_Toc73"/>
      <w:bookmarkEnd w:id="206"/>
      <w:r>
        <w:rPr>
          <w:rtl w:val="true"/>
        </w:rPr>
        <w:t>اشاره</w:t>
      </w:r>
      <w:bookmarkEnd w:id="207"/>
    </w:p>
    <w:p>
      <w:pPr>
        <w:pStyle w:val="BookText"/>
        <w:rPr/>
      </w:pPr>
      <w:r>
        <w:rPr>
          <w:rFonts w:ascii="Amiri" w:hAnsi="Amiri" w:eastAsia="Amiri" w:cs="Amiri"/>
          <w:color w:val="111111"/>
          <w:sz w:val="28"/>
          <w:sz w:val="28"/>
          <w:szCs w:val="28"/>
          <w:rtl w:val="true"/>
          <w:lang w:bidi="ar-SA"/>
        </w:rPr>
        <w:t>عناوين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موضوعية عند النواصب</w:t>
      </w:r>
    </w:p>
    <w:p>
      <w:pPr>
        <w:pStyle w:val="BookText"/>
        <w:rPr/>
      </w:pPr>
      <w:r>
        <w:rPr>
          <w:rFonts w:ascii="Amiri" w:hAnsi="Amiri" w:eastAsia="Amiri" w:cs="Amiri"/>
          <w:color w:val="111111"/>
          <w:sz w:val="28"/>
          <w:sz w:val="28"/>
          <w:szCs w:val="28"/>
          <w:rtl w:val="true"/>
          <w:lang w:bidi="ar-SA"/>
        </w:rPr>
        <w:t>معني المصادر المعتمدة عند السنة وعند الشيعة</w:t>
      </w:r>
    </w:p>
    <w:p>
      <w:pPr>
        <w:pStyle w:val="BookText"/>
        <w:rPr/>
      </w:pPr>
      <w:r>
        <w:rPr>
          <w:rFonts w:ascii="Amiri" w:hAnsi="Amiri" w:eastAsia="Amiri" w:cs="Amiri"/>
          <w:color w:val="111111"/>
          <w:sz w:val="28"/>
          <w:sz w:val="28"/>
          <w:szCs w:val="28"/>
          <w:rtl w:val="true"/>
          <w:lang w:bidi="ar-SA"/>
        </w:rPr>
        <w:t>منهجنا في تقييم الصحابة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زعمهم أن الشيعة لا خبرة لهم بالجرح والتعديل</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2240_174236"/>
      <w:bookmarkStart w:id="209" w:name="pg12240_174236"/>
      <w:bookmarkEnd w:id="209"/>
    </w:p>
    <w:p>
      <w:pPr>
        <w:pStyle w:val="Heading4"/>
        <w:numPr>
          <w:ilvl w:val="3"/>
          <w:numId w:val="1"/>
        </w:numPr>
        <w:rPr/>
      </w:pPr>
      <w:bookmarkStart w:id="210" w:name="pg12240_174236"/>
      <w:bookmarkStart w:id="211" w:name="__RefHeading___Toc6619191_417432637"/>
      <w:bookmarkStart w:id="212" w:name="_Toc74"/>
      <w:bookmarkEnd w:id="210"/>
      <w:bookmarkEnd w:id="211"/>
      <w:r>
        <w:rPr>
          <w:rtl w:val="true"/>
        </w:rPr>
        <w:t>لا موضوعية عند النواصب</w:t>
      </w:r>
      <w:bookmarkEnd w:id="212"/>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الثامنة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من فضائح الدكاترة الأكاديميين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سيل الكتب الكثيرة التي ينشرها الوهابيون ضدنا، لفت نظري كتاب في ثلاث مجلدات اسمه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مذهب الشيعة الإمامية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ونقد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مؤلفه الدكتور ناصر بن عبد الله القفاري،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 كتبوا في أوله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هذا الكتاب رسالة علمية تقدم بها المؤلف لنيل درجة الدكتوراه من قسم العقيدة والمذاهب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الإمام محمد بن سعود الإسلامية، وقد أجيزت هذه الرسالة بمرتبة الشرف الأولي، مع التوصية بطبعها وتبادلها بين 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هذه الرسالة كانت بحثاً صغيراً أعجب الدكاترة الوهابيين لقوته العلمية مثلاً، فأمدوا مؤلفها بعدد من المعاونين والمصادر الشيعية، وبذلت هذه المجموعة جهودها حتي أكملت تأليف هذه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عقائد الشيعة ومذهبهم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حكمنا بأن الكتاب من تأليف مجموعة فيهم غير عرب، لأن قلمه متفاوت، وفي بعض مقاطعه عجمة، لا يمكن أن تكون من قلم سعودي قفاري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علينا أن نتعامل بالظاهر، ونأمل من الكتاب خيراً لوفرة مصادره الشيعية التي سجلوها في فهرسه، ولأن أصله كُتِب ونوقش من قبل دكاترة، فلا بد أن يتناسب مستواه مع مستوي الشهادة الجامعية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ويزداد أملنا خيراً عندما نقرأ من المؤلف بشائره التي بشر القارئ بها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لا بد من إشارات في هذا التقديم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عمدت في بداية رحلتي مع الشيعة وكتبها ألا أنظر في المصادر الناقلة عنهم، وأن أتعامل مباشرة مع الكتاب الشيعي حتي لا يتوجه البحث وجهة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وحاولت جهد الطاقة أن أكون موضوعياً ضمن الإطار الذي يتطلبه موضوع له صلة وثيقة بالعقيدة كموضوعي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والموضوعية الصادقة أن تنقل من كتبهم بأمانة، وأن تختار المصادر المعتمدة عندهم، وأن تعدل في الحكم، وأن تحرص علي الروايات الموثقة عندهم أو المستفيضة في مصادرهم ما أمكن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إنني في عرضي لعقائدهم ألتزم النقل من مصادرهم المعتمدة، لكن لا أغفل في الغالب ما قالته المصادر الأخري، ووضع الأمرين أمام القارئ مفيد جداً للموازنة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اكتنفت دراستي عدة 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كتب الرواية عند الشيعة لا تحظي بفهرسة، وليس لها تنظيم معين، كما هو الحال في كتب أهل السنة، ولذلك فإن الأمر اقتضي مني قراءة طويلة لكتب حديثهم، حتي تصفحت البحار بكامل مجلداته، وأحياناً أقرأ الباب رواية رواية، وقرأت أصول </w:t>
      </w:r>
    </w:p>
    <w:p>
      <w:pPr>
        <w:pStyle w:val="BookText"/>
        <w:rPr/>
      </w:pPr>
      <w:r>
        <w:rPr>
          <w:rFonts w:ascii="Amiri" w:hAnsi="Amiri" w:eastAsia="Amiri" w:cs="Amiri"/>
          <w:color w:val="111111"/>
          <w:sz w:val="28"/>
          <w:sz w:val="28"/>
          <w:szCs w:val="28"/>
          <w:rtl w:val="true"/>
          <w:lang w:bidi="ar-SA"/>
        </w:rPr>
        <w:t>الكافي، وتصفحت وسائل الشيعة، وكانت الروايات التي أحتاج إليها تبلغ المئات في كل مسألة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لقد وعدنا المؤلف أن ينقل آراء الشيعة من مصادرهم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 كثيراً كثيراً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فماذا قال في موضوعنا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عقيدتهم في أسماء الله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في هذا الفصل أربع ضلالات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الغلو في الإثبات، وما يسمي بالتجسيم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تعطيلهم الحق جل شأنه من أسمائه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الأئمة بأسماء الله وصفاته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الضلالة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الآيات بدافع عقيدة التعطيل للأسماء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وسأتوقف عند كل مسألة من هذه المسائل الأربع وأبين مذهب الشيعة فيها من خلال مصادرها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اشتهرت ضلالة التجسيم بين اليهود، ولكن أول من ابتدع ذلك بين المسلمين هم الروافض</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قال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التدليس بإطلاق اسم الرازي المعروف علي رازي غير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اليهود أكثرهم مشبهة، وكان بدء ظهور التشبيه في الإسلام من الروافض مثل هشام بن الحكم، وهشام بن سالم الجواليقي، ويونس بن عبد الرحمن القمي وأبي جعفر الأحول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هؤلاء الرجال المذكورين هم ممن تعدهم الإثنا عشرية في الطليعة من شيوخها، والثقات من نقلة مذهبها </w:t>
      </w:r>
      <w:r>
        <w:rPr>
          <w:rStyle w:val="FootnoteAnchor"/>
          <w:rtl w:val="true"/>
        </w:rPr>
        <w:footnoteReference w:id="9"/>
      </w:r>
      <w:r>
        <w:rPr>
          <w:rFonts w:ascii="Amiri" w:hAnsi="Amiri" w:eastAsia="Amiri" w:cs="Amiri"/>
          <w:color w:val="111111"/>
          <w:sz w:val="28"/>
          <w:sz w:val="28"/>
          <w:szCs w:val="28"/>
          <w:rtl w:val="true"/>
          <w:lang w:bidi="ar-SA"/>
        </w:rPr>
        <w:t>وق حدد شيخ الإسلام ابن تيمية أول من تولي كبر هذه الفرية من هؤلاء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من عرف في الإسلام أنه قال إن الله جسم هو هشام بن الحكم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وقبل ذلك يذكر الأشعري في مقالات الإسلاميين أن أوائل الشيعة كانوا مجسمة، ثم بين مذاهبهم في التجسيم، ونقل بعض أقوالهم في ذلك، إلا أنه يقول بأنه قد عدل عنه قوم من متأخريهم إلي التعطيل </w:t>
      </w:r>
      <w:r>
        <w:rPr>
          <w:rStyle w:val="FootnoteAnchor"/>
          <w:rtl w:val="true"/>
        </w:rPr>
        <w:footnoteReference w:id="11"/>
      </w:r>
      <w:r>
        <w:rPr>
          <w:rFonts w:ascii="Amiri" w:hAnsi="Amiri" w:eastAsia="Amiri" w:cs="Amiri"/>
          <w:color w:val="111111"/>
          <w:sz w:val="28"/>
          <w:sz w:val="28"/>
          <w:szCs w:val="28"/>
          <w:rtl w:val="true"/>
          <w:lang w:bidi="ar-SA"/>
        </w:rPr>
        <w:t xml:space="preserve">وهذا يدل علي أن اتجاه الاثني عشرية إلي التعطيل قد وقع في فترة مبكرة، وسيأتي ما قيل في تحديد ذلك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أصحاب الفرق كلمات مغرقة في التشبيه والتجسيم منسوبة إلي هشام بن الحكم وأتباعه تقشعر من سماعها جلود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القاهر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هشام بن الحكم أن معبوده جسم ذو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ونهاية وأنه طويل عريض عميق وأن طوله مثل عرضه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بن سالم الجواليقي مفرط في التجسيم والتشبيه لأنه زعم أن معبوده علي صورة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ذو حواس خمس كحواس الإنسان </w:t>
      </w:r>
      <w:r>
        <w:rPr>
          <w:rStyle w:val="FootnoteAnchor"/>
          <w:rtl w:val="true"/>
        </w:rPr>
        <w:footnoteReference w:id="14"/>
      </w:r>
      <w:r>
        <w:rPr>
          <w:rFonts w:ascii="Amiri" w:hAnsi="Amiri" w:eastAsia="Amiri" w:cs="Amiri"/>
          <w:color w:val="111111"/>
          <w:sz w:val="28"/>
          <w:sz w:val="28"/>
          <w:szCs w:val="28"/>
          <w:rtl w:val="true"/>
          <w:lang w:bidi="ar-SA"/>
        </w:rPr>
        <w:t xml:space="preserve">وكذلك ذكر أن يونس بن عبد الرحمن القمي مفرط أيضاً في باب التشبيه، وساق بعض أقواله في ذلك </w:t>
      </w:r>
      <w:r>
        <w:rPr>
          <w:rStyle w:val="FootnoteAnchor"/>
          <w:rtl w:val="true"/>
        </w:rPr>
        <w:footnoteReference w:id="15"/>
      </w: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إن ربه سبعة أشبار بشبر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وعد المؤلف أن ينقل آراء الشيعة من مصادرهم، ولم يذكر في مصادره إلا أعيان الشيعة وقد رجعنا إلي المكان الذي ذكره فلم نجد فيه شاهداً علي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صار معني نقل آراء الشيعة من مصادرهم أن ينقلها من مصادر خصومهم المتحاملين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عدا مما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مصادر الشيعة المعتمدة التي تنادي كلها بالتنزيه وتدين التشبيه، ومنها المصادر التي بين يدي المؤلف، وقد أدرج أسماءها في آخر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علي الأقل مئة باب ومسألة تنفي التشبيه والتجسيم بالآيات والأحاديث والبحوث الكلامية؟</w:t>
      </w:r>
    </w:p>
    <w:p>
      <w:pPr>
        <w:pStyle w:val="BookText"/>
        <w:rPr/>
      </w:pPr>
      <w:r>
        <w:rPr>
          <w:rFonts w:ascii="Amiri" w:hAnsi="Amiri" w:eastAsia="Amiri" w:cs="Amiri"/>
          <w:color w:val="111111"/>
          <w:sz w:val="28"/>
          <w:sz w:val="28"/>
          <w:szCs w:val="28"/>
          <w:rtl w:val="true"/>
          <w:lang w:bidi="ar-SA"/>
        </w:rPr>
        <w:t>فهل صدف نظر الدكتور عنها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أصول الكافي التي قال إنه قرأه وهو مجلدان، وفي المجلد الأول منهما كتاب التوحيد وأبوابه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حدوث العالم وإثبات المحدث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إطلاق القول بأنه شئ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أنه لا يعرف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أدني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الكون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النهي عن الكلام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 إبطال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النهي عن الصفة بغير ما وصف به نفسه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النهي عن الجسم والصورة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آخر وهو من الباب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الإرادة أنها من صفات الفعل وسائر صفات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معاني الأسماء واشتقاقها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ما بين المعاني التي تحت أسماء الله وأسماء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تأويل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الحركة والإنتقال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العرش والكرسي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الروح</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رأي هذا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كشف في الصفحات اللاحقة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بأنه أغمض عينيه عمداً عن مصادر الشيعة لأن خصومهم أخبر منهم بعقائدهم وأصدق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إن ما سلف من أقوال عن هشام وأتباعه هي من نقل خصوم الشيعة، فلا يكون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تلك النقول عن أولئك الضلال قد استفاضت من أصحاب المقالات علي اختلاف اتجاهاتهم، وهم أصدق من الرافضة مقالاً وأوثق نقلاً، وهي تثبت أن الرافضة هم الأصل في إدخال هذه البدعة علي المسلمين، لكن القول بأن نسبة التجسيم إليهم قد جاءت من الخصوم ولا شاهد عليها من كتب الشيعة قد يتوسمه من يقرأ إنكار المنكرين لذلك من الشيعة، وإلا فالواقع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يبين لنا الدكتور الباحث أي واقع يقصده؟</w:t>
      </w:r>
    </w:p>
    <w:p>
      <w:pPr>
        <w:pStyle w:val="BookText"/>
        <w:rPr/>
      </w:pPr>
      <w:r>
        <w:rPr>
          <w:rFonts w:ascii="Amiri" w:hAnsi="Amiri" w:eastAsia="Amiri" w:cs="Amiri"/>
          <w:color w:val="111111"/>
          <w:sz w:val="28"/>
          <w:sz w:val="28"/>
          <w:szCs w:val="28"/>
          <w:rtl w:val="true"/>
          <w:lang w:bidi="ar-SA"/>
        </w:rPr>
        <w:t xml:space="preserve">هل هو واقع مصادرهم التي أغمض عينيه عنها، أم واقع الشيعة الذين هم حوله، حيث بإمكانه أن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ويتصل بعشرين من علمائهم، وخمسين من عوامهم، من داخل المملكة السعودية وخارجها، من أي بلد إسلامي وأي قومية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طار وعد الدكتور بنقل آراء الشيعة من مصادرهم، لأن معناه الواقعي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التهم الموجهة إليهم من خصومهم الحكم عليهم بها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حسناً، لنا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فلنطوِ هذه الصفحة، ولننظر إلي موضوعية دكتورنا في البحث والإستدلال التي يؤكد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وحاولت جهد الطاقة أن أكون موضوعياً ضمن الإطار الذي يتطلبه موضوع له صلة وثيقة بالعقيدة كموضوعي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فالمنهج العلمي والموضوعية توصي بأخذ آراء أصحاب الشأن فيما يخصهم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بذكر نموذج لهذه الموضوعية في موضوعنا حيث يقول دكتورنا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الغلو في الإثبات بدأ تغير المذهب في أواخر المائة الثالثة حيث تأثر بمذهب المعتزلة في تعطيل الباري سبحانه من صفاته الثابتة له في الكتاب والسنة، وكثر الإتجاه إلي التعطيل عندهم في المائة الرابعة لما صنف لهم المفيد وأتباعه كالموسوي الملقب بالشريف المرتضي، وأبي جعفر الطوسي، واعتمدوا في ذلك علي كتب المعتزلة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وكثيراً مما كتبوه في ذلك منقول عن المعتزلة نقل المسطرة، وكذلك ما يذكرونه في تفسير القرآن في آيات الصفات والقدر ونحو ذلك هو منقول من تفاسير المعتزلة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لا يكاد القارئ لكتب متأخري الشيعة يلمس بينها وبين كتب المعتزلة في باب الأسماء والصفات فرقاً، فالعقل كما يزعمون هو عمدتهم فيما ذهبوا إليه والمسائل التي يقررها المعتزلة في هذا الباب أخذ بها شيوخ الشيعة </w:t>
      </w:r>
    </w:p>
    <w:p>
      <w:pPr>
        <w:pStyle w:val="BookText"/>
        <w:rPr/>
      </w:pPr>
      <w:r>
        <w:rPr>
          <w:rFonts w:ascii="Amiri" w:hAnsi="Amiri" w:eastAsia="Amiri" w:cs="Amiri"/>
          <w:color w:val="111111"/>
          <w:sz w:val="28"/>
          <w:sz w:val="28"/>
          <w:szCs w:val="28"/>
          <w:rtl w:val="true"/>
          <w:lang w:bidi="ar-SA"/>
        </w:rPr>
        <w:t>المتأخرون كمسألة خلق القرآن، ونفي رؤية المؤمنين لربهم في الآخرة، وإنكار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الشبهات التي يثيرها المعتزلة في هذا، هي الشبهات التي يثيرها شيوخ الشيعة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وصفت مجموعة من رواياتهم رب العالمين بالصفات السلبية التي ضمنوها نفي الصفات الثابتة له سبحانه، فقد روي ابن بابويه أكثر من سبعين رواية تقول إنه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بزمان ولا مكان،</w:t>
      </w:r>
    </w:p>
    <w:p>
      <w:pPr>
        <w:pStyle w:val="BookText"/>
        <w:rPr/>
      </w:pPr>
      <w:r>
        <w:rPr>
          <w:rFonts w:ascii="Amiri" w:hAnsi="Amiri" w:eastAsia="Amiri" w:cs="Amiri"/>
          <w:color w:val="111111"/>
          <w:sz w:val="28"/>
          <w:sz w:val="28"/>
          <w:szCs w:val="28"/>
          <w:rtl w:val="true"/>
          <w:lang w:bidi="ar-SA"/>
        </w:rPr>
        <w:t>ولا كيفية، ولا حركة، ولا انتقال، ولا بشئ من صفات الأجسام، وليس حساً ولا جسمانياً ولا صورة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وشيوخهم ساروا علي هذا النهج الضال من تعطيل الصفات الواردة في الكتاب والسنة ووصفه سبحانه بالسلوب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والثابت عن علي رضي الله عنه وأئمة أهل البيت إثبات الصفات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 بذلك ثابت مستفيض في كتب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أصدر الدكتور حكمه علي الشيعة بأنهم كانوا مجسمة إلي حوالي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معطلة ضالين لأنهم لا يصفون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 من صفات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أصدر حكمه علي الأئمة من أهل البيت عليهم السلام، بأن مذهبهم موافق لمذهب الوهابيين في حمل الصفات علي ظاهرها اللغوي الحسي ووصف الله تعالي بصفات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فيما تقدم أنه استدل علي أن الشيعة مجسمة بأقوال خصوم الشيعة لأنهم بزعمه أصدق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استدل هنا علي أن الشيعة معطلة؟</w:t>
      </w:r>
    </w:p>
    <w:p>
      <w:pPr>
        <w:pStyle w:val="BookText"/>
        <w:rPr/>
      </w:pPr>
      <w:r>
        <w:rPr>
          <w:rFonts w:ascii="Amiri" w:hAnsi="Amiri" w:eastAsia="Amiri" w:cs="Amiri"/>
          <w:color w:val="111111"/>
          <w:sz w:val="28"/>
          <w:sz w:val="28"/>
          <w:szCs w:val="28"/>
          <w:rtl w:val="true"/>
          <w:lang w:bidi="ar-SA"/>
        </w:rPr>
        <w:t>استدل بذكر أسماء علمائهم المتهمين ولم يذكر شيئاً من أقوالهم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 الإتجاه إلي التعطيل عندهم في المائة الرابعة لما صنف لهم المفيد وأتباعه كالموسوي الملقب بالشريف المرتضي، وأبي جعفر الطوسي، واعتمدوا في ذلك علي كتب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أيها الدكتور القفاري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يمكننا الإستدلال علي تهمة بسرد أسماء المتهمين؟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يقبل ذلك منا الأساتذة المحترمون في حرم جامعي، بل هل يقبله بسطاء الناس من سكان البوادي والقفار؟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كان الواجب أن تنقل شيئاً من أقوال هؤلاء المتهمين ليري القارئ تعطيلهم أو تجسيمهم، ولا يقول عنك إنك أصدرت حكماً بدون دليل وقفزت عن حيثياته وأبقيتها سراً مستسراً في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المفيد أيها الدكتور توفي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وتلميذه الشريف المرتضي توفي سنة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وتلميذه الطوسي توفي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وإذا كان هؤلاء معطلة فكان اللازم أن يكون التعطيل بدأ عند الشيعة في المئة الخامسة لا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اعترفت أنك رأيت أحاديث الشيعة عن النبي وآله، صلي الله عليه وآله في كتاب التوحيد للشيخ الصدوق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ابن بابويه أكثر من سبعين رواية تقول إنه تعالي لا يوصف بزمان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بابويه محمد بن الحسين الصدوق متوفي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صعد تاريخ التعطيل المدعي عند الشيعة إلي الحديث الشريف عن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التجسيم الذي ادعيت أن الشيعة كانوا عليه إلي القرن الرابع أو الخامس، حتي ألف لهم المفيد والمرتضي والطوسي كتب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حصحص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الدكتور الباحث بأنه رأي كتاب التوحيد للصدوق وأحاديثه الكثيرة عن النبي وآله صلي الله عليه وآله في التنزيه، وأن الشيعة لم يكونوا مجسمة ولا معطلة إلا عند المجسمة الذين يعدون التنزيه تعطيلاً، ويعدون من لا يصف الله تعالي بصفات الأجسام ضالاً ملحداً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أبسط حق للقارئ عليك أيها الدكتور أن تذكر له ولو رواية واحدة من هذه السبعين حتي يري تعطيلهم المزعوم لوجود الله تعالي وإلحادهم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خاصة أنك اتهمت الشيعة بأنهم حرفوا كل هذه الروايات السبعين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ضمنوها نفي الصفات الثابتة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يفسروا آيات الصفات بالظاهر الحسي كما يفعل الوهابيون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 القارئ علينا هنا أن نوضح له معني تهمة التعطيل التي جعلها القفاري والوهابيون عصا يضربون بها وجه من يخالفهم ولا يفسر صفات الله تعالي بالتفسير المادي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معناها أنك إذا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قدرته فوق قدرتهم، فأنت عندهم متأول معطل 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تصير مؤمناً حتي تقول إن لله تعالي يداً حقيقية 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 أنا لا أعلم معني يد الله وعين الله وجنب الله في القرآن، ولا أفسرها لا بالمعني الحسي ولا بغيره، بل أفوض معناها إلي الله تعالي ورسوله، فأنت أيضاً عندهم مفوض معطل ضال، حتي تفسرها بالمعني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المتأولين والمفوضين عندهم معطلون، لأنهم بزعمهم جعلوا الله تعالي وجوداً معطلاً عن صفات الحس والكيف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عندهم ملحدون، لأنهم بزعمهم ألحدوا في صفات الله المادية التي وردت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يخرجون كل مذاهب المسلمين عن الإسلام، ولا يبقي مسلم إلا هم والمجسمة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يرتكب الوهابيون كأجدادهم المجسمة إفراطاً نحو المادية في تفسير وجود الله تعالي، وصفاته بالحس، ويحكمون بضلال من خالفهم وكفرهم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يرتكبون إفراطاً مادياً آخر في تحريمهم التوسل بالنبي صلي الله عليه وآله والأولياء وزيارة قبورهم ويعتبرونها شركاً، ويحكمون بضلال من خالفهم في ذلك وكفرهم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والقاسم المشترك بين الإنحرافين أن أذهانهم مسكونة بالمادية فهي لا تري غيرها ولا تؤمن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الماديين الغربيين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حكم الدكتور القفاري علي أهل البيت عليهم السلام بأنهم كانوا مثله تيميين وهابيين، حيث اكتفي بالإستدلال علي ذلك بقول ابن تيمية الذي لم يذكر عليه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القفاري عن ابن تيمية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والثابت عن علي رضي الله عنه وأئمة أهل البيت إثبات الصفات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والنقل بذلك ثابت مستفيض في كتب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كرر ابن تيمية هذا الإدعاء في كتبه ولم يأت عليه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مجموعة رسائله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الإمامية تخالف أهل البيت في عامة أصولهم، فليس من أئمة أهل البيت مثل علي بن الحسين وأبي جعفر الباقر وابنه جعفر بن محمد من كان ينكر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حق القارئ أن يطلب نموذجاً من هذا النقل المستفيض، الذي ادعاه ابن تيمية، ثم ادعاه به تلميذه الأكاديمي الدكتور القفاري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أنه فتش عنه هو وفريقه فلم يجدوا منه حتي رواية واحدة، مع أنه حسب زعم إمامهم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مستفيض في كتب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أصروا علي دعواهم بدون بينة وعلي حكمهم بدون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وعد الدكتور بالموضوعية والأكاديمية، كما طار وعده سابقاً بالإستناد إلي مصادر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لنا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فلنطوِ هذه الصفحة ولننظر إلي وعد الدكتور الثالث بأن يكون أميناً فيما ينقل من مصادر الشيعة، حيث قال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والموضوعية الصادقة أن تنقل من كتبهم بأمانة، وأن تختار المصادر المعتمدة عندهم، وأن تعدل في الحكم، وأن تحرص علي الروايات الموثقة عندهم أو المستفيضة في مصادرهم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فلننظر كيف طبق كلامه في مسألة رؤية الله تعالي بالبصر؟</w:t>
      </w:r>
    </w:p>
    <w:p>
      <w:pPr>
        <w:pStyle w:val="BookText"/>
        <w:rPr/>
      </w:pP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ذهبت الشيعة الإمامية بحكم مجاراتهم للمعتزلة إلي نفي الرؤية وجاءت روايات عديدة ذكرها ابن بابويه في كتابه التوحيد وجمع أكثرها صاحب البحار تنفي ما جاءت به النصوص من رؤية المؤمنين لربهم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فنفيهم لرؤية المؤمنين لربهم في الآخرة خروج عن مقتضي النصوص الشرعية، وهو أيضاً خروج عن مذهب أهل البيت، وقد اعترفت بعض رواياتهم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ابن بابويه القمي عن أبي بصير،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الله عز وجل هل يراه المؤمنون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الدكتور هنا أكاديمياً موضوعياً، لأنه يقول وجدت رواية في مصادر الشيعة عن الإمام جعفر الصادق عليه السلام تثبت أنه يعتقد برؤية الله تعالي بالعين يوم </w:t>
      </w:r>
    </w:p>
    <w:p>
      <w:pPr>
        <w:pStyle w:val="BookText"/>
        <w:rPr/>
      </w:pPr>
      <w:r>
        <w:rPr>
          <w:rFonts w:ascii="Amiri" w:hAnsi="Amiri" w:eastAsia="Amiri" w:cs="Amiri"/>
          <w:color w:val="111111"/>
          <w:sz w:val="28"/>
          <w:sz w:val="28"/>
          <w:szCs w:val="28"/>
          <w:rtl w:val="true"/>
          <w:lang w:bidi="ar-SA"/>
        </w:rPr>
        <w:t>القيامة، بينما ينفي الشيعة إمكان الرؤية بالعين في الدنيا والآخرة وينسبون رأيهم إلي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يدعون أنهم شيعة أهل البيت ويخالفون إمامهم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دكتورنا لم يكن أميناً في نقله من مصادر الشيعة مع الأسف، فقد قطع من النص جزءاً ناقصاً ليستدل به علي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فطارت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موضوعيته 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يدعيها وصارت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أصل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وجل هل يراه المؤمنون يوم القيامة؟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رأوه قبل يوم القيامة، فقلت متي؟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 بلي، ثم سكت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المؤمنين ليرونه في الدنيا قبل يوم القيامة، ألست تراه في وقتك هذا؟</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فأحدث بهذا عنك؟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فإنك إذا حدثت به فأنكر منكر جاهل بمعني ما تقوله ثم قدر أن ذلك تشبيه كفر، وليست الرؤية بالقلب كالرؤية بالعين، تعالي الله عما يصفه المشبهون والملحدون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الشريفة تثبت الرؤية بالبصيرة والعقل، وتبين أنها حاصلة قبل الدنيا من يوم أخذ الله ميثاق ذرية آدم علي ربوبيته وهي مستمرة في الدنيا، وفي </w:t>
      </w:r>
      <w:bookmarkStart w:id="213" w:name="pg12240_174251"/>
    </w:p>
    <w:p>
      <w:pPr>
        <w:pStyle w:val="BookText"/>
        <w:rPr/>
      </w:pPr>
      <w:bookmarkEnd w:id="213"/>
      <w:r>
        <w:rPr>
          <w:rFonts w:ascii="Amiri" w:hAnsi="Amiri" w:eastAsia="Amiri" w:cs="Amiri"/>
          <w:color w:val="111111"/>
          <w:sz w:val="28"/>
          <w:sz w:val="28"/>
          <w:szCs w:val="28"/>
          <w:rtl w:val="true"/>
          <w:lang w:bidi="ar-SA"/>
        </w:rPr>
        <w:t>الآخرة تكون أجلي وأوضح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وتنفي ادعاء الرؤية بالعين وتعتبرها تشبيهاً لله تعالي بخلقه وكفراً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أقدم الدكتور علي قطع السطر الأول منها فقط إلي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السطور التي بعده، لينسب بذلك رؤية الله تعالي بالعين إلي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ارتكب هذا الدكتور ما لا يناسب مسلماً بقالاً، فضلاً عن دكتور من الدرجة الأولي في جامعة الإمام محمد بن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وبعمله هذا طار الشرف الذي منحته الجامعة لرسالته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أجيزت هذه الرسالة بمرتبة الشرف الأولي، مع التوصية بطبعها وتبادلها بين الجامعات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كنت رئيس كليته وارتكب عندي مثل هذه الخيانة العلمية لسحبت منه درجته ومنعت تعميم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اعتذرت من الذين أساء إليهم وغرهم 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لا تسقط الجامعة عن الإعتبار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أساتذة القفاري لا يفعلون لأن الأمر ليس بيدهم، بل قد تزداد مكانة القفاري عند شيوخه لأنه أجاد سب الشيعة وشتمهم، وألبس ذلك ثوباً جامعياً والحمد لله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619193_417432637"/>
      <w:bookmarkStart w:id="215" w:name="_Toc75"/>
      <w:bookmarkEnd w:id="214"/>
      <w:r>
        <w:rPr>
          <w:rtl w:val="true"/>
        </w:rPr>
        <w:t>معني المصادر المعتمدة عند السنة وعند الشيعة</w:t>
      </w:r>
      <w:bookmarkEnd w:id="215"/>
    </w:p>
    <w:p>
      <w:pPr>
        <w:pStyle w:val="Heading5"/>
        <w:numPr>
          <w:ilvl w:val="4"/>
          <w:numId w:val="1"/>
        </w:numPr>
        <w:rPr/>
      </w:pPr>
      <w:bookmarkStart w:id="216" w:name="__RefHeading___Toc6619195_417432637"/>
      <w:bookmarkStart w:id="217" w:name="_Toc76"/>
      <w:bookmarkEnd w:id="216"/>
      <w:r>
        <w:rPr>
          <w:rtl w:val="true"/>
        </w:rPr>
        <w:t>اشارة</w:t>
      </w:r>
      <w:bookmarkEnd w:id="21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تصفحت كتاب القفاري لأول مرة، كنت أتصور أنه كتاب يستحق الإهتمام، لأنه كتاب علمي، لكن بعد أن وقفت علي هذه الفضيحة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قررت أن لا أتعب نفسي بتدقيق بقية ما نقله من مصادرنا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كذبة واحدة في كتاب تكفي شرعاً لإسقاطه عن الإعتبار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بقيت مسألتان من كتاب القفاري تتعلقان بموضوعنا بنحو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اتهامه إيانا بأنا أخذنا عقائدنا من اليهود والمجوس والوثنيات أو تأثرنا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الشيعي مباءة للعقائد الآسيوية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ويضيف البعض أن مذهب الشيعة كان مباءة ومستقراً للعقائد الآسيوية القديمة كالبوذية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الأستاذ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التشيع ظهر القول بتناسخ الأرواح وتجسيم الله والحلول، ونحو ذلك من الأقوال التي كانت معروفة عند البراهمة والفلاسفة والمجوس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بعض المستشرقين إلي تسرب الكثير من العقائد غير الإسلامية إلي الشيعة ويقول إن تلك العقائد انتقلت إليها من المجوسية والمانوية والبوذية، وغيرها من الديانات التي كانت سائدة في آسيا قبل ظهور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 دكتورنا صار هنا عصرياً علمانياً، فقد اعتمد في اتهامه الشيعة علي أحمد أمين المصري العلماني وعلي المستشرقين الموضوعيين بنظره لأنهم ضد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قلد القفاري في ترديد مقولات العلمانيين والغربيين عن الشيعة وهابي آخر فكتب كتاباً باسم عون المعبود في إثبات أن الشيعة كاليهود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وجوابنا لهما أن أحاديث كعب الأحبار وجماعته ما زالت ضاربة أطنابها ومستوطنة في مصادر إخواننا، لا في مصادرنا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زالت تطبع بأحسن الطبعات وتدرس في المعاهد والجامعات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كعباً وجماعته كانوا يسكنون</w:t>
      </w:r>
    </w:p>
    <w:p>
      <w:pPr>
        <w:pStyle w:val="BookText"/>
        <w:rPr/>
      </w:pPr>
      <w:r>
        <w:rPr>
          <w:rFonts w:ascii="Amiri" w:hAnsi="Amiri" w:eastAsia="Amiri" w:cs="Amiri"/>
          <w:color w:val="111111"/>
          <w:sz w:val="28"/>
          <w:sz w:val="28"/>
          <w:szCs w:val="28"/>
          <w:rtl w:val="true"/>
          <w:lang w:bidi="ar-SA"/>
        </w:rPr>
        <w:t>في دور الخلافة لا في بيوت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تأثر الشيعة بالمجوسية والعقائد الآسيوية، فإن المجوس صاروا سنيين أولاً، وألفوا لإخواننا السنة أهم مصادرهم وصحاحهم وعقائدهم وفقههم، بل أسسوا لهم مذاهبهم ونظروا لها، وبعد قرون طويلة صار أبناؤهم شيعة وساهموا في تأليف مصادرنا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المسلمون الفرس متأثرين بعقائدهم المجوسية والآسيوية فقد نقلوها معهم إلي التسنن الذي صاروا أئمة مذاهبه وأئمة مصادره إلي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صار أبناؤهم شيعة فالذي يمكن أن ينقلوه معهم إلي التشيع هو تأثرهم بالتسنن لا بالمجوسية، إلا أن يكون ضمن هذا التسنن تأثراتهم السابقة بالمجوسية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هذا الدكتور لا يعرف أن التشيع لا يضاهيه مذهب بعروبته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مؤسسي مذهبه الذي يناقشنا به، ومؤلفي مصادره التي يحاجنا بها عجم من قرونهم إلي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تسعين بالمئة من أئمته أصحاب المصادر السنية هم من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يحتج بهم الوهابيون من مجسمة الحنابلة وواصفي الله تعالي بصفات الأجسام هم من اليهود أو الفرس؟</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هذا الدكتور لا يعرف أن عدداً من الذين يسبهم من علماء الشيعة الفرس هم أولاد أئمته الذين يقدسهم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فالعلامة المجلسي الشيعي صاحب موسوعة بحار الأنوار المتوفي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هو من أولاد الحافظ أبي نعيم الأصفهاني السني المتوفي سنة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ابن جزي، وابن خزيمة، والجويني، ومسلماً، والنسائي، والترمذي، وابن ماجة، وأبا داود، والحاكم، وأبا حنيفة، وعشرات الفرس بل مئاتهم، إنما صار أبناؤهم شيعة بعد قرون طويلة، وصار منهم علماء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أولي بتهمة التأثر بالعقائد المجوسية والآسيوية أيها الدكتور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السنيون وثقافتهم، أم الأبناء الشيعيون؟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الباحث العاقل المتزن لا يرسل أحكامه جزافاً، لأنه لا بد له أن يفحص الأفكار والعقائد واحدة واحدة، ويري ما تملكه من دليل من كتاب الله تعالي وسنة نبيه صلي الله عليه وآله، ودلالة العقل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دليلها فلا يهمه أن يكون لها شبيه عند هؤلاء القوم أو أولئك، وفي هذا الدين أو ذاك، ولا يهمه أن يقبلها كل الناس أو يرفضوها ويهرجوا علي من يتبناها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ورحم الله شاعرنا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أتباع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مال نميل</w:t>
      </w:r>
    </w:p>
    <w:p>
      <w:pPr>
        <w:pStyle w:val="BookText"/>
        <w:rPr/>
      </w:pPr>
      <w:r>
        <w:rPr>
          <w:rFonts w:ascii="Amiri" w:hAnsi="Amiri" w:eastAsia="Amiri" w:cs="Amiri"/>
          <w:color w:val="111111"/>
          <w:sz w:val="28"/>
          <w:sz w:val="28"/>
          <w:szCs w:val="28"/>
          <w:rtl w:val="true"/>
          <w:lang w:bidi="ar-SA"/>
        </w:rPr>
        <w:t>والمسألة الثانية مع الدكتور القفاري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المصادر المعتمدة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إخواننا الجامعيين ومنهم القفاري لم يعرفوا أن مفهومنا عن المصادر المعتمدة هو من مفاخر المذهب الشيعي في تبني حرية البحث العلمي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القفاري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جعفر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الشيعة الإمامية ورئيس المذهب في زمنه، قال في كتابه كشف الغطاء عن مؤلفي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والمحمدون الثلاثة كيف يعول في تحصيل العلم عليهم، وبعضهم يكذب رواية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ورواياتهم بعضها يضاد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كتبهم قد اشتملت علي أخبار يقطع بكذبها كأخبار التجسيم والتشبيه، وقدم العالم، وثبوت المكان والزمان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أصحاب الكتب الأربعة نصوا في مقدماتهم بأنهم لا يذكرون إلا الصحيح، فيجيب صاحب كشف الغطاء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تخصيص ما ذكر في المقدمات أو تأويله علي ضرب من المجازات أو الحمل علي العدول عما فات حيث ذكروا في تضاعيف كتبهم خلاف ما ذكروه في أوائلها، أي أنهم عدلوا عن شرط الصحة الذي ذكروه في مقدمات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الإعتراض الأكثر صعوبة وهو أن هذه الكتب الأربعة مأخوذة كما يقولون من أصول معروضة علي الأئمة، وأصول الكافي كتب في عصر الغيبة الصغري، وكان بالإمكان الوصول إلي حكم الإمام علي أحاديثه، بل قالوا بأنه عرض علي مهديهم فقال بأنه كاف لشيعتنا، كما أن صاحب من لا يحضره الفقيه أدرك من الغيبة الصغري نيفاً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يعرف هؤلاء الإخوة أن معني المصادر المعتمدة عندنا يختلف عن معناه عند إخواننا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فروايات مصادرنا المعتمدة وفتاواها جميعاً عندنا قابلة للبحث العلمي والإجتهاد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كتاب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قطعة واحدة إما أن نقبله كله أو نتركه كله، بل كل رواية فيه أو رأي أو فتوي، لها شخصيتها العلمية المستقلة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إخواننا السنيون فيرون أن مصادرهم المعتمدة فوق البحث العلمي، فصحيح البخاري برأيهم كتاب معصوم من الجلد إلي الجلد، بل هو عندهم أصح كتاب بعد كتاب الله تعالي، ورواياته قطعة واحدة، فإما أن تأخذها وتؤمن بها كلها، أو تتركها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وبمجرد أن تحكم بضعف رواية واحدة من البخاري فإنك ضعفته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مخالفاً للبخاري ولأهل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وينتج عن ذلك أن الباحث الشيعي يمكن أن يبحث جدياًّ في رواية من كتاب الكافي وغيره من المصادر المعتبرة عند الشيعة، ويتوصل إلي التوقف في سندها أو تضعيفه، فلا يفتي بها، ولا يضر ذلك بإيمانه وتشيعه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السني محرم عليه ذلك، وإن فعل فقد تصدر فيه فتاوي الخروج عن المذاهب السنية، وقد يتهم بالرفض ومعاداة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يعرف الدكتور القفاري وأمثاله أن شهادة مؤلف الكتاب الحديثي بصحة كتابه، إنما هي اجتهاده الشخصي وهي حجة عليه وعلي مقلديه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ويبقي من حق المجتهد الآخر أن يبحث ويصحح ما صححه مؤلف أو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يتأثر بالمؤلف وتصحيحاته أو تضعيفاته وقد لا يتأثر، والحجة الشرعية في النهاية بينه وبين الله تعالي هي اجتهاده، وليس اجتهاد صاحب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القفاري التفت إلي الكلام العلمي الذي نقله عن المرحوم الشيخ جعفر الجناجي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والمحمدون الثلاثة كيف يعول في تحصيل العلم عليهم، وبعضهم يكذب رواية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ورواياتهم بعضها يضاد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فالشيخ الجناجي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للمجتهد أن يقلدهم ويقول حصل لي العلم بصحة الحديث من شهادة الكليني أو الصدوق أو الطوسي، لأن كلاًّ منهم اجتهد فصحح أو ضعف، وبقي علي المجتهد أن</w:t>
      </w:r>
    </w:p>
    <w:p>
      <w:pPr>
        <w:pStyle w:val="BookText"/>
        <w:rPr/>
      </w:pPr>
      <w:r>
        <w:rPr>
          <w:rFonts w:ascii="Amiri" w:hAnsi="Amiri" w:eastAsia="Amiri" w:cs="Amiri"/>
          <w:color w:val="111111"/>
          <w:sz w:val="28"/>
          <w:sz w:val="28"/>
          <w:szCs w:val="28"/>
          <w:rtl w:val="true"/>
          <w:lang w:bidi="ar-SA"/>
        </w:rPr>
        <w:t>يجتهد في علم الفقه وفي الحديث والجرح والتعديل، يصحح أو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الكلام يجب أن يقوله إخواننا السنة في صحاحهم ومصادر حديثهم، فقد اجتهد أصحابها وشهدوا بصحتها، والباحث فيها لا يحصل له العلم بصدور الحديث عن النبي صلي الله عليه وآله من شهادة البخاري مثلاً، لأن فيه أحاديث متعارضة متضادة لا يمكن الجمع بينها لأن بعضها يكذب</w:t>
      </w:r>
    </w:p>
    <w:p>
      <w:pPr>
        <w:pStyle w:val="BookText"/>
        <w:rPr/>
      </w:pPr>
      <w:r>
        <w:rPr>
          <w:rFonts w:ascii="Amiri" w:hAnsi="Amiri" w:eastAsia="Amiri" w:cs="Amiri"/>
          <w:color w:val="111111"/>
          <w:sz w:val="28"/>
          <w:sz w:val="28"/>
          <w:szCs w:val="28"/>
          <w:rtl w:val="true"/>
          <w:lang w:bidi="ar-SA"/>
        </w:rPr>
        <w:t>بعضاً، فلا بد للمجتهد أن يبحث بنفسه ويصحح أو 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والعوام في كل عصر يقلدون في تصحيح الأحاديث وتضعيفها علماء ذلك العصر من المجتهدين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الوضع الطبيعي لأتباع كل دين، وهذا هو المنهج العلمي السليم الذي يقره العقل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بأنه يجب علي الأمة أن تقفل علي نفسها باب الإجتهاد في تصحيح أحاديث نبيها إلي يوم القيامة، وتقلد مؤلفي ستة كتب أو خمسين كتاباً، فهو بدعة عباسية ومرسوم من مراسيمهم، لكن إخواننا ما زالوا يتمسكون به خوفاً علي تجسيمهم وإسرائيلياتهم من فتح باب البحث العلمي والإجتهاد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فتحوه أوجبوا تقلد الشيخ ناصر الألباني لأنه وهابي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أحرار إذا أرادوا الجمود علي هذه الكتب أو تلك، ولكن نرجوهم أن لا يتصورا أصحاب الرأي الآخر بدْواً لا يفهمون، ولا يتخيلوا أن الحرية العلمية التي يتبناها علماء الشيعة منقصة ومسبة، ودليل علي بطلان مصادرهم وأحاديثهم، كما فعل هذا القفاري لعدم تأمله في معني كلمات المجتهدين المتخصصين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اعتراضه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الإعتراض الأكثر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دونت الكتب الأربعة عند الشيعة عن أصول رويت عن الأئمة ولم تدون عن الأئمة مباشرة؟</w:t>
      </w:r>
    </w:p>
    <w:p>
      <w:pPr>
        <w:pStyle w:val="BookText"/>
        <w:rPr/>
      </w:pPr>
      <w:r>
        <w:rPr>
          <w:rFonts w:ascii="Amiri" w:hAnsi="Amiri" w:eastAsia="Amiri" w:cs="Amiri"/>
          <w:color w:val="111111"/>
          <w:sz w:val="28"/>
          <w:sz w:val="28"/>
          <w:szCs w:val="28"/>
          <w:rtl w:val="true"/>
          <w:lang w:bidi="ar-SA"/>
        </w:rPr>
        <w:t>فهو يدل علي قلة خبرته بتاريخ الحديث وتدوينه، فإن هذا الإشكال يتوجه إلي تدوين الصحاح الستة وغيرها من مصادر إخواننا، لأن أئمتهم منعوا تدوين الحديث أكثر من قرن من الزمان، ثم دونوا كتبهم من محفوظات الرواة المرضيين عند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فإن أئمتنا من أهل البيت عليهم السلام كانوا حاضرين بيننا إلي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حيث غاب الإمام المهدي عليه السلام، فكانوا هم حجج الله علي المسلمين بنص النبي صلي الله عليه وآله وكان الشيعة يرجعون إليهم في تصحيح الأحاديث وتلقي معالم دينهم، وكان الرواة والعلماء يكتبون عنهم من زمن علي عليه السلام إلي القرن الثالث، وبعد هذا التاريخ قام عدد من العلماء بجمع الأصول المكتوبة عنهم في موسوعات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فكتبنا الأربعة وغيرها مأخوذة باليد عن أصحاب الأئمة عليهم السلام، وسند أئمتنا إلي جدهم صلي الله عليه وعليهم هو المسمي بسلسلة الذهب، المقدسة عند جميع المسلمين، والتي قال عنها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علي مجنون لأفاق من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هامش مسند زيد بن علي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صاحب كتاب تاريخ نيسابور أن علياً الرضا بن موسي الكاظم بن جعفر الصادق لما دخل نيسابور كان في قبة مستورة علي بغلة شهباء وقد شق بها السوق، فعرض له الإمامان الحافظان أبو زرعة وأبو مسلم الطوسي ومعهما من أهل العلم والحديث ما لا يحصي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السيد الجليل ابن السادة الأئمة، </w:t>
      </w:r>
    </w:p>
    <w:p>
      <w:pPr>
        <w:pStyle w:val="BookText"/>
        <w:rPr/>
      </w:pPr>
      <w:r>
        <w:rPr>
          <w:rFonts w:ascii="Amiri" w:hAnsi="Amiri" w:eastAsia="Amiri" w:cs="Amiri"/>
          <w:color w:val="111111"/>
          <w:sz w:val="28"/>
          <w:sz w:val="28"/>
          <w:szCs w:val="28"/>
          <w:rtl w:val="true"/>
          <w:lang w:bidi="ar-SA"/>
        </w:rPr>
        <w:t>بحق آبائك الأطهرين وأسلافك الأكرمين إلا ما أريتنا وجهك الميمون ورويت لنا حديثاً عن آبائك عن جدك أن نذكرك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فاستوقف غلمانه وأمر بكشف المظلة وأقر عيون الخلايق برؤية طلعته، وإذا له ذؤابتان معلقتان علي</w:t>
      </w:r>
    </w:p>
    <w:p>
      <w:pPr>
        <w:pStyle w:val="BookText"/>
        <w:rPr/>
      </w:pPr>
      <w:r>
        <w:rPr>
          <w:rFonts w:ascii="Amiri" w:hAnsi="Amiri" w:eastAsia="Amiri" w:cs="Amiri"/>
          <w:color w:val="111111"/>
          <w:sz w:val="28"/>
          <w:sz w:val="28"/>
          <w:szCs w:val="28"/>
          <w:rtl w:val="true"/>
          <w:lang w:bidi="ar-SA"/>
        </w:rPr>
        <w:t>عاتقه والناس قيام علي طبقاتهم ينظرون ما بين باك وصارخ، ومتمرغ في التراب، ومقبل حافر بغلته وعلا الضجيج، فصاحت الأئمة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أنصتوا واسمعوا ما ينفعكم ولا تؤذونا بصراخكم، وكان المستملي أبا زرعة ومحمد بن أسلم الطوسي، فقال علي الرضا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موسي الكاظم عن أبيه جعفر الصادق عن أبيه محمد الباقر عن أبيه زين العابدين عن أبيه شهيد كربلا عن أبيه علي المرتضي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وقرة عيني رسول الله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 العزة سبحانه وتعالي،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قالها دخل حصني، ومن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أرخي الستر علي المظلة وسار، قال فعد أهل المحابر وأهل الدواوين الذين كانوا يكتبون فأنافوا علي 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 بن حنبل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 هذا الإسناد علي مجنون لأفاق من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يفيق النائمون؟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يصحو السكاري؟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تفقد أعصابك يا مشارك وافهم ما تقرأ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اتهمنا القفاري بالتجسيم واستدل علي ذلك بما نقلته عنه، ومصادره ليس فيها للشيعة إلا أعيان الشيعة، وبعد مراجعته لم أجد فيه دليلاً ولا شاهداً علي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قلت في هذا الموضوع لم يستند إلي مصادرنا، وقولي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أقل في كل كتابه، بل نقل أحياناً من مصادرنا، وذكرت لكم مثلاً من تحريفاته فأغمضت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القفاري اللاحقة عن الكافي فهي ردٌّ عليك وعليه، فإنها تنص علي أن أئمة الشيعة عليهم السلام ردوا أفكار التجسيم سواء نسبت إلي هشام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ينسب إليهم التجسيم؟</w:t>
      </w:r>
    </w:p>
    <w:p>
      <w:pPr>
        <w:pStyle w:val="BookText"/>
        <w:rPr/>
      </w:pPr>
      <w:r>
        <w:rPr>
          <w:rFonts w:ascii="Amiri" w:hAnsi="Amiri" w:eastAsia="Amiri" w:cs="Amiri"/>
          <w:color w:val="111111"/>
          <w:sz w:val="28"/>
          <w:sz w:val="28"/>
          <w:szCs w:val="28"/>
          <w:rtl w:val="true"/>
          <w:lang w:bidi="ar-SA"/>
        </w:rPr>
        <w:t>علي أن نسبة التجسيم إلي هشام غير صحيحة، وفيها بحث لعدد من العلماء، وكتابة لي، لعلي أنشرها لتعرف أنها تهمة ملفقة، ألصقوها به لأنه كان من كبار المناظرين عن الإمامة في بلاط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الوهابية مجسمون، هذا ما درسناه في كتب التوحيد في 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تنكرونه الآن؟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تنكرون أنكم تقولون إن الله له جسم ويد ورجلان وعينان وأنف وغيره من الصفات البشرية؟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الوهابية للكتب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يتتبع الكتب التي يعاد طبعها في هذا العهد يجد أن الكثير منها يتعرض للتحريف والتمو</w:t>
      </w:r>
      <w:r>
        <w:rPr>
          <w:rFonts w:eastAsia="Amiri" w:cs="Amiri" w:ascii="Amiri" w:hAnsi="Amiri"/>
          <w:color w:val="111111"/>
          <w:sz w:val="28"/>
          <w:szCs w:val="28"/>
          <w:lang w:bidi="ar-SA"/>
        </w:rPr>
        <w:t>ʙ</w:t>
      </w:r>
      <w:r>
        <w:rPr>
          <w:rFonts w:eastAsia="Times New Roman" w:cs="Times New Roman" w:ascii="Times New Roman" w:hAnsi="Times New Roman"/>
          <w:color w:val="111111"/>
          <w:sz w:val="28"/>
          <w:szCs w:val="28"/>
          <w:lang w:val="en-US" w:bidi="en-US"/>
        </w:rPr>
        <w:t>Ǡ</w:t>
      </w:r>
      <w:r>
        <w:rPr>
          <w:rFonts w:ascii="Amiri" w:hAnsi="Amiri" w:eastAsia="Amiri" w:cs="Amiri"/>
          <w:color w:val="111111"/>
          <w:sz w:val="28"/>
          <w:sz w:val="28"/>
          <w:szCs w:val="28"/>
          <w:rtl w:val="true"/>
          <w:lang w:bidi="ar-SA"/>
        </w:rPr>
        <w:t>والتزوير والزيادة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أيها الأخ المسلم أمثلة جلية علي تحريف الوهابية لكل ما لا ينسجم مع عقيدتهم المنحرفة في حلقات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ناشر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 كذب المفتري علي أبي الحسن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تحريفات الوهابية والحشوية للكتب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عادة الحشوية أن يترصدوا الفرص لإفناء أمثال هذه الكتب إما بحرقها علناً يوم يكون لهم شوكة وسلطان، وإما بسرقتها من دور الكتب، أو بوضع مواد متلفة فيها، وإما بتشويهها بطرح ما يخالف عقولهم منها عند نسخها، أو الكشط والشطب في نسخها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جريمة كبري وخيانة صريحة للدين وللأمة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من واجبنا وواجب كل مسلم بل كل حر في العالم فضح هؤلاء الخائنين والمنحرفين ومراقبتهم ومحاسبتهم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المجاهدين في هذا المجال السيد الطيب الجزائري، قد لاحظ ما لعبته اليد الأثيمة بكتاب الصواعق المحرقة، فقابل بين طبعة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وبين طبعة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 جدد الطبعة المتأخرة بالأفست، وجعل في أولها جدولاً بقائمة التحريفات بين النسختين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ذكره من التحريفات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إسقاط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إسقاط عبارة من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الطبراني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لعلي ثمانية عشر منقبة ما كانت لأحد في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أسقاط عبارة من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عليكم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مما ذكره السيد الطيب الجزائري في جدوله المفصل فمن أراد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ينتصرون يا أخي العزيز الشطري لباطلهم إلا بطمس الحقائق؟</w:t>
      </w:r>
    </w:p>
    <w:p>
      <w:pPr>
        <w:pStyle w:val="BookText"/>
        <w:rPr/>
      </w:pPr>
      <w:r>
        <w:rPr>
          <w:rFonts w:ascii="Amiri" w:hAnsi="Amiri" w:eastAsia="Amiri" w:cs="Amiri"/>
          <w:color w:val="111111"/>
          <w:sz w:val="28"/>
          <w:sz w:val="28"/>
          <w:szCs w:val="28"/>
          <w:rtl w:val="true"/>
          <w:lang w:bidi="ar-SA"/>
        </w:rPr>
        <w:t>قال رسول الله صلي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يعرف طمس الحقائق والتدليس غيركم يا من التزمتم التقية ديناً ومذهباً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فستذكرون ما أقول لكم وأفوض أمري إلي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 من الله وفتح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مساء اليوم نفسه، الثامنة إلا ربعاً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الأخ الشطري نماذج مما فعلتم يا وهابية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لم يكن هدفكم هو الإنتصار لباطلكم بطمس الحقائق، فلماذا تحرفون الكتب؟</w:t>
      </w:r>
    </w:p>
    <w:p>
      <w:pPr>
        <w:pStyle w:val="BookText"/>
        <w:rPr/>
      </w:pPr>
      <w:r>
        <w:rPr>
          <w:rFonts w:ascii="Amiri" w:hAnsi="Amiri" w:eastAsia="Amiri" w:cs="Amiri"/>
          <w:color w:val="111111"/>
          <w:sz w:val="28"/>
          <w:sz w:val="28"/>
          <w:szCs w:val="28"/>
          <w:rtl w:val="true"/>
          <w:lang w:bidi="ar-SA"/>
        </w:rPr>
        <w:t>ولو كنتم علي الحق فعلاً فلا داعي للتحريف وطمس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يا تِنْ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دعواك بلا دليل لقد ذكرنا دليلنا، فما هو دليلك؟؟</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التحيه والسلام، نحن في انتظار دليلك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p>
    <w:p>
      <w:pPr>
        <w:pStyle w:val="BookText"/>
        <w:rPr/>
      </w:pPr>
      <w:r>
        <w:rPr>
          <w:rFonts w:ascii="Amiri" w:hAnsi="Amiri" w:eastAsia="Amiri" w:cs="Amiri"/>
          <w:color w:val="111111"/>
          <w:sz w:val="28"/>
          <w:sz w:val="28"/>
          <w:szCs w:val="28"/>
          <w:rtl w:val="true"/>
          <w:lang w:bidi="ar-SA"/>
        </w:rPr>
        <w:t>تتمة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الوهابية للكتب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الكتب التي امتدت إليها الأيادي الأثيمة وحرفته كتاب صحيح البخاري، ولا نريد أن نتتبع الطبعات المختلفة لصحيح البخاري وماذا عملت بها هذه الأيادي الخائنة، وإنما نشير هنا فقط إلي التحريفات التي بين نسخة ابن حجر العسقلاني والنسخة المعروفة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فالتقديم والتأخير في الروايات المستفاد من شرح فتح الباري، حيث يقوم شرح قوله في هذه الرواية علي شرحه في تلك، وكذا الإختلاف المستفاد مما يقتطعه من الكتاب ليعلق عليه يعد بالمئات</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تجد الآن أي نسخه توافق نسخة ابن حجر في هذه الإختلافات سواء كانت بالسند أو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نضرب عن هذه الإختلافات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تحتاج إلي تأليف ضخم خاص فيها، بل نكتفي بذكر أمثلة من الإختلافات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الموارد التي اقتطعها ابن حجر من صحيح البخاري وعلق عليها وشرحها مطيلاً تارة ومختصراً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لا نجد لهذه المقتطعات المشروحة أثراً في الصحيح المتداول الآن فأين ذهبت؟ وأين هي الأحاديث التي اقتطعت منها؟</w:t>
      </w:r>
    </w:p>
    <w:p>
      <w:pPr>
        <w:pStyle w:val="BookText"/>
        <w:rPr/>
      </w:pPr>
      <w:r>
        <w:rPr>
          <w:rFonts w:ascii="Amiri" w:hAnsi="Amiri" w:eastAsia="Amiri" w:cs="Amiri"/>
          <w:color w:val="111111"/>
          <w:sz w:val="28"/>
          <w:sz w:val="28"/>
          <w:szCs w:val="28"/>
          <w:rtl w:val="true"/>
          <w:lang w:bidi="ar-SA"/>
        </w:rPr>
        <w:t>اليد الأمينة التي لعبت بالكتب هي التي تدري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البخاري الآن، وعدمها في نسخة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 واحد من عشرات الكتب التي حرفها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كثير واحد من عشرات الكتب التي حرفها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أعجبني نقاش العلماء والفضلاء الباحثين مع الأخ الهندي المدعو راشد الإماراتي، الذي حاول أن يبعد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عليه السلام، حسداً لما خصه الله ورسوله به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ذكروه في نقاشهم كلام ابن كثير في تفسيره، وتصحيحه للحديث الذي يؤيد أنها نزلت في علي عليه السلام، وقول ابن كثير عن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فحرف النواصب قوله فجعلوه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النسخ الأخري شاهدة علي تحريفهم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يشهد عليه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يستعملها أحد من المحدثين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من ابتكارات النواصب في تحريفاتهم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من المناسب أن أفتح موضوعاً لنقدم فيه نماذج من تحريفاتهم لتفسير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وأبدأ بنموذج في تفسير آية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نقل القسطلاني في إرشاد الساري في شرح البخاري قطعة عن ابن كثير، وعندما قايستها بما هو مطبوع في تفسيره، وجدت فيها عدة تحريفات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القسطلاني في إرشاد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القربي، أي أن تودوني لقرابتي منكم، أو تودوا أهل 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القسطلاني قول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الآية علي أن توادوا النبي صلي الله عليه وسلم من أجل القرابة التي بينه وبينكم، فهو خاص بقريش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السورة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ابن عباس أيضاً عند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فيه متهم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ننكر الوصاة بأهل البيت واحترامهم وإكرامهم، إذ هم من الذرية الطاهرة التي هي أشرف بيت وجد علي وجه الأرض فخراً وحسباً ونسباً، ولا سيما إذا كانوا متبعين السنة الصحيحة، كما كان عليه سلفهم كالعباس وبنيه، وعلي وآل بيته وذريته، رضي الله عنهم أجمعين، ونفعنا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فانظروا إلي تفسير ابن كثير المطبوع لتروا أن النواصب خانوا الأمانة العلمية، وحرفوا عباراته بضعة تحريفات، وحذفوا منه عبارات المدح لأهل البيت عليهم السلام، وهذا أمر مطرد في جميع مجلداته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للباحث أن يقايس بين ما نقله عنه شراح البخاري وغيره، وبين ما هو مطبوع، ليضع يده علي فضيحة ضخمة ارتكبها أتباع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 الطبعات السعودية فهي مزورة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للأخ العزيز بيروتي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في طور إعداد موضوع حول موارد من التحريف التي نالت صحاح أهل السنة وكتبهم الحديثية، كنت أفكر مع نفسي في مدي تصديق الآخرين لما سأستنتجه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أمر ثقيل لا يمكن للعامة من أهل السنة أن يصدقوا به، فهو يعني مساساً بنزاهة علمائهم، وهو يعني أيضا فتح باب لا يمكن إغلاقه يشكك في كل ما عندهم بإمكانية التحريف فيه والتلاعب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وسأقدم لهذا بقصة سمعتها من العلامة السيد جعفر مرتضي العاملي، ينقلها عن الدكتور صادق آينه 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دكتور إيراني متخرج من جامعة دمشق، وأظن أنه لا يزال يسكن 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سمعها بدوره من مسؤول في المكتبة الظاهرية بدمشق الغنية بالمخطوطات، حيث أنه كان يلعن ناصر الدين الألباني، وقد شرح موقفه هذا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بما أنه </w:t>
      </w:r>
    </w:p>
    <w:p>
      <w:pPr>
        <w:pStyle w:val="BookText"/>
        <w:rPr/>
      </w:pPr>
      <w:r>
        <w:rPr>
          <w:rFonts w:ascii="Amiri" w:hAnsi="Amiri" w:eastAsia="Amiri" w:cs="Amiri"/>
          <w:color w:val="111111"/>
          <w:sz w:val="28"/>
          <w:sz w:val="28"/>
          <w:szCs w:val="28"/>
          <w:rtl w:val="true"/>
          <w:lang w:bidi="ar-SA"/>
        </w:rPr>
        <w:t>كان شخصية معروفة فقد استغل موقعه فترة تواجده في دمشق، وكان يذهب إلي قسم المخطوطات الذي لا يسمح للدخول فيه إلا للنادر من الأفراد، وكان يقوم خلسة بتمزيق بعض الصفحات التي لا تعجبه مضامينها وما أكثر الكتب المخطوطة التي مزق صفحاتها، فلا بارك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سيصدق العوام من أهل السنة هذه القصة ولا يعدونها من مفتريات الشيعة؟</w:t>
      </w:r>
    </w:p>
    <w:p>
      <w:pPr>
        <w:pStyle w:val="BookText"/>
        <w:rPr/>
      </w:pPr>
      <w:r>
        <w:rPr>
          <w:rFonts w:ascii="Amiri" w:hAnsi="Amiri" w:eastAsia="Amiri" w:cs="Amiri"/>
          <w:color w:val="111111"/>
          <w:sz w:val="28"/>
          <w:sz w:val="28"/>
          <w:szCs w:val="28"/>
          <w:rtl w:val="true"/>
          <w:lang w:bidi="ar-SA"/>
        </w:rPr>
        <w:t>بل كيف سيصدقون التزوير في كتب قد مات مؤلفوها قبل عشرة قرون؟</w:t>
      </w:r>
    </w:p>
    <w:p>
      <w:pPr>
        <w:pStyle w:val="BookText"/>
        <w:rPr/>
      </w:pPr>
      <w:r>
        <w:rPr>
          <w:rFonts w:ascii="Amiri" w:hAnsi="Amiri" w:eastAsia="Amiri" w:cs="Amiri"/>
          <w:color w:val="111111"/>
          <w:sz w:val="28"/>
          <w:sz w:val="28"/>
          <w:szCs w:val="28"/>
          <w:rtl w:val="true"/>
          <w:lang w:bidi="ar-SA"/>
        </w:rPr>
        <w:t>إذ كلما ازداد الفاصل الزمني بيننا وبين من ينسب إليهم التزوير كان وقع الإستنتاج أثقل وأصعب، والكثير يميل إلي إحسان الظن بالغير، ويقول لعل من تأخر قد جني علي من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نعيش في هذا العصر افتراءات علي أشخاص ونعرف كذبهم فكيف سنصدق بعض الأمور المشينة التي تنسب إلي علماء مضوا قبل قرون؟؟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أن وقعت عيني علي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لإخواننا علماء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يوسف بن السيد هاشم الرفاعي الكويتي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قدم له الدكتور محمد سعيد البوطي، وهو من مطبوعات دار اقرأ في دمشق، وقد طبع منه ألفا نسخة في طبعته الأولي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رأيت فيه ضالتي المنشودة التي تجعل التصديق بالتحريف والتزوير أسهل، فها نحن نعيش في القرن العشرين حيث عصر الاتصالات والإنفتاح، وهؤلاء الوهابية عاكفون علي تحريف كتب التراث وكتب علماء أهل السنة، وما سأنقله عبارة عن مقطع من الكتاب حيث وجه فيه مؤلفه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إلي علماء نجد ينصحهم </w:t>
      </w:r>
    </w:p>
    <w:p>
      <w:pPr>
        <w:pStyle w:val="BookText"/>
        <w:rPr/>
      </w:pPr>
      <w:r>
        <w:rPr>
          <w:rFonts w:ascii="Amiri" w:hAnsi="Amiri" w:eastAsia="Amiri" w:cs="Amiri"/>
          <w:color w:val="111111"/>
          <w:sz w:val="28"/>
          <w:sz w:val="28"/>
          <w:szCs w:val="28"/>
          <w:rtl w:val="true"/>
          <w:lang w:bidi="ar-SA"/>
        </w:rPr>
        <w:t xml:space="preserve">فيها تصحيح مواقفهم، وقد بلغت عدد فقرات الكتيب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والفقرة السادسة والعشرون عنونها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تزوير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وإليكم 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تزوير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دأبتم علي أن تحذفوا ما لا يعجبكم ويرضيكم من كتب التراث الإسلامي التي لا تستطيعون منع دخولها المملكة لأن عامة المسلمين يحتاجون إليها، وفي هذا اعتداء شرعي وقانوني علي آراء المؤلفين من علماء السلف الصالح الذين لا يستطيعون مقاضاتكم في الدنيا بل عند الديان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حذف أو غير وزور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الأذكار للإمام محيي الدين النووي وذلك في طبعة دار الهدي بالرياض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بتحقيق عبد القادر الأرناؤوط الشامي، استبدل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في زيارة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زيارة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حذف عدة أسطر من أول الفصل وآخره، وحذف قصة العتبي التي ذكرها الإمام النووي بكاملها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اعتداء جائر علي المؤلف وكتابه، ولما روجع المحقق أجاب بأن وكلاءهم هم الذين غيروا وبدلوا، ولدي صورة بخط يده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حذفت عبارات لا تعجبكم من حاشية الصاوي علي تفسير الجلالين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حذف الفصل الخاص بالأولياء والأبدال والصالحين من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عابدين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الحنفي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 الجزء العاشر من الفتاوي لابن تيمية وهو الخاص بالتصوف في طبعتكم الأخيرة للفتاوي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حاول الشيخ ابن باز الرئيس العام لإدارات البحوث العلمية والإفتاء والدعوة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يستدرك علي ما لا يعجبه في كتاب فتح الباري بشرح البخاري للإمام الحافظ ابن حجر العسقلاني فأصدر مع معاونيه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توقف عن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 باب شر بهذه التعليقات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فسح إلي أبي بكر الجزائري بأن يعمل تفسيراً للقرآن الكريم يكون بديلاً ومنافساً لتفسير الجلالين، ولبس علي الناس أنه هو ليتم ترويجه علي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وسأواصل بإذن الله نقل بعض الفقرات المهمة الأخري من الكتاب في مواضيع جديدة، ففي الكتاب العديد من النقاط التي تستحق النقل والإثارة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هذا الموضوع مفيداً لموقع الوهابية، كما أرجو أن تسعوا إلي اقتناء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لإخواننا علماء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اقرأ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مسلم البارودي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فندق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2239031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2248243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وإنزال الكتيب كاملاً في موقع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بأن يوسف الرفاعي لديه كتاب آخر نافع في هذا المجال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المحكم المنيع</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أرجو أن لا تحرمنا أخي العزيز المزيد من مواضيعكم القيمة مثل موضوع هل أوصي أبو بكر 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p>
    <w:p>
      <w:pPr>
        <w:pStyle w:val="BookText"/>
        <w:rPr/>
      </w:pPr>
      <w:r>
        <w:rPr>
          <w:rFonts w:ascii="Amiri" w:hAnsi="Amiri" w:eastAsia="Amiri" w:cs="Amiri"/>
          <w:color w:val="111111"/>
          <w:sz w:val="28"/>
          <w:sz w:val="28"/>
          <w:szCs w:val="28"/>
          <w:rtl w:val="true"/>
          <w:lang w:bidi="ar-SA"/>
        </w:rPr>
        <w:t xml:space="preserve">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أساليب متعددة لتحريف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الكثيري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عن التحريف السلفي للتراث الإسلامي حقيقة موضوعية لا غبار يحجب رؤيتها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يصار إلي معالجة هذه الظاهرة الخطيرة المستفحلة في تاريخ الإسلام المعاصر، ويأخذ أبناء الصحوة الإسلامية حذرهم، ليعيش من عاش علي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أكثر التزييف والتحريف وقلب الحقائق في هذه الحضارة الغربية المهيمنة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هنا خطير جداً لا يمكن أن يتغافل أو يسكت عنه، لأنه يتعلق بالدين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أن نذكر بعضاً من أساليبهم في التحريف وقلب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إيراد الأمثلة علي ذلك من خلال إنتاجهم الفكري وسلوكهم الدعوي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يلاحظه المرء وهو يقرأ كتبهم وهم يردون علي خصومهم، طعنهم في الأحاديث التي يرويها خصومهم ويعتمدونها في معتقداتهم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الطعن يكاد يكون منصباً علي السند، فتري الكاتب السلفي يهرع إلي كتاب الجرح والتعديل ليؤكد أن فلاناً الراوي مطعون وقد قدحه رجال الجرح والتعديل، ويورد أقوالهم فيه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السلفي، يغض طرفاً نهائياً عن أقوال المدح والتعديل التي قد توجد لنفس الراوي</w:t>
      </w:r>
      <w:r>
        <w:rPr>
          <w:rFonts w:eastAsia="Amiri" w:cs="Amiri" w:ascii="Amiri" w:hAnsi="Amiri"/>
          <w:color w:val="111111"/>
          <w:sz w:val="28"/>
          <w:szCs w:val="28"/>
          <w:rtl w:val="true"/>
          <w:lang w:bidi="ar-SA"/>
        </w:rPr>
        <w:t xml:space="preserve">. </w:t>
      </w:r>
      <w:bookmarkStart w:id="218" w:name="pg12240_174271"/>
    </w:p>
    <w:p>
      <w:pPr>
        <w:pStyle w:val="BookText"/>
        <w:rPr/>
      </w:pPr>
      <w:bookmarkEnd w:id="218"/>
      <w:r>
        <w:rPr>
          <w:rFonts w:ascii="Amiri" w:hAnsi="Amiri" w:eastAsia="Amiri" w:cs="Amiri"/>
          <w:color w:val="111111"/>
          <w:sz w:val="28"/>
          <w:sz w:val="28"/>
          <w:szCs w:val="28"/>
          <w:rtl w:val="true"/>
          <w:lang w:bidi="ar-SA"/>
        </w:rPr>
        <w:t>ولكن لما كان الغرض هو الإسقاط، فإنه لا يأتي بما يدل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أقوال علماء الجرح والتعديل قد تختلف وتتناقض في وصف شخص أو راوٍ وبالتالي لا يمكن الجزم النهائي بعدم عدالته حتي يصار إلي رفض الحديث أو تضعيفه</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6619197_417432637"/>
      <w:bookmarkStart w:id="220" w:name="_Toc77"/>
      <w:bookmarkEnd w:id="219"/>
      <w:r>
        <w:rPr>
          <w:rtl w:val="true"/>
        </w:rPr>
        <w:t>الطعن في السند</w:t>
      </w:r>
      <w:bookmarkEnd w:id="220"/>
    </w:p>
    <w:p>
      <w:pPr>
        <w:pStyle w:val="BookText"/>
        <w:rPr/>
      </w:pPr>
      <w:r>
        <w:rPr>
          <w:rFonts w:ascii="Amiri" w:hAnsi="Amiri" w:eastAsia="Amiri" w:cs="Amiri"/>
          <w:color w:val="111111"/>
          <w:sz w:val="28"/>
          <w:sz w:val="28"/>
          <w:szCs w:val="28"/>
          <w:rtl w:val="true"/>
          <w:lang w:bidi="ar-SA"/>
        </w:rPr>
        <w:t>ويجب أن نشير هنا إلي ملاحظة وحقيقة تاريخية مهمة وهي أن أغلب علماء الجرح والتعديل قد كانوا حنابلة أو ممن يتعاطف مع عقائد الحنابلة وآرائهم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وضع علامة استفهام كبيرة حول الإستنجاد بكتب الجرح والتعديل، ونخص بالذكر ميزان الإعتدال للذهبي والذي يكثر السلفيون الإستشهاد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يجب أن نعرف أن هذه الطريقة لو طبقت علي مجمل الأحاديث المروية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فستجد أنه من النادر أن نحصل علي حديث يسلم رواته جميعاً من القدح والجرح أو إشكالٍ ما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اتبع أصحاب المذاهب الفقهية والأصولية هذا الأسلوب وعملوا به بصرامة ودقة لانهارت الكثير من قواعدهم المذهبية في الأصول والفروع</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أخذنا بهذا الأسلوب وعالجنا به، ومن خلاله، الأحاديث التي بني عليها السلفيون عقائدهم فلن يبقي للسلفيين مستمسك من حديث أو تفسير يمكنه أن يشكل عموداً فقرياً لمذهبهم</w:t>
      </w:r>
      <w:r>
        <w:rPr>
          <w:rFonts w:eastAsia="Amiri" w:cs="Amiri" w:ascii="Amiri" w:hAnsi="Amiri"/>
          <w:color w:val="111111"/>
          <w:sz w:val="28"/>
          <w:szCs w:val="28"/>
          <w:rtl w:val="true"/>
          <w:lang w:bidi="ar-SA"/>
        </w:rPr>
        <w:t xml:space="preserve">. </w:t>
      </w:r>
      <w:bookmarkStart w:id="221" w:name="pg12240_174272"/>
    </w:p>
    <w:p>
      <w:pPr>
        <w:pStyle w:val="BookText"/>
        <w:rPr/>
      </w:pPr>
      <w:bookmarkEnd w:id="221"/>
      <w:r>
        <w:rPr>
          <w:rFonts w:ascii="IRNazanin" w:hAnsi="IRNazanin" w:eastAsia="IRNazanin"/>
          <w:color w:val="111111"/>
          <w:sz w:val="28"/>
          <w:sz w:val="28"/>
          <w:szCs w:val="28"/>
          <w:rtl w:val="true"/>
          <w:lang w:bidi="fa-IR"/>
        </w:rPr>
        <w:t xml:space="preserve">فمعتمداتهم الحديثية موصوفة بأنها واهية ومكذوبة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ما جاء منها عن متأسلمة اليهود والنصاري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كانوا يتكلمون عن معتقداتهم وليس عن عقائد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الأسلوب في التركيز علي السند وقدحه يلجأون إليه كثيراً وهم يخاصمون الشيعة الإمامية ويردون عليهم، خصوصاً عندما يستند هؤلاء إلي ما رواه أصحاب السنن والصحاح من أحاديث تصب في تأييد عقائد الإمامية</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6619199_417432637"/>
      <w:bookmarkStart w:id="223" w:name="_Toc78"/>
      <w:bookmarkEnd w:id="222"/>
      <w:r>
        <w:rPr>
          <w:rtl w:val="true"/>
        </w:rPr>
        <w:t>الترجيح دون مرجح</w:t>
      </w:r>
      <w:bookmarkEnd w:id="223"/>
    </w:p>
    <w:p>
      <w:pPr>
        <w:pStyle w:val="BookText"/>
        <w:rPr/>
      </w:pPr>
      <w:r>
        <w:rPr>
          <w:rFonts w:ascii="Amiri" w:hAnsi="Amiri" w:eastAsia="Amiri" w:cs="Amiri"/>
          <w:color w:val="111111"/>
          <w:sz w:val="28"/>
          <w:sz w:val="28"/>
          <w:szCs w:val="28"/>
          <w:rtl w:val="true"/>
          <w:lang w:bidi="ar-SA"/>
        </w:rPr>
        <w:t>ويتفرع عن هذا الأسلوب طريقة الإستدلال وإيراد الأحاديث التي يكون في سندها ضعف حقاًّ، وعدم ذكر الأحاديث الأخري في نفس الموضوع والباب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الحديث ضعيفاً بلفظ معين لكنه يروي بلفظ آخر صحيح وسنده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الدكتور البوطي لهذه الطريقة حين علق علي تضعيف الشيخ 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سلفي كبير معتمد في تحقيق الأحاديث، وولاؤه لأبناء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رواه بلفظ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هو ضعيف بهذا اللفظ فقط، أما أصل الحديث فقد رواه البخاري بطريق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للحديث الواحد طريقان فلا ينبغي الإقتصار وتخريجه علي ذكر الضعيف منهما لما فيه من الإيهام اللامذهبية،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هذا ليس إيهاماً فقط إنما تحريفاً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وكتماً للحق</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الشائع لديهم اليوم هو انتقاء الأحاديث الخاصة التي تدعم مذاهبهم الفروعية والأصولية</w:t>
      </w:r>
      <w:r>
        <w:rPr>
          <w:rFonts w:eastAsia="Amiri" w:cs="Amiri" w:ascii="Amiri" w:hAnsi="Amiri"/>
          <w:color w:val="111111"/>
          <w:sz w:val="28"/>
          <w:szCs w:val="28"/>
          <w:rtl w:val="true"/>
          <w:lang w:bidi="ar-SA"/>
        </w:rPr>
        <w:t xml:space="preserve">. </w:t>
      </w:r>
      <w:bookmarkStart w:id="224" w:name="pg12240_174273"/>
    </w:p>
    <w:p>
      <w:pPr>
        <w:pStyle w:val="BookText"/>
        <w:rPr/>
      </w:pPr>
      <w:bookmarkEnd w:id="224"/>
      <w:r>
        <w:rPr>
          <w:rFonts w:ascii="Amiri" w:hAnsi="Amiri" w:eastAsia="Amiri" w:cs="Amiri"/>
          <w:color w:val="111111"/>
          <w:sz w:val="28"/>
          <w:sz w:val="28"/>
          <w:szCs w:val="28"/>
          <w:rtl w:val="true"/>
          <w:lang w:bidi="ar-SA"/>
        </w:rPr>
        <w:t>وعدم الذكر أو التعرض لغيرها لدرجة تجعل القارئ لا يعلم بوجود سوي ما ينشرونه في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وانظر مثلاً عندما يتكلمون عن صفة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لن تجد حديثاً يخالف ما عليه المذهب الحنبلي، وإن كان صحيح السند عند غيرهم، بل ذكرته الصحاح لدي أهل السنة والجماعة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ما تم ذكر بعضها أو التعرض له، فلأجل الطعن في سنده وتجريح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أنه سيطول بنا المقام، لو أردنا أن نأتي بالأمثلة علي كل ما ذكرناه من كتب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عندنا أن يعلم القارئ 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خلفيته ونتائجه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أغلب الأبواب والمواضيع التي ينتصر السلفية فيها لرأي مخصوص أو عقيدة متميزة، تجد عشرات الأحاديث والنصوص التي تخالف ما يذهبون إليه، وهذه النصوص تكون في الغالب علي الأعم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حذار أن يصار إلي اعتبار عدم إيرادها من طرف هؤلاء الدعاة، عدم وجودها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تجاوز وقفز علي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سمعنا شيخ السلفية الكبير ابن تيمية قبل قليل وهو يدعي عدم وجود أي نص أو قول يؤول في الصحابة وآيات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رجعنا إلي أقرب تفسير وجدنا العكس تماماً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5" w:name="__RefHeading___Toc6619201_417432637"/>
      <w:bookmarkStart w:id="226" w:name="_Toc79"/>
      <w:bookmarkEnd w:id="225"/>
      <w:r>
        <w:rPr>
          <w:rtl w:val="true"/>
        </w:rPr>
        <w:t>التحريف المباشر للنصوص والأقوال</w:t>
      </w:r>
      <w:bookmarkEnd w:id="226"/>
    </w:p>
    <w:p>
      <w:pPr>
        <w:pStyle w:val="BookText"/>
        <w:rPr/>
      </w:pPr>
      <w:r>
        <w:rPr>
          <w:rFonts w:ascii="Amiri" w:hAnsi="Amiri" w:eastAsia="Amiri" w:cs="Amiri"/>
          <w:color w:val="111111"/>
          <w:sz w:val="28"/>
          <w:sz w:val="28"/>
          <w:szCs w:val="28"/>
          <w:rtl w:val="true"/>
          <w:lang w:bidi="ar-SA"/>
        </w:rPr>
        <w:t xml:space="preserve">ومن الأساليب التحريفية الأخري التي يستخدمها دعاة السلفية اليوم بكل وقاحة وتجني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العلم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تحريفهم نصوص وأقوال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يعمدون وهم في مقام الإستدلال علي فكرة أو اعتقاد معين، إلي إيراد أقوال العلماء وخصوصاً ذوي الشهرة العلمية منهم ويجعلونها بمثابة استشهادات داعمة ومقوية لما يريدون إيصاله للقارئ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يراجع المحقق هذا النقل يجد أن هؤلاء الأئمة المنقول عنهم بريئون مما 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ما فعله دعاة السلفية هو التحريف المباشر لكلامهم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بالحذف أو التقديم 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وزن من يستدل علي عقاب المصلين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 الدكتور البوطي وهو يناقش بعضهم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 تحريم التقليد التي يدعون إليها اليوم ويستدلون عليها بألف دليل ودليل علي أنهم تصرفوا في نصوص للشاطبي وابن حزم، واقتطفوا من كلامهما بطريقة فجة غير علمية ما نصروا بهم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القارئ يعتقد بأن علماء الإسلام مجمعون علي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البوطي بعد ما أورد كلامهم وكيفية نقلهم عن الأئمة وما حذفوه من كلامهم وما أثبتوه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أن نتوجه إلي من لا يزال يثق بهذا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وبطانته، من جماعات المسلمين ومثقفيهم سائلين ومستفسرين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يعمد إلي مثل هذه العبارة لأحد المؤلفين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ذهب إليه ابن حزم حيث قال </w:t>
      </w:r>
    </w:p>
    <w:p>
      <w:pPr>
        <w:pStyle w:val="BookText"/>
        <w:rPr/>
      </w:pPr>
      <w:r>
        <w:rPr>
          <w:rFonts w:ascii="Amiri" w:hAnsi="Amiri" w:eastAsia="Amiri" w:cs="Amiri"/>
          <w:color w:val="111111"/>
          <w:sz w:val="28"/>
          <w:sz w:val="28"/>
          <w:szCs w:val="28"/>
          <w:rtl w:val="true"/>
          <w:lang w:bidi="ar-SA"/>
        </w:rPr>
        <w:t>إن التقليد حرام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فيمن له ضرب من الإجتهاد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فيحذف ما الموصولة من صدر العبارة، ويحذف خبرها الآتي من ورائها، ثم يأخذ حشو هذه العبارة وحدها مستشهداً بها عازياً إياها لذلك المؤلف ليعزز بها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فيما مضي صنيعه المشابه لهذا بكلام الشاطبي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الدكتور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زلة وسيتعلم الرجل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ما أعجبه 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وجاء علي قدر المدعي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فنسأل هؤلاء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حكم الله فيمن ينطق نصوص المؤلفين بعكس ما قالوا كي يوهموا الناس بأن لهم مستنداً علي صدق دعاويهم؟ ما هو حكم الإسلام فيمن يفعل ذلك؟</w:t>
      </w:r>
    </w:p>
    <w:p>
      <w:pPr>
        <w:pStyle w:val="BookText"/>
        <w:rPr/>
      </w:pPr>
      <w:r>
        <w:rPr>
          <w:rFonts w:ascii="Amiri" w:hAnsi="Amiri" w:eastAsia="Amiri" w:cs="Amiri"/>
          <w:color w:val="111111"/>
          <w:sz w:val="28"/>
          <w:sz w:val="28"/>
          <w:szCs w:val="28"/>
          <w:rtl w:val="true"/>
          <w:lang w:bidi="ar-SA"/>
        </w:rPr>
        <w:t>ولكن الدكتور لا يجرؤ علي وصفهم بالكذب، وتحريف تراث المسلمين لكن يتمني لو لم يحشر في هذه الزاوية الضيقة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بوسعي أن أضرب صفحاً عن كشف هذا التزييف العجيب والخطير، وأن أمر من جنب هذا اللغو بترفع وإعراض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أمانة الله والعلم والخلق تدعوني إلي أن أنبه جماعات المسلمين إلي هذا الصنيع العجيب الذي يتلبس به من يدعون الناس إلي اتباعهم، وإلي ائتمانهم علي دينهم، ورواية الأحاديث عن نبيهم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أكون متجنياً في كلامي هذا، فليعمد القراء إلي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المكان والصفحة المشار إليهما، ثم ليأخذوا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المذهبية المتعصبة في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السلفي علي البوطي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وليفتحوا صفحة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وليقرأوا ثم ليقارنوا</w:t>
      </w:r>
      <w:r>
        <w:rPr>
          <w:rFonts w:eastAsia="Amiri" w:cs="Amiri" w:ascii="Amiri" w:hAnsi="Amiri"/>
          <w:color w:val="111111"/>
          <w:sz w:val="28"/>
          <w:szCs w:val="28"/>
          <w:rtl w:val="true"/>
          <w:lang w:bidi="ar-SA"/>
        </w:rPr>
        <w:t xml:space="preserve">... </w:t>
      </w:r>
      <w:bookmarkStart w:id="227" w:name="pg12240_174276"/>
    </w:p>
    <w:p>
      <w:pPr>
        <w:pStyle w:val="BookText"/>
        <w:rPr/>
      </w:pPr>
      <w:bookmarkEnd w:id="227"/>
      <w:r>
        <w:rPr>
          <w:rFonts w:ascii="Amiri" w:hAnsi="Amiri" w:eastAsia="Amiri" w:cs="Amiri"/>
          <w:color w:val="111111"/>
          <w:sz w:val="28"/>
          <w:sz w:val="28"/>
          <w:szCs w:val="28"/>
          <w:rtl w:val="true"/>
          <w:lang w:bidi="ar-SA"/>
        </w:rPr>
        <w:t>ثم ليأخذوا من ذلك العبرة التي ينبغي أن يأخذها أي عاقل</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6619203_417432637"/>
      <w:bookmarkStart w:id="229" w:name="_Toc80"/>
      <w:bookmarkEnd w:id="228"/>
      <w:r>
        <w:rPr>
          <w:rtl w:val="true"/>
        </w:rPr>
        <w:t>الغاية تبرر الوسيلة</w:t>
      </w:r>
      <w:bookmarkEnd w:id="229"/>
    </w:p>
    <w:p>
      <w:pPr>
        <w:pStyle w:val="BookText"/>
        <w:rPr/>
      </w:pPr>
      <w:r>
        <w:rPr>
          <w:rFonts w:ascii="Amiri" w:hAnsi="Amiri" w:eastAsia="Amiri" w:cs="Amiri"/>
          <w:color w:val="111111"/>
          <w:sz w:val="28"/>
          <w:sz w:val="28"/>
          <w:szCs w:val="28"/>
          <w:rtl w:val="true"/>
          <w:lang w:bidi="ar-SA"/>
        </w:rPr>
        <w:t>ولقد أثبت الدكتور في أكثر من موقع كذب بعض دعاة السلفية الكبار وتحريفهم في النقول بشكل مباشر وصريح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يؤمنون بأن الغاية تبرر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داموا وصلوا إلي الحق، فلا مانع من الكذب علي العلماء وتزوير كلامهم ليتماشي مع دعاويهم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هنا حقاًّ، هو استشهادهم بقول عالم أو فقيه في مسألة معينة واعتماد هذا القول والإستشهاد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نفسه الذي يكون السلفيون قد حكموا علي نفس العالم أو الفقيه بالضلال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معطل أو أنه يختلف معهم في مسألة 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شكا الدكتور البوطي كذلك من كذبهم عليه وهو حي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 كذب المعصومي الكاتب السلفي علي الدهلوي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الحذف والتحوير عند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ويتكلم السيد الميلاني وهو يناقش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حسن الندوي السلفي الهندي المعاصر، عن تحريف وتحوير معتمد في النقل عند الإستدلال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فالكاتب الندوي ينقل عن ابن كثير ويقول 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يدقق الباحث الميلاني في هذا النقل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لما راجعنا الجزء والصفحة المذكورتين وجدنا عنوان ابن كثير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مواخاة النبي صلي الله عليه وآل وسلم بين المهاجرين والأنصار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نجد فيه هذا النص المذكور من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شاء فليراجع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 النبي صلي الله عليه وآله وسلم بينه وبين سهل بن حنيف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الكتاب الذي كتبه المؤلف لغرض في نفسه، الكثير من التحويرات واللف والدوران الذي لا يعلم إلا الله سبحانه وتعالي الغرض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فالعنوان المرتضي أو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ثلث الكتاب مدح وبيان مواقف رجال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تبقي ليس إلا إعادة كتابة بعض الأحداث المهمة في تاريخ الإسلام، وفقا لما يراه أتباع المذهب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تنقية كتب التراث من النصوص والأحاديث المخالف للمذهب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أخطر الطرق التي يسلكونها في عملية التحريف هذه، فهي محاولاتهم الجادة والمتكررة لتنقية كتب التراث الإسلامي من كل ما يخالف العقيدة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أنهم يملكون الأموال الضخمة ويستطيعون إعادة طباعة هذه الكتب والمصادر، وشراء سكوت أصحاب المطابع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خطوا خطوات مهمة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هذه التنقية والغربلة لتراث المسلمين في أشكال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 الأحاديث غير المرغوب فيها من المصادر والكتب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وإعادة طبعها دون الإشارة إلي ذلك، وقد انتبه المحقق الكوثري وهو يراجع كتاب الأسماء والصفات للبيهقي إلي أن الحديث الذي ذكره أبو بكر الصامت الحنبلي، وقال رواه عبد الله بن أحمد في السنة قد اختفي من النسخة المطبوعة، ويقول الشيخ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أجده في المطبوع فلعل المشرفين علي طبعه حذفوه استضعافاً 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30" w:name="pg12240_174278"/>
    </w:p>
    <w:p>
      <w:pPr>
        <w:pStyle w:val="BookText"/>
        <w:rPr/>
      </w:pPr>
      <w:bookmarkEnd w:id="230"/>
      <w:r>
        <w:rPr>
          <w:rFonts w:ascii="Amiri" w:hAnsi="Amiri" w:eastAsia="Amiri" w:cs="Amiri"/>
          <w:color w:val="111111"/>
          <w:sz w:val="28"/>
          <w:sz w:val="28"/>
          <w:szCs w:val="28"/>
          <w:rtl w:val="true"/>
          <w:lang w:bidi="ar-SA"/>
        </w:rPr>
        <w:t>وإذا كان هذا الحديث أعدم لأنه يشنع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حديث الدار الذي رواه أغلب أهل السنن، ينتصر لعقيدة الإمامية الشيعة لذلك فقد اختفي من الطبعة الثانية من كتاب حياة محمد للدكتور محمد حسين هيكل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 السلفيين تدخلوا لدي الناشر وأغدقوا عليه الأموال فحذفه من الطبعة الثانية بعدما ذكره المؤلف في الطبعة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لكونه صحيح السند وصريح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يزعج كل من يجده في طريقه وهو يكتب في السيرة النبوية، وخاصة أعداء الإمامة وأهل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ضمنهم بلا شك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 ابن كثير المؤرخ وهو يتعرض لهذا الحديث مضطراً فلما وصل إلي قوله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يكون أخي ووصيي وخليفتي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 يكون أخي وكذا وكذا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كثير هذا كان أكثر ميلاً لعقيدة التجسيم والتشبيه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تجدهم يدعون للإهتمام بهذا التفسير وتقديمه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موقفه من الشيعة الإمامية كان معروفاً وهو النقض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لجأ هذا إلي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الحديث ولحسن حظه وحظنا موجود في باقي المسانيد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أكثر من واحد، ونقله مجمل الكتاب المعاصرين</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6619205_417432637"/>
      <w:bookmarkStart w:id="232" w:name="_Toc81"/>
      <w:bookmarkEnd w:id="231"/>
      <w:r>
        <w:rPr>
          <w:rtl w:val="true"/>
        </w:rPr>
        <w:t>طبعات جديدة و نظيفة لصحيح البخاري</w:t>
      </w:r>
      <w:bookmarkEnd w:id="23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وعملية حذف الأسانيد والأحاديث وكتب السنن، أصبحت مشهورة، فهناك في الأسواق الآن كتب حديثية لا تخلو من الحذف والنقص المتعمد</w:t>
      </w:r>
      <w:r>
        <w:rPr>
          <w:rFonts w:eastAsia="Amiri" w:cs="Amiri" w:ascii="Amiri" w:hAnsi="Amiri"/>
          <w:color w:val="111111"/>
          <w:sz w:val="28"/>
          <w:szCs w:val="28"/>
          <w:rtl w:val="true"/>
          <w:lang w:bidi="ar-SA"/>
        </w:rPr>
        <w:t xml:space="preserve">. </w:t>
      </w:r>
      <w:bookmarkStart w:id="233" w:name="pg12240_174279"/>
    </w:p>
    <w:p>
      <w:pPr>
        <w:pStyle w:val="BookText"/>
        <w:rPr/>
      </w:pPr>
      <w:bookmarkEnd w:id="233"/>
      <w:r>
        <w:rPr>
          <w:rFonts w:ascii="Amiri" w:hAnsi="Amiri" w:eastAsia="Amiri" w:cs="Amiri"/>
          <w:color w:val="111111"/>
          <w:sz w:val="28"/>
          <w:sz w:val="28"/>
          <w:szCs w:val="28"/>
          <w:rtl w:val="true"/>
          <w:lang w:bidi="ar-SA"/>
        </w:rPr>
        <w:t>وخصوصاً صحيح البخاري الذي صدرت له طبعات سلفية منقحة وجديدة، وقد طالتها يد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 أكثر من مرة أن احتدم النقاش بين أبناء الصحوة الإسلامية، حين يذكر أحدهم في معرض الإستدلال حديثاً ينسبه إلي صحيحي البخاري فيرد الآخر بأن لا وجود لهذا الحديث في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يستنجد بنسخة تخلو من هذا الحديث، وعند المراجعة تبين أن هناك نسخاً محرفة موزعة في الأسواق وخصوصاً تلك التي طبع فيها صحيح البخاري علي شكل أجزاء صغيرة 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حد زعم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الإستفادة من هذا السفر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وزعت علي نطاق واسع، ولا شك أنها وزعت بالمجان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لي بعضهم أن هذه النسخة قد وزعت في فرنسا وأنه عرف ذلك عندما احتدم النقاش بينه وبين شخص آخر فاستدل بحديث رواه البخاري، هذا الحديث الذي خلت منه النسخة الموزعة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السبب يمكن أن نفسر أخذ الدكتور التيجاني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متشيع 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لنسخة من الصحيح، عندما أراد أن يناقش قاضياً استدعاه، وذلك خوفاً من أن يطلع عليه القاضي بنسخة أخري تخلو من شواهد الإستدلال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الداعية الإمامي السيد علي البدري أنه كان يحفظ الأحاديث من مصادرها، ويحفظ معها الطبعة والسنة ودار النشر لأنه حدث خلاف كبير وتحوير في طبعات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فقد بدأ البعض من أبناء الصحوة الإسلامية يبحث عن طبعات قديمة لصحيحي البخاري ومسلم عساها تكون قد نجت من التحريف والتزوير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4" w:name="__RefHeading___Toc6619207_417432637"/>
      <w:bookmarkStart w:id="235" w:name="_Toc82"/>
      <w:bookmarkEnd w:id="234"/>
      <w:r>
        <w:rPr>
          <w:rtl w:val="true"/>
        </w:rPr>
        <w:t>طبعات محرفة لمغني ابن قدامة و صحيح مسلم</w:t>
      </w:r>
      <w:bookmarkStart w:id="236" w:name="pg12240_174280"/>
      <w:bookmarkEnd w:id="235"/>
    </w:p>
    <w:p>
      <w:pPr>
        <w:pStyle w:val="BookText"/>
        <w:rPr/>
      </w:pPr>
      <w:bookmarkEnd w:id="236"/>
      <w:r>
        <w:rPr>
          <w:rFonts w:ascii="Amiri" w:hAnsi="Amiri" w:eastAsia="Amiri" w:cs="Amiri"/>
          <w:color w:val="111111"/>
          <w:sz w:val="28"/>
          <w:sz w:val="28"/>
          <w:szCs w:val="28"/>
          <w:rtl w:val="true"/>
          <w:lang w:bidi="ar-SA"/>
        </w:rPr>
        <w:t>وأخيراً يقول محمد نوري الديرثوي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التحريف وحذف الأحاديث شأن السلفية وديدنهم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نعمان الآلوسي حرف تفسير والده المكرم علامة العراق الشيخ محمود الآلوسي تفسير 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تحريفه لكان التفسير الفريد وجامع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الحذف والسلخ للعبارات والأحاديث فحدث عنه ولا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طبعوا المغني لابن قدامة الحنبلي فحذفوا منه مبحث الإستغاثة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وطبعوا شرح صحيح مسلم فسلخوا منه أحاديث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عثرنا عليه من خيانتهم العلمية وقبيح عملهم، وسيحاسبهم الله علي سوء صنيعهم وهو مطلع عليه وإن خفي عنا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6619209_417432637"/>
      <w:bookmarkStart w:id="238" w:name="_Toc83"/>
      <w:bookmarkEnd w:id="237"/>
      <w:r>
        <w:rPr>
          <w:rtl w:val="true"/>
        </w:rPr>
        <w:t>اختصار أمهات الكتب</w:t>
      </w:r>
      <w:bookmarkEnd w:id="238"/>
    </w:p>
    <w:p>
      <w:pPr>
        <w:pStyle w:val="BookText"/>
        <w:rPr/>
      </w:pPr>
      <w:r>
        <w:rPr>
          <w:rFonts w:ascii="Amiri" w:hAnsi="Amiri" w:eastAsia="Amiri" w:cs="Amiri"/>
          <w:color w:val="111111"/>
          <w:sz w:val="28"/>
          <w:sz w:val="28"/>
          <w:szCs w:val="28"/>
          <w:rtl w:val="true"/>
          <w:lang w:bidi="ar-SA"/>
        </w:rPr>
        <w:t>لكن العقل السلفي اكتشف طريقة أخري لإلغاء الأحاديث والروايات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كان قد عمل بها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فالكتب التي تكون ضخمة يقوم العالم أو الفقيه باختصارها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الميادين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أختصرت كتب التاريخ الطويلة، كما اختصرت موسوعات الحديث، وشمل هذا الإختصار أيضاً كتب الفقه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فإننا نعتقد أن عملية الإختصار التي يقوم بها بعض كتاب السلفية وراءها ما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اختصار السيرة النبوية وكتب الحديث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الدكتور البوطي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والغريب أن صاحب الكراس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الخجندي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إلي كمال بن الهمام كلاماً طويلاً غير هذا لم يقله، ولم يتفوه به، وإنما هو كلام ذكره ابن أمير الحاج في شرحه للتحرير، واسم كتابه التقرير والتجبير، وقد اختلط الأمر علي العلامة صاحب الكراس، فأسند الكلام الذي ساقه إلي ابن الهمام وهو لم يقله أصلاً، وأسند إليه كتاباً اسمه التقرير والتجبير، وهو لم يؤلف كتاباً بهذا الإسم أصلاً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المصدر نفسه ص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المرجع السابق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شبكة أنا العربي، موضوعاً عن الألباني،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ناصر الألباني له اطلاع في علم الحديث، وهو سوري من دمشق وأصله من ألبانيا من غير كوسوفا، وقد غالي فيه الوهابيون علي عادتهم فيمن يطيعهم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الآن يسكن في الأردن، ويحيطونه بهالة كبيرة من الإمكانات والتجليل، ويشرف علي كل أعمال الوهابيين في الحديث في العالم، ويتبنون تقديس آرائه في الجامعات التي لهم نفوذ فيها، ويلزمون الطلاب بتقديسه، واحترام آرائه ولا يسمحون لطالب جامعي أن يتنفس بحرف ضده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نحو خمسين مؤلفاً في التصحيح والتضعيف، وعمره الآن نحو ثمانين سنة، وينوون أن يعملوا له تكريما عالمياً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والمدعو أبو عبد الرحمن واحد من تلاميذه أو تلاميذ 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وللألباني حسنات نشكره عليها،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خالف ابن تيمية وصحح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أن ابن تيمية يتسرع في رده علي الشيعة، ويرد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وافقنا علي عدم تقديس البخاري واعتبار كتابه صحيحاً من الجلد إلي الجلد، بل هو كتاب حديث وللعلماء المجتهدين أن يناقشوه فيقبلوا الحديث منه أو يردوه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وللألباني حسنة رأيتها أخيراً أنه صحح الحديث الذي يحذر فيه النبي صلي الله عليه وآله من الأئمة المضلين بعده المحرفين لدينه المغيرين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صحح الألباني حديث أن أول من يغير سنتي رجل من بني أمية، واعترف الأستاذ الألباني بأنه سيده معاوية رضي الله عنه وأرضاه وتقبل عمله في تغيير سنة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قيض الله تعالي للألباني رجلاً من الدوحة النبوية الشريفة يقيم عنده في الأردن، هو المحدث الخبير الفاضل السيد حسن بن علي السقاف، وهو من عمر أولاد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يصلح أن يكون أستاذه لو تنازل الألباني عن تكبره واستفاد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مع الألباني مساجلات قيمة وعدة كتب ورسائل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اعتقادي أن الله تعالي قيض السقاف لكشف ضعف الألباني علمياً، وذلك لكي يترك من وفقهم الله من الوهابيين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عبادة الألباني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من أطاع عالماً في تحليله وتحريمه بدون دليل شرعي صحيح، مع علمه بذلك، فقد عبده من دون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نقدم خلاصة من كتاب السقاف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تناقضات الألباني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أبا عبد الرحمن وأمثاله يعرفون مغالاتهم فيمن يحبون، واتهامهم لمن له رأي يخالف رأيهم بالغلو وتحقيرهم وتكفيرهم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كتاب تناقضات الألباني الواضحات تأليف العالم الفاضل حسن السقاف طبعة دار الإمام النووي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الجزء الأول من كتابنا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تناقضات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 فيه ما يزيد علي خمسين ومئتين من تناقضات وقعت له، فهو يصحح أحاديث في كتاب ويضعفها في كتاب آخر، أثناء تخريجاته للأحاديث النبوية، والآثار المصطفوية، وقد كنت ألاحظ ذلك حين أرجع إلي كتبه لأعرف رأيه في حديثٍ ما بعد مراجعتي للحديث من مصادره الأصلية التي تروي الأحاديث فيها بأسانيدها، والتي ينقل الشيخ الألباني منها، والتي خطتها أيدي أولئك الجهابذة الأعلام من أئمة الحديث المتقنين، فأراه ساعتئذ متناقضاً جداً، كثير الوهم والغلط، فأعجب من ذلك غاية العجب، لا سيما وقد اغتر كثير من الشباب وطلاب العلم بتخريجاته، لأنهم لا يرجعون إلي الأصول التي ينقل منها، ولا يدركون تناقضه في الحكم علي الحديث ما بين كتاب وكتاب من مصنفاته ومؤلفاته، لعدم أهليتهم لذلك، فكنت أدون تلك الملاحظات في كراس خاص، ولما اجتمع عندي من ذلك عدد ضخم وشئ كثير رأيت أن أدون تلك التناقضات في سلسلة، وكذا الأوهام في سلسلة، وكذا الأخطاء والقصور في الإطلاع في سلسله أخري، وكذا ما يقع له من حذف أو تغيير في </w:t>
      </w:r>
    </w:p>
    <w:p>
      <w:pPr>
        <w:pStyle w:val="BookText"/>
        <w:rPr/>
      </w:pPr>
      <w:r>
        <w:rPr>
          <w:rFonts w:ascii="Amiri" w:hAnsi="Amiri" w:eastAsia="Amiri" w:cs="Amiri"/>
          <w:color w:val="111111"/>
          <w:sz w:val="28"/>
          <w:sz w:val="28"/>
          <w:szCs w:val="28"/>
          <w:rtl w:val="true"/>
          <w:lang w:bidi="ar-SA"/>
        </w:rPr>
        <w:t>كلام السادة العلماء والأئمة الذين ينقل من كتبهم في سلسلة أخري كذلك، وأخرجها للقراء ليقفوا علي جلية الأمر حتي لا يقعوا فيها لا سيما الذين 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خافٍ أن الشيخ يعد نفسه وكذا من فتن به أنه وحيد دهره وفريد عصره، وأن كلامه لا يجوز الإستدراك عليه، ولا التعقب علي ما لديه، وأنه فاق السابقين في الوقوف علي أطراف الحديث وزياداته وتمحيصها، وبيان ما خفي علي المحدثين والحفاظ من خفايا عللها، وأنه وإن كان أصغر رتبة في هذا العلم من البخاري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يستطيع أن ينتقده ويضعف ما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يستطيع أن يتعقب الإمام مسلماً حتي فيما لم يسبقه به أحد من الحفاظ المتقدمين، والأئمة السالفين، وقد هضم حقه بعض تلاميذه وشركائه حين وصفه أنه برتبة الحافظ ابن حجر أمير المؤمنين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 هنا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السيل الزبي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الشباب المفتونين بتخريجاته وتعليقاته، وأمثالهم ممن انبهر بمصنفاته، لا يعرفون إخراج الحديث من الكتب التي ينقل منها، مع ملاحظة المثل 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يعمي ويصم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لهم أنه لا يقلد في هذا الفن أحداً كما صرح في مقدمته الفذة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لآداب زفافه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المشحونة بالنيل من أهل العلم والفضل، والإفتراء عليهم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علمت هذا فقبل أن نمثل لك علي كل ما قلناه إن شاء الله تعالي برهاناً علمياً ودليلاً حسياً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 من ادعي أنه خلاصة المحدثين وزبدة المؤلفين والمصنفين الذي فاق بعلمه الأولين والآخرين ما خلا الأنبياء والمرسلين، وأنه المحقق الذي غربل ونقي الأخبار والآثار، وبين الصحيح من السقيم في كلام الأخيار والأبرار، أن يكون الغلط في كلامه أقل ما يمكن، وأن لا يكثر الخبط في تقريراته، وأن يكاد يعدم التناقض في ما يحكم عليه، لأننا نقول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للأنبياء، والتنزه من الخطأ صفة كتاب الله تعالي، ونحن لا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نصيحته للناس أن يعولوا علي كتاباته المنقحة المهذبة في لسان قاله وحاله، توجب أنه معصوم عما قد يقع له من الخطأ، وإنما نقول ونجزم أن من ادعي هذه الرتبة لا ينبغي أن تكون له أغلاط وأوهام وتناقضات فاقت ما وقع للأولين والآخرين بلغت مئات بل جاوزت ذلك، وهذه السلسلة ستثبت ذلك بعون الله وتوفيقه تعالي وستثبت أنه لا يجوز التعويل علي تحقيقاته، ولا الإغترار بتصحيحاته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العربية،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 الألباني لأحاديث في البخاري وأحاديث في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تشجيعاً للحملة الإصلاحية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يقودها الأخ إحسان العتيبي في التنبيه علي أخطاء العلماء في كتبهم المشهورة فإننا نود أن نشاركه في هذه الحملة توعية للقراء وإرشادهم إلي الحق والأخذ 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الأخ 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تتبع زلات شيخه الألباني وغيره وتصحيح أخطائهم، لأن النفس قد تميل لاتباع الهوي وحب من علمها، والإنسان ضعيف لا شك في هذا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أنا خصمهم يوم القيامة رجل أعطي بي ثم غدر ورجل باع حراً فأكل ثمنه ورجل استأجر أجيراً فاستوفي منه ولم يعطه أجره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الألباني في ضعيف الجامع وزيادته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والبخاري،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تذبحوا إلا بقرة مسنة إلا أن تتعسر عليكم فتذبحوا جذعة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ضعيف الجامع وزيادته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أحمد ومسلم وأبو داود والنسائي وابن ماجة 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الناس عند الله منزلة يوم القيامة الرجل يفضي إلي امرأته وتفضي إليه ثم ينشر 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ضعيف الجامع وزيادته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عن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الليل فليفتتح صلاته بركعتين خفيفتين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ضعيف الجامع وزيادته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أحمد، ومسلم،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الغر المحجلون يوم القيامة من إسباغ الوضوء فمن استطاع منكم فليطل غرته وتحجيله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ضعيف الجامع وزيادته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بهذا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العشر الأواخر من سورة الكهف عصم من فتنة الدجال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الألباني في ضعيف الجامع وزيادته </w:t>
      </w: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ومسلم، والنسائي عن أبي الدرداء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صلي الله عليه وسلم فرس عند أبي الدرداء يقال له اللحيف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في ضعيف الجامع وزيادته </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عن سهل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تناقضات الألباني الواضحات للسيد حسن السقاف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soof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ولنفرض جدلاً أن كل ما قلته صحيح عن تضعيف العلامة الألباني لهذه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منك أن تجيبني عن الأسئلة التالية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يمكن أن يخطئ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أو بمعني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هما معصومان عن الخطأ؟ هل صحيحي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كما المصحف، أو هل تعهد الله بحفظهما؟</w:t>
      </w:r>
    </w:p>
    <w:p>
      <w:pPr>
        <w:pStyle w:val="BookText"/>
        <w:rPr/>
      </w:pPr>
      <w:r>
        <w:rPr>
          <w:rFonts w:ascii="Amiri" w:hAnsi="Amiri" w:eastAsia="Amiri" w:cs="Amiri"/>
          <w:color w:val="111111"/>
          <w:sz w:val="28"/>
          <w:sz w:val="28"/>
          <w:szCs w:val="28"/>
          <w:rtl w:val="true"/>
          <w:lang w:bidi="ar-SA"/>
        </w:rPr>
        <w:t>أفدنا بعلمك 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أطرح عليك نفس طرح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البخاري ومسلم معصومان عن الخطأ والزلل؟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حجر العلم علي البخاري ومسلم؟ ولهما فضلهما الكبير علي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لك أن تسمي أحداً من المعاصرين أو المتأخرين ممن تخصص في علوم الحديث؟</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خالص 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هما المقياس، ولم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وصل لمرتبتهما حتي يقرن نفسه بهما إلا من في نفسه شئ من حب التعالم، ولا أقصد شخصاً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فالبخاري أعلي الناس علماً في هذا الباب والناس عيال عليه ولم يفقه – 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يدانيه أحد في الصناعة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ظننتم أن من ينتقد عليهما في هذه الأزمنة قد راجع جميع أسانيدهما للنقد والتمحيص؟</w:t>
      </w:r>
    </w:p>
    <w:p>
      <w:pPr>
        <w:pStyle w:val="BookText"/>
        <w:rPr/>
      </w:pPr>
      <w:r>
        <w:rPr>
          <w:rFonts w:ascii="Amiri" w:hAnsi="Amiri" w:eastAsia="Amiri" w:cs="Amiri"/>
          <w:color w:val="111111"/>
          <w:sz w:val="28"/>
          <w:sz w:val="28"/>
          <w:szCs w:val="28"/>
          <w:rtl w:val="true"/>
          <w:lang w:bidi="ar-SA"/>
        </w:rPr>
        <w:t>هيهات إنما تجد معظمهم قد وقف علي ما سبق أن قاله الدارقطني في النقد وهو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الشديد لم أر في كلام من اطلعت علي كلامهم أي إشارة أو إيعاز أنه إنما ينقل كلام الدارقطني أو يرجحه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كل حال فقد أجاب العلماء الأوائل علي ما أورده الدارقطني وقد خفي ذلك علي بعض المخدوعين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يكون في هذا كفاية وإلا فالردود العلمية علي الإعتداءات المتتالية علي الصحيحين كثيرة جداً عرف ذلك من أزيحت عن عينيه حواجب الغفلة وأدران العصبية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بعد أن تتبعت العلامة الألباني في 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وبيان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بتتبع الزلات ونشرها، مع عدم بيان السبب الذي لأجله ضعف العلامة الألباني حفظه الله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علمك وفهمك للحديث يا 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حذار أن تكون بالأمس تعلمت السباحة في بحر الحديث ومصطلحه، ثم تأتي لتنافس من قضي عمره، وقرابة الستة عقود من الزمان وهو يغوص ويستخرج الدرر من هذا العلم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والعلماء منذ السابق كانوا يتعقبون علي بعضهم البعض، ويبينون الزلات التي تصدر من بعضهم، ولكن لأهل العلم والدراية، ويلتمسون العذر لمن زل وأخطأ، وليس للعامة الجهال، وأعداء الدين الذين ينتهزون الفرصة لمن يقدم لهم طعناً في العلماء الربانيين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المرة القادمة ناقش العلامة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نفعنا الله بعلمه وبارك له في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الحديث، وبين وفق علم أصول الحديث، لماذا حكم العلامة الألباني بالتضعيف علي بعض أحاديث الإمام البخاري ومسلم، ولا 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جزافاً، والذي لا يدل إلا علي سوء الطوية، وليس لإصلاح الرعية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xml:space="preserve">. </w:t>
      </w:r>
      <w:bookmarkStart w:id="239" w:name="pg12240_174291"/>
    </w:p>
    <w:p>
      <w:pPr>
        <w:pStyle w:val="Heading4"/>
        <w:numPr>
          <w:ilvl w:val="3"/>
          <w:numId w:val="1"/>
        </w:numPr>
        <w:rPr/>
      </w:pPr>
      <w:bookmarkStart w:id="240" w:name="__RefHeading___Toc6619211_417432637"/>
      <w:bookmarkStart w:id="241" w:name="_Toc84"/>
      <w:bookmarkEnd w:id="239"/>
      <w:bookmarkEnd w:id="240"/>
      <w:r>
        <w:rPr>
          <w:rtl w:val="true"/>
        </w:rPr>
        <w:t>منهجنا في تقييم الصحابة</w:t>
      </w:r>
      <w:bookmarkEnd w:id="241"/>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شبكة أنا العربي، موضوعاً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إليّ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عن رأينا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عليه بالنقاط التالية التي تبين مجمل الفروق في نظرتنا إلي الصحابة ونظرة إخواننا الذين يتسمون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نؤمن بحرية البحث العلمي في الصحابة، وأن للمسلم أن يعتقد في كل واحد منهم ما يتوصل إليه اجتهاده أو تقليده بينه وبين ربه، وهو معذور إن عمل بشروط الإجتهاد والتقليد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يريد إخواننا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البحث العلمي فيهم حراماً، حتي البحث في تقييمهم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تقييم الرسول صلي الله عليه وآله لهم، فكل ذلك عندهم حرام فقفل عليه بأقفال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نحترم الصحابة ونحترم آراء المسلمين فيهم، ولكن لا يجوز لنا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وعلي آله وصحبه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ثبت عندنا وعندهم أن النبي صلي الله عليه وآله أخبر عن ربه بأن العديد من أصحابه يمنعون من الورود علي حوض الكوثر ويؤمر بهم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الحديث المعروف بحديث الحوض الصحيح، وفي بعض نصوصه أنه لا ينجو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مثل همل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وهمل النعم هي الأنعام المنفردة عن القطيع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المتأمل في نصوص الحوض يكاد يشيب من هولها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للمسلم في فقهنا أن يقيد صلاته علي الصحابة بالمؤمنين أو الكرام وما شابه، لأنه لا يجوز للمسلم شرعاً أن يصلي علي أهل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يفضلون الصحابة علي العترة الطاهرة من أهل البيت عليهم السلام، وحجتهم أنهم صحابة، بينما أهل البيت صحابة وآل وعترة، ولكنا لا نفضلهم للصحبة والنسب، بل نفضلهم لأن النبي صلي الله عليه وآله أمرنا بتفضيلهم واتباعهم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الثقلين صحيح متواتر عند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أن حب علي وبغضه ميزان الإيمان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وعشرات الأحاديث متفق علي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نعتقد بأن الله تعالي كلفنا بولاية واتباع أهل البيت النبوي الطاهرين عليهم السلام فنحن مسؤولون في حشرنا ونشرنا عنهم، ولا يسألنا تعالي عن رأينا في الصحابة إلا بمقدار ما يتعلق بأهل البيت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نكلف أنفسنا أمراً لم يكلفنا إياه الله تعالي ولا يسألنا يوم القيامة عنه؟</w:t>
      </w:r>
    </w:p>
    <w:p>
      <w:pPr>
        <w:pStyle w:val="BookText"/>
        <w:rPr/>
      </w:pPr>
      <w:r>
        <w:rPr>
          <w:rFonts w:ascii="Amiri" w:hAnsi="Amiri" w:eastAsia="Amiri" w:cs="Amiri"/>
          <w:color w:val="111111"/>
          <w:sz w:val="28"/>
          <w:sz w:val="28"/>
          <w:szCs w:val="28"/>
          <w:rtl w:val="true"/>
          <w:lang w:bidi="ar-SA"/>
        </w:rPr>
        <w:t>إن الجميع متفقون أنه لا تصح صلاة المسلم إلا بالصلاة علي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أعظم دليل علي أن الله تعالي يريدنا أن نصلي عليهم مع رسوله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 رسوله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أجد أحداً من فقهاء المسلمين حتي الخوارج أفتي بوجوب الصلاة علي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علي النبي صلي الله عليه وآله حتي في غير الصلاة هي بمقاييس المتشددين السلفيين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وفاعلها فاسق، لأنه لا يوجد فيها عندهم حتي حديث ضعيف، حسب علمي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هي في مذهبنا جائزة بشرط التقييد بما يدل علي الإيمان والعمل الصالح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هذا حال جواز الصلاة عليهم، فلماذا لا يترك للمسلم حرية الإعتقاد بهم حسب ما يصل إليه بينه وبين ربه، مع مراعاة مشاعر المحبين لهم والمغالين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ببالي من الفروق في منهج البحث في الصحابة وتقييمهم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ونرجو من الإخوة الذين يطرحون مسألتهم علينا أن لا يهددوا الشيعة بورقة الصحابة، لأن بيدهم ورقة أهل البيت عليهم السلام، وهي قوية إلي حد أن الله ورسوله قد جعلا حب علي وفاطمة والحسن والحسين وبغضهم، ميزاناً لإيمان الأمة ونفاقها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الأمة بمن فيها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البيت عليهم السلام هم القاسم الوحيد المشترك بين فئات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أبحاثكم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الأمة قد جربت الصحابة والخلافة قروناً فيها الحلو المر، وقد انتهت الخلافة علي يد العثمانيين وانهارت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مرحلة الوعد الإلهي والنبوي بالمنقذ الموعود من أهل البيت الطاهرين، كما ثبت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دخلت الأمة والعالم في عصر أهل البيت بعد طول معاناة، وقد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لتعطفن علينا بعد شماسها عطف الضروس علي ولدها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الصحابة الأبرار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أهل البيت الأطهار، وعجل الله فرج الأمة بهم، وصلي الله علي خاتمهم الموعود من رب العالمين علي لسان سيد المرسلين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شبكة هجر موضوعاً،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سألتني عن رأينا نحن الشيعة في الصحابة، وأجبتك بجواب علمي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نؤمن بأن باب البحث العلمي في الصحابة مفتوح، ويجوز لكل أن يبحث حسب الموازين العلمية الشرعية فيهم، ويدين ربه بما توصل إليه رأيه فيهم فرداً فرداً، أو يقلد العلماء إن لم يكن من أهل التخصص العلمي والإجتهاد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تعالي لا يطالبنا ولا يسألنا عنه في حشرنا ونشرنا بأكثر من هذا في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الموضوع الموجود في ساحة أنا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رأيتك تعيد السؤال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كتبه العاملي غير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فاسمح لي أن أطلب منك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تحدد لي مفهوم الصحابة، الذين تريد إثبات ميزة شرعية لهم عن غيرهم حتي عن أهل البيت الذين هم صحابة وعترة؟</w:t>
      </w:r>
    </w:p>
    <w:p>
      <w:pPr>
        <w:pStyle w:val="BookText"/>
        <w:rPr/>
      </w:pPr>
      <w:r>
        <w:rPr>
          <w:rFonts w:ascii="Amiri" w:hAnsi="Amiri" w:eastAsia="Amiri" w:cs="Amiri"/>
          <w:color w:val="111111"/>
          <w:sz w:val="28"/>
          <w:sz w:val="28"/>
          <w:szCs w:val="28"/>
          <w:rtl w:val="true"/>
          <w:lang w:bidi="ar-SA"/>
        </w:rPr>
        <w:t>فهل الصحابة هم الثلاث مئة ألف الذين تشرفوا برؤية الرسول صلي الله عليه وآله؟</w:t>
      </w:r>
    </w:p>
    <w:p>
      <w:pPr>
        <w:pStyle w:val="BookText"/>
        <w:rPr/>
      </w:pPr>
      <w:r>
        <w:rPr>
          <w:rFonts w:ascii="Amiri" w:hAnsi="Amiri" w:eastAsia="Amiri" w:cs="Amiri"/>
          <w:color w:val="111111"/>
          <w:sz w:val="28"/>
          <w:sz w:val="28"/>
          <w:szCs w:val="28"/>
          <w:rtl w:val="true"/>
          <w:lang w:bidi="ar-SA"/>
        </w:rPr>
        <w:t>ومنهم الذين يقول الله تعالي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مردوا علي النفاق لا تعلمهم نحن نعلمهم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هم أصحاب حديث الحوض الذين صح عندك أن الرسول صلي الله عليه وآله قال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يحلؤون عن حوض الكوثر يوم القيامة ويؤمر بهم إلي النار، ولا ينجو منهم إلا مثل همل النعم؟ وأنت تعرف معني همل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واسمح لي ثانياً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أسألك عما كتبته في موضوعك بأن الفرق بينكم وبين الرافضة في أصول الدين لا في فروعه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سألك الأخ 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 الصحابة من أصول الدين يا محبهم قبل أهل البيت؟</w:t>
      </w:r>
    </w:p>
    <w:p>
      <w:pPr>
        <w:pStyle w:val="BookText"/>
        <w:rPr/>
      </w:pPr>
      <w:r>
        <w:rPr>
          <w:rFonts w:ascii="Amiri" w:hAnsi="Amiri" w:eastAsia="Amiri" w:cs="Amiri"/>
          <w:color w:val="111111"/>
          <w:sz w:val="28"/>
          <w:sz w:val="28"/>
          <w:szCs w:val="28"/>
          <w:rtl w:val="true"/>
          <w:lang w:bidi="ar-SA"/>
        </w:rPr>
        <w:t>وما دليلك عليه؟</w:t>
      </w:r>
    </w:p>
    <w:p>
      <w:pPr>
        <w:pStyle w:val="BookText"/>
        <w:rPr/>
      </w:pPr>
      <w:r>
        <w:rPr>
          <w:rFonts w:ascii="Amiri" w:hAnsi="Amiri" w:eastAsia="Amiri" w:cs="Amiri"/>
          <w:color w:val="111111"/>
          <w:sz w:val="28"/>
          <w:sz w:val="28"/>
          <w:szCs w:val="28"/>
          <w:rtl w:val="true"/>
          <w:lang w:bidi="ar-SA"/>
        </w:rPr>
        <w:t xml:space="preserve">بل أسألك عن إضافتك إلي الصلاة علي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أصحابه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وجدت عليها دليلاً شرعياً، أم أنك قلتها عن تقليد بدون 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تعرف أن هذه العبارة علي مذهبك بدعة، لأنه لم يرد في إضافتهم إلي الصلاة علي الرسول أي نص حسب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معصية كبيرة لأنك أضفت إلي الصلاة علي نبيك من تعلم بأن فيهم منافقين شهد الله ورسوله بنفاقهم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الفقهية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إضافة الصحابة في الصلاة علي النبي وآله أصلاً، حتي في غير الصلاة؟</w:t>
      </w:r>
    </w:p>
    <w:p>
      <w:pPr>
        <w:pStyle w:val="BookText"/>
        <w:rPr/>
      </w:pPr>
      <w:r>
        <w:rPr>
          <w:rFonts w:ascii="Amiri" w:hAnsi="Amiri" w:eastAsia="Amiri" w:cs="Amiri"/>
          <w:color w:val="111111"/>
          <w:sz w:val="28"/>
          <w:sz w:val="28"/>
          <w:szCs w:val="28"/>
          <w:rtl w:val="true"/>
          <w:lang w:bidi="ar-SA"/>
        </w:rPr>
        <w:t>وإذا جاز ذلك فهل يجوز مطلقاً بدون تقييد بوصف؟</w:t>
      </w:r>
    </w:p>
    <w:p>
      <w:pPr>
        <w:pStyle w:val="BookText"/>
        <w:rPr/>
      </w:pPr>
      <w:r>
        <w:rPr>
          <w:rFonts w:ascii="Amiri" w:hAnsi="Amiri" w:eastAsia="Amiri" w:cs="Amiri"/>
          <w:color w:val="111111"/>
          <w:sz w:val="28"/>
          <w:sz w:val="28"/>
          <w:szCs w:val="28"/>
          <w:rtl w:val="true"/>
          <w:lang w:bidi="ar-SA"/>
        </w:rPr>
        <w:t>أم لا بد من التخصيص والتقييد، لأن الصحابة أكثر من مئة ألف، وهم أنواع؟</w:t>
      </w:r>
    </w:p>
    <w:p>
      <w:pPr>
        <w:pStyle w:val="BookText"/>
        <w:rPr/>
      </w:pPr>
      <w:r>
        <w:rPr>
          <w:rFonts w:ascii="Amiri" w:hAnsi="Amiri" w:eastAsia="Amiri" w:cs="Amiri"/>
          <w:color w:val="111111"/>
          <w:sz w:val="28"/>
          <w:sz w:val="28"/>
          <w:szCs w:val="28"/>
          <w:rtl w:val="true"/>
          <w:lang w:bidi="ar-SA"/>
        </w:rPr>
        <w:t>ولنترك بدعة إضافة الصلاة علي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 معي لنبحث الصلاة في مذهبك علي آل محمد، صلي الله عليه وآله، لتري أن توسعتكم لهم قد سببت لكم مشكلة عويصة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هم آل محمد الذين نصلي عليهم في صلاتنا؟</w:t>
      </w:r>
    </w:p>
    <w:p>
      <w:pPr>
        <w:pStyle w:val="BookText"/>
        <w:rPr/>
      </w:pPr>
      <w:r>
        <w:rPr>
          <w:rFonts w:ascii="Amiri" w:hAnsi="Amiri" w:eastAsia="Amiri" w:cs="Amiri"/>
          <w:color w:val="111111"/>
          <w:sz w:val="28"/>
          <w:sz w:val="28"/>
          <w:szCs w:val="28"/>
          <w:rtl w:val="true"/>
          <w:lang w:bidi="ar-SA"/>
        </w:rPr>
        <w:t>إتفقت مصادر الجميع علي أن المسلمين سألوا النبي صلي الله عليه وآله كيف نصلي عليك؟</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فعلمهم صيغة الصلاة عليه، وفيها الصلاة علي آله معه،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وتسميها مصادر السنيين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الإبراهيمية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علي إبراهيم وآل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الموضوع مسألة أساسية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علي شخص تعني الدعاء له بأن يبارك الله عليه، وهي في نفس الوقت نوع من الشهادة بصلاحه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تجوز الصلاة علي الكافر، ولا علي المنافق ولا علي الناصب الذي يبغض أهل البيت، ولا علي الغالي الذي يزعم أن لأهل البيت أو لأي مخلوق شيئاً من الألوهية أو الشراكة مع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هم آل محمد الذين نصلي عليهم؟</w:t>
      </w:r>
    </w:p>
    <w:p>
      <w:pPr>
        <w:pStyle w:val="BookText"/>
        <w:rPr/>
      </w:pPr>
      <w:r>
        <w:rPr>
          <w:rFonts w:ascii="IRNazanin" w:hAnsi="IRNazanin" w:eastAsia="IRNazanin"/>
          <w:color w:val="111111"/>
          <w:sz w:val="28"/>
          <w:sz w:val="28"/>
          <w:szCs w:val="28"/>
          <w:rtl w:val="true"/>
          <w:lang w:bidi="fa-IR"/>
        </w:rPr>
        <w:t xml:space="preserve">إن عممناهم إلي كل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وذرية بني هاشم والمطلب إلي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في هؤلاء أشخاصاً ثبت أنهم أعداء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بفتوي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قتلة وأشرار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وفيهم نصاري وملحدون، ففي لبنان وحده في عصرنا عدة عوائل مسيحية أصلهم من بني هاشم، نذكر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نخلة، وآل شهاب، وآل زوين، وآل هاشم، وآل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يجوز لكم أن تصلوا في صلاتكم علي هؤلاء، وتقرنوهم بسيد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حسب مذهبنا فلا مشكلة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أهل البيت وآل محمد عندنا مصطلح إسلامي خاص، ثبت عندنا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حدده بالأسماء والكساء بعدد قليل من عترته وذريته، وهم المطهرون من الذنوب دون غيرهم،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والحسن والحسين، وتسعة من ذرية الحسين عليهم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الذين يعممون أهل البيت إلي كل الذرية والأزواج والعشيرة، وينوون في صلاتهم الصلاة عليهم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صلاتهم مشكلة شرعاً، لأنها تتضمن الصلاة علي من كان كافراً وفاسقاً ومنافقاً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تقول أيها المحب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وماذا يقول فقهاؤك المحترمون؟</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تساعد بموضوعاتك التي تطرحها علي رفع المستوي الفكري للجميع، ليكون البحث رزيناً متناسباً مع اسمك الجميل، وأخلاقيات الإسلام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أن أوفق للمشاركة في بعض موضوعاتك الكثيرة التي تطرحها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كنت علمياً ومنصفاً، كلما وجدتني محاوراً ومستفيداً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وأضيف هنا أن من أول الموضوعية والحوار العلمي أن لا تصفع الشيعة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دأبتم علي ختم كلامكم بها، لئلا يصفعك مثلك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أردت البحث في تفسيرها من المصادر المعتبرة عندك، فهو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ينسبون النقص للنبي صلي الله عليه وآله وسلم ليرفعوا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وغيره من طريق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مضطجعاً في بيتي كاشفاً عن فخذيه وساقيه، فاستأذن أبو بكر فأذن </w:t>
      </w:r>
    </w:p>
    <w:p>
      <w:pPr>
        <w:pStyle w:val="BookText"/>
        <w:rPr/>
      </w:pPr>
      <w:r>
        <w:rPr>
          <w:rFonts w:ascii="Amiri" w:hAnsi="Amiri" w:eastAsia="Amiri" w:cs="Amiri"/>
          <w:color w:val="111111"/>
          <w:sz w:val="28"/>
          <w:sz w:val="28"/>
          <w:szCs w:val="28"/>
          <w:rtl w:val="true"/>
          <w:lang w:bidi="ar-SA"/>
        </w:rPr>
        <w:t xml:space="preserve">له وهو علي تلك الحالة فتحدث، ثم استأذن عمر فأذن له وهو كذلك فتحدث، ثم استأذن عثمان فجلس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وسوي ثيابه، فلما خرج قالت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فلم تهتش له ولم تباله، ثم دخل عمر فلم تهتش له ولم تباله، ثم دخل عثمان فجلست وسويت ثيابك،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أستحي من رجل تستحي منه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في صحيحه </w:t>
      </w:r>
      <w:r>
        <w:rPr>
          <w:rFonts w:eastAsia="Amiri" w:cs="Amiri" w:ascii="Amiri" w:hAnsi="Amiri"/>
          <w:color w:val="111111"/>
          <w:sz w:val="28"/>
          <w:szCs w:val="28"/>
          <w:lang w:bidi="ar-SA"/>
        </w:rPr>
        <w:t>7/116</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مصابيح السنة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الرياض النضرة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تاريخ ابن كثير </w:t>
      </w:r>
      <w:r>
        <w:rPr>
          <w:rFonts w:eastAsia="Amiri" w:cs="Amiri" w:ascii="Amiri" w:hAnsi="Amiri"/>
          <w:color w:val="111111"/>
          <w:sz w:val="28"/>
          <w:szCs w:val="28"/>
          <w:lang w:bidi="ar-SA"/>
        </w:rPr>
        <w:t>7/202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الحديث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بالرسول الأكرم صلي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بالخليفة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الآن نبدأ بالجهة الأولي، وقبل الدخول فيها لا بد لنا من مقدمة قصيرة نستعرض فيها بإيجاز أدب الرسول الأكرم صلي الله عليه وآله وسلم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الروايات تلو الروايات من الفريقين في هذا الجانب، فلا ريب أنه صلي الله عليه وآله وسلم أفضل خلق الله، كان مستكملاً لمكارم الأخلاق</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يكون كذلك، وهو القائل كما عن التهذيب بإسناده عن إسحاق بن جعفر عن أخيه موسي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لأتمم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سعيد الخدري في مكارم الأخلاق كان رسول الله صلي الله عليه وآله وسلم أشد حياء من العذراء في خدرها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رسول الله صلي الله عليه وآله وسلم مقدماً رجليه بين جليس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عائشة كان خلق النبي صلي الله عليه وآله وسلم ما تضمنته العشر الأول من سورة المؤمنين ومن مدحه الله سبحانه بأنه علي خلق عظيم فليس وراء مدحه 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رجل من ولد أبي هالة،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 وكان وصافاً للنبي صلي الله عليه وآله وسلم وأنا أشتهي أن يصف لي منه شيئاً، لعلي أتعلق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أقتطف منه محل الشاهد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جالسه صابره حتي يكون هو المنصرف ومن سأله حاجة لم يرجع إلا بها أو بميسور من القول، قد وسع الناس منه خلقه فصار لهم أباً وكانوا عنده في الحق سواء، مجلسه مجلس حلم وحياء وصدق وأمانه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اتضح هذا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يتناسب ما تقدم مع ما ذكر في الحديث، من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كاشفاً عن فخذيه وساقيه؟؟؟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العرف يري التصرف الصادر من الرسول 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بالنقطة الأولي والثانية، وقلنا بأن العرف يراه أدباً، لكن هل يخطر ببال أحد أن يصفه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يصف التصرف الصادر من الرسول من كشف فخذيه وساقيه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وكلا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بد من التأمل في الحديث إن لم نقل واضح البطلان، هذا ما كان من مناقشة الجهة الأولي وسنتابع مناقشة الحديث في جهته الثانية</w:t>
      </w:r>
      <w:r>
        <w:rPr>
          <w:rFonts w:eastAsia="Amiri" w:cs="Amiri" w:ascii="Amiri" w:hAnsi="Amiri"/>
          <w:color w:val="111111"/>
          <w:sz w:val="28"/>
          <w:szCs w:val="28"/>
          <w:rtl w:val="true"/>
          <w:lang w:bidi="ar-SA"/>
        </w:rPr>
        <w:t xml:space="preserve">. </w:t>
      </w:r>
      <w:bookmarkStart w:id="242" w:name="pg12240_174300"/>
    </w:p>
    <w:p>
      <w:pPr>
        <w:pStyle w:val="Heading4"/>
        <w:numPr>
          <w:ilvl w:val="3"/>
          <w:numId w:val="1"/>
        </w:numPr>
        <w:rPr/>
      </w:pPr>
      <w:bookmarkStart w:id="243" w:name="__RefHeading___Toc6619213_417432637"/>
      <w:bookmarkStart w:id="244" w:name="_Toc85"/>
      <w:bookmarkEnd w:id="242"/>
      <w:bookmarkEnd w:id="243"/>
      <w:r>
        <w:rPr>
          <w:rtl w:val="true"/>
        </w:rPr>
        <w:t>معني زعمهم أن الشيعة لا خبرة لهم بالجرح والتعديل</w:t>
      </w:r>
      <w:bookmarkEnd w:id="244"/>
    </w:p>
    <w:p>
      <w:pPr>
        <w:pStyle w:val="BookText"/>
        <w:rPr/>
      </w:pPr>
      <w:r>
        <w:rPr>
          <w:rFonts w:ascii="Amiri" w:hAnsi="Amiri" w:eastAsia="Amiri" w:cs="Amiri"/>
          <w:color w:val="111111"/>
          <w:sz w:val="28"/>
          <w:sz w:val="28"/>
          <w:szCs w:val="28"/>
          <w:rtl w:val="true"/>
          <w:lang w:bidi="ar-SA"/>
        </w:rPr>
        <w:t>يتصور بعضهم أن علماء الشيعة لا خبرة لهم في علم الحديث أو علم الجرح والتعديل، طبق القواعد الموجودة عند السنيين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في ذلك أنهم يرونا نحتج عليهم بالأحاديث الواردة في مصادرهم، ونعتمد علي إجماعهم علي تصحيحها، أو تصحيح من يحترمون من علمائهم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أنا أحياناً نؤيد الموضوع بأحاديث وردت في مصادرهم بدون أن نبحث في تصحيحه أو تضعيفه، لأن أصل وجود الحديث في مصادرهم في نظرنا يكون له دلالة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يعرفون أننا من العصر الأول لم نعتمد علي رواة الخلافة القرشية، وأننا معارضة عقائدية وعلمية وسياسية لنا استقلالنا العلمي من عهد أمير المؤمنين عليه السلام، وعندنا مصادرنا ورواتنا وأسانيدنا ورجال حديثنا، ولنا بحوثنا العلمية الموسعة في الجرح والتعديل علي مبانينا، وقد تضمنت مصادر الجرح والتعديل ومصادر الفقه الإستدلالي عندنا بحوثاً مفصلة في نقد المتون والأسانيد، لا مثيل لها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يقول لنا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خبرة لكم بعلم الجرح والتعديل، فهو كمن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تتبنون قواعدنا في الجرح والتعديل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إننا لا نتبني قواعدكم لأن لنا رأينا في رواة الخلافة وفي الخلافة نفسها، وقد أغنانا الله تعالي بأهل البيت عليهم السلام ورواتهم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هيأ الله تعالي لهذا الدين من زمن رسول الله صلي الله عليه وآله، ومن زمن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التحديث عن النبي وتدوين الحديث جريمة يحبس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يومنا هذا، رواة </w:t>
      </w:r>
    </w:p>
    <w:p>
      <w:pPr>
        <w:pStyle w:val="BookText"/>
        <w:rPr/>
      </w:pPr>
      <w:r>
        <w:rPr>
          <w:rFonts w:ascii="Amiri" w:hAnsi="Amiri" w:eastAsia="Amiri" w:cs="Amiri"/>
          <w:color w:val="111111"/>
          <w:sz w:val="28"/>
          <w:sz w:val="28"/>
          <w:szCs w:val="28"/>
          <w:rtl w:val="true"/>
          <w:lang w:bidi="ar-SA"/>
        </w:rPr>
        <w:t>أبراراً تابعين للإمامة الهاشمية، وغير تابعين للخلافة القرشية، رووا لنا عن معدن العلم النبوي والثقل الثاني الذي أودعه الله بعد رسوله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صرنا به أغنياء عما في بلاط الخلافة وعما في أيدي رواتها، بل صار الجميع بحاجة إلينا، واضطروا أن يرووا عن الرواة الشيعة، لأنهم إذا اشترطوا في الراوي أن لا يكون شيعياً لذهبت السنة أو أكثرها، كما يقول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هذا البحث الذي تخرجنا الإفاضة فيه عن موضوعنا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الملاحظة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المدعو أبو عبد الرحمن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بزعمه ضعفه، ولما حشره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واصل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المدافع عن الحقيقة وأكمل بحثه، ووضعه في شبكة أخري وأرشد إليه في هذه 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ما زال بعضهم في هذه الشبكة يزعم ضعف هذا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رأوا بحث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وأحسوا ببحوث أخري مثل بحثي، فإذا بمشاركهم يقول اليوم ما ينفع اهتمامكم بهذا الحديث، فحتي لو كان صحيحاً فهو يثبت علم علي ولا يثبت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وكأنا نحن الذين فتحنا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يطلب عفونا، وترك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المسألة شئ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خوفهم علي افتضاح من يدعون لهم الخبرة بعلم الجرح والتعديل علي قواعدهم كما افتضح الألباني، فإنا ولو لم نؤمن بهذه القواعد، لكن لو دخل في حلبتها أي عالم من علمائنا فلا يشق له غبار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 المدافع عن آل الله ورسوله صلي الله عليه وآله، ليس كالمهاجم لهم المنتقص لحقوقهم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كالناصب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تعالي يؤيد المدافع عنهم بروح القدس، ويفهمه ويعلمه ويلهمه الحجة، بينما تظلم الدنيا في</w:t>
      </w:r>
    </w:p>
    <w:p>
      <w:pPr>
        <w:pStyle w:val="BookText"/>
        <w:rPr/>
      </w:pPr>
      <w:r>
        <w:rPr>
          <w:rFonts w:ascii="Amiri" w:hAnsi="Amiri" w:eastAsia="Amiri" w:cs="Amiri"/>
          <w:color w:val="111111"/>
          <w:sz w:val="28"/>
          <w:sz w:val="28"/>
          <w:szCs w:val="28"/>
          <w:rtl w:val="true"/>
          <w:lang w:bidi="ar-SA"/>
        </w:rPr>
        <w:t>روح من يسعي لانتقاصهم ما خصهم الله ورسوله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دلالات حديث مدينة العلم بحث مستقل، ومكانها بعد الكلام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هاجمه المهاجمون وما حاول تضعيفه العاجزون إلا بسبب هذه الدلالات البليغة، من أفصح العرب الذي لا ينطق عن الهوي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أن نستقصي أولاً طرقه ما استطعنا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كملت طرقه شرعنا في آراء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صححه منهم، ثم من حسنه، ثم من ضعفه، وبيان حجته إن كانت وتقييمها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مؤونة البحث، ولكن التنوع في البحث، والتعاون علي نصرة أول مظلوم في الإسلام عليه السلام، أمر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ولنشرع في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الصنابحي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الترمذي في الجامع الصحيح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مناقب علي بن أبي طالب من كتاب المناقب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إسماعيل بن موسي، حدثنا محمد بن عمر الرومي، حدثنا شريك، عن سلمة بن كهيل، عن سويد بن غفلة، عن الصنابحي،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السيوطي في الجامع الصغير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والهندي في كنز العمال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والسيوطي أيضاً في اللآلي المصنوعة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وأيضاً في تاريخ الخلفاء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الأثير في جامع الأصول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كثير في تاريخه </w:t>
      </w:r>
      <w:r>
        <w:rPr>
          <w:rFonts w:eastAsia="Amiri" w:cs="Amiri" w:ascii="Amiri" w:hAnsi="Amiri"/>
          <w:color w:val="111111"/>
          <w:sz w:val="28"/>
          <w:szCs w:val="28"/>
          <w:lang w:bidi="ar-SA"/>
        </w:rPr>
        <w:t>395/7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والشامي في سبل الهدي والرشاد </w:t>
      </w:r>
      <w:r>
        <w:rPr>
          <w:rFonts w:eastAsia="Amiri" w:cs="Amiri" w:ascii="Amiri" w:hAnsi="Amiri"/>
          <w:color w:val="111111"/>
          <w:sz w:val="28"/>
          <w:szCs w:val="28"/>
          <w:lang w:bidi="ar-SA"/>
        </w:rPr>
        <w:t>292/11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حجر في الصواعق المحرقة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والمحب الطبري في ذخائر العقبي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الرياض النضرة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أحمد بن حنبل في فضائل الصحابة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شريك، عن سلمة بن كهيل، عن الصنابحي،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ابن جرير الطبري في تهذيب الآثار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موسي بن إسماعيل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بن الرومي، عن شريك، عن سلمة بن كهيل، عن سويد بن غفلة، عن الصنابحي، عن علي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حبان البستي في المجروحين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عمر بن عبد الله الرومي، عن شريك، عن سلمة بن كهيل، عن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 فمن أراد الحكمة فليأتها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نعيم الأصبهاني في معرفة الصحابة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بن خلاد وفاروق الخطابي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مسلم الكشي، ثنا محمد بن عمر الرومي، ثنا شريك، عن سلمة بن كهيل، عن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الهندي في كنز العمال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32978</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نعيم أيضا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أحمد محمد بن أحمد الجرجاني، ثنا الحسن بن سفيان، ثنا عبد الحميد بن بحر، ثنا شريك،</w:t>
      </w:r>
    </w:p>
    <w:p>
      <w:pPr>
        <w:pStyle w:val="BookText"/>
        <w:rPr/>
      </w:pPr>
      <w:r>
        <w:rPr>
          <w:rFonts w:ascii="Amiri" w:hAnsi="Amiri" w:eastAsia="Amiri" w:cs="Amiri"/>
          <w:color w:val="111111"/>
          <w:sz w:val="28"/>
          <w:sz w:val="28"/>
          <w:szCs w:val="28"/>
          <w:rtl w:val="true"/>
          <w:lang w:bidi="ar-SA"/>
        </w:rPr>
        <w:t>عن سلمة بن كهيل، عن الصنابحي،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السيوطي في اللآلي المصنوعة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 وفي الجامع الكبير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المغازلي الشافعي في مناقب علي بن أبي طالب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أحمد بن عثمان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المظفر بن موسي بن عيسي الحافظ إجازة، حدثنا الباغندي محمد بن محمد بن سليمان، حدثنا سويد، عن شريك، عن سلمة بن كهيل، عن الصنابحي، عن علي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 فمن أراد الحكمة فليأتها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عساكر في تاريخ مدينة دمشق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8975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طاهر محمد بن الحسين أنا أحمد ومحمد أبناء عبد الرحمن بن عمر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يوسف بن القاسم، نا أبو محمد عبيد الله بأن عبيد الله الكوفي، نا إسماعيل بن موسي الفزاري، نا محمد بن عمر الرومي، عن </w:t>
      </w:r>
    </w:p>
    <w:p>
      <w:pPr>
        <w:pStyle w:val="BookText"/>
        <w:rPr/>
      </w:pPr>
      <w:r>
        <w:rPr>
          <w:rFonts w:ascii="Amiri" w:hAnsi="Amiri" w:eastAsia="Amiri" w:cs="Amiri"/>
          <w:color w:val="111111"/>
          <w:sz w:val="28"/>
          <w:sz w:val="28"/>
          <w:szCs w:val="28"/>
          <w:rtl w:val="true"/>
          <w:lang w:bidi="ar-SA"/>
        </w:rPr>
        <w:t>شريك، عن سلمة بن كهيل، عن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عساكر أيضا في تاريخه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وأبو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سعيد محمد بن بشر بن العباس، أنا أبو لبيد محمد بن إدريس، نا سويد بن سعيد، نا شريك، عن سلمة بن كهيل، عن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باب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عاصم بن صخر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الخطيب البغدادي في تلخيص المتشابه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علي بن علي، ثنا محمد بن المظفر الحافظ، ثنا محمد بن الحسين الخثعمي، ثنا عباد بن يعقوب، ثنا يحيي بن بشار الكندي، عن إسماعيل بن إبراهيم الهمداني، عن أبي إسحاق عن عاصم بن صخرة،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والحافظ ابن عساكر في تاريخ مدينة دمشق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8987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 أنا عبد الله بن محمد بن عبيد الله النجار، نا محمد بن المظفر، نا أبو جعفر محمد بن الحسين بن حفظ الخثعمي بالكوفة، نا عباد بن يعقوب، نا يحيي بن بشير الكندي، عن إسماعيل بن إبراهيم الهمداني، عن أبي إسحاق، عن عاصم بن صخرة،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أنا أصلها، وعلي فرعها والحسن والحسين ثمرها، والشيعة ورقها، فهل يخرج من الطيب إلا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أرادها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الذهبي في ميزان الإعتدال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lang w:bidi="ar-SA"/>
        </w:rPr>
        <w:t>9468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الحسين بن حفص الخثعمي، حدثنا عباد بن يعقوب، حدثنا يحيي بن بشار الكندي، عن إسماعيل بن إبراهيم الهمداني، عن أبي إسحاق عن عاصم بن صخرة،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أنا أصلها وعلي فرعها والحسن والحسين ثمرها والشيعة ورقها، فهل يخرج من الطيب إلا الطيب وأنا مدينة العلم وعلي بابها فمن أراد المدينة، فليأت الباب</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ابن حجر في لسان الميزان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lang w:bidi="ar-SA"/>
        </w:rPr>
        <w:t>9162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 محمد بن الحسين بن حفص الخثعمي، حدثنا عباد بن يعقوب، حدثنا يحيي بن بشار الكندي، عن إسماعيل بن إبراهيم الكندي الهمداني، عن أبي إسحاق، عن عاصم بن صخرة،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أنا أصلها وعلي فرعها والحسن والحسين ثمرها، والشيعة ورقها فهل يخرج من الطيب إلا الطيب وأنا مدينة العلم وعلي بابها فمن أراد المدينة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الأصبغ بن نباتة عن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الحربي في الأمالي وعنه ابن الصديق في فتح الملك العلي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مروان، حدثنا أبي، ثنا عامر بن كثير السراج، عن أبي خالد عن سعد بن طريف، عن الأصبغ بن نباتة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يدخلها من غير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ابن عساكر في تاريخ مدينة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8974</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وأبو البقاء عبيد الله بن مسعود الرازي، وأبو بكر أحمد بن علي بن عبد الواحد القزاز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ابن المهتدي، أنا أبو الحسن علي بن عمر بن محمد الحربي، نا أبو العباس إسحاق بن مروان، نا </w:t>
      </w:r>
      <w:bookmarkStart w:id="245" w:name="pg12240_174309"/>
    </w:p>
    <w:p>
      <w:pPr>
        <w:pStyle w:val="BookText"/>
        <w:rPr/>
      </w:pPr>
      <w:bookmarkEnd w:id="245"/>
      <w:r>
        <w:rPr>
          <w:rFonts w:ascii="Amiri" w:hAnsi="Amiri" w:eastAsia="Amiri" w:cs="Amiri"/>
          <w:color w:val="111111"/>
          <w:sz w:val="28"/>
          <w:sz w:val="28"/>
          <w:szCs w:val="28"/>
          <w:rtl w:val="true"/>
          <w:lang w:bidi="ar-SA"/>
        </w:rPr>
        <w:t>أبي، نا عامر بن كثير السراج، عن أبي خالد عن سعيد بن طريف، عن الأصبغ بن نباتة،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 وأنت بابها يا علي كذب من زعم أنه يدخلها من غير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الجزء الأول من كتاب الإنتصار</w:t>
      </w:r>
    </w:p>
    <w:p>
      <w:pPr>
        <w:pStyle w:val="BookText"/>
        <w:rPr/>
      </w:pPr>
      <w:r>
        <w:rPr>
          <w:rFonts w:ascii="Amiri" w:hAnsi="Amiri" w:eastAsia="Amiri" w:cs="Amiri"/>
          <w:color w:val="111111"/>
          <w:sz w:val="28"/>
          <w:sz w:val="28"/>
          <w:szCs w:val="28"/>
          <w:rtl w:val="true"/>
          <w:lang w:bidi="ar-SA"/>
        </w:rPr>
        <w:t>مناظرات الشيعة في شبكات الإنترنت</w:t>
      </w:r>
    </w:p>
    <w:p>
      <w:pPr>
        <w:pStyle w:val="BookText"/>
        <w:rPr/>
      </w:pPr>
      <w:r>
        <w:rPr>
          <w:rFonts w:ascii="Amiri" w:hAnsi="Amiri" w:eastAsia="Amiri" w:cs="Amiri"/>
          <w:color w:val="111111"/>
          <w:sz w:val="28"/>
          <w:sz w:val="28"/>
          <w:szCs w:val="28"/>
          <w:rtl w:val="true"/>
          <w:lang w:bidi="ar-SA"/>
        </w:rPr>
        <w:t>ويليه الجزء الثاني إن شاء الله،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في التوحيد وصفات الله تعالي</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6619215_417432637"/>
      <w:bookmarkStart w:id="247" w:name="_Toc86"/>
      <w:bookmarkEnd w:id="246"/>
      <w:r>
        <w:rPr>
          <w:rtl w:val="true"/>
        </w:rPr>
        <w:t>الفهرس</w:t>
      </w:r>
      <w:bookmarkEnd w:id="247"/>
    </w:p>
    <w:p>
      <w:pPr>
        <w:pStyle w:val="BookText"/>
        <w:rPr/>
      </w:pPr>
      <w:r>
        <w:rPr>
          <w:rFonts w:ascii="IRNazanin" w:hAnsi="IRNazanin" w:eastAsia="IRNazanin"/>
          <w:color w:val="111111"/>
          <w:sz w:val="28"/>
          <w:sz w:val="28"/>
          <w:szCs w:val="28"/>
          <w:rtl w:val="true"/>
          <w:lang w:bidi="fa-IR"/>
        </w:rPr>
        <w:t>اهداء</w:t>
      </w:r>
    </w:p>
    <w:p>
      <w:pPr>
        <w:pStyle w:val="BookText"/>
        <w:rPr/>
      </w:pPr>
      <w:r>
        <w:rPr>
          <w:rFonts w:ascii="Amiri" w:hAnsi="Amiri" w:eastAsia="Amiri" w:cs="Amiri"/>
          <w:color w:val="111111"/>
          <w:sz w:val="28"/>
          <w:sz w:val="28"/>
          <w:szCs w:val="28"/>
          <w:rtl w:val="true"/>
          <w:lang w:bidi="ar-SA"/>
        </w:rPr>
        <w:t>ابحاث تمهيدية</w:t>
      </w:r>
    </w:p>
    <w:p>
      <w:pPr>
        <w:pStyle w:val="BookText"/>
        <w:rPr/>
      </w:pPr>
      <w:r>
        <w:rPr>
          <w:rFonts w:ascii="Amiri" w:hAnsi="Amiri" w:eastAsia="Amiri" w:cs="Amiri"/>
          <w:color w:val="111111"/>
          <w:sz w:val="28"/>
          <w:sz w:val="28"/>
          <w:szCs w:val="28"/>
          <w:rtl w:val="true"/>
          <w:lang w:bidi="ar-SA"/>
        </w:rPr>
        <w:t>شبكات الحوار العربية</w:t>
      </w:r>
    </w:p>
    <w:p>
      <w:pPr>
        <w:pStyle w:val="BookText"/>
        <w:rPr/>
      </w:pPr>
      <w:r>
        <w:rPr>
          <w:rFonts w:ascii="Amiri" w:hAnsi="Amiri" w:eastAsia="Amiri" w:cs="Amiri"/>
          <w:color w:val="111111"/>
          <w:sz w:val="28"/>
          <w:sz w:val="28"/>
          <w:szCs w:val="28"/>
          <w:rtl w:val="true"/>
          <w:lang w:bidi="ar-SA"/>
        </w:rPr>
        <w:t>صور من أفكارهم و أعمالهم</w:t>
      </w:r>
    </w:p>
    <w:p>
      <w:pPr>
        <w:pStyle w:val="BookText"/>
        <w:rPr/>
      </w:pPr>
      <w:r>
        <w:rPr>
          <w:rFonts w:ascii="Amiri" w:hAnsi="Amiri" w:eastAsia="Amiri" w:cs="Amiri"/>
          <w:color w:val="111111"/>
          <w:sz w:val="28"/>
          <w:sz w:val="28"/>
          <w:szCs w:val="28"/>
          <w:rtl w:val="true"/>
          <w:lang w:bidi="ar-SA"/>
        </w:rPr>
        <w:t>مراقب يمتحن المشتركين الشيعة امتحان صف أول ابتدائي</w:t>
      </w:r>
    </w:p>
    <w:p>
      <w:pPr>
        <w:pStyle w:val="BookText"/>
        <w:rPr/>
      </w:pPr>
      <w:r>
        <w:rPr>
          <w:rFonts w:ascii="Amiri" w:hAnsi="Amiri" w:eastAsia="Amiri" w:cs="Amiri"/>
          <w:color w:val="111111"/>
          <w:sz w:val="28"/>
          <w:sz w:val="28"/>
          <w:szCs w:val="28"/>
          <w:rtl w:val="true"/>
          <w:lang w:bidi="ar-SA"/>
        </w:rPr>
        <w:t>فتوي علماء الخوارج بأن تهديدات المراقبين و مقصاتهم لا تكفي</w:t>
      </w:r>
    </w:p>
    <w:p>
      <w:pPr>
        <w:pStyle w:val="BookText"/>
        <w:rPr/>
      </w:pPr>
      <w:r>
        <w:rPr>
          <w:rFonts w:ascii="Amiri" w:hAnsi="Amiri" w:eastAsia="Amiri" w:cs="Amiri"/>
          <w:color w:val="111111"/>
          <w:sz w:val="28"/>
          <w:sz w:val="28"/>
          <w:szCs w:val="28"/>
          <w:rtl w:val="true"/>
          <w:lang w:bidi="ar-SA"/>
        </w:rPr>
        <w:t>عاصفة شبكة الساحات ضد مشتركيها السنة والشيعة</w:t>
      </w:r>
    </w:p>
    <w:p>
      <w:pPr>
        <w:pStyle w:val="BookText"/>
        <w:rPr/>
      </w:pPr>
      <w:r>
        <w:rPr>
          <w:rFonts w:ascii="Amiri" w:hAnsi="Amiri" w:eastAsia="Amiri" w:cs="Amiri"/>
          <w:color w:val="111111"/>
          <w:sz w:val="28"/>
          <w:sz w:val="28"/>
          <w:szCs w:val="28"/>
          <w:rtl w:val="true"/>
          <w:lang w:bidi="ar-SA"/>
        </w:rPr>
        <w:t xml:space="preserve">تبجح الخوارج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المناقشين الشيعة من ساحاتهم</w:t>
      </w:r>
    </w:p>
    <w:p>
      <w:pPr>
        <w:pStyle w:val="BookText"/>
        <w:rPr/>
      </w:pPr>
      <w:r>
        <w:rPr>
          <w:rFonts w:ascii="Amiri" w:hAnsi="Amiri" w:eastAsia="Amiri" w:cs="Amiri"/>
          <w:color w:val="111111"/>
          <w:sz w:val="28"/>
          <w:sz w:val="28"/>
          <w:szCs w:val="28"/>
          <w:rtl w:val="true"/>
          <w:lang w:bidi="ar-SA"/>
        </w:rPr>
        <w:t xml:space="preserve">نماذج من موضوعات الشيعة التي حذفتها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الساحات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تكفير الشيعة و إباحة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منعهم من الدفاع عن أنفسهم</w:t>
      </w:r>
    </w:p>
    <w:p>
      <w:pPr>
        <w:pStyle w:val="BookText"/>
        <w:rPr/>
      </w:pPr>
      <w:r>
        <w:rPr>
          <w:rFonts w:ascii="Amiri" w:hAnsi="Amiri" w:eastAsia="Amiri" w:cs="Amiri"/>
          <w:color w:val="111111"/>
          <w:sz w:val="28"/>
          <w:sz w:val="28"/>
          <w:szCs w:val="28"/>
          <w:rtl w:val="true"/>
          <w:lang w:bidi="ar-SA"/>
        </w:rPr>
        <w:t>الكذب الصريح علي الشيعة من عالم يدعي التخصص في الحديث</w:t>
      </w:r>
    </w:p>
    <w:p>
      <w:pPr>
        <w:pStyle w:val="BookText"/>
        <w:rPr/>
      </w:pPr>
      <w:r>
        <w:rPr>
          <w:rFonts w:ascii="Amiri" w:hAnsi="Amiri" w:eastAsia="Amiri" w:cs="Amiri"/>
          <w:color w:val="111111"/>
          <w:sz w:val="28"/>
          <w:sz w:val="28"/>
          <w:szCs w:val="28"/>
          <w:rtl w:val="true"/>
          <w:lang w:bidi="ar-SA"/>
        </w:rPr>
        <w:t xml:space="preserve">ولادة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شبكة حوار شيعية</w:t>
      </w:r>
    </w:p>
    <w:p>
      <w:pPr>
        <w:pStyle w:val="BookText"/>
        <w:rPr/>
      </w:pPr>
      <w:r>
        <w:rPr>
          <w:rFonts w:ascii="Amiri" w:hAnsi="Amiri" w:eastAsia="Amiri" w:cs="Amiri"/>
          <w:color w:val="111111"/>
          <w:sz w:val="28"/>
          <w:sz w:val="28"/>
          <w:szCs w:val="28"/>
          <w:rtl w:val="true"/>
          <w:lang w:bidi="ar-SA"/>
        </w:rPr>
        <w:t xml:space="preserve">نماذج من شتائم الخوارج و محاولاتهم تخريب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شبكة أنا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ضغط الخوارج علي صاحب شبكة أنا العربي لكي يغلقها</w:t>
      </w:r>
    </w:p>
    <w:p>
      <w:pPr>
        <w:pStyle w:val="BookText"/>
        <w:rPr/>
      </w:pPr>
      <w:r>
        <w:rPr>
          <w:rFonts w:ascii="Amiri" w:hAnsi="Amiri" w:eastAsia="Amiri" w:cs="Amiri"/>
          <w:color w:val="111111"/>
          <w:sz w:val="28"/>
          <w:sz w:val="28"/>
          <w:szCs w:val="28"/>
          <w:rtl w:val="true"/>
          <w:lang w:bidi="ar-SA"/>
        </w:rPr>
        <w:t>ولادة شبكة هجر الثقافية</w:t>
      </w:r>
    </w:p>
    <w:p>
      <w:pPr>
        <w:pStyle w:val="BookText"/>
        <w:rPr/>
      </w:pPr>
      <w:r>
        <w:rPr>
          <w:rFonts w:ascii="Amiri" w:hAnsi="Amiri" w:eastAsia="Amiri" w:cs="Amiri"/>
          <w:color w:val="111111"/>
          <w:sz w:val="28"/>
          <w:sz w:val="28"/>
          <w:szCs w:val="28"/>
          <w:rtl w:val="true"/>
          <w:lang w:bidi="ar-SA"/>
        </w:rPr>
        <w:t>محاولاتهم تخريب شبكة هجر</w:t>
      </w:r>
    </w:p>
    <w:p>
      <w:pPr>
        <w:pStyle w:val="BookText"/>
        <w:rPr/>
      </w:pPr>
      <w:r>
        <w:rPr>
          <w:rFonts w:ascii="Amiri" w:hAnsi="Amiri" w:eastAsia="Amiri" w:cs="Amiri"/>
          <w:color w:val="111111"/>
          <w:sz w:val="28"/>
          <w:sz w:val="28"/>
          <w:szCs w:val="28"/>
          <w:rtl w:val="true"/>
          <w:lang w:bidi="ar-SA"/>
        </w:rPr>
        <w:t>حجب هجر في السعودية</w:t>
      </w:r>
    </w:p>
    <w:p>
      <w:pPr>
        <w:pStyle w:val="BookText"/>
        <w:rPr/>
      </w:pPr>
      <w:r>
        <w:rPr>
          <w:rFonts w:ascii="Amiri" w:hAnsi="Amiri" w:eastAsia="Amiri" w:cs="Amiri"/>
          <w:color w:val="111111"/>
          <w:sz w:val="28"/>
          <w:sz w:val="28"/>
          <w:szCs w:val="28"/>
          <w:rtl w:val="true"/>
          <w:lang w:bidi="ar-SA"/>
        </w:rPr>
        <w:t xml:space="preserve">اغراء الخوارج 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w:t>
      </w:r>
    </w:p>
    <w:p>
      <w:pPr>
        <w:pStyle w:val="BookText"/>
        <w:rPr/>
      </w:pPr>
      <w:r>
        <w:rPr>
          <w:rFonts w:ascii="Amiri" w:hAnsi="Amiri" w:eastAsia="Amiri" w:cs="Amiri"/>
          <w:color w:val="111111"/>
          <w:sz w:val="28"/>
          <w:sz w:val="28"/>
          <w:szCs w:val="28"/>
          <w:rtl w:val="true"/>
          <w:lang w:bidi="ar-SA"/>
        </w:rPr>
        <w:t xml:space="preserve">ادعاءات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هاكرز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للخوارج</w:t>
      </w:r>
    </w:p>
    <w:p>
      <w:pPr>
        <w:pStyle w:val="BookText"/>
        <w:rPr/>
      </w:pP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الشيعية تثأر</w:t>
      </w:r>
    </w:p>
    <w:p>
      <w:pPr>
        <w:pStyle w:val="BookText"/>
        <w:rPr/>
      </w:pPr>
      <w:r>
        <w:rPr>
          <w:rFonts w:ascii="Amiri" w:hAnsi="Amiri" w:eastAsia="Amiri" w:cs="Amiri"/>
          <w:color w:val="111111"/>
          <w:sz w:val="28"/>
          <w:sz w:val="28"/>
          <w:szCs w:val="28"/>
          <w:rtl w:val="true"/>
          <w:lang w:bidi="ar-SA"/>
        </w:rPr>
        <w:t>الموسوعة الشيعية تتقدم بين شبكات الحوار</w:t>
      </w:r>
    </w:p>
    <w:p>
      <w:pPr>
        <w:pStyle w:val="BookText"/>
        <w:rPr/>
      </w:pPr>
      <w:r>
        <w:rPr>
          <w:rFonts w:ascii="Amiri" w:hAnsi="Amiri" w:eastAsia="Amiri" w:cs="Amiri"/>
          <w:color w:val="111111"/>
          <w:sz w:val="28"/>
          <w:sz w:val="28"/>
          <w:szCs w:val="28"/>
          <w:rtl w:val="true"/>
          <w:lang w:bidi="ar-SA"/>
        </w:rPr>
        <w:t>ولادة شبكة الحق الثقافية</w:t>
      </w:r>
    </w:p>
    <w:p>
      <w:pPr>
        <w:pStyle w:val="BookText"/>
        <w:rPr/>
      </w:pPr>
      <w:r>
        <w:rPr>
          <w:rFonts w:ascii="Amiri" w:hAnsi="Amiri" w:eastAsia="Amiri" w:cs="Amiri"/>
          <w:color w:val="111111"/>
          <w:sz w:val="28"/>
          <w:sz w:val="28"/>
          <w:szCs w:val="28"/>
          <w:rtl w:val="true"/>
          <w:lang w:bidi="ar-SA"/>
        </w:rPr>
        <w:t xml:space="preserve">اصول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خوارج العصر</w:t>
      </w:r>
    </w:p>
    <w:p>
      <w:pPr>
        <w:pStyle w:val="BookText"/>
        <w:rPr/>
      </w:pPr>
      <w:r>
        <w:rPr>
          <w:rFonts w:ascii="Amiri" w:hAnsi="Amiri" w:eastAsia="Amiri" w:cs="Amiri"/>
          <w:color w:val="111111"/>
          <w:sz w:val="28"/>
          <w:sz w:val="28"/>
          <w:szCs w:val="28"/>
          <w:rtl w:val="true"/>
          <w:lang w:bidi="ar-SA"/>
        </w:rPr>
        <w:t>الثورة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والهدف دولة الخلافة الجميلة في الأذهان</w:t>
      </w:r>
    </w:p>
    <w:p>
      <w:pPr>
        <w:pStyle w:val="BookText"/>
        <w:rPr/>
      </w:pPr>
      <w:r>
        <w:rPr>
          <w:rFonts w:ascii="Amiri" w:hAnsi="Amiri" w:eastAsia="Amiri" w:cs="Amiri"/>
          <w:color w:val="111111"/>
          <w:sz w:val="28"/>
          <w:sz w:val="28"/>
          <w:szCs w:val="28"/>
          <w:rtl w:val="true"/>
          <w:lang w:bidi="ar-SA"/>
        </w:rPr>
        <w:t>كل الدول الإسلامية دول كافرة يجب جهاده</w:t>
      </w:r>
    </w:p>
    <w:p>
      <w:pPr>
        <w:pStyle w:val="BookText"/>
        <w:rPr/>
      </w:pPr>
      <w:r>
        <w:rPr>
          <w:rFonts w:ascii="Amiri" w:hAnsi="Amiri" w:eastAsia="Amiri" w:cs="Amiri"/>
          <w:color w:val="111111"/>
          <w:sz w:val="28"/>
          <w:sz w:val="28"/>
          <w:szCs w:val="28"/>
          <w:rtl w:val="true"/>
          <w:lang w:bidi="ar-SA"/>
        </w:rPr>
        <w:t>المسلمون كلهم كفار ما عدا هؤلاء الخوارج المحترمين</w:t>
      </w:r>
    </w:p>
    <w:p>
      <w:pPr>
        <w:pStyle w:val="BookText"/>
        <w:rPr/>
      </w:pPr>
      <w:r>
        <w:rPr>
          <w:rFonts w:ascii="Amiri" w:hAnsi="Amiri" w:eastAsia="Amiri" w:cs="Amiri"/>
          <w:color w:val="111111"/>
          <w:sz w:val="28"/>
          <w:sz w:val="28"/>
          <w:szCs w:val="28"/>
          <w:rtl w:val="true"/>
          <w:lang w:bidi="ar-SA"/>
        </w:rPr>
        <w:t>التوحيد و الجهاد</w:t>
      </w:r>
    </w:p>
    <w:p>
      <w:pPr>
        <w:pStyle w:val="BookText"/>
        <w:rPr/>
      </w:pPr>
      <w:r>
        <w:rPr>
          <w:rFonts w:ascii="Amiri" w:hAnsi="Amiri" w:eastAsia="Amiri" w:cs="Amiri"/>
          <w:color w:val="111111"/>
          <w:sz w:val="28"/>
          <w:sz w:val="28"/>
          <w:szCs w:val="28"/>
          <w:rtl w:val="true"/>
          <w:lang w:bidi="ar-SA"/>
        </w:rPr>
        <w:t>القائد هو المقاتل الذي يكفر المسلمين مثلهم</w:t>
      </w:r>
    </w:p>
    <w:p>
      <w:pPr>
        <w:pStyle w:val="BookText"/>
        <w:rPr/>
      </w:pPr>
      <w:r>
        <w:rPr>
          <w:rFonts w:ascii="Amiri" w:hAnsi="Amiri" w:eastAsia="Amiri" w:cs="Amiri"/>
          <w:color w:val="111111"/>
          <w:sz w:val="28"/>
          <w:sz w:val="28"/>
          <w:szCs w:val="28"/>
          <w:rtl w:val="true"/>
          <w:lang w:bidi="ar-SA"/>
        </w:rPr>
        <w:t>انهم إلتقاطيون إنتقائيون</w:t>
      </w:r>
    </w:p>
    <w:p>
      <w:pPr>
        <w:pStyle w:val="BookText"/>
        <w:rPr/>
      </w:pPr>
      <w:r>
        <w:rPr>
          <w:rFonts w:ascii="Amiri" w:hAnsi="Amiri" w:eastAsia="Amiri" w:cs="Amiri"/>
          <w:color w:val="111111"/>
          <w:sz w:val="28"/>
          <w:sz w:val="28"/>
          <w:szCs w:val="28"/>
          <w:rtl w:val="true"/>
          <w:lang w:bidi="ar-SA"/>
        </w:rPr>
        <w:t>كلهم 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أمور الدين</w:t>
      </w:r>
    </w:p>
    <w:p>
      <w:pPr>
        <w:pStyle w:val="BookText"/>
        <w:rPr/>
      </w:pPr>
      <w:r>
        <w:rPr>
          <w:rFonts w:ascii="Amiri" w:hAnsi="Amiri" w:eastAsia="Amiri" w:cs="Amiri"/>
          <w:color w:val="111111"/>
          <w:sz w:val="28"/>
          <w:sz w:val="28"/>
          <w:szCs w:val="28"/>
          <w:rtl w:val="true"/>
          <w:lang w:bidi="ar-SA"/>
        </w:rPr>
        <w:t>نماذج من أفكارهم بأقلامهم</w:t>
      </w:r>
    </w:p>
    <w:p>
      <w:pPr>
        <w:pStyle w:val="BookText"/>
        <w:rPr/>
      </w:pPr>
      <w:r>
        <w:rPr>
          <w:rFonts w:ascii="Amiri" w:hAnsi="Amiri" w:eastAsia="Amiri" w:cs="Amiri"/>
          <w:color w:val="111111"/>
          <w:sz w:val="28"/>
          <w:sz w:val="28"/>
          <w:szCs w:val="28"/>
          <w:rtl w:val="true"/>
          <w:lang w:bidi="ar-SA"/>
        </w:rPr>
        <w:t>تكفير المسلمين أسهل عندهم من شرب الماء</w:t>
      </w:r>
    </w:p>
    <w:p>
      <w:pPr>
        <w:pStyle w:val="BookText"/>
        <w:rPr/>
      </w:pPr>
      <w:r>
        <w:rPr>
          <w:rFonts w:ascii="Amiri" w:hAnsi="Amiri" w:eastAsia="Amiri" w:cs="Amiri"/>
          <w:color w:val="111111"/>
          <w:sz w:val="28"/>
          <w:sz w:val="28"/>
          <w:szCs w:val="28"/>
          <w:rtl w:val="true"/>
          <w:lang w:bidi="ar-SA"/>
        </w:rPr>
        <w:t>حتي الدولة السعودية كافرة تجب الثورة عليه</w:t>
      </w:r>
    </w:p>
    <w:p>
      <w:pPr>
        <w:pStyle w:val="BookText"/>
        <w:rPr/>
      </w:pPr>
      <w:r>
        <w:rPr>
          <w:rFonts w:ascii="Amiri" w:hAnsi="Amiri" w:eastAsia="Amiri" w:cs="Amiri"/>
          <w:color w:val="111111"/>
          <w:sz w:val="28"/>
          <w:sz w:val="28"/>
          <w:szCs w:val="28"/>
          <w:rtl w:val="true"/>
          <w:lang w:bidi="ar-SA"/>
        </w:rPr>
        <w:t>كل الدول الإسلامية كافرة و يجب الخروج عليه</w:t>
      </w:r>
    </w:p>
    <w:p>
      <w:pPr>
        <w:pStyle w:val="BookText"/>
        <w:rPr/>
      </w:pPr>
      <w:r>
        <w:rPr>
          <w:rFonts w:ascii="Amiri" w:hAnsi="Amiri" w:eastAsia="Amiri" w:cs="Amiri"/>
          <w:color w:val="111111"/>
          <w:sz w:val="28"/>
          <w:sz w:val="28"/>
          <w:szCs w:val="28"/>
          <w:rtl w:val="true"/>
          <w:lang w:bidi="ar-SA"/>
        </w:rPr>
        <w:t>اتباع المذاهب الأربعة كفار عندهم، لأنهم في العقائد أشعريون</w:t>
      </w:r>
    </w:p>
    <w:p>
      <w:pPr>
        <w:pStyle w:val="BookText"/>
        <w:rPr/>
      </w:pPr>
      <w:r>
        <w:rPr>
          <w:rFonts w:ascii="Amiri" w:hAnsi="Amiri" w:eastAsia="Amiri" w:cs="Amiri"/>
          <w:color w:val="111111"/>
          <w:sz w:val="28"/>
          <w:sz w:val="28"/>
          <w:szCs w:val="28"/>
          <w:rtl w:val="true"/>
          <w:lang w:bidi="ar-SA"/>
        </w:rPr>
        <w:t>دولة الطالبان هي الدولة الإسلامية الوحيدة و تجب الهجرة إليها</w:t>
      </w:r>
    </w:p>
    <w:p>
      <w:pPr>
        <w:pStyle w:val="BookText"/>
        <w:rPr/>
      </w:pPr>
      <w:r>
        <w:rPr>
          <w:rFonts w:ascii="Amiri" w:hAnsi="Amiri" w:eastAsia="Amiri" w:cs="Amiri"/>
          <w:color w:val="111111"/>
          <w:sz w:val="28"/>
          <w:sz w:val="28"/>
          <w:szCs w:val="28"/>
          <w:rtl w:val="true"/>
          <w:lang w:bidi="ar-SA"/>
        </w:rPr>
        <w:t>العامية والسطحية والغلظة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التفكير عند الخوارج</w:t>
      </w:r>
    </w:p>
    <w:p>
      <w:pPr>
        <w:pStyle w:val="BookText"/>
        <w:rPr/>
      </w:pPr>
      <w:r>
        <w:rPr>
          <w:rFonts w:ascii="Amiri" w:hAnsi="Amiri" w:eastAsia="Amiri" w:cs="Amiri"/>
          <w:color w:val="111111"/>
          <w:sz w:val="28"/>
          <w:sz w:val="28"/>
          <w:szCs w:val="28"/>
          <w:rtl w:val="true"/>
          <w:lang w:bidi="ar-SA"/>
        </w:rPr>
        <w:t>الخوارج أدعياء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سلفيين</w:t>
      </w:r>
    </w:p>
    <w:p>
      <w:pPr>
        <w:pStyle w:val="BookText"/>
        <w:rPr/>
      </w:pPr>
      <w:r>
        <w:rPr>
          <w:rFonts w:ascii="Amiri" w:hAnsi="Amiri" w:eastAsia="Amiri" w:cs="Amiri"/>
          <w:color w:val="111111"/>
          <w:sz w:val="28"/>
          <w:sz w:val="28"/>
          <w:szCs w:val="28"/>
          <w:rtl w:val="true"/>
          <w:lang w:bidi="ar-SA"/>
        </w:rPr>
        <w:t>الشيعة في شبكات الحوار</w:t>
      </w:r>
    </w:p>
    <w:p>
      <w:pPr>
        <w:pStyle w:val="BookText"/>
        <w:rPr/>
      </w:pPr>
      <w:r>
        <w:rPr>
          <w:rFonts w:ascii="Amiri" w:hAnsi="Amiri" w:eastAsia="Amiri" w:cs="Amiri"/>
          <w:color w:val="111111"/>
          <w:sz w:val="28"/>
          <w:sz w:val="28"/>
          <w:szCs w:val="28"/>
          <w:rtl w:val="true"/>
          <w:lang w:bidi="ar-SA"/>
        </w:rPr>
        <w:t>شهادات من مثقفين سنيين</w:t>
      </w:r>
    </w:p>
    <w:p>
      <w:pPr>
        <w:pStyle w:val="BookText"/>
        <w:rPr/>
      </w:pPr>
      <w:r>
        <w:rPr>
          <w:rFonts w:ascii="Amiri" w:hAnsi="Amiri" w:eastAsia="Amiri" w:cs="Amiri"/>
          <w:color w:val="111111"/>
          <w:sz w:val="28"/>
          <w:sz w:val="28"/>
          <w:szCs w:val="28"/>
          <w:rtl w:val="true"/>
          <w:lang w:bidi="ar-SA"/>
        </w:rPr>
        <w:t>الاحناف ينتقدون الخوارج</w:t>
      </w:r>
    </w:p>
    <w:p>
      <w:pPr>
        <w:pStyle w:val="BookText"/>
        <w:rPr/>
      </w:pPr>
      <w:r>
        <w:rPr>
          <w:rFonts w:ascii="Amiri" w:hAnsi="Amiri" w:eastAsia="Amiri" w:cs="Amiri"/>
          <w:color w:val="111111"/>
          <w:sz w:val="28"/>
          <w:sz w:val="28"/>
          <w:szCs w:val="28"/>
          <w:rtl w:val="true"/>
          <w:lang w:bidi="ar-SA"/>
        </w:rPr>
        <w:t>الازهر ينتقد الخوارج</w:t>
      </w:r>
    </w:p>
    <w:p>
      <w:pPr>
        <w:pStyle w:val="BookText"/>
        <w:rPr/>
      </w:pPr>
      <w:r>
        <w:rPr>
          <w:rFonts w:ascii="Amiri" w:hAnsi="Amiri" w:eastAsia="Amiri" w:cs="Amiri"/>
          <w:color w:val="111111"/>
          <w:sz w:val="28"/>
          <w:sz w:val="28"/>
          <w:szCs w:val="28"/>
          <w:rtl w:val="true"/>
          <w:lang w:bidi="ar-SA"/>
        </w:rPr>
        <w:t>مكانة أهل البيت</w:t>
      </w:r>
    </w:p>
    <w:p>
      <w:pPr>
        <w:pStyle w:val="BookText"/>
        <w:rPr/>
      </w:pPr>
      <w:r>
        <w:rPr>
          <w:rFonts w:ascii="Amiri" w:hAnsi="Amiri" w:eastAsia="Amiri" w:cs="Amiri"/>
          <w:color w:val="111111"/>
          <w:sz w:val="28"/>
          <w:sz w:val="28"/>
          <w:szCs w:val="28"/>
          <w:rtl w:val="true"/>
          <w:lang w:bidi="ar-SA"/>
        </w:rPr>
        <w:t>خوف الوهابيين من نشاط الشيعة في شبكات الإنترنت</w:t>
      </w:r>
    </w:p>
    <w:p>
      <w:pPr>
        <w:pStyle w:val="BookText"/>
        <w:rPr/>
      </w:pPr>
      <w:r>
        <w:rPr>
          <w:rFonts w:ascii="IRNazanin" w:hAnsi="IRNazanin" w:eastAsia="IRNazanin"/>
          <w:color w:val="111111"/>
          <w:sz w:val="28"/>
          <w:sz w:val="28"/>
          <w:szCs w:val="28"/>
          <w:rtl w:val="true"/>
          <w:lang w:bidi="fa-IR"/>
        </w:rPr>
        <w:t xml:space="preserve">فحذف موضوعه المراقب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 السلفيين مناقشة الشيعة</w:t>
      </w:r>
    </w:p>
    <w:p>
      <w:pPr>
        <w:pStyle w:val="BookText"/>
        <w:rPr/>
      </w:pPr>
      <w:r>
        <w:rPr>
          <w:rFonts w:ascii="Amiri" w:hAnsi="Amiri" w:eastAsia="Amiri" w:cs="Amiri"/>
          <w:color w:val="111111"/>
          <w:sz w:val="28"/>
          <w:sz w:val="28"/>
          <w:szCs w:val="28"/>
          <w:rtl w:val="true"/>
          <w:lang w:bidi="ar-SA"/>
        </w:rPr>
        <w:t>فوائد النقاش المذهبي و مضاره</w:t>
      </w:r>
    </w:p>
    <w:p>
      <w:pPr>
        <w:pStyle w:val="BookText"/>
        <w:rPr/>
      </w:pPr>
      <w:r>
        <w:rPr>
          <w:rFonts w:ascii="Amiri" w:hAnsi="Amiri" w:eastAsia="Amiri" w:cs="Amiri"/>
          <w:color w:val="111111"/>
          <w:sz w:val="28"/>
          <w:sz w:val="28"/>
          <w:szCs w:val="28"/>
          <w:rtl w:val="true"/>
          <w:lang w:bidi="ar-SA"/>
        </w:rPr>
        <w:t>فوائد النقاش والمناظرة</w:t>
      </w:r>
    </w:p>
    <w:p>
      <w:pPr>
        <w:pStyle w:val="BookText"/>
        <w:rPr/>
      </w:pPr>
      <w:r>
        <w:rPr>
          <w:rFonts w:ascii="Amiri" w:hAnsi="Amiri" w:eastAsia="Amiri" w:cs="Amiri"/>
          <w:color w:val="111111"/>
          <w:sz w:val="28"/>
          <w:sz w:val="28"/>
          <w:szCs w:val="28"/>
          <w:rtl w:val="true"/>
          <w:lang w:bidi="ar-SA"/>
        </w:rPr>
        <w:t>آراء المخالفين للحوار و مناقشته</w:t>
      </w:r>
    </w:p>
    <w:p>
      <w:pPr>
        <w:pStyle w:val="BookText"/>
        <w:rPr/>
      </w:pPr>
      <w:r>
        <w:rPr>
          <w:rFonts w:ascii="Amiri" w:hAnsi="Amiri" w:eastAsia="Amiri" w:cs="Amiri"/>
          <w:color w:val="111111"/>
          <w:sz w:val="28"/>
          <w:sz w:val="28"/>
          <w:szCs w:val="28"/>
          <w:rtl w:val="true"/>
          <w:lang w:bidi="ar-SA"/>
        </w:rPr>
        <w:t>الوجه الآخر يطلب النقاش الهادئ</w:t>
      </w:r>
    </w:p>
    <w:p>
      <w:pPr>
        <w:pStyle w:val="BookText"/>
        <w:rPr/>
      </w:pPr>
      <w:r>
        <w:rPr>
          <w:rFonts w:ascii="IRNazanin" w:hAnsi="IRNazanin" w:eastAsia="IRNazanin"/>
          <w:color w:val="111111"/>
          <w:sz w:val="28"/>
          <w:sz w:val="28"/>
          <w:szCs w:val="28"/>
          <w:rtl w:val="true"/>
          <w:lang w:bidi="fa-IR"/>
        </w:rPr>
        <w:t>آداب الحوار</w:t>
      </w:r>
    </w:p>
    <w:p>
      <w:pPr>
        <w:pStyle w:val="BookText"/>
        <w:rPr/>
      </w:pPr>
      <w:r>
        <w:rPr>
          <w:rFonts w:ascii="Amiri" w:hAnsi="Amiri" w:eastAsia="Amiri" w:cs="Amiri"/>
          <w:color w:val="111111"/>
          <w:sz w:val="28"/>
          <w:sz w:val="28"/>
          <w:szCs w:val="28"/>
          <w:rtl w:val="true"/>
          <w:lang w:bidi="ar-SA"/>
        </w:rPr>
        <w:t>من أجل ترشيد الحوار</w:t>
      </w:r>
    </w:p>
    <w:p>
      <w:pPr>
        <w:pStyle w:val="BookText"/>
        <w:rPr/>
      </w:pPr>
      <w:r>
        <w:rPr>
          <w:rFonts w:ascii="Amiri" w:hAnsi="Amiri" w:eastAsia="Amiri" w:cs="Amiri"/>
          <w:color w:val="111111"/>
          <w:sz w:val="28"/>
          <w:sz w:val="28"/>
          <w:szCs w:val="28"/>
          <w:rtl w:val="true"/>
          <w:lang w:bidi="ar-SA"/>
        </w:rPr>
        <w:t>خوف النواصب من مناقشة الشيعة</w:t>
      </w:r>
    </w:p>
    <w:p>
      <w:pPr>
        <w:pStyle w:val="BookText"/>
        <w:rPr/>
      </w:pPr>
      <w:r>
        <w:rPr>
          <w:rFonts w:ascii="Amiri" w:hAnsi="Amiri" w:eastAsia="Amiri" w:cs="Amiri"/>
          <w:color w:val="111111"/>
          <w:sz w:val="28"/>
          <w:sz w:val="28"/>
          <w:szCs w:val="28"/>
          <w:rtl w:val="true"/>
          <w:lang w:bidi="ar-SA"/>
        </w:rPr>
        <w:t>هجر توقف النقاش مع الوهابيين، والمشتركون يعترضون</w:t>
      </w:r>
    </w:p>
    <w:p>
      <w:pPr>
        <w:pStyle w:val="BookText"/>
        <w:rPr/>
      </w:pPr>
      <w:r>
        <w:rPr>
          <w:rFonts w:ascii="Amiri" w:hAnsi="Amiri" w:eastAsia="Amiri" w:cs="Amiri"/>
          <w:color w:val="111111"/>
          <w:sz w:val="28"/>
          <w:sz w:val="28"/>
          <w:szCs w:val="28"/>
          <w:rtl w:val="true"/>
          <w:lang w:bidi="ar-SA"/>
        </w:rPr>
        <w:t>الوهابيون المتعصبون يؤيدون إغلاق النقاش</w:t>
      </w:r>
    </w:p>
    <w:p>
      <w:pPr>
        <w:pStyle w:val="BookText"/>
        <w:rPr/>
      </w:pPr>
      <w:r>
        <w:rPr>
          <w:rFonts w:ascii="Amiri" w:hAnsi="Amiri" w:eastAsia="Amiri" w:cs="Amiri"/>
          <w:color w:val="111111"/>
          <w:sz w:val="28"/>
          <w:sz w:val="28"/>
          <w:szCs w:val="28"/>
          <w:rtl w:val="true"/>
          <w:lang w:bidi="ar-SA"/>
        </w:rPr>
        <w:t>نقاط في مناهج البحث العلمي</w:t>
      </w:r>
    </w:p>
    <w:p>
      <w:pPr>
        <w:pStyle w:val="BookText"/>
        <w:rPr/>
      </w:pPr>
      <w:r>
        <w:rPr>
          <w:rFonts w:ascii="Amiri" w:hAnsi="Amiri" w:eastAsia="Amiri" w:cs="Amiri"/>
          <w:color w:val="111111"/>
          <w:sz w:val="28"/>
          <w:sz w:val="28"/>
          <w:szCs w:val="28"/>
          <w:rtl w:val="true"/>
          <w:lang w:bidi="ar-SA"/>
        </w:rPr>
        <w:t>لا موضوعية عند النواصب</w:t>
      </w:r>
    </w:p>
    <w:p>
      <w:pPr>
        <w:pStyle w:val="BookText"/>
        <w:rPr/>
      </w:pPr>
      <w:r>
        <w:rPr>
          <w:rFonts w:ascii="Amiri" w:hAnsi="Amiri" w:eastAsia="Amiri" w:cs="Amiri"/>
          <w:color w:val="111111"/>
          <w:sz w:val="28"/>
          <w:sz w:val="28"/>
          <w:szCs w:val="28"/>
          <w:rtl w:val="true"/>
          <w:lang w:bidi="ar-SA"/>
        </w:rPr>
        <w:t>الطعن في السند</w:t>
      </w:r>
    </w:p>
    <w:p>
      <w:pPr>
        <w:pStyle w:val="BookText"/>
        <w:rPr/>
      </w:pPr>
      <w:r>
        <w:rPr>
          <w:rFonts w:ascii="Amiri" w:hAnsi="Amiri" w:eastAsia="Amiri" w:cs="Amiri"/>
          <w:color w:val="111111"/>
          <w:sz w:val="28"/>
          <w:sz w:val="28"/>
          <w:szCs w:val="28"/>
          <w:rtl w:val="true"/>
          <w:lang w:bidi="ar-SA"/>
        </w:rPr>
        <w:t>الترجيح دون مرجح</w:t>
      </w:r>
    </w:p>
    <w:p>
      <w:pPr>
        <w:pStyle w:val="BookText"/>
        <w:rPr/>
      </w:pPr>
      <w:r>
        <w:rPr>
          <w:rFonts w:ascii="Amiri" w:hAnsi="Amiri" w:eastAsia="Amiri" w:cs="Amiri"/>
          <w:color w:val="111111"/>
          <w:sz w:val="28"/>
          <w:sz w:val="28"/>
          <w:szCs w:val="28"/>
          <w:rtl w:val="true"/>
          <w:lang w:bidi="ar-SA"/>
        </w:rPr>
        <w:t>التحريف المباشر للنصوص والأقوال</w:t>
      </w:r>
    </w:p>
    <w:p>
      <w:pPr>
        <w:pStyle w:val="BookText"/>
        <w:rPr/>
      </w:pPr>
      <w:r>
        <w:rPr>
          <w:rFonts w:ascii="Amiri" w:hAnsi="Amiri" w:eastAsia="Amiri" w:cs="Amiri"/>
          <w:color w:val="111111"/>
          <w:sz w:val="28"/>
          <w:sz w:val="28"/>
          <w:szCs w:val="28"/>
          <w:rtl w:val="true"/>
          <w:lang w:bidi="ar-SA"/>
        </w:rPr>
        <w:t>الغاية تبرر الوسيلة</w:t>
      </w:r>
    </w:p>
    <w:p>
      <w:pPr>
        <w:pStyle w:val="BookText"/>
        <w:rPr/>
      </w:pPr>
      <w:r>
        <w:rPr>
          <w:rFonts w:ascii="Amiri" w:hAnsi="Amiri" w:eastAsia="Amiri" w:cs="Amiri"/>
          <w:color w:val="111111"/>
          <w:sz w:val="28"/>
          <w:sz w:val="28"/>
          <w:szCs w:val="28"/>
          <w:rtl w:val="true"/>
          <w:lang w:bidi="ar-SA"/>
        </w:rPr>
        <w:t>طبعات جديدة و نظيفة لصحيح البخاري</w:t>
      </w:r>
    </w:p>
    <w:p>
      <w:pPr>
        <w:pStyle w:val="BookText"/>
        <w:rPr/>
      </w:pPr>
      <w:r>
        <w:rPr>
          <w:rFonts w:ascii="Amiri" w:hAnsi="Amiri" w:eastAsia="Amiri" w:cs="Amiri"/>
          <w:color w:val="111111"/>
          <w:sz w:val="28"/>
          <w:sz w:val="28"/>
          <w:szCs w:val="28"/>
          <w:rtl w:val="true"/>
          <w:lang w:bidi="ar-SA"/>
        </w:rPr>
        <w:t>طبعات محرفة لمغني ابن قدامة و صحيح مسلم</w:t>
      </w:r>
    </w:p>
    <w:p>
      <w:pPr>
        <w:pStyle w:val="BookText"/>
        <w:rPr/>
      </w:pPr>
      <w:r>
        <w:rPr>
          <w:rFonts w:ascii="Amiri" w:hAnsi="Amiri" w:eastAsia="Amiri" w:cs="Amiri"/>
          <w:color w:val="111111"/>
          <w:sz w:val="28"/>
          <w:sz w:val="28"/>
          <w:szCs w:val="28"/>
          <w:rtl w:val="true"/>
          <w:lang w:bidi="ar-SA"/>
        </w:rPr>
        <w:t>اختصار أمهات الكتب</w:t>
      </w:r>
    </w:p>
    <w:p>
      <w:pPr>
        <w:pStyle w:val="BookText"/>
        <w:rPr/>
      </w:pPr>
      <w:r>
        <w:rPr>
          <w:rFonts w:ascii="Amiri" w:hAnsi="Amiri" w:eastAsia="Amiri" w:cs="Amiri"/>
          <w:color w:val="111111"/>
          <w:sz w:val="28"/>
          <w:sz w:val="28"/>
          <w:szCs w:val="28"/>
          <w:rtl w:val="true"/>
          <w:lang w:bidi="ar-SA"/>
        </w:rPr>
        <w:t>منهجنا في تقييم الصحابة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معني زعمهم أن الشيعة لا خبرة لهم بالجرح والتعديل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منهاج سنة الشيخ الحراني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موافقة معقوله لمنقوله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 علي حديث عمران بن حصين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ونقده لمراتب الإجماع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كتابه التأسيس في الرد علي أساس التقديس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أيضاً التأسيس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سنته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فرق المسلمين والمشركين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محسن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المبحث الثاني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لابن بابويه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البوطي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نقله المعصومي عن الدهلوي في كتابه الإنصاف، كلام مكذوب عليه، لم يثبت لا في الإنصاف ولا غيره اللامذهبية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التاسعة محرم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الأسماء والصفات، تحقيق الكوثري، هامش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نوري الديرثوي، ردود علي شبهات السلفية، مطبعة الصباح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نعمان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علي عقيدة ابن تيمية وحرف تفسير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وفاته وحشاه بآراء ابن تيمية وأمثاله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ذيل مقالات الكوثري لأحمد خيري قوله في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ليس بأمين علي تفسير والده، ولو قابله أحدهم النسخة المحفوظة اليوم بمكتبة راغب باشا باسطنبول، وهي النسخة التي أهداها إلي السلطان عبد الحميد خان لوجد ما يطمئن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تبديد الظلام المخيم من نونية ابن القيم للعلامة الكوثري، مكتبة الأندلس، بحمص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سوريا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مختصر صحيح مسلم للمنذري ومقدمة الشيخ ناصر الدين الألباني السلفي وما ذكره في المقدمة من الحط علي المذاهب الفقهية وخصوصاً المذهب الحنفي، والسلفيون يغتنمون مثل هذه المقدمات لنشر الفكر السلفي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image" Target="media/image2.jpeg"/><Relationship Id="rId493" Type="http://schemas.openxmlformats.org/officeDocument/2006/relationships/image" Target="media/image2.jpeg"/><Relationship Id="rId494" Type="http://schemas.openxmlformats.org/officeDocument/2006/relationships/footer" Target="footer487.xml"/><Relationship Id="rId495" Type="http://schemas.openxmlformats.org/officeDocument/2006/relationships/footnotes" Target="footnotes.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85787</Words>
  <Characters>399085</Characters>
  <CharactersWithSpaces>480578</CharactersWithSpaces>
  <Paragraphs>4783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2026-08-23T12:45:44Z</dcterms:created>
  <dc:creator>ghaemiyeh.com</dc:creator>
  <dc:description/>
  <dc:language>en-US</dc:language>
  <cp:lastModifiedBy/>
  <dcterms:modified xsi:type="dcterms:W3CDTF">2026-08-23T16:15:54Z</dcterms:modified>
  <cp:revision>1</cp:revision>
  <dc:subject/>
  <dc:title>الانتصار اهم مناظرات الشیعه فی شبکات الانترنت جلد 1</dc:title>
</cp:coreProperties>
</file>

<file path=docProps/custom.xml><?xml version="1.0" encoding="utf-8"?>
<Properties xmlns="http://schemas.openxmlformats.org/officeDocument/2006/custom-properties" xmlns:vt="http://schemas.openxmlformats.org/officeDocument/2006/docPropsVTypes"/>
</file>