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فصول المهمه فی اصول الائمه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0801_417432637">
            <w:r>
              <w:rPr>
                <w:webHidden/>
                <w:rStyle w:val="IndexLink"/>
                <w:rtl w:val="true"/>
              </w:rPr>
              <w:t>اشارة</w:t>
            </w:r>
            <w:r>
              <w:rPr>
                <w:rStyle w:val="IndexLink"/>
                <w:rtl w:val="true"/>
              </w:rPr>
              <w:tab/>
            </w:r>
            <w:r>
              <w:rPr>
                <w:rStyle w:val="IndexLink"/>
              </w:rPr>
              <w:t>50</w:t>
            </w:r>
          </w:hyperlink>
        </w:p>
        <w:p>
          <w:pPr>
            <w:pStyle w:val="Contents2"/>
            <w:tabs>
              <w:tab w:val="clear" w:pos="8743"/>
              <w:tab w:val="right" w:pos="9026" w:leader="dot"/>
            </w:tabs>
            <w:rPr/>
          </w:pPr>
          <w:hyperlink w:anchor="__RefHeading___Toc600803_417432637">
            <w:r>
              <w:rPr>
                <w:webHidden/>
                <w:rStyle w:val="IndexLink"/>
                <w:rtl w:val="true"/>
              </w:rPr>
              <w:t>اشارة</w:t>
            </w:r>
            <w:r>
              <w:rPr>
                <w:rStyle w:val="IndexLink"/>
                <w:rtl w:val="true"/>
              </w:rPr>
              <w:tab/>
            </w:r>
            <w:r>
              <w:rPr>
                <w:rStyle w:val="IndexLink"/>
              </w:rPr>
              <w:t>50</w:t>
            </w:r>
          </w:hyperlink>
        </w:p>
        <w:p>
          <w:pPr>
            <w:pStyle w:val="Contents2"/>
            <w:tabs>
              <w:tab w:val="clear" w:pos="8743"/>
              <w:tab w:val="right" w:pos="9026" w:leader="dot"/>
            </w:tabs>
            <w:rPr/>
          </w:pPr>
          <w:hyperlink w:anchor="__RefHeading___Toc600805_417432637">
            <w:r>
              <w:rPr>
                <w:webHidden/>
                <w:rStyle w:val="IndexLink"/>
                <w:rtl w:val="true"/>
              </w:rPr>
              <w:t>ابواب الکلیات المتعلقة بفروع الفقه</w:t>
            </w:r>
            <w:r>
              <w:rPr>
                <w:rStyle w:val="IndexLink"/>
                <w:rtl w:val="true"/>
              </w:rPr>
              <w:tab/>
            </w:r>
            <w:r>
              <w:rPr>
                <w:rStyle w:val="IndexLink"/>
              </w:rPr>
              <w:t>54</w:t>
            </w:r>
          </w:hyperlink>
        </w:p>
        <w:p>
          <w:pPr>
            <w:pStyle w:val="Contents2"/>
            <w:tabs>
              <w:tab w:val="clear" w:pos="8743"/>
              <w:tab w:val="right" w:pos="9026" w:leader="dot"/>
            </w:tabs>
            <w:rPr/>
          </w:pPr>
          <w:hyperlink w:anchor="__RefHeading___Toc600807_417432637">
            <w:r>
              <w:rPr>
                <w:webHidden/>
                <w:rStyle w:val="IndexLink"/>
                <w:rtl w:val="true"/>
              </w:rPr>
              <w:t>کتاب الطهارة</w:t>
            </w:r>
            <w:r>
              <w:rPr>
                <w:rStyle w:val="IndexLink"/>
                <w:rtl w:val="true"/>
              </w:rPr>
              <w:tab/>
            </w:r>
            <w:r>
              <w:rPr>
                <w:rStyle w:val="IndexLink"/>
              </w:rPr>
              <w:t>56</w:t>
            </w:r>
          </w:hyperlink>
        </w:p>
        <w:p>
          <w:pPr>
            <w:pStyle w:val="Contents3"/>
            <w:tabs>
              <w:tab w:val="clear" w:pos="8459"/>
              <w:tab w:val="right" w:pos="9026" w:leader="dot"/>
            </w:tabs>
            <w:rPr/>
          </w:pPr>
          <w:hyperlink w:anchor="__RefHeading___Toc600809_417432637">
            <w:r>
              <w:rPr>
                <w:webHidden/>
                <w:rStyle w:val="IndexLink"/>
                <w:rtl w:val="true"/>
              </w:rPr>
              <w:t>ابواب المیاه</w:t>
            </w:r>
            <w:r>
              <w:rPr>
                <w:rStyle w:val="IndexLink"/>
                <w:rtl w:val="true"/>
              </w:rPr>
              <w:tab/>
            </w:r>
            <w:r>
              <w:rPr>
                <w:rStyle w:val="IndexLink"/>
              </w:rPr>
              <w:t>56</w:t>
            </w:r>
          </w:hyperlink>
        </w:p>
        <w:p>
          <w:pPr>
            <w:pStyle w:val="Contents4"/>
            <w:tabs>
              <w:tab w:val="clear" w:pos="8176"/>
              <w:tab w:val="right" w:pos="9026" w:leader="dot"/>
            </w:tabs>
            <w:rPr/>
          </w:pPr>
          <w:hyperlink w:anchor="__RefHeading___Toc600811_417432637">
            <w:r>
              <w:rPr>
                <w:webHidden/>
                <w:rStyle w:val="IndexLink"/>
                <w:rtl w:val="true"/>
              </w:rPr>
              <w:t xml:space="preserve">باب </w:t>
            </w:r>
            <w:r>
              <w:rPr>
                <w:rStyle w:val="IndexLink"/>
              </w:rPr>
              <w:t>1</w:t>
            </w:r>
            <w:r>
              <w:rPr>
                <w:rStyle w:val="IndexLink"/>
                <w:rtl w:val="true"/>
              </w:rPr>
              <w:tab/>
            </w:r>
            <w:r>
              <w:rPr>
                <w:rStyle w:val="IndexLink"/>
              </w:rPr>
              <w:t>56</w:t>
            </w:r>
          </w:hyperlink>
        </w:p>
        <w:p>
          <w:pPr>
            <w:pStyle w:val="Contents5"/>
            <w:tabs>
              <w:tab w:val="clear" w:pos="7892"/>
              <w:tab w:val="right" w:pos="9026" w:leader="dot"/>
            </w:tabs>
            <w:rPr/>
          </w:pPr>
          <w:hyperlink w:anchor="__RefHeading___Toc600813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600815_417432637">
            <w:r>
              <w:rPr>
                <w:webHidden/>
                <w:rStyle w:val="IndexLink"/>
              </w:rPr>
              <w:t>1107</w:t>
            </w:r>
            <w:r>
              <w:rPr>
                <w:rStyle w:val="IndexLink"/>
                <w:rtl w:val="true"/>
              </w:rPr>
              <w:t>-</w:t>
            </w:r>
            <w:r>
              <w:rPr>
                <w:rStyle w:val="IndexLink"/>
                <w:rtl w:val="true"/>
              </w:rPr>
              <w:t>حدیث</w:t>
            </w:r>
            <w:r>
              <w:rPr>
                <w:rStyle w:val="IndexLink"/>
                <w:rtl w:val="true"/>
              </w:rPr>
              <w:tab/>
            </w:r>
            <w:r>
              <w:rPr>
                <w:rStyle w:val="IndexLink"/>
              </w:rPr>
              <w:t>56</w:t>
            </w:r>
          </w:hyperlink>
        </w:p>
        <w:p>
          <w:pPr>
            <w:pStyle w:val="Contents5"/>
            <w:tabs>
              <w:tab w:val="clear" w:pos="7892"/>
              <w:tab w:val="right" w:pos="9026" w:leader="dot"/>
            </w:tabs>
            <w:rPr/>
          </w:pPr>
          <w:hyperlink w:anchor="__RefHeading___Toc600817_417432637">
            <w:r>
              <w:rPr>
                <w:webHidden/>
                <w:rStyle w:val="IndexLink"/>
              </w:rPr>
              <w:t>1108</w:t>
            </w:r>
            <w:r>
              <w:rPr>
                <w:rStyle w:val="IndexLink"/>
                <w:rtl w:val="true"/>
              </w:rPr>
              <w:t>-</w:t>
            </w:r>
            <w:r>
              <w:rPr>
                <w:rStyle w:val="IndexLink"/>
                <w:rtl w:val="true"/>
              </w:rPr>
              <w:t>حدیث</w:t>
            </w:r>
            <w:r>
              <w:rPr>
                <w:rStyle w:val="IndexLink"/>
                <w:rtl w:val="true"/>
              </w:rPr>
              <w:tab/>
            </w:r>
            <w:r>
              <w:rPr>
                <w:rStyle w:val="IndexLink"/>
              </w:rPr>
              <w:t>56</w:t>
            </w:r>
          </w:hyperlink>
        </w:p>
        <w:p>
          <w:pPr>
            <w:pStyle w:val="Contents5"/>
            <w:tabs>
              <w:tab w:val="clear" w:pos="7892"/>
              <w:tab w:val="right" w:pos="9026" w:leader="dot"/>
            </w:tabs>
            <w:rPr/>
          </w:pPr>
          <w:hyperlink w:anchor="__RefHeading___Toc600819_417432637">
            <w:r>
              <w:rPr>
                <w:webHidden/>
                <w:rStyle w:val="IndexLink"/>
              </w:rPr>
              <w:t>1109</w:t>
            </w:r>
            <w:r>
              <w:rPr>
                <w:rStyle w:val="IndexLink"/>
                <w:rtl w:val="true"/>
              </w:rPr>
              <w:t>-</w:t>
            </w:r>
            <w:r>
              <w:rPr>
                <w:rStyle w:val="IndexLink"/>
                <w:rtl w:val="true"/>
              </w:rPr>
              <w:t>حدیث</w:t>
            </w:r>
            <w:r>
              <w:rPr>
                <w:rStyle w:val="IndexLink"/>
                <w:rtl w:val="true"/>
              </w:rPr>
              <w:tab/>
            </w:r>
            <w:r>
              <w:rPr>
                <w:rStyle w:val="IndexLink"/>
              </w:rPr>
              <w:t>56</w:t>
            </w:r>
          </w:hyperlink>
        </w:p>
        <w:p>
          <w:pPr>
            <w:pStyle w:val="Contents5"/>
            <w:tabs>
              <w:tab w:val="clear" w:pos="7892"/>
              <w:tab w:val="right" w:pos="9026" w:leader="dot"/>
            </w:tabs>
            <w:rPr/>
          </w:pPr>
          <w:hyperlink w:anchor="__RefHeading___Toc600821_417432637">
            <w:r>
              <w:rPr>
                <w:webHidden/>
                <w:rStyle w:val="IndexLink"/>
              </w:rPr>
              <w:t>1110</w:t>
            </w:r>
            <w:r>
              <w:rPr>
                <w:rStyle w:val="IndexLink"/>
                <w:rtl w:val="true"/>
              </w:rPr>
              <w:t>-</w:t>
            </w:r>
            <w:r>
              <w:rPr>
                <w:rStyle w:val="IndexLink"/>
                <w:rtl w:val="true"/>
              </w:rPr>
              <w:t>حدیث</w:t>
            </w:r>
            <w:r>
              <w:rPr>
                <w:rStyle w:val="IndexLink"/>
                <w:rtl w:val="true"/>
              </w:rPr>
              <w:tab/>
            </w:r>
            <w:r>
              <w:rPr>
                <w:rStyle w:val="IndexLink"/>
              </w:rPr>
              <w:t>57</w:t>
            </w:r>
          </w:hyperlink>
        </w:p>
        <w:p>
          <w:pPr>
            <w:pStyle w:val="Contents4"/>
            <w:tabs>
              <w:tab w:val="clear" w:pos="8176"/>
              <w:tab w:val="right" w:pos="9026" w:leader="dot"/>
            </w:tabs>
            <w:rPr/>
          </w:pPr>
          <w:hyperlink w:anchor="__RefHeading___Toc600823_417432637">
            <w:r>
              <w:rPr>
                <w:webHidden/>
                <w:rStyle w:val="IndexLink"/>
                <w:rtl w:val="true"/>
              </w:rPr>
              <w:t xml:space="preserve">باب </w:t>
            </w:r>
            <w:r>
              <w:rPr>
                <w:rStyle w:val="IndexLink"/>
              </w:rPr>
              <w:t>2</w:t>
            </w:r>
            <w:r>
              <w:rPr>
                <w:rStyle w:val="IndexLink"/>
                <w:rtl w:val="true"/>
              </w:rPr>
              <w:tab/>
            </w:r>
            <w:r>
              <w:rPr>
                <w:rStyle w:val="IndexLink"/>
              </w:rPr>
              <w:t>57</w:t>
            </w:r>
          </w:hyperlink>
        </w:p>
        <w:p>
          <w:pPr>
            <w:pStyle w:val="Contents5"/>
            <w:tabs>
              <w:tab w:val="clear" w:pos="7892"/>
              <w:tab w:val="right" w:pos="9026" w:leader="dot"/>
            </w:tabs>
            <w:rPr/>
          </w:pPr>
          <w:hyperlink w:anchor="__RefHeading___Toc600825_417432637">
            <w:r>
              <w:rPr>
                <w:webHidden/>
                <w:rStyle w:val="IndexLink"/>
              </w:rPr>
              <w:t>1111</w:t>
            </w:r>
            <w:r>
              <w:rPr>
                <w:rStyle w:val="IndexLink"/>
                <w:rtl w:val="true"/>
              </w:rPr>
              <w:t>-</w:t>
            </w:r>
            <w:r>
              <w:rPr>
                <w:rStyle w:val="IndexLink"/>
                <w:rtl w:val="true"/>
              </w:rPr>
              <w:t>حدیث</w:t>
            </w:r>
            <w:r>
              <w:rPr>
                <w:rStyle w:val="IndexLink"/>
                <w:rtl w:val="true"/>
              </w:rPr>
              <w:tab/>
            </w:r>
            <w:r>
              <w:rPr>
                <w:rStyle w:val="IndexLink"/>
              </w:rPr>
              <w:t>57</w:t>
            </w:r>
          </w:hyperlink>
        </w:p>
        <w:p>
          <w:pPr>
            <w:pStyle w:val="Contents5"/>
            <w:tabs>
              <w:tab w:val="clear" w:pos="7892"/>
              <w:tab w:val="right" w:pos="9026" w:leader="dot"/>
            </w:tabs>
            <w:rPr/>
          </w:pPr>
          <w:hyperlink w:anchor="__RefHeading___Toc600827_417432637">
            <w:r>
              <w:rPr>
                <w:webHidden/>
                <w:rStyle w:val="IndexLink"/>
              </w:rPr>
              <w:t>1112</w:t>
            </w:r>
            <w:r>
              <w:rPr>
                <w:rStyle w:val="IndexLink"/>
                <w:rtl w:val="true"/>
              </w:rPr>
              <w:t>-</w:t>
            </w:r>
            <w:r>
              <w:rPr>
                <w:rStyle w:val="IndexLink"/>
                <w:rtl w:val="true"/>
              </w:rPr>
              <w:t>حدیث</w:t>
            </w:r>
            <w:r>
              <w:rPr>
                <w:rStyle w:val="IndexLink"/>
                <w:rtl w:val="true"/>
              </w:rPr>
              <w:tab/>
            </w:r>
            <w:r>
              <w:rPr>
                <w:rStyle w:val="IndexLink"/>
              </w:rPr>
              <w:t>57</w:t>
            </w:r>
          </w:hyperlink>
        </w:p>
        <w:p>
          <w:pPr>
            <w:pStyle w:val="Contents5"/>
            <w:tabs>
              <w:tab w:val="clear" w:pos="7892"/>
              <w:tab w:val="right" w:pos="9026" w:leader="dot"/>
            </w:tabs>
            <w:rPr/>
          </w:pPr>
          <w:hyperlink w:anchor="__RefHeading___Toc600829_417432637">
            <w:r>
              <w:rPr>
                <w:webHidden/>
                <w:rStyle w:val="IndexLink"/>
              </w:rPr>
              <w:t>1113</w:t>
            </w:r>
            <w:r>
              <w:rPr>
                <w:rStyle w:val="IndexLink"/>
                <w:rtl w:val="true"/>
              </w:rPr>
              <w:t>-</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600831_417432637">
            <w:r>
              <w:rPr>
                <w:webHidden/>
                <w:rStyle w:val="IndexLink"/>
                <w:rtl w:val="true"/>
              </w:rPr>
              <w:t xml:space="preserve">باب </w:t>
            </w:r>
            <w:r>
              <w:rPr>
                <w:rStyle w:val="IndexLink"/>
              </w:rPr>
              <w:t>3</w:t>
            </w:r>
            <w:r>
              <w:rPr>
                <w:rStyle w:val="IndexLink"/>
                <w:rtl w:val="true"/>
              </w:rPr>
              <w:tab/>
            </w:r>
            <w:r>
              <w:rPr>
                <w:rStyle w:val="IndexLink"/>
              </w:rPr>
              <w:t>58</w:t>
            </w:r>
          </w:hyperlink>
        </w:p>
        <w:p>
          <w:pPr>
            <w:pStyle w:val="Contents5"/>
            <w:tabs>
              <w:tab w:val="clear" w:pos="7892"/>
              <w:tab w:val="right" w:pos="9026" w:leader="dot"/>
            </w:tabs>
            <w:rPr/>
          </w:pPr>
          <w:hyperlink w:anchor="__RefHeading___Toc600833_417432637">
            <w:r>
              <w:rPr>
                <w:webHidden/>
                <w:rStyle w:val="IndexLink"/>
              </w:rPr>
              <w:t>1114</w:t>
            </w:r>
            <w:r>
              <w:rPr>
                <w:rStyle w:val="IndexLink"/>
                <w:rtl w:val="true"/>
              </w:rPr>
              <w:t>-</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600835_417432637">
            <w:r>
              <w:rPr>
                <w:webHidden/>
                <w:rStyle w:val="IndexLink"/>
              </w:rPr>
              <w:t>1115</w:t>
            </w:r>
            <w:r>
              <w:rPr>
                <w:rStyle w:val="IndexLink"/>
                <w:rtl w:val="true"/>
              </w:rPr>
              <w:t>-</w:t>
            </w:r>
            <w:r>
              <w:rPr>
                <w:rStyle w:val="IndexLink"/>
                <w:rtl w:val="true"/>
              </w:rPr>
              <w:t>حدیث</w:t>
            </w:r>
            <w:r>
              <w:rPr>
                <w:rStyle w:val="IndexLink"/>
                <w:rtl w:val="true"/>
              </w:rPr>
              <w:tab/>
            </w:r>
            <w:r>
              <w:rPr>
                <w:rStyle w:val="IndexLink"/>
              </w:rPr>
              <w:t>58</w:t>
            </w:r>
          </w:hyperlink>
        </w:p>
        <w:p>
          <w:pPr>
            <w:pStyle w:val="Contents5"/>
            <w:tabs>
              <w:tab w:val="clear" w:pos="7892"/>
              <w:tab w:val="right" w:pos="9026" w:leader="dot"/>
            </w:tabs>
            <w:rPr/>
          </w:pPr>
          <w:hyperlink w:anchor="__RefHeading___Toc600837_417432637">
            <w:r>
              <w:rPr>
                <w:webHidden/>
                <w:rStyle w:val="IndexLink"/>
              </w:rPr>
              <w:t>1116</w:t>
            </w:r>
            <w:r>
              <w:rPr>
                <w:rStyle w:val="IndexLink"/>
                <w:rtl w:val="true"/>
              </w:rPr>
              <w:t>-</w:t>
            </w:r>
            <w:r>
              <w:rPr>
                <w:rStyle w:val="IndexLink"/>
                <w:rtl w:val="true"/>
              </w:rPr>
              <w:t>حدیث</w:t>
            </w:r>
            <w:r>
              <w:rPr>
                <w:rStyle w:val="IndexLink"/>
                <w:rtl w:val="true"/>
              </w:rPr>
              <w:tab/>
            </w:r>
            <w:r>
              <w:rPr>
                <w:rStyle w:val="IndexLink"/>
              </w:rPr>
              <w:t>58</w:t>
            </w:r>
          </w:hyperlink>
        </w:p>
        <w:p>
          <w:pPr>
            <w:pStyle w:val="Contents4"/>
            <w:tabs>
              <w:tab w:val="clear" w:pos="8176"/>
              <w:tab w:val="right" w:pos="9026" w:leader="dot"/>
            </w:tabs>
            <w:rPr/>
          </w:pPr>
          <w:hyperlink w:anchor="__RefHeading___Toc600839_417432637">
            <w:r>
              <w:rPr>
                <w:webHidden/>
                <w:rStyle w:val="IndexLink"/>
                <w:rtl w:val="true"/>
              </w:rPr>
              <w:t xml:space="preserve">باب </w:t>
            </w:r>
            <w:r>
              <w:rPr>
                <w:rStyle w:val="IndexLink"/>
              </w:rPr>
              <w:t>4</w:t>
            </w:r>
            <w:r>
              <w:rPr>
                <w:rStyle w:val="IndexLink"/>
                <w:rtl w:val="true"/>
              </w:rPr>
              <w:tab/>
            </w:r>
            <w:r>
              <w:rPr>
                <w:rStyle w:val="IndexLink"/>
              </w:rPr>
              <w:t>59</w:t>
            </w:r>
          </w:hyperlink>
        </w:p>
        <w:p>
          <w:pPr>
            <w:pStyle w:val="Contents5"/>
            <w:tabs>
              <w:tab w:val="clear" w:pos="7892"/>
              <w:tab w:val="right" w:pos="9026" w:leader="dot"/>
            </w:tabs>
            <w:rPr/>
          </w:pPr>
          <w:hyperlink w:anchor="__RefHeading___Toc600841_417432637">
            <w:r>
              <w:rPr>
                <w:webHidden/>
                <w:rStyle w:val="IndexLink"/>
              </w:rPr>
              <w:t>1117</w:t>
            </w:r>
            <w:r>
              <w:rPr>
                <w:rStyle w:val="IndexLink"/>
                <w:rtl w:val="true"/>
              </w:rPr>
              <w:t>-</w:t>
            </w:r>
            <w:r>
              <w:rPr>
                <w:rStyle w:val="IndexLink"/>
                <w:rtl w:val="true"/>
              </w:rPr>
              <w:t>حدیث</w:t>
            </w:r>
            <w:r>
              <w:rPr>
                <w:rStyle w:val="IndexLink"/>
                <w:rtl w:val="true"/>
              </w:rPr>
              <w:tab/>
            </w:r>
            <w:r>
              <w:rPr>
                <w:rStyle w:val="IndexLink"/>
              </w:rPr>
              <w:t>59</w:t>
            </w:r>
          </w:hyperlink>
        </w:p>
        <w:p>
          <w:pPr>
            <w:pStyle w:val="Contents5"/>
            <w:tabs>
              <w:tab w:val="clear" w:pos="7892"/>
              <w:tab w:val="right" w:pos="9026" w:leader="dot"/>
            </w:tabs>
            <w:rPr/>
          </w:pPr>
          <w:hyperlink w:anchor="__RefHeading___Toc600843_417432637">
            <w:r>
              <w:rPr>
                <w:webHidden/>
                <w:rStyle w:val="IndexLink"/>
              </w:rPr>
              <w:t>1118</w:t>
            </w:r>
            <w:r>
              <w:rPr>
                <w:rStyle w:val="IndexLink"/>
                <w:rtl w:val="true"/>
              </w:rPr>
              <w:t>-</w:t>
            </w:r>
            <w:r>
              <w:rPr>
                <w:rStyle w:val="IndexLink"/>
                <w:rtl w:val="true"/>
              </w:rPr>
              <w:t>حدیث</w:t>
            </w:r>
            <w:r>
              <w:rPr>
                <w:rStyle w:val="IndexLink"/>
                <w:rtl w:val="true"/>
              </w:rPr>
              <w:tab/>
            </w:r>
            <w:r>
              <w:rPr>
                <w:rStyle w:val="IndexLink"/>
              </w:rPr>
              <w:t>59</w:t>
            </w:r>
          </w:hyperlink>
        </w:p>
        <w:p>
          <w:pPr>
            <w:pStyle w:val="Contents4"/>
            <w:tabs>
              <w:tab w:val="clear" w:pos="8176"/>
              <w:tab w:val="right" w:pos="9026" w:leader="dot"/>
            </w:tabs>
            <w:rPr/>
          </w:pPr>
          <w:hyperlink w:anchor="__RefHeading___Toc600845_417432637">
            <w:r>
              <w:rPr>
                <w:webHidden/>
                <w:rStyle w:val="IndexLink"/>
                <w:rtl w:val="true"/>
              </w:rPr>
              <w:t xml:space="preserve">باب </w:t>
            </w:r>
            <w:r>
              <w:rPr>
                <w:rStyle w:val="IndexLink"/>
              </w:rPr>
              <w:t>5</w:t>
            </w:r>
            <w:r>
              <w:rPr>
                <w:rStyle w:val="IndexLink"/>
                <w:rtl w:val="true"/>
              </w:rPr>
              <w:tab/>
            </w:r>
            <w:r>
              <w:rPr>
                <w:rStyle w:val="IndexLink"/>
              </w:rPr>
              <w:t>60</w:t>
            </w:r>
          </w:hyperlink>
        </w:p>
        <w:p>
          <w:pPr>
            <w:pStyle w:val="Contents5"/>
            <w:tabs>
              <w:tab w:val="clear" w:pos="7892"/>
              <w:tab w:val="right" w:pos="9026" w:leader="dot"/>
            </w:tabs>
            <w:rPr/>
          </w:pPr>
          <w:hyperlink w:anchor="__RefHeading___Toc600847_417432637">
            <w:r>
              <w:rPr>
                <w:webHidden/>
                <w:rStyle w:val="IndexLink"/>
              </w:rPr>
              <w:t>1119</w:t>
            </w:r>
            <w:r>
              <w:rPr>
                <w:rStyle w:val="IndexLink"/>
                <w:rtl w:val="true"/>
              </w:rPr>
              <w:t>-</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600849_417432637">
            <w:r>
              <w:rPr>
                <w:webHidden/>
                <w:rStyle w:val="IndexLink"/>
                <w:rtl w:val="true"/>
              </w:rPr>
              <w:t xml:space="preserve">باب </w:t>
            </w:r>
            <w:r>
              <w:rPr>
                <w:rStyle w:val="IndexLink"/>
              </w:rPr>
              <w:t>6</w:t>
            </w:r>
            <w:r>
              <w:rPr>
                <w:rStyle w:val="IndexLink"/>
                <w:rtl w:val="true"/>
              </w:rPr>
              <w:tab/>
            </w:r>
            <w:r>
              <w:rPr>
                <w:rStyle w:val="IndexLink"/>
              </w:rPr>
              <w:t>60</w:t>
            </w:r>
          </w:hyperlink>
        </w:p>
        <w:p>
          <w:pPr>
            <w:pStyle w:val="Contents5"/>
            <w:tabs>
              <w:tab w:val="clear" w:pos="7892"/>
              <w:tab w:val="right" w:pos="9026" w:leader="dot"/>
            </w:tabs>
            <w:rPr/>
          </w:pPr>
          <w:hyperlink w:anchor="__RefHeading___Toc600851_417432637">
            <w:r>
              <w:rPr>
                <w:webHidden/>
                <w:rStyle w:val="IndexLink"/>
              </w:rPr>
              <w:t>1120</w:t>
            </w:r>
            <w:r>
              <w:rPr>
                <w:rStyle w:val="IndexLink"/>
                <w:rtl w:val="true"/>
              </w:rPr>
              <w:t>-</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600853_417432637">
            <w:r>
              <w:rPr>
                <w:webHidden/>
                <w:rStyle w:val="IndexLink"/>
                <w:rtl w:val="true"/>
              </w:rPr>
              <w:t xml:space="preserve">باب </w:t>
            </w:r>
            <w:r>
              <w:rPr>
                <w:rStyle w:val="IndexLink"/>
              </w:rPr>
              <w:t>7</w:t>
            </w:r>
            <w:r>
              <w:rPr>
                <w:rStyle w:val="IndexLink"/>
                <w:rtl w:val="true"/>
              </w:rPr>
              <w:tab/>
            </w:r>
            <w:r>
              <w:rPr>
                <w:rStyle w:val="IndexLink"/>
              </w:rPr>
              <w:t>61</w:t>
            </w:r>
          </w:hyperlink>
        </w:p>
        <w:p>
          <w:pPr>
            <w:pStyle w:val="Contents5"/>
            <w:tabs>
              <w:tab w:val="clear" w:pos="7892"/>
              <w:tab w:val="right" w:pos="9026" w:leader="dot"/>
            </w:tabs>
            <w:rPr/>
          </w:pPr>
          <w:hyperlink w:anchor="__RefHeading___Toc600855_417432637">
            <w:r>
              <w:rPr>
                <w:webHidden/>
                <w:rStyle w:val="IndexLink"/>
              </w:rPr>
              <w:t>1121</w:t>
            </w:r>
            <w:r>
              <w:rPr>
                <w:rStyle w:val="IndexLink"/>
                <w:rtl w:val="true"/>
              </w:rPr>
              <w:t>-</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600857_417432637">
            <w:r>
              <w:rPr>
                <w:webHidden/>
                <w:rStyle w:val="IndexLink"/>
              </w:rPr>
              <w:t>1122</w:t>
            </w:r>
            <w:r>
              <w:rPr>
                <w:rStyle w:val="IndexLink"/>
                <w:rtl w:val="true"/>
              </w:rPr>
              <w:t>-</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600859_417432637">
            <w:r>
              <w:rPr>
                <w:webHidden/>
                <w:rStyle w:val="IndexLink"/>
              </w:rPr>
              <w:t>1123</w:t>
            </w:r>
            <w:r>
              <w:rPr>
                <w:rStyle w:val="IndexLink"/>
                <w:rtl w:val="true"/>
              </w:rPr>
              <w:t>-</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600861_417432637">
            <w:r>
              <w:rPr>
                <w:webHidden/>
                <w:rStyle w:val="IndexLink"/>
              </w:rPr>
              <w:t>1124</w:t>
            </w:r>
            <w:r>
              <w:rPr>
                <w:rStyle w:val="IndexLink"/>
                <w:rtl w:val="true"/>
              </w:rPr>
              <w:t>-</w:t>
            </w:r>
            <w:r>
              <w:rPr>
                <w:rStyle w:val="IndexLink"/>
                <w:rtl w:val="true"/>
              </w:rPr>
              <w:t>حدیث</w:t>
            </w:r>
            <w:r>
              <w:rPr>
                <w:rStyle w:val="IndexLink"/>
                <w:rtl w:val="true"/>
              </w:rPr>
              <w:tab/>
            </w:r>
            <w:r>
              <w:rPr>
                <w:rStyle w:val="IndexLink"/>
              </w:rPr>
              <w:t>61</w:t>
            </w:r>
          </w:hyperlink>
        </w:p>
        <w:p>
          <w:pPr>
            <w:pStyle w:val="Contents5"/>
            <w:tabs>
              <w:tab w:val="clear" w:pos="7892"/>
              <w:tab w:val="right" w:pos="9026" w:leader="dot"/>
            </w:tabs>
            <w:rPr/>
          </w:pPr>
          <w:hyperlink w:anchor="__RefHeading___Toc600863_417432637">
            <w:r>
              <w:rPr>
                <w:webHidden/>
                <w:rStyle w:val="IndexLink"/>
              </w:rPr>
              <w:t>1125</w:t>
            </w:r>
            <w:r>
              <w:rPr>
                <w:rStyle w:val="IndexLink"/>
                <w:rtl w:val="true"/>
              </w:rPr>
              <w:t>-</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600865_417432637">
            <w:r>
              <w:rPr>
                <w:webHidden/>
                <w:rStyle w:val="IndexLink"/>
                <w:rtl w:val="true"/>
              </w:rPr>
              <w:t xml:space="preserve">باب </w:t>
            </w:r>
            <w:r>
              <w:rPr>
                <w:rStyle w:val="IndexLink"/>
              </w:rPr>
              <w:t>8</w:t>
            </w:r>
            <w:r>
              <w:rPr>
                <w:rStyle w:val="IndexLink"/>
                <w:rtl w:val="true"/>
              </w:rPr>
              <w:tab/>
            </w:r>
            <w:r>
              <w:rPr>
                <w:rStyle w:val="IndexLink"/>
              </w:rPr>
              <w:t>62</w:t>
            </w:r>
          </w:hyperlink>
        </w:p>
        <w:p>
          <w:pPr>
            <w:pStyle w:val="Contents5"/>
            <w:tabs>
              <w:tab w:val="clear" w:pos="7892"/>
              <w:tab w:val="right" w:pos="9026" w:leader="dot"/>
            </w:tabs>
            <w:rPr/>
          </w:pPr>
          <w:hyperlink w:anchor="__RefHeading___Toc600867_417432637">
            <w:r>
              <w:rPr>
                <w:webHidden/>
                <w:rStyle w:val="IndexLink"/>
              </w:rPr>
              <w:t>1126</w:t>
            </w:r>
            <w:r>
              <w:rPr>
                <w:rStyle w:val="IndexLink"/>
                <w:rtl w:val="true"/>
              </w:rPr>
              <w:t>-</w:t>
            </w:r>
            <w:r>
              <w:rPr>
                <w:rStyle w:val="IndexLink"/>
                <w:rtl w:val="true"/>
              </w:rPr>
              <w:t>حدیث</w:t>
            </w:r>
            <w:r>
              <w:rPr>
                <w:rStyle w:val="IndexLink"/>
                <w:rtl w:val="true"/>
              </w:rPr>
              <w:tab/>
            </w:r>
            <w:r>
              <w:rPr>
                <w:rStyle w:val="IndexLink"/>
              </w:rPr>
              <w:t>62</w:t>
            </w:r>
          </w:hyperlink>
        </w:p>
        <w:p>
          <w:pPr>
            <w:pStyle w:val="Contents5"/>
            <w:tabs>
              <w:tab w:val="clear" w:pos="7892"/>
              <w:tab w:val="right" w:pos="9026" w:leader="dot"/>
            </w:tabs>
            <w:rPr/>
          </w:pPr>
          <w:hyperlink w:anchor="__RefHeading___Toc600869_417432637">
            <w:r>
              <w:rPr>
                <w:webHidden/>
                <w:rStyle w:val="IndexLink"/>
              </w:rPr>
              <w:t>1127</w:t>
            </w:r>
            <w:r>
              <w:rPr>
                <w:rStyle w:val="IndexLink"/>
                <w:rtl w:val="true"/>
              </w:rPr>
              <w:t>-</w:t>
            </w:r>
            <w:r>
              <w:rPr>
                <w:rStyle w:val="IndexLink"/>
                <w:rtl w:val="true"/>
              </w:rPr>
              <w:t>حدیث</w:t>
            </w:r>
            <w:r>
              <w:rPr>
                <w:rStyle w:val="IndexLink"/>
                <w:rtl w:val="true"/>
              </w:rPr>
              <w:tab/>
            </w:r>
            <w:r>
              <w:rPr>
                <w:rStyle w:val="IndexLink"/>
              </w:rPr>
              <w:t>62</w:t>
            </w:r>
          </w:hyperlink>
        </w:p>
        <w:p>
          <w:pPr>
            <w:pStyle w:val="Contents3"/>
            <w:tabs>
              <w:tab w:val="clear" w:pos="8459"/>
              <w:tab w:val="right" w:pos="9026" w:leader="dot"/>
            </w:tabs>
            <w:rPr/>
          </w:pPr>
          <w:hyperlink w:anchor="__RefHeading___Toc600871_417432637">
            <w:r>
              <w:rPr>
                <w:webHidden/>
                <w:rStyle w:val="IndexLink"/>
                <w:rtl w:val="true"/>
              </w:rPr>
              <w:t>ابواب الوضوء و ما یناسبه</w:t>
            </w:r>
            <w:r>
              <w:rPr>
                <w:rStyle w:val="IndexLink"/>
                <w:rtl w:val="true"/>
              </w:rPr>
              <w:tab/>
            </w:r>
            <w:r>
              <w:rPr>
                <w:rStyle w:val="IndexLink"/>
              </w:rPr>
              <w:t>63</w:t>
            </w:r>
          </w:hyperlink>
        </w:p>
        <w:p>
          <w:pPr>
            <w:pStyle w:val="Contents4"/>
            <w:tabs>
              <w:tab w:val="clear" w:pos="8176"/>
              <w:tab w:val="right" w:pos="9026" w:leader="dot"/>
            </w:tabs>
            <w:rPr/>
          </w:pPr>
          <w:hyperlink w:anchor="__RefHeading___Toc600873_417432637">
            <w:r>
              <w:rPr>
                <w:webHidden/>
                <w:rStyle w:val="IndexLink"/>
                <w:rtl w:val="true"/>
              </w:rPr>
              <w:t xml:space="preserve">باب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600875_417432637">
            <w:r>
              <w:rPr>
                <w:webHidden/>
                <w:rStyle w:val="IndexLink"/>
              </w:rPr>
              <w:t>1128</w:t>
            </w:r>
            <w:r>
              <w:rPr>
                <w:rStyle w:val="IndexLink"/>
                <w:rtl w:val="true"/>
              </w:rPr>
              <w:t>-</w:t>
            </w:r>
            <w:r>
              <w:rPr>
                <w:rStyle w:val="IndexLink"/>
                <w:rtl w:val="true"/>
              </w:rPr>
              <w:t>حدیث</w:t>
            </w:r>
            <w:r>
              <w:rPr>
                <w:rStyle w:val="IndexLink"/>
                <w:rtl w:val="true"/>
              </w:rPr>
              <w:tab/>
            </w:r>
            <w:r>
              <w:rPr>
                <w:rStyle w:val="IndexLink"/>
              </w:rPr>
              <w:t>63</w:t>
            </w:r>
          </w:hyperlink>
        </w:p>
        <w:p>
          <w:pPr>
            <w:pStyle w:val="Contents5"/>
            <w:tabs>
              <w:tab w:val="clear" w:pos="7892"/>
              <w:tab w:val="right" w:pos="9026" w:leader="dot"/>
            </w:tabs>
            <w:rPr/>
          </w:pPr>
          <w:hyperlink w:anchor="__RefHeading___Toc600877_417432637">
            <w:r>
              <w:rPr>
                <w:webHidden/>
                <w:rStyle w:val="IndexLink"/>
              </w:rPr>
              <w:t>1129</w:t>
            </w:r>
            <w:r>
              <w:rPr>
                <w:rStyle w:val="IndexLink"/>
                <w:rtl w:val="true"/>
              </w:rPr>
              <w:t>-</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600879_417432637">
            <w:r>
              <w:rPr>
                <w:webHidden/>
                <w:rStyle w:val="IndexLink"/>
                <w:rtl w:val="true"/>
              </w:rPr>
              <w:t xml:space="preserve">باب </w:t>
            </w:r>
            <w:r>
              <w:rPr>
                <w:rStyle w:val="IndexLink"/>
              </w:rPr>
              <w:t>2</w:t>
            </w:r>
            <w:r>
              <w:rPr>
                <w:rStyle w:val="IndexLink"/>
                <w:rtl w:val="true"/>
              </w:rPr>
              <w:tab/>
            </w:r>
            <w:r>
              <w:rPr>
                <w:rStyle w:val="IndexLink"/>
              </w:rPr>
              <w:t>64</w:t>
            </w:r>
          </w:hyperlink>
        </w:p>
        <w:p>
          <w:pPr>
            <w:pStyle w:val="Contents5"/>
            <w:tabs>
              <w:tab w:val="clear" w:pos="7892"/>
              <w:tab w:val="right" w:pos="9026" w:leader="dot"/>
            </w:tabs>
            <w:rPr/>
          </w:pPr>
          <w:hyperlink w:anchor="__RefHeading___Toc600881_417432637">
            <w:r>
              <w:rPr>
                <w:webHidden/>
                <w:rStyle w:val="IndexLink"/>
              </w:rPr>
              <w:t>1130</w:t>
            </w:r>
            <w:r>
              <w:rPr>
                <w:rStyle w:val="IndexLink"/>
                <w:rtl w:val="true"/>
              </w:rPr>
              <w:t>-</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600883_417432637">
            <w:r>
              <w:rPr>
                <w:webHidden/>
                <w:rStyle w:val="IndexLink"/>
              </w:rPr>
              <w:t>1131</w:t>
            </w:r>
            <w:r>
              <w:rPr>
                <w:rStyle w:val="IndexLink"/>
                <w:rtl w:val="true"/>
              </w:rPr>
              <w:t>-</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600885_417432637">
            <w:r>
              <w:rPr>
                <w:webHidden/>
                <w:rStyle w:val="IndexLink"/>
              </w:rPr>
              <w:t>1132</w:t>
            </w:r>
            <w:r>
              <w:rPr>
                <w:rStyle w:val="IndexLink"/>
                <w:rtl w:val="true"/>
              </w:rPr>
              <w:t>-</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600887_417432637">
            <w:r>
              <w:rPr>
                <w:webHidden/>
                <w:rStyle w:val="IndexLink"/>
              </w:rPr>
              <w:t>1133</w:t>
            </w:r>
            <w:r>
              <w:rPr>
                <w:rStyle w:val="IndexLink"/>
                <w:rtl w:val="true"/>
              </w:rPr>
              <w:t>-</w:t>
            </w:r>
            <w:r>
              <w:rPr>
                <w:rStyle w:val="IndexLink"/>
                <w:rtl w:val="true"/>
              </w:rPr>
              <w:t>حدیث</w:t>
            </w:r>
            <w:r>
              <w:rPr>
                <w:rStyle w:val="IndexLink"/>
                <w:rtl w:val="true"/>
              </w:rPr>
              <w:tab/>
            </w:r>
            <w:r>
              <w:rPr>
                <w:rStyle w:val="IndexLink"/>
              </w:rPr>
              <w:t>64</w:t>
            </w:r>
          </w:hyperlink>
        </w:p>
        <w:p>
          <w:pPr>
            <w:pStyle w:val="Contents5"/>
            <w:tabs>
              <w:tab w:val="clear" w:pos="7892"/>
              <w:tab w:val="right" w:pos="9026" w:leader="dot"/>
            </w:tabs>
            <w:rPr/>
          </w:pPr>
          <w:hyperlink w:anchor="__RefHeading___Toc600889_417432637">
            <w:r>
              <w:rPr>
                <w:webHidden/>
                <w:rStyle w:val="IndexLink"/>
              </w:rPr>
              <w:t>1134</w:t>
            </w:r>
            <w:r>
              <w:rPr>
                <w:rStyle w:val="IndexLink"/>
                <w:rtl w:val="true"/>
              </w:rPr>
              <w:t>-</w:t>
            </w:r>
            <w:r>
              <w:rPr>
                <w:rStyle w:val="IndexLink"/>
                <w:rtl w:val="true"/>
              </w:rPr>
              <w:t>حدیث</w:t>
            </w:r>
            <w:r>
              <w:rPr>
                <w:rStyle w:val="IndexLink"/>
                <w:rtl w:val="true"/>
              </w:rPr>
              <w:tab/>
            </w:r>
            <w:r>
              <w:rPr>
                <w:rStyle w:val="IndexLink"/>
              </w:rPr>
              <w:t>65</w:t>
            </w:r>
          </w:hyperlink>
        </w:p>
        <w:p>
          <w:pPr>
            <w:pStyle w:val="Contents5"/>
            <w:tabs>
              <w:tab w:val="clear" w:pos="7892"/>
              <w:tab w:val="right" w:pos="9026" w:leader="dot"/>
            </w:tabs>
            <w:rPr/>
          </w:pPr>
          <w:hyperlink w:anchor="__RefHeading___Toc600891_417432637">
            <w:r>
              <w:rPr>
                <w:webHidden/>
                <w:rStyle w:val="IndexLink"/>
              </w:rPr>
              <w:t>1135</w:t>
            </w:r>
            <w:r>
              <w:rPr>
                <w:rStyle w:val="IndexLink"/>
                <w:rtl w:val="true"/>
              </w:rPr>
              <w:t>-</w:t>
            </w:r>
            <w:r>
              <w:rPr>
                <w:rStyle w:val="IndexLink"/>
                <w:rtl w:val="true"/>
              </w:rPr>
              <w:t>حدیث</w:t>
            </w:r>
            <w:r>
              <w:rPr>
                <w:rStyle w:val="IndexLink"/>
                <w:rtl w:val="true"/>
              </w:rPr>
              <w:tab/>
            </w:r>
            <w:r>
              <w:rPr>
                <w:rStyle w:val="IndexLink"/>
              </w:rPr>
              <w:t>65</w:t>
            </w:r>
          </w:hyperlink>
        </w:p>
        <w:p>
          <w:pPr>
            <w:pStyle w:val="Contents5"/>
            <w:tabs>
              <w:tab w:val="clear" w:pos="7892"/>
              <w:tab w:val="right" w:pos="9026" w:leader="dot"/>
            </w:tabs>
            <w:rPr/>
          </w:pPr>
          <w:hyperlink w:anchor="__RefHeading___Toc600893_417432637">
            <w:r>
              <w:rPr>
                <w:webHidden/>
                <w:rStyle w:val="IndexLink"/>
              </w:rPr>
              <w:t>1136</w:t>
            </w:r>
            <w:r>
              <w:rPr>
                <w:rStyle w:val="IndexLink"/>
                <w:rtl w:val="true"/>
              </w:rPr>
              <w:t>-</w:t>
            </w:r>
            <w:r>
              <w:rPr>
                <w:rStyle w:val="IndexLink"/>
                <w:rtl w:val="true"/>
              </w:rPr>
              <w:t>حدیث</w:t>
            </w:r>
            <w:r>
              <w:rPr>
                <w:rStyle w:val="IndexLink"/>
                <w:rtl w:val="true"/>
              </w:rPr>
              <w:tab/>
            </w:r>
            <w:r>
              <w:rPr>
                <w:rStyle w:val="IndexLink"/>
              </w:rPr>
              <w:t>65</w:t>
            </w:r>
          </w:hyperlink>
        </w:p>
        <w:p>
          <w:pPr>
            <w:pStyle w:val="Contents5"/>
            <w:tabs>
              <w:tab w:val="clear" w:pos="7892"/>
              <w:tab w:val="right" w:pos="9026" w:leader="dot"/>
            </w:tabs>
            <w:rPr/>
          </w:pPr>
          <w:hyperlink w:anchor="__RefHeading___Toc600895_417432637">
            <w:r>
              <w:rPr>
                <w:webHidden/>
                <w:rStyle w:val="IndexLink"/>
              </w:rPr>
              <w:t>1137</w:t>
            </w:r>
            <w:r>
              <w:rPr>
                <w:rStyle w:val="IndexLink"/>
                <w:rtl w:val="true"/>
              </w:rPr>
              <w:t>-</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600897_417432637">
            <w:r>
              <w:rPr>
                <w:webHidden/>
                <w:rStyle w:val="IndexLink"/>
              </w:rPr>
              <w:t>1138</w:t>
            </w:r>
            <w:r>
              <w:rPr>
                <w:rStyle w:val="IndexLink"/>
                <w:rtl w:val="true"/>
              </w:rPr>
              <w:t>-</w:t>
            </w:r>
            <w:r>
              <w:rPr>
                <w:rStyle w:val="IndexLink"/>
                <w:rtl w:val="true"/>
              </w:rPr>
              <w:t>حدیث</w:t>
            </w:r>
            <w:r>
              <w:rPr>
                <w:rStyle w:val="IndexLink"/>
                <w:rtl w:val="true"/>
              </w:rPr>
              <w:tab/>
            </w:r>
            <w:r>
              <w:rPr>
                <w:rStyle w:val="IndexLink"/>
              </w:rPr>
              <w:t>66</w:t>
            </w:r>
          </w:hyperlink>
        </w:p>
        <w:p>
          <w:pPr>
            <w:pStyle w:val="Contents5"/>
            <w:tabs>
              <w:tab w:val="clear" w:pos="7892"/>
              <w:tab w:val="right" w:pos="9026" w:leader="dot"/>
            </w:tabs>
            <w:rPr/>
          </w:pPr>
          <w:hyperlink w:anchor="__RefHeading___Toc600899_417432637">
            <w:r>
              <w:rPr>
                <w:webHidden/>
                <w:rStyle w:val="IndexLink"/>
              </w:rPr>
              <w:t>1139</w:t>
            </w:r>
            <w:r>
              <w:rPr>
                <w:rStyle w:val="IndexLink"/>
                <w:rtl w:val="true"/>
              </w:rPr>
              <w:t>-</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600901_417432637">
            <w:r>
              <w:rPr>
                <w:webHidden/>
                <w:rStyle w:val="IndexLink"/>
                <w:rtl w:val="true"/>
              </w:rPr>
              <w:t xml:space="preserve">باب </w:t>
            </w:r>
            <w:r>
              <w:rPr>
                <w:rStyle w:val="IndexLink"/>
              </w:rPr>
              <w:t>3</w:t>
            </w:r>
            <w:r>
              <w:rPr>
                <w:rStyle w:val="IndexLink"/>
                <w:rtl w:val="true"/>
              </w:rPr>
              <w:tab/>
            </w:r>
            <w:r>
              <w:rPr>
                <w:rStyle w:val="IndexLink"/>
              </w:rPr>
              <w:t>67</w:t>
            </w:r>
          </w:hyperlink>
        </w:p>
        <w:p>
          <w:pPr>
            <w:pStyle w:val="Contents5"/>
            <w:tabs>
              <w:tab w:val="clear" w:pos="7892"/>
              <w:tab w:val="right" w:pos="9026" w:leader="dot"/>
            </w:tabs>
            <w:rPr/>
          </w:pPr>
          <w:hyperlink w:anchor="__RefHeading___Toc600903_417432637">
            <w:r>
              <w:rPr>
                <w:webHidden/>
                <w:rStyle w:val="IndexLink"/>
              </w:rPr>
              <w:t>1140</w:t>
            </w:r>
            <w:r>
              <w:rPr>
                <w:rStyle w:val="IndexLink"/>
                <w:rtl w:val="true"/>
              </w:rPr>
              <w:t>-</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600905_417432637">
            <w:r>
              <w:rPr>
                <w:webHidden/>
                <w:rStyle w:val="IndexLink"/>
              </w:rPr>
              <w:t>1141</w:t>
            </w:r>
            <w:r>
              <w:rPr>
                <w:rStyle w:val="IndexLink"/>
                <w:rtl w:val="true"/>
              </w:rPr>
              <w:t>-</w:t>
            </w:r>
            <w:r>
              <w:rPr>
                <w:rStyle w:val="IndexLink"/>
                <w:rtl w:val="true"/>
              </w:rPr>
              <w:t>حدیث</w:t>
            </w:r>
            <w:r>
              <w:rPr>
                <w:rStyle w:val="IndexLink"/>
                <w:rtl w:val="true"/>
              </w:rPr>
              <w:tab/>
            </w:r>
            <w:r>
              <w:rPr>
                <w:rStyle w:val="IndexLink"/>
              </w:rPr>
              <w:t>67</w:t>
            </w:r>
          </w:hyperlink>
        </w:p>
        <w:p>
          <w:pPr>
            <w:pStyle w:val="Contents5"/>
            <w:tabs>
              <w:tab w:val="clear" w:pos="7892"/>
              <w:tab w:val="right" w:pos="9026" w:leader="dot"/>
            </w:tabs>
            <w:rPr/>
          </w:pPr>
          <w:hyperlink w:anchor="__RefHeading___Toc600907_417432637">
            <w:r>
              <w:rPr>
                <w:webHidden/>
                <w:rStyle w:val="IndexLink"/>
              </w:rPr>
              <w:t>1142</w:t>
            </w:r>
            <w:r>
              <w:rPr>
                <w:rStyle w:val="IndexLink"/>
                <w:rtl w:val="true"/>
              </w:rPr>
              <w:t>-</w:t>
            </w:r>
            <w:r>
              <w:rPr>
                <w:rStyle w:val="IndexLink"/>
                <w:rtl w:val="true"/>
              </w:rPr>
              <w:t>حدیث</w:t>
            </w:r>
            <w:r>
              <w:rPr>
                <w:rStyle w:val="IndexLink"/>
                <w:rtl w:val="true"/>
              </w:rPr>
              <w:tab/>
            </w:r>
            <w:r>
              <w:rPr>
                <w:rStyle w:val="IndexLink"/>
              </w:rPr>
              <w:t>67</w:t>
            </w:r>
          </w:hyperlink>
        </w:p>
        <w:p>
          <w:pPr>
            <w:pStyle w:val="Contents4"/>
            <w:tabs>
              <w:tab w:val="clear" w:pos="8176"/>
              <w:tab w:val="right" w:pos="9026" w:leader="dot"/>
            </w:tabs>
            <w:rPr/>
          </w:pPr>
          <w:hyperlink w:anchor="__RefHeading___Toc600909_417432637">
            <w:r>
              <w:rPr>
                <w:webHidden/>
                <w:rStyle w:val="IndexLink"/>
                <w:rtl w:val="true"/>
              </w:rPr>
              <w:t xml:space="preserve">باب </w:t>
            </w:r>
            <w:r>
              <w:rPr>
                <w:rStyle w:val="IndexLink"/>
              </w:rPr>
              <w:t>4</w:t>
            </w:r>
            <w:r>
              <w:rPr>
                <w:rStyle w:val="IndexLink"/>
                <w:rtl w:val="true"/>
              </w:rPr>
              <w:tab/>
            </w:r>
            <w:r>
              <w:rPr>
                <w:rStyle w:val="IndexLink"/>
              </w:rPr>
              <w:t>68</w:t>
            </w:r>
          </w:hyperlink>
        </w:p>
        <w:p>
          <w:pPr>
            <w:pStyle w:val="Contents5"/>
            <w:tabs>
              <w:tab w:val="clear" w:pos="7892"/>
              <w:tab w:val="right" w:pos="9026" w:leader="dot"/>
            </w:tabs>
            <w:rPr/>
          </w:pPr>
          <w:hyperlink w:anchor="__RefHeading___Toc600911_417432637">
            <w:r>
              <w:rPr>
                <w:webHidden/>
                <w:rStyle w:val="IndexLink"/>
              </w:rPr>
              <w:t>1143</w:t>
            </w:r>
            <w:r>
              <w:rPr>
                <w:rStyle w:val="IndexLink"/>
                <w:rtl w:val="true"/>
              </w:rPr>
              <w:t>-</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600913_417432637">
            <w:r>
              <w:rPr>
                <w:webHidden/>
                <w:rStyle w:val="IndexLink"/>
                <w:rtl w:val="true"/>
              </w:rPr>
              <w:t xml:space="preserve">باب </w:t>
            </w:r>
            <w:r>
              <w:rPr>
                <w:rStyle w:val="IndexLink"/>
              </w:rPr>
              <w:t>5</w:t>
            </w:r>
            <w:r>
              <w:rPr>
                <w:rStyle w:val="IndexLink"/>
                <w:rtl w:val="true"/>
              </w:rPr>
              <w:tab/>
            </w:r>
            <w:r>
              <w:rPr>
                <w:rStyle w:val="IndexLink"/>
              </w:rPr>
              <w:t>68</w:t>
            </w:r>
          </w:hyperlink>
        </w:p>
        <w:p>
          <w:pPr>
            <w:pStyle w:val="Contents5"/>
            <w:tabs>
              <w:tab w:val="clear" w:pos="7892"/>
              <w:tab w:val="right" w:pos="9026" w:leader="dot"/>
            </w:tabs>
            <w:rPr/>
          </w:pPr>
          <w:hyperlink w:anchor="__RefHeading___Toc600915_417432637">
            <w:r>
              <w:rPr>
                <w:webHidden/>
                <w:rStyle w:val="IndexLink"/>
              </w:rPr>
              <w:t>1144</w:t>
            </w:r>
            <w:r>
              <w:rPr>
                <w:rStyle w:val="IndexLink"/>
                <w:rtl w:val="true"/>
              </w:rPr>
              <w:t>-</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600917_417432637">
            <w:r>
              <w:rPr>
                <w:webHidden/>
                <w:rStyle w:val="IndexLink"/>
                <w:rtl w:val="true"/>
              </w:rPr>
              <w:t xml:space="preserve">باب </w:t>
            </w:r>
            <w:r>
              <w:rPr>
                <w:rStyle w:val="IndexLink"/>
              </w:rPr>
              <w:t>6</w:t>
            </w:r>
            <w:r>
              <w:rPr>
                <w:rStyle w:val="IndexLink"/>
                <w:rtl w:val="true"/>
              </w:rPr>
              <w:tab/>
            </w:r>
            <w:r>
              <w:rPr>
                <w:rStyle w:val="IndexLink"/>
              </w:rPr>
              <w:t>69</w:t>
            </w:r>
          </w:hyperlink>
        </w:p>
        <w:p>
          <w:pPr>
            <w:pStyle w:val="Contents5"/>
            <w:tabs>
              <w:tab w:val="clear" w:pos="7892"/>
              <w:tab w:val="right" w:pos="9026" w:leader="dot"/>
            </w:tabs>
            <w:rPr/>
          </w:pPr>
          <w:hyperlink w:anchor="__RefHeading___Toc600919_417432637">
            <w:r>
              <w:rPr>
                <w:webHidden/>
                <w:rStyle w:val="IndexLink"/>
              </w:rPr>
              <w:t>1145</w:t>
            </w:r>
            <w:r>
              <w:rPr>
                <w:rStyle w:val="IndexLink"/>
                <w:rtl w:val="true"/>
              </w:rPr>
              <w:t>-</w:t>
            </w:r>
            <w:r>
              <w:rPr>
                <w:rStyle w:val="IndexLink"/>
                <w:rtl w:val="true"/>
              </w:rPr>
              <w:t>حدیث</w:t>
            </w:r>
            <w:r>
              <w:rPr>
                <w:rStyle w:val="IndexLink"/>
                <w:rtl w:val="true"/>
              </w:rPr>
              <w:tab/>
            </w:r>
            <w:r>
              <w:rPr>
                <w:rStyle w:val="IndexLink"/>
              </w:rPr>
              <w:t>69</w:t>
            </w:r>
          </w:hyperlink>
        </w:p>
        <w:p>
          <w:pPr>
            <w:pStyle w:val="Contents5"/>
            <w:tabs>
              <w:tab w:val="clear" w:pos="7892"/>
              <w:tab w:val="right" w:pos="9026" w:leader="dot"/>
            </w:tabs>
            <w:rPr/>
          </w:pPr>
          <w:hyperlink w:anchor="__RefHeading___Toc600921_417432637">
            <w:r>
              <w:rPr>
                <w:webHidden/>
                <w:rStyle w:val="IndexLink"/>
              </w:rPr>
              <w:t>1146</w:t>
            </w:r>
            <w:r>
              <w:rPr>
                <w:rStyle w:val="IndexLink"/>
                <w:rtl w:val="true"/>
              </w:rPr>
              <w:t>-</w:t>
            </w:r>
            <w:r>
              <w:rPr>
                <w:rStyle w:val="IndexLink"/>
                <w:rtl w:val="true"/>
              </w:rPr>
              <w:t>حدیث</w:t>
            </w:r>
            <w:r>
              <w:rPr>
                <w:rStyle w:val="IndexLink"/>
                <w:rtl w:val="true"/>
              </w:rPr>
              <w:tab/>
            </w:r>
            <w:r>
              <w:rPr>
                <w:rStyle w:val="IndexLink"/>
              </w:rPr>
              <w:t>69</w:t>
            </w:r>
          </w:hyperlink>
        </w:p>
        <w:p>
          <w:pPr>
            <w:pStyle w:val="Contents5"/>
            <w:tabs>
              <w:tab w:val="clear" w:pos="7892"/>
              <w:tab w:val="right" w:pos="9026" w:leader="dot"/>
            </w:tabs>
            <w:rPr/>
          </w:pPr>
          <w:hyperlink w:anchor="__RefHeading___Toc600923_417432637">
            <w:r>
              <w:rPr>
                <w:webHidden/>
                <w:rStyle w:val="IndexLink"/>
              </w:rPr>
              <w:t>1147</w:t>
            </w:r>
            <w:r>
              <w:rPr>
                <w:rStyle w:val="IndexLink"/>
                <w:rtl w:val="true"/>
              </w:rPr>
              <w:t>-</w:t>
            </w:r>
            <w:r>
              <w:rPr>
                <w:rStyle w:val="IndexLink"/>
                <w:rtl w:val="true"/>
              </w:rPr>
              <w:t>حدیث</w:t>
            </w:r>
            <w:r>
              <w:rPr>
                <w:rStyle w:val="IndexLink"/>
                <w:rtl w:val="true"/>
              </w:rPr>
              <w:tab/>
            </w:r>
            <w:r>
              <w:rPr>
                <w:rStyle w:val="IndexLink"/>
              </w:rPr>
              <w:t>69</w:t>
            </w:r>
          </w:hyperlink>
        </w:p>
        <w:p>
          <w:pPr>
            <w:pStyle w:val="Contents5"/>
            <w:tabs>
              <w:tab w:val="clear" w:pos="7892"/>
              <w:tab w:val="right" w:pos="9026" w:leader="dot"/>
            </w:tabs>
            <w:rPr/>
          </w:pPr>
          <w:hyperlink w:anchor="__RefHeading___Toc600925_417432637">
            <w:r>
              <w:rPr>
                <w:webHidden/>
                <w:rStyle w:val="IndexLink"/>
              </w:rPr>
              <w:t>1148</w:t>
            </w:r>
            <w:r>
              <w:rPr>
                <w:rStyle w:val="IndexLink"/>
                <w:rtl w:val="true"/>
              </w:rPr>
              <w:t>-</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600927_417432637">
            <w:r>
              <w:rPr>
                <w:webHidden/>
                <w:rStyle w:val="IndexLink"/>
                <w:rtl w:val="true"/>
              </w:rPr>
              <w:t xml:space="preserve">باب </w:t>
            </w:r>
            <w:r>
              <w:rPr>
                <w:rStyle w:val="IndexLink"/>
              </w:rPr>
              <w:t>7</w:t>
            </w:r>
            <w:r>
              <w:rPr>
                <w:rStyle w:val="IndexLink"/>
                <w:rtl w:val="true"/>
              </w:rPr>
              <w:tab/>
            </w:r>
            <w:r>
              <w:rPr>
                <w:rStyle w:val="IndexLink"/>
              </w:rPr>
              <w:t>70</w:t>
            </w:r>
          </w:hyperlink>
        </w:p>
        <w:p>
          <w:pPr>
            <w:pStyle w:val="Contents5"/>
            <w:tabs>
              <w:tab w:val="clear" w:pos="7892"/>
              <w:tab w:val="right" w:pos="9026" w:leader="dot"/>
            </w:tabs>
            <w:rPr/>
          </w:pPr>
          <w:hyperlink w:anchor="__RefHeading___Toc600929_417432637">
            <w:r>
              <w:rPr>
                <w:webHidden/>
                <w:rStyle w:val="IndexLink"/>
              </w:rPr>
              <w:t>1149</w:t>
            </w:r>
            <w:r>
              <w:rPr>
                <w:rStyle w:val="IndexLink"/>
                <w:rtl w:val="true"/>
              </w:rPr>
              <w:t>-</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600931_417432637">
            <w:r>
              <w:rPr>
                <w:webHidden/>
                <w:rStyle w:val="IndexLink"/>
                <w:rtl w:val="true"/>
              </w:rPr>
              <w:t xml:space="preserve">باب </w:t>
            </w:r>
            <w:r>
              <w:rPr>
                <w:rStyle w:val="IndexLink"/>
              </w:rPr>
              <w:t>8</w:t>
            </w:r>
            <w:r>
              <w:rPr>
                <w:rStyle w:val="IndexLink"/>
                <w:rtl w:val="true"/>
              </w:rPr>
              <w:tab/>
            </w:r>
            <w:r>
              <w:rPr>
                <w:rStyle w:val="IndexLink"/>
              </w:rPr>
              <w:t>71</w:t>
            </w:r>
          </w:hyperlink>
        </w:p>
        <w:p>
          <w:pPr>
            <w:pStyle w:val="Contents5"/>
            <w:tabs>
              <w:tab w:val="clear" w:pos="7892"/>
              <w:tab w:val="right" w:pos="9026" w:leader="dot"/>
            </w:tabs>
            <w:rPr/>
          </w:pPr>
          <w:hyperlink w:anchor="__RefHeading___Toc600933_417432637">
            <w:r>
              <w:rPr>
                <w:webHidden/>
                <w:rStyle w:val="IndexLink"/>
              </w:rPr>
              <w:t>1150</w:t>
            </w:r>
            <w:r>
              <w:rPr>
                <w:rStyle w:val="IndexLink"/>
                <w:rtl w:val="true"/>
              </w:rPr>
              <w:t>-</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600935_417432637">
            <w:r>
              <w:rPr>
                <w:webHidden/>
                <w:rStyle w:val="IndexLink"/>
                <w:rtl w:val="true"/>
              </w:rPr>
              <w:t xml:space="preserve">باب </w:t>
            </w:r>
            <w:r>
              <w:rPr>
                <w:rStyle w:val="IndexLink"/>
              </w:rPr>
              <w:t>9</w:t>
            </w:r>
            <w:r>
              <w:rPr>
                <w:rStyle w:val="IndexLink"/>
                <w:rtl w:val="true"/>
              </w:rPr>
              <w:tab/>
            </w:r>
            <w:r>
              <w:rPr>
                <w:rStyle w:val="IndexLink"/>
              </w:rPr>
              <w:t>71</w:t>
            </w:r>
          </w:hyperlink>
        </w:p>
        <w:p>
          <w:pPr>
            <w:pStyle w:val="Contents5"/>
            <w:tabs>
              <w:tab w:val="clear" w:pos="7892"/>
              <w:tab w:val="right" w:pos="9026" w:leader="dot"/>
            </w:tabs>
            <w:rPr/>
          </w:pPr>
          <w:hyperlink w:anchor="__RefHeading___Toc600937_417432637">
            <w:r>
              <w:rPr>
                <w:webHidden/>
                <w:rStyle w:val="IndexLink"/>
              </w:rPr>
              <w:t>1151</w:t>
            </w:r>
            <w:r>
              <w:rPr>
                <w:rStyle w:val="IndexLink"/>
                <w:rtl w:val="true"/>
              </w:rPr>
              <w:t>-</w:t>
            </w:r>
            <w:r>
              <w:rPr>
                <w:rStyle w:val="IndexLink"/>
                <w:rtl w:val="true"/>
              </w:rPr>
              <w:t>حدیث</w:t>
            </w:r>
            <w:r>
              <w:rPr>
                <w:rStyle w:val="IndexLink"/>
                <w:rtl w:val="true"/>
              </w:rPr>
              <w:tab/>
            </w:r>
            <w:r>
              <w:rPr>
                <w:rStyle w:val="IndexLink"/>
              </w:rPr>
              <w:t>71</w:t>
            </w:r>
          </w:hyperlink>
        </w:p>
        <w:p>
          <w:pPr>
            <w:pStyle w:val="Contents5"/>
            <w:tabs>
              <w:tab w:val="clear" w:pos="7892"/>
              <w:tab w:val="right" w:pos="9026" w:leader="dot"/>
            </w:tabs>
            <w:rPr/>
          </w:pPr>
          <w:hyperlink w:anchor="__RefHeading___Toc600939_417432637">
            <w:r>
              <w:rPr>
                <w:webHidden/>
                <w:rStyle w:val="IndexLink"/>
              </w:rPr>
              <w:t>1152</w:t>
            </w:r>
            <w:r>
              <w:rPr>
                <w:rStyle w:val="IndexLink"/>
                <w:rtl w:val="true"/>
              </w:rPr>
              <w:t>-</w:t>
            </w:r>
            <w:r>
              <w:rPr>
                <w:rStyle w:val="IndexLink"/>
                <w:rtl w:val="true"/>
              </w:rPr>
              <w:t>حدیث</w:t>
            </w:r>
            <w:r>
              <w:rPr>
                <w:rStyle w:val="IndexLink"/>
                <w:rtl w:val="true"/>
              </w:rPr>
              <w:tab/>
            </w:r>
            <w:r>
              <w:rPr>
                <w:rStyle w:val="IndexLink"/>
              </w:rPr>
              <w:t>72</w:t>
            </w:r>
          </w:hyperlink>
        </w:p>
        <w:p>
          <w:pPr>
            <w:pStyle w:val="Contents5"/>
            <w:tabs>
              <w:tab w:val="clear" w:pos="7892"/>
              <w:tab w:val="right" w:pos="9026" w:leader="dot"/>
            </w:tabs>
            <w:rPr/>
          </w:pPr>
          <w:hyperlink w:anchor="__RefHeading___Toc600941_417432637">
            <w:r>
              <w:rPr>
                <w:webHidden/>
                <w:rStyle w:val="IndexLink"/>
              </w:rPr>
              <w:t>1153</w:t>
            </w:r>
            <w:r>
              <w:rPr>
                <w:rStyle w:val="IndexLink"/>
                <w:rtl w:val="true"/>
              </w:rPr>
              <w:t>-</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600943_417432637">
            <w:r>
              <w:rPr>
                <w:webHidden/>
                <w:rStyle w:val="IndexLink"/>
                <w:rtl w:val="true"/>
              </w:rPr>
              <w:t xml:space="preserve">باب </w:t>
            </w:r>
            <w:r>
              <w:rPr>
                <w:rStyle w:val="IndexLink"/>
              </w:rPr>
              <w:t>10</w:t>
            </w:r>
            <w:r>
              <w:rPr>
                <w:rStyle w:val="IndexLink"/>
                <w:rtl w:val="true"/>
              </w:rPr>
              <w:tab/>
            </w:r>
            <w:r>
              <w:rPr>
                <w:rStyle w:val="IndexLink"/>
              </w:rPr>
              <w:t>72</w:t>
            </w:r>
          </w:hyperlink>
        </w:p>
        <w:p>
          <w:pPr>
            <w:pStyle w:val="Contents5"/>
            <w:tabs>
              <w:tab w:val="clear" w:pos="7892"/>
              <w:tab w:val="right" w:pos="9026" w:leader="dot"/>
            </w:tabs>
            <w:rPr/>
          </w:pPr>
          <w:hyperlink w:anchor="__RefHeading___Toc600945_417432637">
            <w:r>
              <w:rPr>
                <w:webHidden/>
                <w:rStyle w:val="IndexLink"/>
              </w:rPr>
              <w:t>1154</w:t>
            </w:r>
            <w:r>
              <w:rPr>
                <w:rStyle w:val="IndexLink"/>
                <w:rtl w:val="true"/>
              </w:rPr>
              <w:t>-</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600947_417432637">
            <w:r>
              <w:rPr>
                <w:webHidden/>
                <w:rStyle w:val="IndexLink"/>
                <w:rtl w:val="true"/>
              </w:rPr>
              <w:t xml:space="preserve">باب </w:t>
            </w:r>
            <w:r>
              <w:rPr>
                <w:rStyle w:val="IndexLink"/>
              </w:rPr>
              <w:t>11</w:t>
            </w:r>
            <w:r>
              <w:rPr>
                <w:rStyle w:val="IndexLink"/>
                <w:rtl w:val="true"/>
              </w:rPr>
              <w:tab/>
            </w:r>
            <w:r>
              <w:rPr>
                <w:rStyle w:val="IndexLink"/>
              </w:rPr>
              <w:t>73</w:t>
            </w:r>
          </w:hyperlink>
        </w:p>
        <w:p>
          <w:pPr>
            <w:pStyle w:val="Contents5"/>
            <w:tabs>
              <w:tab w:val="clear" w:pos="7892"/>
              <w:tab w:val="right" w:pos="9026" w:leader="dot"/>
            </w:tabs>
            <w:rPr/>
          </w:pPr>
          <w:hyperlink w:anchor="__RefHeading___Toc600949_417432637">
            <w:r>
              <w:rPr>
                <w:webHidden/>
                <w:rStyle w:val="IndexLink"/>
              </w:rPr>
              <w:t>1155</w:t>
            </w:r>
            <w:r>
              <w:rPr>
                <w:rStyle w:val="IndexLink"/>
                <w:rtl w:val="true"/>
              </w:rPr>
              <w:t>-</w:t>
            </w:r>
            <w:r>
              <w:rPr>
                <w:rStyle w:val="IndexLink"/>
                <w:rtl w:val="true"/>
              </w:rPr>
              <w:t>حدیث</w:t>
            </w:r>
            <w:r>
              <w:rPr>
                <w:rStyle w:val="IndexLink"/>
                <w:rtl w:val="true"/>
              </w:rPr>
              <w:tab/>
            </w:r>
            <w:r>
              <w:rPr>
                <w:rStyle w:val="IndexLink"/>
              </w:rPr>
              <w:t>73</w:t>
            </w:r>
          </w:hyperlink>
        </w:p>
        <w:p>
          <w:pPr>
            <w:pStyle w:val="Contents5"/>
            <w:tabs>
              <w:tab w:val="clear" w:pos="7892"/>
              <w:tab w:val="right" w:pos="9026" w:leader="dot"/>
            </w:tabs>
            <w:rPr/>
          </w:pPr>
          <w:hyperlink w:anchor="__RefHeading___Toc600951_417432637">
            <w:r>
              <w:rPr>
                <w:webHidden/>
                <w:rStyle w:val="IndexLink"/>
              </w:rPr>
              <w:t>1156</w:t>
            </w:r>
            <w:r>
              <w:rPr>
                <w:rStyle w:val="IndexLink"/>
                <w:rtl w:val="true"/>
              </w:rPr>
              <w:t>-</w:t>
            </w:r>
            <w:r>
              <w:rPr>
                <w:rStyle w:val="IndexLink"/>
                <w:rtl w:val="true"/>
              </w:rPr>
              <w:t>حدیث</w:t>
            </w:r>
            <w:r>
              <w:rPr>
                <w:rStyle w:val="IndexLink"/>
                <w:rtl w:val="true"/>
              </w:rPr>
              <w:tab/>
            </w:r>
            <w:r>
              <w:rPr>
                <w:rStyle w:val="IndexLink"/>
              </w:rPr>
              <w:t>73</w:t>
            </w:r>
          </w:hyperlink>
        </w:p>
        <w:p>
          <w:pPr>
            <w:pStyle w:val="Contents5"/>
            <w:tabs>
              <w:tab w:val="clear" w:pos="7892"/>
              <w:tab w:val="right" w:pos="9026" w:leader="dot"/>
            </w:tabs>
            <w:rPr/>
          </w:pPr>
          <w:hyperlink w:anchor="__RefHeading___Toc600953_417432637">
            <w:r>
              <w:rPr>
                <w:webHidden/>
                <w:rStyle w:val="IndexLink"/>
              </w:rPr>
              <w:t>1157</w:t>
            </w:r>
            <w:r>
              <w:rPr>
                <w:rStyle w:val="IndexLink"/>
                <w:rtl w:val="true"/>
              </w:rPr>
              <w:t>-</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600955_417432637">
            <w:r>
              <w:rPr>
                <w:webHidden/>
                <w:rStyle w:val="IndexLink"/>
                <w:rtl w:val="true"/>
              </w:rPr>
              <w:t>ابواب الجنابة</w:t>
            </w:r>
            <w:r>
              <w:rPr>
                <w:rStyle w:val="IndexLink"/>
                <w:rtl w:val="true"/>
              </w:rPr>
              <w:tab/>
            </w:r>
            <w:r>
              <w:rPr>
                <w:rStyle w:val="IndexLink"/>
              </w:rPr>
              <w:t>73</w:t>
            </w:r>
          </w:hyperlink>
        </w:p>
        <w:p>
          <w:pPr>
            <w:pStyle w:val="Contents4"/>
            <w:tabs>
              <w:tab w:val="clear" w:pos="8176"/>
              <w:tab w:val="right" w:pos="9026" w:leader="dot"/>
            </w:tabs>
            <w:rPr/>
          </w:pPr>
          <w:hyperlink w:anchor="__RefHeading___Toc600957_417432637">
            <w:r>
              <w:rPr>
                <w:webHidden/>
                <w:rStyle w:val="IndexLink"/>
                <w:rtl w:val="true"/>
              </w:rPr>
              <w:t xml:space="preserve">باب </w:t>
            </w:r>
            <w:r>
              <w:rPr>
                <w:rStyle w:val="IndexLink"/>
              </w:rPr>
              <w:t>1</w:t>
            </w:r>
            <w:r>
              <w:rPr>
                <w:rStyle w:val="IndexLink"/>
                <w:rtl w:val="true"/>
              </w:rPr>
              <w:tab/>
            </w:r>
            <w:r>
              <w:rPr>
                <w:rStyle w:val="IndexLink"/>
              </w:rPr>
              <w:t>73</w:t>
            </w:r>
          </w:hyperlink>
        </w:p>
        <w:p>
          <w:pPr>
            <w:pStyle w:val="Contents5"/>
            <w:tabs>
              <w:tab w:val="clear" w:pos="7892"/>
              <w:tab w:val="right" w:pos="9026" w:leader="dot"/>
            </w:tabs>
            <w:rPr/>
          </w:pPr>
          <w:hyperlink w:anchor="__RefHeading___Toc600959_417432637">
            <w:r>
              <w:rPr>
                <w:webHidden/>
                <w:rStyle w:val="IndexLink"/>
              </w:rPr>
              <w:t>1158</w:t>
            </w:r>
            <w:r>
              <w:rPr>
                <w:rStyle w:val="IndexLink"/>
                <w:rtl w:val="true"/>
              </w:rPr>
              <w:t>-</w:t>
            </w:r>
            <w:r>
              <w:rPr>
                <w:rStyle w:val="IndexLink"/>
                <w:rtl w:val="true"/>
              </w:rPr>
              <w:t>حدیث</w:t>
            </w:r>
            <w:r>
              <w:rPr>
                <w:rStyle w:val="IndexLink"/>
                <w:rtl w:val="true"/>
              </w:rPr>
              <w:tab/>
            </w:r>
            <w:r>
              <w:rPr>
                <w:rStyle w:val="IndexLink"/>
              </w:rPr>
              <w:t>73</w:t>
            </w:r>
          </w:hyperlink>
        </w:p>
        <w:p>
          <w:pPr>
            <w:pStyle w:val="Contents5"/>
            <w:tabs>
              <w:tab w:val="clear" w:pos="7892"/>
              <w:tab w:val="right" w:pos="9026" w:leader="dot"/>
            </w:tabs>
            <w:rPr/>
          </w:pPr>
          <w:hyperlink w:anchor="__RefHeading___Toc600961_417432637">
            <w:r>
              <w:rPr>
                <w:webHidden/>
                <w:rStyle w:val="IndexLink"/>
              </w:rPr>
              <w:t>1159</w:t>
            </w:r>
            <w:r>
              <w:rPr>
                <w:rStyle w:val="IndexLink"/>
                <w:rtl w:val="true"/>
              </w:rPr>
              <w:t>-</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600963_417432637">
            <w:r>
              <w:rPr>
                <w:webHidden/>
                <w:rStyle w:val="IndexLink"/>
                <w:rtl w:val="true"/>
              </w:rPr>
              <w:t xml:space="preserve">باب </w:t>
            </w:r>
            <w:r>
              <w:rPr>
                <w:rStyle w:val="IndexLink"/>
              </w:rPr>
              <w:t>2</w:t>
            </w:r>
            <w:r>
              <w:rPr>
                <w:rStyle w:val="IndexLink"/>
                <w:rtl w:val="true"/>
              </w:rPr>
              <w:tab/>
            </w:r>
            <w:r>
              <w:rPr>
                <w:rStyle w:val="IndexLink"/>
              </w:rPr>
              <w:t>74</w:t>
            </w:r>
          </w:hyperlink>
        </w:p>
        <w:p>
          <w:pPr>
            <w:pStyle w:val="Contents5"/>
            <w:tabs>
              <w:tab w:val="clear" w:pos="7892"/>
              <w:tab w:val="right" w:pos="9026" w:leader="dot"/>
            </w:tabs>
            <w:rPr/>
          </w:pPr>
          <w:hyperlink w:anchor="__RefHeading___Toc600965_417432637">
            <w:r>
              <w:rPr>
                <w:webHidden/>
                <w:rStyle w:val="IndexLink"/>
              </w:rPr>
              <w:t>1160</w:t>
            </w:r>
            <w:r>
              <w:rPr>
                <w:rStyle w:val="IndexLink"/>
                <w:rtl w:val="true"/>
              </w:rPr>
              <w:t>-</w:t>
            </w:r>
            <w:r>
              <w:rPr>
                <w:rStyle w:val="IndexLink"/>
                <w:rtl w:val="true"/>
              </w:rPr>
              <w:t>حدیث</w:t>
            </w:r>
            <w:r>
              <w:rPr>
                <w:rStyle w:val="IndexLink"/>
                <w:rtl w:val="true"/>
              </w:rPr>
              <w:tab/>
            </w:r>
            <w:r>
              <w:rPr>
                <w:rStyle w:val="IndexLink"/>
              </w:rPr>
              <w:t>74</w:t>
            </w:r>
          </w:hyperlink>
        </w:p>
        <w:p>
          <w:pPr>
            <w:pStyle w:val="Contents5"/>
            <w:tabs>
              <w:tab w:val="clear" w:pos="7892"/>
              <w:tab w:val="right" w:pos="9026" w:leader="dot"/>
            </w:tabs>
            <w:rPr/>
          </w:pPr>
          <w:hyperlink w:anchor="__RefHeading___Toc600967_417432637">
            <w:r>
              <w:rPr>
                <w:webHidden/>
                <w:rStyle w:val="IndexLink"/>
              </w:rPr>
              <w:t>1161</w:t>
            </w:r>
            <w:r>
              <w:rPr>
                <w:rStyle w:val="IndexLink"/>
                <w:rtl w:val="true"/>
              </w:rPr>
              <w:t>-</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600969_417432637">
            <w:r>
              <w:rPr>
                <w:webHidden/>
                <w:rStyle w:val="IndexLink"/>
                <w:rtl w:val="true"/>
              </w:rPr>
              <w:t xml:space="preserve">باب </w:t>
            </w:r>
            <w:r>
              <w:rPr>
                <w:rStyle w:val="IndexLink"/>
              </w:rPr>
              <w:t>3</w:t>
            </w:r>
            <w:r>
              <w:rPr>
                <w:rStyle w:val="IndexLink"/>
                <w:rtl w:val="true"/>
              </w:rPr>
              <w:tab/>
            </w:r>
            <w:r>
              <w:rPr>
                <w:rStyle w:val="IndexLink"/>
              </w:rPr>
              <w:t>75</w:t>
            </w:r>
          </w:hyperlink>
        </w:p>
        <w:p>
          <w:pPr>
            <w:pStyle w:val="Contents5"/>
            <w:tabs>
              <w:tab w:val="clear" w:pos="7892"/>
              <w:tab w:val="right" w:pos="9026" w:leader="dot"/>
            </w:tabs>
            <w:rPr/>
          </w:pPr>
          <w:hyperlink w:anchor="__RefHeading___Toc600971_417432637">
            <w:r>
              <w:rPr>
                <w:webHidden/>
                <w:rStyle w:val="IndexLink"/>
              </w:rPr>
              <w:t>1162</w:t>
            </w:r>
            <w:r>
              <w:rPr>
                <w:rStyle w:val="IndexLink"/>
                <w:rtl w:val="true"/>
              </w:rPr>
              <w:t>-</w:t>
            </w:r>
            <w:r>
              <w:rPr>
                <w:rStyle w:val="IndexLink"/>
                <w:rtl w:val="true"/>
              </w:rPr>
              <w:t>حدیث</w:t>
            </w:r>
            <w:r>
              <w:rPr>
                <w:rStyle w:val="IndexLink"/>
                <w:rtl w:val="true"/>
              </w:rPr>
              <w:tab/>
            </w:r>
            <w:r>
              <w:rPr>
                <w:rStyle w:val="IndexLink"/>
              </w:rPr>
              <w:t>75</w:t>
            </w:r>
          </w:hyperlink>
        </w:p>
        <w:p>
          <w:pPr>
            <w:pStyle w:val="Contents5"/>
            <w:tabs>
              <w:tab w:val="clear" w:pos="7892"/>
              <w:tab w:val="right" w:pos="9026" w:leader="dot"/>
            </w:tabs>
            <w:rPr/>
          </w:pPr>
          <w:hyperlink w:anchor="__RefHeading___Toc600973_417432637">
            <w:r>
              <w:rPr>
                <w:webHidden/>
                <w:rStyle w:val="IndexLink"/>
              </w:rPr>
              <w:t>1163</w:t>
            </w:r>
            <w:r>
              <w:rPr>
                <w:rStyle w:val="IndexLink"/>
                <w:rtl w:val="true"/>
              </w:rPr>
              <w:t>-</w:t>
            </w:r>
            <w:r>
              <w:rPr>
                <w:rStyle w:val="IndexLink"/>
                <w:rtl w:val="true"/>
              </w:rPr>
              <w:t>حدیث</w:t>
            </w:r>
            <w:r>
              <w:rPr>
                <w:rStyle w:val="IndexLink"/>
                <w:rtl w:val="true"/>
              </w:rPr>
              <w:tab/>
            </w:r>
            <w:r>
              <w:rPr>
                <w:rStyle w:val="IndexLink"/>
              </w:rPr>
              <w:t>75</w:t>
            </w:r>
          </w:hyperlink>
        </w:p>
        <w:p>
          <w:pPr>
            <w:pStyle w:val="Contents5"/>
            <w:tabs>
              <w:tab w:val="clear" w:pos="7892"/>
              <w:tab w:val="right" w:pos="9026" w:leader="dot"/>
            </w:tabs>
            <w:rPr/>
          </w:pPr>
          <w:hyperlink w:anchor="__RefHeading___Toc600975_417432637">
            <w:r>
              <w:rPr>
                <w:webHidden/>
                <w:rStyle w:val="IndexLink"/>
              </w:rPr>
              <w:t>1164</w:t>
            </w:r>
            <w:r>
              <w:rPr>
                <w:rStyle w:val="IndexLink"/>
                <w:rtl w:val="true"/>
              </w:rPr>
              <w:t>-</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600977_417432637">
            <w:r>
              <w:rPr>
                <w:webHidden/>
                <w:rStyle w:val="IndexLink"/>
                <w:rtl w:val="true"/>
              </w:rPr>
              <w:t xml:space="preserve">باب </w:t>
            </w:r>
            <w:r>
              <w:rPr>
                <w:rStyle w:val="IndexLink"/>
              </w:rPr>
              <w:t>4</w:t>
            </w:r>
            <w:r>
              <w:rPr>
                <w:rStyle w:val="IndexLink"/>
                <w:rtl w:val="true"/>
              </w:rPr>
              <w:tab/>
            </w:r>
            <w:r>
              <w:rPr>
                <w:rStyle w:val="IndexLink"/>
              </w:rPr>
              <w:t>76</w:t>
            </w:r>
          </w:hyperlink>
        </w:p>
        <w:p>
          <w:pPr>
            <w:pStyle w:val="Contents5"/>
            <w:tabs>
              <w:tab w:val="clear" w:pos="7892"/>
              <w:tab w:val="right" w:pos="9026" w:leader="dot"/>
            </w:tabs>
            <w:rPr/>
          </w:pPr>
          <w:hyperlink w:anchor="__RefHeading___Toc600979_417432637">
            <w:r>
              <w:rPr>
                <w:webHidden/>
                <w:rStyle w:val="IndexLink"/>
              </w:rPr>
              <w:t>1165</w:t>
            </w:r>
            <w:r>
              <w:rPr>
                <w:rStyle w:val="IndexLink"/>
                <w:rtl w:val="true"/>
              </w:rPr>
              <w:t>-</w:t>
            </w:r>
            <w:r>
              <w:rPr>
                <w:rStyle w:val="IndexLink"/>
                <w:rtl w:val="true"/>
              </w:rPr>
              <w:t>حدیث</w:t>
            </w:r>
            <w:r>
              <w:rPr>
                <w:rStyle w:val="IndexLink"/>
                <w:rtl w:val="true"/>
              </w:rPr>
              <w:tab/>
            </w:r>
            <w:r>
              <w:rPr>
                <w:rStyle w:val="IndexLink"/>
              </w:rPr>
              <w:t>76</w:t>
            </w:r>
          </w:hyperlink>
        </w:p>
        <w:p>
          <w:pPr>
            <w:pStyle w:val="Contents5"/>
            <w:tabs>
              <w:tab w:val="clear" w:pos="7892"/>
              <w:tab w:val="right" w:pos="9026" w:leader="dot"/>
            </w:tabs>
            <w:rPr/>
          </w:pPr>
          <w:hyperlink w:anchor="__RefHeading___Toc600981_417432637">
            <w:r>
              <w:rPr>
                <w:webHidden/>
                <w:rStyle w:val="IndexLink"/>
              </w:rPr>
              <w:t>1166</w:t>
            </w:r>
            <w:r>
              <w:rPr>
                <w:rStyle w:val="IndexLink"/>
                <w:rtl w:val="true"/>
              </w:rPr>
              <w:t>-</w:t>
            </w:r>
            <w:r>
              <w:rPr>
                <w:rStyle w:val="IndexLink"/>
                <w:rtl w:val="true"/>
              </w:rPr>
              <w:t>حدیث</w:t>
            </w:r>
            <w:r>
              <w:rPr>
                <w:rStyle w:val="IndexLink"/>
                <w:rtl w:val="true"/>
              </w:rPr>
              <w:tab/>
            </w:r>
            <w:r>
              <w:rPr>
                <w:rStyle w:val="IndexLink"/>
              </w:rPr>
              <w:t>76</w:t>
            </w:r>
          </w:hyperlink>
        </w:p>
        <w:p>
          <w:pPr>
            <w:pStyle w:val="Contents5"/>
            <w:tabs>
              <w:tab w:val="clear" w:pos="7892"/>
              <w:tab w:val="right" w:pos="9026" w:leader="dot"/>
            </w:tabs>
            <w:rPr/>
          </w:pPr>
          <w:hyperlink w:anchor="__RefHeading___Toc600983_417432637">
            <w:r>
              <w:rPr>
                <w:webHidden/>
                <w:rStyle w:val="IndexLink"/>
              </w:rPr>
              <w:t>1167</w:t>
            </w:r>
            <w:r>
              <w:rPr>
                <w:rStyle w:val="IndexLink"/>
                <w:rtl w:val="true"/>
              </w:rPr>
              <w:t>-</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600985_417432637">
            <w:r>
              <w:rPr>
                <w:webHidden/>
                <w:rStyle w:val="IndexLink"/>
                <w:rtl w:val="true"/>
              </w:rPr>
              <w:t xml:space="preserve">باب </w:t>
            </w:r>
            <w:r>
              <w:rPr>
                <w:rStyle w:val="IndexLink"/>
              </w:rPr>
              <w:t>5</w:t>
            </w:r>
            <w:r>
              <w:rPr>
                <w:rStyle w:val="IndexLink"/>
                <w:rtl w:val="true"/>
              </w:rPr>
              <w:tab/>
            </w:r>
            <w:r>
              <w:rPr>
                <w:rStyle w:val="IndexLink"/>
              </w:rPr>
              <w:t>76</w:t>
            </w:r>
          </w:hyperlink>
        </w:p>
        <w:p>
          <w:pPr>
            <w:pStyle w:val="Contents5"/>
            <w:tabs>
              <w:tab w:val="clear" w:pos="7892"/>
              <w:tab w:val="right" w:pos="9026" w:leader="dot"/>
            </w:tabs>
            <w:rPr/>
          </w:pPr>
          <w:hyperlink w:anchor="__RefHeading___Toc600987_417432637">
            <w:r>
              <w:rPr>
                <w:webHidden/>
                <w:rStyle w:val="IndexLink"/>
              </w:rPr>
              <w:t>1168</w:t>
            </w:r>
            <w:r>
              <w:rPr>
                <w:rStyle w:val="IndexLink"/>
                <w:rtl w:val="true"/>
              </w:rPr>
              <w:t>-</w:t>
            </w:r>
            <w:r>
              <w:rPr>
                <w:rStyle w:val="IndexLink"/>
                <w:rtl w:val="true"/>
              </w:rPr>
              <w:t>حدیث</w:t>
            </w:r>
            <w:r>
              <w:rPr>
                <w:rStyle w:val="IndexLink"/>
                <w:rtl w:val="true"/>
              </w:rPr>
              <w:tab/>
            </w:r>
            <w:r>
              <w:rPr>
                <w:rStyle w:val="IndexLink"/>
              </w:rPr>
              <w:t>76</w:t>
            </w:r>
          </w:hyperlink>
        </w:p>
        <w:p>
          <w:pPr>
            <w:pStyle w:val="Contents5"/>
            <w:tabs>
              <w:tab w:val="clear" w:pos="7892"/>
              <w:tab w:val="right" w:pos="9026" w:leader="dot"/>
            </w:tabs>
            <w:rPr/>
          </w:pPr>
          <w:hyperlink w:anchor="__RefHeading___Toc600989_417432637">
            <w:r>
              <w:rPr>
                <w:webHidden/>
                <w:rStyle w:val="IndexLink"/>
              </w:rPr>
              <w:t>1169</w:t>
            </w:r>
            <w:r>
              <w:rPr>
                <w:rStyle w:val="IndexLink"/>
                <w:rtl w:val="true"/>
              </w:rPr>
              <w:t>-</w:t>
            </w:r>
            <w:r>
              <w:rPr>
                <w:rStyle w:val="IndexLink"/>
                <w:rtl w:val="true"/>
              </w:rPr>
              <w:t>حدیث</w:t>
            </w:r>
            <w:r>
              <w:rPr>
                <w:rStyle w:val="IndexLink"/>
                <w:rtl w:val="true"/>
              </w:rPr>
              <w:tab/>
            </w:r>
            <w:r>
              <w:rPr>
                <w:rStyle w:val="IndexLink"/>
              </w:rPr>
              <w:t>77</w:t>
            </w:r>
          </w:hyperlink>
        </w:p>
        <w:p>
          <w:pPr>
            <w:pStyle w:val="Contents5"/>
            <w:tabs>
              <w:tab w:val="clear" w:pos="7892"/>
              <w:tab w:val="right" w:pos="9026" w:leader="dot"/>
            </w:tabs>
            <w:rPr/>
          </w:pPr>
          <w:hyperlink w:anchor="__RefHeading___Toc600991_417432637">
            <w:r>
              <w:rPr>
                <w:webHidden/>
                <w:rStyle w:val="IndexLink"/>
              </w:rPr>
              <w:t>1170</w:t>
            </w:r>
            <w:r>
              <w:rPr>
                <w:rStyle w:val="IndexLink"/>
                <w:rtl w:val="true"/>
              </w:rPr>
              <w:t>-</w:t>
            </w:r>
            <w:r>
              <w:rPr>
                <w:rStyle w:val="IndexLink"/>
                <w:rtl w:val="true"/>
              </w:rPr>
              <w:t>حدیث</w:t>
            </w:r>
            <w:r>
              <w:rPr>
                <w:rStyle w:val="IndexLink"/>
                <w:rtl w:val="true"/>
              </w:rPr>
              <w:tab/>
            </w:r>
            <w:r>
              <w:rPr>
                <w:rStyle w:val="IndexLink"/>
              </w:rPr>
              <w:t>77</w:t>
            </w:r>
          </w:hyperlink>
        </w:p>
        <w:p>
          <w:pPr>
            <w:pStyle w:val="Contents5"/>
            <w:tabs>
              <w:tab w:val="clear" w:pos="7892"/>
              <w:tab w:val="right" w:pos="9026" w:leader="dot"/>
            </w:tabs>
            <w:rPr/>
          </w:pPr>
          <w:hyperlink w:anchor="__RefHeading___Toc600993_417432637">
            <w:r>
              <w:rPr>
                <w:webHidden/>
                <w:rStyle w:val="IndexLink"/>
              </w:rPr>
              <w:t>1171</w:t>
            </w:r>
            <w:r>
              <w:rPr>
                <w:rStyle w:val="IndexLink"/>
                <w:rtl w:val="true"/>
              </w:rPr>
              <w:t>-</w:t>
            </w:r>
            <w:r>
              <w:rPr>
                <w:rStyle w:val="IndexLink"/>
                <w:rtl w:val="true"/>
              </w:rPr>
              <w:t>حدیث</w:t>
            </w:r>
            <w:r>
              <w:rPr>
                <w:rStyle w:val="IndexLink"/>
                <w:rtl w:val="true"/>
              </w:rPr>
              <w:tab/>
            </w:r>
            <w:r>
              <w:rPr>
                <w:rStyle w:val="IndexLink"/>
              </w:rPr>
              <w:t>77</w:t>
            </w:r>
          </w:hyperlink>
        </w:p>
        <w:p>
          <w:pPr>
            <w:pStyle w:val="Contents5"/>
            <w:tabs>
              <w:tab w:val="clear" w:pos="7892"/>
              <w:tab w:val="right" w:pos="9026" w:leader="dot"/>
            </w:tabs>
            <w:rPr/>
          </w:pPr>
          <w:hyperlink w:anchor="__RefHeading___Toc600995_417432637">
            <w:r>
              <w:rPr>
                <w:webHidden/>
                <w:rStyle w:val="IndexLink"/>
              </w:rPr>
              <w:t>1172</w:t>
            </w:r>
            <w:r>
              <w:rPr>
                <w:rStyle w:val="IndexLink"/>
                <w:rtl w:val="true"/>
              </w:rPr>
              <w:t>-</w:t>
            </w:r>
            <w:r>
              <w:rPr>
                <w:rStyle w:val="IndexLink"/>
                <w:rtl w:val="true"/>
              </w:rPr>
              <w:t>حدیث</w:t>
            </w:r>
            <w:r>
              <w:rPr>
                <w:rStyle w:val="IndexLink"/>
                <w:rtl w:val="true"/>
              </w:rPr>
              <w:tab/>
            </w:r>
            <w:r>
              <w:rPr>
                <w:rStyle w:val="IndexLink"/>
              </w:rPr>
              <w:t>77</w:t>
            </w:r>
          </w:hyperlink>
        </w:p>
        <w:p>
          <w:pPr>
            <w:pStyle w:val="Contents3"/>
            <w:tabs>
              <w:tab w:val="clear" w:pos="8459"/>
              <w:tab w:val="right" w:pos="9026" w:leader="dot"/>
            </w:tabs>
            <w:rPr/>
          </w:pPr>
          <w:hyperlink w:anchor="__RefHeading___Toc600997_417432637">
            <w:r>
              <w:rPr>
                <w:webHidden/>
                <w:rStyle w:val="IndexLink"/>
                <w:rtl w:val="true"/>
              </w:rPr>
              <w:t>أبواب الحیض و الاستحاضة و النفاس</w:t>
            </w:r>
            <w:r>
              <w:rPr>
                <w:rStyle w:val="IndexLink"/>
                <w:rtl w:val="true"/>
              </w:rPr>
              <w:tab/>
            </w:r>
            <w:r>
              <w:rPr>
                <w:rStyle w:val="IndexLink"/>
              </w:rPr>
              <w:t>78</w:t>
            </w:r>
          </w:hyperlink>
        </w:p>
        <w:p>
          <w:pPr>
            <w:pStyle w:val="Contents4"/>
            <w:tabs>
              <w:tab w:val="clear" w:pos="8176"/>
              <w:tab w:val="right" w:pos="9026" w:leader="dot"/>
            </w:tabs>
            <w:rPr/>
          </w:pPr>
          <w:hyperlink w:anchor="__RefHeading___Toc600999_417432637">
            <w:r>
              <w:rPr>
                <w:webHidden/>
                <w:rStyle w:val="IndexLink"/>
                <w:rtl w:val="true"/>
              </w:rPr>
              <w:t xml:space="preserve">باب </w:t>
            </w:r>
            <w:r>
              <w:rPr>
                <w:rStyle w:val="IndexLink"/>
              </w:rPr>
              <w:t>1</w:t>
            </w:r>
            <w:r>
              <w:rPr>
                <w:rStyle w:val="IndexLink"/>
                <w:rtl w:val="true"/>
              </w:rPr>
              <w:tab/>
            </w:r>
            <w:r>
              <w:rPr>
                <w:rStyle w:val="IndexLink"/>
              </w:rPr>
              <w:t>78</w:t>
            </w:r>
          </w:hyperlink>
        </w:p>
        <w:p>
          <w:pPr>
            <w:pStyle w:val="Contents5"/>
            <w:tabs>
              <w:tab w:val="clear" w:pos="7892"/>
              <w:tab w:val="right" w:pos="9026" w:leader="dot"/>
            </w:tabs>
            <w:rPr/>
          </w:pPr>
          <w:hyperlink w:anchor="__RefHeading___Toc601001_417432637">
            <w:r>
              <w:rPr>
                <w:webHidden/>
                <w:rStyle w:val="IndexLink"/>
              </w:rPr>
              <w:t>1173</w:t>
            </w:r>
            <w:r>
              <w:rPr>
                <w:rStyle w:val="IndexLink"/>
                <w:rtl w:val="true"/>
              </w:rPr>
              <w:t>-</w:t>
            </w:r>
            <w:r>
              <w:rPr>
                <w:rStyle w:val="IndexLink"/>
                <w:rtl w:val="true"/>
              </w:rPr>
              <w:t>حدیث</w:t>
            </w:r>
            <w:r>
              <w:rPr>
                <w:rStyle w:val="IndexLink"/>
                <w:rtl w:val="true"/>
              </w:rPr>
              <w:tab/>
            </w:r>
            <w:r>
              <w:rPr>
                <w:rStyle w:val="IndexLink"/>
              </w:rPr>
              <w:t>78</w:t>
            </w:r>
          </w:hyperlink>
        </w:p>
        <w:p>
          <w:pPr>
            <w:pStyle w:val="Contents4"/>
            <w:tabs>
              <w:tab w:val="clear" w:pos="8176"/>
              <w:tab w:val="right" w:pos="9026" w:leader="dot"/>
            </w:tabs>
            <w:rPr/>
          </w:pPr>
          <w:hyperlink w:anchor="__RefHeading___Toc601003_417432637">
            <w:r>
              <w:rPr>
                <w:webHidden/>
                <w:rStyle w:val="IndexLink"/>
                <w:rtl w:val="true"/>
              </w:rPr>
              <w:t xml:space="preserve">باب </w:t>
            </w:r>
            <w:r>
              <w:rPr>
                <w:rStyle w:val="IndexLink"/>
              </w:rPr>
              <w:t>2</w:t>
            </w:r>
            <w:r>
              <w:rPr>
                <w:rStyle w:val="IndexLink"/>
                <w:rtl w:val="true"/>
              </w:rPr>
              <w:tab/>
            </w:r>
            <w:r>
              <w:rPr>
                <w:rStyle w:val="IndexLink"/>
              </w:rPr>
              <w:t>78</w:t>
            </w:r>
          </w:hyperlink>
        </w:p>
        <w:p>
          <w:pPr>
            <w:pStyle w:val="Contents5"/>
            <w:tabs>
              <w:tab w:val="clear" w:pos="7892"/>
              <w:tab w:val="right" w:pos="9026" w:leader="dot"/>
            </w:tabs>
            <w:rPr/>
          </w:pPr>
          <w:hyperlink w:anchor="__RefHeading___Toc601005_417432637">
            <w:r>
              <w:rPr>
                <w:webHidden/>
                <w:rStyle w:val="IndexLink"/>
              </w:rPr>
              <w:t>1174</w:t>
            </w:r>
            <w:r>
              <w:rPr>
                <w:rStyle w:val="IndexLink"/>
                <w:rtl w:val="true"/>
              </w:rPr>
              <w:t>-</w:t>
            </w:r>
            <w:r>
              <w:rPr>
                <w:rStyle w:val="IndexLink"/>
                <w:rtl w:val="true"/>
              </w:rPr>
              <w:t>حدیث</w:t>
            </w:r>
            <w:r>
              <w:rPr>
                <w:rStyle w:val="IndexLink"/>
                <w:rtl w:val="true"/>
              </w:rPr>
              <w:tab/>
            </w:r>
            <w:r>
              <w:rPr>
                <w:rStyle w:val="IndexLink"/>
              </w:rPr>
              <w:t>78</w:t>
            </w:r>
          </w:hyperlink>
        </w:p>
        <w:p>
          <w:pPr>
            <w:pStyle w:val="Contents5"/>
            <w:tabs>
              <w:tab w:val="clear" w:pos="7892"/>
              <w:tab w:val="right" w:pos="9026" w:leader="dot"/>
            </w:tabs>
            <w:rPr/>
          </w:pPr>
          <w:hyperlink w:anchor="__RefHeading___Toc601007_417432637">
            <w:r>
              <w:rPr>
                <w:webHidden/>
                <w:rStyle w:val="IndexLink"/>
              </w:rPr>
              <w:t>1175</w:t>
            </w:r>
            <w:r>
              <w:rPr>
                <w:rStyle w:val="IndexLink"/>
                <w:rtl w:val="true"/>
              </w:rPr>
              <w:t>-</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601009_417432637">
            <w:r>
              <w:rPr>
                <w:webHidden/>
                <w:rStyle w:val="IndexLink"/>
                <w:rtl w:val="true"/>
              </w:rPr>
              <w:t xml:space="preserve">باب </w:t>
            </w:r>
            <w:r>
              <w:rPr>
                <w:rStyle w:val="IndexLink"/>
              </w:rPr>
              <w:t>3</w:t>
            </w:r>
            <w:r>
              <w:rPr>
                <w:rStyle w:val="IndexLink"/>
                <w:rtl w:val="true"/>
              </w:rPr>
              <w:tab/>
            </w:r>
            <w:r>
              <w:rPr>
                <w:rStyle w:val="IndexLink"/>
              </w:rPr>
              <w:t>79</w:t>
            </w:r>
          </w:hyperlink>
        </w:p>
        <w:p>
          <w:pPr>
            <w:pStyle w:val="Contents5"/>
            <w:tabs>
              <w:tab w:val="clear" w:pos="7892"/>
              <w:tab w:val="right" w:pos="9026" w:leader="dot"/>
            </w:tabs>
            <w:rPr/>
          </w:pPr>
          <w:hyperlink w:anchor="__RefHeading___Toc601011_417432637">
            <w:r>
              <w:rPr>
                <w:webHidden/>
                <w:rStyle w:val="IndexLink"/>
              </w:rPr>
              <w:t>1176</w:t>
            </w:r>
            <w:r>
              <w:rPr>
                <w:rStyle w:val="IndexLink"/>
                <w:rtl w:val="true"/>
              </w:rPr>
              <w:t>-</w:t>
            </w:r>
            <w:r>
              <w:rPr>
                <w:rStyle w:val="IndexLink"/>
                <w:rtl w:val="true"/>
              </w:rPr>
              <w:t>حدیث</w:t>
            </w:r>
            <w:r>
              <w:rPr>
                <w:rStyle w:val="IndexLink"/>
                <w:rtl w:val="true"/>
              </w:rPr>
              <w:tab/>
            </w:r>
            <w:r>
              <w:rPr>
                <w:rStyle w:val="IndexLink"/>
              </w:rPr>
              <w:t>79</w:t>
            </w:r>
          </w:hyperlink>
        </w:p>
        <w:p>
          <w:pPr>
            <w:pStyle w:val="Contents5"/>
            <w:tabs>
              <w:tab w:val="clear" w:pos="7892"/>
              <w:tab w:val="right" w:pos="9026" w:leader="dot"/>
            </w:tabs>
            <w:rPr/>
          </w:pPr>
          <w:hyperlink w:anchor="__RefHeading___Toc601013_417432637">
            <w:r>
              <w:rPr>
                <w:webHidden/>
                <w:rStyle w:val="IndexLink"/>
              </w:rPr>
              <w:t>1177</w:t>
            </w:r>
            <w:r>
              <w:rPr>
                <w:rStyle w:val="IndexLink"/>
                <w:rtl w:val="true"/>
              </w:rPr>
              <w:t>-</w:t>
            </w:r>
            <w:r>
              <w:rPr>
                <w:rStyle w:val="IndexLink"/>
                <w:rtl w:val="true"/>
              </w:rPr>
              <w:t>حدیث</w:t>
            </w:r>
            <w:r>
              <w:rPr>
                <w:rStyle w:val="IndexLink"/>
                <w:rtl w:val="true"/>
              </w:rPr>
              <w:tab/>
            </w:r>
            <w:r>
              <w:rPr>
                <w:rStyle w:val="IndexLink"/>
              </w:rPr>
              <w:t>79</w:t>
            </w:r>
          </w:hyperlink>
        </w:p>
        <w:p>
          <w:pPr>
            <w:pStyle w:val="Contents5"/>
            <w:tabs>
              <w:tab w:val="clear" w:pos="7892"/>
              <w:tab w:val="right" w:pos="9026" w:leader="dot"/>
            </w:tabs>
            <w:rPr/>
          </w:pPr>
          <w:hyperlink w:anchor="__RefHeading___Toc601015_417432637">
            <w:r>
              <w:rPr>
                <w:webHidden/>
                <w:rStyle w:val="IndexLink"/>
              </w:rPr>
              <w:t>1178</w:t>
            </w:r>
            <w:r>
              <w:rPr>
                <w:rStyle w:val="IndexLink"/>
                <w:rtl w:val="true"/>
              </w:rPr>
              <w:t>-</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601017_417432637">
            <w:r>
              <w:rPr>
                <w:webHidden/>
                <w:rStyle w:val="IndexLink"/>
                <w:rtl w:val="true"/>
              </w:rPr>
              <w:t xml:space="preserve">باب </w:t>
            </w:r>
            <w:r>
              <w:rPr>
                <w:rStyle w:val="IndexLink"/>
              </w:rPr>
              <w:t>4</w:t>
            </w:r>
            <w:r>
              <w:rPr>
                <w:rStyle w:val="IndexLink"/>
                <w:rtl w:val="true"/>
              </w:rPr>
              <w:tab/>
            </w:r>
            <w:r>
              <w:rPr>
                <w:rStyle w:val="IndexLink"/>
              </w:rPr>
              <w:t>80</w:t>
            </w:r>
          </w:hyperlink>
        </w:p>
        <w:p>
          <w:pPr>
            <w:pStyle w:val="Contents5"/>
            <w:tabs>
              <w:tab w:val="clear" w:pos="7892"/>
              <w:tab w:val="right" w:pos="9026" w:leader="dot"/>
            </w:tabs>
            <w:rPr/>
          </w:pPr>
          <w:hyperlink w:anchor="__RefHeading___Toc601019_417432637">
            <w:r>
              <w:rPr>
                <w:webHidden/>
                <w:rStyle w:val="IndexLink"/>
              </w:rPr>
              <w:t>1179</w:t>
            </w:r>
            <w:r>
              <w:rPr>
                <w:rStyle w:val="IndexLink"/>
                <w:rtl w:val="true"/>
              </w:rPr>
              <w:t>-</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601021_417432637">
            <w:r>
              <w:rPr>
                <w:webHidden/>
                <w:rStyle w:val="IndexLink"/>
                <w:rtl w:val="true"/>
              </w:rPr>
              <w:t xml:space="preserve">باب </w:t>
            </w:r>
            <w:r>
              <w:rPr>
                <w:rStyle w:val="IndexLink"/>
              </w:rPr>
              <w:t>5</w:t>
            </w:r>
            <w:r>
              <w:rPr>
                <w:rStyle w:val="IndexLink"/>
                <w:rtl w:val="true"/>
              </w:rPr>
              <w:tab/>
            </w:r>
            <w:r>
              <w:rPr>
                <w:rStyle w:val="IndexLink"/>
              </w:rPr>
              <w:t>80</w:t>
            </w:r>
          </w:hyperlink>
        </w:p>
        <w:p>
          <w:pPr>
            <w:pStyle w:val="Contents5"/>
            <w:tabs>
              <w:tab w:val="clear" w:pos="7892"/>
              <w:tab w:val="right" w:pos="9026" w:leader="dot"/>
            </w:tabs>
            <w:rPr/>
          </w:pPr>
          <w:hyperlink w:anchor="__RefHeading___Toc601023_417432637">
            <w:r>
              <w:rPr>
                <w:webHidden/>
                <w:rStyle w:val="IndexLink"/>
              </w:rPr>
              <w:t>1180</w:t>
            </w:r>
            <w:r>
              <w:rPr>
                <w:rStyle w:val="IndexLink"/>
                <w:rtl w:val="true"/>
              </w:rPr>
              <w:t>-</w:t>
            </w:r>
            <w:r>
              <w:rPr>
                <w:rStyle w:val="IndexLink"/>
                <w:rtl w:val="true"/>
              </w:rPr>
              <w:t>حدیث</w:t>
            </w:r>
            <w:r>
              <w:rPr>
                <w:rStyle w:val="IndexLink"/>
                <w:rtl w:val="true"/>
              </w:rPr>
              <w:tab/>
            </w:r>
            <w:r>
              <w:rPr>
                <w:rStyle w:val="IndexLink"/>
              </w:rPr>
              <w:t>80</w:t>
            </w:r>
          </w:hyperlink>
        </w:p>
        <w:p>
          <w:pPr>
            <w:pStyle w:val="Contents3"/>
            <w:tabs>
              <w:tab w:val="clear" w:pos="8459"/>
              <w:tab w:val="right" w:pos="9026" w:leader="dot"/>
            </w:tabs>
            <w:rPr/>
          </w:pPr>
          <w:hyperlink w:anchor="__RefHeading___Toc601025_417432637">
            <w:r>
              <w:rPr>
                <w:webHidden/>
                <w:rStyle w:val="IndexLink"/>
                <w:rtl w:val="true"/>
              </w:rPr>
              <w:t>أبواب احکام الأموات</w:t>
            </w:r>
            <w:r>
              <w:rPr>
                <w:rStyle w:val="IndexLink"/>
                <w:rtl w:val="true"/>
              </w:rPr>
              <w:tab/>
            </w:r>
            <w:r>
              <w:rPr>
                <w:rStyle w:val="IndexLink"/>
              </w:rPr>
              <w:t>81</w:t>
            </w:r>
          </w:hyperlink>
        </w:p>
        <w:p>
          <w:pPr>
            <w:pStyle w:val="Contents4"/>
            <w:tabs>
              <w:tab w:val="clear" w:pos="8176"/>
              <w:tab w:val="right" w:pos="9026" w:leader="dot"/>
            </w:tabs>
            <w:rPr/>
          </w:pPr>
          <w:hyperlink w:anchor="__RefHeading___Toc601027_417432637">
            <w:r>
              <w:rPr>
                <w:webHidden/>
                <w:rStyle w:val="IndexLink"/>
                <w:rtl w:val="true"/>
              </w:rPr>
              <w:t xml:space="preserve">باب </w:t>
            </w:r>
            <w:r>
              <w:rPr>
                <w:rStyle w:val="IndexLink"/>
              </w:rPr>
              <w:t>1</w:t>
            </w:r>
            <w:r>
              <w:rPr>
                <w:rStyle w:val="IndexLink"/>
                <w:rtl w:val="true"/>
              </w:rPr>
              <w:tab/>
            </w:r>
            <w:r>
              <w:rPr>
                <w:rStyle w:val="IndexLink"/>
              </w:rPr>
              <w:t>81</w:t>
            </w:r>
          </w:hyperlink>
        </w:p>
        <w:p>
          <w:pPr>
            <w:pStyle w:val="Contents5"/>
            <w:tabs>
              <w:tab w:val="clear" w:pos="7892"/>
              <w:tab w:val="right" w:pos="9026" w:leader="dot"/>
            </w:tabs>
            <w:rPr/>
          </w:pPr>
          <w:hyperlink w:anchor="__RefHeading___Toc601029_417432637">
            <w:r>
              <w:rPr>
                <w:webHidden/>
                <w:rStyle w:val="IndexLink"/>
              </w:rPr>
              <w:t>1181</w:t>
            </w:r>
            <w:r>
              <w:rPr>
                <w:rStyle w:val="IndexLink"/>
                <w:rtl w:val="true"/>
              </w:rPr>
              <w:t>-</w:t>
            </w:r>
            <w:r>
              <w:rPr>
                <w:rStyle w:val="IndexLink"/>
                <w:rtl w:val="true"/>
              </w:rPr>
              <w:t>حدیث</w:t>
            </w:r>
            <w:r>
              <w:rPr>
                <w:rStyle w:val="IndexLink"/>
                <w:rtl w:val="true"/>
              </w:rPr>
              <w:tab/>
            </w:r>
            <w:r>
              <w:rPr>
                <w:rStyle w:val="IndexLink"/>
              </w:rPr>
              <w:t>81</w:t>
            </w:r>
          </w:hyperlink>
        </w:p>
        <w:p>
          <w:pPr>
            <w:pStyle w:val="Contents5"/>
            <w:tabs>
              <w:tab w:val="clear" w:pos="7892"/>
              <w:tab w:val="right" w:pos="9026" w:leader="dot"/>
            </w:tabs>
            <w:rPr/>
          </w:pPr>
          <w:hyperlink w:anchor="__RefHeading___Toc601031_417432637">
            <w:r>
              <w:rPr>
                <w:webHidden/>
                <w:rStyle w:val="IndexLink"/>
              </w:rPr>
              <w:t>1182</w:t>
            </w:r>
            <w:r>
              <w:rPr>
                <w:rStyle w:val="IndexLink"/>
                <w:rtl w:val="true"/>
              </w:rPr>
              <w:t>-</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601033_417432637">
            <w:r>
              <w:rPr>
                <w:webHidden/>
                <w:rStyle w:val="IndexLink"/>
                <w:rtl w:val="true"/>
              </w:rPr>
              <w:t xml:space="preserve">باب </w:t>
            </w:r>
            <w:r>
              <w:rPr>
                <w:rStyle w:val="IndexLink"/>
              </w:rPr>
              <w:t>2</w:t>
            </w:r>
            <w:r>
              <w:rPr>
                <w:rStyle w:val="IndexLink"/>
                <w:rtl w:val="true"/>
              </w:rPr>
              <w:tab/>
            </w:r>
            <w:r>
              <w:rPr>
                <w:rStyle w:val="IndexLink"/>
              </w:rPr>
              <w:t>81</w:t>
            </w:r>
          </w:hyperlink>
        </w:p>
        <w:p>
          <w:pPr>
            <w:pStyle w:val="Contents5"/>
            <w:tabs>
              <w:tab w:val="clear" w:pos="7892"/>
              <w:tab w:val="right" w:pos="9026" w:leader="dot"/>
            </w:tabs>
            <w:rPr/>
          </w:pPr>
          <w:hyperlink w:anchor="__RefHeading___Toc601035_417432637">
            <w:r>
              <w:rPr>
                <w:webHidden/>
                <w:rStyle w:val="IndexLink"/>
              </w:rPr>
              <w:t>1183</w:t>
            </w:r>
            <w:r>
              <w:rPr>
                <w:rStyle w:val="IndexLink"/>
                <w:rtl w:val="true"/>
              </w:rPr>
              <w:t>-</w:t>
            </w:r>
            <w:r>
              <w:rPr>
                <w:rStyle w:val="IndexLink"/>
                <w:rtl w:val="true"/>
              </w:rPr>
              <w:t>حدیث</w:t>
            </w:r>
            <w:r>
              <w:rPr>
                <w:rStyle w:val="IndexLink"/>
                <w:rtl w:val="true"/>
              </w:rPr>
              <w:tab/>
            </w:r>
            <w:r>
              <w:rPr>
                <w:rStyle w:val="IndexLink"/>
              </w:rPr>
              <w:t>81</w:t>
            </w:r>
          </w:hyperlink>
        </w:p>
        <w:p>
          <w:pPr>
            <w:pStyle w:val="Contents5"/>
            <w:tabs>
              <w:tab w:val="clear" w:pos="7892"/>
              <w:tab w:val="right" w:pos="9026" w:leader="dot"/>
            </w:tabs>
            <w:rPr/>
          </w:pPr>
          <w:hyperlink w:anchor="__RefHeading___Toc601037_417432637">
            <w:r>
              <w:rPr>
                <w:webHidden/>
                <w:rStyle w:val="IndexLink"/>
              </w:rPr>
              <w:t>1184</w:t>
            </w:r>
            <w:r>
              <w:rPr>
                <w:rStyle w:val="IndexLink"/>
                <w:rtl w:val="true"/>
              </w:rPr>
              <w:t>-</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601039_417432637">
            <w:r>
              <w:rPr>
                <w:webHidden/>
                <w:rStyle w:val="IndexLink"/>
                <w:rtl w:val="true"/>
              </w:rPr>
              <w:t xml:space="preserve">باب </w:t>
            </w:r>
            <w:r>
              <w:rPr>
                <w:rStyle w:val="IndexLink"/>
              </w:rPr>
              <w:t>3</w:t>
            </w:r>
            <w:r>
              <w:rPr>
                <w:rStyle w:val="IndexLink"/>
                <w:rtl w:val="true"/>
              </w:rPr>
              <w:tab/>
            </w:r>
            <w:r>
              <w:rPr>
                <w:rStyle w:val="IndexLink"/>
              </w:rPr>
              <w:t>82</w:t>
            </w:r>
          </w:hyperlink>
        </w:p>
        <w:p>
          <w:pPr>
            <w:pStyle w:val="Contents5"/>
            <w:tabs>
              <w:tab w:val="clear" w:pos="7892"/>
              <w:tab w:val="right" w:pos="9026" w:leader="dot"/>
            </w:tabs>
            <w:rPr/>
          </w:pPr>
          <w:hyperlink w:anchor="__RefHeading___Toc601041_417432637">
            <w:r>
              <w:rPr>
                <w:webHidden/>
                <w:rStyle w:val="IndexLink"/>
              </w:rPr>
              <w:t>1185</w:t>
            </w:r>
            <w:r>
              <w:rPr>
                <w:rStyle w:val="IndexLink"/>
                <w:rtl w:val="true"/>
              </w:rPr>
              <w:t>-</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601043_417432637">
            <w:r>
              <w:rPr>
                <w:webHidden/>
                <w:rStyle w:val="IndexLink"/>
                <w:rtl w:val="true"/>
              </w:rPr>
              <w:t xml:space="preserve">باب </w:t>
            </w:r>
            <w:r>
              <w:rPr>
                <w:rStyle w:val="IndexLink"/>
              </w:rPr>
              <w:t>4</w:t>
            </w:r>
            <w:r>
              <w:rPr>
                <w:rStyle w:val="IndexLink"/>
                <w:rtl w:val="true"/>
              </w:rPr>
              <w:tab/>
            </w:r>
            <w:r>
              <w:rPr>
                <w:rStyle w:val="IndexLink"/>
              </w:rPr>
              <w:t>82</w:t>
            </w:r>
          </w:hyperlink>
        </w:p>
        <w:p>
          <w:pPr>
            <w:pStyle w:val="Contents5"/>
            <w:tabs>
              <w:tab w:val="clear" w:pos="7892"/>
              <w:tab w:val="right" w:pos="9026" w:leader="dot"/>
            </w:tabs>
            <w:rPr/>
          </w:pPr>
          <w:hyperlink w:anchor="__RefHeading___Toc601045_417432637">
            <w:r>
              <w:rPr>
                <w:webHidden/>
                <w:rStyle w:val="IndexLink"/>
              </w:rPr>
              <w:t>1186</w:t>
            </w:r>
            <w:r>
              <w:rPr>
                <w:rStyle w:val="IndexLink"/>
                <w:rtl w:val="true"/>
              </w:rPr>
              <w:t>-</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601047_417432637">
            <w:r>
              <w:rPr>
                <w:webHidden/>
                <w:rStyle w:val="IndexLink"/>
                <w:rtl w:val="true"/>
              </w:rPr>
              <w:t xml:space="preserve">باب </w:t>
            </w:r>
            <w:r>
              <w:rPr>
                <w:rStyle w:val="IndexLink"/>
              </w:rPr>
              <w:t>5</w:t>
            </w:r>
            <w:r>
              <w:rPr>
                <w:rStyle w:val="IndexLink"/>
                <w:rtl w:val="true"/>
              </w:rPr>
              <w:tab/>
            </w:r>
            <w:r>
              <w:rPr>
                <w:rStyle w:val="IndexLink"/>
              </w:rPr>
              <w:t>83</w:t>
            </w:r>
          </w:hyperlink>
        </w:p>
        <w:p>
          <w:pPr>
            <w:pStyle w:val="Contents5"/>
            <w:tabs>
              <w:tab w:val="clear" w:pos="7892"/>
              <w:tab w:val="right" w:pos="9026" w:leader="dot"/>
            </w:tabs>
            <w:rPr/>
          </w:pPr>
          <w:hyperlink w:anchor="__RefHeading___Toc601049_417432637">
            <w:r>
              <w:rPr>
                <w:webHidden/>
                <w:rStyle w:val="IndexLink"/>
              </w:rPr>
              <w:t>1187</w:t>
            </w:r>
            <w:r>
              <w:rPr>
                <w:rStyle w:val="IndexLink"/>
                <w:rtl w:val="true"/>
              </w:rPr>
              <w:t>-</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601051_417432637">
            <w:r>
              <w:rPr>
                <w:webHidden/>
                <w:rStyle w:val="IndexLink"/>
                <w:rtl w:val="true"/>
              </w:rPr>
              <w:t xml:space="preserve">باب </w:t>
            </w:r>
            <w:r>
              <w:rPr>
                <w:rStyle w:val="IndexLink"/>
              </w:rPr>
              <w:t>6</w:t>
            </w:r>
            <w:r>
              <w:rPr>
                <w:rStyle w:val="IndexLink"/>
                <w:rtl w:val="true"/>
              </w:rPr>
              <w:tab/>
            </w:r>
            <w:r>
              <w:rPr>
                <w:rStyle w:val="IndexLink"/>
              </w:rPr>
              <w:t>83</w:t>
            </w:r>
          </w:hyperlink>
        </w:p>
        <w:p>
          <w:pPr>
            <w:pStyle w:val="Contents5"/>
            <w:tabs>
              <w:tab w:val="clear" w:pos="7892"/>
              <w:tab w:val="right" w:pos="9026" w:leader="dot"/>
            </w:tabs>
            <w:rPr/>
          </w:pPr>
          <w:hyperlink w:anchor="__RefHeading___Toc601053_417432637">
            <w:r>
              <w:rPr>
                <w:webHidden/>
                <w:rStyle w:val="IndexLink"/>
              </w:rPr>
              <w:t>1188</w:t>
            </w:r>
            <w:r>
              <w:rPr>
                <w:rStyle w:val="IndexLink"/>
                <w:rtl w:val="true"/>
              </w:rPr>
              <w:t>-</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601055_417432637">
            <w:r>
              <w:rPr>
                <w:webHidden/>
                <w:rStyle w:val="IndexLink"/>
                <w:rtl w:val="true"/>
              </w:rPr>
              <w:t xml:space="preserve">باب </w:t>
            </w:r>
            <w:r>
              <w:rPr>
                <w:rStyle w:val="IndexLink"/>
              </w:rPr>
              <w:t>7</w:t>
            </w:r>
            <w:r>
              <w:rPr>
                <w:rStyle w:val="IndexLink"/>
                <w:rtl w:val="true"/>
              </w:rPr>
              <w:tab/>
            </w:r>
            <w:r>
              <w:rPr>
                <w:rStyle w:val="IndexLink"/>
              </w:rPr>
              <w:t>84</w:t>
            </w:r>
          </w:hyperlink>
        </w:p>
        <w:p>
          <w:pPr>
            <w:pStyle w:val="Contents5"/>
            <w:tabs>
              <w:tab w:val="clear" w:pos="7892"/>
              <w:tab w:val="right" w:pos="9026" w:leader="dot"/>
            </w:tabs>
            <w:rPr/>
          </w:pPr>
          <w:hyperlink w:anchor="__RefHeading___Toc601057_417432637">
            <w:r>
              <w:rPr>
                <w:webHidden/>
                <w:rStyle w:val="IndexLink"/>
              </w:rPr>
              <w:t>1189</w:t>
            </w:r>
            <w:r>
              <w:rPr>
                <w:rStyle w:val="IndexLink"/>
                <w:rtl w:val="true"/>
              </w:rPr>
              <w:t>-</w:t>
            </w:r>
            <w:r>
              <w:rPr>
                <w:rStyle w:val="IndexLink"/>
                <w:rtl w:val="true"/>
              </w:rPr>
              <w:t>حدیث</w:t>
            </w:r>
            <w:r>
              <w:rPr>
                <w:rStyle w:val="IndexLink"/>
                <w:rtl w:val="true"/>
              </w:rPr>
              <w:tab/>
            </w:r>
            <w:r>
              <w:rPr>
                <w:rStyle w:val="IndexLink"/>
              </w:rPr>
              <w:t>84</w:t>
            </w:r>
          </w:hyperlink>
        </w:p>
        <w:p>
          <w:pPr>
            <w:pStyle w:val="Contents5"/>
            <w:tabs>
              <w:tab w:val="clear" w:pos="7892"/>
              <w:tab w:val="right" w:pos="9026" w:leader="dot"/>
            </w:tabs>
            <w:rPr/>
          </w:pPr>
          <w:hyperlink w:anchor="__RefHeading___Toc601059_417432637">
            <w:r>
              <w:rPr>
                <w:webHidden/>
                <w:rStyle w:val="IndexLink"/>
              </w:rPr>
              <w:t>1190</w:t>
            </w:r>
            <w:r>
              <w:rPr>
                <w:rStyle w:val="IndexLink"/>
                <w:rtl w:val="true"/>
              </w:rPr>
              <w:t>-</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601061_417432637">
            <w:r>
              <w:rPr>
                <w:webHidden/>
                <w:rStyle w:val="IndexLink"/>
                <w:rtl w:val="true"/>
              </w:rPr>
              <w:t xml:space="preserve">باب </w:t>
            </w:r>
            <w:r>
              <w:rPr>
                <w:rStyle w:val="IndexLink"/>
              </w:rPr>
              <w:t>8</w:t>
            </w:r>
            <w:r>
              <w:rPr>
                <w:rStyle w:val="IndexLink"/>
                <w:rtl w:val="true"/>
              </w:rPr>
              <w:tab/>
            </w:r>
            <w:r>
              <w:rPr>
                <w:rStyle w:val="IndexLink"/>
              </w:rPr>
              <w:t>85</w:t>
            </w:r>
          </w:hyperlink>
        </w:p>
        <w:p>
          <w:pPr>
            <w:pStyle w:val="Contents5"/>
            <w:tabs>
              <w:tab w:val="clear" w:pos="7892"/>
              <w:tab w:val="right" w:pos="9026" w:leader="dot"/>
            </w:tabs>
            <w:rPr/>
          </w:pPr>
          <w:hyperlink w:anchor="__RefHeading___Toc601063_417432637">
            <w:r>
              <w:rPr>
                <w:webHidden/>
                <w:rStyle w:val="IndexLink"/>
              </w:rPr>
              <w:t>1191</w:t>
            </w:r>
            <w:r>
              <w:rPr>
                <w:rStyle w:val="IndexLink"/>
                <w:rtl w:val="true"/>
              </w:rPr>
              <w:t>-</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601065_417432637">
            <w:r>
              <w:rPr>
                <w:webHidden/>
                <w:rStyle w:val="IndexLink"/>
                <w:rtl w:val="true"/>
              </w:rPr>
              <w:t xml:space="preserve">باب </w:t>
            </w:r>
            <w:r>
              <w:rPr>
                <w:rStyle w:val="IndexLink"/>
              </w:rPr>
              <w:t>9</w:t>
            </w:r>
            <w:r>
              <w:rPr>
                <w:rStyle w:val="IndexLink"/>
                <w:rtl w:val="true"/>
              </w:rPr>
              <w:tab/>
            </w:r>
            <w:r>
              <w:rPr>
                <w:rStyle w:val="IndexLink"/>
              </w:rPr>
              <w:t>85</w:t>
            </w:r>
          </w:hyperlink>
        </w:p>
        <w:p>
          <w:pPr>
            <w:pStyle w:val="Contents5"/>
            <w:tabs>
              <w:tab w:val="clear" w:pos="7892"/>
              <w:tab w:val="right" w:pos="9026" w:leader="dot"/>
            </w:tabs>
            <w:rPr/>
          </w:pPr>
          <w:hyperlink w:anchor="__RefHeading___Toc601067_417432637">
            <w:r>
              <w:rPr>
                <w:webHidden/>
                <w:rStyle w:val="IndexLink"/>
              </w:rPr>
              <w:t>1192</w:t>
            </w:r>
            <w:r>
              <w:rPr>
                <w:rStyle w:val="IndexLink"/>
                <w:rtl w:val="true"/>
              </w:rPr>
              <w:t>-</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601069_417432637">
            <w:r>
              <w:rPr>
                <w:webHidden/>
                <w:rStyle w:val="IndexLink"/>
                <w:rtl w:val="true"/>
              </w:rPr>
              <w:t xml:space="preserve">باب </w:t>
            </w:r>
            <w:r>
              <w:rPr>
                <w:rStyle w:val="IndexLink"/>
              </w:rPr>
              <w:t>10</w:t>
            </w:r>
            <w:r>
              <w:rPr>
                <w:rStyle w:val="IndexLink"/>
                <w:rtl w:val="true"/>
              </w:rPr>
              <w:tab/>
            </w:r>
            <w:r>
              <w:rPr>
                <w:rStyle w:val="IndexLink"/>
              </w:rPr>
              <w:t>86</w:t>
            </w:r>
          </w:hyperlink>
        </w:p>
        <w:p>
          <w:pPr>
            <w:pStyle w:val="Contents5"/>
            <w:tabs>
              <w:tab w:val="clear" w:pos="7892"/>
              <w:tab w:val="right" w:pos="9026" w:leader="dot"/>
            </w:tabs>
            <w:rPr/>
          </w:pPr>
          <w:hyperlink w:anchor="__RefHeading___Toc601071_417432637">
            <w:r>
              <w:rPr>
                <w:webHidden/>
                <w:rStyle w:val="IndexLink"/>
              </w:rPr>
              <w:t>1193</w:t>
            </w:r>
            <w:r>
              <w:rPr>
                <w:rStyle w:val="IndexLink"/>
                <w:rtl w:val="true"/>
              </w:rPr>
              <w:t>-</w:t>
            </w:r>
            <w:r>
              <w:rPr>
                <w:rStyle w:val="IndexLink"/>
                <w:rtl w:val="true"/>
              </w:rPr>
              <w:t>حدیث</w:t>
            </w:r>
            <w:r>
              <w:rPr>
                <w:rStyle w:val="IndexLink"/>
                <w:rtl w:val="true"/>
              </w:rPr>
              <w:tab/>
            </w:r>
            <w:r>
              <w:rPr>
                <w:rStyle w:val="IndexLink"/>
              </w:rPr>
              <w:t>86</w:t>
            </w:r>
          </w:hyperlink>
        </w:p>
        <w:p>
          <w:pPr>
            <w:pStyle w:val="Contents5"/>
            <w:tabs>
              <w:tab w:val="clear" w:pos="7892"/>
              <w:tab w:val="right" w:pos="9026" w:leader="dot"/>
            </w:tabs>
            <w:rPr/>
          </w:pPr>
          <w:hyperlink w:anchor="__RefHeading___Toc601073_417432637">
            <w:r>
              <w:rPr>
                <w:webHidden/>
                <w:rStyle w:val="IndexLink"/>
              </w:rPr>
              <w:t>1194</w:t>
            </w:r>
            <w:r>
              <w:rPr>
                <w:rStyle w:val="IndexLink"/>
                <w:rtl w:val="true"/>
              </w:rPr>
              <w:t>-</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601075_417432637">
            <w:r>
              <w:rPr>
                <w:webHidden/>
                <w:rStyle w:val="IndexLink"/>
                <w:rtl w:val="true"/>
              </w:rPr>
              <w:t xml:space="preserve">باب </w:t>
            </w:r>
            <w:r>
              <w:rPr>
                <w:rStyle w:val="IndexLink"/>
              </w:rPr>
              <w:t>11</w:t>
            </w:r>
            <w:r>
              <w:rPr>
                <w:rStyle w:val="IndexLink"/>
                <w:rtl w:val="true"/>
              </w:rPr>
              <w:tab/>
            </w:r>
            <w:r>
              <w:rPr>
                <w:rStyle w:val="IndexLink"/>
              </w:rPr>
              <w:t>86</w:t>
            </w:r>
          </w:hyperlink>
        </w:p>
        <w:p>
          <w:pPr>
            <w:pStyle w:val="Contents5"/>
            <w:tabs>
              <w:tab w:val="clear" w:pos="7892"/>
              <w:tab w:val="right" w:pos="9026" w:leader="dot"/>
            </w:tabs>
            <w:rPr/>
          </w:pPr>
          <w:hyperlink w:anchor="__RefHeading___Toc601077_417432637">
            <w:r>
              <w:rPr>
                <w:webHidden/>
                <w:rStyle w:val="IndexLink"/>
              </w:rPr>
              <w:t>1195</w:t>
            </w:r>
            <w:r>
              <w:rPr>
                <w:rStyle w:val="IndexLink"/>
                <w:rtl w:val="true"/>
              </w:rPr>
              <w:t>-</w:t>
            </w:r>
            <w:r>
              <w:rPr>
                <w:rStyle w:val="IndexLink"/>
                <w:rtl w:val="true"/>
              </w:rPr>
              <w:t>حدیث</w:t>
            </w:r>
            <w:r>
              <w:rPr>
                <w:rStyle w:val="IndexLink"/>
                <w:rtl w:val="true"/>
              </w:rPr>
              <w:tab/>
            </w:r>
            <w:r>
              <w:rPr>
                <w:rStyle w:val="IndexLink"/>
              </w:rPr>
              <w:t>86</w:t>
            </w:r>
          </w:hyperlink>
        </w:p>
        <w:p>
          <w:pPr>
            <w:pStyle w:val="Contents5"/>
            <w:tabs>
              <w:tab w:val="clear" w:pos="7892"/>
              <w:tab w:val="right" w:pos="9026" w:leader="dot"/>
            </w:tabs>
            <w:rPr/>
          </w:pPr>
          <w:hyperlink w:anchor="__RefHeading___Toc601079_417432637">
            <w:r>
              <w:rPr>
                <w:webHidden/>
                <w:rStyle w:val="IndexLink"/>
              </w:rPr>
              <w:t>1196</w:t>
            </w:r>
            <w:r>
              <w:rPr>
                <w:rStyle w:val="IndexLink"/>
                <w:rtl w:val="true"/>
              </w:rPr>
              <w:t>-</w:t>
            </w:r>
            <w:r>
              <w:rPr>
                <w:rStyle w:val="IndexLink"/>
                <w:rtl w:val="true"/>
              </w:rPr>
              <w:t>حدیث</w:t>
            </w:r>
            <w:r>
              <w:rPr>
                <w:rStyle w:val="IndexLink"/>
                <w:rtl w:val="true"/>
              </w:rPr>
              <w:tab/>
            </w:r>
            <w:r>
              <w:rPr>
                <w:rStyle w:val="IndexLink"/>
              </w:rPr>
              <w:t>87</w:t>
            </w:r>
          </w:hyperlink>
        </w:p>
        <w:p>
          <w:pPr>
            <w:pStyle w:val="Contents5"/>
            <w:tabs>
              <w:tab w:val="clear" w:pos="7892"/>
              <w:tab w:val="right" w:pos="9026" w:leader="dot"/>
            </w:tabs>
            <w:rPr/>
          </w:pPr>
          <w:hyperlink w:anchor="__RefHeading___Toc601081_417432637">
            <w:r>
              <w:rPr>
                <w:webHidden/>
                <w:rStyle w:val="IndexLink"/>
              </w:rPr>
              <w:t>1197</w:t>
            </w:r>
            <w:r>
              <w:rPr>
                <w:rStyle w:val="IndexLink"/>
                <w:rtl w:val="true"/>
              </w:rPr>
              <w:t>-</w:t>
            </w:r>
            <w:r>
              <w:rPr>
                <w:rStyle w:val="IndexLink"/>
                <w:rtl w:val="true"/>
              </w:rPr>
              <w:t>حدیث</w:t>
            </w:r>
            <w:r>
              <w:rPr>
                <w:rStyle w:val="IndexLink"/>
                <w:rtl w:val="true"/>
              </w:rPr>
              <w:tab/>
            </w:r>
            <w:r>
              <w:rPr>
                <w:rStyle w:val="IndexLink"/>
              </w:rPr>
              <w:t>87</w:t>
            </w:r>
          </w:hyperlink>
        </w:p>
        <w:p>
          <w:pPr>
            <w:pStyle w:val="Contents4"/>
            <w:tabs>
              <w:tab w:val="clear" w:pos="8176"/>
              <w:tab w:val="right" w:pos="9026" w:leader="dot"/>
            </w:tabs>
            <w:rPr/>
          </w:pPr>
          <w:hyperlink w:anchor="__RefHeading___Toc601083_417432637">
            <w:r>
              <w:rPr>
                <w:webHidden/>
                <w:rStyle w:val="IndexLink"/>
                <w:rtl w:val="true"/>
              </w:rPr>
              <w:t xml:space="preserve">باب </w:t>
            </w:r>
            <w:r>
              <w:rPr>
                <w:rStyle w:val="IndexLink"/>
              </w:rPr>
              <w:t>12</w:t>
            </w:r>
            <w:r>
              <w:rPr>
                <w:rStyle w:val="IndexLink"/>
                <w:rtl w:val="true"/>
              </w:rPr>
              <w:tab/>
            </w:r>
            <w:r>
              <w:rPr>
                <w:rStyle w:val="IndexLink"/>
              </w:rPr>
              <w:t>87</w:t>
            </w:r>
          </w:hyperlink>
        </w:p>
        <w:p>
          <w:pPr>
            <w:pStyle w:val="Contents5"/>
            <w:tabs>
              <w:tab w:val="clear" w:pos="7892"/>
              <w:tab w:val="right" w:pos="9026" w:leader="dot"/>
            </w:tabs>
            <w:rPr/>
          </w:pPr>
          <w:hyperlink w:anchor="__RefHeading___Toc601085_417432637">
            <w:r>
              <w:rPr>
                <w:webHidden/>
                <w:rStyle w:val="IndexLink"/>
              </w:rPr>
              <w:t>1198</w:t>
            </w:r>
            <w:r>
              <w:rPr>
                <w:rStyle w:val="IndexLink"/>
                <w:rtl w:val="true"/>
              </w:rPr>
              <w:t>-</w:t>
            </w:r>
            <w:r>
              <w:rPr>
                <w:rStyle w:val="IndexLink"/>
                <w:rtl w:val="true"/>
              </w:rPr>
              <w:t>حدیث</w:t>
            </w:r>
            <w:r>
              <w:rPr>
                <w:rStyle w:val="IndexLink"/>
                <w:rtl w:val="true"/>
              </w:rPr>
              <w:tab/>
            </w:r>
            <w:r>
              <w:rPr>
                <w:rStyle w:val="IndexLink"/>
              </w:rPr>
              <w:t>87</w:t>
            </w:r>
          </w:hyperlink>
        </w:p>
        <w:p>
          <w:pPr>
            <w:pStyle w:val="Contents5"/>
            <w:tabs>
              <w:tab w:val="clear" w:pos="7892"/>
              <w:tab w:val="right" w:pos="9026" w:leader="dot"/>
            </w:tabs>
            <w:rPr/>
          </w:pPr>
          <w:hyperlink w:anchor="__RefHeading___Toc601087_417432637">
            <w:r>
              <w:rPr>
                <w:webHidden/>
                <w:rStyle w:val="IndexLink"/>
              </w:rPr>
              <w:t>1199</w:t>
            </w:r>
            <w:r>
              <w:rPr>
                <w:rStyle w:val="IndexLink"/>
                <w:rtl w:val="true"/>
              </w:rPr>
              <w:t>-</w:t>
            </w:r>
            <w:r>
              <w:rPr>
                <w:rStyle w:val="IndexLink"/>
                <w:rtl w:val="true"/>
              </w:rPr>
              <w:t>حدیث</w:t>
            </w:r>
            <w:r>
              <w:rPr>
                <w:rStyle w:val="IndexLink"/>
                <w:rtl w:val="true"/>
              </w:rPr>
              <w:tab/>
            </w:r>
            <w:r>
              <w:rPr>
                <w:rStyle w:val="IndexLink"/>
              </w:rPr>
              <w:t>88</w:t>
            </w:r>
          </w:hyperlink>
        </w:p>
        <w:p>
          <w:pPr>
            <w:pStyle w:val="Contents5"/>
            <w:tabs>
              <w:tab w:val="clear" w:pos="7892"/>
              <w:tab w:val="right" w:pos="9026" w:leader="dot"/>
            </w:tabs>
            <w:rPr/>
          </w:pPr>
          <w:hyperlink w:anchor="__RefHeading___Toc601089_417432637">
            <w:r>
              <w:rPr>
                <w:webHidden/>
                <w:rStyle w:val="IndexLink"/>
              </w:rPr>
              <w:t>1200</w:t>
            </w:r>
            <w:r>
              <w:rPr>
                <w:rStyle w:val="IndexLink"/>
                <w:rtl w:val="true"/>
              </w:rPr>
              <w:t>-</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601091_417432637">
            <w:r>
              <w:rPr>
                <w:webHidden/>
                <w:rStyle w:val="IndexLink"/>
                <w:rtl w:val="true"/>
              </w:rPr>
              <w:t xml:space="preserve">باب </w:t>
            </w:r>
            <w:r>
              <w:rPr>
                <w:rStyle w:val="IndexLink"/>
              </w:rPr>
              <w:t>13</w:t>
            </w:r>
            <w:r>
              <w:rPr>
                <w:rStyle w:val="IndexLink"/>
                <w:rtl w:val="true"/>
              </w:rPr>
              <w:tab/>
            </w:r>
            <w:r>
              <w:rPr>
                <w:rStyle w:val="IndexLink"/>
              </w:rPr>
              <w:t>88</w:t>
            </w:r>
          </w:hyperlink>
        </w:p>
        <w:p>
          <w:pPr>
            <w:pStyle w:val="Contents5"/>
            <w:tabs>
              <w:tab w:val="clear" w:pos="7892"/>
              <w:tab w:val="right" w:pos="9026" w:leader="dot"/>
            </w:tabs>
            <w:rPr/>
          </w:pPr>
          <w:hyperlink w:anchor="__RefHeading___Toc601093_417432637">
            <w:r>
              <w:rPr>
                <w:webHidden/>
                <w:rStyle w:val="IndexLink"/>
              </w:rPr>
              <w:t>1201</w:t>
            </w:r>
            <w:r>
              <w:rPr>
                <w:rStyle w:val="IndexLink"/>
                <w:rtl w:val="true"/>
              </w:rPr>
              <w:t>-</w:t>
            </w:r>
            <w:r>
              <w:rPr>
                <w:rStyle w:val="IndexLink"/>
                <w:rtl w:val="true"/>
              </w:rPr>
              <w:t>حدیث</w:t>
            </w:r>
            <w:r>
              <w:rPr>
                <w:rStyle w:val="IndexLink"/>
                <w:rtl w:val="true"/>
              </w:rPr>
              <w:tab/>
            </w:r>
            <w:r>
              <w:rPr>
                <w:rStyle w:val="IndexLink"/>
              </w:rPr>
              <w:t>88</w:t>
            </w:r>
          </w:hyperlink>
        </w:p>
        <w:p>
          <w:pPr>
            <w:pStyle w:val="Contents5"/>
            <w:tabs>
              <w:tab w:val="clear" w:pos="7892"/>
              <w:tab w:val="right" w:pos="9026" w:leader="dot"/>
            </w:tabs>
            <w:rPr/>
          </w:pPr>
          <w:hyperlink w:anchor="__RefHeading___Toc601095_417432637">
            <w:r>
              <w:rPr>
                <w:webHidden/>
                <w:rStyle w:val="IndexLink"/>
              </w:rPr>
              <w:t>1202</w:t>
            </w:r>
            <w:r>
              <w:rPr>
                <w:rStyle w:val="IndexLink"/>
                <w:rtl w:val="true"/>
              </w:rPr>
              <w:t>-</w:t>
            </w:r>
            <w:r>
              <w:rPr>
                <w:rStyle w:val="IndexLink"/>
                <w:rtl w:val="true"/>
              </w:rPr>
              <w:t>حدیث</w:t>
            </w:r>
            <w:r>
              <w:rPr>
                <w:rStyle w:val="IndexLink"/>
                <w:rtl w:val="true"/>
              </w:rPr>
              <w:tab/>
            </w:r>
            <w:r>
              <w:rPr>
                <w:rStyle w:val="IndexLink"/>
              </w:rPr>
              <w:t>88</w:t>
            </w:r>
          </w:hyperlink>
        </w:p>
        <w:p>
          <w:pPr>
            <w:pStyle w:val="Contents4"/>
            <w:tabs>
              <w:tab w:val="clear" w:pos="8176"/>
              <w:tab w:val="right" w:pos="9026" w:leader="dot"/>
            </w:tabs>
            <w:rPr/>
          </w:pPr>
          <w:hyperlink w:anchor="__RefHeading___Toc601097_417432637">
            <w:r>
              <w:rPr>
                <w:webHidden/>
                <w:rStyle w:val="IndexLink"/>
                <w:rtl w:val="true"/>
              </w:rPr>
              <w:t xml:space="preserve">باب </w:t>
            </w:r>
            <w:r>
              <w:rPr>
                <w:rStyle w:val="IndexLink"/>
              </w:rPr>
              <w:t>14</w:t>
            </w:r>
            <w:r>
              <w:rPr>
                <w:rStyle w:val="IndexLink"/>
                <w:rtl w:val="true"/>
              </w:rPr>
              <w:tab/>
            </w:r>
            <w:r>
              <w:rPr>
                <w:rStyle w:val="IndexLink"/>
              </w:rPr>
              <w:t>89</w:t>
            </w:r>
          </w:hyperlink>
        </w:p>
        <w:p>
          <w:pPr>
            <w:pStyle w:val="Contents5"/>
            <w:tabs>
              <w:tab w:val="clear" w:pos="7892"/>
              <w:tab w:val="right" w:pos="9026" w:leader="dot"/>
            </w:tabs>
            <w:rPr/>
          </w:pPr>
          <w:hyperlink w:anchor="__RefHeading___Toc601099_417432637">
            <w:r>
              <w:rPr>
                <w:webHidden/>
                <w:rStyle w:val="IndexLink"/>
              </w:rPr>
              <w:t>1203</w:t>
            </w:r>
            <w:r>
              <w:rPr>
                <w:rStyle w:val="IndexLink"/>
                <w:rtl w:val="true"/>
              </w:rPr>
              <w:t>-</w:t>
            </w:r>
            <w:r>
              <w:rPr>
                <w:rStyle w:val="IndexLink"/>
                <w:rtl w:val="true"/>
              </w:rPr>
              <w:t>حدیث</w:t>
            </w:r>
            <w:r>
              <w:rPr>
                <w:rStyle w:val="IndexLink"/>
                <w:rtl w:val="true"/>
              </w:rPr>
              <w:tab/>
            </w:r>
            <w:r>
              <w:rPr>
                <w:rStyle w:val="IndexLink"/>
              </w:rPr>
              <w:t>89</w:t>
            </w:r>
          </w:hyperlink>
        </w:p>
        <w:p>
          <w:pPr>
            <w:pStyle w:val="Contents5"/>
            <w:tabs>
              <w:tab w:val="clear" w:pos="7892"/>
              <w:tab w:val="right" w:pos="9026" w:leader="dot"/>
            </w:tabs>
            <w:rPr/>
          </w:pPr>
          <w:hyperlink w:anchor="__RefHeading___Toc601101_417432637">
            <w:r>
              <w:rPr>
                <w:webHidden/>
                <w:rStyle w:val="IndexLink"/>
              </w:rPr>
              <w:t>1204</w:t>
            </w:r>
            <w:r>
              <w:rPr>
                <w:rStyle w:val="IndexLink"/>
                <w:rtl w:val="true"/>
              </w:rPr>
              <w:t>-</w:t>
            </w:r>
            <w:r>
              <w:rPr>
                <w:rStyle w:val="IndexLink"/>
                <w:rtl w:val="true"/>
              </w:rPr>
              <w:t>حدیث</w:t>
            </w:r>
            <w:r>
              <w:rPr>
                <w:rStyle w:val="IndexLink"/>
                <w:rtl w:val="true"/>
              </w:rPr>
              <w:tab/>
            </w:r>
            <w:r>
              <w:rPr>
                <w:rStyle w:val="IndexLink"/>
              </w:rPr>
              <w:t>89</w:t>
            </w:r>
          </w:hyperlink>
        </w:p>
        <w:p>
          <w:pPr>
            <w:pStyle w:val="Contents4"/>
            <w:tabs>
              <w:tab w:val="clear" w:pos="8176"/>
              <w:tab w:val="right" w:pos="9026" w:leader="dot"/>
            </w:tabs>
            <w:rPr/>
          </w:pPr>
          <w:hyperlink w:anchor="__RefHeading___Toc601103_417432637">
            <w:r>
              <w:rPr>
                <w:webHidden/>
                <w:rStyle w:val="IndexLink"/>
                <w:rtl w:val="true"/>
              </w:rPr>
              <w:t xml:space="preserve">باب </w:t>
            </w:r>
            <w:r>
              <w:rPr>
                <w:rStyle w:val="IndexLink"/>
              </w:rPr>
              <w:t>15</w:t>
            </w:r>
            <w:r>
              <w:rPr>
                <w:rStyle w:val="IndexLink"/>
                <w:rtl w:val="true"/>
              </w:rPr>
              <w:tab/>
            </w:r>
            <w:r>
              <w:rPr>
                <w:rStyle w:val="IndexLink"/>
              </w:rPr>
              <w:t>89</w:t>
            </w:r>
          </w:hyperlink>
        </w:p>
        <w:p>
          <w:pPr>
            <w:pStyle w:val="Contents5"/>
            <w:tabs>
              <w:tab w:val="clear" w:pos="7892"/>
              <w:tab w:val="right" w:pos="9026" w:leader="dot"/>
            </w:tabs>
            <w:rPr/>
          </w:pPr>
          <w:hyperlink w:anchor="__RefHeading___Toc601105_417432637">
            <w:r>
              <w:rPr>
                <w:webHidden/>
                <w:rStyle w:val="IndexLink"/>
              </w:rPr>
              <w:t>1205</w:t>
            </w:r>
            <w:r>
              <w:rPr>
                <w:rStyle w:val="IndexLink"/>
                <w:rtl w:val="true"/>
              </w:rPr>
              <w:t>-</w:t>
            </w:r>
            <w:r>
              <w:rPr>
                <w:rStyle w:val="IndexLink"/>
                <w:rtl w:val="true"/>
              </w:rPr>
              <w:t>حدیث</w:t>
            </w:r>
            <w:r>
              <w:rPr>
                <w:rStyle w:val="IndexLink"/>
                <w:rtl w:val="true"/>
              </w:rPr>
              <w:tab/>
            </w:r>
            <w:r>
              <w:rPr>
                <w:rStyle w:val="IndexLink"/>
              </w:rPr>
              <w:t>89</w:t>
            </w:r>
          </w:hyperlink>
        </w:p>
        <w:p>
          <w:pPr>
            <w:pStyle w:val="Contents5"/>
            <w:tabs>
              <w:tab w:val="clear" w:pos="7892"/>
              <w:tab w:val="right" w:pos="9026" w:leader="dot"/>
            </w:tabs>
            <w:rPr/>
          </w:pPr>
          <w:hyperlink w:anchor="__RefHeading___Toc601107_417432637">
            <w:r>
              <w:rPr>
                <w:webHidden/>
                <w:rStyle w:val="IndexLink"/>
              </w:rPr>
              <w:t>1206</w:t>
            </w:r>
            <w:r>
              <w:rPr>
                <w:rStyle w:val="IndexLink"/>
                <w:rtl w:val="true"/>
              </w:rPr>
              <w:t>-</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601109_417432637">
            <w:r>
              <w:rPr>
                <w:webHidden/>
                <w:rStyle w:val="IndexLink"/>
                <w:rtl w:val="true"/>
              </w:rPr>
              <w:t xml:space="preserve">باب </w:t>
            </w:r>
            <w:r>
              <w:rPr>
                <w:rStyle w:val="IndexLink"/>
              </w:rPr>
              <w:t>16</w:t>
            </w:r>
            <w:r>
              <w:rPr>
                <w:rStyle w:val="IndexLink"/>
                <w:rtl w:val="true"/>
              </w:rPr>
              <w:tab/>
            </w:r>
            <w:r>
              <w:rPr>
                <w:rStyle w:val="IndexLink"/>
              </w:rPr>
              <w:t>90</w:t>
            </w:r>
          </w:hyperlink>
        </w:p>
        <w:p>
          <w:pPr>
            <w:pStyle w:val="Contents5"/>
            <w:tabs>
              <w:tab w:val="clear" w:pos="7892"/>
              <w:tab w:val="right" w:pos="9026" w:leader="dot"/>
            </w:tabs>
            <w:rPr/>
          </w:pPr>
          <w:hyperlink w:anchor="__RefHeading___Toc601111_417432637">
            <w:r>
              <w:rPr>
                <w:webHidden/>
                <w:rStyle w:val="IndexLink"/>
              </w:rPr>
              <w:t>1207</w:t>
            </w:r>
            <w:r>
              <w:rPr>
                <w:rStyle w:val="IndexLink"/>
                <w:rtl w:val="true"/>
              </w:rPr>
              <w:t>-</w:t>
            </w:r>
            <w:r>
              <w:rPr>
                <w:rStyle w:val="IndexLink"/>
                <w:rtl w:val="true"/>
              </w:rPr>
              <w:t>حدیث</w:t>
            </w:r>
            <w:r>
              <w:rPr>
                <w:rStyle w:val="IndexLink"/>
                <w:rtl w:val="true"/>
              </w:rPr>
              <w:tab/>
            </w:r>
            <w:r>
              <w:rPr>
                <w:rStyle w:val="IndexLink"/>
              </w:rPr>
              <w:t>90</w:t>
            </w:r>
          </w:hyperlink>
        </w:p>
        <w:p>
          <w:pPr>
            <w:pStyle w:val="Contents5"/>
            <w:tabs>
              <w:tab w:val="clear" w:pos="7892"/>
              <w:tab w:val="right" w:pos="9026" w:leader="dot"/>
            </w:tabs>
            <w:rPr/>
          </w:pPr>
          <w:hyperlink w:anchor="__RefHeading___Toc601113_417432637">
            <w:r>
              <w:rPr>
                <w:webHidden/>
                <w:rStyle w:val="IndexLink"/>
              </w:rPr>
              <w:t>1208</w:t>
            </w:r>
            <w:r>
              <w:rPr>
                <w:rStyle w:val="IndexLink"/>
                <w:rtl w:val="true"/>
              </w:rPr>
              <w:t>-</w:t>
            </w:r>
            <w:r>
              <w:rPr>
                <w:rStyle w:val="IndexLink"/>
                <w:rtl w:val="true"/>
              </w:rPr>
              <w:t>حدیث</w:t>
            </w:r>
            <w:r>
              <w:rPr>
                <w:rStyle w:val="IndexLink"/>
                <w:rtl w:val="true"/>
              </w:rPr>
              <w:tab/>
            </w:r>
            <w:r>
              <w:rPr>
                <w:rStyle w:val="IndexLink"/>
              </w:rPr>
              <w:t>90</w:t>
            </w:r>
          </w:hyperlink>
        </w:p>
        <w:p>
          <w:pPr>
            <w:pStyle w:val="Contents4"/>
            <w:tabs>
              <w:tab w:val="clear" w:pos="8176"/>
              <w:tab w:val="right" w:pos="9026" w:leader="dot"/>
            </w:tabs>
            <w:rPr/>
          </w:pPr>
          <w:hyperlink w:anchor="__RefHeading___Toc601115_417432637">
            <w:r>
              <w:rPr>
                <w:webHidden/>
                <w:rStyle w:val="IndexLink"/>
                <w:rtl w:val="true"/>
              </w:rPr>
              <w:t xml:space="preserve">باب </w:t>
            </w:r>
            <w:r>
              <w:rPr>
                <w:rStyle w:val="IndexLink"/>
              </w:rPr>
              <w:t>17</w:t>
            </w:r>
            <w:r>
              <w:rPr>
                <w:rStyle w:val="IndexLink"/>
                <w:rtl w:val="true"/>
              </w:rPr>
              <w:tab/>
            </w:r>
            <w:r>
              <w:rPr>
                <w:rStyle w:val="IndexLink"/>
              </w:rPr>
              <w:t>91</w:t>
            </w:r>
          </w:hyperlink>
        </w:p>
        <w:p>
          <w:pPr>
            <w:pStyle w:val="Contents5"/>
            <w:tabs>
              <w:tab w:val="clear" w:pos="7892"/>
              <w:tab w:val="right" w:pos="9026" w:leader="dot"/>
            </w:tabs>
            <w:rPr/>
          </w:pPr>
          <w:hyperlink w:anchor="__RefHeading___Toc601117_417432637">
            <w:r>
              <w:rPr>
                <w:webHidden/>
                <w:rStyle w:val="IndexLink"/>
              </w:rPr>
              <w:t>1209</w:t>
            </w:r>
            <w:r>
              <w:rPr>
                <w:rStyle w:val="IndexLink"/>
                <w:rtl w:val="true"/>
              </w:rPr>
              <w:t>-</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601119_417432637">
            <w:r>
              <w:rPr>
                <w:webHidden/>
                <w:rStyle w:val="IndexLink"/>
                <w:rtl w:val="true"/>
              </w:rPr>
              <w:t xml:space="preserve">باب </w:t>
            </w:r>
            <w:r>
              <w:rPr>
                <w:rStyle w:val="IndexLink"/>
              </w:rPr>
              <w:t>18</w:t>
            </w:r>
            <w:r>
              <w:rPr>
                <w:rStyle w:val="IndexLink"/>
                <w:rtl w:val="true"/>
              </w:rPr>
              <w:tab/>
            </w:r>
            <w:r>
              <w:rPr>
                <w:rStyle w:val="IndexLink"/>
              </w:rPr>
              <w:t>91</w:t>
            </w:r>
          </w:hyperlink>
        </w:p>
        <w:p>
          <w:pPr>
            <w:pStyle w:val="Contents5"/>
            <w:tabs>
              <w:tab w:val="clear" w:pos="7892"/>
              <w:tab w:val="right" w:pos="9026" w:leader="dot"/>
            </w:tabs>
            <w:rPr/>
          </w:pPr>
          <w:hyperlink w:anchor="__RefHeading___Toc601121_417432637">
            <w:r>
              <w:rPr>
                <w:webHidden/>
                <w:rStyle w:val="IndexLink"/>
              </w:rPr>
              <w:t>1210</w:t>
            </w:r>
            <w:r>
              <w:rPr>
                <w:rStyle w:val="IndexLink"/>
                <w:rtl w:val="true"/>
              </w:rPr>
              <w:t>-</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601123_417432637">
            <w:r>
              <w:rPr>
                <w:webHidden/>
                <w:rStyle w:val="IndexLink"/>
                <w:rtl w:val="true"/>
              </w:rPr>
              <w:t xml:space="preserve">باب </w:t>
            </w:r>
            <w:r>
              <w:rPr>
                <w:rStyle w:val="IndexLink"/>
              </w:rPr>
              <w:t>19</w:t>
            </w:r>
            <w:r>
              <w:rPr>
                <w:rStyle w:val="IndexLink"/>
                <w:rtl w:val="true"/>
              </w:rPr>
              <w:tab/>
            </w:r>
            <w:r>
              <w:rPr>
                <w:rStyle w:val="IndexLink"/>
              </w:rPr>
              <w:t>92</w:t>
            </w:r>
          </w:hyperlink>
        </w:p>
        <w:p>
          <w:pPr>
            <w:pStyle w:val="Contents5"/>
            <w:tabs>
              <w:tab w:val="clear" w:pos="7892"/>
              <w:tab w:val="right" w:pos="9026" w:leader="dot"/>
            </w:tabs>
            <w:rPr/>
          </w:pPr>
          <w:hyperlink w:anchor="__RefHeading___Toc601125_417432637">
            <w:r>
              <w:rPr>
                <w:webHidden/>
                <w:rStyle w:val="IndexLink"/>
              </w:rPr>
              <w:t>1211</w:t>
            </w:r>
            <w:r>
              <w:rPr>
                <w:rStyle w:val="IndexLink"/>
                <w:rtl w:val="true"/>
              </w:rPr>
              <w:t>-</w:t>
            </w:r>
            <w:r>
              <w:rPr>
                <w:rStyle w:val="IndexLink"/>
                <w:rtl w:val="true"/>
              </w:rPr>
              <w:t>حدیث</w:t>
            </w:r>
            <w:r>
              <w:rPr>
                <w:rStyle w:val="IndexLink"/>
                <w:rtl w:val="true"/>
              </w:rPr>
              <w:tab/>
            </w:r>
            <w:r>
              <w:rPr>
                <w:rStyle w:val="IndexLink"/>
              </w:rPr>
              <w:t>92</w:t>
            </w:r>
          </w:hyperlink>
        </w:p>
        <w:p>
          <w:pPr>
            <w:pStyle w:val="Contents5"/>
            <w:tabs>
              <w:tab w:val="clear" w:pos="7892"/>
              <w:tab w:val="right" w:pos="9026" w:leader="dot"/>
            </w:tabs>
            <w:rPr/>
          </w:pPr>
          <w:hyperlink w:anchor="__RefHeading___Toc601127_417432637">
            <w:r>
              <w:rPr>
                <w:webHidden/>
                <w:rStyle w:val="IndexLink"/>
              </w:rPr>
              <w:t>1212</w:t>
            </w:r>
            <w:r>
              <w:rPr>
                <w:rStyle w:val="IndexLink"/>
                <w:rtl w:val="true"/>
              </w:rPr>
              <w:t>-</w:t>
            </w:r>
            <w:r>
              <w:rPr>
                <w:rStyle w:val="IndexLink"/>
                <w:rtl w:val="true"/>
              </w:rPr>
              <w:t>حدیث</w:t>
            </w:r>
            <w:r>
              <w:rPr>
                <w:rStyle w:val="IndexLink"/>
                <w:rtl w:val="true"/>
              </w:rPr>
              <w:tab/>
            </w:r>
            <w:r>
              <w:rPr>
                <w:rStyle w:val="IndexLink"/>
              </w:rPr>
              <w:t>92</w:t>
            </w:r>
          </w:hyperlink>
        </w:p>
        <w:p>
          <w:pPr>
            <w:pStyle w:val="Contents4"/>
            <w:tabs>
              <w:tab w:val="clear" w:pos="8176"/>
              <w:tab w:val="right" w:pos="9026" w:leader="dot"/>
            </w:tabs>
            <w:rPr/>
          </w:pPr>
          <w:hyperlink w:anchor="__RefHeading___Toc601129_417432637">
            <w:r>
              <w:rPr>
                <w:webHidden/>
                <w:rStyle w:val="IndexLink"/>
                <w:rtl w:val="true"/>
              </w:rPr>
              <w:t xml:space="preserve">باب </w:t>
            </w:r>
            <w:r>
              <w:rPr>
                <w:rStyle w:val="IndexLink"/>
              </w:rPr>
              <w:t>20</w:t>
            </w:r>
            <w:r>
              <w:rPr>
                <w:rStyle w:val="IndexLink"/>
                <w:rtl w:val="true"/>
              </w:rPr>
              <w:tab/>
            </w:r>
            <w:r>
              <w:rPr>
                <w:rStyle w:val="IndexLink"/>
              </w:rPr>
              <w:t>92</w:t>
            </w:r>
          </w:hyperlink>
        </w:p>
        <w:p>
          <w:pPr>
            <w:pStyle w:val="Contents5"/>
            <w:tabs>
              <w:tab w:val="clear" w:pos="7892"/>
              <w:tab w:val="right" w:pos="9026" w:leader="dot"/>
            </w:tabs>
            <w:rPr/>
          </w:pPr>
          <w:hyperlink w:anchor="__RefHeading___Toc601131_417432637">
            <w:r>
              <w:rPr>
                <w:webHidden/>
                <w:rStyle w:val="IndexLink"/>
              </w:rPr>
              <w:t>1213</w:t>
            </w:r>
            <w:r>
              <w:rPr>
                <w:rStyle w:val="IndexLink"/>
                <w:rtl w:val="true"/>
              </w:rPr>
              <w:t>-</w:t>
            </w:r>
            <w:r>
              <w:rPr>
                <w:rStyle w:val="IndexLink"/>
                <w:rtl w:val="true"/>
              </w:rPr>
              <w:t>حدیث</w:t>
            </w:r>
            <w:r>
              <w:rPr>
                <w:rStyle w:val="IndexLink"/>
                <w:rtl w:val="true"/>
              </w:rPr>
              <w:tab/>
            </w:r>
            <w:r>
              <w:rPr>
                <w:rStyle w:val="IndexLink"/>
              </w:rPr>
              <w:t>92</w:t>
            </w:r>
          </w:hyperlink>
        </w:p>
        <w:p>
          <w:pPr>
            <w:pStyle w:val="Contents3"/>
            <w:tabs>
              <w:tab w:val="clear" w:pos="8459"/>
              <w:tab w:val="right" w:pos="9026" w:leader="dot"/>
            </w:tabs>
            <w:rPr/>
          </w:pPr>
          <w:hyperlink w:anchor="__RefHeading___Toc601133_417432637">
            <w:r>
              <w:rPr>
                <w:webHidden/>
                <w:rStyle w:val="IndexLink"/>
                <w:rtl w:val="true"/>
              </w:rPr>
              <w:t>أبواب الأغسال</w:t>
            </w:r>
            <w:r>
              <w:rPr>
                <w:rStyle w:val="IndexLink"/>
                <w:rtl w:val="true"/>
              </w:rPr>
              <w:tab/>
            </w:r>
            <w:r>
              <w:rPr>
                <w:rStyle w:val="IndexLink"/>
              </w:rPr>
              <w:t>93</w:t>
            </w:r>
          </w:hyperlink>
        </w:p>
        <w:p>
          <w:pPr>
            <w:pStyle w:val="Contents4"/>
            <w:tabs>
              <w:tab w:val="clear" w:pos="8176"/>
              <w:tab w:val="right" w:pos="9026" w:leader="dot"/>
            </w:tabs>
            <w:rPr/>
          </w:pPr>
          <w:hyperlink w:anchor="__RefHeading___Toc601135_417432637">
            <w:r>
              <w:rPr>
                <w:webHidden/>
                <w:rStyle w:val="IndexLink"/>
                <w:rtl w:val="true"/>
              </w:rPr>
              <w:t xml:space="preserve">باب </w:t>
            </w:r>
            <w:r>
              <w:rPr>
                <w:rStyle w:val="IndexLink"/>
              </w:rPr>
              <w:t>1</w:t>
            </w:r>
            <w:r>
              <w:rPr>
                <w:rStyle w:val="IndexLink"/>
                <w:rtl w:val="true"/>
              </w:rPr>
              <w:tab/>
            </w:r>
            <w:r>
              <w:rPr>
                <w:rStyle w:val="IndexLink"/>
              </w:rPr>
              <w:t>93</w:t>
            </w:r>
          </w:hyperlink>
        </w:p>
        <w:p>
          <w:pPr>
            <w:pStyle w:val="Contents5"/>
            <w:tabs>
              <w:tab w:val="clear" w:pos="7892"/>
              <w:tab w:val="right" w:pos="9026" w:leader="dot"/>
            </w:tabs>
            <w:rPr/>
          </w:pPr>
          <w:hyperlink w:anchor="__RefHeading___Toc601137_417432637">
            <w:r>
              <w:rPr>
                <w:webHidden/>
                <w:rStyle w:val="IndexLink"/>
              </w:rPr>
              <w:t>1214</w:t>
            </w:r>
            <w:r>
              <w:rPr>
                <w:rStyle w:val="IndexLink"/>
                <w:rtl w:val="true"/>
              </w:rPr>
              <w:t>-</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601139_417432637">
            <w:r>
              <w:rPr>
                <w:webHidden/>
                <w:rStyle w:val="IndexLink"/>
                <w:rtl w:val="true"/>
              </w:rPr>
              <w:t xml:space="preserve">باب </w:t>
            </w:r>
            <w:r>
              <w:rPr>
                <w:rStyle w:val="IndexLink"/>
              </w:rPr>
              <w:t>2</w:t>
            </w:r>
            <w:r>
              <w:rPr>
                <w:rStyle w:val="IndexLink"/>
                <w:rtl w:val="true"/>
              </w:rPr>
              <w:tab/>
            </w:r>
            <w:r>
              <w:rPr>
                <w:rStyle w:val="IndexLink"/>
              </w:rPr>
              <w:t>93</w:t>
            </w:r>
          </w:hyperlink>
        </w:p>
        <w:p>
          <w:pPr>
            <w:pStyle w:val="Contents5"/>
            <w:tabs>
              <w:tab w:val="clear" w:pos="7892"/>
              <w:tab w:val="right" w:pos="9026" w:leader="dot"/>
            </w:tabs>
            <w:rPr/>
          </w:pPr>
          <w:hyperlink w:anchor="__RefHeading___Toc601141_417432637">
            <w:r>
              <w:rPr>
                <w:webHidden/>
                <w:rStyle w:val="IndexLink"/>
              </w:rPr>
              <w:t>1215</w:t>
            </w:r>
            <w:r>
              <w:rPr>
                <w:rStyle w:val="IndexLink"/>
                <w:rtl w:val="true"/>
              </w:rPr>
              <w:t>-</w:t>
            </w:r>
            <w:r>
              <w:rPr>
                <w:rStyle w:val="IndexLink"/>
                <w:rtl w:val="true"/>
              </w:rPr>
              <w:t>حدیث</w:t>
            </w:r>
            <w:r>
              <w:rPr>
                <w:rStyle w:val="IndexLink"/>
                <w:rtl w:val="true"/>
              </w:rPr>
              <w:tab/>
            </w:r>
            <w:r>
              <w:rPr>
                <w:rStyle w:val="IndexLink"/>
              </w:rPr>
              <w:t>93</w:t>
            </w:r>
          </w:hyperlink>
        </w:p>
        <w:p>
          <w:pPr>
            <w:pStyle w:val="Contents4"/>
            <w:tabs>
              <w:tab w:val="clear" w:pos="8176"/>
              <w:tab w:val="right" w:pos="9026" w:leader="dot"/>
            </w:tabs>
            <w:rPr/>
          </w:pPr>
          <w:hyperlink w:anchor="__RefHeading___Toc601143_417432637">
            <w:r>
              <w:rPr>
                <w:webHidden/>
                <w:rStyle w:val="IndexLink"/>
                <w:rtl w:val="true"/>
              </w:rPr>
              <w:t xml:space="preserve">باب </w:t>
            </w:r>
            <w:r>
              <w:rPr>
                <w:rStyle w:val="IndexLink"/>
              </w:rPr>
              <w:t>3</w:t>
            </w:r>
            <w:r>
              <w:rPr>
                <w:rStyle w:val="IndexLink"/>
                <w:rtl w:val="true"/>
              </w:rPr>
              <w:tab/>
            </w:r>
            <w:r>
              <w:rPr>
                <w:rStyle w:val="IndexLink"/>
              </w:rPr>
              <w:t>94</w:t>
            </w:r>
          </w:hyperlink>
        </w:p>
        <w:p>
          <w:pPr>
            <w:pStyle w:val="Contents5"/>
            <w:tabs>
              <w:tab w:val="clear" w:pos="7892"/>
              <w:tab w:val="right" w:pos="9026" w:leader="dot"/>
            </w:tabs>
            <w:rPr/>
          </w:pPr>
          <w:hyperlink w:anchor="__RefHeading___Toc601145_417432637">
            <w:r>
              <w:rPr>
                <w:webHidden/>
                <w:rStyle w:val="IndexLink"/>
              </w:rPr>
              <w:t>1216</w:t>
            </w:r>
            <w:r>
              <w:rPr>
                <w:rStyle w:val="IndexLink"/>
                <w:rtl w:val="true"/>
              </w:rPr>
              <w:t>-</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601147_417432637">
            <w:r>
              <w:rPr>
                <w:webHidden/>
                <w:rStyle w:val="IndexLink"/>
              </w:rPr>
              <w:t>1217</w:t>
            </w:r>
            <w:r>
              <w:rPr>
                <w:rStyle w:val="IndexLink"/>
                <w:rtl w:val="true"/>
              </w:rPr>
              <w:t>-</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601149_417432637">
            <w:r>
              <w:rPr>
                <w:webHidden/>
                <w:rStyle w:val="IndexLink"/>
              </w:rPr>
              <w:t>1218</w:t>
            </w:r>
            <w:r>
              <w:rPr>
                <w:rStyle w:val="IndexLink"/>
                <w:rtl w:val="true"/>
              </w:rPr>
              <w:t>-</w:t>
            </w:r>
            <w:r>
              <w:rPr>
                <w:rStyle w:val="IndexLink"/>
                <w:rtl w:val="true"/>
              </w:rPr>
              <w:t>حدیث</w:t>
            </w:r>
            <w:r>
              <w:rPr>
                <w:rStyle w:val="IndexLink"/>
                <w:rtl w:val="true"/>
              </w:rPr>
              <w:tab/>
            </w:r>
            <w:r>
              <w:rPr>
                <w:rStyle w:val="IndexLink"/>
              </w:rPr>
              <w:t>94</w:t>
            </w:r>
          </w:hyperlink>
        </w:p>
        <w:p>
          <w:pPr>
            <w:pStyle w:val="Contents4"/>
            <w:tabs>
              <w:tab w:val="clear" w:pos="8176"/>
              <w:tab w:val="right" w:pos="9026" w:leader="dot"/>
            </w:tabs>
            <w:rPr/>
          </w:pPr>
          <w:hyperlink w:anchor="__RefHeading___Toc601151_417432637">
            <w:r>
              <w:rPr>
                <w:webHidden/>
                <w:rStyle w:val="IndexLink"/>
                <w:rtl w:val="true"/>
              </w:rPr>
              <w:t xml:space="preserve">باب </w:t>
            </w:r>
            <w:r>
              <w:rPr>
                <w:rStyle w:val="IndexLink"/>
              </w:rPr>
              <w:t>4</w:t>
            </w:r>
            <w:r>
              <w:rPr>
                <w:rStyle w:val="IndexLink"/>
                <w:rtl w:val="true"/>
              </w:rPr>
              <w:tab/>
            </w:r>
            <w:r>
              <w:rPr>
                <w:rStyle w:val="IndexLink"/>
              </w:rPr>
              <w:t>94</w:t>
            </w:r>
          </w:hyperlink>
        </w:p>
        <w:p>
          <w:pPr>
            <w:pStyle w:val="Contents5"/>
            <w:tabs>
              <w:tab w:val="clear" w:pos="7892"/>
              <w:tab w:val="right" w:pos="9026" w:leader="dot"/>
            </w:tabs>
            <w:rPr/>
          </w:pPr>
          <w:hyperlink w:anchor="__RefHeading___Toc601153_417432637">
            <w:r>
              <w:rPr>
                <w:webHidden/>
                <w:rStyle w:val="IndexLink"/>
              </w:rPr>
              <w:t>1219</w:t>
            </w:r>
            <w:r>
              <w:rPr>
                <w:rStyle w:val="IndexLink"/>
                <w:rtl w:val="true"/>
              </w:rPr>
              <w:t>-</w:t>
            </w:r>
            <w:r>
              <w:rPr>
                <w:rStyle w:val="IndexLink"/>
                <w:rtl w:val="true"/>
              </w:rPr>
              <w:t>حدیث</w:t>
            </w:r>
            <w:r>
              <w:rPr>
                <w:rStyle w:val="IndexLink"/>
                <w:rtl w:val="true"/>
              </w:rPr>
              <w:tab/>
            </w:r>
            <w:r>
              <w:rPr>
                <w:rStyle w:val="IndexLink"/>
              </w:rPr>
              <w:t>94</w:t>
            </w:r>
          </w:hyperlink>
        </w:p>
        <w:p>
          <w:pPr>
            <w:pStyle w:val="Contents5"/>
            <w:tabs>
              <w:tab w:val="clear" w:pos="7892"/>
              <w:tab w:val="right" w:pos="9026" w:leader="dot"/>
            </w:tabs>
            <w:rPr/>
          </w:pPr>
          <w:hyperlink w:anchor="__RefHeading___Toc601155_417432637">
            <w:r>
              <w:rPr>
                <w:webHidden/>
                <w:rStyle w:val="IndexLink"/>
              </w:rPr>
              <w:t>1220</w:t>
            </w:r>
            <w:r>
              <w:rPr>
                <w:rStyle w:val="IndexLink"/>
                <w:rtl w:val="true"/>
              </w:rPr>
              <w:t>-</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601157_417432637">
            <w:r>
              <w:rPr>
                <w:webHidden/>
                <w:rStyle w:val="IndexLink"/>
                <w:rtl w:val="true"/>
              </w:rPr>
              <w:t>ابواب التیمم</w:t>
            </w:r>
            <w:r>
              <w:rPr>
                <w:rStyle w:val="IndexLink"/>
                <w:rtl w:val="true"/>
              </w:rPr>
              <w:tab/>
            </w:r>
            <w:r>
              <w:rPr>
                <w:rStyle w:val="IndexLink"/>
              </w:rPr>
              <w:t>95</w:t>
            </w:r>
          </w:hyperlink>
        </w:p>
        <w:p>
          <w:pPr>
            <w:pStyle w:val="Contents4"/>
            <w:tabs>
              <w:tab w:val="clear" w:pos="8176"/>
              <w:tab w:val="right" w:pos="9026" w:leader="dot"/>
            </w:tabs>
            <w:rPr/>
          </w:pPr>
          <w:hyperlink w:anchor="__RefHeading___Toc601159_417432637">
            <w:r>
              <w:rPr>
                <w:webHidden/>
                <w:rStyle w:val="IndexLink"/>
                <w:rtl w:val="true"/>
              </w:rPr>
              <w:t xml:space="preserve">باب </w:t>
            </w:r>
            <w:r>
              <w:rPr>
                <w:rStyle w:val="IndexLink"/>
              </w:rPr>
              <w:t>1</w:t>
            </w:r>
            <w:r>
              <w:rPr>
                <w:rStyle w:val="IndexLink"/>
                <w:rtl w:val="true"/>
              </w:rPr>
              <w:tab/>
            </w:r>
            <w:r>
              <w:rPr>
                <w:rStyle w:val="IndexLink"/>
              </w:rPr>
              <w:t>95</w:t>
            </w:r>
          </w:hyperlink>
        </w:p>
        <w:p>
          <w:pPr>
            <w:pStyle w:val="Contents5"/>
            <w:tabs>
              <w:tab w:val="clear" w:pos="7892"/>
              <w:tab w:val="right" w:pos="9026" w:leader="dot"/>
            </w:tabs>
            <w:rPr/>
          </w:pPr>
          <w:hyperlink w:anchor="__RefHeading___Toc601161_417432637">
            <w:r>
              <w:rPr>
                <w:webHidden/>
                <w:rStyle w:val="IndexLink"/>
              </w:rPr>
              <w:t>1221</w:t>
            </w:r>
            <w:r>
              <w:rPr>
                <w:rStyle w:val="IndexLink"/>
                <w:rtl w:val="true"/>
              </w:rPr>
              <w:t>-</w:t>
            </w:r>
            <w:r>
              <w:rPr>
                <w:rStyle w:val="IndexLink"/>
                <w:rtl w:val="true"/>
              </w:rPr>
              <w:t>حدیث</w:t>
            </w:r>
            <w:r>
              <w:rPr>
                <w:rStyle w:val="IndexLink"/>
                <w:rtl w:val="true"/>
              </w:rPr>
              <w:tab/>
            </w:r>
            <w:r>
              <w:rPr>
                <w:rStyle w:val="IndexLink"/>
              </w:rPr>
              <w:t>95</w:t>
            </w:r>
          </w:hyperlink>
        </w:p>
        <w:p>
          <w:pPr>
            <w:pStyle w:val="Contents5"/>
            <w:tabs>
              <w:tab w:val="clear" w:pos="7892"/>
              <w:tab w:val="right" w:pos="9026" w:leader="dot"/>
            </w:tabs>
            <w:rPr/>
          </w:pPr>
          <w:hyperlink w:anchor="__RefHeading___Toc601163_417432637">
            <w:r>
              <w:rPr>
                <w:webHidden/>
                <w:rStyle w:val="IndexLink"/>
              </w:rPr>
              <w:t>1222</w:t>
            </w:r>
            <w:r>
              <w:rPr>
                <w:rStyle w:val="IndexLink"/>
                <w:rtl w:val="true"/>
              </w:rPr>
              <w:t>-</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601165_417432637">
            <w:r>
              <w:rPr>
                <w:webHidden/>
                <w:rStyle w:val="IndexLink"/>
                <w:rtl w:val="true"/>
              </w:rPr>
              <w:t xml:space="preserve">باب </w:t>
            </w:r>
            <w:r>
              <w:rPr>
                <w:rStyle w:val="IndexLink"/>
              </w:rPr>
              <w:t>2</w:t>
            </w:r>
            <w:r>
              <w:rPr>
                <w:rStyle w:val="IndexLink"/>
                <w:rtl w:val="true"/>
              </w:rPr>
              <w:tab/>
            </w:r>
            <w:r>
              <w:rPr>
                <w:rStyle w:val="IndexLink"/>
              </w:rPr>
              <w:t>96</w:t>
            </w:r>
          </w:hyperlink>
        </w:p>
        <w:p>
          <w:pPr>
            <w:pStyle w:val="Contents5"/>
            <w:tabs>
              <w:tab w:val="clear" w:pos="7892"/>
              <w:tab w:val="right" w:pos="9026" w:leader="dot"/>
            </w:tabs>
            <w:rPr/>
          </w:pPr>
          <w:hyperlink w:anchor="__RefHeading___Toc601167_417432637">
            <w:r>
              <w:rPr>
                <w:webHidden/>
                <w:rStyle w:val="IndexLink"/>
              </w:rPr>
              <w:t>1223</w:t>
            </w:r>
            <w:r>
              <w:rPr>
                <w:rStyle w:val="IndexLink"/>
                <w:rtl w:val="true"/>
              </w:rPr>
              <w:t>-</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601169_417432637">
            <w:r>
              <w:rPr>
                <w:webHidden/>
                <w:rStyle w:val="IndexLink"/>
                <w:rtl w:val="true"/>
              </w:rPr>
              <w:t xml:space="preserve">باب </w:t>
            </w:r>
            <w:r>
              <w:rPr>
                <w:rStyle w:val="IndexLink"/>
              </w:rPr>
              <w:t>3</w:t>
            </w:r>
            <w:r>
              <w:rPr>
                <w:rStyle w:val="IndexLink"/>
                <w:rtl w:val="true"/>
              </w:rPr>
              <w:tab/>
            </w:r>
            <w:r>
              <w:rPr>
                <w:rStyle w:val="IndexLink"/>
              </w:rPr>
              <w:t>97</w:t>
            </w:r>
          </w:hyperlink>
        </w:p>
        <w:p>
          <w:pPr>
            <w:pStyle w:val="Contents5"/>
            <w:tabs>
              <w:tab w:val="clear" w:pos="7892"/>
              <w:tab w:val="right" w:pos="9026" w:leader="dot"/>
            </w:tabs>
            <w:rPr/>
          </w:pPr>
          <w:hyperlink w:anchor="__RefHeading___Toc601171_417432637">
            <w:r>
              <w:rPr>
                <w:webHidden/>
                <w:rStyle w:val="IndexLink"/>
              </w:rPr>
              <w:t>1224</w:t>
            </w:r>
            <w:r>
              <w:rPr>
                <w:rStyle w:val="IndexLink"/>
                <w:rtl w:val="true"/>
              </w:rPr>
              <w:t>-</w:t>
            </w:r>
            <w:r>
              <w:rPr>
                <w:rStyle w:val="IndexLink"/>
                <w:rtl w:val="true"/>
              </w:rPr>
              <w:t>حدیث</w:t>
            </w:r>
            <w:r>
              <w:rPr>
                <w:rStyle w:val="IndexLink"/>
                <w:rtl w:val="true"/>
              </w:rPr>
              <w:tab/>
            </w:r>
            <w:r>
              <w:rPr>
                <w:rStyle w:val="IndexLink"/>
              </w:rPr>
              <w:t>97</w:t>
            </w:r>
          </w:hyperlink>
        </w:p>
        <w:p>
          <w:pPr>
            <w:pStyle w:val="Contents5"/>
            <w:tabs>
              <w:tab w:val="clear" w:pos="7892"/>
              <w:tab w:val="right" w:pos="9026" w:leader="dot"/>
            </w:tabs>
            <w:rPr/>
          </w:pPr>
          <w:hyperlink w:anchor="__RefHeading___Toc601173_417432637">
            <w:r>
              <w:rPr>
                <w:webHidden/>
                <w:rStyle w:val="IndexLink"/>
              </w:rPr>
              <w:t>1225</w:t>
            </w:r>
            <w:r>
              <w:rPr>
                <w:rStyle w:val="IndexLink"/>
                <w:rtl w:val="true"/>
              </w:rPr>
              <w:t>-</w:t>
            </w:r>
            <w:r>
              <w:rPr>
                <w:rStyle w:val="IndexLink"/>
                <w:rtl w:val="true"/>
              </w:rPr>
              <w:t>حدیث</w:t>
            </w:r>
            <w:r>
              <w:rPr>
                <w:rStyle w:val="IndexLink"/>
                <w:rtl w:val="true"/>
              </w:rPr>
              <w:tab/>
            </w:r>
            <w:r>
              <w:rPr>
                <w:rStyle w:val="IndexLink"/>
              </w:rPr>
              <w:t>97</w:t>
            </w:r>
          </w:hyperlink>
        </w:p>
        <w:p>
          <w:pPr>
            <w:pStyle w:val="Contents4"/>
            <w:tabs>
              <w:tab w:val="clear" w:pos="8176"/>
              <w:tab w:val="right" w:pos="9026" w:leader="dot"/>
            </w:tabs>
            <w:rPr/>
          </w:pPr>
          <w:hyperlink w:anchor="__RefHeading___Toc601175_417432637">
            <w:r>
              <w:rPr>
                <w:webHidden/>
                <w:rStyle w:val="IndexLink"/>
                <w:rtl w:val="true"/>
              </w:rPr>
              <w:t xml:space="preserve">باب </w:t>
            </w:r>
            <w:r>
              <w:rPr>
                <w:rStyle w:val="IndexLink"/>
              </w:rPr>
              <w:t>4</w:t>
            </w:r>
            <w:r>
              <w:rPr>
                <w:rStyle w:val="IndexLink"/>
                <w:rtl w:val="true"/>
              </w:rPr>
              <w:tab/>
            </w:r>
            <w:r>
              <w:rPr>
                <w:rStyle w:val="IndexLink"/>
              </w:rPr>
              <w:t>97</w:t>
            </w:r>
          </w:hyperlink>
        </w:p>
        <w:p>
          <w:pPr>
            <w:pStyle w:val="Contents5"/>
            <w:tabs>
              <w:tab w:val="clear" w:pos="7892"/>
              <w:tab w:val="right" w:pos="9026" w:leader="dot"/>
            </w:tabs>
            <w:rPr/>
          </w:pPr>
          <w:hyperlink w:anchor="__RefHeading___Toc601177_417432637">
            <w:r>
              <w:rPr>
                <w:webHidden/>
                <w:rStyle w:val="IndexLink"/>
              </w:rPr>
              <w:t>1226</w:t>
            </w:r>
            <w:r>
              <w:rPr>
                <w:rStyle w:val="IndexLink"/>
                <w:rtl w:val="true"/>
              </w:rPr>
              <w:t>-</w:t>
            </w:r>
            <w:r>
              <w:rPr>
                <w:rStyle w:val="IndexLink"/>
                <w:rtl w:val="true"/>
              </w:rPr>
              <w:t>حدیث</w:t>
            </w:r>
            <w:r>
              <w:rPr>
                <w:rStyle w:val="IndexLink"/>
                <w:rtl w:val="true"/>
              </w:rPr>
              <w:tab/>
            </w:r>
            <w:r>
              <w:rPr>
                <w:rStyle w:val="IndexLink"/>
              </w:rPr>
              <w:t>97</w:t>
            </w:r>
          </w:hyperlink>
        </w:p>
        <w:p>
          <w:pPr>
            <w:pStyle w:val="Contents5"/>
            <w:tabs>
              <w:tab w:val="clear" w:pos="7892"/>
              <w:tab w:val="right" w:pos="9026" w:leader="dot"/>
            </w:tabs>
            <w:rPr/>
          </w:pPr>
          <w:hyperlink w:anchor="__RefHeading___Toc601179_417432637">
            <w:r>
              <w:rPr>
                <w:webHidden/>
                <w:rStyle w:val="IndexLink"/>
              </w:rPr>
              <w:t>1227</w:t>
            </w:r>
            <w:r>
              <w:rPr>
                <w:rStyle w:val="IndexLink"/>
                <w:rtl w:val="true"/>
              </w:rPr>
              <w:t>-</w:t>
            </w:r>
            <w:r>
              <w:rPr>
                <w:rStyle w:val="IndexLink"/>
                <w:rtl w:val="true"/>
              </w:rPr>
              <w:t>حدیث</w:t>
            </w:r>
            <w:r>
              <w:rPr>
                <w:rStyle w:val="IndexLink"/>
                <w:rtl w:val="true"/>
              </w:rPr>
              <w:tab/>
            </w:r>
            <w:r>
              <w:rPr>
                <w:rStyle w:val="IndexLink"/>
              </w:rPr>
              <w:t>98</w:t>
            </w:r>
          </w:hyperlink>
        </w:p>
        <w:p>
          <w:pPr>
            <w:pStyle w:val="Contents5"/>
            <w:tabs>
              <w:tab w:val="clear" w:pos="7892"/>
              <w:tab w:val="right" w:pos="9026" w:leader="dot"/>
            </w:tabs>
            <w:rPr/>
          </w:pPr>
          <w:hyperlink w:anchor="__RefHeading___Toc601181_417432637">
            <w:r>
              <w:rPr>
                <w:webHidden/>
                <w:rStyle w:val="IndexLink"/>
              </w:rPr>
              <w:t>1228</w:t>
            </w:r>
            <w:r>
              <w:rPr>
                <w:rStyle w:val="IndexLink"/>
                <w:rtl w:val="true"/>
              </w:rPr>
              <w:t>-</w:t>
            </w:r>
            <w:r>
              <w:rPr>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601183_417432637">
            <w:r>
              <w:rPr>
                <w:webHidden/>
                <w:rStyle w:val="IndexLink"/>
                <w:rtl w:val="true"/>
              </w:rPr>
              <w:t>ابواب النجاسات و الأوانی و الجلود</w:t>
            </w:r>
            <w:r>
              <w:rPr>
                <w:rStyle w:val="IndexLink"/>
                <w:rtl w:val="true"/>
              </w:rPr>
              <w:tab/>
            </w:r>
            <w:r>
              <w:rPr>
                <w:rStyle w:val="IndexLink"/>
              </w:rPr>
              <w:t>99</w:t>
            </w:r>
          </w:hyperlink>
        </w:p>
        <w:p>
          <w:pPr>
            <w:pStyle w:val="Contents4"/>
            <w:tabs>
              <w:tab w:val="clear" w:pos="8176"/>
              <w:tab w:val="right" w:pos="9026" w:leader="dot"/>
            </w:tabs>
            <w:rPr/>
          </w:pPr>
          <w:hyperlink w:anchor="__RefHeading___Toc601185_417432637">
            <w:r>
              <w:rPr>
                <w:webHidden/>
                <w:rStyle w:val="IndexLink"/>
                <w:rtl w:val="true"/>
              </w:rPr>
              <w:t xml:space="preserve">باب </w:t>
            </w:r>
            <w:r>
              <w:rPr>
                <w:rStyle w:val="IndexLink"/>
              </w:rPr>
              <w:t>1</w:t>
            </w:r>
            <w:r>
              <w:rPr>
                <w:rStyle w:val="IndexLink"/>
                <w:rtl w:val="true"/>
              </w:rPr>
              <w:tab/>
            </w:r>
            <w:r>
              <w:rPr>
                <w:rStyle w:val="IndexLink"/>
              </w:rPr>
              <w:t>99</w:t>
            </w:r>
          </w:hyperlink>
        </w:p>
        <w:p>
          <w:pPr>
            <w:pStyle w:val="Contents5"/>
            <w:tabs>
              <w:tab w:val="clear" w:pos="7892"/>
              <w:tab w:val="right" w:pos="9026" w:leader="dot"/>
            </w:tabs>
            <w:rPr/>
          </w:pPr>
          <w:hyperlink w:anchor="__RefHeading___Toc601187_417432637">
            <w:r>
              <w:rPr>
                <w:webHidden/>
                <w:rStyle w:val="IndexLink"/>
              </w:rPr>
              <w:t>1229</w:t>
            </w:r>
            <w:r>
              <w:rPr>
                <w:rStyle w:val="IndexLink"/>
                <w:rtl w:val="true"/>
              </w:rPr>
              <w:t>-</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601189_417432637">
            <w:r>
              <w:rPr>
                <w:webHidden/>
                <w:rStyle w:val="IndexLink"/>
              </w:rPr>
              <w:t>1230</w:t>
            </w:r>
            <w:r>
              <w:rPr>
                <w:rStyle w:val="IndexLink"/>
                <w:rtl w:val="true"/>
              </w:rPr>
              <w:t>-</w:t>
            </w:r>
            <w:r>
              <w:rPr>
                <w:rStyle w:val="IndexLink"/>
                <w:rtl w:val="true"/>
              </w:rPr>
              <w:t>حدیث</w:t>
            </w:r>
            <w:r>
              <w:rPr>
                <w:rStyle w:val="IndexLink"/>
                <w:rtl w:val="true"/>
              </w:rPr>
              <w:tab/>
            </w:r>
            <w:r>
              <w:rPr>
                <w:rStyle w:val="IndexLink"/>
              </w:rPr>
              <w:t>99</w:t>
            </w:r>
          </w:hyperlink>
        </w:p>
        <w:p>
          <w:pPr>
            <w:pStyle w:val="Contents5"/>
            <w:tabs>
              <w:tab w:val="clear" w:pos="7892"/>
              <w:tab w:val="right" w:pos="9026" w:leader="dot"/>
            </w:tabs>
            <w:rPr/>
          </w:pPr>
          <w:hyperlink w:anchor="__RefHeading___Toc601191_417432637">
            <w:r>
              <w:rPr>
                <w:webHidden/>
                <w:rStyle w:val="IndexLink"/>
              </w:rPr>
              <w:t>1231</w:t>
            </w:r>
            <w:r>
              <w:rPr>
                <w:rStyle w:val="IndexLink"/>
                <w:rtl w:val="true"/>
              </w:rPr>
              <w:t>-</w:t>
            </w:r>
            <w:r>
              <w:rPr>
                <w:rStyle w:val="IndexLink"/>
                <w:rtl w:val="true"/>
              </w:rPr>
              <w:t>حدیث</w:t>
            </w:r>
            <w:r>
              <w:rPr>
                <w:rStyle w:val="IndexLink"/>
                <w:rtl w:val="true"/>
              </w:rPr>
              <w:tab/>
            </w:r>
            <w:r>
              <w:rPr>
                <w:rStyle w:val="IndexLink"/>
              </w:rPr>
              <w:t>99</w:t>
            </w:r>
          </w:hyperlink>
        </w:p>
        <w:p>
          <w:pPr>
            <w:pStyle w:val="Contents4"/>
            <w:tabs>
              <w:tab w:val="clear" w:pos="8176"/>
              <w:tab w:val="right" w:pos="9026" w:leader="dot"/>
            </w:tabs>
            <w:rPr/>
          </w:pPr>
          <w:hyperlink w:anchor="__RefHeading___Toc601193_417432637">
            <w:r>
              <w:rPr>
                <w:webHidden/>
                <w:rStyle w:val="IndexLink"/>
                <w:rtl w:val="true"/>
              </w:rPr>
              <w:t xml:space="preserve">باب </w:t>
            </w:r>
            <w:r>
              <w:rPr>
                <w:rStyle w:val="IndexLink"/>
              </w:rPr>
              <w:t>2</w:t>
            </w:r>
            <w:r>
              <w:rPr>
                <w:rStyle w:val="IndexLink"/>
                <w:rtl w:val="true"/>
              </w:rPr>
              <w:tab/>
            </w:r>
            <w:r>
              <w:rPr>
                <w:rStyle w:val="IndexLink"/>
              </w:rPr>
              <w:t>100</w:t>
            </w:r>
          </w:hyperlink>
        </w:p>
        <w:p>
          <w:pPr>
            <w:pStyle w:val="Contents5"/>
            <w:tabs>
              <w:tab w:val="clear" w:pos="7892"/>
              <w:tab w:val="right" w:pos="9026" w:leader="dot"/>
            </w:tabs>
            <w:rPr/>
          </w:pPr>
          <w:hyperlink w:anchor="__RefHeading___Toc601195_417432637">
            <w:r>
              <w:rPr>
                <w:webHidden/>
                <w:rStyle w:val="IndexLink"/>
              </w:rPr>
              <w:t>1232</w:t>
            </w:r>
            <w:r>
              <w:rPr>
                <w:rStyle w:val="IndexLink"/>
                <w:rtl w:val="true"/>
              </w:rPr>
              <w:t>-</w:t>
            </w:r>
            <w:r>
              <w:rPr>
                <w:rStyle w:val="IndexLink"/>
                <w:rtl w:val="true"/>
              </w:rPr>
              <w:t>حدیث</w:t>
            </w:r>
            <w:r>
              <w:rPr>
                <w:rStyle w:val="IndexLink"/>
                <w:rtl w:val="true"/>
              </w:rPr>
              <w:tab/>
            </w:r>
            <w:r>
              <w:rPr>
                <w:rStyle w:val="IndexLink"/>
              </w:rPr>
              <w:t>100</w:t>
            </w:r>
          </w:hyperlink>
        </w:p>
        <w:p>
          <w:pPr>
            <w:pStyle w:val="Contents5"/>
            <w:tabs>
              <w:tab w:val="clear" w:pos="7892"/>
              <w:tab w:val="right" w:pos="9026" w:leader="dot"/>
            </w:tabs>
            <w:rPr/>
          </w:pPr>
          <w:hyperlink w:anchor="__RefHeading___Toc601197_417432637">
            <w:r>
              <w:rPr>
                <w:webHidden/>
                <w:rStyle w:val="IndexLink"/>
              </w:rPr>
              <w:t>1233</w:t>
            </w:r>
            <w:r>
              <w:rPr>
                <w:rStyle w:val="IndexLink"/>
                <w:rtl w:val="true"/>
              </w:rPr>
              <w:t>-</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601199_417432637">
            <w:r>
              <w:rPr>
                <w:webHidden/>
                <w:rStyle w:val="IndexLink"/>
                <w:rtl w:val="true"/>
              </w:rPr>
              <w:t xml:space="preserve">باب </w:t>
            </w:r>
            <w:r>
              <w:rPr>
                <w:rStyle w:val="IndexLink"/>
              </w:rPr>
              <w:t>3</w:t>
            </w:r>
            <w:r>
              <w:rPr>
                <w:rStyle w:val="IndexLink"/>
                <w:rtl w:val="true"/>
              </w:rPr>
              <w:tab/>
            </w:r>
            <w:r>
              <w:rPr>
                <w:rStyle w:val="IndexLink"/>
              </w:rPr>
              <w:t>100</w:t>
            </w:r>
          </w:hyperlink>
        </w:p>
        <w:p>
          <w:pPr>
            <w:pStyle w:val="Contents5"/>
            <w:tabs>
              <w:tab w:val="clear" w:pos="7892"/>
              <w:tab w:val="right" w:pos="9026" w:leader="dot"/>
            </w:tabs>
            <w:rPr/>
          </w:pPr>
          <w:hyperlink w:anchor="__RefHeading___Toc601201_417432637">
            <w:r>
              <w:rPr>
                <w:webHidden/>
                <w:rStyle w:val="IndexLink"/>
              </w:rPr>
              <w:t>1234</w:t>
            </w:r>
            <w:r>
              <w:rPr>
                <w:rStyle w:val="IndexLink"/>
                <w:rtl w:val="true"/>
              </w:rPr>
              <w:t>-</w:t>
            </w:r>
            <w:r>
              <w:rPr>
                <w:rStyle w:val="IndexLink"/>
                <w:rtl w:val="true"/>
              </w:rPr>
              <w:t>حدیث</w:t>
            </w:r>
            <w:r>
              <w:rPr>
                <w:rStyle w:val="IndexLink"/>
                <w:rtl w:val="true"/>
              </w:rPr>
              <w:tab/>
            </w:r>
            <w:r>
              <w:rPr>
                <w:rStyle w:val="IndexLink"/>
              </w:rPr>
              <w:t>100</w:t>
            </w:r>
          </w:hyperlink>
        </w:p>
        <w:p>
          <w:pPr>
            <w:pStyle w:val="Contents5"/>
            <w:tabs>
              <w:tab w:val="clear" w:pos="7892"/>
              <w:tab w:val="right" w:pos="9026" w:leader="dot"/>
            </w:tabs>
            <w:rPr/>
          </w:pPr>
          <w:hyperlink w:anchor="__RefHeading___Toc601203_417432637">
            <w:r>
              <w:rPr>
                <w:webHidden/>
                <w:rStyle w:val="IndexLink"/>
              </w:rPr>
              <w:t>1235</w:t>
            </w:r>
            <w:r>
              <w:rPr>
                <w:rStyle w:val="IndexLink"/>
                <w:rtl w:val="true"/>
              </w:rPr>
              <w:t>-</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601205_417432637">
            <w:r>
              <w:rPr>
                <w:webHidden/>
                <w:rStyle w:val="IndexLink"/>
              </w:rPr>
              <w:t>1236</w:t>
            </w:r>
            <w:r>
              <w:rPr>
                <w:rStyle w:val="IndexLink"/>
                <w:rtl w:val="true"/>
              </w:rPr>
              <w:t>-</w:t>
            </w:r>
            <w:r>
              <w:rPr>
                <w:rStyle w:val="IndexLink"/>
                <w:rtl w:val="true"/>
              </w:rPr>
              <w:t>حدیث</w:t>
            </w:r>
            <w:r>
              <w:rPr>
                <w:rStyle w:val="IndexLink"/>
                <w:rtl w:val="true"/>
              </w:rPr>
              <w:tab/>
            </w:r>
            <w:r>
              <w:rPr>
                <w:rStyle w:val="IndexLink"/>
              </w:rPr>
              <w:t>101</w:t>
            </w:r>
          </w:hyperlink>
        </w:p>
        <w:p>
          <w:pPr>
            <w:pStyle w:val="Contents5"/>
            <w:tabs>
              <w:tab w:val="clear" w:pos="7892"/>
              <w:tab w:val="right" w:pos="9026" w:leader="dot"/>
            </w:tabs>
            <w:rPr/>
          </w:pPr>
          <w:hyperlink w:anchor="__RefHeading___Toc601207_417432637">
            <w:r>
              <w:rPr>
                <w:webHidden/>
                <w:rStyle w:val="IndexLink"/>
              </w:rPr>
              <w:t>1237</w:t>
            </w:r>
            <w:r>
              <w:rPr>
                <w:rStyle w:val="IndexLink"/>
                <w:rtl w:val="true"/>
              </w:rPr>
              <w:t>-</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601209_417432637">
            <w:r>
              <w:rPr>
                <w:webHidden/>
                <w:rStyle w:val="IndexLink"/>
                <w:rtl w:val="true"/>
              </w:rPr>
              <w:t xml:space="preserve">باب </w:t>
            </w:r>
            <w:r>
              <w:rPr>
                <w:rStyle w:val="IndexLink"/>
              </w:rPr>
              <w:t>4</w:t>
            </w:r>
            <w:r>
              <w:rPr>
                <w:rStyle w:val="IndexLink"/>
                <w:rtl w:val="true"/>
              </w:rPr>
              <w:tab/>
            </w:r>
            <w:r>
              <w:rPr>
                <w:rStyle w:val="IndexLink"/>
              </w:rPr>
              <w:t>101</w:t>
            </w:r>
          </w:hyperlink>
        </w:p>
        <w:p>
          <w:pPr>
            <w:pStyle w:val="Contents5"/>
            <w:tabs>
              <w:tab w:val="clear" w:pos="7892"/>
              <w:tab w:val="right" w:pos="9026" w:leader="dot"/>
            </w:tabs>
            <w:rPr/>
          </w:pPr>
          <w:hyperlink w:anchor="__RefHeading___Toc601211_417432637">
            <w:r>
              <w:rPr>
                <w:webHidden/>
                <w:rStyle w:val="IndexLink"/>
              </w:rPr>
              <w:t>1238</w:t>
            </w:r>
            <w:r>
              <w:rPr>
                <w:rStyle w:val="IndexLink"/>
                <w:rtl w:val="true"/>
              </w:rPr>
              <w:t>-</w:t>
            </w:r>
            <w:r>
              <w:rPr>
                <w:rStyle w:val="IndexLink"/>
                <w:rtl w:val="true"/>
              </w:rPr>
              <w:t>حدیث</w:t>
            </w:r>
            <w:r>
              <w:rPr>
                <w:rStyle w:val="IndexLink"/>
                <w:rtl w:val="true"/>
              </w:rPr>
              <w:tab/>
            </w:r>
            <w:r>
              <w:rPr>
                <w:rStyle w:val="IndexLink"/>
              </w:rPr>
              <w:t>101</w:t>
            </w:r>
          </w:hyperlink>
        </w:p>
        <w:p>
          <w:pPr>
            <w:pStyle w:val="Contents4"/>
            <w:tabs>
              <w:tab w:val="clear" w:pos="8176"/>
              <w:tab w:val="right" w:pos="9026" w:leader="dot"/>
            </w:tabs>
            <w:rPr/>
          </w:pPr>
          <w:hyperlink w:anchor="__RefHeading___Toc601213_417432637">
            <w:r>
              <w:rPr>
                <w:webHidden/>
                <w:rStyle w:val="IndexLink"/>
                <w:rtl w:val="true"/>
              </w:rPr>
              <w:t xml:space="preserve">باب </w:t>
            </w:r>
            <w:r>
              <w:rPr>
                <w:rStyle w:val="IndexLink"/>
              </w:rPr>
              <w:t>5</w:t>
            </w:r>
            <w:r>
              <w:rPr>
                <w:rStyle w:val="IndexLink"/>
                <w:rtl w:val="true"/>
              </w:rPr>
              <w:tab/>
            </w:r>
            <w:r>
              <w:rPr>
                <w:rStyle w:val="IndexLink"/>
              </w:rPr>
              <w:t>102</w:t>
            </w:r>
          </w:hyperlink>
        </w:p>
        <w:p>
          <w:pPr>
            <w:pStyle w:val="Contents5"/>
            <w:tabs>
              <w:tab w:val="clear" w:pos="7892"/>
              <w:tab w:val="right" w:pos="9026" w:leader="dot"/>
            </w:tabs>
            <w:rPr/>
          </w:pPr>
          <w:hyperlink w:anchor="__RefHeading___Toc601215_417432637">
            <w:r>
              <w:rPr>
                <w:webHidden/>
                <w:rStyle w:val="IndexLink"/>
              </w:rPr>
              <w:t>1239</w:t>
            </w:r>
            <w:r>
              <w:rPr>
                <w:rStyle w:val="IndexLink"/>
                <w:rtl w:val="true"/>
              </w:rPr>
              <w:t>-</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601217_417432637">
            <w:r>
              <w:rPr>
                <w:webHidden/>
                <w:rStyle w:val="IndexLink"/>
                <w:rtl w:val="true"/>
              </w:rPr>
              <w:t xml:space="preserve">باب </w:t>
            </w:r>
            <w:r>
              <w:rPr>
                <w:rStyle w:val="IndexLink"/>
              </w:rPr>
              <w:t>6</w:t>
            </w:r>
            <w:r>
              <w:rPr>
                <w:rStyle w:val="IndexLink"/>
                <w:rtl w:val="true"/>
              </w:rPr>
              <w:tab/>
            </w:r>
            <w:r>
              <w:rPr>
                <w:rStyle w:val="IndexLink"/>
              </w:rPr>
              <w:t>102</w:t>
            </w:r>
          </w:hyperlink>
        </w:p>
        <w:p>
          <w:pPr>
            <w:pStyle w:val="Contents5"/>
            <w:tabs>
              <w:tab w:val="clear" w:pos="7892"/>
              <w:tab w:val="right" w:pos="9026" w:leader="dot"/>
            </w:tabs>
            <w:rPr/>
          </w:pPr>
          <w:hyperlink w:anchor="__RefHeading___Toc601219_417432637">
            <w:r>
              <w:rPr>
                <w:webHidden/>
                <w:rStyle w:val="IndexLink"/>
              </w:rPr>
              <w:t>1240</w:t>
            </w:r>
            <w:r>
              <w:rPr>
                <w:rStyle w:val="IndexLink"/>
                <w:rtl w:val="true"/>
              </w:rPr>
              <w:t>-</w:t>
            </w:r>
            <w:r>
              <w:rPr>
                <w:rStyle w:val="IndexLink"/>
                <w:rtl w:val="true"/>
              </w:rPr>
              <w:t>حدیث</w:t>
            </w:r>
            <w:r>
              <w:rPr>
                <w:rStyle w:val="IndexLink"/>
                <w:rtl w:val="true"/>
              </w:rPr>
              <w:tab/>
            </w:r>
            <w:r>
              <w:rPr>
                <w:rStyle w:val="IndexLink"/>
              </w:rPr>
              <w:t>102</w:t>
            </w:r>
          </w:hyperlink>
        </w:p>
        <w:p>
          <w:pPr>
            <w:pStyle w:val="Contents5"/>
            <w:tabs>
              <w:tab w:val="clear" w:pos="7892"/>
              <w:tab w:val="right" w:pos="9026" w:leader="dot"/>
            </w:tabs>
            <w:rPr/>
          </w:pPr>
          <w:hyperlink w:anchor="__RefHeading___Toc601221_417432637">
            <w:r>
              <w:rPr>
                <w:webHidden/>
                <w:rStyle w:val="IndexLink"/>
              </w:rPr>
              <w:t>1241</w:t>
            </w:r>
            <w:r>
              <w:rPr>
                <w:rStyle w:val="IndexLink"/>
                <w:rtl w:val="true"/>
              </w:rPr>
              <w:t>-</w:t>
            </w:r>
            <w:r>
              <w:rPr>
                <w:rStyle w:val="IndexLink"/>
                <w:rtl w:val="true"/>
              </w:rPr>
              <w:t>حدیث</w:t>
            </w:r>
            <w:r>
              <w:rPr>
                <w:rStyle w:val="IndexLink"/>
                <w:rtl w:val="true"/>
              </w:rPr>
              <w:tab/>
            </w:r>
            <w:r>
              <w:rPr>
                <w:rStyle w:val="IndexLink"/>
              </w:rPr>
              <w:t>102</w:t>
            </w:r>
          </w:hyperlink>
        </w:p>
        <w:p>
          <w:pPr>
            <w:pStyle w:val="Contents5"/>
            <w:tabs>
              <w:tab w:val="clear" w:pos="7892"/>
              <w:tab w:val="right" w:pos="9026" w:leader="dot"/>
            </w:tabs>
            <w:rPr/>
          </w:pPr>
          <w:hyperlink w:anchor="__RefHeading___Toc601223_417432637">
            <w:r>
              <w:rPr>
                <w:webHidden/>
                <w:rStyle w:val="IndexLink"/>
              </w:rPr>
              <w:t>1242</w:t>
            </w:r>
            <w:r>
              <w:rPr>
                <w:rStyle w:val="IndexLink"/>
                <w:rtl w:val="true"/>
              </w:rPr>
              <w:t>-</w:t>
            </w:r>
            <w:r>
              <w:rPr>
                <w:rStyle w:val="IndexLink"/>
                <w:rtl w:val="true"/>
              </w:rPr>
              <w:t>حدیث</w:t>
            </w:r>
            <w:r>
              <w:rPr>
                <w:rStyle w:val="IndexLink"/>
                <w:rtl w:val="true"/>
              </w:rPr>
              <w:tab/>
            </w:r>
            <w:r>
              <w:rPr>
                <w:rStyle w:val="IndexLink"/>
              </w:rPr>
              <w:t>103</w:t>
            </w:r>
          </w:hyperlink>
        </w:p>
        <w:p>
          <w:pPr>
            <w:pStyle w:val="Contents5"/>
            <w:tabs>
              <w:tab w:val="clear" w:pos="7892"/>
              <w:tab w:val="right" w:pos="9026" w:leader="dot"/>
            </w:tabs>
            <w:rPr/>
          </w:pPr>
          <w:hyperlink w:anchor="__RefHeading___Toc601225_417432637">
            <w:r>
              <w:rPr>
                <w:webHidden/>
                <w:rStyle w:val="IndexLink"/>
              </w:rPr>
              <w:t>1243</w:t>
            </w:r>
            <w:r>
              <w:rPr>
                <w:rStyle w:val="IndexLink"/>
                <w:rtl w:val="true"/>
              </w:rPr>
              <w:t>-</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601227_417432637">
            <w:r>
              <w:rPr>
                <w:webHidden/>
                <w:rStyle w:val="IndexLink"/>
                <w:rtl w:val="true"/>
              </w:rPr>
              <w:t xml:space="preserve">باب </w:t>
            </w:r>
            <w:r>
              <w:rPr>
                <w:rStyle w:val="IndexLink"/>
              </w:rPr>
              <w:t>7</w:t>
            </w:r>
            <w:r>
              <w:rPr>
                <w:rStyle w:val="IndexLink"/>
                <w:rtl w:val="true"/>
              </w:rPr>
              <w:tab/>
            </w:r>
            <w:r>
              <w:rPr>
                <w:rStyle w:val="IndexLink"/>
              </w:rPr>
              <w:t>103</w:t>
            </w:r>
          </w:hyperlink>
        </w:p>
        <w:p>
          <w:pPr>
            <w:pStyle w:val="Contents5"/>
            <w:tabs>
              <w:tab w:val="clear" w:pos="7892"/>
              <w:tab w:val="right" w:pos="9026" w:leader="dot"/>
            </w:tabs>
            <w:rPr/>
          </w:pPr>
          <w:hyperlink w:anchor="__RefHeading___Toc601229_417432637">
            <w:r>
              <w:rPr>
                <w:webHidden/>
                <w:rStyle w:val="IndexLink"/>
              </w:rPr>
              <w:t>1244</w:t>
            </w:r>
            <w:r>
              <w:rPr>
                <w:rStyle w:val="IndexLink"/>
                <w:rtl w:val="true"/>
              </w:rPr>
              <w:t>-</w:t>
            </w:r>
            <w:r>
              <w:rPr>
                <w:rStyle w:val="IndexLink"/>
                <w:rtl w:val="true"/>
              </w:rPr>
              <w:t>حدیث</w:t>
            </w:r>
            <w:r>
              <w:rPr>
                <w:rStyle w:val="IndexLink"/>
                <w:rtl w:val="true"/>
              </w:rPr>
              <w:tab/>
            </w:r>
            <w:r>
              <w:rPr>
                <w:rStyle w:val="IndexLink"/>
              </w:rPr>
              <w:t>103</w:t>
            </w:r>
          </w:hyperlink>
        </w:p>
        <w:p>
          <w:pPr>
            <w:pStyle w:val="Contents5"/>
            <w:tabs>
              <w:tab w:val="clear" w:pos="7892"/>
              <w:tab w:val="right" w:pos="9026" w:leader="dot"/>
            </w:tabs>
            <w:rPr/>
          </w:pPr>
          <w:hyperlink w:anchor="__RefHeading___Toc601231_417432637">
            <w:r>
              <w:rPr>
                <w:webHidden/>
                <w:rStyle w:val="IndexLink"/>
              </w:rPr>
              <w:t>1245</w:t>
            </w:r>
            <w:r>
              <w:rPr>
                <w:rStyle w:val="IndexLink"/>
                <w:rtl w:val="true"/>
              </w:rPr>
              <w:t>-</w:t>
            </w:r>
            <w:r>
              <w:rPr>
                <w:rStyle w:val="IndexLink"/>
                <w:rtl w:val="true"/>
              </w:rPr>
              <w:t>حدیث</w:t>
            </w:r>
            <w:r>
              <w:rPr>
                <w:rStyle w:val="IndexLink"/>
                <w:rtl w:val="true"/>
              </w:rPr>
              <w:tab/>
            </w:r>
            <w:r>
              <w:rPr>
                <w:rStyle w:val="IndexLink"/>
              </w:rPr>
              <w:t>103</w:t>
            </w:r>
          </w:hyperlink>
        </w:p>
        <w:p>
          <w:pPr>
            <w:pStyle w:val="Contents5"/>
            <w:tabs>
              <w:tab w:val="clear" w:pos="7892"/>
              <w:tab w:val="right" w:pos="9026" w:leader="dot"/>
            </w:tabs>
            <w:rPr/>
          </w:pPr>
          <w:hyperlink w:anchor="__RefHeading___Toc601233_417432637">
            <w:r>
              <w:rPr>
                <w:webHidden/>
                <w:rStyle w:val="IndexLink"/>
              </w:rPr>
              <w:t>1246</w:t>
            </w:r>
            <w:r>
              <w:rPr>
                <w:rStyle w:val="IndexLink"/>
                <w:rtl w:val="true"/>
              </w:rPr>
              <w:t>-</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601235_417432637">
            <w:r>
              <w:rPr>
                <w:webHidden/>
                <w:rStyle w:val="IndexLink"/>
                <w:rtl w:val="true"/>
              </w:rPr>
              <w:t xml:space="preserve">باب </w:t>
            </w:r>
            <w:r>
              <w:rPr>
                <w:rStyle w:val="IndexLink"/>
              </w:rPr>
              <w:t>8</w:t>
            </w:r>
            <w:r>
              <w:rPr>
                <w:rStyle w:val="IndexLink"/>
                <w:rtl w:val="true"/>
              </w:rPr>
              <w:tab/>
            </w:r>
            <w:r>
              <w:rPr>
                <w:rStyle w:val="IndexLink"/>
              </w:rPr>
              <w:t>104</w:t>
            </w:r>
          </w:hyperlink>
        </w:p>
        <w:p>
          <w:pPr>
            <w:pStyle w:val="Contents5"/>
            <w:tabs>
              <w:tab w:val="clear" w:pos="7892"/>
              <w:tab w:val="right" w:pos="9026" w:leader="dot"/>
            </w:tabs>
            <w:rPr/>
          </w:pPr>
          <w:hyperlink w:anchor="__RefHeading___Toc601237_417432637">
            <w:r>
              <w:rPr>
                <w:webHidden/>
                <w:rStyle w:val="IndexLink"/>
              </w:rPr>
              <w:t>1247</w:t>
            </w:r>
            <w:r>
              <w:rPr>
                <w:rStyle w:val="IndexLink"/>
                <w:rtl w:val="true"/>
              </w:rPr>
              <w:t>-</w:t>
            </w:r>
            <w:r>
              <w:rPr>
                <w:rStyle w:val="IndexLink"/>
                <w:rtl w:val="true"/>
              </w:rPr>
              <w:t>حدیث</w:t>
            </w:r>
            <w:r>
              <w:rPr>
                <w:rStyle w:val="IndexLink"/>
                <w:rtl w:val="true"/>
              </w:rPr>
              <w:tab/>
            </w:r>
            <w:r>
              <w:rPr>
                <w:rStyle w:val="IndexLink"/>
              </w:rPr>
              <w:t>104</w:t>
            </w:r>
          </w:hyperlink>
        </w:p>
        <w:p>
          <w:pPr>
            <w:pStyle w:val="Contents5"/>
            <w:tabs>
              <w:tab w:val="clear" w:pos="7892"/>
              <w:tab w:val="right" w:pos="9026" w:leader="dot"/>
            </w:tabs>
            <w:rPr/>
          </w:pPr>
          <w:hyperlink w:anchor="__RefHeading___Toc601239_417432637">
            <w:r>
              <w:rPr>
                <w:webHidden/>
                <w:rStyle w:val="IndexLink"/>
              </w:rPr>
              <w:t>1248</w:t>
            </w:r>
            <w:r>
              <w:rPr>
                <w:rStyle w:val="IndexLink"/>
                <w:rtl w:val="true"/>
              </w:rPr>
              <w:t>-</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601241_417432637">
            <w:r>
              <w:rPr>
                <w:webHidden/>
                <w:rStyle w:val="IndexLink"/>
                <w:rtl w:val="true"/>
              </w:rPr>
              <w:t xml:space="preserve">باب </w:t>
            </w:r>
            <w:r>
              <w:rPr>
                <w:rStyle w:val="IndexLink"/>
              </w:rPr>
              <w:t>9</w:t>
            </w:r>
            <w:r>
              <w:rPr>
                <w:rStyle w:val="IndexLink"/>
                <w:rtl w:val="true"/>
              </w:rPr>
              <w:tab/>
            </w:r>
            <w:r>
              <w:rPr>
                <w:rStyle w:val="IndexLink"/>
              </w:rPr>
              <w:t>104</w:t>
            </w:r>
          </w:hyperlink>
        </w:p>
        <w:p>
          <w:pPr>
            <w:pStyle w:val="Contents5"/>
            <w:tabs>
              <w:tab w:val="clear" w:pos="7892"/>
              <w:tab w:val="right" w:pos="9026" w:leader="dot"/>
            </w:tabs>
            <w:rPr/>
          </w:pPr>
          <w:hyperlink w:anchor="__RefHeading___Toc601243_417432637">
            <w:r>
              <w:rPr>
                <w:webHidden/>
                <w:rStyle w:val="IndexLink"/>
              </w:rPr>
              <w:t>1249</w:t>
            </w:r>
            <w:r>
              <w:rPr>
                <w:rStyle w:val="IndexLink"/>
                <w:rtl w:val="true"/>
              </w:rPr>
              <w:t>-</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601245_417432637">
            <w:r>
              <w:rPr>
                <w:webHidden/>
                <w:rStyle w:val="IndexLink"/>
                <w:rtl w:val="true"/>
              </w:rPr>
              <w:t xml:space="preserve">باب </w:t>
            </w:r>
            <w:r>
              <w:rPr>
                <w:rStyle w:val="IndexLink"/>
              </w:rPr>
              <w:t>10</w:t>
            </w:r>
            <w:r>
              <w:rPr>
                <w:rStyle w:val="IndexLink"/>
                <w:rtl w:val="true"/>
              </w:rPr>
              <w:tab/>
            </w:r>
            <w:r>
              <w:rPr>
                <w:rStyle w:val="IndexLink"/>
              </w:rPr>
              <w:t>105</w:t>
            </w:r>
          </w:hyperlink>
        </w:p>
        <w:p>
          <w:pPr>
            <w:pStyle w:val="Contents5"/>
            <w:tabs>
              <w:tab w:val="clear" w:pos="7892"/>
              <w:tab w:val="right" w:pos="9026" w:leader="dot"/>
            </w:tabs>
            <w:rPr/>
          </w:pPr>
          <w:hyperlink w:anchor="__RefHeading___Toc601247_417432637">
            <w:r>
              <w:rPr>
                <w:webHidden/>
                <w:rStyle w:val="IndexLink"/>
              </w:rPr>
              <w:t>1250</w:t>
            </w:r>
            <w:r>
              <w:rPr>
                <w:rStyle w:val="IndexLink"/>
                <w:rtl w:val="true"/>
              </w:rPr>
              <w:t>-</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601249_417432637">
            <w:r>
              <w:rPr>
                <w:webHidden/>
                <w:rStyle w:val="IndexLink"/>
              </w:rPr>
              <w:t>1251</w:t>
            </w:r>
            <w:r>
              <w:rPr>
                <w:rStyle w:val="IndexLink"/>
                <w:rtl w:val="true"/>
              </w:rPr>
              <w:t>-</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601251_417432637">
            <w:r>
              <w:rPr>
                <w:webHidden/>
                <w:rStyle w:val="IndexLink"/>
              </w:rPr>
              <w:t>1252</w:t>
            </w:r>
            <w:r>
              <w:rPr>
                <w:rStyle w:val="IndexLink"/>
                <w:rtl w:val="true"/>
              </w:rPr>
              <w:t>-</w:t>
            </w:r>
            <w:r>
              <w:rPr>
                <w:rStyle w:val="IndexLink"/>
                <w:rtl w:val="true"/>
              </w:rPr>
              <w:t>حدیث</w:t>
            </w:r>
            <w:r>
              <w:rPr>
                <w:rStyle w:val="IndexLink"/>
                <w:rtl w:val="true"/>
              </w:rPr>
              <w:tab/>
            </w:r>
            <w:r>
              <w:rPr>
                <w:rStyle w:val="IndexLink"/>
              </w:rPr>
              <w:t>105</w:t>
            </w:r>
          </w:hyperlink>
        </w:p>
        <w:p>
          <w:pPr>
            <w:pStyle w:val="Contents5"/>
            <w:tabs>
              <w:tab w:val="clear" w:pos="7892"/>
              <w:tab w:val="right" w:pos="9026" w:leader="dot"/>
            </w:tabs>
            <w:rPr/>
          </w:pPr>
          <w:hyperlink w:anchor="__RefHeading___Toc601253_417432637">
            <w:r>
              <w:rPr>
                <w:webHidden/>
                <w:rStyle w:val="IndexLink"/>
              </w:rPr>
              <w:t>1253</w:t>
            </w:r>
            <w:r>
              <w:rPr>
                <w:rStyle w:val="IndexLink"/>
                <w:rtl w:val="true"/>
              </w:rPr>
              <w:t>-</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601255_417432637">
            <w:r>
              <w:rPr>
                <w:webHidden/>
                <w:rStyle w:val="IndexLink"/>
                <w:rtl w:val="true"/>
              </w:rPr>
              <w:t xml:space="preserve">باب </w:t>
            </w:r>
            <w:r>
              <w:rPr>
                <w:rStyle w:val="IndexLink"/>
              </w:rPr>
              <w:t>11</w:t>
            </w:r>
            <w:r>
              <w:rPr>
                <w:rStyle w:val="IndexLink"/>
                <w:rtl w:val="true"/>
              </w:rPr>
              <w:tab/>
            </w:r>
            <w:r>
              <w:rPr>
                <w:rStyle w:val="IndexLink"/>
              </w:rPr>
              <w:t>106</w:t>
            </w:r>
          </w:hyperlink>
        </w:p>
        <w:p>
          <w:pPr>
            <w:pStyle w:val="Contents5"/>
            <w:tabs>
              <w:tab w:val="clear" w:pos="7892"/>
              <w:tab w:val="right" w:pos="9026" w:leader="dot"/>
            </w:tabs>
            <w:rPr/>
          </w:pPr>
          <w:hyperlink w:anchor="__RefHeading___Toc601257_417432637">
            <w:r>
              <w:rPr>
                <w:webHidden/>
                <w:rStyle w:val="IndexLink"/>
              </w:rPr>
              <w:t>1254</w:t>
            </w:r>
            <w:r>
              <w:rPr>
                <w:rStyle w:val="IndexLink"/>
                <w:rtl w:val="true"/>
              </w:rPr>
              <w:t>-</w:t>
            </w:r>
            <w:r>
              <w:rPr>
                <w:rStyle w:val="IndexLink"/>
                <w:rtl w:val="true"/>
              </w:rPr>
              <w:t>حدیث</w:t>
            </w:r>
            <w:r>
              <w:rPr>
                <w:rStyle w:val="IndexLink"/>
                <w:rtl w:val="true"/>
              </w:rPr>
              <w:tab/>
            </w:r>
            <w:r>
              <w:rPr>
                <w:rStyle w:val="IndexLink"/>
              </w:rPr>
              <w:t>106</w:t>
            </w:r>
          </w:hyperlink>
        </w:p>
        <w:p>
          <w:pPr>
            <w:pStyle w:val="Contents4"/>
            <w:tabs>
              <w:tab w:val="clear" w:pos="8176"/>
              <w:tab w:val="right" w:pos="9026" w:leader="dot"/>
            </w:tabs>
            <w:rPr/>
          </w:pPr>
          <w:hyperlink w:anchor="__RefHeading___Toc601259_417432637">
            <w:r>
              <w:rPr>
                <w:webHidden/>
                <w:rStyle w:val="IndexLink"/>
                <w:rtl w:val="true"/>
              </w:rPr>
              <w:t xml:space="preserve">باب </w:t>
            </w:r>
            <w:r>
              <w:rPr>
                <w:rStyle w:val="IndexLink"/>
              </w:rPr>
              <w:t>12</w:t>
            </w:r>
            <w:r>
              <w:rPr>
                <w:rStyle w:val="IndexLink"/>
                <w:rtl w:val="true"/>
              </w:rPr>
              <w:tab/>
            </w:r>
            <w:r>
              <w:rPr>
                <w:rStyle w:val="IndexLink"/>
              </w:rPr>
              <w:t>106</w:t>
            </w:r>
          </w:hyperlink>
        </w:p>
        <w:p>
          <w:pPr>
            <w:pStyle w:val="Contents5"/>
            <w:tabs>
              <w:tab w:val="clear" w:pos="7892"/>
              <w:tab w:val="right" w:pos="9026" w:leader="dot"/>
            </w:tabs>
            <w:rPr/>
          </w:pPr>
          <w:hyperlink w:anchor="__RefHeading___Toc601261_417432637">
            <w:r>
              <w:rPr>
                <w:webHidden/>
                <w:rStyle w:val="IndexLink"/>
              </w:rPr>
              <w:t>1255</w:t>
            </w:r>
            <w:r>
              <w:rPr>
                <w:rStyle w:val="IndexLink"/>
                <w:rtl w:val="true"/>
              </w:rPr>
              <w:t>-</w:t>
            </w:r>
            <w:r>
              <w:rPr>
                <w:rStyle w:val="IndexLink"/>
                <w:rtl w:val="true"/>
              </w:rPr>
              <w:t>حدیث</w:t>
            </w:r>
            <w:r>
              <w:rPr>
                <w:rStyle w:val="IndexLink"/>
                <w:rtl w:val="true"/>
              </w:rPr>
              <w:tab/>
            </w:r>
            <w:r>
              <w:rPr>
                <w:rStyle w:val="IndexLink"/>
              </w:rPr>
              <w:t>106</w:t>
            </w:r>
          </w:hyperlink>
        </w:p>
        <w:p>
          <w:pPr>
            <w:pStyle w:val="Contents5"/>
            <w:tabs>
              <w:tab w:val="clear" w:pos="7892"/>
              <w:tab w:val="right" w:pos="9026" w:leader="dot"/>
            </w:tabs>
            <w:rPr/>
          </w:pPr>
          <w:hyperlink w:anchor="__RefHeading___Toc601263_417432637">
            <w:r>
              <w:rPr>
                <w:webHidden/>
                <w:rStyle w:val="IndexLink"/>
              </w:rPr>
              <w:t>1256</w:t>
            </w:r>
            <w:r>
              <w:rPr>
                <w:rStyle w:val="IndexLink"/>
                <w:rtl w:val="true"/>
              </w:rPr>
              <w:t>-</w:t>
            </w:r>
            <w:r>
              <w:rPr>
                <w:rStyle w:val="IndexLink"/>
                <w:rtl w:val="true"/>
              </w:rPr>
              <w:t>حدیث</w:t>
            </w:r>
            <w:r>
              <w:rPr>
                <w:rStyle w:val="IndexLink"/>
                <w:rtl w:val="true"/>
              </w:rPr>
              <w:tab/>
            </w:r>
            <w:r>
              <w:rPr>
                <w:rStyle w:val="IndexLink"/>
              </w:rPr>
              <w:t>107</w:t>
            </w:r>
          </w:hyperlink>
        </w:p>
        <w:p>
          <w:pPr>
            <w:pStyle w:val="Contents4"/>
            <w:tabs>
              <w:tab w:val="clear" w:pos="8176"/>
              <w:tab w:val="right" w:pos="9026" w:leader="dot"/>
            </w:tabs>
            <w:rPr/>
          </w:pPr>
          <w:hyperlink w:anchor="__RefHeading___Toc601265_417432637">
            <w:r>
              <w:rPr>
                <w:webHidden/>
                <w:rStyle w:val="IndexLink"/>
                <w:rtl w:val="true"/>
              </w:rPr>
              <w:t xml:space="preserve">باب </w:t>
            </w:r>
            <w:r>
              <w:rPr>
                <w:rStyle w:val="IndexLink"/>
              </w:rPr>
              <w:t>13</w:t>
            </w:r>
            <w:r>
              <w:rPr>
                <w:rStyle w:val="IndexLink"/>
                <w:rtl w:val="true"/>
              </w:rPr>
              <w:tab/>
            </w:r>
            <w:r>
              <w:rPr>
                <w:rStyle w:val="IndexLink"/>
              </w:rPr>
              <w:t>107</w:t>
            </w:r>
          </w:hyperlink>
        </w:p>
        <w:p>
          <w:pPr>
            <w:pStyle w:val="Contents5"/>
            <w:tabs>
              <w:tab w:val="clear" w:pos="7892"/>
              <w:tab w:val="right" w:pos="9026" w:leader="dot"/>
            </w:tabs>
            <w:rPr/>
          </w:pPr>
          <w:hyperlink w:anchor="__RefHeading___Toc601267_417432637">
            <w:r>
              <w:rPr>
                <w:webHidden/>
                <w:rStyle w:val="IndexLink"/>
              </w:rPr>
              <w:t>1257</w:t>
            </w:r>
            <w:r>
              <w:rPr>
                <w:rStyle w:val="IndexLink"/>
                <w:rtl w:val="true"/>
              </w:rPr>
              <w:t>-</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601269_417432637">
            <w:r>
              <w:rPr>
                <w:webHidden/>
                <w:rStyle w:val="IndexLink"/>
              </w:rPr>
              <w:t>1258</w:t>
            </w:r>
            <w:r>
              <w:rPr>
                <w:rStyle w:val="IndexLink"/>
                <w:rtl w:val="true"/>
              </w:rPr>
              <w:t>-</w:t>
            </w:r>
            <w:r>
              <w:rPr>
                <w:rStyle w:val="IndexLink"/>
                <w:rtl w:val="true"/>
              </w:rPr>
              <w:t>حدیث</w:t>
            </w:r>
            <w:r>
              <w:rPr>
                <w:rStyle w:val="IndexLink"/>
                <w:rtl w:val="true"/>
              </w:rPr>
              <w:tab/>
            </w:r>
            <w:r>
              <w:rPr>
                <w:rStyle w:val="IndexLink"/>
              </w:rPr>
              <w:t>107</w:t>
            </w:r>
          </w:hyperlink>
        </w:p>
        <w:p>
          <w:pPr>
            <w:pStyle w:val="Contents5"/>
            <w:tabs>
              <w:tab w:val="clear" w:pos="7892"/>
              <w:tab w:val="right" w:pos="9026" w:leader="dot"/>
            </w:tabs>
            <w:rPr/>
          </w:pPr>
          <w:hyperlink w:anchor="__RefHeading___Toc601271_417432637">
            <w:r>
              <w:rPr>
                <w:webHidden/>
                <w:rStyle w:val="IndexLink"/>
              </w:rPr>
              <w:t>1259</w:t>
            </w:r>
            <w:r>
              <w:rPr>
                <w:rStyle w:val="IndexLink"/>
                <w:rtl w:val="true"/>
              </w:rPr>
              <w:t>-</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601273_417432637">
            <w:r>
              <w:rPr>
                <w:webHidden/>
                <w:rStyle w:val="IndexLink"/>
                <w:rtl w:val="true"/>
              </w:rPr>
              <w:t xml:space="preserve">باب </w:t>
            </w:r>
            <w:r>
              <w:rPr>
                <w:rStyle w:val="IndexLink"/>
              </w:rPr>
              <w:t>14</w:t>
            </w:r>
            <w:r>
              <w:rPr>
                <w:rStyle w:val="IndexLink"/>
                <w:rtl w:val="true"/>
              </w:rPr>
              <w:tab/>
            </w:r>
            <w:r>
              <w:rPr>
                <w:rStyle w:val="IndexLink"/>
              </w:rPr>
              <w:t>108</w:t>
            </w:r>
          </w:hyperlink>
        </w:p>
        <w:p>
          <w:pPr>
            <w:pStyle w:val="Contents5"/>
            <w:tabs>
              <w:tab w:val="clear" w:pos="7892"/>
              <w:tab w:val="right" w:pos="9026" w:leader="dot"/>
            </w:tabs>
            <w:rPr/>
          </w:pPr>
          <w:hyperlink w:anchor="__RefHeading___Toc601275_417432637">
            <w:r>
              <w:rPr>
                <w:webHidden/>
                <w:rStyle w:val="IndexLink"/>
              </w:rPr>
              <w:t>1260</w:t>
            </w:r>
            <w:r>
              <w:rPr>
                <w:rStyle w:val="IndexLink"/>
                <w:rtl w:val="true"/>
              </w:rPr>
              <w:t>-</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601277_417432637">
            <w:r>
              <w:rPr>
                <w:webHidden/>
                <w:rStyle w:val="IndexLink"/>
                <w:rtl w:val="true"/>
              </w:rPr>
              <w:t xml:space="preserve">باب </w:t>
            </w:r>
            <w:r>
              <w:rPr>
                <w:rStyle w:val="IndexLink"/>
              </w:rPr>
              <w:t>15</w:t>
            </w:r>
            <w:r>
              <w:rPr>
                <w:rStyle w:val="IndexLink"/>
                <w:rtl w:val="true"/>
              </w:rPr>
              <w:tab/>
            </w:r>
            <w:r>
              <w:rPr>
                <w:rStyle w:val="IndexLink"/>
              </w:rPr>
              <w:t>108</w:t>
            </w:r>
          </w:hyperlink>
        </w:p>
        <w:p>
          <w:pPr>
            <w:pStyle w:val="Contents5"/>
            <w:tabs>
              <w:tab w:val="clear" w:pos="7892"/>
              <w:tab w:val="right" w:pos="9026" w:leader="dot"/>
            </w:tabs>
            <w:rPr/>
          </w:pPr>
          <w:hyperlink w:anchor="__RefHeading___Toc601279_417432637">
            <w:r>
              <w:rPr>
                <w:webHidden/>
                <w:rStyle w:val="IndexLink"/>
              </w:rPr>
              <w:t>1261</w:t>
            </w:r>
            <w:r>
              <w:rPr>
                <w:rStyle w:val="IndexLink"/>
                <w:rtl w:val="true"/>
              </w:rPr>
              <w:t>-</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601281_417432637">
            <w:r>
              <w:rPr>
                <w:webHidden/>
                <w:rStyle w:val="IndexLink"/>
                <w:rtl w:val="true"/>
              </w:rPr>
              <w:t xml:space="preserve">باب </w:t>
            </w:r>
            <w:r>
              <w:rPr>
                <w:rStyle w:val="IndexLink"/>
              </w:rPr>
              <w:t>16</w:t>
            </w:r>
            <w:r>
              <w:rPr>
                <w:rStyle w:val="IndexLink"/>
                <w:rtl w:val="true"/>
              </w:rPr>
              <w:tab/>
            </w:r>
            <w:r>
              <w:rPr>
                <w:rStyle w:val="IndexLink"/>
              </w:rPr>
              <w:t>108</w:t>
            </w:r>
          </w:hyperlink>
        </w:p>
        <w:p>
          <w:pPr>
            <w:pStyle w:val="Contents5"/>
            <w:tabs>
              <w:tab w:val="clear" w:pos="7892"/>
              <w:tab w:val="right" w:pos="9026" w:leader="dot"/>
            </w:tabs>
            <w:rPr/>
          </w:pPr>
          <w:hyperlink w:anchor="__RefHeading___Toc601283_417432637">
            <w:r>
              <w:rPr>
                <w:webHidden/>
                <w:rStyle w:val="IndexLink"/>
              </w:rPr>
              <w:t>1262</w:t>
            </w:r>
            <w:r>
              <w:rPr>
                <w:rStyle w:val="IndexLink"/>
                <w:rtl w:val="true"/>
              </w:rPr>
              <w:t>-</w:t>
            </w:r>
            <w:r>
              <w:rPr>
                <w:rStyle w:val="IndexLink"/>
                <w:rtl w:val="true"/>
              </w:rPr>
              <w:t>حدیث</w:t>
            </w:r>
            <w:r>
              <w:rPr>
                <w:rStyle w:val="IndexLink"/>
                <w:rtl w:val="true"/>
              </w:rPr>
              <w:tab/>
            </w:r>
            <w:r>
              <w:rPr>
                <w:rStyle w:val="IndexLink"/>
              </w:rPr>
              <w:t>108</w:t>
            </w:r>
          </w:hyperlink>
        </w:p>
        <w:p>
          <w:pPr>
            <w:pStyle w:val="Contents4"/>
            <w:tabs>
              <w:tab w:val="clear" w:pos="8176"/>
              <w:tab w:val="right" w:pos="9026" w:leader="dot"/>
            </w:tabs>
            <w:rPr/>
          </w:pPr>
          <w:hyperlink w:anchor="__RefHeading___Toc601285_417432637">
            <w:r>
              <w:rPr>
                <w:webHidden/>
                <w:rStyle w:val="IndexLink"/>
                <w:rtl w:val="true"/>
              </w:rPr>
              <w:t xml:space="preserve">باب </w:t>
            </w:r>
            <w:r>
              <w:rPr>
                <w:rStyle w:val="IndexLink"/>
              </w:rPr>
              <w:t>17</w:t>
            </w:r>
            <w:r>
              <w:rPr>
                <w:rStyle w:val="IndexLink"/>
                <w:rtl w:val="true"/>
              </w:rPr>
              <w:tab/>
            </w:r>
            <w:r>
              <w:rPr>
                <w:rStyle w:val="IndexLink"/>
              </w:rPr>
              <w:t>109</w:t>
            </w:r>
          </w:hyperlink>
        </w:p>
        <w:p>
          <w:pPr>
            <w:pStyle w:val="Contents5"/>
            <w:tabs>
              <w:tab w:val="clear" w:pos="7892"/>
              <w:tab w:val="right" w:pos="9026" w:leader="dot"/>
            </w:tabs>
            <w:rPr/>
          </w:pPr>
          <w:hyperlink w:anchor="__RefHeading___Toc601287_417432637">
            <w:r>
              <w:rPr>
                <w:webHidden/>
                <w:rStyle w:val="IndexLink"/>
              </w:rPr>
              <w:t>1263</w:t>
            </w:r>
            <w:r>
              <w:rPr>
                <w:rStyle w:val="IndexLink"/>
                <w:rtl w:val="true"/>
              </w:rPr>
              <w:t>-</w:t>
            </w:r>
            <w:r>
              <w:rPr>
                <w:rStyle w:val="IndexLink"/>
                <w:rtl w:val="true"/>
              </w:rPr>
              <w:t>حدیث</w:t>
            </w:r>
            <w:r>
              <w:rPr>
                <w:rStyle w:val="IndexLink"/>
                <w:rtl w:val="true"/>
              </w:rPr>
              <w:tab/>
            </w:r>
            <w:r>
              <w:rPr>
                <w:rStyle w:val="IndexLink"/>
              </w:rPr>
              <w:t>109</w:t>
            </w:r>
          </w:hyperlink>
        </w:p>
        <w:p>
          <w:pPr>
            <w:pStyle w:val="Contents2"/>
            <w:tabs>
              <w:tab w:val="clear" w:pos="8743"/>
              <w:tab w:val="right" w:pos="9026" w:leader="dot"/>
            </w:tabs>
            <w:rPr/>
          </w:pPr>
          <w:hyperlink w:anchor="__RefHeading___Toc601289_417432637">
            <w:r>
              <w:rPr>
                <w:webHidden/>
                <w:rStyle w:val="IndexLink"/>
                <w:rtl w:val="true"/>
              </w:rPr>
              <w:t>کتاب الصلاة</w:t>
            </w:r>
            <w:r>
              <w:rPr>
                <w:rStyle w:val="IndexLink"/>
                <w:rtl w:val="true"/>
              </w:rPr>
              <w:tab/>
            </w:r>
            <w:r>
              <w:rPr>
                <w:rStyle w:val="IndexLink"/>
              </w:rPr>
              <w:t>110</w:t>
            </w:r>
          </w:hyperlink>
        </w:p>
        <w:p>
          <w:pPr>
            <w:pStyle w:val="Contents3"/>
            <w:tabs>
              <w:tab w:val="clear" w:pos="8459"/>
              <w:tab w:val="right" w:pos="9026" w:leader="dot"/>
            </w:tabs>
            <w:rPr/>
          </w:pPr>
          <w:hyperlink w:anchor="__RefHeading___Toc601291_417432637">
            <w:r>
              <w:rPr>
                <w:webHidden/>
                <w:rStyle w:val="IndexLink"/>
                <w:rtl w:val="true"/>
              </w:rPr>
              <w:t>أبواب فضلها و اعدادها</w:t>
            </w:r>
            <w:r>
              <w:rPr>
                <w:rStyle w:val="IndexLink"/>
                <w:rtl w:val="true"/>
              </w:rPr>
              <w:tab/>
            </w:r>
            <w:r>
              <w:rPr>
                <w:rStyle w:val="IndexLink"/>
              </w:rPr>
              <w:t>110</w:t>
            </w:r>
          </w:hyperlink>
        </w:p>
        <w:p>
          <w:pPr>
            <w:pStyle w:val="Contents4"/>
            <w:tabs>
              <w:tab w:val="clear" w:pos="8176"/>
              <w:tab w:val="right" w:pos="9026" w:leader="dot"/>
            </w:tabs>
            <w:rPr/>
          </w:pPr>
          <w:hyperlink w:anchor="__RefHeading___Toc601293_417432637">
            <w:r>
              <w:rPr>
                <w:webHidden/>
                <w:rStyle w:val="IndexLink"/>
                <w:rtl w:val="true"/>
              </w:rPr>
              <w:t xml:space="preserve">باب </w:t>
            </w:r>
            <w:r>
              <w:rPr>
                <w:rStyle w:val="IndexLink"/>
              </w:rPr>
              <w:t>1</w:t>
            </w:r>
            <w:r>
              <w:rPr>
                <w:rStyle w:val="IndexLink"/>
                <w:rtl w:val="true"/>
              </w:rPr>
              <w:tab/>
            </w:r>
            <w:r>
              <w:rPr>
                <w:rStyle w:val="IndexLink"/>
              </w:rPr>
              <w:t>110</w:t>
            </w:r>
          </w:hyperlink>
        </w:p>
        <w:p>
          <w:pPr>
            <w:pStyle w:val="Contents5"/>
            <w:tabs>
              <w:tab w:val="clear" w:pos="7892"/>
              <w:tab w:val="right" w:pos="9026" w:leader="dot"/>
            </w:tabs>
            <w:rPr/>
          </w:pPr>
          <w:hyperlink w:anchor="__RefHeading___Toc601295_417432637">
            <w:r>
              <w:rPr>
                <w:webHidden/>
                <w:rStyle w:val="IndexLink"/>
              </w:rPr>
              <w:t>1264</w:t>
            </w:r>
            <w:r>
              <w:rPr>
                <w:rStyle w:val="IndexLink"/>
                <w:rtl w:val="true"/>
              </w:rPr>
              <w:t>-</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601297_417432637">
            <w:r>
              <w:rPr>
                <w:webHidden/>
                <w:rStyle w:val="IndexLink"/>
              </w:rPr>
              <w:t>1265</w:t>
            </w:r>
            <w:r>
              <w:rPr>
                <w:rStyle w:val="IndexLink"/>
                <w:rtl w:val="true"/>
              </w:rPr>
              <w:t>-</w:t>
            </w:r>
            <w:r>
              <w:rPr>
                <w:rStyle w:val="IndexLink"/>
                <w:rtl w:val="true"/>
              </w:rPr>
              <w:t>حدیث</w:t>
            </w:r>
            <w:r>
              <w:rPr>
                <w:rStyle w:val="IndexLink"/>
                <w:rtl w:val="true"/>
              </w:rPr>
              <w:tab/>
            </w:r>
            <w:r>
              <w:rPr>
                <w:rStyle w:val="IndexLink"/>
              </w:rPr>
              <w:t>110</w:t>
            </w:r>
          </w:hyperlink>
        </w:p>
        <w:p>
          <w:pPr>
            <w:pStyle w:val="Contents5"/>
            <w:tabs>
              <w:tab w:val="clear" w:pos="7892"/>
              <w:tab w:val="right" w:pos="9026" w:leader="dot"/>
            </w:tabs>
            <w:rPr/>
          </w:pPr>
          <w:hyperlink w:anchor="__RefHeading___Toc601299_417432637">
            <w:r>
              <w:rPr>
                <w:webHidden/>
                <w:rStyle w:val="IndexLink"/>
              </w:rPr>
              <w:t>1266</w:t>
            </w:r>
            <w:r>
              <w:rPr>
                <w:rStyle w:val="IndexLink"/>
                <w:rtl w:val="true"/>
              </w:rPr>
              <w:t>-</w:t>
            </w:r>
            <w:r>
              <w:rPr>
                <w:rStyle w:val="IndexLink"/>
                <w:rtl w:val="true"/>
              </w:rPr>
              <w:t>حدیث</w:t>
            </w:r>
            <w:r>
              <w:rPr>
                <w:rStyle w:val="IndexLink"/>
                <w:rtl w:val="true"/>
              </w:rPr>
              <w:tab/>
            </w:r>
            <w:r>
              <w:rPr>
                <w:rStyle w:val="IndexLink"/>
              </w:rPr>
              <w:t>111</w:t>
            </w:r>
          </w:hyperlink>
        </w:p>
        <w:p>
          <w:pPr>
            <w:pStyle w:val="Contents5"/>
            <w:tabs>
              <w:tab w:val="clear" w:pos="7892"/>
              <w:tab w:val="right" w:pos="9026" w:leader="dot"/>
            </w:tabs>
            <w:rPr/>
          </w:pPr>
          <w:hyperlink w:anchor="__RefHeading___Toc601301_417432637">
            <w:r>
              <w:rPr>
                <w:webHidden/>
                <w:rStyle w:val="IndexLink"/>
              </w:rPr>
              <w:t>1267</w:t>
            </w:r>
            <w:r>
              <w:rPr>
                <w:rStyle w:val="IndexLink"/>
                <w:rtl w:val="true"/>
              </w:rPr>
              <w:t>-</w:t>
            </w:r>
            <w:r>
              <w:rPr>
                <w:rStyle w:val="IndexLink"/>
                <w:rtl w:val="true"/>
              </w:rPr>
              <w:t>حدیث</w:t>
            </w:r>
            <w:r>
              <w:rPr>
                <w:rStyle w:val="IndexLink"/>
                <w:rtl w:val="true"/>
              </w:rPr>
              <w:tab/>
            </w:r>
            <w:r>
              <w:rPr>
                <w:rStyle w:val="IndexLink"/>
              </w:rPr>
              <w:t>111</w:t>
            </w:r>
          </w:hyperlink>
        </w:p>
        <w:p>
          <w:pPr>
            <w:pStyle w:val="Contents5"/>
            <w:tabs>
              <w:tab w:val="clear" w:pos="7892"/>
              <w:tab w:val="right" w:pos="9026" w:leader="dot"/>
            </w:tabs>
            <w:rPr/>
          </w:pPr>
          <w:hyperlink w:anchor="__RefHeading___Toc601303_417432637">
            <w:r>
              <w:rPr>
                <w:webHidden/>
                <w:rStyle w:val="IndexLink"/>
              </w:rPr>
              <w:t>1268</w:t>
            </w:r>
            <w:r>
              <w:rPr>
                <w:rStyle w:val="IndexLink"/>
                <w:rtl w:val="true"/>
              </w:rPr>
              <w:t>-</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601305_417432637">
            <w:r>
              <w:rPr>
                <w:webHidden/>
                <w:rStyle w:val="IndexLink"/>
                <w:rtl w:val="true"/>
              </w:rPr>
              <w:t xml:space="preserve">باب </w:t>
            </w:r>
            <w:r>
              <w:rPr>
                <w:rStyle w:val="IndexLink"/>
              </w:rPr>
              <w:t>2</w:t>
            </w:r>
            <w:r>
              <w:rPr>
                <w:rStyle w:val="IndexLink"/>
                <w:rtl w:val="true"/>
              </w:rPr>
              <w:tab/>
            </w:r>
            <w:r>
              <w:rPr>
                <w:rStyle w:val="IndexLink"/>
              </w:rPr>
              <w:t>111</w:t>
            </w:r>
          </w:hyperlink>
        </w:p>
        <w:p>
          <w:pPr>
            <w:pStyle w:val="Contents5"/>
            <w:tabs>
              <w:tab w:val="clear" w:pos="7892"/>
              <w:tab w:val="right" w:pos="9026" w:leader="dot"/>
            </w:tabs>
            <w:rPr/>
          </w:pPr>
          <w:hyperlink w:anchor="__RefHeading___Toc601307_417432637">
            <w:r>
              <w:rPr>
                <w:webHidden/>
                <w:rStyle w:val="IndexLink"/>
              </w:rPr>
              <w:t>1269</w:t>
            </w:r>
            <w:r>
              <w:rPr>
                <w:rStyle w:val="IndexLink"/>
                <w:rtl w:val="true"/>
              </w:rPr>
              <w:t>-</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601309_417432637">
            <w:r>
              <w:rPr>
                <w:webHidden/>
                <w:rStyle w:val="IndexLink"/>
                <w:rtl w:val="true"/>
              </w:rPr>
              <w:t xml:space="preserve">باب </w:t>
            </w:r>
            <w:r>
              <w:rPr>
                <w:rStyle w:val="IndexLink"/>
              </w:rPr>
              <w:t>3</w:t>
            </w:r>
            <w:r>
              <w:rPr>
                <w:rStyle w:val="IndexLink"/>
                <w:rtl w:val="true"/>
              </w:rPr>
              <w:tab/>
            </w:r>
            <w:r>
              <w:rPr>
                <w:rStyle w:val="IndexLink"/>
              </w:rPr>
              <w:t>112</w:t>
            </w:r>
          </w:hyperlink>
        </w:p>
        <w:p>
          <w:pPr>
            <w:pStyle w:val="Contents5"/>
            <w:tabs>
              <w:tab w:val="clear" w:pos="7892"/>
              <w:tab w:val="right" w:pos="9026" w:leader="dot"/>
            </w:tabs>
            <w:rPr/>
          </w:pPr>
          <w:hyperlink w:anchor="__RefHeading___Toc601311_417432637">
            <w:r>
              <w:rPr>
                <w:webHidden/>
                <w:rStyle w:val="IndexLink"/>
              </w:rPr>
              <w:t>1270</w:t>
            </w:r>
            <w:r>
              <w:rPr>
                <w:rStyle w:val="IndexLink"/>
                <w:rtl w:val="true"/>
              </w:rPr>
              <w:t>-</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601313_417432637">
            <w:r>
              <w:rPr>
                <w:webHidden/>
                <w:rStyle w:val="IndexLink"/>
              </w:rPr>
              <w:t>1271</w:t>
            </w:r>
            <w:r>
              <w:rPr>
                <w:rStyle w:val="IndexLink"/>
                <w:rtl w:val="true"/>
              </w:rPr>
              <w:t>-</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601315_417432637">
            <w:r>
              <w:rPr>
                <w:webHidden/>
                <w:rStyle w:val="IndexLink"/>
              </w:rPr>
              <w:t>1272</w:t>
            </w:r>
            <w:r>
              <w:rPr>
                <w:rStyle w:val="IndexLink"/>
                <w:rtl w:val="true"/>
              </w:rPr>
              <w:t>-</w:t>
            </w:r>
            <w:r>
              <w:rPr>
                <w:rStyle w:val="IndexLink"/>
                <w:rtl w:val="true"/>
              </w:rPr>
              <w:t>حدیث</w:t>
            </w:r>
            <w:r>
              <w:rPr>
                <w:rStyle w:val="IndexLink"/>
                <w:rtl w:val="true"/>
              </w:rPr>
              <w:tab/>
            </w:r>
            <w:r>
              <w:rPr>
                <w:rStyle w:val="IndexLink"/>
              </w:rPr>
              <w:t>112</w:t>
            </w:r>
          </w:hyperlink>
        </w:p>
        <w:p>
          <w:pPr>
            <w:pStyle w:val="Contents5"/>
            <w:tabs>
              <w:tab w:val="clear" w:pos="7892"/>
              <w:tab w:val="right" w:pos="9026" w:leader="dot"/>
            </w:tabs>
            <w:rPr/>
          </w:pPr>
          <w:hyperlink w:anchor="__RefHeading___Toc601317_417432637">
            <w:r>
              <w:rPr>
                <w:webHidden/>
                <w:rStyle w:val="IndexLink"/>
              </w:rPr>
              <w:t>1273</w:t>
            </w:r>
            <w:r>
              <w:rPr>
                <w:rStyle w:val="IndexLink"/>
                <w:rtl w:val="true"/>
              </w:rPr>
              <w:t>-</w:t>
            </w:r>
            <w:r>
              <w:rPr>
                <w:rStyle w:val="IndexLink"/>
                <w:rtl w:val="true"/>
              </w:rPr>
              <w:t>حدیث</w:t>
            </w:r>
            <w:r>
              <w:rPr>
                <w:rStyle w:val="IndexLink"/>
                <w:rtl w:val="true"/>
              </w:rPr>
              <w:tab/>
            </w:r>
            <w:r>
              <w:rPr>
                <w:rStyle w:val="IndexLink"/>
              </w:rPr>
              <w:t>113</w:t>
            </w:r>
          </w:hyperlink>
        </w:p>
        <w:p>
          <w:pPr>
            <w:pStyle w:val="Contents5"/>
            <w:tabs>
              <w:tab w:val="clear" w:pos="7892"/>
              <w:tab w:val="right" w:pos="9026" w:leader="dot"/>
            </w:tabs>
            <w:rPr/>
          </w:pPr>
          <w:hyperlink w:anchor="__RefHeading___Toc601319_417432637">
            <w:r>
              <w:rPr>
                <w:webHidden/>
                <w:rStyle w:val="IndexLink"/>
              </w:rPr>
              <w:t>1274</w:t>
            </w:r>
            <w:r>
              <w:rPr>
                <w:rStyle w:val="IndexLink"/>
                <w:rtl w:val="true"/>
              </w:rPr>
              <w:t>-</w:t>
            </w:r>
            <w:r>
              <w:rPr>
                <w:rStyle w:val="IndexLink"/>
                <w:rtl w:val="true"/>
              </w:rPr>
              <w:t>حدیث</w:t>
            </w:r>
            <w:r>
              <w:rPr>
                <w:rStyle w:val="IndexLink"/>
                <w:rtl w:val="true"/>
              </w:rPr>
              <w:tab/>
            </w:r>
            <w:r>
              <w:rPr>
                <w:rStyle w:val="IndexLink"/>
              </w:rPr>
              <w:t>113</w:t>
            </w:r>
          </w:hyperlink>
        </w:p>
        <w:p>
          <w:pPr>
            <w:pStyle w:val="Contents5"/>
            <w:tabs>
              <w:tab w:val="clear" w:pos="7892"/>
              <w:tab w:val="right" w:pos="9026" w:leader="dot"/>
            </w:tabs>
            <w:rPr/>
          </w:pPr>
          <w:hyperlink w:anchor="__RefHeading___Toc601321_417432637">
            <w:r>
              <w:rPr>
                <w:webHidden/>
                <w:rStyle w:val="IndexLink"/>
              </w:rPr>
              <w:t>1275</w:t>
            </w:r>
            <w:r>
              <w:rPr>
                <w:rStyle w:val="IndexLink"/>
                <w:rtl w:val="true"/>
              </w:rPr>
              <w:t>-</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601323_417432637">
            <w:r>
              <w:rPr>
                <w:webHidden/>
                <w:rStyle w:val="IndexLink"/>
                <w:rtl w:val="true"/>
              </w:rPr>
              <w:t xml:space="preserve">باب </w:t>
            </w:r>
            <w:r>
              <w:rPr>
                <w:rStyle w:val="IndexLink"/>
              </w:rPr>
              <w:t>4</w:t>
            </w:r>
            <w:r>
              <w:rPr>
                <w:rStyle w:val="IndexLink"/>
                <w:rtl w:val="true"/>
              </w:rPr>
              <w:tab/>
            </w:r>
            <w:r>
              <w:rPr>
                <w:rStyle w:val="IndexLink"/>
              </w:rPr>
              <w:t>113</w:t>
            </w:r>
          </w:hyperlink>
        </w:p>
        <w:p>
          <w:pPr>
            <w:pStyle w:val="Contents5"/>
            <w:tabs>
              <w:tab w:val="clear" w:pos="7892"/>
              <w:tab w:val="right" w:pos="9026" w:leader="dot"/>
            </w:tabs>
            <w:rPr/>
          </w:pPr>
          <w:hyperlink w:anchor="__RefHeading___Toc601325_417432637">
            <w:r>
              <w:rPr>
                <w:webHidden/>
                <w:rStyle w:val="IndexLink"/>
              </w:rPr>
              <w:t>1276</w:t>
            </w:r>
            <w:r>
              <w:rPr>
                <w:rStyle w:val="IndexLink"/>
                <w:rtl w:val="true"/>
              </w:rPr>
              <w:t>-</w:t>
            </w:r>
            <w:r>
              <w:rPr>
                <w:rStyle w:val="IndexLink"/>
                <w:rtl w:val="true"/>
              </w:rPr>
              <w:t>حدیث</w:t>
            </w:r>
            <w:r>
              <w:rPr>
                <w:rStyle w:val="IndexLink"/>
                <w:rtl w:val="true"/>
              </w:rPr>
              <w:tab/>
            </w:r>
            <w:r>
              <w:rPr>
                <w:rStyle w:val="IndexLink"/>
              </w:rPr>
              <w:t>113</w:t>
            </w:r>
          </w:hyperlink>
        </w:p>
        <w:p>
          <w:pPr>
            <w:pStyle w:val="Contents5"/>
            <w:tabs>
              <w:tab w:val="clear" w:pos="7892"/>
              <w:tab w:val="right" w:pos="9026" w:leader="dot"/>
            </w:tabs>
            <w:rPr/>
          </w:pPr>
          <w:hyperlink w:anchor="__RefHeading___Toc601327_417432637">
            <w:r>
              <w:rPr>
                <w:webHidden/>
                <w:rStyle w:val="IndexLink"/>
              </w:rPr>
              <w:t>1277</w:t>
            </w:r>
            <w:r>
              <w:rPr>
                <w:rStyle w:val="IndexLink"/>
                <w:rtl w:val="true"/>
              </w:rPr>
              <w:t>-</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601329_417432637">
            <w:r>
              <w:rPr>
                <w:webHidden/>
                <w:rStyle w:val="IndexLink"/>
                <w:rtl w:val="true"/>
              </w:rPr>
              <w:t xml:space="preserve">باب </w:t>
            </w:r>
            <w:r>
              <w:rPr>
                <w:rStyle w:val="IndexLink"/>
              </w:rPr>
              <w:t>5</w:t>
            </w:r>
            <w:r>
              <w:rPr>
                <w:rStyle w:val="IndexLink"/>
                <w:rtl w:val="true"/>
              </w:rPr>
              <w:tab/>
            </w:r>
            <w:r>
              <w:rPr>
                <w:rStyle w:val="IndexLink"/>
              </w:rPr>
              <w:t>114</w:t>
            </w:r>
          </w:hyperlink>
        </w:p>
        <w:p>
          <w:pPr>
            <w:pStyle w:val="Contents5"/>
            <w:tabs>
              <w:tab w:val="clear" w:pos="7892"/>
              <w:tab w:val="right" w:pos="9026" w:leader="dot"/>
            </w:tabs>
            <w:rPr/>
          </w:pPr>
          <w:hyperlink w:anchor="__RefHeading___Toc601331_417432637">
            <w:r>
              <w:rPr>
                <w:webHidden/>
                <w:rStyle w:val="IndexLink"/>
              </w:rPr>
              <w:t>1278</w:t>
            </w:r>
            <w:r>
              <w:rPr>
                <w:rStyle w:val="IndexLink"/>
                <w:rtl w:val="true"/>
              </w:rPr>
              <w:t>-</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601333_417432637">
            <w:r>
              <w:rPr>
                <w:webHidden/>
                <w:rStyle w:val="IndexLink"/>
                <w:rtl w:val="true"/>
              </w:rPr>
              <w:t xml:space="preserve">باب </w:t>
            </w:r>
            <w:r>
              <w:rPr>
                <w:rStyle w:val="IndexLink"/>
              </w:rPr>
              <w:t>6</w:t>
            </w:r>
            <w:r>
              <w:rPr>
                <w:rStyle w:val="IndexLink"/>
                <w:rtl w:val="true"/>
              </w:rPr>
              <w:tab/>
            </w:r>
            <w:r>
              <w:rPr>
                <w:rStyle w:val="IndexLink"/>
              </w:rPr>
              <w:t>114</w:t>
            </w:r>
          </w:hyperlink>
        </w:p>
        <w:p>
          <w:pPr>
            <w:pStyle w:val="Contents5"/>
            <w:tabs>
              <w:tab w:val="clear" w:pos="7892"/>
              <w:tab w:val="right" w:pos="9026" w:leader="dot"/>
            </w:tabs>
            <w:rPr/>
          </w:pPr>
          <w:hyperlink w:anchor="__RefHeading___Toc601335_417432637">
            <w:r>
              <w:rPr>
                <w:webHidden/>
                <w:rStyle w:val="IndexLink"/>
              </w:rPr>
              <w:t>1279</w:t>
            </w:r>
            <w:r>
              <w:rPr>
                <w:rStyle w:val="IndexLink"/>
                <w:rtl w:val="true"/>
              </w:rPr>
              <w:t>-</w:t>
            </w:r>
            <w:r>
              <w:rPr>
                <w:rStyle w:val="IndexLink"/>
                <w:rtl w:val="true"/>
              </w:rPr>
              <w:t>حدیث</w:t>
            </w:r>
            <w:r>
              <w:rPr>
                <w:rStyle w:val="IndexLink"/>
                <w:rtl w:val="true"/>
              </w:rPr>
              <w:tab/>
            </w:r>
            <w:r>
              <w:rPr>
                <w:rStyle w:val="IndexLink"/>
              </w:rPr>
              <w:t>114</w:t>
            </w:r>
          </w:hyperlink>
        </w:p>
        <w:p>
          <w:pPr>
            <w:pStyle w:val="Contents5"/>
            <w:tabs>
              <w:tab w:val="clear" w:pos="7892"/>
              <w:tab w:val="right" w:pos="9026" w:leader="dot"/>
            </w:tabs>
            <w:rPr/>
          </w:pPr>
          <w:hyperlink w:anchor="__RefHeading___Toc601337_417432637">
            <w:r>
              <w:rPr>
                <w:webHidden/>
                <w:rStyle w:val="IndexLink"/>
              </w:rPr>
              <w:t>1280</w:t>
            </w:r>
            <w:r>
              <w:rPr>
                <w:rStyle w:val="IndexLink"/>
                <w:rtl w:val="true"/>
              </w:rPr>
              <w:t>-</w:t>
            </w:r>
            <w:r>
              <w:rPr>
                <w:rStyle w:val="IndexLink"/>
                <w:rtl w:val="true"/>
              </w:rPr>
              <w:t>حدیث</w:t>
            </w:r>
            <w:r>
              <w:rPr>
                <w:rStyle w:val="IndexLink"/>
                <w:rtl w:val="true"/>
              </w:rPr>
              <w:tab/>
            </w:r>
            <w:r>
              <w:rPr>
                <w:rStyle w:val="IndexLink"/>
              </w:rPr>
              <w:t>115</w:t>
            </w:r>
          </w:hyperlink>
        </w:p>
        <w:p>
          <w:pPr>
            <w:pStyle w:val="Contents5"/>
            <w:tabs>
              <w:tab w:val="clear" w:pos="7892"/>
              <w:tab w:val="right" w:pos="9026" w:leader="dot"/>
            </w:tabs>
            <w:rPr/>
          </w:pPr>
          <w:hyperlink w:anchor="__RefHeading___Toc601339_417432637">
            <w:r>
              <w:rPr>
                <w:webHidden/>
                <w:rStyle w:val="IndexLink"/>
              </w:rPr>
              <w:t>1281</w:t>
            </w:r>
            <w:r>
              <w:rPr>
                <w:rStyle w:val="IndexLink"/>
                <w:rtl w:val="true"/>
              </w:rPr>
              <w:t>-</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601341_417432637">
            <w:r>
              <w:rPr>
                <w:webHidden/>
                <w:rStyle w:val="IndexLink"/>
                <w:rtl w:val="true"/>
              </w:rPr>
              <w:t xml:space="preserve">باب </w:t>
            </w:r>
            <w:r>
              <w:rPr>
                <w:rStyle w:val="IndexLink"/>
              </w:rPr>
              <w:t>7</w:t>
            </w:r>
            <w:r>
              <w:rPr>
                <w:rStyle w:val="IndexLink"/>
                <w:rtl w:val="true"/>
              </w:rPr>
              <w:tab/>
            </w:r>
            <w:r>
              <w:rPr>
                <w:rStyle w:val="IndexLink"/>
              </w:rPr>
              <w:t>115</w:t>
            </w:r>
          </w:hyperlink>
        </w:p>
        <w:p>
          <w:pPr>
            <w:pStyle w:val="Contents5"/>
            <w:tabs>
              <w:tab w:val="clear" w:pos="7892"/>
              <w:tab w:val="right" w:pos="9026" w:leader="dot"/>
            </w:tabs>
            <w:rPr/>
          </w:pPr>
          <w:hyperlink w:anchor="__RefHeading___Toc601343_417432637">
            <w:r>
              <w:rPr>
                <w:webHidden/>
                <w:rStyle w:val="IndexLink"/>
              </w:rPr>
              <w:t>1282</w:t>
            </w:r>
            <w:r>
              <w:rPr>
                <w:rStyle w:val="IndexLink"/>
                <w:rtl w:val="true"/>
              </w:rPr>
              <w:t>-</w:t>
            </w:r>
            <w:r>
              <w:rPr>
                <w:rStyle w:val="IndexLink"/>
                <w:rtl w:val="true"/>
              </w:rPr>
              <w:t>حدیث</w:t>
            </w:r>
            <w:r>
              <w:rPr>
                <w:rStyle w:val="IndexLink"/>
                <w:rtl w:val="true"/>
              </w:rPr>
              <w:tab/>
            </w:r>
            <w:r>
              <w:rPr>
                <w:rStyle w:val="IndexLink"/>
              </w:rPr>
              <w:t>115</w:t>
            </w:r>
          </w:hyperlink>
        </w:p>
        <w:p>
          <w:pPr>
            <w:pStyle w:val="Contents5"/>
            <w:tabs>
              <w:tab w:val="clear" w:pos="7892"/>
              <w:tab w:val="right" w:pos="9026" w:leader="dot"/>
            </w:tabs>
            <w:rPr/>
          </w:pPr>
          <w:hyperlink w:anchor="__RefHeading___Toc601345_417432637">
            <w:r>
              <w:rPr>
                <w:webHidden/>
                <w:rStyle w:val="IndexLink"/>
              </w:rPr>
              <w:t>1283</w:t>
            </w:r>
            <w:r>
              <w:rPr>
                <w:rStyle w:val="IndexLink"/>
                <w:rtl w:val="true"/>
              </w:rPr>
              <w:t>-</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601347_417432637">
            <w:r>
              <w:rPr>
                <w:webHidden/>
                <w:rStyle w:val="IndexLink"/>
                <w:rtl w:val="true"/>
              </w:rPr>
              <w:t xml:space="preserve">باب </w:t>
            </w:r>
            <w:r>
              <w:rPr>
                <w:rStyle w:val="IndexLink"/>
              </w:rPr>
              <w:t>8</w:t>
            </w:r>
            <w:r>
              <w:rPr>
                <w:rStyle w:val="IndexLink"/>
                <w:rtl w:val="true"/>
              </w:rPr>
              <w:tab/>
            </w:r>
            <w:r>
              <w:rPr>
                <w:rStyle w:val="IndexLink"/>
              </w:rPr>
              <w:t>116</w:t>
            </w:r>
          </w:hyperlink>
        </w:p>
        <w:p>
          <w:pPr>
            <w:pStyle w:val="Contents5"/>
            <w:tabs>
              <w:tab w:val="clear" w:pos="7892"/>
              <w:tab w:val="right" w:pos="9026" w:leader="dot"/>
            </w:tabs>
            <w:rPr/>
          </w:pPr>
          <w:hyperlink w:anchor="__RefHeading___Toc601349_417432637">
            <w:r>
              <w:rPr>
                <w:webHidden/>
                <w:rStyle w:val="IndexLink"/>
              </w:rPr>
              <w:t>1284</w:t>
            </w:r>
            <w:r>
              <w:rPr>
                <w:rStyle w:val="IndexLink"/>
                <w:rtl w:val="true"/>
              </w:rPr>
              <w:t>-</w:t>
            </w:r>
            <w:r>
              <w:rPr>
                <w:rStyle w:val="IndexLink"/>
                <w:rtl w:val="true"/>
              </w:rPr>
              <w:t>حدیث</w:t>
            </w:r>
            <w:r>
              <w:rPr>
                <w:rStyle w:val="IndexLink"/>
                <w:rtl w:val="true"/>
              </w:rPr>
              <w:tab/>
            </w:r>
            <w:r>
              <w:rPr>
                <w:rStyle w:val="IndexLink"/>
              </w:rPr>
              <w:t>116</w:t>
            </w:r>
          </w:hyperlink>
        </w:p>
        <w:p>
          <w:pPr>
            <w:pStyle w:val="Contents3"/>
            <w:tabs>
              <w:tab w:val="clear" w:pos="8459"/>
              <w:tab w:val="right" w:pos="9026" w:leader="dot"/>
            </w:tabs>
            <w:rPr/>
          </w:pPr>
          <w:hyperlink w:anchor="__RefHeading___Toc601351_417432637">
            <w:r>
              <w:rPr>
                <w:webHidden/>
                <w:rStyle w:val="IndexLink"/>
                <w:rtl w:val="true"/>
              </w:rPr>
              <w:t>أبواب المواقیت</w:t>
            </w:r>
            <w:r>
              <w:rPr>
                <w:rStyle w:val="IndexLink"/>
                <w:rtl w:val="true"/>
              </w:rPr>
              <w:tab/>
            </w:r>
            <w:r>
              <w:rPr>
                <w:rStyle w:val="IndexLink"/>
              </w:rPr>
              <w:t>116</w:t>
            </w:r>
          </w:hyperlink>
        </w:p>
        <w:p>
          <w:pPr>
            <w:pStyle w:val="Contents4"/>
            <w:tabs>
              <w:tab w:val="clear" w:pos="8176"/>
              <w:tab w:val="right" w:pos="9026" w:leader="dot"/>
            </w:tabs>
            <w:rPr/>
          </w:pPr>
          <w:hyperlink w:anchor="__RefHeading___Toc601353_417432637">
            <w:r>
              <w:rPr>
                <w:webHidden/>
                <w:rStyle w:val="IndexLink"/>
                <w:rtl w:val="true"/>
              </w:rPr>
              <w:t xml:space="preserve">باب </w:t>
            </w:r>
            <w:r>
              <w:rPr>
                <w:rStyle w:val="IndexLink"/>
              </w:rPr>
              <w:t>1</w:t>
            </w:r>
            <w:r>
              <w:rPr>
                <w:rStyle w:val="IndexLink"/>
                <w:rtl w:val="true"/>
              </w:rPr>
              <w:tab/>
            </w:r>
            <w:r>
              <w:rPr>
                <w:rStyle w:val="IndexLink"/>
              </w:rPr>
              <w:t>116</w:t>
            </w:r>
          </w:hyperlink>
        </w:p>
        <w:p>
          <w:pPr>
            <w:pStyle w:val="Contents5"/>
            <w:tabs>
              <w:tab w:val="clear" w:pos="7892"/>
              <w:tab w:val="right" w:pos="9026" w:leader="dot"/>
            </w:tabs>
            <w:rPr/>
          </w:pPr>
          <w:hyperlink w:anchor="__RefHeading___Toc601355_417432637">
            <w:r>
              <w:rPr>
                <w:webHidden/>
                <w:rStyle w:val="IndexLink"/>
              </w:rPr>
              <w:t>1285</w:t>
            </w:r>
            <w:r>
              <w:rPr>
                <w:rStyle w:val="IndexLink"/>
                <w:rtl w:val="true"/>
              </w:rPr>
              <w:t>-</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601357_417432637">
            <w:r>
              <w:rPr>
                <w:webHidden/>
                <w:rStyle w:val="IndexLink"/>
                <w:rtl w:val="true"/>
              </w:rPr>
              <w:t xml:space="preserve">باب </w:t>
            </w:r>
            <w:r>
              <w:rPr>
                <w:rStyle w:val="IndexLink"/>
              </w:rPr>
              <w:t>2</w:t>
            </w:r>
            <w:r>
              <w:rPr>
                <w:rStyle w:val="IndexLink"/>
                <w:rtl w:val="true"/>
              </w:rPr>
              <w:tab/>
            </w:r>
            <w:r>
              <w:rPr>
                <w:rStyle w:val="IndexLink"/>
              </w:rPr>
              <w:t>117</w:t>
            </w:r>
          </w:hyperlink>
        </w:p>
        <w:p>
          <w:pPr>
            <w:pStyle w:val="Contents5"/>
            <w:tabs>
              <w:tab w:val="clear" w:pos="7892"/>
              <w:tab w:val="right" w:pos="9026" w:leader="dot"/>
            </w:tabs>
            <w:rPr/>
          </w:pPr>
          <w:hyperlink w:anchor="__RefHeading___Toc601359_417432637">
            <w:r>
              <w:rPr>
                <w:webHidden/>
                <w:rStyle w:val="IndexLink"/>
              </w:rPr>
              <w:t>1286</w:t>
            </w:r>
            <w:r>
              <w:rPr>
                <w:rStyle w:val="IndexLink"/>
                <w:rtl w:val="true"/>
              </w:rPr>
              <w:t>-</w:t>
            </w:r>
            <w:r>
              <w:rPr>
                <w:rStyle w:val="IndexLink"/>
                <w:rtl w:val="true"/>
              </w:rPr>
              <w:t>حدیث</w:t>
            </w:r>
            <w:r>
              <w:rPr>
                <w:rStyle w:val="IndexLink"/>
                <w:rtl w:val="true"/>
              </w:rPr>
              <w:tab/>
            </w:r>
            <w:r>
              <w:rPr>
                <w:rStyle w:val="IndexLink"/>
              </w:rPr>
              <w:t>117</w:t>
            </w:r>
          </w:hyperlink>
        </w:p>
        <w:p>
          <w:pPr>
            <w:pStyle w:val="Contents5"/>
            <w:tabs>
              <w:tab w:val="clear" w:pos="7892"/>
              <w:tab w:val="right" w:pos="9026" w:leader="dot"/>
            </w:tabs>
            <w:rPr/>
          </w:pPr>
          <w:hyperlink w:anchor="__RefHeading___Toc601361_417432637">
            <w:r>
              <w:rPr>
                <w:webHidden/>
                <w:rStyle w:val="IndexLink"/>
              </w:rPr>
              <w:t>1287</w:t>
            </w:r>
            <w:r>
              <w:rPr>
                <w:rStyle w:val="IndexLink"/>
                <w:rtl w:val="true"/>
              </w:rPr>
              <w:t>-</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601363_417432637">
            <w:r>
              <w:rPr>
                <w:webHidden/>
                <w:rStyle w:val="IndexLink"/>
                <w:rtl w:val="true"/>
              </w:rPr>
              <w:t xml:space="preserve">باب </w:t>
            </w:r>
            <w:r>
              <w:rPr>
                <w:rStyle w:val="IndexLink"/>
              </w:rPr>
              <w:t>3</w:t>
            </w:r>
            <w:r>
              <w:rPr>
                <w:rStyle w:val="IndexLink"/>
                <w:rtl w:val="true"/>
              </w:rPr>
              <w:tab/>
            </w:r>
            <w:r>
              <w:rPr>
                <w:rStyle w:val="IndexLink"/>
              </w:rPr>
              <w:t>117</w:t>
            </w:r>
          </w:hyperlink>
        </w:p>
        <w:p>
          <w:pPr>
            <w:pStyle w:val="Contents5"/>
            <w:tabs>
              <w:tab w:val="clear" w:pos="7892"/>
              <w:tab w:val="right" w:pos="9026" w:leader="dot"/>
            </w:tabs>
            <w:rPr/>
          </w:pPr>
          <w:hyperlink w:anchor="__RefHeading___Toc601365_417432637">
            <w:r>
              <w:rPr>
                <w:webHidden/>
                <w:rStyle w:val="IndexLink"/>
              </w:rPr>
              <w:t>1288</w:t>
            </w:r>
            <w:r>
              <w:rPr>
                <w:rStyle w:val="IndexLink"/>
                <w:rtl w:val="true"/>
              </w:rPr>
              <w:t>-</w:t>
            </w:r>
            <w:r>
              <w:rPr>
                <w:rStyle w:val="IndexLink"/>
                <w:rtl w:val="true"/>
              </w:rPr>
              <w:t>حدیث</w:t>
            </w:r>
            <w:r>
              <w:rPr>
                <w:rStyle w:val="IndexLink"/>
                <w:rtl w:val="true"/>
              </w:rPr>
              <w:tab/>
            </w:r>
            <w:r>
              <w:rPr>
                <w:rStyle w:val="IndexLink"/>
              </w:rPr>
              <w:t>117</w:t>
            </w:r>
          </w:hyperlink>
        </w:p>
        <w:p>
          <w:pPr>
            <w:pStyle w:val="Contents5"/>
            <w:tabs>
              <w:tab w:val="clear" w:pos="7892"/>
              <w:tab w:val="right" w:pos="9026" w:leader="dot"/>
            </w:tabs>
            <w:rPr/>
          </w:pPr>
          <w:hyperlink w:anchor="__RefHeading___Toc601367_417432637">
            <w:r>
              <w:rPr>
                <w:webHidden/>
                <w:rStyle w:val="IndexLink"/>
              </w:rPr>
              <w:t>1289</w:t>
            </w:r>
            <w:r>
              <w:rPr>
                <w:rStyle w:val="IndexLink"/>
                <w:rtl w:val="true"/>
              </w:rPr>
              <w:t>-</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601369_417432637">
            <w:r>
              <w:rPr>
                <w:webHidden/>
                <w:rStyle w:val="IndexLink"/>
                <w:rtl w:val="true"/>
              </w:rPr>
              <w:t xml:space="preserve">باب </w:t>
            </w:r>
            <w:r>
              <w:rPr>
                <w:rStyle w:val="IndexLink"/>
              </w:rPr>
              <w:t>4</w:t>
            </w:r>
            <w:r>
              <w:rPr>
                <w:rStyle w:val="IndexLink"/>
                <w:rtl w:val="true"/>
              </w:rPr>
              <w:tab/>
            </w:r>
            <w:r>
              <w:rPr>
                <w:rStyle w:val="IndexLink"/>
              </w:rPr>
              <w:t>118</w:t>
            </w:r>
          </w:hyperlink>
        </w:p>
        <w:p>
          <w:pPr>
            <w:pStyle w:val="Contents5"/>
            <w:tabs>
              <w:tab w:val="clear" w:pos="7892"/>
              <w:tab w:val="right" w:pos="9026" w:leader="dot"/>
            </w:tabs>
            <w:rPr/>
          </w:pPr>
          <w:hyperlink w:anchor="__RefHeading___Toc601371_417432637">
            <w:r>
              <w:rPr>
                <w:webHidden/>
                <w:rStyle w:val="IndexLink"/>
              </w:rPr>
              <w:t>1290</w:t>
            </w:r>
            <w:r>
              <w:rPr>
                <w:rStyle w:val="IndexLink"/>
                <w:rtl w:val="true"/>
              </w:rPr>
              <w:t>-</w:t>
            </w:r>
            <w:r>
              <w:rPr>
                <w:rStyle w:val="IndexLink"/>
                <w:rtl w:val="true"/>
              </w:rPr>
              <w:t>حدیث</w:t>
            </w:r>
            <w:r>
              <w:rPr>
                <w:rStyle w:val="IndexLink"/>
                <w:rtl w:val="true"/>
              </w:rPr>
              <w:tab/>
            </w:r>
            <w:r>
              <w:rPr>
                <w:rStyle w:val="IndexLink"/>
              </w:rPr>
              <w:t>118</w:t>
            </w:r>
          </w:hyperlink>
        </w:p>
        <w:p>
          <w:pPr>
            <w:pStyle w:val="Contents5"/>
            <w:tabs>
              <w:tab w:val="clear" w:pos="7892"/>
              <w:tab w:val="right" w:pos="9026" w:leader="dot"/>
            </w:tabs>
            <w:rPr/>
          </w:pPr>
          <w:hyperlink w:anchor="__RefHeading___Toc601373_417432637">
            <w:r>
              <w:rPr>
                <w:webHidden/>
                <w:rStyle w:val="IndexLink"/>
              </w:rPr>
              <w:t>1291</w:t>
            </w:r>
            <w:r>
              <w:rPr>
                <w:rStyle w:val="IndexLink"/>
                <w:rtl w:val="true"/>
              </w:rPr>
              <w:t>-</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601375_417432637">
            <w:r>
              <w:rPr>
                <w:webHidden/>
                <w:rStyle w:val="IndexLink"/>
                <w:rtl w:val="true"/>
              </w:rPr>
              <w:t xml:space="preserve">باب </w:t>
            </w:r>
            <w:r>
              <w:rPr>
                <w:rStyle w:val="IndexLink"/>
              </w:rPr>
              <w:t>5</w:t>
            </w:r>
            <w:r>
              <w:rPr>
                <w:rStyle w:val="IndexLink"/>
                <w:rtl w:val="true"/>
              </w:rPr>
              <w:tab/>
            </w:r>
            <w:r>
              <w:rPr>
                <w:rStyle w:val="IndexLink"/>
              </w:rPr>
              <w:t>119</w:t>
            </w:r>
          </w:hyperlink>
        </w:p>
        <w:p>
          <w:pPr>
            <w:pStyle w:val="Contents5"/>
            <w:tabs>
              <w:tab w:val="clear" w:pos="7892"/>
              <w:tab w:val="right" w:pos="9026" w:leader="dot"/>
            </w:tabs>
            <w:rPr/>
          </w:pPr>
          <w:hyperlink w:anchor="__RefHeading___Toc601377_417432637">
            <w:r>
              <w:rPr>
                <w:webHidden/>
                <w:rStyle w:val="IndexLink"/>
              </w:rPr>
              <w:t>1292</w:t>
            </w:r>
            <w:r>
              <w:rPr>
                <w:rStyle w:val="IndexLink"/>
                <w:rtl w:val="true"/>
              </w:rPr>
              <w:t>-</w:t>
            </w:r>
            <w:r>
              <w:rPr>
                <w:rStyle w:val="IndexLink"/>
                <w:rtl w:val="true"/>
              </w:rPr>
              <w:t>حدیث</w:t>
            </w:r>
            <w:r>
              <w:rPr>
                <w:rStyle w:val="IndexLink"/>
                <w:rtl w:val="true"/>
              </w:rPr>
              <w:tab/>
            </w:r>
            <w:r>
              <w:rPr>
                <w:rStyle w:val="IndexLink"/>
              </w:rPr>
              <w:t>119</w:t>
            </w:r>
          </w:hyperlink>
        </w:p>
        <w:p>
          <w:pPr>
            <w:pStyle w:val="Contents5"/>
            <w:tabs>
              <w:tab w:val="clear" w:pos="7892"/>
              <w:tab w:val="right" w:pos="9026" w:leader="dot"/>
            </w:tabs>
            <w:rPr/>
          </w:pPr>
          <w:hyperlink w:anchor="__RefHeading___Toc601379_417432637">
            <w:r>
              <w:rPr>
                <w:webHidden/>
                <w:rStyle w:val="IndexLink"/>
              </w:rPr>
              <w:t>1293</w:t>
            </w:r>
            <w:r>
              <w:rPr>
                <w:rStyle w:val="IndexLink"/>
                <w:rtl w:val="true"/>
              </w:rPr>
              <w:t>-</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601381_417432637">
            <w:r>
              <w:rPr>
                <w:webHidden/>
                <w:rStyle w:val="IndexLink"/>
                <w:rtl w:val="true"/>
              </w:rPr>
              <w:t xml:space="preserve">باب </w:t>
            </w:r>
            <w:r>
              <w:rPr>
                <w:rStyle w:val="IndexLink"/>
              </w:rPr>
              <w:t>6</w:t>
            </w:r>
            <w:r>
              <w:rPr>
                <w:rStyle w:val="IndexLink"/>
                <w:rtl w:val="true"/>
              </w:rPr>
              <w:tab/>
            </w:r>
            <w:r>
              <w:rPr>
                <w:rStyle w:val="IndexLink"/>
              </w:rPr>
              <w:t>119</w:t>
            </w:r>
          </w:hyperlink>
        </w:p>
        <w:p>
          <w:pPr>
            <w:pStyle w:val="Contents5"/>
            <w:tabs>
              <w:tab w:val="clear" w:pos="7892"/>
              <w:tab w:val="right" w:pos="9026" w:leader="dot"/>
            </w:tabs>
            <w:rPr/>
          </w:pPr>
          <w:hyperlink w:anchor="__RefHeading___Toc601383_417432637">
            <w:r>
              <w:rPr>
                <w:webHidden/>
                <w:rStyle w:val="IndexLink"/>
              </w:rPr>
              <w:t>1294</w:t>
            </w:r>
            <w:r>
              <w:rPr>
                <w:rStyle w:val="IndexLink"/>
                <w:rtl w:val="true"/>
              </w:rPr>
              <w:t>-</w:t>
            </w:r>
            <w:r>
              <w:rPr>
                <w:rStyle w:val="IndexLink"/>
                <w:rtl w:val="true"/>
              </w:rPr>
              <w:t>حدیث</w:t>
            </w:r>
            <w:r>
              <w:rPr>
                <w:rStyle w:val="IndexLink"/>
                <w:rtl w:val="true"/>
              </w:rPr>
              <w:tab/>
            </w:r>
            <w:r>
              <w:rPr>
                <w:rStyle w:val="IndexLink"/>
              </w:rPr>
              <w:t>119</w:t>
            </w:r>
          </w:hyperlink>
        </w:p>
        <w:p>
          <w:pPr>
            <w:pStyle w:val="Contents5"/>
            <w:tabs>
              <w:tab w:val="clear" w:pos="7892"/>
              <w:tab w:val="right" w:pos="9026" w:leader="dot"/>
            </w:tabs>
            <w:rPr/>
          </w:pPr>
          <w:hyperlink w:anchor="__RefHeading___Toc601385_417432637">
            <w:r>
              <w:rPr>
                <w:webHidden/>
                <w:rStyle w:val="IndexLink"/>
              </w:rPr>
              <w:t>1295</w:t>
            </w:r>
            <w:r>
              <w:rPr>
                <w:rStyle w:val="IndexLink"/>
                <w:rtl w:val="true"/>
              </w:rPr>
              <w:t>-</w:t>
            </w:r>
            <w:r>
              <w:rPr>
                <w:rStyle w:val="IndexLink"/>
                <w:rtl w:val="true"/>
              </w:rPr>
              <w:t>حدیث</w:t>
            </w:r>
            <w:r>
              <w:rPr>
                <w:rStyle w:val="IndexLink"/>
                <w:rtl w:val="true"/>
              </w:rPr>
              <w:tab/>
            </w:r>
            <w:r>
              <w:rPr>
                <w:rStyle w:val="IndexLink"/>
              </w:rPr>
              <w:t>120</w:t>
            </w:r>
          </w:hyperlink>
        </w:p>
        <w:p>
          <w:pPr>
            <w:pStyle w:val="Contents5"/>
            <w:tabs>
              <w:tab w:val="clear" w:pos="7892"/>
              <w:tab w:val="right" w:pos="9026" w:leader="dot"/>
            </w:tabs>
            <w:rPr/>
          </w:pPr>
          <w:hyperlink w:anchor="__RefHeading___Toc601387_417432637">
            <w:r>
              <w:rPr>
                <w:webHidden/>
                <w:rStyle w:val="IndexLink"/>
              </w:rPr>
              <w:t>1296</w:t>
            </w:r>
            <w:r>
              <w:rPr>
                <w:rStyle w:val="IndexLink"/>
                <w:rtl w:val="true"/>
              </w:rPr>
              <w:t>-</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601389_417432637">
            <w:r>
              <w:rPr>
                <w:webHidden/>
                <w:rStyle w:val="IndexLink"/>
                <w:rtl w:val="true"/>
              </w:rPr>
              <w:t xml:space="preserve">باب </w:t>
            </w:r>
            <w:r>
              <w:rPr>
                <w:rStyle w:val="IndexLink"/>
              </w:rPr>
              <w:t>7</w:t>
            </w:r>
            <w:r>
              <w:rPr>
                <w:rStyle w:val="IndexLink"/>
                <w:rtl w:val="true"/>
              </w:rPr>
              <w:tab/>
            </w:r>
            <w:r>
              <w:rPr>
                <w:rStyle w:val="IndexLink"/>
              </w:rPr>
              <w:t>120</w:t>
            </w:r>
          </w:hyperlink>
        </w:p>
        <w:p>
          <w:pPr>
            <w:pStyle w:val="Contents5"/>
            <w:tabs>
              <w:tab w:val="clear" w:pos="7892"/>
              <w:tab w:val="right" w:pos="9026" w:leader="dot"/>
            </w:tabs>
            <w:rPr/>
          </w:pPr>
          <w:hyperlink w:anchor="__RefHeading___Toc601391_417432637">
            <w:r>
              <w:rPr>
                <w:webHidden/>
                <w:rStyle w:val="IndexLink"/>
              </w:rPr>
              <w:t>1297</w:t>
            </w:r>
            <w:r>
              <w:rPr>
                <w:rStyle w:val="IndexLink"/>
                <w:rtl w:val="true"/>
              </w:rPr>
              <w:t>-</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601393_417432637">
            <w:r>
              <w:rPr>
                <w:webHidden/>
                <w:rStyle w:val="IndexLink"/>
                <w:rtl w:val="true"/>
              </w:rPr>
              <w:t xml:space="preserve">باب </w:t>
            </w:r>
            <w:r>
              <w:rPr>
                <w:rStyle w:val="IndexLink"/>
              </w:rPr>
              <w:t>8</w:t>
            </w:r>
            <w:r>
              <w:rPr>
                <w:rStyle w:val="IndexLink"/>
                <w:rtl w:val="true"/>
              </w:rPr>
              <w:tab/>
            </w:r>
            <w:r>
              <w:rPr>
                <w:rStyle w:val="IndexLink"/>
              </w:rPr>
              <w:t>121</w:t>
            </w:r>
          </w:hyperlink>
        </w:p>
        <w:p>
          <w:pPr>
            <w:pStyle w:val="Contents5"/>
            <w:tabs>
              <w:tab w:val="clear" w:pos="7892"/>
              <w:tab w:val="right" w:pos="9026" w:leader="dot"/>
            </w:tabs>
            <w:rPr/>
          </w:pPr>
          <w:hyperlink w:anchor="__RefHeading___Toc601395_417432637">
            <w:r>
              <w:rPr>
                <w:webHidden/>
                <w:rStyle w:val="IndexLink"/>
              </w:rPr>
              <w:t>1298</w:t>
            </w:r>
            <w:r>
              <w:rPr>
                <w:rStyle w:val="IndexLink"/>
                <w:rtl w:val="true"/>
              </w:rPr>
              <w:t>-</w:t>
            </w:r>
            <w:r>
              <w:rPr>
                <w:rStyle w:val="IndexLink"/>
                <w:rtl w:val="true"/>
              </w:rPr>
              <w:t>حدیث</w:t>
            </w:r>
            <w:r>
              <w:rPr>
                <w:rStyle w:val="IndexLink"/>
                <w:rtl w:val="true"/>
              </w:rPr>
              <w:tab/>
            </w:r>
            <w:r>
              <w:rPr>
                <w:rStyle w:val="IndexLink"/>
              </w:rPr>
              <w:t>121</w:t>
            </w:r>
          </w:hyperlink>
        </w:p>
        <w:p>
          <w:pPr>
            <w:pStyle w:val="Contents5"/>
            <w:tabs>
              <w:tab w:val="clear" w:pos="7892"/>
              <w:tab w:val="right" w:pos="9026" w:leader="dot"/>
            </w:tabs>
            <w:rPr/>
          </w:pPr>
          <w:hyperlink w:anchor="__RefHeading___Toc601397_417432637">
            <w:r>
              <w:rPr>
                <w:webHidden/>
                <w:rStyle w:val="IndexLink"/>
              </w:rPr>
              <w:t>1299</w:t>
            </w:r>
            <w:r>
              <w:rPr>
                <w:rStyle w:val="IndexLink"/>
                <w:rtl w:val="true"/>
              </w:rPr>
              <w:t>-</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601399_417432637">
            <w:r>
              <w:rPr>
                <w:webHidden/>
                <w:rStyle w:val="IndexLink"/>
                <w:rtl w:val="true"/>
              </w:rPr>
              <w:t>ابواب القبلة</w:t>
            </w:r>
            <w:r>
              <w:rPr>
                <w:rStyle w:val="IndexLink"/>
                <w:rtl w:val="true"/>
              </w:rPr>
              <w:tab/>
            </w:r>
            <w:r>
              <w:rPr>
                <w:rStyle w:val="IndexLink"/>
              </w:rPr>
              <w:t>121</w:t>
            </w:r>
          </w:hyperlink>
        </w:p>
        <w:p>
          <w:pPr>
            <w:pStyle w:val="Contents4"/>
            <w:tabs>
              <w:tab w:val="clear" w:pos="8176"/>
              <w:tab w:val="right" w:pos="9026" w:leader="dot"/>
            </w:tabs>
            <w:rPr/>
          </w:pPr>
          <w:hyperlink w:anchor="__RefHeading___Toc601401_417432637">
            <w:r>
              <w:rPr>
                <w:webHidden/>
                <w:rStyle w:val="IndexLink"/>
                <w:rtl w:val="true"/>
              </w:rPr>
              <w:t xml:space="preserve">باب </w:t>
            </w:r>
            <w:r>
              <w:rPr>
                <w:rStyle w:val="IndexLink"/>
              </w:rPr>
              <w:t>1</w:t>
            </w:r>
            <w:r>
              <w:rPr>
                <w:rStyle w:val="IndexLink"/>
                <w:rtl w:val="true"/>
              </w:rPr>
              <w:tab/>
            </w:r>
            <w:r>
              <w:rPr>
                <w:rStyle w:val="IndexLink"/>
              </w:rPr>
              <w:t>121</w:t>
            </w:r>
          </w:hyperlink>
        </w:p>
        <w:p>
          <w:pPr>
            <w:pStyle w:val="Contents5"/>
            <w:tabs>
              <w:tab w:val="clear" w:pos="7892"/>
              <w:tab w:val="right" w:pos="9026" w:leader="dot"/>
            </w:tabs>
            <w:rPr/>
          </w:pPr>
          <w:hyperlink w:anchor="__RefHeading___Toc601403_417432637">
            <w:r>
              <w:rPr>
                <w:webHidden/>
                <w:rStyle w:val="IndexLink"/>
              </w:rPr>
              <w:t>1300</w:t>
            </w:r>
            <w:r>
              <w:rPr>
                <w:rStyle w:val="IndexLink"/>
                <w:rtl w:val="true"/>
              </w:rPr>
              <w:t>-</w:t>
            </w:r>
            <w:r>
              <w:rPr>
                <w:rStyle w:val="IndexLink"/>
                <w:rtl w:val="true"/>
              </w:rPr>
              <w:t>حدیث</w:t>
            </w:r>
            <w:r>
              <w:rPr>
                <w:rStyle w:val="IndexLink"/>
                <w:rtl w:val="true"/>
              </w:rPr>
              <w:tab/>
            </w:r>
            <w:r>
              <w:rPr>
                <w:rStyle w:val="IndexLink"/>
              </w:rPr>
              <w:t>121</w:t>
            </w:r>
          </w:hyperlink>
        </w:p>
        <w:p>
          <w:pPr>
            <w:pStyle w:val="Contents5"/>
            <w:tabs>
              <w:tab w:val="clear" w:pos="7892"/>
              <w:tab w:val="right" w:pos="9026" w:leader="dot"/>
            </w:tabs>
            <w:rPr/>
          </w:pPr>
          <w:hyperlink w:anchor="__RefHeading___Toc601405_417432637">
            <w:r>
              <w:rPr>
                <w:webHidden/>
                <w:rStyle w:val="IndexLink"/>
              </w:rPr>
              <w:t>1301</w:t>
            </w:r>
            <w:r>
              <w:rPr>
                <w:rStyle w:val="IndexLink"/>
                <w:rtl w:val="true"/>
              </w:rPr>
              <w:t>-</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601407_417432637">
            <w:r>
              <w:rPr>
                <w:webHidden/>
                <w:rStyle w:val="IndexLink"/>
                <w:rtl w:val="true"/>
              </w:rPr>
              <w:t xml:space="preserve">باب </w:t>
            </w:r>
            <w:r>
              <w:rPr>
                <w:rStyle w:val="IndexLink"/>
              </w:rPr>
              <w:t>2</w:t>
            </w:r>
            <w:r>
              <w:rPr>
                <w:rStyle w:val="IndexLink"/>
                <w:rtl w:val="true"/>
              </w:rPr>
              <w:tab/>
            </w:r>
            <w:r>
              <w:rPr>
                <w:rStyle w:val="IndexLink"/>
              </w:rPr>
              <w:t>122</w:t>
            </w:r>
          </w:hyperlink>
        </w:p>
        <w:p>
          <w:pPr>
            <w:pStyle w:val="Contents5"/>
            <w:tabs>
              <w:tab w:val="clear" w:pos="7892"/>
              <w:tab w:val="right" w:pos="9026" w:leader="dot"/>
            </w:tabs>
            <w:rPr/>
          </w:pPr>
          <w:hyperlink w:anchor="__RefHeading___Toc601409_417432637">
            <w:r>
              <w:rPr>
                <w:webHidden/>
                <w:rStyle w:val="IndexLink"/>
              </w:rPr>
              <w:t>1302</w:t>
            </w:r>
            <w:r>
              <w:rPr>
                <w:rStyle w:val="IndexLink"/>
                <w:rtl w:val="true"/>
              </w:rPr>
              <w:t>-</w:t>
            </w:r>
            <w:r>
              <w:rPr>
                <w:rStyle w:val="IndexLink"/>
                <w:rtl w:val="true"/>
              </w:rPr>
              <w:t>حدیث</w:t>
            </w:r>
            <w:r>
              <w:rPr>
                <w:rStyle w:val="IndexLink"/>
                <w:rtl w:val="true"/>
              </w:rPr>
              <w:tab/>
            </w:r>
            <w:r>
              <w:rPr>
                <w:rStyle w:val="IndexLink"/>
              </w:rPr>
              <w:t>122</w:t>
            </w:r>
          </w:hyperlink>
        </w:p>
        <w:p>
          <w:pPr>
            <w:pStyle w:val="Contents5"/>
            <w:tabs>
              <w:tab w:val="clear" w:pos="7892"/>
              <w:tab w:val="right" w:pos="9026" w:leader="dot"/>
            </w:tabs>
            <w:rPr/>
          </w:pPr>
          <w:hyperlink w:anchor="__RefHeading___Toc601411_417432637">
            <w:r>
              <w:rPr>
                <w:webHidden/>
                <w:rStyle w:val="IndexLink"/>
              </w:rPr>
              <w:t>1303</w:t>
            </w:r>
            <w:r>
              <w:rPr>
                <w:rStyle w:val="IndexLink"/>
                <w:rtl w:val="true"/>
              </w:rPr>
              <w:t>-</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601413_417432637">
            <w:r>
              <w:rPr>
                <w:webHidden/>
                <w:rStyle w:val="IndexLink"/>
                <w:rtl w:val="true"/>
              </w:rPr>
              <w:t xml:space="preserve">باب </w:t>
            </w:r>
            <w:r>
              <w:rPr>
                <w:rStyle w:val="IndexLink"/>
              </w:rPr>
              <w:t>3</w:t>
            </w:r>
            <w:r>
              <w:rPr>
                <w:rStyle w:val="IndexLink"/>
                <w:rtl w:val="true"/>
              </w:rPr>
              <w:tab/>
            </w:r>
            <w:r>
              <w:rPr>
                <w:rStyle w:val="IndexLink"/>
              </w:rPr>
              <w:t>123</w:t>
            </w:r>
          </w:hyperlink>
        </w:p>
        <w:p>
          <w:pPr>
            <w:pStyle w:val="Contents5"/>
            <w:tabs>
              <w:tab w:val="clear" w:pos="7892"/>
              <w:tab w:val="right" w:pos="9026" w:leader="dot"/>
            </w:tabs>
            <w:rPr/>
          </w:pPr>
          <w:hyperlink w:anchor="__RefHeading___Toc601415_417432637">
            <w:r>
              <w:rPr>
                <w:webHidden/>
                <w:rStyle w:val="IndexLink"/>
              </w:rPr>
              <w:t>1304</w:t>
            </w:r>
            <w:r>
              <w:rPr>
                <w:rStyle w:val="IndexLink"/>
                <w:rtl w:val="true"/>
              </w:rPr>
              <w:t>-</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601417_417432637">
            <w:r>
              <w:rPr>
                <w:webHidden/>
                <w:rStyle w:val="IndexLink"/>
                <w:rtl w:val="true"/>
              </w:rPr>
              <w:t>أبواب لباس المصلی</w:t>
            </w:r>
            <w:r>
              <w:rPr>
                <w:rStyle w:val="IndexLink"/>
                <w:rtl w:val="true"/>
              </w:rPr>
              <w:tab/>
            </w:r>
            <w:r>
              <w:rPr>
                <w:rStyle w:val="IndexLink"/>
              </w:rPr>
              <w:t>123</w:t>
            </w:r>
          </w:hyperlink>
        </w:p>
        <w:p>
          <w:pPr>
            <w:pStyle w:val="Contents4"/>
            <w:tabs>
              <w:tab w:val="clear" w:pos="8176"/>
              <w:tab w:val="right" w:pos="9026" w:leader="dot"/>
            </w:tabs>
            <w:rPr/>
          </w:pPr>
          <w:hyperlink w:anchor="__RefHeading___Toc601419_417432637">
            <w:r>
              <w:rPr>
                <w:webHidden/>
                <w:rStyle w:val="IndexLink"/>
                <w:rtl w:val="true"/>
              </w:rPr>
              <w:t xml:space="preserve">باب </w:t>
            </w:r>
            <w:r>
              <w:rPr>
                <w:rStyle w:val="IndexLink"/>
              </w:rPr>
              <w:t>1</w:t>
            </w:r>
            <w:r>
              <w:rPr>
                <w:rStyle w:val="IndexLink"/>
                <w:rtl w:val="true"/>
              </w:rPr>
              <w:tab/>
            </w:r>
            <w:r>
              <w:rPr>
                <w:rStyle w:val="IndexLink"/>
              </w:rPr>
              <w:t>123</w:t>
            </w:r>
          </w:hyperlink>
        </w:p>
        <w:p>
          <w:pPr>
            <w:pStyle w:val="Contents5"/>
            <w:tabs>
              <w:tab w:val="clear" w:pos="7892"/>
              <w:tab w:val="right" w:pos="9026" w:leader="dot"/>
            </w:tabs>
            <w:rPr/>
          </w:pPr>
          <w:hyperlink w:anchor="__RefHeading___Toc601421_417432637">
            <w:r>
              <w:rPr>
                <w:webHidden/>
                <w:rStyle w:val="IndexLink"/>
              </w:rPr>
              <w:t>1305</w:t>
            </w:r>
            <w:r>
              <w:rPr>
                <w:rStyle w:val="IndexLink"/>
                <w:rtl w:val="true"/>
              </w:rPr>
              <w:t>-</w:t>
            </w:r>
            <w:r>
              <w:rPr>
                <w:rStyle w:val="IndexLink"/>
                <w:rtl w:val="true"/>
              </w:rPr>
              <w:t>حدیث</w:t>
            </w:r>
            <w:r>
              <w:rPr>
                <w:rStyle w:val="IndexLink"/>
                <w:rtl w:val="true"/>
              </w:rPr>
              <w:tab/>
            </w:r>
            <w:r>
              <w:rPr>
                <w:rStyle w:val="IndexLink"/>
              </w:rPr>
              <w:t>123</w:t>
            </w:r>
          </w:hyperlink>
        </w:p>
        <w:p>
          <w:pPr>
            <w:pStyle w:val="Contents5"/>
            <w:tabs>
              <w:tab w:val="clear" w:pos="7892"/>
              <w:tab w:val="right" w:pos="9026" w:leader="dot"/>
            </w:tabs>
            <w:rPr/>
          </w:pPr>
          <w:hyperlink w:anchor="__RefHeading___Toc601423_417432637">
            <w:r>
              <w:rPr>
                <w:webHidden/>
                <w:rStyle w:val="IndexLink"/>
              </w:rPr>
              <w:t>1306</w:t>
            </w:r>
            <w:r>
              <w:rPr>
                <w:rStyle w:val="IndexLink"/>
                <w:rtl w:val="true"/>
              </w:rPr>
              <w:t>-</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601425_417432637">
            <w:r>
              <w:rPr>
                <w:webHidden/>
                <w:rStyle w:val="IndexLink"/>
                <w:rtl w:val="true"/>
              </w:rPr>
              <w:t xml:space="preserve">باب </w:t>
            </w:r>
            <w:r>
              <w:rPr>
                <w:rStyle w:val="IndexLink"/>
              </w:rPr>
              <w:t>2</w:t>
            </w:r>
            <w:r>
              <w:rPr>
                <w:rStyle w:val="IndexLink"/>
                <w:rtl w:val="true"/>
              </w:rPr>
              <w:tab/>
            </w:r>
            <w:r>
              <w:rPr>
                <w:rStyle w:val="IndexLink"/>
              </w:rPr>
              <w:t>124</w:t>
            </w:r>
          </w:hyperlink>
        </w:p>
        <w:p>
          <w:pPr>
            <w:pStyle w:val="Contents5"/>
            <w:tabs>
              <w:tab w:val="clear" w:pos="7892"/>
              <w:tab w:val="right" w:pos="9026" w:leader="dot"/>
            </w:tabs>
            <w:rPr/>
          </w:pPr>
          <w:hyperlink w:anchor="__RefHeading___Toc601427_417432637">
            <w:r>
              <w:rPr>
                <w:webHidden/>
                <w:rStyle w:val="IndexLink"/>
              </w:rPr>
              <w:t>1307</w:t>
            </w:r>
            <w:r>
              <w:rPr>
                <w:rStyle w:val="IndexLink"/>
                <w:rtl w:val="true"/>
              </w:rPr>
              <w:t>-</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601429_417432637">
            <w:r>
              <w:rPr>
                <w:webHidden/>
                <w:rStyle w:val="IndexLink"/>
                <w:rtl w:val="true"/>
              </w:rPr>
              <w:t xml:space="preserve">باب </w:t>
            </w:r>
            <w:r>
              <w:rPr>
                <w:rStyle w:val="IndexLink"/>
              </w:rPr>
              <w:t>3</w:t>
            </w:r>
            <w:r>
              <w:rPr>
                <w:rStyle w:val="IndexLink"/>
                <w:rtl w:val="true"/>
              </w:rPr>
              <w:tab/>
            </w:r>
            <w:r>
              <w:rPr>
                <w:rStyle w:val="IndexLink"/>
              </w:rPr>
              <w:t>125</w:t>
            </w:r>
          </w:hyperlink>
        </w:p>
        <w:p>
          <w:pPr>
            <w:pStyle w:val="Contents5"/>
            <w:tabs>
              <w:tab w:val="clear" w:pos="7892"/>
              <w:tab w:val="right" w:pos="9026" w:leader="dot"/>
            </w:tabs>
            <w:rPr/>
          </w:pPr>
          <w:hyperlink w:anchor="__RefHeading___Toc601431_417432637">
            <w:r>
              <w:rPr>
                <w:webHidden/>
                <w:rStyle w:val="IndexLink"/>
              </w:rPr>
              <w:t>1308</w:t>
            </w:r>
            <w:r>
              <w:rPr>
                <w:rStyle w:val="IndexLink"/>
                <w:rtl w:val="true"/>
              </w:rPr>
              <w:t>-</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601433_417432637">
            <w:r>
              <w:rPr>
                <w:webHidden/>
                <w:rStyle w:val="IndexLink"/>
                <w:rtl w:val="true"/>
              </w:rPr>
              <w:t xml:space="preserve">باب </w:t>
            </w:r>
            <w:r>
              <w:rPr>
                <w:rStyle w:val="IndexLink"/>
              </w:rPr>
              <w:t>4</w:t>
            </w:r>
            <w:r>
              <w:rPr>
                <w:rStyle w:val="IndexLink"/>
                <w:rtl w:val="true"/>
              </w:rPr>
              <w:tab/>
            </w:r>
            <w:r>
              <w:rPr>
                <w:rStyle w:val="IndexLink"/>
              </w:rPr>
              <w:t>125</w:t>
            </w:r>
          </w:hyperlink>
        </w:p>
        <w:p>
          <w:pPr>
            <w:pStyle w:val="Contents5"/>
            <w:tabs>
              <w:tab w:val="clear" w:pos="7892"/>
              <w:tab w:val="right" w:pos="9026" w:leader="dot"/>
            </w:tabs>
            <w:rPr/>
          </w:pPr>
          <w:hyperlink w:anchor="__RefHeading___Toc601435_417432637">
            <w:r>
              <w:rPr>
                <w:webHidden/>
                <w:rStyle w:val="IndexLink"/>
              </w:rPr>
              <w:t>1309</w:t>
            </w:r>
            <w:r>
              <w:rPr>
                <w:rStyle w:val="IndexLink"/>
                <w:rtl w:val="true"/>
              </w:rPr>
              <w:t>-</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601437_417432637">
            <w:r>
              <w:rPr>
                <w:webHidden/>
                <w:rStyle w:val="IndexLink"/>
                <w:rtl w:val="true"/>
              </w:rPr>
              <w:t xml:space="preserve">باب </w:t>
            </w:r>
            <w:r>
              <w:rPr>
                <w:rStyle w:val="IndexLink"/>
              </w:rPr>
              <w:t>5</w:t>
            </w:r>
            <w:r>
              <w:rPr>
                <w:rStyle w:val="IndexLink"/>
                <w:rtl w:val="true"/>
              </w:rPr>
              <w:tab/>
            </w:r>
            <w:r>
              <w:rPr>
                <w:rStyle w:val="IndexLink"/>
              </w:rPr>
              <w:t>125</w:t>
            </w:r>
          </w:hyperlink>
        </w:p>
        <w:p>
          <w:pPr>
            <w:pStyle w:val="Contents5"/>
            <w:tabs>
              <w:tab w:val="clear" w:pos="7892"/>
              <w:tab w:val="right" w:pos="9026" w:leader="dot"/>
            </w:tabs>
            <w:rPr/>
          </w:pPr>
          <w:hyperlink w:anchor="__RefHeading___Toc601439_417432637">
            <w:r>
              <w:rPr>
                <w:webHidden/>
                <w:rStyle w:val="IndexLink"/>
              </w:rPr>
              <w:t>1310</w:t>
            </w:r>
            <w:r>
              <w:rPr>
                <w:rStyle w:val="IndexLink"/>
                <w:rtl w:val="true"/>
              </w:rPr>
              <w:t>-</w:t>
            </w:r>
            <w:r>
              <w:rPr>
                <w:rStyle w:val="IndexLink"/>
                <w:rtl w:val="true"/>
              </w:rPr>
              <w:t>حدیث</w:t>
            </w:r>
            <w:r>
              <w:rPr>
                <w:rStyle w:val="IndexLink"/>
                <w:rtl w:val="true"/>
              </w:rPr>
              <w:tab/>
            </w:r>
            <w:r>
              <w:rPr>
                <w:rStyle w:val="IndexLink"/>
              </w:rPr>
              <w:t>125</w:t>
            </w:r>
          </w:hyperlink>
        </w:p>
        <w:p>
          <w:pPr>
            <w:pStyle w:val="Contents5"/>
            <w:tabs>
              <w:tab w:val="clear" w:pos="7892"/>
              <w:tab w:val="right" w:pos="9026" w:leader="dot"/>
            </w:tabs>
            <w:rPr/>
          </w:pPr>
          <w:hyperlink w:anchor="__RefHeading___Toc601441_417432637">
            <w:r>
              <w:rPr>
                <w:webHidden/>
                <w:rStyle w:val="IndexLink"/>
              </w:rPr>
              <w:t>1311</w:t>
            </w:r>
            <w:r>
              <w:rPr>
                <w:rStyle w:val="IndexLink"/>
                <w:rtl w:val="true"/>
              </w:rPr>
              <w:t>-</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601443_417432637">
            <w:r>
              <w:rPr>
                <w:webHidden/>
                <w:rStyle w:val="IndexLink"/>
                <w:rtl w:val="true"/>
              </w:rPr>
              <w:t xml:space="preserve">باب </w:t>
            </w:r>
            <w:r>
              <w:rPr>
                <w:rStyle w:val="IndexLink"/>
              </w:rPr>
              <w:t>6</w:t>
            </w:r>
            <w:r>
              <w:rPr>
                <w:rStyle w:val="IndexLink"/>
                <w:rtl w:val="true"/>
              </w:rPr>
              <w:tab/>
            </w:r>
            <w:r>
              <w:rPr>
                <w:rStyle w:val="IndexLink"/>
              </w:rPr>
              <w:t>126</w:t>
            </w:r>
          </w:hyperlink>
        </w:p>
        <w:p>
          <w:pPr>
            <w:pStyle w:val="Contents5"/>
            <w:tabs>
              <w:tab w:val="clear" w:pos="7892"/>
              <w:tab w:val="right" w:pos="9026" w:leader="dot"/>
            </w:tabs>
            <w:rPr/>
          </w:pPr>
          <w:hyperlink w:anchor="__RefHeading___Toc601445_417432637">
            <w:r>
              <w:rPr>
                <w:webHidden/>
                <w:rStyle w:val="IndexLink"/>
              </w:rPr>
              <w:t>1312</w:t>
            </w:r>
            <w:r>
              <w:rPr>
                <w:rStyle w:val="IndexLink"/>
                <w:rtl w:val="true"/>
              </w:rPr>
              <w:t>-</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601447_417432637">
            <w:r>
              <w:rPr>
                <w:webHidden/>
                <w:rStyle w:val="IndexLink"/>
                <w:rtl w:val="true"/>
              </w:rPr>
              <w:t xml:space="preserve">باب </w:t>
            </w:r>
            <w:r>
              <w:rPr>
                <w:rStyle w:val="IndexLink"/>
              </w:rPr>
              <w:t>7</w:t>
            </w:r>
            <w:r>
              <w:rPr>
                <w:rStyle w:val="IndexLink"/>
                <w:rtl w:val="true"/>
              </w:rPr>
              <w:tab/>
            </w:r>
            <w:r>
              <w:rPr>
                <w:rStyle w:val="IndexLink"/>
              </w:rPr>
              <w:t>127</w:t>
            </w:r>
          </w:hyperlink>
        </w:p>
        <w:p>
          <w:pPr>
            <w:pStyle w:val="Contents5"/>
            <w:tabs>
              <w:tab w:val="clear" w:pos="7892"/>
              <w:tab w:val="right" w:pos="9026" w:leader="dot"/>
            </w:tabs>
            <w:rPr/>
          </w:pPr>
          <w:hyperlink w:anchor="__RefHeading___Toc601449_417432637">
            <w:r>
              <w:rPr>
                <w:webHidden/>
                <w:rStyle w:val="IndexLink"/>
              </w:rPr>
              <w:t>1313</w:t>
            </w:r>
            <w:r>
              <w:rPr>
                <w:rStyle w:val="IndexLink"/>
                <w:rtl w:val="true"/>
              </w:rPr>
              <w:t>-</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601451_417432637">
            <w:r>
              <w:rPr>
                <w:webHidden/>
                <w:rStyle w:val="IndexLink"/>
                <w:rtl w:val="true"/>
              </w:rPr>
              <w:t xml:space="preserve">باب </w:t>
            </w:r>
            <w:r>
              <w:rPr>
                <w:rStyle w:val="IndexLink"/>
              </w:rPr>
              <w:t>8</w:t>
            </w:r>
            <w:r>
              <w:rPr>
                <w:rStyle w:val="IndexLink"/>
                <w:rtl w:val="true"/>
              </w:rPr>
              <w:tab/>
            </w:r>
            <w:r>
              <w:rPr>
                <w:rStyle w:val="IndexLink"/>
              </w:rPr>
              <w:t>127</w:t>
            </w:r>
          </w:hyperlink>
        </w:p>
        <w:p>
          <w:pPr>
            <w:pStyle w:val="Contents5"/>
            <w:tabs>
              <w:tab w:val="clear" w:pos="7892"/>
              <w:tab w:val="right" w:pos="9026" w:leader="dot"/>
            </w:tabs>
            <w:rPr/>
          </w:pPr>
          <w:hyperlink w:anchor="__RefHeading___Toc601453_417432637">
            <w:r>
              <w:rPr>
                <w:webHidden/>
                <w:rStyle w:val="IndexLink"/>
              </w:rPr>
              <w:t>1314</w:t>
            </w:r>
            <w:r>
              <w:rPr>
                <w:rStyle w:val="IndexLink"/>
                <w:rtl w:val="true"/>
              </w:rPr>
              <w:t>-</w:t>
            </w:r>
            <w:r>
              <w:rPr>
                <w:rStyle w:val="IndexLink"/>
                <w:rtl w:val="true"/>
              </w:rPr>
              <w:t>حدیث</w:t>
            </w:r>
            <w:r>
              <w:rPr>
                <w:rStyle w:val="IndexLink"/>
                <w:rtl w:val="true"/>
              </w:rPr>
              <w:tab/>
            </w:r>
            <w:r>
              <w:rPr>
                <w:rStyle w:val="IndexLink"/>
              </w:rPr>
              <w:t>127</w:t>
            </w:r>
          </w:hyperlink>
        </w:p>
        <w:p>
          <w:pPr>
            <w:pStyle w:val="Contents5"/>
            <w:tabs>
              <w:tab w:val="clear" w:pos="7892"/>
              <w:tab w:val="right" w:pos="9026" w:leader="dot"/>
            </w:tabs>
            <w:rPr/>
          </w:pPr>
          <w:hyperlink w:anchor="__RefHeading___Toc601455_417432637">
            <w:r>
              <w:rPr>
                <w:webHidden/>
                <w:rStyle w:val="IndexLink"/>
              </w:rPr>
              <w:t>1315</w:t>
            </w:r>
            <w:r>
              <w:rPr>
                <w:rStyle w:val="IndexLink"/>
                <w:rtl w:val="true"/>
              </w:rPr>
              <w:t>-</w:t>
            </w:r>
            <w:r>
              <w:rPr>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601457_417432637">
            <w:r>
              <w:rPr>
                <w:webHidden/>
                <w:rStyle w:val="IndexLink"/>
                <w:rtl w:val="true"/>
              </w:rPr>
              <w:t>أبواب مکان المصلی</w:t>
            </w:r>
            <w:r>
              <w:rPr>
                <w:rStyle w:val="IndexLink"/>
                <w:rtl w:val="true"/>
              </w:rPr>
              <w:tab/>
            </w:r>
            <w:r>
              <w:rPr>
                <w:rStyle w:val="IndexLink"/>
              </w:rPr>
              <w:t>128</w:t>
            </w:r>
          </w:hyperlink>
        </w:p>
        <w:p>
          <w:pPr>
            <w:pStyle w:val="Contents4"/>
            <w:tabs>
              <w:tab w:val="clear" w:pos="8176"/>
              <w:tab w:val="right" w:pos="9026" w:leader="dot"/>
            </w:tabs>
            <w:rPr/>
          </w:pPr>
          <w:hyperlink w:anchor="__RefHeading___Toc601459_417432637">
            <w:r>
              <w:rPr>
                <w:webHidden/>
                <w:rStyle w:val="IndexLink"/>
                <w:rtl w:val="true"/>
              </w:rPr>
              <w:t xml:space="preserve">باب </w:t>
            </w:r>
            <w:r>
              <w:rPr>
                <w:rStyle w:val="IndexLink"/>
              </w:rPr>
              <w:t>1</w:t>
            </w:r>
            <w:r>
              <w:rPr>
                <w:rStyle w:val="IndexLink"/>
                <w:rtl w:val="true"/>
              </w:rPr>
              <w:tab/>
            </w:r>
            <w:r>
              <w:rPr>
                <w:rStyle w:val="IndexLink"/>
              </w:rPr>
              <w:t>128</w:t>
            </w:r>
          </w:hyperlink>
        </w:p>
        <w:p>
          <w:pPr>
            <w:pStyle w:val="Contents5"/>
            <w:tabs>
              <w:tab w:val="clear" w:pos="7892"/>
              <w:tab w:val="right" w:pos="9026" w:leader="dot"/>
            </w:tabs>
            <w:rPr/>
          </w:pPr>
          <w:hyperlink w:anchor="__RefHeading___Toc601461_417432637">
            <w:r>
              <w:rPr>
                <w:webHidden/>
                <w:rStyle w:val="IndexLink"/>
              </w:rPr>
              <w:t>1316</w:t>
            </w:r>
            <w:r>
              <w:rPr>
                <w:rStyle w:val="IndexLink"/>
                <w:rtl w:val="true"/>
              </w:rPr>
              <w:t>-</w:t>
            </w:r>
            <w:r>
              <w:rPr>
                <w:rStyle w:val="IndexLink"/>
                <w:rtl w:val="true"/>
              </w:rPr>
              <w:t>حدیث</w:t>
            </w:r>
            <w:r>
              <w:rPr>
                <w:rStyle w:val="IndexLink"/>
                <w:rtl w:val="true"/>
              </w:rPr>
              <w:tab/>
            </w:r>
            <w:r>
              <w:rPr>
                <w:rStyle w:val="IndexLink"/>
              </w:rPr>
              <w:t>128</w:t>
            </w:r>
          </w:hyperlink>
        </w:p>
        <w:p>
          <w:pPr>
            <w:pStyle w:val="Contents5"/>
            <w:tabs>
              <w:tab w:val="clear" w:pos="7892"/>
              <w:tab w:val="right" w:pos="9026" w:leader="dot"/>
            </w:tabs>
            <w:rPr/>
          </w:pPr>
          <w:hyperlink w:anchor="__RefHeading___Toc601463_417432637">
            <w:r>
              <w:rPr>
                <w:webHidden/>
                <w:rStyle w:val="IndexLink"/>
              </w:rPr>
              <w:t>1317</w:t>
            </w:r>
            <w:r>
              <w:rPr>
                <w:rStyle w:val="IndexLink"/>
                <w:rtl w:val="true"/>
              </w:rPr>
              <w:t>-</w:t>
            </w:r>
            <w:r>
              <w:rPr>
                <w:rStyle w:val="IndexLink"/>
                <w:rtl w:val="true"/>
              </w:rPr>
              <w:t>حدیث</w:t>
            </w:r>
            <w:r>
              <w:rPr>
                <w:rStyle w:val="IndexLink"/>
                <w:rtl w:val="true"/>
              </w:rPr>
              <w:tab/>
            </w:r>
            <w:r>
              <w:rPr>
                <w:rStyle w:val="IndexLink"/>
              </w:rPr>
              <w:t>128</w:t>
            </w:r>
          </w:hyperlink>
        </w:p>
        <w:p>
          <w:pPr>
            <w:pStyle w:val="Contents5"/>
            <w:tabs>
              <w:tab w:val="clear" w:pos="7892"/>
              <w:tab w:val="right" w:pos="9026" w:leader="dot"/>
            </w:tabs>
            <w:rPr/>
          </w:pPr>
          <w:hyperlink w:anchor="__RefHeading___Toc601465_417432637">
            <w:r>
              <w:rPr>
                <w:webHidden/>
                <w:rStyle w:val="IndexLink"/>
              </w:rPr>
              <w:t>1318</w:t>
            </w:r>
            <w:r>
              <w:rPr>
                <w:rStyle w:val="IndexLink"/>
                <w:rtl w:val="true"/>
              </w:rPr>
              <w:t>-</w:t>
            </w:r>
            <w:r>
              <w:rPr>
                <w:rStyle w:val="IndexLink"/>
                <w:rtl w:val="true"/>
              </w:rPr>
              <w:t>حدیث</w:t>
            </w:r>
            <w:r>
              <w:rPr>
                <w:rStyle w:val="IndexLink"/>
                <w:rtl w:val="true"/>
              </w:rPr>
              <w:tab/>
            </w:r>
            <w:r>
              <w:rPr>
                <w:rStyle w:val="IndexLink"/>
              </w:rPr>
              <w:t>128</w:t>
            </w:r>
          </w:hyperlink>
        </w:p>
        <w:p>
          <w:pPr>
            <w:pStyle w:val="Contents5"/>
            <w:tabs>
              <w:tab w:val="clear" w:pos="7892"/>
              <w:tab w:val="right" w:pos="9026" w:leader="dot"/>
            </w:tabs>
            <w:rPr/>
          </w:pPr>
          <w:hyperlink w:anchor="__RefHeading___Toc601467_417432637">
            <w:r>
              <w:rPr>
                <w:webHidden/>
                <w:rStyle w:val="IndexLink"/>
              </w:rPr>
              <w:t>1319</w:t>
            </w:r>
            <w:r>
              <w:rPr>
                <w:rStyle w:val="IndexLink"/>
                <w:rtl w:val="true"/>
              </w:rPr>
              <w:t>-</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601469_417432637">
            <w:r>
              <w:rPr>
                <w:webHidden/>
                <w:rStyle w:val="IndexLink"/>
                <w:rtl w:val="true"/>
              </w:rPr>
              <w:t xml:space="preserve">باب </w:t>
            </w:r>
            <w:r>
              <w:rPr>
                <w:rStyle w:val="IndexLink"/>
              </w:rPr>
              <w:t>2</w:t>
            </w:r>
            <w:r>
              <w:rPr>
                <w:rStyle w:val="IndexLink"/>
                <w:rtl w:val="true"/>
              </w:rPr>
              <w:tab/>
            </w:r>
            <w:r>
              <w:rPr>
                <w:rStyle w:val="IndexLink"/>
              </w:rPr>
              <w:t>129</w:t>
            </w:r>
          </w:hyperlink>
        </w:p>
        <w:p>
          <w:pPr>
            <w:pStyle w:val="Contents5"/>
            <w:tabs>
              <w:tab w:val="clear" w:pos="7892"/>
              <w:tab w:val="right" w:pos="9026" w:leader="dot"/>
            </w:tabs>
            <w:rPr/>
          </w:pPr>
          <w:hyperlink w:anchor="__RefHeading___Toc601471_417432637">
            <w:r>
              <w:rPr>
                <w:webHidden/>
                <w:rStyle w:val="IndexLink"/>
              </w:rPr>
              <w:t>1320</w:t>
            </w:r>
            <w:r>
              <w:rPr>
                <w:rStyle w:val="IndexLink"/>
                <w:rtl w:val="true"/>
              </w:rPr>
              <w:t>-</w:t>
            </w:r>
            <w:r>
              <w:rPr>
                <w:rStyle w:val="IndexLink"/>
                <w:rtl w:val="true"/>
              </w:rPr>
              <w:t>حدیث</w:t>
            </w:r>
            <w:r>
              <w:rPr>
                <w:rStyle w:val="IndexLink"/>
                <w:rtl w:val="true"/>
              </w:rPr>
              <w:tab/>
            </w:r>
            <w:r>
              <w:rPr>
                <w:rStyle w:val="IndexLink"/>
              </w:rPr>
              <w:t>129</w:t>
            </w:r>
          </w:hyperlink>
        </w:p>
        <w:p>
          <w:pPr>
            <w:pStyle w:val="Contents5"/>
            <w:tabs>
              <w:tab w:val="clear" w:pos="7892"/>
              <w:tab w:val="right" w:pos="9026" w:leader="dot"/>
            </w:tabs>
            <w:rPr/>
          </w:pPr>
          <w:hyperlink w:anchor="__RefHeading___Toc601473_417432637">
            <w:r>
              <w:rPr>
                <w:webHidden/>
                <w:rStyle w:val="IndexLink"/>
              </w:rPr>
              <w:t>1321</w:t>
            </w:r>
            <w:r>
              <w:rPr>
                <w:rStyle w:val="IndexLink"/>
                <w:rtl w:val="true"/>
              </w:rPr>
              <w:t>-</w:t>
            </w:r>
            <w:r>
              <w:rPr>
                <w:rStyle w:val="IndexLink"/>
                <w:rtl w:val="true"/>
              </w:rPr>
              <w:t>حدیث</w:t>
            </w:r>
            <w:r>
              <w:rPr>
                <w:rStyle w:val="IndexLink"/>
                <w:rtl w:val="true"/>
              </w:rPr>
              <w:tab/>
            </w:r>
            <w:r>
              <w:rPr>
                <w:rStyle w:val="IndexLink"/>
              </w:rPr>
              <w:t>129</w:t>
            </w:r>
          </w:hyperlink>
        </w:p>
        <w:p>
          <w:pPr>
            <w:pStyle w:val="Contents5"/>
            <w:tabs>
              <w:tab w:val="clear" w:pos="7892"/>
              <w:tab w:val="right" w:pos="9026" w:leader="dot"/>
            </w:tabs>
            <w:rPr/>
          </w:pPr>
          <w:hyperlink w:anchor="__RefHeading___Toc601475_417432637">
            <w:r>
              <w:rPr>
                <w:webHidden/>
                <w:rStyle w:val="IndexLink"/>
              </w:rPr>
              <w:t>1322</w:t>
            </w:r>
            <w:r>
              <w:rPr>
                <w:rStyle w:val="IndexLink"/>
                <w:rtl w:val="true"/>
              </w:rPr>
              <w:t>-</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601477_417432637">
            <w:r>
              <w:rPr>
                <w:webHidden/>
                <w:rStyle w:val="IndexLink"/>
                <w:rtl w:val="true"/>
              </w:rPr>
              <w:t xml:space="preserve">باب </w:t>
            </w:r>
            <w:r>
              <w:rPr>
                <w:rStyle w:val="IndexLink"/>
              </w:rPr>
              <w:t>3</w:t>
            </w:r>
            <w:r>
              <w:rPr>
                <w:rStyle w:val="IndexLink"/>
                <w:rtl w:val="true"/>
              </w:rPr>
              <w:tab/>
            </w:r>
            <w:r>
              <w:rPr>
                <w:rStyle w:val="IndexLink"/>
              </w:rPr>
              <w:t>130</w:t>
            </w:r>
          </w:hyperlink>
        </w:p>
        <w:p>
          <w:pPr>
            <w:pStyle w:val="Contents5"/>
            <w:tabs>
              <w:tab w:val="clear" w:pos="7892"/>
              <w:tab w:val="right" w:pos="9026" w:leader="dot"/>
            </w:tabs>
            <w:rPr/>
          </w:pPr>
          <w:hyperlink w:anchor="__RefHeading___Toc601479_417432637">
            <w:r>
              <w:rPr>
                <w:webHidden/>
                <w:rStyle w:val="IndexLink"/>
              </w:rPr>
              <w:t>1323</w:t>
            </w:r>
            <w:r>
              <w:rPr>
                <w:rStyle w:val="IndexLink"/>
                <w:rtl w:val="true"/>
              </w:rPr>
              <w:t>-</w:t>
            </w:r>
            <w:r>
              <w:rPr>
                <w:rStyle w:val="IndexLink"/>
                <w:rtl w:val="true"/>
              </w:rPr>
              <w:t>حدیث</w:t>
            </w:r>
            <w:r>
              <w:rPr>
                <w:rStyle w:val="IndexLink"/>
                <w:rtl w:val="true"/>
              </w:rPr>
              <w:tab/>
            </w:r>
            <w:r>
              <w:rPr>
                <w:rStyle w:val="IndexLink"/>
              </w:rPr>
              <w:t>130</w:t>
            </w:r>
          </w:hyperlink>
        </w:p>
        <w:p>
          <w:pPr>
            <w:pStyle w:val="Contents5"/>
            <w:tabs>
              <w:tab w:val="clear" w:pos="7892"/>
              <w:tab w:val="right" w:pos="9026" w:leader="dot"/>
            </w:tabs>
            <w:rPr/>
          </w:pPr>
          <w:hyperlink w:anchor="__RefHeading___Toc601481_417432637">
            <w:r>
              <w:rPr>
                <w:webHidden/>
                <w:rStyle w:val="IndexLink"/>
              </w:rPr>
              <w:t>1324</w:t>
            </w:r>
            <w:r>
              <w:rPr>
                <w:rStyle w:val="IndexLink"/>
                <w:rtl w:val="true"/>
              </w:rPr>
              <w:t>-</w:t>
            </w:r>
            <w:r>
              <w:rPr>
                <w:rStyle w:val="IndexLink"/>
                <w:rtl w:val="true"/>
              </w:rPr>
              <w:t>حدیث</w:t>
            </w:r>
            <w:r>
              <w:rPr>
                <w:rStyle w:val="IndexLink"/>
                <w:rtl w:val="true"/>
              </w:rPr>
              <w:tab/>
            </w:r>
            <w:r>
              <w:rPr>
                <w:rStyle w:val="IndexLink"/>
              </w:rPr>
              <w:t>130</w:t>
            </w:r>
          </w:hyperlink>
        </w:p>
        <w:p>
          <w:pPr>
            <w:pStyle w:val="Contents5"/>
            <w:tabs>
              <w:tab w:val="clear" w:pos="7892"/>
              <w:tab w:val="right" w:pos="9026" w:leader="dot"/>
            </w:tabs>
            <w:rPr/>
          </w:pPr>
          <w:hyperlink w:anchor="__RefHeading___Toc601483_417432637">
            <w:r>
              <w:rPr>
                <w:webHidden/>
                <w:rStyle w:val="IndexLink"/>
              </w:rPr>
              <w:t>1325</w:t>
            </w:r>
            <w:r>
              <w:rPr>
                <w:rStyle w:val="IndexLink"/>
                <w:rtl w:val="true"/>
              </w:rPr>
              <w:t>-</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601485_417432637">
            <w:r>
              <w:rPr>
                <w:webHidden/>
                <w:rStyle w:val="IndexLink"/>
                <w:rtl w:val="true"/>
              </w:rPr>
              <w:t xml:space="preserve">باب </w:t>
            </w:r>
            <w:r>
              <w:rPr>
                <w:rStyle w:val="IndexLink"/>
              </w:rPr>
              <w:t>4</w:t>
            </w:r>
            <w:r>
              <w:rPr>
                <w:rStyle w:val="IndexLink"/>
                <w:rtl w:val="true"/>
              </w:rPr>
              <w:tab/>
            </w:r>
            <w:r>
              <w:rPr>
                <w:rStyle w:val="IndexLink"/>
              </w:rPr>
              <w:t>131</w:t>
            </w:r>
          </w:hyperlink>
        </w:p>
        <w:p>
          <w:pPr>
            <w:pStyle w:val="Contents5"/>
            <w:tabs>
              <w:tab w:val="clear" w:pos="7892"/>
              <w:tab w:val="right" w:pos="9026" w:leader="dot"/>
            </w:tabs>
            <w:rPr/>
          </w:pPr>
          <w:hyperlink w:anchor="__RefHeading___Toc601487_417432637">
            <w:r>
              <w:rPr>
                <w:webHidden/>
                <w:rStyle w:val="IndexLink"/>
              </w:rPr>
              <w:t>1326</w:t>
            </w:r>
            <w:r>
              <w:rPr>
                <w:rStyle w:val="IndexLink"/>
                <w:rtl w:val="true"/>
              </w:rPr>
              <w:t>-</w:t>
            </w:r>
            <w:r>
              <w:rPr>
                <w:rStyle w:val="IndexLink"/>
                <w:rtl w:val="true"/>
              </w:rPr>
              <w:t>حدیث</w:t>
            </w:r>
            <w:r>
              <w:rPr>
                <w:rStyle w:val="IndexLink"/>
                <w:rtl w:val="true"/>
              </w:rPr>
              <w:tab/>
            </w:r>
            <w:r>
              <w:rPr>
                <w:rStyle w:val="IndexLink"/>
              </w:rPr>
              <w:t>131</w:t>
            </w:r>
          </w:hyperlink>
        </w:p>
        <w:p>
          <w:pPr>
            <w:pStyle w:val="Contents5"/>
            <w:tabs>
              <w:tab w:val="clear" w:pos="7892"/>
              <w:tab w:val="right" w:pos="9026" w:leader="dot"/>
            </w:tabs>
            <w:rPr/>
          </w:pPr>
          <w:hyperlink w:anchor="__RefHeading___Toc601489_417432637">
            <w:r>
              <w:rPr>
                <w:webHidden/>
                <w:rStyle w:val="IndexLink"/>
              </w:rPr>
              <w:t>1327</w:t>
            </w:r>
            <w:r>
              <w:rPr>
                <w:rStyle w:val="IndexLink"/>
                <w:rtl w:val="true"/>
              </w:rPr>
              <w:t>-</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601491_417432637">
            <w:r>
              <w:rPr>
                <w:webHidden/>
                <w:rStyle w:val="IndexLink"/>
                <w:rtl w:val="true"/>
              </w:rPr>
              <w:t>أبواب المساجد</w:t>
            </w:r>
            <w:r>
              <w:rPr>
                <w:rStyle w:val="IndexLink"/>
                <w:rtl w:val="true"/>
              </w:rPr>
              <w:tab/>
            </w:r>
            <w:r>
              <w:rPr>
                <w:rStyle w:val="IndexLink"/>
              </w:rPr>
              <w:t>131</w:t>
            </w:r>
          </w:hyperlink>
        </w:p>
        <w:p>
          <w:pPr>
            <w:pStyle w:val="Contents4"/>
            <w:tabs>
              <w:tab w:val="clear" w:pos="8176"/>
              <w:tab w:val="right" w:pos="9026" w:leader="dot"/>
            </w:tabs>
            <w:rPr/>
          </w:pPr>
          <w:hyperlink w:anchor="__RefHeading___Toc601493_417432637">
            <w:r>
              <w:rPr>
                <w:webHidden/>
                <w:rStyle w:val="IndexLink"/>
                <w:rtl w:val="true"/>
              </w:rPr>
              <w:t xml:space="preserve">باب </w:t>
            </w:r>
            <w:r>
              <w:rPr>
                <w:rStyle w:val="IndexLink"/>
              </w:rPr>
              <w:t>1</w:t>
            </w:r>
            <w:r>
              <w:rPr>
                <w:rStyle w:val="IndexLink"/>
                <w:rtl w:val="true"/>
              </w:rPr>
              <w:tab/>
            </w:r>
            <w:r>
              <w:rPr>
                <w:rStyle w:val="IndexLink"/>
              </w:rPr>
              <w:t>131</w:t>
            </w:r>
          </w:hyperlink>
        </w:p>
        <w:p>
          <w:pPr>
            <w:pStyle w:val="Contents5"/>
            <w:tabs>
              <w:tab w:val="clear" w:pos="7892"/>
              <w:tab w:val="right" w:pos="9026" w:leader="dot"/>
            </w:tabs>
            <w:rPr/>
          </w:pPr>
          <w:hyperlink w:anchor="__RefHeading___Toc601495_417432637">
            <w:r>
              <w:rPr>
                <w:webHidden/>
                <w:rStyle w:val="IndexLink"/>
              </w:rPr>
              <w:t>1328</w:t>
            </w:r>
            <w:r>
              <w:rPr>
                <w:rStyle w:val="IndexLink"/>
                <w:rtl w:val="true"/>
              </w:rPr>
              <w:t>-</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601497_417432637">
            <w:r>
              <w:rPr>
                <w:webHidden/>
                <w:rStyle w:val="IndexLink"/>
                <w:rtl w:val="true"/>
              </w:rPr>
              <w:t xml:space="preserve">باب </w:t>
            </w:r>
            <w:r>
              <w:rPr>
                <w:rStyle w:val="IndexLink"/>
              </w:rPr>
              <w:t>2</w:t>
            </w:r>
            <w:r>
              <w:rPr>
                <w:rStyle w:val="IndexLink"/>
                <w:rtl w:val="true"/>
              </w:rPr>
              <w:tab/>
            </w:r>
            <w:r>
              <w:rPr>
                <w:rStyle w:val="IndexLink"/>
              </w:rPr>
              <w:t>132</w:t>
            </w:r>
          </w:hyperlink>
        </w:p>
        <w:p>
          <w:pPr>
            <w:pStyle w:val="Contents5"/>
            <w:tabs>
              <w:tab w:val="clear" w:pos="7892"/>
              <w:tab w:val="right" w:pos="9026" w:leader="dot"/>
            </w:tabs>
            <w:rPr/>
          </w:pPr>
          <w:hyperlink w:anchor="__RefHeading___Toc601499_417432637">
            <w:r>
              <w:rPr>
                <w:webHidden/>
                <w:rStyle w:val="IndexLink"/>
              </w:rPr>
              <w:t>1329</w:t>
            </w:r>
            <w:r>
              <w:rPr>
                <w:rStyle w:val="IndexLink"/>
                <w:rtl w:val="true"/>
              </w:rPr>
              <w:t>-</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601501_417432637">
            <w:r>
              <w:rPr>
                <w:webHidden/>
                <w:rStyle w:val="IndexLink"/>
                <w:rtl w:val="true"/>
              </w:rPr>
              <w:t xml:space="preserve">باب </w:t>
            </w:r>
            <w:r>
              <w:rPr>
                <w:rStyle w:val="IndexLink"/>
              </w:rPr>
              <w:t>3</w:t>
            </w:r>
            <w:r>
              <w:rPr>
                <w:rStyle w:val="IndexLink"/>
                <w:rtl w:val="true"/>
              </w:rPr>
              <w:tab/>
            </w:r>
            <w:r>
              <w:rPr>
                <w:rStyle w:val="IndexLink"/>
              </w:rPr>
              <w:t>132</w:t>
            </w:r>
          </w:hyperlink>
        </w:p>
        <w:p>
          <w:pPr>
            <w:pStyle w:val="Contents5"/>
            <w:tabs>
              <w:tab w:val="clear" w:pos="7892"/>
              <w:tab w:val="right" w:pos="9026" w:leader="dot"/>
            </w:tabs>
            <w:rPr/>
          </w:pPr>
          <w:hyperlink w:anchor="__RefHeading___Toc601503_417432637">
            <w:r>
              <w:rPr>
                <w:webHidden/>
                <w:rStyle w:val="IndexLink"/>
              </w:rPr>
              <w:t>1330</w:t>
            </w:r>
            <w:r>
              <w:rPr>
                <w:rStyle w:val="IndexLink"/>
                <w:rtl w:val="true"/>
              </w:rPr>
              <w:t>-</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601505_417432637">
            <w:r>
              <w:rPr>
                <w:webHidden/>
                <w:rStyle w:val="IndexLink"/>
                <w:rtl w:val="true"/>
              </w:rPr>
              <w:t xml:space="preserve">باب </w:t>
            </w:r>
            <w:r>
              <w:rPr>
                <w:rStyle w:val="IndexLink"/>
              </w:rPr>
              <w:t>4</w:t>
            </w:r>
            <w:r>
              <w:rPr>
                <w:rStyle w:val="IndexLink"/>
                <w:rtl w:val="true"/>
              </w:rPr>
              <w:tab/>
            </w:r>
            <w:r>
              <w:rPr>
                <w:rStyle w:val="IndexLink"/>
              </w:rPr>
              <w:t>133</w:t>
            </w:r>
          </w:hyperlink>
        </w:p>
        <w:p>
          <w:pPr>
            <w:pStyle w:val="Contents5"/>
            <w:tabs>
              <w:tab w:val="clear" w:pos="7892"/>
              <w:tab w:val="right" w:pos="9026" w:leader="dot"/>
            </w:tabs>
            <w:rPr/>
          </w:pPr>
          <w:hyperlink w:anchor="__RefHeading___Toc601507_417432637">
            <w:r>
              <w:rPr>
                <w:webHidden/>
                <w:rStyle w:val="IndexLink"/>
              </w:rPr>
              <w:t>1331</w:t>
            </w:r>
            <w:r>
              <w:rPr>
                <w:rStyle w:val="IndexLink"/>
                <w:rtl w:val="true"/>
              </w:rPr>
              <w:t>-</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601509_417432637">
            <w:r>
              <w:rPr>
                <w:webHidden/>
                <w:rStyle w:val="IndexLink"/>
                <w:rtl w:val="true"/>
              </w:rPr>
              <w:t xml:space="preserve">باب </w:t>
            </w:r>
            <w:r>
              <w:rPr>
                <w:rStyle w:val="IndexLink"/>
              </w:rPr>
              <w:t>5</w:t>
            </w:r>
            <w:r>
              <w:rPr>
                <w:rStyle w:val="IndexLink"/>
                <w:rtl w:val="true"/>
              </w:rPr>
              <w:tab/>
            </w:r>
            <w:r>
              <w:rPr>
                <w:rStyle w:val="IndexLink"/>
              </w:rPr>
              <w:t>133</w:t>
            </w:r>
          </w:hyperlink>
        </w:p>
        <w:p>
          <w:pPr>
            <w:pStyle w:val="Contents5"/>
            <w:tabs>
              <w:tab w:val="clear" w:pos="7892"/>
              <w:tab w:val="right" w:pos="9026" w:leader="dot"/>
            </w:tabs>
            <w:rPr/>
          </w:pPr>
          <w:hyperlink w:anchor="__RefHeading___Toc601511_417432637">
            <w:r>
              <w:rPr>
                <w:webHidden/>
                <w:rStyle w:val="IndexLink"/>
              </w:rPr>
              <w:t>1332</w:t>
            </w:r>
            <w:r>
              <w:rPr>
                <w:rStyle w:val="IndexLink"/>
                <w:rtl w:val="true"/>
              </w:rPr>
              <w:t>-</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601513_417432637">
            <w:r>
              <w:rPr>
                <w:webHidden/>
                <w:rStyle w:val="IndexLink"/>
                <w:rtl w:val="true"/>
              </w:rPr>
              <w:t xml:space="preserve">باب </w:t>
            </w:r>
            <w:r>
              <w:rPr>
                <w:rStyle w:val="IndexLink"/>
              </w:rPr>
              <w:t>6</w:t>
            </w:r>
            <w:r>
              <w:rPr>
                <w:rStyle w:val="IndexLink"/>
                <w:rtl w:val="true"/>
              </w:rPr>
              <w:tab/>
            </w:r>
            <w:r>
              <w:rPr>
                <w:rStyle w:val="IndexLink"/>
              </w:rPr>
              <w:t>133</w:t>
            </w:r>
          </w:hyperlink>
        </w:p>
        <w:p>
          <w:pPr>
            <w:pStyle w:val="Contents5"/>
            <w:tabs>
              <w:tab w:val="clear" w:pos="7892"/>
              <w:tab w:val="right" w:pos="9026" w:leader="dot"/>
            </w:tabs>
            <w:rPr/>
          </w:pPr>
          <w:hyperlink w:anchor="__RefHeading___Toc601515_417432637">
            <w:r>
              <w:rPr>
                <w:webHidden/>
                <w:rStyle w:val="IndexLink"/>
              </w:rPr>
              <w:t>1333</w:t>
            </w:r>
            <w:r>
              <w:rPr>
                <w:rStyle w:val="IndexLink"/>
                <w:rtl w:val="true"/>
              </w:rPr>
              <w:t>-</w:t>
            </w:r>
            <w:r>
              <w:rPr>
                <w:rStyle w:val="IndexLink"/>
                <w:rtl w:val="true"/>
              </w:rPr>
              <w:t>حدیث</w:t>
            </w:r>
            <w:r>
              <w:rPr>
                <w:rStyle w:val="IndexLink"/>
                <w:rtl w:val="true"/>
              </w:rPr>
              <w:tab/>
            </w:r>
            <w:r>
              <w:rPr>
                <w:rStyle w:val="IndexLink"/>
              </w:rPr>
              <w:t>133</w:t>
            </w:r>
          </w:hyperlink>
        </w:p>
        <w:p>
          <w:pPr>
            <w:pStyle w:val="Contents3"/>
            <w:tabs>
              <w:tab w:val="clear" w:pos="8459"/>
              <w:tab w:val="right" w:pos="9026" w:leader="dot"/>
            </w:tabs>
            <w:rPr/>
          </w:pPr>
          <w:hyperlink w:anchor="__RefHeading___Toc601517_417432637">
            <w:r>
              <w:rPr>
                <w:webHidden/>
                <w:rStyle w:val="IndexLink"/>
                <w:rtl w:val="true"/>
              </w:rPr>
              <w:t>أبواب ما یسجد علیه</w:t>
            </w:r>
            <w:r>
              <w:rPr>
                <w:rStyle w:val="IndexLink"/>
                <w:rtl w:val="true"/>
              </w:rPr>
              <w:tab/>
            </w:r>
            <w:r>
              <w:rPr>
                <w:rStyle w:val="IndexLink"/>
              </w:rPr>
              <w:t>134</w:t>
            </w:r>
          </w:hyperlink>
        </w:p>
        <w:p>
          <w:pPr>
            <w:pStyle w:val="Contents4"/>
            <w:tabs>
              <w:tab w:val="clear" w:pos="8176"/>
              <w:tab w:val="right" w:pos="9026" w:leader="dot"/>
            </w:tabs>
            <w:rPr/>
          </w:pPr>
          <w:hyperlink w:anchor="__RefHeading___Toc601519_417432637">
            <w:r>
              <w:rPr>
                <w:webHidden/>
                <w:rStyle w:val="IndexLink"/>
                <w:rtl w:val="true"/>
              </w:rPr>
              <w:t xml:space="preserve">باب </w:t>
            </w:r>
            <w:r>
              <w:rPr>
                <w:rStyle w:val="IndexLink"/>
              </w:rPr>
              <w:t>1</w:t>
            </w:r>
            <w:r>
              <w:rPr>
                <w:rStyle w:val="IndexLink"/>
                <w:rtl w:val="true"/>
              </w:rPr>
              <w:tab/>
            </w:r>
            <w:r>
              <w:rPr>
                <w:rStyle w:val="IndexLink"/>
              </w:rPr>
              <w:t>134</w:t>
            </w:r>
          </w:hyperlink>
        </w:p>
        <w:p>
          <w:pPr>
            <w:pStyle w:val="Contents5"/>
            <w:tabs>
              <w:tab w:val="clear" w:pos="7892"/>
              <w:tab w:val="right" w:pos="9026" w:leader="dot"/>
            </w:tabs>
            <w:rPr/>
          </w:pPr>
          <w:hyperlink w:anchor="__RefHeading___Toc601521_417432637">
            <w:r>
              <w:rPr>
                <w:webHidden/>
                <w:rStyle w:val="IndexLink"/>
              </w:rPr>
              <w:t>1334</w:t>
            </w:r>
            <w:r>
              <w:rPr>
                <w:rStyle w:val="IndexLink"/>
                <w:rtl w:val="true"/>
              </w:rPr>
              <w:t>-</w:t>
            </w:r>
            <w:r>
              <w:rPr>
                <w:rStyle w:val="IndexLink"/>
                <w:rtl w:val="true"/>
              </w:rPr>
              <w:t>حدیث</w:t>
            </w:r>
            <w:r>
              <w:rPr>
                <w:rStyle w:val="IndexLink"/>
                <w:rtl w:val="true"/>
              </w:rPr>
              <w:tab/>
            </w:r>
            <w:r>
              <w:rPr>
                <w:rStyle w:val="IndexLink"/>
              </w:rPr>
              <w:t>134</w:t>
            </w:r>
          </w:hyperlink>
        </w:p>
        <w:p>
          <w:pPr>
            <w:pStyle w:val="Contents5"/>
            <w:tabs>
              <w:tab w:val="clear" w:pos="7892"/>
              <w:tab w:val="right" w:pos="9026" w:leader="dot"/>
            </w:tabs>
            <w:rPr/>
          </w:pPr>
          <w:hyperlink w:anchor="__RefHeading___Toc601523_417432637">
            <w:r>
              <w:rPr>
                <w:webHidden/>
                <w:rStyle w:val="IndexLink"/>
              </w:rPr>
              <w:t>1335</w:t>
            </w:r>
            <w:r>
              <w:rPr>
                <w:rStyle w:val="IndexLink"/>
                <w:rtl w:val="true"/>
              </w:rPr>
              <w:t>-</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601525_417432637">
            <w:r>
              <w:rPr>
                <w:webHidden/>
                <w:rStyle w:val="IndexLink"/>
                <w:rtl w:val="true"/>
              </w:rPr>
              <w:t xml:space="preserve">باب </w:t>
            </w:r>
            <w:r>
              <w:rPr>
                <w:rStyle w:val="IndexLink"/>
              </w:rPr>
              <w:t>2</w:t>
            </w:r>
            <w:r>
              <w:rPr>
                <w:rStyle w:val="IndexLink"/>
                <w:rtl w:val="true"/>
              </w:rPr>
              <w:tab/>
            </w:r>
            <w:r>
              <w:rPr>
                <w:rStyle w:val="IndexLink"/>
              </w:rPr>
              <w:t>135</w:t>
            </w:r>
          </w:hyperlink>
        </w:p>
        <w:p>
          <w:pPr>
            <w:pStyle w:val="Contents5"/>
            <w:tabs>
              <w:tab w:val="clear" w:pos="7892"/>
              <w:tab w:val="right" w:pos="9026" w:leader="dot"/>
            </w:tabs>
            <w:rPr/>
          </w:pPr>
          <w:hyperlink w:anchor="__RefHeading___Toc601527_417432637">
            <w:r>
              <w:rPr>
                <w:webHidden/>
                <w:rStyle w:val="IndexLink"/>
              </w:rPr>
              <w:t>1336</w:t>
            </w:r>
            <w:r>
              <w:rPr>
                <w:rStyle w:val="IndexLink"/>
                <w:rtl w:val="true"/>
              </w:rPr>
              <w:t>-</w:t>
            </w:r>
            <w:r>
              <w:rPr>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601529_417432637">
            <w:r>
              <w:rPr>
                <w:webHidden/>
                <w:rStyle w:val="IndexLink"/>
                <w:rtl w:val="true"/>
              </w:rPr>
              <w:t>أبواب الأذان</w:t>
            </w:r>
            <w:r>
              <w:rPr>
                <w:rStyle w:val="IndexLink"/>
                <w:rtl w:val="true"/>
              </w:rPr>
              <w:tab/>
            </w:r>
            <w:r>
              <w:rPr>
                <w:rStyle w:val="IndexLink"/>
              </w:rPr>
              <w:t>135</w:t>
            </w:r>
          </w:hyperlink>
        </w:p>
        <w:p>
          <w:pPr>
            <w:pStyle w:val="Contents4"/>
            <w:tabs>
              <w:tab w:val="clear" w:pos="8176"/>
              <w:tab w:val="right" w:pos="9026" w:leader="dot"/>
            </w:tabs>
            <w:rPr/>
          </w:pPr>
          <w:hyperlink w:anchor="__RefHeading___Toc601531_417432637">
            <w:r>
              <w:rPr>
                <w:webHidden/>
                <w:rStyle w:val="IndexLink"/>
                <w:rtl w:val="true"/>
              </w:rPr>
              <w:t xml:space="preserve">باب </w:t>
            </w:r>
            <w:r>
              <w:rPr>
                <w:rStyle w:val="IndexLink"/>
              </w:rPr>
              <w:t>1</w:t>
            </w:r>
            <w:r>
              <w:rPr>
                <w:rStyle w:val="IndexLink"/>
                <w:rtl w:val="true"/>
              </w:rPr>
              <w:tab/>
            </w:r>
            <w:r>
              <w:rPr>
                <w:rStyle w:val="IndexLink"/>
              </w:rPr>
              <w:t>135</w:t>
            </w:r>
          </w:hyperlink>
        </w:p>
        <w:p>
          <w:pPr>
            <w:pStyle w:val="Contents5"/>
            <w:tabs>
              <w:tab w:val="clear" w:pos="7892"/>
              <w:tab w:val="right" w:pos="9026" w:leader="dot"/>
            </w:tabs>
            <w:rPr/>
          </w:pPr>
          <w:hyperlink w:anchor="__RefHeading___Toc601533_417432637">
            <w:r>
              <w:rPr>
                <w:webHidden/>
                <w:rStyle w:val="IndexLink"/>
              </w:rPr>
              <w:t>1337</w:t>
            </w:r>
            <w:r>
              <w:rPr>
                <w:rStyle w:val="IndexLink"/>
                <w:rtl w:val="true"/>
              </w:rPr>
              <w:t>-</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601535_417432637">
            <w:r>
              <w:rPr>
                <w:webHidden/>
                <w:rStyle w:val="IndexLink"/>
                <w:rtl w:val="true"/>
              </w:rPr>
              <w:t xml:space="preserve">باب </w:t>
            </w:r>
            <w:r>
              <w:rPr>
                <w:rStyle w:val="IndexLink"/>
              </w:rPr>
              <w:t>2</w:t>
            </w:r>
            <w:r>
              <w:rPr>
                <w:rStyle w:val="IndexLink"/>
                <w:rtl w:val="true"/>
              </w:rPr>
              <w:tab/>
            </w:r>
            <w:r>
              <w:rPr>
                <w:rStyle w:val="IndexLink"/>
              </w:rPr>
              <w:t>136</w:t>
            </w:r>
          </w:hyperlink>
        </w:p>
        <w:p>
          <w:pPr>
            <w:pStyle w:val="Contents5"/>
            <w:tabs>
              <w:tab w:val="clear" w:pos="7892"/>
              <w:tab w:val="right" w:pos="9026" w:leader="dot"/>
            </w:tabs>
            <w:rPr/>
          </w:pPr>
          <w:hyperlink w:anchor="__RefHeading___Toc601537_417432637">
            <w:r>
              <w:rPr>
                <w:webHidden/>
                <w:rStyle w:val="IndexLink"/>
              </w:rPr>
              <w:t>1338</w:t>
            </w:r>
            <w:r>
              <w:rPr>
                <w:rStyle w:val="IndexLink"/>
                <w:rtl w:val="true"/>
              </w:rPr>
              <w:t>-</w:t>
            </w:r>
            <w:r>
              <w:rPr>
                <w:rStyle w:val="IndexLink"/>
                <w:rtl w:val="true"/>
              </w:rPr>
              <w:t>حدیث</w:t>
            </w:r>
            <w:r>
              <w:rPr>
                <w:rStyle w:val="IndexLink"/>
                <w:rtl w:val="true"/>
              </w:rPr>
              <w:tab/>
            </w:r>
            <w:r>
              <w:rPr>
                <w:rStyle w:val="IndexLink"/>
              </w:rPr>
              <w:t>136</w:t>
            </w:r>
          </w:hyperlink>
        </w:p>
        <w:p>
          <w:pPr>
            <w:pStyle w:val="Contents5"/>
            <w:tabs>
              <w:tab w:val="clear" w:pos="7892"/>
              <w:tab w:val="right" w:pos="9026" w:leader="dot"/>
            </w:tabs>
            <w:rPr/>
          </w:pPr>
          <w:hyperlink w:anchor="__RefHeading___Toc601539_417432637">
            <w:r>
              <w:rPr>
                <w:webHidden/>
                <w:rStyle w:val="IndexLink"/>
              </w:rPr>
              <w:t>1339</w:t>
            </w:r>
            <w:r>
              <w:rPr>
                <w:rStyle w:val="IndexLink"/>
                <w:rtl w:val="true"/>
              </w:rPr>
              <w:t>-</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601541_417432637">
            <w:r>
              <w:rPr>
                <w:webHidden/>
                <w:rStyle w:val="IndexLink"/>
                <w:rtl w:val="true"/>
              </w:rPr>
              <w:t xml:space="preserve">باب </w:t>
            </w:r>
            <w:r>
              <w:rPr>
                <w:rStyle w:val="IndexLink"/>
              </w:rPr>
              <w:t>3</w:t>
            </w:r>
            <w:r>
              <w:rPr>
                <w:rStyle w:val="IndexLink"/>
                <w:rtl w:val="true"/>
              </w:rPr>
              <w:tab/>
            </w:r>
            <w:r>
              <w:rPr>
                <w:rStyle w:val="IndexLink"/>
              </w:rPr>
              <w:t>136</w:t>
            </w:r>
          </w:hyperlink>
        </w:p>
        <w:p>
          <w:pPr>
            <w:pStyle w:val="Contents5"/>
            <w:tabs>
              <w:tab w:val="clear" w:pos="7892"/>
              <w:tab w:val="right" w:pos="9026" w:leader="dot"/>
            </w:tabs>
            <w:rPr/>
          </w:pPr>
          <w:hyperlink w:anchor="__RefHeading___Toc601543_417432637">
            <w:r>
              <w:rPr>
                <w:webHidden/>
                <w:rStyle w:val="IndexLink"/>
              </w:rPr>
              <w:t>1340</w:t>
            </w:r>
            <w:r>
              <w:rPr>
                <w:rStyle w:val="IndexLink"/>
                <w:rtl w:val="true"/>
              </w:rPr>
              <w:t>-</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601545_417432637">
            <w:r>
              <w:rPr>
                <w:webHidden/>
                <w:rStyle w:val="IndexLink"/>
                <w:rtl w:val="true"/>
              </w:rPr>
              <w:t xml:space="preserve">باب </w:t>
            </w:r>
            <w:r>
              <w:rPr>
                <w:rStyle w:val="IndexLink"/>
              </w:rPr>
              <w:t>4</w:t>
            </w:r>
            <w:r>
              <w:rPr>
                <w:rStyle w:val="IndexLink"/>
                <w:rtl w:val="true"/>
              </w:rPr>
              <w:tab/>
            </w:r>
            <w:r>
              <w:rPr>
                <w:rStyle w:val="IndexLink"/>
              </w:rPr>
              <w:t>137</w:t>
            </w:r>
          </w:hyperlink>
        </w:p>
        <w:p>
          <w:pPr>
            <w:pStyle w:val="Contents5"/>
            <w:tabs>
              <w:tab w:val="clear" w:pos="7892"/>
              <w:tab w:val="right" w:pos="9026" w:leader="dot"/>
            </w:tabs>
            <w:rPr/>
          </w:pPr>
          <w:hyperlink w:anchor="__RefHeading___Toc601547_417432637">
            <w:r>
              <w:rPr>
                <w:webHidden/>
                <w:rStyle w:val="IndexLink"/>
              </w:rPr>
              <w:t>1341</w:t>
            </w:r>
            <w:r>
              <w:rPr>
                <w:rStyle w:val="IndexLink"/>
                <w:rtl w:val="true"/>
              </w:rPr>
              <w:t>-</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601549_417432637">
            <w:r>
              <w:rPr>
                <w:webHidden/>
                <w:rStyle w:val="IndexLink"/>
                <w:rtl w:val="true"/>
              </w:rPr>
              <w:t xml:space="preserve">باب </w:t>
            </w:r>
            <w:r>
              <w:rPr>
                <w:rStyle w:val="IndexLink"/>
              </w:rPr>
              <w:t>5</w:t>
            </w:r>
            <w:r>
              <w:rPr>
                <w:rStyle w:val="IndexLink"/>
                <w:rtl w:val="true"/>
              </w:rPr>
              <w:tab/>
            </w:r>
            <w:r>
              <w:rPr>
                <w:rStyle w:val="IndexLink"/>
              </w:rPr>
              <w:t>137</w:t>
            </w:r>
          </w:hyperlink>
        </w:p>
        <w:p>
          <w:pPr>
            <w:pStyle w:val="Contents5"/>
            <w:tabs>
              <w:tab w:val="clear" w:pos="7892"/>
              <w:tab w:val="right" w:pos="9026" w:leader="dot"/>
            </w:tabs>
            <w:rPr/>
          </w:pPr>
          <w:hyperlink w:anchor="__RefHeading___Toc601551_417432637">
            <w:r>
              <w:rPr>
                <w:webHidden/>
                <w:rStyle w:val="IndexLink"/>
              </w:rPr>
              <w:t>1342</w:t>
            </w:r>
            <w:r>
              <w:rPr>
                <w:rStyle w:val="IndexLink"/>
                <w:rtl w:val="true"/>
              </w:rPr>
              <w:t>-</w:t>
            </w:r>
            <w:r>
              <w:rPr>
                <w:rStyle w:val="IndexLink"/>
                <w:rtl w:val="true"/>
              </w:rPr>
              <w:t>حدیث</w:t>
            </w:r>
            <w:r>
              <w:rPr>
                <w:rStyle w:val="IndexLink"/>
                <w:rtl w:val="true"/>
              </w:rPr>
              <w:tab/>
            </w:r>
            <w:r>
              <w:rPr>
                <w:rStyle w:val="IndexLink"/>
              </w:rPr>
              <w:t>137</w:t>
            </w:r>
          </w:hyperlink>
        </w:p>
        <w:p>
          <w:pPr>
            <w:pStyle w:val="Contents5"/>
            <w:tabs>
              <w:tab w:val="clear" w:pos="7892"/>
              <w:tab w:val="right" w:pos="9026" w:leader="dot"/>
            </w:tabs>
            <w:rPr/>
          </w:pPr>
          <w:hyperlink w:anchor="__RefHeading___Toc601553_417432637">
            <w:r>
              <w:rPr>
                <w:webHidden/>
                <w:rStyle w:val="IndexLink"/>
              </w:rPr>
              <w:t>1343</w:t>
            </w:r>
            <w:r>
              <w:rPr>
                <w:rStyle w:val="IndexLink"/>
                <w:rtl w:val="true"/>
              </w:rPr>
              <w:t>-</w:t>
            </w:r>
            <w:r>
              <w:rPr>
                <w:rStyle w:val="IndexLink"/>
                <w:rtl w:val="true"/>
              </w:rPr>
              <w:t>حدیث</w:t>
            </w:r>
            <w:r>
              <w:rPr>
                <w:rStyle w:val="IndexLink"/>
                <w:rtl w:val="true"/>
              </w:rPr>
              <w:tab/>
            </w:r>
            <w:r>
              <w:rPr>
                <w:rStyle w:val="IndexLink"/>
              </w:rPr>
              <w:t>138</w:t>
            </w:r>
          </w:hyperlink>
        </w:p>
        <w:p>
          <w:pPr>
            <w:pStyle w:val="Contents5"/>
            <w:tabs>
              <w:tab w:val="clear" w:pos="7892"/>
              <w:tab w:val="right" w:pos="9026" w:leader="dot"/>
            </w:tabs>
            <w:rPr/>
          </w:pPr>
          <w:hyperlink w:anchor="__RefHeading___Toc601555_417432637">
            <w:r>
              <w:rPr>
                <w:webHidden/>
                <w:rStyle w:val="IndexLink"/>
              </w:rPr>
              <w:t>1344</w:t>
            </w:r>
            <w:r>
              <w:rPr>
                <w:rStyle w:val="IndexLink"/>
                <w:rtl w:val="true"/>
              </w:rPr>
              <w:t>-</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601557_417432637">
            <w:r>
              <w:rPr>
                <w:webHidden/>
                <w:rStyle w:val="IndexLink"/>
                <w:rtl w:val="true"/>
              </w:rPr>
              <w:t>أبواب افعال الصلاة</w:t>
            </w:r>
            <w:r>
              <w:rPr>
                <w:rStyle w:val="IndexLink"/>
                <w:rtl w:val="true"/>
              </w:rPr>
              <w:tab/>
            </w:r>
            <w:r>
              <w:rPr>
                <w:rStyle w:val="IndexLink"/>
              </w:rPr>
              <w:t>138</w:t>
            </w:r>
          </w:hyperlink>
        </w:p>
        <w:p>
          <w:pPr>
            <w:pStyle w:val="Contents4"/>
            <w:tabs>
              <w:tab w:val="clear" w:pos="8176"/>
              <w:tab w:val="right" w:pos="9026" w:leader="dot"/>
            </w:tabs>
            <w:rPr/>
          </w:pPr>
          <w:hyperlink w:anchor="__RefHeading___Toc601559_417432637">
            <w:r>
              <w:rPr>
                <w:webHidden/>
                <w:rStyle w:val="IndexLink"/>
                <w:rtl w:val="true"/>
              </w:rPr>
              <w:t xml:space="preserve">باب </w:t>
            </w:r>
            <w:r>
              <w:rPr>
                <w:rStyle w:val="IndexLink"/>
              </w:rPr>
              <w:t>1</w:t>
            </w:r>
            <w:r>
              <w:rPr>
                <w:rStyle w:val="IndexLink"/>
                <w:rtl w:val="true"/>
              </w:rPr>
              <w:tab/>
            </w:r>
            <w:r>
              <w:rPr>
                <w:rStyle w:val="IndexLink"/>
              </w:rPr>
              <w:t>138</w:t>
            </w:r>
          </w:hyperlink>
        </w:p>
        <w:p>
          <w:pPr>
            <w:pStyle w:val="Contents5"/>
            <w:tabs>
              <w:tab w:val="clear" w:pos="7892"/>
              <w:tab w:val="right" w:pos="9026" w:leader="dot"/>
            </w:tabs>
            <w:rPr/>
          </w:pPr>
          <w:hyperlink w:anchor="__RefHeading___Toc601561_417432637">
            <w:r>
              <w:rPr>
                <w:webHidden/>
                <w:rStyle w:val="IndexLink"/>
              </w:rPr>
              <w:t>1345</w:t>
            </w:r>
            <w:r>
              <w:rPr>
                <w:rStyle w:val="IndexLink"/>
                <w:rtl w:val="true"/>
              </w:rPr>
              <w:t>-</w:t>
            </w:r>
            <w:r>
              <w:rPr>
                <w:rStyle w:val="IndexLink"/>
                <w:rtl w:val="true"/>
              </w:rPr>
              <w:t>حدیث</w:t>
            </w:r>
            <w:r>
              <w:rPr>
                <w:rStyle w:val="IndexLink"/>
                <w:rtl w:val="true"/>
              </w:rPr>
              <w:tab/>
            </w:r>
            <w:r>
              <w:rPr>
                <w:rStyle w:val="IndexLink"/>
              </w:rPr>
              <w:t>138</w:t>
            </w:r>
          </w:hyperlink>
        </w:p>
        <w:p>
          <w:pPr>
            <w:pStyle w:val="Contents5"/>
            <w:tabs>
              <w:tab w:val="clear" w:pos="7892"/>
              <w:tab w:val="right" w:pos="9026" w:leader="dot"/>
            </w:tabs>
            <w:rPr/>
          </w:pPr>
          <w:hyperlink w:anchor="__RefHeading___Toc601563_417432637">
            <w:r>
              <w:rPr>
                <w:webHidden/>
                <w:rStyle w:val="IndexLink"/>
              </w:rPr>
              <w:t>1346</w:t>
            </w:r>
            <w:r>
              <w:rPr>
                <w:rStyle w:val="IndexLink"/>
                <w:rtl w:val="true"/>
              </w:rPr>
              <w:t>-</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601565_417432637">
            <w:r>
              <w:rPr>
                <w:webHidden/>
                <w:rStyle w:val="IndexLink"/>
                <w:rtl w:val="true"/>
              </w:rPr>
              <w:t xml:space="preserve">باب </w:t>
            </w:r>
            <w:r>
              <w:rPr>
                <w:rStyle w:val="IndexLink"/>
              </w:rPr>
              <w:t>2</w:t>
            </w:r>
            <w:r>
              <w:rPr>
                <w:rStyle w:val="IndexLink"/>
                <w:rtl w:val="true"/>
              </w:rPr>
              <w:tab/>
            </w:r>
            <w:r>
              <w:rPr>
                <w:rStyle w:val="IndexLink"/>
              </w:rPr>
              <w:t>139</w:t>
            </w:r>
          </w:hyperlink>
        </w:p>
        <w:p>
          <w:pPr>
            <w:pStyle w:val="Contents5"/>
            <w:tabs>
              <w:tab w:val="clear" w:pos="7892"/>
              <w:tab w:val="right" w:pos="9026" w:leader="dot"/>
            </w:tabs>
            <w:rPr/>
          </w:pPr>
          <w:hyperlink w:anchor="__RefHeading___Toc601567_417432637">
            <w:r>
              <w:rPr>
                <w:webHidden/>
                <w:rStyle w:val="IndexLink"/>
              </w:rPr>
              <w:t>1347</w:t>
            </w:r>
            <w:r>
              <w:rPr>
                <w:rStyle w:val="IndexLink"/>
                <w:rtl w:val="true"/>
              </w:rPr>
              <w:t>-</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601569_417432637">
            <w:r>
              <w:rPr>
                <w:webHidden/>
                <w:rStyle w:val="IndexLink"/>
                <w:rtl w:val="true"/>
              </w:rPr>
              <w:t xml:space="preserve">باب </w:t>
            </w:r>
            <w:r>
              <w:rPr>
                <w:rStyle w:val="IndexLink"/>
              </w:rPr>
              <w:t>3</w:t>
            </w:r>
            <w:r>
              <w:rPr>
                <w:rStyle w:val="IndexLink"/>
                <w:rtl w:val="true"/>
              </w:rPr>
              <w:tab/>
            </w:r>
            <w:r>
              <w:rPr>
                <w:rStyle w:val="IndexLink"/>
              </w:rPr>
              <w:t>140</w:t>
            </w:r>
          </w:hyperlink>
        </w:p>
        <w:p>
          <w:pPr>
            <w:pStyle w:val="Contents5"/>
            <w:tabs>
              <w:tab w:val="clear" w:pos="7892"/>
              <w:tab w:val="right" w:pos="9026" w:leader="dot"/>
            </w:tabs>
            <w:rPr/>
          </w:pPr>
          <w:hyperlink w:anchor="__RefHeading___Toc601571_417432637">
            <w:r>
              <w:rPr>
                <w:webHidden/>
                <w:rStyle w:val="IndexLink"/>
              </w:rPr>
              <w:t>1348</w:t>
            </w:r>
            <w:r>
              <w:rPr>
                <w:rStyle w:val="IndexLink"/>
                <w:rtl w:val="true"/>
              </w:rPr>
              <w:t>-</w:t>
            </w:r>
            <w:r>
              <w:rPr>
                <w:rStyle w:val="IndexLink"/>
                <w:rtl w:val="true"/>
              </w:rPr>
              <w:t>حدیث</w:t>
            </w:r>
            <w:r>
              <w:rPr>
                <w:rStyle w:val="IndexLink"/>
                <w:rtl w:val="true"/>
              </w:rPr>
              <w:tab/>
            </w:r>
            <w:r>
              <w:rPr>
                <w:rStyle w:val="IndexLink"/>
              </w:rPr>
              <w:t>140</w:t>
            </w:r>
          </w:hyperlink>
        </w:p>
        <w:p>
          <w:pPr>
            <w:pStyle w:val="Contents5"/>
            <w:tabs>
              <w:tab w:val="clear" w:pos="7892"/>
              <w:tab w:val="right" w:pos="9026" w:leader="dot"/>
            </w:tabs>
            <w:rPr/>
          </w:pPr>
          <w:hyperlink w:anchor="__RefHeading___Toc601573_417432637">
            <w:r>
              <w:rPr>
                <w:webHidden/>
                <w:rStyle w:val="IndexLink"/>
              </w:rPr>
              <w:t>1349</w:t>
            </w:r>
            <w:r>
              <w:rPr>
                <w:rStyle w:val="IndexLink"/>
                <w:rtl w:val="true"/>
              </w:rPr>
              <w:t>-</w:t>
            </w:r>
            <w:r>
              <w:rPr>
                <w:rStyle w:val="IndexLink"/>
                <w:rtl w:val="true"/>
              </w:rPr>
              <w:t>حدیث</w:t>
            </w:r>
            <w:r>
              <w:rPr>
                <w:rStyle w:val="IndexLink"/>
                <w:rtl w:val="true"/>
              </w:rPr>
              <w:tab/>
            </w:r>
            <w:r>
              <w:rPr>
                <w:rStyle w:val="IndexLink"/>
              </w:rPr>
              <w:t>140</w:t>
            </w:r>
          </w:hyperlink>
        </w:p>
        <w:p>
          <w:pPr>
            <w:pStyle w:val="Contents5"/>
            <w:tabs>
              <w:tab w:val="clear" w:pos="7892"/>
              <w:tab w:val="right" w:pos="9026" w:leader="dot"/>
            </w:tabs>
            <w:rPr/>
          </w:pPr>
          <w:hyperlink w:anchor="__RefHeading___Toc601575_417432637">
            <w:r>
              <w:rPr>
                <w:webHidden/>
                <w:rStyle w:val="IndexLink"/>
              </w:rPr>
              <w:t>1350</w:t>
            </w:r>
            <w:r>
              <w:rPr>
                <w:rStyle w:val="IndexLink"/>
                <w:rtl w:val="true"/>
              </w:rPr>
              <w:t>-</w:t>
            </w:r>
            <w:r>
              <w:rPr>
                <w:rStyle w:val="IndexLink"/>
                <w:rtl w:val="true"/>
              </w:rPr>
              <w:t>حدیث</w:t>
            </w:r>
            <w:r>
              <w:rPr>
                <w:rStyle w:val="IndexLink"/>
                <w:rtl w:val="true"/>
              </w:rPr>
              <w:tab/>
            </w:r>
            <w:r>
              <w:rPr>
                <w:rStyle w:val="IndexLink"/>
              </w:rPr>
              <w:t>140</w:t>
            </w:r>
          </w:hyperlink>
        </w:p>
        <w:p>
          <w:pPr>
            <w:pStyle w:val="Contents5"/>
            <w:tabs>
              <w:tab w:val="clear" w:pos="7892"/>
              <w:tab w:val="right" w:pos="9026" w:leader="dot"/>
            </w:tabs>
            <w:rPr/>
          </w:pPr>
          <w:hyperlink w:anchor="__RefHeading___Toc601577_417432637">
            <w:r>
              <w:rPr>
                <w:webHidden/>
                <w:rStyle w:val="IndexLink"/>
              </w:rPr>
              <w:t>1351</w:t>
            </w:r>
            <w:r>
              <w:rPr>
                <w:rStyle w:val="IndexLink"/>
                <w:rtl w:val="true"/>
              </w:rPr>
              <w:t>-</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601579_417432637">
            <w:r>
              <w:rPr>
                <w:webHidden/>
                <w:rStyle w:val="IndexLink"/>
                <w:rtl w:val="true"/>
              </w:rPr>
              <w:t xml:space="preserve">باب </w:t>
            </w:r>
            <w:r>
              <w:rPr>
                <w:rStyle w:val="IndexLink"/>
              </w:rPr>
              <w:t>4</w:t>
            </w:r>
            <w:r>
              <w:rPr>
                <w:rStyle w:val="IndexLink"/>
                <w:rtl w:val="true"/>
              </w:rPr>
              <w:tab/>
            </w:r>
            <w:r>
              <w:rPr>
                <w:rStyle w:val="IndexLink"/>
              </w:rPr>
              <w:t>141</w:t>
            </w:r>
          </w:hyperlink>
        </w:p>
        <w:p>
          <w:pPr>
            <w:pStyle w:val="Contents5"/>
            <w:tabs>
              <w:tab w:val="clear" w:pos="7892"/>
              <w:tab w:val="right" w:pos="9026" w:leader="dot"/>
            </w:tabs>
            <w:rPr/>
          </w:pPr>
          <w:hyperlink w:anchor="__RefHeading___Toc601581_417432637">
            <w:r>
              <w:rPr>
                <w:webHidden/>
                <w:rStyle w:val="IndexLink"/>
              </w:rPr>
              <w:t>1352</w:t>
            </w:r>
            <w:r>
              <w:rPr>
                <w:rStyle w:val="IndexLink"/>
                <w:rtl w:val="true"/>
              </w:rPr>
              <w:t>-</w:t>
            </w:r>
            <w:r>
              <w:rPr>
                <w:rStyle w:val="IndexLink"/>
                <w:rtl w:val="true"/>
              </w:rPr>
              <w:t>حدیث</w:t>
            </w:r>
            <w:r>
              <w:rPr>
                <w:rStyle w:val="IndexLink"/>
                <w:rtl w:val="true"/>
              </w:rPr>
              <w:tab/>
            </w:r>
            <w:r>
              <w:rPr>
                <w:rStyle w:val="IndexLink"/>
              </w:rPr>
              <w:t>141</w:t>
            </w:r>
          </w:hyperlink>
        </w:p>
        <w:p>
          <w:pPr>
            <w:pStyle w:val="Contents5"/>
            <w:tabs>
              <w:tab w:val="clear" w:pos="7892"/>
              <w:tab w:val="right" w:pos="9026" w:leader="dot"/>
            </w:tabs>
            <w:rPr/>
          </w:pPr>
          <w:hyperlink w:anchor="__RefHeading___Toc601583_417432637">
            <w:r>
              <w:rPr>
                <w:webHidden/>
                <w:rStyle w:val="IndexLink"/>
              </w:rPr>
              <w:t>1353</w:t>
            </w:r>
            <w:r>
              <w:rPr>
                <w:rStyle w:val="IndexLink"/>
                <w:rtl w:val="true"/>
              </w:rPr>
              <w:t>-</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601585_417432637">
            <w:r>
              <w:rPr>
                <w:webHidden/>
                <w:rStyle w:val="IndexLink"/>
                <w:rtl w:val="true"/>
              </w:rPr>
              <w:t xml:space="preserve">باب </w:t>
            </w:r>
            <w:r>
              <w:rPr>
                <w:rStyle w:val="IndexLink"/>
              </w:rPr>
              <w:t>5</w:t>
            </w:r>
            <w:r>
              <w:rPr>
                <w:rStyle w:val="IndexLink"/>
                <w:rtl w:val="true"/>
              </w:rPr>
              <w:tab/>
            </w:r>
            <w:r>
              <w:rPr>
                <w:rStyle w:val="IndexLink"/>
              </w:rPr>
              <w:t>142</w:t>
            </w:r>
          </w:hyperlink>
        </w:p>
        <w:p>
          <w:pPr>
            <w:pStyle w:val="Contents5"/>
            <w:tabs>
              <w:tab w:val="clear" w:pos="7892"/>
              <w:tab w:val="right" w:pos="9026" w:leader="dot"/>
            </w:tabs>
            <w:rPr/>
          </w:pPr>
          <w:hyperlink w:anchor="__RefHeading___Toc601587_417432637">
            <w:r>
              <w:rPr>
                <w:webHidden/>
                <w:rStyle w:val="IndexLink"/>
              </w:rPr>
              <w:t>1354</w:t>
            </w:r>
            <w:r>
              <w:rPr>
                <w:rStyle w:val="IndexLink"/>
                <w:rtl w:val="true"/>
              </w:rPr>
              <w:t>-</w:t>
            </w:r>
            <w:r>
              <w:rPr>
                <w:rStyle w:val="IndexLink"/>
                <w:rtl w:val="true"/>
              </w:rPr>
              <w:t>حدیث</w:t>
            </w:r>
            <w:r>
              <w:rPr>
                <w:rStyle w:val="IndexLink"/>
                <w:rtl w:val="true"/>
              </w:rPr>
              <w:tab/>
            </w:r>
            <w:r>
              <w:rPr>
                <w:rStyle w:val="IndexLink"/>
              </w:rPr>
              <w:t>142</w:t>
            </w:r>
          </w:hyperlink>
        </w:p>
        <w:p>
          <w:pPr>
            <w:pStyle w:val="Contents5"/>
            <w:tabs>
              <w:tab w:val="clear" w:pos="7892"/>
              <w:tab w:val="right" w:pos="9026" w:leader="dot"/>
            </w:tabs>
            <w:rPr/>
          </w:pPr>
          <w:hyperlink w:anchor="__RefHeading___Toc601589_417432637">
            <w:r>
              <w:rPr>
                <w:webHidden/>
                <w:rStyle w:val="IndexLink"/>
              </w:rPr>
              <w:t>1355</w:t>
            </w:r>
            <w:r>
              <w:rPr>
                <w:rStyle w:val="IndexLink"/>
                <w:rtl w:val="true"/>
              </w:rPr>
              <w:t>-</w:t>
            </w:r>
            <w:r>
              <w:rPr>
                <w:rStyle w:val="IndexLink"/>
                <w:rtl w:val="true"/>
              </w:rPr>
              <w:t>حدیث</w:t>
            </w:r>
            <w:r>
              <w:rPr>
                <w:rStyle w:val="IndexLink"/>
                <w:rtl w:val="true"/>
              </w:rPr>
              <w:tab/>
            </w:r>
            <w:r>
              <w:rPr>
                <w:rStyle w:val="IndexLink"/>
              </w:rPr>
              <w:t>142</w:t>
            </w:r>
          </w:hyperlink>
        </w:p>
        <w:p>
          <w:pPr>
            <w:pStyle w:val="Contents5"/>
            <w:tabs>
              <w:tab w:val="clear" w:pos="7892"/>
              <w:tab w:val="right" w:pos="9026" w:leader="dot"/>
            </w:tabs>
            <w:rPr/>
          </w:pPr>
          <w:hyperlink w:anchor="__RefHeading___Toc601591_417432637">
            <w:r>
              <w:rPr>
                <w:webHidden/>
                <w:rStyle w:val="IndexLink"/>
              </w:rPr>
              <w:t>1356</w:t>
            </w:r>
            <w:r>
              <w:rPr>
                <w:rStyle w:val="IndexLink"/>
                <w:rtl w:val="true"/>
              </w:rPr>
              <w:t>-</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601593_417432637">
            <w:r>
              <w:rPr>
                <w:webHidden/>
                <w:rStyle w:val="IndexLink"/>
                <w:rtl w:val="true"/>
              </w:rPr>
              <w:t xml:space="preserve">باب </w:t>
            </w:r>
            <w:r>
              <w:rPr>
                <w:rStyle w:val="IndexLink"/>
              </w:rPr>
              <w:t>6</w:t>
            </w:r>
            <w:r>
              <w:rPr>
                <w:rStyle w:val="IndexLink"/>
                <w:rtl w:val="true"/>
              </w:rPr>
              <w:tab/>
            </w:r>
            <w:r>
              <w:rPr>
                <w:rStyle w:val="IndexLink"/>
              </w:rPr>
              <w:t>143</w:t>
            </w:r>
          </w:hyperlink>
        </w:p>
        <w:p>
          <w:pPr>
            <w:pStyle w:val="Contents5"/>
            <w:tabs>
              <w:tab w:val="clear" w:pos="7892"/>
              <w:tab w:val="right" w:pos="9026" w:leader="dot"/>
            </w:tabs>
            <w:rPr/>
          </w:pPr>
          <w:hyperlink w:anchor="__RefHeading___Toc601595_417432637">
            <w:r>
              <w:rPr>
                <w:webHidden/>
                <w:rStyle w:val="IndexLink"/>
              </w:rPr>
              <w:t>1357</w:t>
            </w:r>
            <w:r>
              <w:rPr>
                <w:rStyle w:val="IndexLink"/>
                <w:rtl w:val="true"/>
              </w:rPr>
              <w:t>-</w:t>
            </w:r>
            <w:r>
              <w:rPr>
                <w:rStyle w:val="IndexLink"/>
                <w:rtl w:val="true"/>
              </w:rPr>
              <w:t>حدیث</w:t>
            </w:r>
            <w:r>
              <w:rPr>
                <w:rStyle w:val="IndexLink"/>
                <w:rtl w:val="true"/>
              </w:rPr>
              <w:tab/>
            </w:r>
            <w:r>
              <w:rPr>
                <w:rStyle w:val="IndexLink"/>
              </w:rPr>
              <w:t>143</w:t>
            </w:r>
          </w:hyperlink>
        </w:p>
        <w:p>
          <w:pPr>
            <w:pStyle w:val="Contents5"/>
            <w:tabs>
              <w:tab w:val="clear" w:pos="7892"/>
              <w:tab w:val="right" w:pos="9026" w:leader="dot"/>
            </w:tabs>
            <w:rPr/>
          </w:pPr>
          <w:hyperlink w:anchor="__RefHeading___Toc601597_417432637">
            <w:r>
              <w:rPr>
                <w:webHidden/>
                <w:rStyle w:val="IndexLink"/>
              </w:rPr>
              <w:t>1358</w:t>
            </w:r>
            <w:r>
              <w:rPr>
                <w:rStyle w:val="IndexLink"/>
                <w:rtl w:val="true"/>
              </w:rPr>
              <w:t>-</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601599_417432637">
            <w:r>
              <w:rPr>
                <w:webHidden/>
                <w:rStyle w:val="IndexLink"/>
                <w:rtl w:val="true"/>
              </w:rPr>
              <w:t xml:space="preserve">باب </w:t>
            </w:r>
            <w:r>
              <w:rPr>
                <w:rStyle w:val="IndexLink"/>
              </w:rPr>
              <w:t>7</w:t>
            </w:r>
            <w:r>
              <w:rPr>
                <w:rStyle w:val="IndexLink"/>
                <w:rtl w:val="true"/>
              </w:rPr>
              <w:tab/>
            </w:r>
            <w:r>
              <w:rPr>
                <w:rStyle w:val="IndexLink"/>
              </w:rPr>
              <w:t>143</w:t>
            </w:r>
          </w:hyperlink>
        </w:p>
        <w:p>
          <w:pPr>
            <w:pStyle w:val="Contents5"/>
            <w:tabs>
              <w:tab w:val="clear" w:pos="7892"/>
              <w:tab w:val="right" w:pos="9026" w:leader="dot"/>
            </w:tabs>
            <w:rPr/>
          </w:pPr>
          <w:hyperlink w:anchor="__RefHeading___Toc601601_417432637">
            <w:r>
              <w:rPr>
                <w:webHidden/>
                <w:rStyle w:val="IndexLink"/>
              </w:rPr>
              <w:t>1359</w:t>
            </w:r>
            <w:r>
              <w:rPr>
                <w:rStyle w:val="IndexLink"/>
                <w:rtl w:val="true"/>
              </w:rPr>
              <w:t>-</w:t>
            </w:r>
            <w:r>
              <w:rPr>
                <w:rStyle w:val="IndexLink"/>
                <w:rtl w:val="true"/>
              </w:rPr>
              <w:t>حدیث</w:t>
            </w:r>
            <w:r>
              <w:rPr>
                <w:rStyle w:val="IndexLink"/>
                <w:rtl w:val="true"/>
              </w:rPr>
              <w:tab/>
            </w:r>
            <w:r>
              <w:rPr>
                <w:rStyle w:val="IndexLink"/>
              </w:rPr>
              <w:t>143</w:t>
            </w:r>
          </w:hyperlink>
        </w:p>
        <w:p>
          <w:pPr>
            <w:pStyle w:val="Contents5"/>
            <w:tabs>
              <w:tab w:val="clear" w:pos="7892"/>
              <w:tab w:val="right" w:pos="9026" w:leader="dot"/>
            </w:tabs>
            <w:rPr/>
          </w:pPr>
          <w:hyperlink w:anchor="__RefHeading___Toc601603_417432637">
            <w:r>
              <w:rPr>
                <w:webHidden/>
                <w:rStyle w:val="IndexLink"/>
              </w:rPr>
              <w:t>1360</w:t>
            </w:r>
            <w:r>
              <w:rPr>
                <w:rStyle w:val="IndexLink"/>
                <w:rtl w:val="true"/>
              </w:rPr>
              <w:t>-</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601605_417432637">
            <w:r>
              <w:rPr>
                <w:webHidden/>
                <w:rStyle w:val="IndexLink"/>
                <w:rtl w:val="true"/>
              </w:rPr>
              <w:t xml:space="preserve">باب </w:t>
            </w:r>
            <w:r>
              <w:rPr>
                <w:rStyle w:val="IndexLink"/>
              </w:rPr>
              <w:t>8</w:t>
            </w:r>
            <w:r>
              <w:rPr>
                <w:rStyle w:val="IndexLink"/>
                <w:rtl w:val="true"/>
              </w:rPr>
              <w:tab/>
            </w:r>
            <w:r>
              <w:rPr>
                <w:rStyle w:val="IndexLink"/>
              </w:rPr>
              <w:t>144</w:t>
            </w:r>
          </w:hyperlink>
        </w:p>
        <w:p>
          <w:pPr>
            <w:pStyle w:val="Contents5"/>
            <w:tabs>
              <w:tab w:val="clear" w:pos="7892"/>
              <w:tab w:val="right" w:pos="9026" w:leader="dot"/>
            </w:tabs>
            <w:rPr/>
          </w:pPr>
          <w:hyperlink w:anchor="__RefHeading___Toc601607_417432637">
            <w:r>
              <w:rPr>
                <w:webHidden/>
                <w:rStyle w:val="IndexLink"/>
              </w:rPr>
              <w:t>1361</w:t>
            </w:r>
            <w:r>
              <w:rPr>
                <w:rStyle w:val="IndexLink"/>
                <w:rtl w:val="true"/>
              </w:rPr>
              <w:t>-</w:t>
            </w:r>
            <w:r>
              <w:rPr>
                <w:rStyle w:val="IndexLink"/>
                <w:rtl w:val="true"/>
              </w:rPr>
              <w:t>حدیث</w:t>
            </w:r>
            <w:r>
              <w:rPr>
                <w:rStyle w:val="IndexLink"/>
                <w:rtl w:val="true"/>
              </w:rPr>
              <w:tab/>
            </w:r>
            <w:r>
              <w:rPr>
                <w:rStyle w:val="IndexLink"/>
              </w:rPr>
              <w:t>144</w:t>
            </w:r>
          </w:hyperlink>
        </w:p>
        <w:p>
          <w:pPr>
            <w:pStyle w:val="Contents5"/>
            <w:tabs>
              <w:tab w:val="clear" w:pos="7892"/>
              <w:tab w:val="right" w:pos="9026" w:leader="dot"/>
            </w:tabs>
            <w:rPr/>
          </w:pPr>
          <w:hyperlink w:anchor="__RefHeading___Toc601609_417432637">
            <w:r>
              <w:rPr>
                <w:webHidden/>
                <w:rStyle w:val="IndexLink"/>
              </w:rPr>
              <w:t>1362</w:t>
            </w:r>
            <w:r>
              <w:rPr>
                <w:rStyle w:val="IndexLink"/>
                <w:rtl w:val="true"/>
              </w:rPr>
              <w:t>-</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601611_417432637">
            <w:r>
              <w:rPr>
                <w:webHidden/>
                <w:rStyle w:val="IndexLink"/>
                <w:rtl w:val="true"/>
              </w:rPr>
              <w:t xml:space="preserve">باب </w:t>
            </w:r>
            <w:r>
              <w:rPr>
                <w:rStyle w:val="IndexLink"/>
              </w:rPr>
              <w:t>9</w:t>
            </w:r>
            <w:r>
              <w:rPr>
                <w:rStyle w:val="IndexLink"/>
                <w:rtl w:val="true"/>
              </w:rPr>
              <w:tab/>
            </w:r>
            <w:r>
              <w:rPr>
                <w:rStyle w:val="IndexLink"/>
              </w:rPr>
              <w:t>145</w:t>
            </w:r>
          </w:hyperlink>
        </w:p>
        <w:p>
          <w:pPr>
            <w:pStyle w:val="Contents5"/>
            <w:tabs>
              <w:tab w:val="clear" w:pos="7892"/>
              <w:tab w:val="right" w:pos="9026" w:leader="dot"/>
            </w:tabs>
            <w:rPr/>
          </w:pPr>
          <w:hyperlink w:anchor="__RefHeading___Toc601613_417432637">
            <w:r>
              <w:rPr>
                <w:webHidden/>
                <w:rStyle w:val="IndexLink"/>
              </w:rPr>
              <w:t>1363</w:t>
            </w:r>
            <w:r>
              <w:rPr>
                <w:rStyle w:val="IndexLink"/>
                <w:rtl w:val="true"/>
              </w:rPr>
              <w:t>-</w:t>
            </w:r>
            <w:r>
              <w:rPr>
                <w:rStyle w:val="IndexLink"/>
                <w:rtl w:val="true"/>
              </w:rPr>
              <w:t>حدیث</w:t>
            </w:r>
            <w:r>
              <w:rPr>
                <w:rStyle w:val="IndexLink"/>
                <w:rtl w:val="true"/>
              </w:rPr>
              <w:tab/>
            </w:r>
            <w:r>
              <w:rPr>
                <w:rStyle w:val="IndexLink"/>
              </w:rPr>
              <w:t>145</w:t>
            </w:r>
          </w:hyperlink>
        </w:p>
        <w:p>
          <w:pPr>
            <w:pStyle w:val="Contents5"/>
            <w:tabs>
              <w:tab w:val="clear" w:pos="7892"/>
              <w:tab w:val="right" w:pos="9026" w:leader="dot"/>
            </w:tabs>
            <w:rPr/>
          </w:pPr>
          <w:hyperlink w:anchor="__RefHeading___Toc601615_417432637">
            <w:r>
              <w:rPr>
                <w:webHidden/>
                <w:rStyle w:val="IndexLink"/>
              </w:rPr>
              <w:t>1364</w:t>
            </w:r>
            <w:r>
              <w:rPr>
                <w:rStyle w:val="IndexLink"/>
                <w:rtl w:val="true"/>
              </w:rPr>
              <w:t>-</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601617_417432637">
            <w:r>
              <w:rPr>
                <w:webHidden/>
                <w:rStyle w:val="IndexLink"/>
                <w:rtl w:val="true"/>
              </w:rPr>
              <w:t xml:space="preserve">باب </w:t>
            </w:r>
            <w:r>
              <w:rPr>
                <w:rStyle w:val="IndexLink"/>
              </w:rPr>
              <w:t>10</w:t>
            </w:r>
            <w:r>
              <w:rPr>
                <w:rStyle w:val="IndexLink"/>
                <w:rtl w:val="true"/>
              </w:rPr>
              <w:tab/>
            </w:r>
            <w:r>
              <w:rPr>
                <w:rStyle w:val="IndexLink"/>
              </w:rPr>
              <w:t>146</w:t>
            </w:r>
          </w:hyperlink>
        </w:p>
        <w:p>
          <w:pPr>
            <w:pStyle w:val="Contents5"/>
            <w:tabs>
              <w:tab w:val="clear" w:pos="7892"/>
              <w:tab w:val="right" w:pos="9026" w:leader="dot"/>
            </w:tabs>
            <w:rPr/>
          </w:pPr>
          <w:hyperlink w:anchor="__RefHeading___Toc601619_417432637">
            <w:r>
              <w:rPr>
                <w:webHidden/>
                <w:rStyle w:val="IndexLink"/>
              </w:rPr>
              <w:t>1365</w:t>
            </w:r>
            <w:r>
              <w:rPr>
                <w:rStyle w:val="IndexLink"/>
                <w:rtl w:val="true"/>
              </w:rPr>
              <w:t>-</w:t>
            </w:r>
            <w:r>
              <w:rPr>
                <w:rStyle w:val="IndexLink"/>
                <w:rtl w:val="true"/>
              </w:rPr>
              <w:t>حدیث</w:t>
            </w:r>
            <w:r>
              <w:rPr>
                <w:rStyle w:val="IndexLink"/>
                <w:rtl w:val="true"/>
              </w:rPr>
              <w:tab/>
            </w:r>
            <w:r>
              <w:rPr>
                <w:rStyle w:val="IndexLink"/>
              </w:rPr>
              <w:t>146</w:t>
            </w:r>
          </w:hyperlink>
        </w:p>
        <w:p>
          <w:pPr>
            <w:pStyle w:val="Contents5"/>
            <w:tabs>
              <w:tab w:val="clear" w:pos="7892"/>
              <w:tab w:val="right" w:pos="9026" w:leader="dot"/>
            </w:tabs>
            <w:rPr/>
          </w:pPr>
          <w:hyperlink w:anchor="__RefHeading___Toc601621_417432637">
            <w:r>
              <w:rPr>
                <w:webHidden/>
                <w:rStyle w:val="IndexLink"/>
              </w:rPr>
              <w:t>1366</w:t>
            </w:r>
            <w:r>
              <w:rPr>
                <w:rStyle w:val="IndexLink"/>
                <w:rtl w:val="true"/>
              </w:rPr>
              <w:t>-</w:t>
            </w:r>
            <w:r>
              <w:rPr>
                <w:rStyle w:val="IndexLink"/>
                <w:rtl w:val="true"/>
              </w:rPr>
              <w:t>حدیث</w:t>
            </w:r>
            <w:r>
              <w:rPr>
                <w:rStyle w:val="IndexLink"/>
                <w:rtl w:val="true"/>
              </w:rPr>
              <w:tab/>
            </w:r>
            <w:r>
              <w:rPr>
                <w:rStyle w:val="IndexLink"/>
              </w:rPr>
              <w:t>146</w:t>
            </w:r>
          </w:hyperlink>
        </w:p>
        <w:p>
          <w:pPr>
            <w:pStyle w:val="Contents5"/>
            <w:tabs>
              <w:tab w:val="clear" w:pos="7892"/>
              <w:tab w:val="right" w:pos="9026" w:leader="dot"/>
            </w:tabs>
            <w:rPr/>
          </w:pPr>
          <w:hyperlink w:anchor="__RefHeading___Toc601623_417432637">
            <w:r>
              <w:rPr>
                <w:webHidden/>
                <w:rStyle w:val="IndexLink"/>
              </w:rPr>
              <w:t>1367</w:t>
            </w:r>
            <w:r>
              <w:rPr>
                <w:rStyle w:val="IndexLink"/>
                <w:rtl w:val="true"/>
              </w:rPr>
              <w:t>-</w:t>
            </w:r>
            <w:r>
              <w:rPr>
                <w:rStyle w:val="IndexLink"/>
                <w:rtl w:val="true"/>
              </w:rPr>
              <w:t>حدیث</w:t>
            </w:r>
            <w:r>
              <w:rPr>
                <w:rStyle w:val="IndexLink"/>
                <w:rtl w:val="true"/>
              </w:rPr>
              <w:tab/>
            </w:r>
            <w:r>
              <w:rPr>
                <w:rStyle w:val="IndexLink"/>
              </w:rPr>
              <w:t>146</w:t>
            </w:r>
          </w:hyperlink>
        </w:p>
        <w:p>
          <w:pPr>
            <w:pStyle w:val="Contents5"/>
            <w:tabs>
              <w:tab w:val="clear" w:pos="7892"/>
              <w:tab w:val="right" w:pos="9026" w:leader="dot"/>
            </w:tabs>
            <w:rPr/>
          </w:pPr>
          <w:hyperlink w:anchor="__RefHeading___Toc601625_417432637">
            <w:r>
              <w:rPr>
                <w:webHidden/>
                <w:rStyle w:val="IndexLink"/>
              </w:rPr>
              <w:t>1368</w:t>
            </w:r>
            <w:r>
              <w:rPr>
                <w:rStyle w:val="IndexLink"/>
                <w:rtl w:val="true"/>
              </w:rPr>
              <w:t>-</w:t>
            </w:r>
            <w:r>
              <w:rPr>
                <w:rStyle w:val="IndexLink"/>
                <w:rtl w:val="true"/>
              </w:rPr>
              <w:t>حدیث</w:t>
            </w:r>
            <w:r>
              <w:rPr>
                <w:rStyle w:val="IndexLink"/>
                <w:rtl w:val="true"/>
              </w:rPr>
              <w:tab/>
            </w:r>
            <w:r>
              <w:rPr>
                <w:rStyle w:val="IndexLink"/>
              </w:rPr>
              <w:t>147</w:t>
            </w:r>
          </w:hyperlink>
        </w:p>
        <w:p>
          <w:pPr>
            <w:pStyle w:val="Contents5"/>
            <w:tabs>
              <w:tab w:val="clear" w:pos="7892"/>
              <w:tab w:val="right" w:pos="9026" w:leader="dot"/>
            </w:tabs>
            <w:rPr/>
          </w:pPr>
          <w:hyperlink w:anchor="__RefHeading___Toc601627_417432637">
            <w:r>
              <w:rPr>
                <w:webHidden/>
                <w:rStyle w:val="IndexLink"/>
              </w:rPr>
              <w:t>1369</w:t>
            </w:r>
            <w:r>
              <w:rPr>
                <w:rStyle w:val="IndexLink"/>
                <w:rtl w:val="true"/>
              </w:rPr>
              <w:t>-</w:t>
            </w:r>
            <w:r>
              <w:rPr>
                <w:rStyle w:val="IndexLink"/>
                <w:rtl w:val="true"/>
              </w:rPr>
              <w:t>حدیث</w:t>
            </w:r>
            <w:r>
              <w:rPr>
                <w:rStyle w:val="IndexLink"/>
                <w:rtl w:val="true"/>
              </w:rPr>
              <w:tab/>
            </w:r>
            <w:r>
              <w:rPr>
                <w:rStyle w:val="IndexLink"/>
              </w:rPr>
              <w:t>147</w:t>
            </w:r>
          </w:hyperlink>
        </w:p>
        <w:p>
          <w:pPr>
            <w:pStyle w:val="Contents5"/>
            <w:tabs>
              <w:tab w:val="clear" w:pos="7892"/>
              <w:tab w:val="right" w:pos="9026" w:leader="dot"/>
            </w:tabs>
            <w:rPr/>
          </w:pPr>
          <w:hyperlink w:anchor="__RefHeading___Toc601629_417432637">
            <w:r>
              <w:rPr>
                <w:webHidden/>
                <w:rStyle w:val="IndexLink"/>
              </w:rPr>
              <w:t>1370</w:t>
            </w:r>
            <w:r>
              <w:rPr>
                <w:rStyle w:val="IndexLink"/>
                <w:rtl w:val="true"/>
              </w:rPr>
              <w:t>-</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601631_417432637">
            <w:r>
              <w:rPr>
                <w:webHidden/>
                <w:rStyle w:val="IndexLink"/>
                <w:rtl w:val="true"/>
              </w:rPr>
              <w:t xml:space="preserve">باب </w:t>
            </w:r>
            <w:r>
              <w:rPr>
                <w:rStyle w:val="IndexLink"/>
              </w:rPr>
              <w:t>11</w:t>
            </w:r>
            <w:r>
              <w:rPr>
                <w:rStyle w:val="IndexLink"/>
                <w:rtl w:val="true"/>
              </w:rPr>
              <w:tab/>
            </w:r>
            <w:r>
              <w:rPr>
                <w:rStyle w:val="IndexLink"/>
              </w:rPr>
              <w:t>147</w:t>
            </w:r>
          </w:hyperlink>
        </w:p>
        <w:p>
          <w:pPr>
            <w:pStyle w:val="Contents5"/>
            <w:tabs>
              <w:tab w:val="clear" w:pos="7892"/>
              <w:tab w:val="right" w:pos="9026" w:leader="dot"/>
            </w:tabs>
            <w:rPr/>
          </w:pPr>
          <w:hyperlink w:anchor="__RefHeading___Toc601633_417432637">
            <w:r>
              <w:rPr>
                <w:webHidden/>
                <w:rStyle w:val="IndexLink"/>
              </w:rPr>
              <w:t>1371</w:t>
            </w:r>
            <w:r>
              <w:rPr>
                <w:rStyle w:val="IndexLink"/>
                <w:rtl w:val="true"/>
              </w:rPr>
              <w:t>-</w:t>
            </w:r>
            <w:r>
              <w:rPr>
                <w:rStyle w:val="IndexLink"/>
                <w:rtl w:val="true"/>
              </w:rPr>
              <w:t>حدیث</w:t>
            </w:r>
            <w:r>
              <w:rPr>
                <w:rStyle w:val="IndexLink"/>
                <w:rtl w:val="true"/>
              </w:rPr>
              <w:tab/>
            </w:r>
            <w:r>
              <w:rPr>
                <w:rStyle w:val="IndexLink"/>
              </w:rPr>
              <w:t>147</w:t>
            </w:r>
          </w:hyperlink>
        </w:p>
        <w:p>
          <w:pPr>
            <w:pStyle w:val="Contents5"/>
            <w:tabs>
              <w:tab w:val="clear" w:pos="7892"/>
              <w:tab w:val="right" w:pos="9026" w:leader="dot"/>
            </w:tabs>
            <w:rPr/>
          </w:pPr>
          <w:hyperlink w:anchor="__RefHeading___Toc601635_417432637">
            <w:r>
              <w:rPr>
                <w:webHidden/>
                <w:rStyle w:val="IndexLink"/>
              </w:rPr>
              <w:t>1372</w:t>
            </w:r>
            <w:r>
              <w:rPr>
                <w:rStyle w:val="IndexLink"/>
                <w:rtl w:val="true"/>
              </w:rPr>
              <w:t>-</w:t>
            </w:r>
            <w:r>
              <w:rPr>
                <w:rStyle w:val="IndexLink"/>
                <w:rtl w:val="true"/>
              </w:rPr>
              <w:t>حدیث</w:t>
            </w:r>
            <w:r>
              <w:rPr>
                <w:rStyle w:val="IndexLink"/>
                <w:rtl w:val="true"/>
              </w:rPr>
              <w:tab/>
            </w:r>
            <w:r>
              <w:rPr>
                <w:rStyle w:val="IndexLink"/>
              </w:rPr>
              <w:t>148</w:t>
            </w:r>
          </w:hyperlink>
        </w:p>
        <w:p>
          <w:pPr>
            <w:pStyle w:val="Contents5"/>
            <w:tabs>
              <w:tab w:val="clear" w:pos="7892"/>
              <w:tab w:val="right" w:pos="9026" w:leader="dot"/>
            </w:tabs>
            <w:rPr/>
          </w:pPr>
          <w:hyperlink w:anchor="__RefHeading___Toc601637_417432637">
            <w:r>
              <w:rPr>
                <w:webHidden/>
                <w:rStyle w:val="IndexLink"/>
              </w:rPr>
              <w:t>1373</w:t>
            </w:r>
            <w:r>
              <w:rPr>
                <w:rStyle w:val="IndexLink"/>
                <w:rtl w:val="true"/>
              </w:rPr>
              <w:t>-</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601639_417432637">
            <w:r>
              <w:rPr>
                <w:webHidden/>
                <w:rStyle w:val="IndexLink"/>
                <w:rtl w:val="true"/>
              </w:rPr>
              <w:t xml:space="preserve">باب </w:t>
            </w:r>
            <w:r>
              <w:rPr>
                <w:rStyle w:val="IndexLink"/>
              </w:rPr>
              <w:t>12</w:t>
            </w:r>
            <w:r>
              <w:rPr>
                <w:rStyle w:val="IndexLink"/>
                <w:rtl w:val="true"/>
              </w:rPr>
              <w:tab/>
            </w:r>
            <w:r>
              <w:rPr>
                <w:rStyle w:val="IndexLink"/>
              </w:rPr>
              <w:t>148</w:t>
            </w:r>
          </w:hyperlink>
        </w:p>
        <w:p>
          <w:pPr>
            <w:pStyle w:val="Contents5"/>
            <w:tabs>
              <w:tab w:val="clear" w:pos="7892"/>
              <w:tab w:val="right" w:pos="9026" w:leader="dot"/>
            </w:tabs>
            <w:rPr/>
          </w:pPr>
          <w:hyperlink w:anchor="__RefHeading___Toc601641_417432637">
            <w:r>
              <w:rPr>
                <w:webHidden/>
                <w:rStyle w:val="IndexLink"/>
              </w:rPr>
              <w:t>1374</w:t>
            </w:r>
            <w:r>
              <w:rPr>
                <w:rStyle w:val="IndexLink"/>
                <w:rtl w:val="true"/>
              </w:rPr>
              <w:t>-</w:t>
            </w:r>
            <w:r>
              <w:rPr>
                <w:rStyle w:val="IndexLink"/>
                <w:rtl w:val="true"/>
              </w:rPr>
              <w:t>حدیث</w:t>
            </w:r>
            <w:r>
              <w:rPr>
                <w:rStyle w:val="IndexLink"/>
                <w:rtl w:val="true"/>
              </w:rPr>
              <w:tab/>
            </w:r>
            <w:r>
              <w:rPr>
                <w:rStyle w:val="IndexLink"/>
              </w:rPr>
              <w:t>148</w:t>
            </w:r>
          </w:hyperlink>
        </w:p>
        <w:p>
          <w:pPr>
            <w:pStyle w:val="Contents5"/>
            <w:tabs>
              <w:tab w:val="clear" w:pos="7892"/>
              <w:tab w:val="right" w:pos="9026" w:leader="dot"/>
            </w:tabs>
            <w:rPr/>
          </w:pPr>
          <w:hyperlink w:anchor="__RefHeading___Toc601643_417432637">
            <w:r>
              <w:rPr>
                <w:webHidden/>
                <w:rStyle w:val="IndexLink"/>
              </w:rPr>
              <w:t>1375</w:t>
            </w:r>
            <w:r>
              <w:rPr>
                <w:rStyle w:val="IndexLink"/>
                <w:rtl w:val="true"/>
              </w:rPr>
              <w:t>-</w:t>
            </w:r>
            <w:r>
              <w:rPr>
                <w:rStyle w:val="IndexLink"/>
                <w:rtl w:val="true"/>
              </w:rPr>
              <w:t>حدیث</w:t>
            </w:r>
            <w:r>
              <w:rPr>
                <w:rStyle w:val="IndexLink"/>
                <w:rtl w:val="true"/>
              </w:rPr>
              <w:tab/>
            </w:r>
            <w:r>
              <w:rPr>
                <w:rStyle w:val="IndexLink"/>
              </w:rPr>
              <w:t>149</w:t>
            </w:r>
          </w:hyperlink>
        </w:p>
        <w:p>
          <w:pPr>
            <w:pStyle w:val="Contents5"/>
            <w:tabs>
              <w:tab w:val="clear" w:pos="7892"/>
              <w:tab w:val="right" w:pos="9026" w:leader="dot"/>
            </w:tabs>
            <w:rPr/>
          </w:pPr>
          <w:hyperlink w:anchor="__RefHeading___Toc601645_417432637">
            <w:r>
              <w:rPr>
                <w:webHidden/>
                <w:rStyle w:val="IndexLink"/>
              </w:rPr>
              <w:t>1376</w:t>
            </w:r>
            <w:r>
              <w:rPr>
                <w:rStyle w:val="IndexLink"/>
                <w:rtl w:val="true"/>
              </w:rPr>
              <w:t>-</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601647_417432637">
            <w:r>
              <w:rPr>
                <w:webHidden/>
                <w:rStyle w:val="IndexLink"/>
                <w:rtl w:val="true"/>
              </w:rPr>
              <w:t xml:space="preserve">باب </w:t>
            </w:r>
            <w:r>
              <w:rPr>
                <w:rStyle w:val="IndexLink"/>
              </w:rPr>
              <w:t>13</w:t>
            </w:r>
            <w:r>
              <w:rPr>
                <w:rStyle w:val="IndexLink"/>
                <w:rtl w:val="true"/>
              </w:rPr>
              <w:tab/>
            </w:r>
            <w:r>
              <w:rPr>
                <w:rStyle w:val="IndexLink"/>
              </w:rPr>
              <w:t>149</w:t>
            </w:r>
          </w:hyperlink>
        </w:p>
        <w:p>
          <w:pPr>
            <w:pStyle w:val="Contents5"/>
            <w:tabs>
              <w:tab w:val="clear" w:pos="7892"/>
              <w:tab w:val="right" w:pos="9026" w:leader="dot"/>
            </w:tabs>
            <w:rPr/>
          </w:pPr>
          <w:hyperlink w:anchor="__RefHeading___Toc601649_417432637">
            <w:r>
              <w:rPr>
                <w:webHidden/>
                <w:rStyle w:val="IndexLink"/>
              </w:rPr>
              <w:t>1377</w:t>
            </w:r>
            <w:r>
              <w:rPr>
                <w:rStyle w:val="IndexLink"/>
                <w:rtl w:val="true"/>
              </w:rPr>
              <w:t>-</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601651_417432637">
            <w:r>
              <w:rPr>
                <w:webHidden/>
                <w:rStyle w:val="IndexLink"/>
                <w:rtl w:val="true"/>
              </w:rPr>
              <w:t xml:space="preserve">باب </w:t>
            </w:r>
            <w:r>
              <w:rPr>
                <w:rStyle w:val="IndexLink"/>
              </w:rPr>
              <w:t>14</w:t>
            </w:r>
            <w:r>
              <w:rPr>
                <w:rStyle w:val="IndexLink"/>
                <w:rtl w:val="true"/>
              </w:rPr>
              <w:tab/>
            </w:r>
            <w:r>
              <w:rPr>
                <w:rStyle w:val="IndexLink"/>
              </w:rPr>
              <w:t>149</w:t>
            </w:r>
          </w:hyperlink>
        </w:p>
        <w:p>
          <w:pPr>
            <w:pStyle w:val="Contents5"/>
            <w:tabs>
              <w:tab w:val="clear" w:pos="7892"/>
              <w:tab w:val="right" w:pos="9026" w:leader="dot"/>
            </w:tabs>
            <w:rPr/>
          </w:pPr>
          <w:hyperlink w:anchor="__RefHeading___Toc601653_417432637">
            <w:r>
              <w:rPr>
                <w:webHidden/>
                <w:rStyle w:val="IndexLink"/>
              </w:rPr>
              <w:t>1378</w:t>
            </w:r>
            <w:r>
              <w:rPr>
                <w:rStyle w:val="IndexLink"/>
                <w:rtl w:val="true"/>
              </w:rPr>
              <w:t>-</w:t>
            </w:r>
            <w:r>
              <w:rPr>
                <w:rStyle w:val="IndexLink"/>
                <w:rtl w:val="true"/>
              </w:rPr>
              <w:t>حدیث</w:t>
            </w:r>
            <w:r>
              <w:rPr>
                <w:rStyle w:val="IndexLink"/>
                <w:rtl w:val="true"/>
              </w:rPr>
              <w:tab/>
            </w:r>
            <w:r>
              <w:rPr>
                <w:rStyle w:val="IndexLink"/>
              </w:rPr>
              <w:t>149</w:t>
            </w:r>
          </w:hyperlink>
        </w:p>
        <w:p>
          <w:pPr>
            <w:pStyle w:val="Contents3"/>
            <w:tabs>
              <w:tab w:val="clear" w:pos="8459"/>
              <w:tab w:val="right" w:pos="9026" w:leader="dot"/>
            </w:tabs>
            <w:rPr/>
          </w:pPr>
          <w:hyperlink w:anchor="__RefHeading___Toc601655_417432637">
            <w:r>
              <w:rPr>
                <w:webHidden/>
                <w:rStyle w:val="IndexLink"/>
                <w:rtl w:val="true"/>
              </w:rPr>
              <w:t>أبواب قواطع الصلاة</w:t>
            </w:r>
            <w:r>
              <w:rPr>
                <w:rStyle w:val="IndexLink"/>
                <w:rtl w:val="true"/>
              </w:rPr>
              <w:tab/>
            </w:r>
            <w:r>
              <w:rPr>
                <w:rStyle w:val="IndexLink"/>
              </w:rPr>
              <w:t>150</w:t>
            </w:r>
          </w:hyperlink>
        </w:p>
        <w:p>
          <w:pPr>
            <w:pStyle w:val="Contents4"/>
            <w:tabs>
              <w:tab w:val="clear" w:pos="8176"/>
              <w:tab w:val="right" w:pos="9026" w:leader="dot"/>
            </w:tabs>
            <w:rPr/>
          </w:pPr>
          <w:hyperlink w:anchor="__RefHeading___Toc601657_417432637">
            <w:r>
              <w:rPr>
                <w:webHidden/>
                <w:rStyle w:val="IndexLink"/>
                <w:rtl w:val="true"/>
              </w:rPr>
              <w:t xml:space="preserve">باب </w:t>
            </w:r>
            <w:r>
              <w:rPr>
                <w:rStyle w:val="IndexLink"/>
              </w:rPr>
              <w:t>1</w:t>
            </w:r>
            <w:r>
              <w:rPr>
                <w:rStyle w:val="IndexLink"/>
                <w:rtl w:val="true"/>
              </w:rPr>
              <w:tab/>
            </w:r>
            <w:r>
              <w:rPr>
                <w:rStyle w:val="IndexLink"/>
              </w:rPr>
              <w:t>150</w:t>
            </w:r>
          </w:hyperlink>
        </w:p>
        <w:p>
          <w:pPr>
            <w:pStyle w:val="Contents5"/>
            <w:tabs>
              <w:tab w:val="clear" w:pos="7892"/>
              <w:tab w:val="right" w:pos="9026" w:leader="dot"/>
            </w:tabs>
            <w:rPr/>
          </w:pPr>
          <w:hyperlink w:anchor="__RefHeading___Toc601659_417432637">
            <w:r>
              <w:rPr>
                <w:webHidden/>
                <w:rStyle w:val="IndexLink"/>
              </w:rPr>
              <w:t>1379</w:t>
            </w:r>
            <w:r>
              <w:rPr>
                <w:rStyle w:val="IndexLink"/>
                <w:rtl w:val="true"/>
              </w:rPr>
              <w:t>-</w:t>
            </w:r>
            <w:r>
              <w:rPr>
                <w:rStyle w:val="IndexLink"/>
                <w:rtl w:val="true"/>
              </w:rPr>
              <w:t>حدیث</w:t>
            </w:r>
            <w:r>
              <w:rPr>
                <w:rStyle w:val="IndexLink"/>
                <w:rtl w:val="true"/>
              </w:rPr>
              <w:tab/>
            </w:r>
            <w:r>
              <w:rPr>
                <w:rStyle w:val="IndexLink"/>
              </w:rPr>
              <w:t>150</w:t>
            </w:r>
          </w:hyperlink>
        </w:p>
        <w:p>
          <w:pPr>
            <w:pStyle w:val="Contents5"/>
            <w:tabs>
              <w:tab w:val="clear" w:pos="7892"/>
              <w:tab w:val="right" w:pos="9026" w:leader="dot"/>
            </w:tabs>
            <w:rPr/>
          </w:pPr>
          <w:hyperlink w:anchor="__RefHeading___Toc601661_417432637">
            <w:r>
              <w:rPr>
                <w:webHidden/>
                <w:rStyle w:val="IndexLink"/>
              </w:rPr>
              <w:t>1380</w:t>
            </w:r>
            <w:r>
              <w:rPr>
                <w:rStyle w:val="IndexLink"/>
                <w:rtl w:val="true"/>
              </w:rPr>
              <w:t>-</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601663_417432637">
            <w:r>
              <w:rPr>
                <w:webHidden/>
                <w:rStyle w:val="IndexLink"/>
                <w:rtl w:val="true"/>
              </w:rPr>
              <w:t xml:space="preserve">باب </w:t>
            </w:r>
            <w:r>
              <w:rPr>
                <w:rStyle w:val="IndexLink"/>
              </w:rPr>
              <w:t>2</w:t>
            </w:r>
            <w:r>
              <w:rPr>
                <w:rStyle w:val="IndexLink"/>
                <w:rtl w:val="true"/>
              </w:rPr>
              <w:tab/>
            </w:r>
            <w:r>
              <w:rPr>
                <w:rStyle w:val="IndexLink"/>
              </w:rPr>
              <w:t>151</w:t>
            </w:r>
          </w:hyperlink>
        </w:p>
        <w:p>
          <w:pPr>
            <w:pStyle w:val="Contents5"/>
            <w:tabs>
              <w:tab w:val="clear" w:pos="7892"/>
              <w:tab w:val="right" w:pos="9026" w:leader="dot"/>
            </w:tabs>
            <w:rPr/>
          </w:pPr>
          <w:hyperlink w:anchor="__RefHeading___Toc601665_417432637">
            <w:r>
              <w:rPr>
                <w:webHidden/>
                <w:rStyle w:val="IndexLink"/>
              </w:rPr>
              <w:t>1381</w:t>
            </w:r>
            <w:r>
              <w:rPr>
                <w:rStyle w:val="IndexLink"/>
                <w:rtl w:val="true"/>
              </w:rPr>
              <w:t>-</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601667_417432637">
            <w:r>
              <w:rPr>
                <w:webHidden/>
                <w:rStyle w:val="IndexLink"/>
                <w:rtl w:val="true"/>
              </w:rPr>
              <w:t xml:space="preserve">باب </w:t>
            </w:r>
            <w:r>
              <w:rPr>
                <w:rStyle w:val="IndexLink"/>
              </w:rPr>
              <w:t>3</w:t>
            </w:r>
            <w:r>
              <w:rPr>
                <w:rStyle w:val="IndexLink"/>
                <w:rtl w:val="true"/>
              </w:rPr>
              <w:tab/>
            </w:r>
            <w:r>
              <w:rPr>
                <w:rStyle w:val="IndexLink"/>
              </w:rPr>
              <w:t>151</w:t>
            </w:r>
          </w:hyperlink>
        </w:p>
        <w:p>
          <w:pPr>
            <w:pStyle w:val="Contents5"/>
            <w:tabs>
              <w:tab w:val="clear" w:pos="7892"/>
              <w:tab w:val="right" w:pos="9026" w:leader="dot"/>
            </w:tabs>
            <w:rPr/>
          </w:pPr>
          <w:hyperlink w:anchor="__RefHeading___Toc601669_417432637">
            <w:r>
              <w:rPr>
                <w:webHidden/>
                <w:rStyle w:val="IndexLink"/>
              </w:rPr>
              <w:t>1382</w:t>
            </w:r>
            <w:r>
              <w:rPr>
                <w:rStyle w:val="IndexLink"/>
                <w:rtl w:val="true"/>
              </w:rPr>
              <w:t>-</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601671_417432637">
            <w:r>
              <w:rPr>
                <w:webHidden/>
                <w:rStyle w:val="IndexLink"/>
                <w:rtl w:val="true"/>
              </w:rPr>
              <w:t xml:space="preserve">باب </w:t>
            </w:r>
            <w:r>
              <w:rPr>
                <w:rStyle w:val="IndexLink"/>
              </w:rPr>
              <w:t>4</w:t>
            </w:r>
            <w:r>
              <w:rPr>
                <w:rStyle w:val="IndexLink"/>
                <w:rtl w:val="true"/>
              </w:rPr>
              <w:tab/>
            </w:r>
            <w:r>
              <w:rPr>
                <w:rStyle w:val="IndexLink"/>
              </w:rPr>
              <w:t>151</w:t>
            </w:r>
          </w:hyperlink>
        </w:p>
        <w:p>
          <w:pPr>
            <w:pStyle w:val="Contents5"/>
            <w:tabs>
              <w:tab w:val="clear" w:pos="7892"/>
              <w:tab w:val="right" w:pos="9026" w:leader="dot"/>
            </w:tabs>
            <w:rPr/>
          </w:pPr>
          <w:hyperlink w:anchor="__RefHeading___Toc601673_417432637">
            <w:r>
              <w:rPr>
                <w:webHidden/>
                <w:rStyle w:val="IndexLink"/>
              </w:rPr>
              <w:t>1383</w:t>
            </w:r>
            <w:r>
              <w:rPr>
                <w:rStyle w:val="IndexLink"/>
                <w:rtl w:val="true"/>
              </w:rPr>
              <w:t>-</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601675_417432637">
            <w:r>
              <w:rPr>
                <w:webHidden/>
                <w:rStyle w:val="IndexLink"/>
                <w:rtl w:val="true"/>
              </w:rPr>
              <w:t xml:space="preserve">باب </w:t>
            </w:r>
            <w:r>
              <w:rPr>
                <w:rStyle w:val="IndexLink"/>
              </w:rPr>
              <w:t>5</w:t>
            </w:r>
            <w:r>
              <w:rPr>
                <w:rStyle w:val="IndexLink"/>
                <w:rtl w:val="true"/>
              </w:rPr>
              <w:tab/>
            </w:r>
            <w:r>
              <w:rPr>
                <w:rStyle w:val="IndexLink"/>
              </w:rPr>
              <w:t>152</w:t>
            </w:r>
          </w:hyperlink>
        </w:p>
        <w:p>
          <w:pPr>
            <w:pStyle w:val="Contents5"/>
            <w:tabs>
              <w:tab w:val="clear" w:pos="7892"/>
              <w:tab w:val="right" w:pos="9026" w:leader="dot"/>
            </w:tabs>
            <w:rPr/>
          </w:pPr>
          <w:hyperlink w:anchor="__RefHeading___Toc601677_417432637">
            <w:r>
              <w:rPr>
                <w:webHidden/>
                <w:rStyle w:val="IndexLink"/>
              </w:rPr>
              <w:t>1384</w:t>
            </w:r>
            <w:r>
              <w:rPr>
                <w:rStyle w:val="IndexLink"/>
                <w:rtl w:val="true"/>
              </w:rPr>
              <w:t>-</w:t>
            </w:r>
            <w:r>
              <w:rPr>
                <w:rStyle w:val="IndexLink"/>
                <w:rtl w:val="true"/>
              </w:rPr>
              <w:t>حدیث</w:t>
            </w:r>
            <w:r>
              <w:rPr>
                <w:rStyle w:val="IndexLink"/>
                <w:rtl w:val="true"/>
              </w:rPr>
              <w:tab/>
            </w:r>
            <w:r>
              <w:rPr>
                <w:rStyle w:val="IndexLink"/>
              </w:rPr>
              <w:t>152</w:t>
            </w:r>
          </w:hyperlink>
        </w:p>
        <w:p>
          <w:pPr>
            <w:pStyle w:val="Contents3"/>
            <w:tabs>
              <w:tab w:val="clear" w:pos="8459"/>
              <w:tab w:val="right" w:pos="9026" w:leader="dot"/>
            </w:tabs>
            <w:rPr/>
          </w:pPr>
          <w:hyperlink w:anchor="__RefHeading___Toc601679_417432637">
            <w:r>
              <w:rPr>
                <w:webHidden/>
                <w:rStyle w:val="IndexLink"/>
                <w:rtl w:val="true"/>
              </w:rPr>
              <w:t>أبواب الجمعة</w:t>
            </w:r>
            <w:r>
              <w:rPr>
                <w:rStyle w:val="IndexLink"/>
                <w:rtl w:val="true"/>
              </w:rPr>
              <w:tab/>
            </w:r>
            <w:r>
              <w:rPr>
                <w:rStyle w:val="IndexLink"/>
              </w:rPr>
              <w:t>152</w:t>
            </w:r>
          </w:hyperlink>
        </w:p>
        <w:p>
          <w:pPr>
            <w:pStyle w:val="Contents4"/>
            <w:tabs>
              <w:tab w:val="clear" w:pos="8176"/>
              <w:tab w:val="right" w:pos="9026" w:leader="dot"/>
            </w:tabs>
            <w:rPr/>
          </w:pPr>
          <w:hyperlink w:anchor="__RefHeading___Toc601681_417432637">
            <w:r>
              <w:rPr>
                <w:webHidden/>
                <w:rStyle w:val="IndexLink"/>
                <w:rtl w:val="true"/>
              </w:rPr>
              <w:t xml:space="preserve">باب </w:t>
            </w:r>
            <w:r>
              <w:rPr>
                <w:rStyle w:val="IndexLink"/>
              </w:rPr>
              <w:t>1</w:t>
            </w:r>
            <w:r>
              <w:rPr>
                <w:rStyle w:val="IndexLink"/>
                <w:rtl w:val="true"/>
              </w:rPr>
              <w:tab/>
            </w:r>
            <w:r>
              <w:rPr>
                <w:rStyle w:val="IndexLink"/>
              </w:rPr>
              <w:t>152</w:t>
            </w:r>
          </w:hyperlink>
        </w:p>
        <w:p>
          <w:pPr>
            <w:pStyle w:val="Contents5"/>
            <w:tabs>
              <w:tab w:val="clear" w:pos="7892"/>
              <w:tab w:val="right" w:pos="9026" w:leader="dot"/>
            </w:tabs>
            <w:rPr/>
          </w:pPr>
          <w:hyperlink w:anchor="__RefHeading___Toc601683_417432637">
            <w:r>
              <w:rPr>
                <w:webHidden/>
                <w:rStyle w:val="IndexLink"/>
              </w:rPr>
              <w:t>1385</w:t>
            </w:r>
            <w:r>
              <w:rPr>
                <w:rStyle w:val="IndexLink"/>
                <w:rtl w:val="true"/>
              </w:rPr>
              <w:t>-</w:t>
            </w:r>
            <w:r>
              <w:rPr>
                <w:rStyle w:val="IndexLink"/>
                <w:rtl w:val="true"/>
              </w:rPr>
              <w:t>حدیث</w:t>
            </w:r>
            <w:r>
              <w:rPr>
                <w:rStyle w:val="IndexLink"/>
                <w:rtl w:val="true"/>
              </w:rPr>
              <w:tab/>
            </w:r>
            <w:r>
              <w:rPr>
                <w:rStyle w:val="IndexLink"/>
              </w:rPr>
              <w:t>152</w:t>
            </w:r>
          </w:hyperlink>
        </w:p>
        <w:p>
          <w:pPr>
            <w:pStyle w:val="Contents5"/>
            <w:tabs>
              <w:tab w:val="clear" w:pos="7892"/>
              <w:tab w:val="right" w:pos="9026" w:leader="dot"/>
            </w:tabs>
            <w:rPr/>
          </w:pPr>
          <w:hyperlink w:anchor="__RefHeading___Toc601685_417432637">
            <w:r>
              <w:rPr>
                <w:webHidden/>
                <w:rStyle w:val="IndexLink"/>
              </w:rPr>
              <w:t>1386</w:t>
            </w:r>
            <w:r>
              <w:rPr>
                <w:rStyle w:val="IndexLink"/>
                <w:rtl w:val="true"/>
              </w:rPr>
              <w:t>-</w:t>
            </w:r>
            <w:r>
              <w:rPr>
                <w:rStyle w:val="IndexLink"/>
                <w:rtl w:val="true"/>
              </w:rPr>
              <w:t>حدیث</w:t>
            </w:r>
            <w:r>
              <w:rPr>
                <w:rStyle w:val="IndexLink"/>
                <w:rtl w:val="true"/>
              </w:rPr>
              <w:tab/>
            </w:r>
            <w:r>
              <w:rPr>
                <w:rStyle w:val="IndexLink"/>
              </w:rPr>
              <w:t>153</w:t>
            </w:r>
          </w:hyperlink>
        </w:p>
        <w:p>
          <w:pPr>
            <w:pStyle w:val="Contents5"/>
            <w:tabs>
              <w:tab w:val="clear" w:pos="7892"/>
              <w:tab w:val="right" w:pos="9026" w:leader="dot"/>
            </w:tabs>
            <w:rPr/>
          </w:pPr>
          <w:hyperlink w:anchor="__RefHeading___Toc601687_417432637">
            <w:r>
              <w:rPr>
                <w:webHidden/>
                <w:rStyle w:val="IndexLink"/>
              </w:rPr>
              <w:t>1387</w:t>
            </w:r>
            <w:r>
              <w:rPr>
                <w:rStyle w:val="IndexLink"/>
                <w:rtl w:val="true"/>
              </w:rPr>
              <w:t>-</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601689_417432637">
            <w:r>
              <w:rPr>
                <w:webHidden/>
                <w:rStyle w:val="IndexLink"/>
                <w:rtl w:val="true"/>
              </w:rPr>
              <w:t xml:space="preserve">باب </w:t>
            </w:r>
            <w:r>
              <w:rPr>
                <w:rStyle w:val="IndexLink"/>
              </w:rPr>
              <w:t>2</w:t>
            </w:r>
            <w:r>
              <w:rPr>
                <w:rStyle w:val="IndexLink"/>
                <w:rtl w:val="true"/>
              </w:rPr>
              <w:tab/>
            </w:r>
            <w:r>
              <w:rPr>
                <w:rStyle w:val="IndexLink"/>
              </w:rPr>
              <w:t>153</w:t>
            </w:r>
          </w:hyperlink>
        </w:p>
        <w:p>
          <w:pPr>
            <w:pStyle w:val="Contents5"/>
            <w:tabs>
              <w:tab w:val="clear" w:pos="7892"/>
              <w:tab w:val="right" w:pos="9026" w:leader="dot"/>
            </w:tabs>
            <w:rPr/>
          </w:pPr>
          <w:hyperlink w:anchor="__RefHeading___Toc601691_417432637">
            <w:r>
              <w:rPr>
                <w:webHidden/>
                <w:rStyle w:val="IndexLink"/>
              </w:rPr>
              <w:t>1388</w:t>
            </w:r>
            <w:r>
              <w:rPr>
                <w:rStyle w:val="IndexLink"/>
                <w:rtl w:val="true"/>
              </w:rPr>
              <w:t>-</w:t>
            </w:r>
            <w:r>
              <w:rPr>
                <w:rStyle w:val="IndexLink"/>
                <w:rtl w:val="true"/>
              </w:rPr>
              <w:t>حدیث</w:t>
            </w:r>
            <w:r>
              <w:rPr>
                <w:rStyle w:val="IndexLink"/>
                <w:rtl w:val="true"/>
              </w:rPr>
              <w:tab/>
            </w:r>
            <w:r>
              <w:rPr>
                <w:rStyle w:val="IndexLink"/>
              </w:rPr>
              <w:t>153</w:t>
            </w:r>
          </w:hyperlink>
        </w:p>
        <w:p>
          <w:pPr>
            <w:pStyle w:val="Contents5"/>
            <w:tabs>
              <w:tab w:val="clear" w:pos="7892"/>
              <w:tab w:val="right" w:pos="9026" w:leader="dot"/>
            </w:tabs>
            <w:rPr/>
          </w:pPr>
          <w:hyperlink w:anchor="__RefHeading___Toc601693_417432637">
            <w:r>
              <w:rPr>
                <w:webHidden/>
                <w:rStyle w:val="IndexLink"/>
              </w:rPr>
              <w:t>1389</w:t>
            </w:r>
            <w:r>
              <w:rPr>
                <w:rStyle w:val="IndexLink"/>
                <w:rtl w:val="true"/>
              </w:rPr>
              <w:t>-</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601695_417432637">
            <w:r>
              <w:rPr>
                <w:webHidden/>
                <w:rStyle w:val="IndexLink"/>
                <w:rtl w:val="true"/>
              </w:rPr>
              <w:t xml:space="preserve">باب </w:t>
            </w:r>
            <w:r>
              <w:rPr>
                <w:rStyle w:val="IndexLink"/>
              </w:rPr>
              <w:t>3</w:t>
            </w:r>
            <w:r>
              <w:rPr>
                <w:rStyle w:val="IndexLink"/>
                <w:rtl w:val="true"/>
              </w:rPr>
              <w:tab/>
            </w:r>
            <w:r>
              <w:rPr>
                <w:rStyle w:val="IndexLink"/>
              </w:rPr>
              <w:t>154</w:t>
            </w:r>
          </w:hyperlink>
        </w:p>
        <w:p>
          <w:pPr>
            <w:pStyle w:val="Contents5"/>
            <w:tabs>
              <w:tab w:val="clear" w:pos="7892"/>
              <w:tab w:val="right" w:pos="9026" w:leader="dot"/>
            </w:tabs>
            <w:rPr/>
          </w:pPr>
          <w:hyperlink w:anchor="__RefHeading___Toc601697_417432637">
            <w:r>
              <w:rPr>
                <w:webHidden/>
                <w:rStyle w:val="IndexLink"/>
              </w:rPr>
              <w:t>1390</w:t>
            </w:r>
            <w:r>
              <w:rPr>
                <w:rStyle w:val="IndexLink"/>
                <w:rtl w:val="true"/>
              </w:rPr>
              <w:t>-</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601699_417432637">
            <w:r>
              <w:rPr>
                <w:webHidden/>
                <w:rStyle w:val="IndexLink"/>
                <w:rtl w:val="true"/>
              </w:rPr>
              <w:t xml:space="preserve">باب </w:t>
            </w:r>
            <w:r>
              <w:rPr>
                <w:rStyle w:val="IndexLink"/>
              </w:rPr>
              <w:t>4</w:t>
            </w:r>
            <w:r>
              <w:rPr>
                <w:rStyle w:val="IndexLink"/>
                <w:rtl w:val="true"/>
              </w:rPr>
              <w:tab/>
            </w:r>
            <w:r>
              <w:rPr>
                <w:rStyle w:val="IndexLink"/>
              </w:rPr>
              <w:t>155</w:t>
            </w:r>
          </w:hyperlink>
        </w:p>
        <w:p>
          <w:pPr>
            <w:pStyle w:val="Contents5"/>
            <w:tabs>
              <w:tab w:val="clear" w:pos="7892"/>
              <w:tab w:val="right" w:pos="9026" w:leader="dot"/>
            </w:tabs>
            <w:rPr/>
          </w:pPr>
          <w:hyperlink w:anchor="__RefHeading___Toc601701_417432637">
            <w:r>
              <w:rPr>
                <w:webHidden/>
                <w:rStyle w:val="IndexLink"/>
              </w:rPr>
              <w:t>1391</w:t>
            </w:r>
            <w:r>
              <w:rPr>
                <w:rStyle w:val="IndexLink"/>
                <w:rtl w:val="true"/>
              </w:rPr>
              <w:t>-</w:t>
            </w:r>
            <w:r>
              <w:rPr>
                <w:rStyle w:val="IndexLink"/>
                <w:rtl w:val="true"/>
              </w:rPr>
              <w:t>حدیث</w:t>
            </w:r>
            <w:r>
              <w:rPr>
                <w:rStyle w:val="IndexLink"/>
                <w:rtl w:val="true"/>
              </w:rPr>
              <w:tab/>
            </w:r>
            <w:r>
              <w:rPr>
                <w:rStyle w:val="IndexLink"/>
              </w:rPr>
              <w:t>155</w:t>
            </w:r>
          </w:hyperlink>
        </w:p>
        <w:p>
          <w:pPr>
            <w:pStyle w:val="Contents3"/>
            <w:tabs>
              <w:tab w:val="clear" w:pos="8459"/>
              <w:tab w:val="right" w:pos="9026" w:leader="dot"/>
            </w:tabs>
            <w:rPr/>
          </w:pPr>
          <w:hyperlink w:anchor="__RefHeading___Toc601703_417432637">
            <w:r>
              <w:rPr>
                <w:webHidden/>
                <w:rStyle w:val="IndexLink"/>
                <w:rtl w:val="true"/>
              </w:rPr>
              <w:t>ابواب العید</w:t>
            </w:r>
            <w:r>
              <w:rPr>
                <w:rStyle w:val="IndexLink"/>
                <w:rtl w:val="true"/>
              </w:rPr>
              <w:tab/>
            </w:r>
            <w:r>
              <w:rPr>
                <w:rStyle w:val="IndexLink"/>
              </w:rPr>
              <w:t>155</w:t>
            </w:r>
          </w:hyperlink>
        </w:p>
        <w:p>
          <w:pPr>
            <w:pStyle w:val="Contents4"/>
            <w:tabs>
              <w:tab w:val="clear" w:pos="8176"/>
              <w:tab w:val="right" w:pos="9026" w:leader="dot"/>
            </w:tabs>
            <w:rPr/>
          </w:pPr>
          <w:hyperlink w:anchor="__RefHeading___Toc601705_417432637">
            <w:r>
              <w:rPr>
                <w:webHidden/>
                <w:rStyle w:val="IndexLink"/>
                <w:rtl w:val="true"/>
              </w:rPr>
              <w:t xml:space="preserve">باب </w:t>
            </w:r>
            <w:r>
              <w:rPr>
                <w:rStyle w:val="IndexLink"/>
              </w:rPr>
              <w:t>1</w:t>
            </w:r>
            <w:r>
              <w:rPr>
                <w:rStyle w:val="IndexLink"/>
                <w:rtl w:val="true"/>
              </w:rPr>
              <w:tab/>
            </w:r>
            <w:r>
              <w:rPr>
                <w:rStyle w:val="IndexLink"/>
              </w:rPr>
              <w:t>155</w:t>
            </w:r>
          </w:hyperlink>
        </w:p>
        <w:p>
          <w:pPr>
            <w:pStyle w:val="Contents5"/>
            <w:tabs>
              <w:tab w:val="clear" w:pos="7892"/>
              <w:tab w:val="right" w:pos="9026" w:leader="dot"/>
            </w:tabs>
            <w:rPr/>
          </w:pPr>
          <w:hyperlink w:anchor="__RefHeading___Toc601707_417432637">
            <w:r>
              <w:rPr>
                <w:webHidden/>
                <w:rStyle w:val="IndexLink"/>
              </w:rPr>
              <w:t>1392</w:t>
            </w:r>
            <w:r>
              <w:rPr>
                <w:rStyle w:val="IndexLink"/>
                <w:rtl w:val="true"/>
              </w:rPr>
              <w:t>-</w:t>
            </w:r>
            <w:r>
              <w:rPr>
                <w:rStyle w:val="IndexLink"/>
                <w:rtl w:val="true"/>
              </w:rPr>
              <w:t>حدیث</w:t>
            </w:r>
            <w:r>
              <w:rPr>
                <w:rStyle w:val="IndexLink"/>
                <w:rtl w:val="true"/>
              </w:rPr>
              <w:tab/>
            </w:r>
            <w:r>
              <w:rPr>
                <w:rStyle w:val="IndexLink"/>
              </w:rPr>
              <w:t>155</w:t>
            </w:r>
          </w:hyperlink>
        </w:p>
        <w:p>
          <w:pPr>
            <w:pStyle w:val="Contents5"/>
            <w:tabs>
              <w:tab w:val="clear" w:pos="7892"/>
              <w:tab w:val="right" w:pos="9026" w:leader="dot"/>
            </w:tabs>
            <w:rPr/>
          </w:pPr>
          <w:hyperlink w:anchor="__RefHeading___Toc601709_417432637">
            <w:r>
              <w:rPr>
                <w:webHidden/>
                <w:rStyle w:val="IndexLink"/>
              </w:rPr>
              <w:t>1393</w:t>
            </w:r>
            <w:r>
              <w:rPr>
                <w:rStyle w:val="IndexLink"/>
                <w:rtl w:val="true"/>
              </w:rPr>
              <w:t>-</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601711_417432637">
            <w:r>
              <w:rPr>
                <w:webHidden/>
                <w:rStyle w:val="IndexLink"/>
                <w:rtl w:val="true"/>
              </w:rPr>
              <w:t xml:space="preserve">باب </w:t>
            </w:r>
            <w:r>
              <w:rPr>
                <w:rStyle w:val="IndexLink"/>
              </w:rPr>
              <w:t>2</w:t>
            </w:r>
            <w:r>
              <w:rPr>
                <w:rStyle w:val="IndexLink"/>
                <w:rtl w:val="true"/>
              </w:rPr>
              <w:tab/>
            </w:r>
            <w:r>
              <w:rPr>
                <w:rStyle w:val="IndexLink"/>
              </w:rPr>
              <w:t>156</w:t>
            </w:r>
          </w:hyperlink>
        </w:p>
        <w:p>
          <w:pPr>
            <w:pStyle w:val="Contents5"/>
            <w:tabs>
              <w:tab w:val="clear" w:pos="7892"/>
              <w:tab w:val="right" w:pos="9026" w:leader="dot"/>
            </w:tabs>
            <w:rPr/>
          </w:pPr>
          <w:hyperlink w:anchor="__RefHeading___Toc601713_417432637">
            <w:r>
              <w:rPr>
                <w:webHidden/>
                <w:rStyle w:val="IndexLink"/>
              </w:rPr>
              <w:t>1394</w:t>
            </w:r>
            <w:r>
              <w:rPr>
                <w:rStyle w:val="IndexLink"/>
                <w:rtl w:val="true"/>
              </w:rPr>
              <w:t>-</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601715_417432637">
            <w:r>
              <w:rPr>
                <w:webHidden/>
                <w:rStyle w:val="IndexLink"/>
                <w:rtl w:val="true"/>
              </w:rPr>
              <w:t xml:space="preserve">باب </w:t>
            </w:r>
            <w:r>
              <w:rPr>
                <w:rStyle w:val="IndexLink"/>
              </w:rPr>
              <w:t>3</w:t>
            </w:r>
            <w:r>
              <w:rPr>
                <w:rStyle w:val="IndexLink"/>
                <w:rtl w:val="true"/>
              </w:rPr>
              <w:tab/>
            </w:r>
            <w:r>
              <w:rPr>
                <w:rStyle w:val="IndexLink"/>
              </w:rPr>
              <w:t>156</w:t>
            </w:r>
          </w:hyperlink>
        </w:p>
        <w:p>
          <w:pPr>
            <w:pStyle w:val="Contents5"/>
            <w:tabs>
              <w:tab w:val="clear" w:pos="7892"/>
              <w:tab w:val="right" w:pos="9026" w:leader="dot"/>
            </w:tabs>
            <w:rPr/>
          </w:pPr>
          <w:hyperlink w:anchor="__RefHeading___Toc601717_417432637">
            <w:r>
              <w:rPr>
                <w:webHidden/>
                <w:rStyle w:val="IndexLink"/>
              </w:rPr>
              <w:t>1395</w:t>
            </w:r>
            <w:r>
              <w:rPr>
                <w:rStyle w:val="IndexLink"/>
                <w:rtl w:val="true"/>
              </w:rPr>
              <w:t>-</w:t>
            </w:r>
            <w:r>
              <w:rPr>
                <w:rStyle w:val="IndexLink"/>
                <w:rtl w:val="true"/>
              </w:rPr>
              <w:t>حدیث</w:t>
            </w:r>
            <w:r>
              <w:rPr>
                <w:rStyle w:val="IndexLink"/>
                <w:rtl w:val="true"/>
              </w:rPr>
              <w:tab/>
            </w:r>
            <w:r>
              <w:rPr>
                <w:rStyle w:val="IndexLink"/>
              </w:rPr>
              <w:t>156</w:t>
            </w:r>
          </w:hyperlink>
        </w:p>
        <w:p>
          <w:pPr>
            <w:pStyle w:val="Contents5"/>
            <w:tabs>
              <w:tab w:val="clear" w:pos="7892"/>
              <w:tab w:val="right" w:pos="9026" w:leader="dot"/>
            </w:tabs>
            <w:rPr/>
          </w:pPr>
          <w:hyperlink w:anchor="__RefHeading___Toc601719_417432637">
            <w:r>
              <w:rPr>
                <w:webHidden/>
                <w:rStyle w:val="IndexLink"/>
              </w:rPr>
              <w:t>1396</w:t>
            </w:r>
            <w:r>
              <w:rPr>
                <w:rStyle w:val="IndexLink"/>
                <w:rtl w:val="true"/>
              </w:rPr>
              <w:t>-</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601721_417432637">
            <w:r>
              <w:rPr>
                <w:webHidden/>
                <w:rStyle w:val="IndexLink"/>
                <w:rtl w:val="true"/>
              </w:rPr>
              <w:t>ابواب صلاة الآیات</w:t>
            </w:r>
            <w:r>
              <w:rPr>
                <w:rStyle w:val="IndexLink"/>
                <w:rtl w:val="true"/>
              </w:rPr>
              <w:tab/>
            </w:r>
            <w:r>
              <w:rPr>
                <w:rStyle w:val="IndexLink"/>
              </w:rPr>
              <w:t>157</w:t>
            </w:r>
          </w:hyperlink>
        </w:p>
        <w:p>
          <w:pPr>
            <w:pStyle w:val="Contents4"/>
            <w:tabs>
              <w:tab w:val="clear" w:pos="8176"/>
              <w:tab w:val="right" w:pos="9026" w:leader="dot"/>
            </w:tabs>
            <w:rPr/>
          </w:pPr>
          <w:hyperlink w:anchor="__RefHeading___Toc601723_417432637">
            <w:r>
              <w:rPr>
                <w:webHidden/>
                <w:rStyle w:val="IndexLink"/>
                <w:rtl w:val="true"/>
              </w:rPr>
              <w:t xml:space="preserve">باب </w:t>
            </w:r>
            <w:r>
              <w:rPr>
                <w:rStyle w:val="IndexLink"/>
              </w:rPr>
              <w:t>1</w:t>
            </w:r>
            <w:r>
              <w:rPr>
                <w:rStyle w:val="IndexLink"/>
                <w:rtl w:val="true"/>
              </w:rPr>
              <w:tab/>
            </w:r>
            <w:r>
              <w:rPr>
                <w:rStyle w:val="IndexLink"/>
              </w:rPr>
              <w:t>157</w:t>
            </w:r>
          </w:hyperlink>
        </w:p>
        <w:p>
          <w:pPr>
            <w:pStyle w:val="Contents5"/>
            <w:tabs>
              <w:tab w:val="clear" w:pos="7892"/>
              <w:tab w:val="right" w:pos="9026" w:leader="dot"/>
            </w:tabs>
            <w:rPr/>
          </w:pPr>
          <w:hyperlink w:anchor="__RefHeading___Toc601725_417432637">
            <w:r>
              <w:rPr>
                <w:webHidden/>
                <w:rStyle w:val="IndexLink"/>
              </w:rPr>
              <w:t>1397</w:t>
            </w:r>
            <w:r>
              <w:rPr>
                <w:rStyle w:val="IndexLink"/>
                <w:rtl w:val="true"/>
              </w:rPr>
              <w:t>-</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601727_417432637">
            <w:r>
              <w:rPr>
                <w:webHidden/>
                <w:rStyle w:val="IndexLink"/>
                <w:rtl w:val="true"/>
              </w:rPr>
              <w:t xml:space="preserve">باب </w:t>
            </w:r>
            <w:r>
              <w:rPr>
                <w:rStyle w:val="IndexLink"/>
              </w:rPr>
              <w:t>2</w:t>
            </w:r>
            <w:r>
              <w:rPr>
                <w:rStyle w:val="IndexLink"/>
                <w:rtl w:val="true"/>
              </w:rPr>
              <w:tab/>
            </w:r>
            <w:r>
              <w:rPr>
                <w:rStyle w:val="IndexLink"/>
              </w:rPr>
              <w:t>157</w:t>
            </w:r>
          </w:hyperlink>
        </w:p>
        <w:p>
          <w:pPr>
            <w:pStyle w:val="Contents5"/>
            <w:tabs>
              <w:tab w:val="clear" w:pos="7892"/>
              <w:tab w:val="right" w:pos="9026" w:leader="dot"/>
            </w:tabs>
            <w:rPr/>
          </w:pPr>
          <w:hyperlink w:anchor="__RefHeading___Toc601729_417432637">
            <w:r>
              <w:rPr>
                <w:webHidden/>
                <w:rStyle w:val="IndexLink"/>
              </w:rPr>
              <w:t>1398</w:t>
            </w:r>
            <w:r>
              <w:rPr>
                <w:rStyle w:val="IndexLink"/>
                <w:rtl w:val="true"/>
              </w:rPr>
              <w:t>-</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601731_417432637">
            <w:r>
              <w:rPr>
                <w:webHidden/>
                <w:rStyle w:val="IndexLink"/>
                <w:rtl w:val="true"/>
              </w:rPr>
              <w:t xml:space="preserve">باب </w:t>
            </w:r>
            <w:r>
              <w:rPr>
                <w:rStyle w:val="IndexLink"/>
              </w:rPr>
              <w:t>3</w:t>
            </w:r>
            <w:r>
              <w:rPr>
                <w:rStyle w:val="IndexLink"/>
                <w:rtl w:val="true"/>
              </w:rPr>
              <w:tab/>
            </w:r>
            <w:r>
              <w:rPr>
                <w:rStyle w:val="IndexLink"/>
              </w:rPr>
              <w:t>158</w:t>
            </w:r>
          </w:hyperlink>
        </w:p>
        <w:p>
          <w:pPr>
            <w:pStyle w:val="Contents5"/>
            <w:tabs>
              <w:tab w:val="clear" w:pos="7892"/>
              <w:tab w:val="right" w:pos="9026" w:leader="dot"/>
            </w:tabs>
            <w:rPr/>
          </w:pPr>
          <w:hyperlink w:anchor="__RefHeading___Toc601733_417432637">
            <w:r>
              <w:rPr>
                <w:webHidden/>
                <w:rStyle w:val="IndexLink"/>
              </w:rPr>
              <w:t>1399</w:t>
            </w:r>
            <w:r>
              <w:rPr>
                <w:rStyle w:val="IndexLink"/>
                <w:rtl w:val="true"/>
              </w:rPr>
              <w:t>-</w:t>
            </w:r>
            <w:r>
              <w:rPr>
                <w:rStyle w:val="IndexLink"/>
                <w:rtl w:val="true"/>
              </w:rPr>
              <w:t>حدیث</w:t>
            </w:r>
            <w:r>
              <w:rPr>
                <w:rStyle w:val="IndexLink"/>
                <w:rtl w:val="true"/>
              </w:rPr>
              <w:tab/>
            </w:r>
            <w:r>
              <w:rPr>
                <w:rStyle w:val="IndexLink"/>
              </w:rPr>
              <w:t>158</w:t>
            </w:r>
          </w:hyperlink>
        </w:p>
        <w:p>
          <w:pPr>
            <w:pStyle w:val="Contents3"/>
            <w:tabs>
              <w:tab w:val="clear" w:pos="8459"/>
              <w:tab w:val="right" w:pos="9026" w:leader="dot"/>
            </w:tabs>
            <w:rPr/>
          </w:pPr>
          <w:hyperlink w:anchor="__RefHeading___Toc601735_417432637">
            <w:r>
              <w:rPr>
                <w:webHidden/>
                <w:rStyle w:val="IndexLink"/>
                <w:rtl w:val="true"/>
              </w:rPr>
              <w:t>ابواب الصلوات المندوبة</w:t>
            </w:r>
            <w:r>
              <w:rPr>
                <w:rStyle w:val="IndexLink"/>
                <w:rtl w:val="true"/>
              </w:rPr>
              <w:tab/>
            </w:r>
            <w:r>
              <w:rPr>
                <w:rStyle w:val="IndexLink"/>
              </w:rPr>
              <w:t>158</w:t>
            </w:r>
          </w:hyperlink>
        </w:p>
        <w:p>
          <w:pPr>
            <w:pStyle w:val="Contents4"/>
            <w:tabs>
              <w:tab w:val="clear" w:pos="8176"/>
              <w:tab w:val="right" w:pos="9026" w:leader="dot"/>
            </w:tabs>
            <w:rPr/>
          </w:pPr>
          <w:hyperlink w:anchor="__RefHeading___Toc601737_417432637">
            <w:r>
              <w:rPr>
                <w:webHidden/>
                <w:rStyle w:val="IndexLink"/>
                <w:rtl w:val="true"/>
              </w:rPr>
              <w:t xml:space="preserve">باب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601739_417432637">
            <w:r>
              <w:rPr>
                <w:webHidden/>
                <w:rStyle w:val="IndexLink"/>
              </w:rPr>
              <w:t>1400</w:t>
            </w:r>
            <w:r>
              <w:rPr>
                <w:rStyle w:val="IndexLink"/>
                <w:rtl w:val="true"/>
              </w:rPr>
              <w:t>-</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601741_417432637">
            <w:r>
              <w:rPr>
                <w:webHidden/>
                <w:rStyle w:val="IndexLink"/>
                <w:rtl w:val="true"/>
              </w:rPr>
              <w:t xml:space="preserve">باب </w:t>
            </w:r>
            <w:r>
              <w:rPr>
                <w:rStyle w:val="IndexLink"/>
              </w:rPr>
              <w:t>2</w:t>
            </w:r>
            <w:r>
              <w:rPr>
                <w:rStyle w:val="IndexLink"/>
                <w:rtl w:val="true"/>
              </w:rPr>
              <w:tab/>
            </w:r>
            <w:r>
              <w:rPr>
                <w:rStyle w:val="IndexLink"/>
              </w:rPr>
              <w:t>159</w:t>
            </w:r>
          </w:hyperlink>
        </w:p>
        <w:p>
          <w:pPr>
            <w:pStyle w:val="Contents5"/>
            <w:tabs>
              <w:tab w:val="clear" w:pos="7892"/>
              <w:tab w:val="right" w:pos="9026" w:leader="dot"/>
            </w:tabs>
            <w:rPr/>
          </w:pPr>
          <w:hyperlink w:anchor="__RefHeading___Toc601743_417432637">
            <w:r>
              <w:rPr>
                <w:webHidden/>
                <w:rStyle w:val="IndexLink"/>
              </w:rPr>
              <w:t>1401</w:t>
            </w:r>
            <w:r>
              <w:rPr>
                <w:rStyle w:val="IndexLink"/>
                <w:rtl w:val="true"/>
              </w:rPr>
              <w:t>-</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601745_417432637">
            <w:r>
              <w:rPr>
                <w:webHidden/>
                <w:rStyle w:val="IndexLink"/>
                <w:rtl w:val="true"/>
              </w:rPr>
              <w:t xml:space="preserve">باب </w:t>
            </w:r>
            <w:r>
              <w:rPr>
                <w:rStyle w:val="IndexLink"/>
              </w:rPr>
              <w:t>3</w:t>
            </w:r>
            <w:r>
              <w:rPr>
                <w:rStyle w:val="IndexLink"/>
                <w:rtl w:val="true"/>
              </w:rPr>
              <w:tab/>
            </w:r>
            <w:r>
              <w:rPr>
                <w:rStyle w:val="IndexLink"/>
              </w:rPr>
              <w:t>159</w:t>
            </w:r>
          </w:hyperlink>
        </w:p>
        <w:p>
          <w:pPr>
            <w:pStyle w:val="Contents5"/>
            <w:tabs>
              <w:tab w:val="clear" w:pos="7892"/>
              <w:tab w:val="right" w:pos="9026" w:leader="dot"/>
            </w:tabs>
            <w:rPr/>
          </w:pPr>
          <w:hyperlink w:anchor="__RefHeading___Toc601747_417432637">
            <w:r>
              <w:rPr>
                <w:webHidden/>
                <w:rStyle w:val="IndexLink"/>
              </w:rPr>
              <w:t>1402</w:t>
            </w:r>
            <w:r>
              <w:rPr>
                <w:rStyle w:val="IndexLink"/>
                <w:rtl w:val="true"/>
              </w:rPr>
              <w:t>-</w:t>
            </w:r>
            <w:r>
              <w:rPr>
                <w:rStyle w:val="IndexLink"/>
                <w:rtl w:val="true"/>
              </w:rPr>
              <w:t>حدیث</w:t>
            </w:r>
            <w:r>
              <w:rPr>
                <w:rStyle w:val="IndexLink"/>
                <w:rtl w:val="true"/>
              </w:rPr>
              <w:tab/>
            </w:r>
            <w:r>
              <w:rPr>
                <w:rStyle w:val="IndexLink"/>
              </w:rPr>
              <w:t>159</w:t>
            </w:r>
          </w:hyperlink>
        </w:p>
        <w:p>
          <w:pPr>
            <w:pStyle w:val="Contents5"/>
            <w:tabs>
              <w:tab w:val="clear" w:pos="7892"/>
              <w:tab w:val="right" w:pos="9026" w:leader="dot"/>
            </w:tabs>
            <w:rPr/>
          </w:pPr>
          <w:hyperlink w:anchor="__RefHeading___Toc601749_417432637">
            <w:r>
              <w:rPr>
                <w:webHidden/>
                <w:rStyle w:val="IndexLink"/>
              </w:rPr>
              <w:t>1403</w:t>
            </w:r>
            <w:r>
              <w:rPr>
                <w:rStyle w:val="IndexLink"/>
                <w:rtl w:val="true"/>
              </w:rPr>
              <w:t>-</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601751_417432637">
            <w:r>
              <w:rPr>
                <w:webHidden/>
                <w:rStyle w:val="IndexLink"/>
                <w:rtl w:val="true"/>
              </w:rPr>
              <w:t xml:space="preserve">باب </w:t>
            </w:r>
            <w:r>
              <w:rPr>
                <w:rStyle w:val="IndexLink"/>
              </w:rPr>
              <w:t>4</w:t>
            </w:r>
            <w:r>
              <w:rPr>
                <w:rStyle w:val="IndexLink"/>
                <w:rtl w:val="true"/>
              </w:rPr>
              <w:tab/>
            </w:r>
            <w:r>
              <w:rPr>
                <w:rStyle w:val="IndexLink"/>
              </w:rPr>
              <w:t>160</w:t>
            </w:r>
          </w:hyperlink>
        </w:p>
        <w:p>
          <w:pPr>
            <w:pStyle w:val="Contents5"/>
            <w:tabs>
              <w:tab w:val="clear" w:pos="7892"/>
              <w:tab w:val="right" w:pos="9026" w:leader="dot"/>
            </w:tabs>
            <w:rPr/>
          </w:pPr>
          <w:hyperlink w:anchor="__RefHeading___Toc601753_417432637">
            <w:r>
              <w:rPr>
                <w:webHidden/>
                <w:rStyle w:val="IndexLink"/>
              </w:rPr>
              <w:t>1404</w:t>
            </w:r>
            <w:r>
              <w:rPr>
                <w:rStyle w:val="IndexLink"/>
                <w:rtl w:val="true"/>
              </w:rPr>
              <w:t>-</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601755_417432637">
            <w:r>
              <w:rPr>
                <w:webHidden/>
                <w:rStyle w:val="IndexLink"/>
                <w:rtl w:val="true"/>
              </w:rPr>
              <w:t xml:space="preserve">باب </w:t>
            </w:r>
            <w:r>
              <w:rPr>
                <w:rStyle w:val="IndexLink"/>
              </w:rPr>
              <w:t>5</w:t>
            </w:r>
            <w:r>
              <w:rPr>
                <w:rStyle w:val="IndexLink"/>
                <w:rtl w:val="true"/>
              </w:rPr>
              <w:tab/>
            </w:r>
            <w:r>
              <w:rPr>
                <w:rStyle w:val="IndexLink"/>
              </w:rPr>
              <w:t>160</w:t>
            </w:r>
          </w:hyperlink>
        </w:p>
        <w:p>
          <w:pPr>
            <w:pStyle w:val="Contents5"/>
            <w:tabs>
              <w:tab w:val="clear" w:pos="7892"/>
              <w:tab w:val="right" w:pos="9026" w:leader="dot"/>
            </w:tabs>
            <w:rPr/>
          </w:pPr>
          <w:hyperlink w:anchor="__RefHeading___Toc601757_417432637">
            <w:r>
              <w:rPr>
                <w:webHidden/>
                <w:rStyle w:val="IndexLink"/>
              </w:rPr>
              <w:t>1405</w:t>
            </w:r>
            <w:r>
              <w:rPr>
                <w:rStyle w:val="IndexLink"/>
                <w:rtl w:val="true"/>
              </w:rPr>
              <w:t>-</w:t>
            </w:r>
            <w:r>
              <w:rPr>
                <w:rStyle w:val="IndexLink"/>
                <w:rtl w:val="true"/>
              </w:rPr>
              <w:t>حدیث</w:t>
            </w:r>
            <w:r>
              <w:rPr>
                <w:rStyle w:val="IndexLink"/>
                <w:rtl w:val="true"/>
              </w:rPr>
              <w:tab/>
            </w:r>
            <w:r>
              <w:rPr>
                <w:rStyle w:val="IndexLink"/>
              </w:rPr>
              <w:t>160</w:t>
            </w:r>
          </w:hyperlink>
        </w:p>
        <w:p>
          <w:pPr>
            <w:pStyle w:val="Contents5"/>
            <w:tabs>
              <w:tab w:val="clear" w:pos="7892"/>
              <w:tab w:val="right" w:pos="9026" w:leader="dot"/>
            </w:tabs>
            <w:rPr/>
          </w:pPr>
          <w:hyperlink w:anchor="__RefHeading___Toc601759_417432637">
            <w:r>
              <w:rPr>
                <w:webHidden/>
                <w:rStyle w:val="IndexLink"/>
              </w:rPr>
              <w:t>1406</w:t>
            </w:r>
            <w:r>
              <w:rPr>
                <w:rStyle w:val="IndexLink"/>
                <w:rtl w:val="true"/>
              </w:rPr>
              <w:t>-</w:t>
            </w:r>
            <w:r>
              <w:rPr>
                <w:rStyle w:val="IndexLink"/>
                <w:rtl w:val="true"/>
              </w:rPr>
              <w:t>حدیث</w:t>
            </w:r>
            <w:r>
              <w:rPr>
                <w:rStyle w:val="IndexLink"/>
                <w:rtl w:val="true"/>
              </w:rPr>
              <w:tab/>
            </w:r>
            <w:r>
              <w:rPr>
                <w:rStyle w:val="IndexLink"/>
              </w:rPr>
              <w:t>161</w:t>
            </w:r>
          </w:hyperlink>
        </w:p>
        <w:p>
          <w:pPr>
            <w:pStyle w:val="Contents5"/>
            <w:tabs>
              <w:tab w:val="clear" w:pos="7892"/>
              <w:tab w:val="right" w:pos="9026" w:leader="dot"/>
            </w:tabs>
            <w:rPr/>
          </w:pPr>
          <w:hyperlink w:anchor="__RefHeading___Toc601761_417432637">
            <w:r>
              <w:rPr>
                <w:webHidden/>
                <w:rStyle w:val="IndexLink"/>
              </w:rPr>
              <w:t>1407</w:t>
            </w:r>
            <w:r>
              <w:rPr>
                <w:rStyle w:val="IndexLink"/>
                <w:rtl w:val="true"/>
              </w:rPr>
              <w:t>-</w:t>
            </w:r>
            <w:r>
              <w:rPr>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601763_417432637">
            <w:r>
              <w:rPr>
                <w:webHidden/>
                <w:rStyle w:val="IndexLink"/>
                <w:rtl w:val="true"/>
              </w:rPr>
              <w:t>أبواب الخلل الواقع فی الصلاة</w:t>
            </w:r>
            <w:r>
              <w:rPr>
                <w:rStyle w:val="IndexLink"/>
                <w:rtl w:val="true"/>
              </w:rPr>
              <w:tab/>
            </w:r>
            <w:r>
              <w:rPr>
                <w:rStyle w:val="IndexLink"/>
              </w:rPr>
              <w:t>161</w:t>
            </w:r>
          </w:hyperlink>
        </w:p>
        <w:p>
          <w:pPr>
            <w:pStyle w:val="Contents4"/>
            <w:tabs>
              <w:tab w:val="clear" w:pos="8176"/>
              <w:tab w:val="right" w:pos="9026" w:leader="dot"/>
            </w:tabs>
            <w:rPr/>
          </w:pPr>
          <w:hyperlink w:anchor="__RefHeading___Toc601765_417432637">
            <w:r>
              <w:rPr>
                <w:webHidden/>
                <w:rStyle w:val="IndexLink"/>
                <w:rtl w:val="true"/>
              </w:rPr>
              <w:t xml:space="preserve">باب </w:t>
            </w:r>
            <w:r>
              <w:rPr>
                <w:rStyle w:val="IndexLink"/>
              </w:rPr>
              <w:t>1</w:t>
            </w:r>
            <w:r>
              <w:rPr>
                <w:rStyle w:val="IndexLink"/>
                <w:rtl w:val="true"/>
              </w:rPr>
              <w:tab/>
            </w:r>
            <w:r>
              <w:rPr>
                <w:rStyle w:val="IndexLink"/>
              </w:rPr>
              <w:t>161</w:t>
            </w:r>
          </w:hyperlink>
        </w:p>
        <w:p>
          <w:pPr>
            <w:pStyle w:val="Contents5"/>
            <w:tabs>
              <w:tab w:val="clear" w:pos="7892"/>
              <w:tab w:val="right" w:pos="9026" w:leader="dot"/>
            </w:tabs>
            <w:rPr/>
          </w:pPr>
          <w:hyperlink w:anchor="__RefHeading___Toc601767_417432637">
            <w:r>
              <w:rPr>
                <w:webHidden/>
                <w:rStyle w:val="IndexLink"/>
              </w:rPr>
              <w:t>1408</w:t>
            </w:r>
            <w:r>
              <w:rPr>
                <w:rStyle w:val="IndexLink"/>
                <w:rtl w:val="true"/>
              </w:rPr>
              <w:t>-</w:t>
            </w:r>
            <w:r>
              <w:rPr>
                <w:rStyle w:val="IndexLink"/>
                <w:rtl w:val="true"/>
              </w:rPr>
              <w:t>حدیث</w:t>
            </w:r>
            <w:r>
              <w:rPr>
                <w:rStyle w:val="IndexLink"/>
                <w:rtl w:val="true"/>
              </w:rPr>
              <w:tab/>
            </w:r>
            <w:r>
              <w:rPr>
                <w:rStyle w:val="IndexLink"/>
              </w:rPr>
              <w:t>161</w:t>
            </w:r>
          </w:hyperlink>
        </w:p>
        <w:p>
          <w:pPr>
            <w:pStyle w:val="Contents5"/>
            <w:tabs>
              <w:tab w:val="clear" w:pos="7892"/>
              <w:tab w:val="right" w:pos="9026" w:leader="dot"/>
            </w:tabs>
            <w:rPr/>
          </w:pPr>
          <w:hyperlink w:anchor="__RefHeading___Toc601769_417432637">
            <w:r>
              <w:rPr>
                <w:webHidden/>
                <w:rStyle w:val="IndexLink"/>
              </w:rPr>
              <w:t>1409</w:t>
            </w:r>
            <w:r>
              <w:rPr>
                <w:rStyle w:val="IndexLink"/>
                <w:rtl w:val="true"/>
              </w:rPr>
              <w:t>-</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601771_417432637">
            <w:r>
              <w:rPr>
                <w:webHidden/>
                <w:rStyle w:val="IndexLink"/>
                <w:rtl w:val="true"/>
              </w:rPr>
              <w:t xml:space="preserve">باب </w:t>
            </w:r>
            <w:r>
              <w:rPr>
                <w:rStyle w:val="IndexLink"/>
              </w:rPr>
              <w:t>2</w:t>
            </w:r>
            <w:r>
              <w:rPr>
                <w:rStyle w:val="IndexLink"/>
                <w:rtl w:val="true"/>
              </w:rPr>
              <w:tab/>
            </w:r>
            <w:r>
              <w:rPr>
                <w:rStyle w:val="IndexLink"/>
              </w:rPr>
              <w:t>162</w:t>
            </w:r>
          </w:hyperlink>
        </w:p>
        <w:p>
          <w:pPr>
            <w:pStyle w:val="Contents5"/>
            <w:tabs>
              <w:tab w:val="clear" w:pos="7892"/>
              <w:tab w:val="right" w:pos="9026" w:leader="dot"/>
            </w:tabs>
            <w:rPr/>
          </w:pPr>
          <w:hyperlink w:anchor="__RefHeading___Toc601773_417432637">
            <w:r>
              <w:rPr>
                <w:webHidden/>
                <w:rStyle w:val="IndexLink"/>
              </w:rPr>
              <w:t>1410</w:t>
            </w:r>
            <w:r>
              <w:rPr>
                <w:rStyle w:val="IndexLink"/>
                <w:rtl w:val="true"/>
              </w:rPr>
              <w:t>-</w:t>
            </w:r>
            <w:r>
              <w:rPr>
                <w:rStyle w:val="IndexLink"/>
                <w:rtl w:val="true"/>
              </w:rPr>
              <w:t>حدیث</w:t>
            </w:r>
            <w:r>
              <w:rPr>
                <w:rStyle w:val="IndexLink"/>
                <w:rtl w:val="true"/>
              </w:rPr>
              <w:tab/>
            </w:r>
            <w:r>
              <w:rPr>
                <w:rStyle w:val="IndexLink"/>
              </w:rPr>
              <w:t>162</w:t>
            </w:r>
          </w:hyperlink>
        </w:p>
        <w:p>
          <w:pPr>
            <w:pStyle w:val="Contents5"/>
            <w:tabs>
              <w:tab w:val="clear" w:pos="7892"/>
              <w:tab w:val="right" w:pos="9026" w:leader="dot"/>
            </w:tabs>
            <w:rPr/>
          </w:pPr>
          <w:hyperlink w:anchor="__RefHeading___Toc601775_417432637">
            <w:r>
              <w:rPr>
                <w:webHidden/>
                <w:rStyle w:val="IndexLink"/>
              </w:rPr>
              <w:t>1411</w:t>
            </w:r>
            <w:r>
              <w:rPr>
                <w:rStyle w:val="IndexLink"/>
                <w:rtl w:val="true"/>
              </w:rPr>
              <w:t>-</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601777_417432637">
            <w:r>
              <w:rPr>
                <w:webHidden/>
                <w:rStyle w:val="IndexLink"/>
                <w:rtl w:val="true"/>
              </w:rPr>
              <w:t xml:space="preserve">باب </w:t>
            </w:r>
            <w:r>
              <w:rPr>
                <w:rStyle w:val="IndexLink"/>
              </w:rPr>
              <w:t>3</w:t>
            </w:r>
            <w:r>
              <w:rPr>
                <w:rStyle w:val="IndexLink"/>
                <w:rtl w:val="true"/>
              </w:rPr>
              <w:tab/>
            </w:r>
            <w:r>
              <w:rPr>
                <w:rStyle w:val="IndexLink"/>
              </w:rPr>
              <w:t>163</w:t>
            </w:r>
          </w:hyperlink>
        </w:p>
        <w:p>
          <w:pPr>
            <w:pStyle w:val="Contents5"/>
            <w:tabs>
              <w:tab w:val="clear" w:pos="7892"/>
              <w:tab w:val="right" w:pos="9026" w:leader="dot"/>
            </w:tabs>
            <w:rPr/>
          </w:pPr>
          <w:hyperlink w:anchor="__RefHeading___Toc601779_417432637">
            <w:r>
              <w:rPr>
                <w:webHidden/>
                <w:rStyle w:val="IndexLink"/>
              </w:rPr>
              <w:t>1412</w:t>
            </w:r>
            <w:r>
              <w:rPr>
                <w:rStyle w:val="IndexLink"/>
                <w:rtl w:val="true"/>
              </w:rPr>
              <w:t>-</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601781_417432637">
            <w:r>
              <w:rPr>
                <w:webHidden/>
                <w:rStyle w:val="IndexLink"/>
                <w:rtl w:val="true"/>
              </w:rPr>
              <w:t xml:space="preserve">باب </w:t>
            </w:r>
            <w:r>
              <w:rPr>
                <w:rStyle w:val="IndexLink"/>
              </w:rPr>
              <w:t>4</w:t>
            </w:r>
            <w:r>
              <w:rPr>
                <w:rStyle w:val="IndexLink"/>
                <w:rtl w:val="true"/>
              </w:rPr>
              <w:tab/>
            </w:r>
            <w:r>
              <w:rPr>
                <w:rStyle w:val="IndexLink"/>
              </w:rPr>
              <w:t>163</w:t>
            </w:r>
          </w:hyperlink>
        </w:p>
        <w:p>
          <w:pPr>
            <w:pStyle w:val="Contents5"/>
            <w:tabs>
              <w:tab w:val="clear" w:pos="7892"/>
              <w:tab w:val="right" w:pos="9026" w:leader="dot"/>
            </w:tabs>
            <w:rPr/>
          </w:pPr>
          <w:hyperlink w:anchor="__RefHeading___Toc601783_417432637">
            <w:r>
              <w:rPr>
                <w:webHidden/>
                <w:rStyle w:val="IndexLink"/>
              </w:rPr>
              <w:t>1413</w:t>
            </w:r>
            <w:r>
              <w:rPr>
                <w:rStyle w:val="IndexLink"/>
                <w:rtl w:val="true"/>
              </w:rPr>
              <w:t>-</w:t>
            </w:r>
            <w:r>
              <w:rPr>
                <w:rStyle w:val="IndexLink"/>
                <w:rtl w:val="true"/>
              </w:rPr>
              <w:t>حدیث</w:t>
            </w:r>
            <w:r>
              <w:rPr>
                <w:rStyle w:val="IndexLink"/>
                <w:rtl w:val="true"/>
              </w:rPr>
              <w:tab/>
            </w:r>
            <w:r>
              <w:rPr>
                <w:rStyle w:val="IndexLink"/>
              </w:rPr>
              <w:t>163</w:t>
            </w:r>
          </w:hyperlink>
        </w:p>
        <w:p>
          <w:pPr>
            <w:pStyle w:val="Contents5"/>
            <w:tabs>
              <w:tab w:val="clear" w:pos="7892"/>
              <w:tab w:val="right" w:pos="9026" w:leader="dot"/>
            </w:tabs>
            <w:rPr/>
          </w:pPr>
          <w:hyperlink w:anchor="__RefHeading___Toc601785_417432637">
            <w:r>
              <w:rPr>
                <w:webHidden/>
                <w:rStyle w:val="IndexLink"/>
              </w:rPr>
              <w:t>1414</w:t>
            </w:r>
            <w:r>
              <w:rPr>
                <w:rStyle w:val="IndexLink"/>
                <w:rtl w:val="true"/>
              </w:rPr>
              <w:t>-</w:t>
            </w:r>
            <w:r>
              <w:rPr>
                <w:rStyle w:val="IndexLink"/>
                <w:rtl w:val="true"/>
              </w:rPr>
              <w:t>حدیث</w:t>
            </w:r>
            <w:r>
              <w:rPr>
                <w:rStyle w:val="IndexLink"/>
                <w:rtl w:val="true"/>
              </w:rPr>
              <w:tab/>
            </w:r>
            <w:r>
              <w:rPr>
                <w:rStyle w:val="IndexLink"/>
              </w:rPr>
              <w:t>163</w:t>
            </w:r>
          </w:hyperlink>
        </w:p>
        <w:p>
          <w:pPr>
            <w:pStyle w:val="Contents5"/>
            <w:tabs>
              <w:tab w:val="clear" w:pos="7892"/>
              <w:tab w:val="right" w:pos="9026" w:leader="dot"/>
            </w:tabs>
            <w:rPr/>
          </w:pPr>
          <w:hyperlink w:anchor="__RefHeading___Toc601787_417432637">
            <w:r>
              <w:rPr>
                <w:webHidden/>
                <w:rStyle w:val="IndexLink"/>
              </w:rPr>
              <w:t>1415</w:t>
            </w:r>
            <w:r>
              <w:rPr>
                <w:rStyle w:val="IndexLink"/>
                <w:rtl w:val="true"/>
              </w:rPr>
              <w:t>-</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601789_417432637">
            <w:r>
              <w:rPr>
                <w:webHidden/>
                <w:rStyle w:val="IndexLink"/>
                <w:rtl w:val="true"/>
              </w:rPr>
              <w:t xml:space="preserve">باب </w:t>
            </w:r>
            <w:r>
              <w:rPr>
                <w:rStyle w:val="IndexLink"/>
              </w:rPr>
              <w:t>5</w:t>
            </w:r>
            <w:r>
              <w:rPr>
                <w:rStyle w:val="IndexLink"/>
                <w:rtl w:val="true"/>
              </w:rPr>
              <w:tab/>
            </w:r>
            <w:r>
              <w:rPr>
                <w:rStyle w:val="IndexLink"/>
              </w:rPr>
              <w:t>164</w:t>
            </w:r>
          </w:hyperlink>
        </w:p>
        <w:p>
          <w:pPr>
            <w:pStyle w:val="Contents5"/>
            <w:tabs>
              <w:tab w:val="clear" w:pos="7892"/>
              <w:tab w:val="right" w:pos="9026" w:leader="dot"/>
            </w:tabs>
            <w:rPr/>
          </w:pPr>
          <w:hyperlink w:anchor="__RefHeading___Toc601791_417432637">
            <w:r>
              <w:rPr>
                <w:webHidden/>
                <w:rStyle w:val="IndexLink"/>
              </w:rPr>
              <w:t>1416</w:t>
            </w:r>
            <w:r>
              <w:rPr>
                <w:rStyle w:val="IndexLink"/>
                <w:rtl w:val="true"/>
              </w:rPr>
              <w:t>-</w:t>
            </w:r>
            <w:r>
              <w:rPr>
                <w:rStyle w:val="IndexLink"/>
                <w:rtl w:val="true"/>
              </w:rPr>
              <w:t>حدیث</w:t>
            </w:r>
            <w:r>
              <w:rPr>
                <w:rStyle w:val="IndexLink"/>
                <w:rtl w:val="true"/>
              </w:rPr>
              <w:tab/>
            </w:r>
            <w:r>
              <w:rPr>
                <w:rStyle w:val="IndexLink"/>
              </w:rPr>
              <w:t>164</w:t>
            </w:r>
          </w:hyperlink>
        </w:p>
        <w:p>
          <w:pPr>
            <w:pStyle w:val="Contents5"/>
            <w:tabs>
              <w:tab w:val="clear" w:pos="7892"/>
              <w:tab w:val="right" w:pos="9026" w:leader="dot"/>
            </w:tabs>
            <w:rPr/>
          </w:pPr>
          <w:hyperlink w:anchor="__RefHeading___Toc601793_417432637">
            <w:r>
              <w:rPr>
                <w:webHidden/>
                <w:rStyle w:val="IndexLink"/>
              </w:rPr>
              <w:t>1417</w:t>
            </w:r>
            <w:r>
              <w:rPr>
                <w:rStyle w:val="IndexLink"/>
                <w:rtl w:val="true"/>
              </w:rPr>
              <w:t>-</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601795_417432637">
            <w:r>
              <w:rPr>
                <w:webHidden/>
                <w:rStyle w:val="IndexLink"/>
                <w:rtl w:val="true"/>
              </w:rPr>
              <w:t xml:space="preserve">باب </w:t>
            </w:r>
            <w:r>
              <w:rPr>
                <w:rStyle w:val="IndexLink"/>
              </w:rPr>
              <w:t>6</w:t>
            </w:r>
            <w:r>
              <w:rPr>
                <w:rStyle w:val="IndexLink"/>
                <w:rtl w:val="true"/>
              </w:rPr>
              <w:tab/>
            </w:r>
            <w:r>
              <w:rPr>
                <w:rStyle w:val="IndexLink"/>
              </w:rPr>
              <w:t>165</w:t>
            </w:r>
          </w:hyperlink>
        </w:p>
        <w:p>
          <w:pPr>
            <w:pStyle w:val="Contents5"/>
            <w:tabs>
              <w:tab w:val="clear" w:pos="7892"/>
              <w:tab w:val="right" w:pos="9026" w:leader="dot"/>
            </w:tabs>
            <w:rPr/>
          </w:pPr>
          <w:hyperlink w:anchor="__RefHeading___Toc601797_417432637">
            <w:r>
              <w:rPr>
                <w:webHidden/>
                <w:rStyle w:val="IndexLink"/>
              </w:rPr>
              <w:t>1418</w:t>
            </w:r>
            <w:r>
              <w:rPr>
                <w:rStyle w:val="IndexLink"/>
                <w:rtl w:val="true"/>
              </w:rPr>
              <w:t>-</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601799_417432637">
            <w:r>
              <w:rPr>
                <w:webHidden/>
                <w:rStyle w:val="IndexLink"/>
                <w:rtl w:val="true"/>
              </w:rPr>
              <w:t xml:space="preserve">باب </w:t>
            </w:r>
            <w:r>
              <w:rPr>
                <w:rStyle w:val="IndexLink"/>
              </w:rPr>
              <w:t>7</w:t>
            </w:r>
            <w:r>
              <w:rPr>
                <w:rStyle w:val="IndexLink"/>
                <w:rtl w:val="true"/>
              </w:rPr>
              <w:tab/>
            </w:r>
            <w:r>
              <w:rPr>
                <w:rStyle w:val="IndexLink"/>
              </w:rPr>
              <w:t>165</w:t>
            </w:r>
          </w:hyperlink>
        </w:p>
        <w:p>
          <w:pPr>
            <w:pStyle w:val="Contents5"/>
            <w:tabs>
              <w:tab w:val="clear" w:pos="7892"/>
              <w:tab w:val="right" w:pos="9026" w:leader="dot"/>
            </w:tabs>
            <w:rPr/>
          </w:pPr>
          <w:hyperlink w:anchor="__RefHeading___Toc601801_417432637">
            <w:r>
              <w:rPr>
                <w:webHidden/>
                <w:rStyle w:val="IndexLink"/>
              </w:rPr>
              <w:t>1419</w:t>
            </w:r>
            <w:r>
              <w:rPr>
                <w:rStyle w:val="IndexLink"/>
                <w:rtl w:val="true"/>
              </w:rPr>
              <w:t>-</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601803_417432637">
            <w:r>
              <w:rPr>
                <w:webHidden/>
                <w:rStyle w:val="IndexLink"/>
                <w:rtl w:val="true"/>
              </w:rPr>
              <w:t xml:space="preserve">باب </w:t>
            </w:r>
            <w:r>
              <w:rPr>
                <w:rStyle w:val="IndexLink"/>
              </w:rPr>
              <w:t>8</w:t>
            </w:r>
            <w:r>
              <w:rPr>
                <w:rStyle w:val="IndexLink"/>
                <w:rtl w:val="true"/>
              </w:rPr>
              <w:tab/>
            </w:r>
            <w:r>
              <w:rPr>
                <w:rStyle w:val="IndexLink"/>
              </w:rPr>
              <w:t>166</w:t>
            </w:r>
          </w:hyperlink>
        </w:p>
        <w:p>
          <w:pPr>
            <w:pStyle w:val="Contents5"/>
            <w:tabs>
              <w:tab w:val="clear" w:pos="7892"/>
              <w:tab w:val="right" w:pos="9026" w:leader="dot"/>
            </w:tabs>
            <w:rPr/>
          </w:pPr>
          <w:hyperlink w:anchor="__RefHeading___Toc601805_417432637">
            <w:r>
              <w:rPr>
                <w:webHidden/>
                <w:rStyle w:val="IndexLink"/>
              </w:rPr>
              <w:t>1420</w:t>
            </w:r>
            <w:r>
              <w:rPr>
                <w:rStyle w:val="IndexLink"/>
                <w:rtl w:val="true"/>
              </w:rPr>
              <w:t>-</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601807_417432637">
            <w:r>
              <w:rPr>
                <w:webHidden/>
                <w:rStyle w:val="IndexLink"/>
                <w:rtl w:val="true"/>
              </w:rPr>
              <w:t xml:space="preserve">باب </w:t>
            </w:r>
            <w:r>
              <w:rPr>
                <w:rStyle w:val="IndexLink"/>
              </w:rPr>
              <w:t>9</w:t>
            </w:r>
            <w:r>
              <w:rPr>
                <w:rStyle w:val="IndexLink"/>
                <w:rtl w:val="true"/>
              </w:rPr>
              <w:tab/>
            </w:r>
            <w:r>
              <w:rPr>
                <w:rStyle w:val="IndexLink"/>
              </w:rPr>
              <w:t>166</w:t>
            </w:r>
          </w:hyperlink>
        </w:p>
        <w:p>
          <w:pPr>
            <w:pStyle w:val="Contents5"/>
            <w:tabs>
              <w:tab w:val="clear" w:pos="7892"/>
              <w:tab w:val="right" w:pos="9026" w:leader="dot"/>
            </w:tabs>
            <w:rPr/>
          </w:pPr>
          <w:hyperlink w:anchor="__RefHeading___Toc601809_417432637">
            <w:r>
              <w:rPr>
                <w:webHidden/>
                <w:rStyle w:val="IndexLink"/>
              </w:rPr>
              <w:t>1421</w:t>
            </w:r>
            <w:r>
              <w:rPr>
                <w:rStyle w:val="IndexLink"/>
                <w:rtl w:val="true"/>
              </w:rPr>
              <w:t>-</w:t>
            </w:r>
            <w:r>
              <w:rPr>
                <w:rStyle w:val="IndexLink"/>
                <w:rtl w:val="true"/>
              </w:rPr>
              <w:t>حدیث</w:t>
            </w:r>
            <w:r>
              <w:rPr>
                <w:rStyle w:val="IndexLink"/>
                <w:rtl w:val="true"/>
              </w:rPr>
              <w:tab/>
            </w:r>
            <w:r>
              <w:rPr>
                <w:rStyle w:val="IndexLink"/>
              </w:rPr>
              <w:t>166</w:t>
            </w:r>
          </w:hyperlink>
        </w:p>
        <w:p>
          <w:pPr>
            <w:pStyle w:val="Contents3"/>
            <w:tabs>
              <w:tab w:val="clear" w:pos="8459"/>
              <w:tab w:val="right" w:pos="9026" w:leader="dot"/>
            </w:tabs>
            <w:rPr/>
          </w:pPr>
          <w:hyperlink w:anchor="__RefHeading___Toc601811_417432637">
            <w:r>
              <w:rPr>
                <w:webHidden/>
                <w:rStyle w:val="IndexLink"/>
                <w:rtl w:val="true"/>
              </w:rPr>
              <w:t>أبواب قضاء الصلوات</w:t>
            </w:r>
            <w:r>
              <w:rPr>
                <w:rStyle w:val="IndexLink"/>
                <w:rtl w:val="true"/>
              </w:rPr>
              <w:tab/>
            </w:r>
            <w:r>
              <w:rPr>
                <w:rStyle w:val="IndexLink"/>
              </w:rPr>
              <w:t>166</w:t>
            </w:r>
          </w:hyperlink>
        </w:p>
        <w:p>
          <w:pPr>
            <w:pStyle w:val="Contents4"/>
            <w:tabs>
              <w:tab w:val="clear" w:pos="8176"/>
              <w:tab w:val="right" w:pos="9026" w:leader="dot"/>
            </w:tabs>
            <w:rPr/>
          </w:pPr>
          <w:hyperlink w:anchor="__RefHeading___Toc601813_417432637">
            <w:r>
              <w:rPr>
                <w:webHidden/>
                <w:rStyle w:val="IndexLink"/>
                <w:rtl w:val="true"/>
              </w:rPr>
              <w:t xml:space="preserve">باب </w:t>
            </w:r>
            <w:r>
              <w:rPr>
                <w:rStyle w:val="IndexLink"/>
              </w:rPr>
              <w:t>1</w:t>
            </w:r>
            <w:r>
              <w:rPr>
                <w:rStyle w:val="IndexLink"/>
                <w:rtl w:val="true"/>
              </w:rPr>
              <w:tab/>
            </w:r>
            <w:r>
              <w:rPr>
                <w:rStyle w:val="IndexLink"/>
              </w:rPr>
              <w:t>166</w:t>
            </w:r>
          </w:hyperlink>
        </w:p>
        <w:p>
          <w:pPr>
            <w:pStyle w:val="Contents5"/>
            <w:tabs>
              <w:tab w:val="clear" w:pos="7892"/>
              <w:tab w:val="right" w:pos="9026" w:leader="dot"/>
            </w:tabs>
            <w:rPr/>
          </w:pPr>
          <w:hyperlink w:anchor="__RefHeading___Toc601815_417432637">
            <w:r>
              <w:rPr>
                <w:webHidden/>
                <w:rStyle w:val="IndexLink"/>
              </w:rPr>
              <w:t>1422</w:t>
            </w:r>
            <w:r>
              <w:rPr>
                <w:rStyle w:val="IndexLink"/>
                <w:rtl w:val="true"/>
              </w:rPr>
              <w:t>-</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601817_417432637">
            <w:r>
              <w:rPr>
                <w:webHidden/>
                <w:rStyle w:val="IndexLink"/>
                <w:rtl w:val="true"/>
              </w:rPr>
              <w:t xml:space="preserve">باب </w:t>
            </w:r>
            <w:r>
              <w:rPr>
                <w:rStyle w:val="IndexLink"/>
              </w:rPr>
              <w:t>2</w:t>
            </w:r>
            <w:r>
              <w:rPr>
                <w:rStyle w:val="IndexLink"/>
                <w:rtl w:val="true"/>
              </w:rPr>
              <w:tab/>
            </w:r>
            <w:r>
              <w:rPr>
                <w:rStyle w:val="IndexLink"/>
              </w:rPr>
              <w:t>167</w:t>
            </w:r>
          </w:hyperlink>
        </w:p>
        <w:p>
          <w:pPr>
            <w:pStyle w:val="Contents5"/>
            <w:tabs>
              <w:tab w:val="clear" w:pos="7892"/>
              <w:tab w:val="right" w:pos="9026" w:leader="dot"/>
            </w:tabs>
            <w:rPr/>
          </w:pPr>
          <w:hyperlink w:anchor="__RefHeading___Toc601819_417432637">
            <w:r>
              <w:rPr>
                <w:webHidden/>
                <w:rStyle w:val="IndexLink"/>
              </w:rPr>
              <w:t>1423</w:t>
            </w:r>
            <w:r>
              <w:rPr>
                <w:rStyle w:val="IndexLink"/>
                <w:rtl w:val="true"/>
              </w:rPr>
              <w:t>-</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601821_417432637">
            <w:r>
              <w:rPr>
                <w:webHidden/>
                <w:rStyle w:val="IndexLink"/>
                <w:rtl w:val="true"/>
              </w:rPr>
              <w:t xml:space="preserve">باب </w:t>
            </w:r>
            <w:r>
              <w:rPr>
                <w:rStyle w:val="IndexLink"/>
              </w:rPr>
              <w:t>3</w:t>
            </w:r>
            <w:r>
              <w:rPr>
                <w:rStyle w:val="IndexLink"/>
                <w:rtl w:val="true"/>
              </w:rPr>
              <w:tab/>
            </w:r>
            <w:r>
              <w:rPr>
                <w:rStyle w:val="IndexLink"/>
              </w:rPr>
              <w:t>167</w:t>
            </w:r>
          </w:hyperlink>
        </w:p>
        <w:p>
          <w:pPr>
            <w:pStyle w:val="Contents5"/>
            <w:tabs>
              <w:tab w:val="clear" w:pos="7892"/>
              <w:tab w:val="right" w:pos="9026" w:leader="dot"/>
            </w:tabs>
            <w:rPr/>
          </w:pPr>
          <w:hyperlink w:anchor="__RefHeading___Toc601823_417432637">
            <w:r>
              <w:rPr>
                <w:webHidden/>
                <w:rStyle w:val="IndexLink"/>
              </w:rPr>
              <w:t>1424</w:t>
            </w:r>
            <w:r>
              <w:rPr>
                <w:rStyle w:val="IndexLink"/>
                <w:rtl w:val="true"/>
              </w:rPr>
              <w:t>-</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601825_417432637">
            <w:r>
              <w:rPr>
                <w:webHidden/>
                <w:rStyle w:val="IndexLink"/>
                <w:rtl w:val="true"/>
              </w:rPr>
              <w:t xml:space="preserve">باب </w:t>
            </w:r>
            <w:r>
              <w:rPr>
                <w:rStyle w:val="IndexLink"/>
              </w:rPr>
              <w:t>4</w:t>
            </w:r>
            <w:r>
              <w:rPr>
                <w:rStyle w:val="IndexLink"/>
                <w:rtl w:val="true"/>
              </w:rPr>
              <w:tab/>
            </w:r>
            <w:r>
              <w:rPr>
                <w:rStyle w:val="IndexLink"/>
              </w:rPr>
              <w:t>168</w:t>
            </w:r>
          </w:hyperlink>
        </w:p>
        <w:p>
          <w:pPr>
            <w:pStyle w:val="Contents5"/>
            <w:tabs>
              <w:tab w:val="clear" w:pos="7892"/>
              <w:tab w:val="right" w:pos="9026" w:leader="dot"/>
            </w:tabs>
            <w:rPr/>
          </w:pPr>
          <w:hyperlink w:anchor="__RefHeading___Toc601827_417432637">
            <w:r>
              <w:rPr>
                <w:webHidden/>
                <w:rStyle w:val="IndexLink"/>
              </w:rPr>
              <w:t>1425</w:t>
            </w:r>
            <w:r>
              <w:rPr>
                <w:rStyle w:val="IndexLink"/>
                <w:rtl w:val="true"/>
              </w:rPr>
              <w:t>-</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601829_417432637">
            <w:r>
              <w:rPr>
                <w:webHidden/>
                <w:rStyle w:val="IndexLink"/>
                <w:rtl w:val="true"/>
              </w:rPr>
              <w:t xml:space="preserve">باب </w:t>
            </w:r>
            <w:r>
              <w:rPr>
                <w:rStyle w:val="IndexLink"/>
              </w:rPr>
              <w:t>5</w:t>
            </w:r>
            <w:r>
              <w:rPr>
                <w:rStyle w:val="IndexLink"/>
                <w:rtl w:val="true"/>
              </w:rPr>
              <w:tab/>
            </w:r>
            <w:r>
              <w:rPr>
                <w:rStyle w:val="IndexLink"/>
              </w:rPr>
              <w:t>168</w:t>
            </w:r>
          </w:hyperlink>
        </w:p>
        <w:p>
          <w:pPr>
            <w:pStyle w:val="Contents5"/>
            <w:tabs>
              <w:tab w:val="clear" w:pos="7892"/>
              <w:tab w:val="right" w:pos="9026" w:leader="dot"/>
            </w:tabs>
            <w:rPr/>
          </w:pPr>
          <w:hyperlink w:anchor="__RefHeading___Toc601831_417432637">
            <w:r>
              <w:rPr>
                <w:webHidden/>
                <w:rStyle w:val="IndexLink"/>
              </w:rPr>
              <w:t>1426</w:t>
            </w:r>
            <w:r>
              <w:rPr>
                <w:rStyle w:val="IndexLink"/>
                <w:rtl w:val="true"/>
              </w:rPr>
              <w:t>-</w:t>
            </w:r>
            <w:r>
              <w:rPr>
                <w:rStyle w:val="IndexLink"/>
                <w:rtl w:val="true"/>
              </w:rPr>
              <w:t>حدیث</w:t>
            </w:r>
            <w:r>
              <w:rPr>
                <w:rStyle w:val="IndexLink"/>
                <w:rtl w:val="true"/>
              </w:rPr>
              <w:tab/>
            </w:r>
            <w:r>
              <w:rPr>
                <w:rStyle w:val="IndexLink"/>
              </w:rPr>
              <w:t>168</w:t>
            </w:r>
          </w:hyperlink>
        </w:p>
        <w:p>
          <w:pPr>
            <w:pStyle w:val="Contents3"/>
            <w:tabs>
              <w:tab w:val="clear" w:pos="8459"/>
              <w:tab w:val="right" w:pos="9026" w:leader="dot"/>
            </w:tabs>
            <w:rPr/>
          </w:pPr>
          <w:hyperlink w:anchor="__RefHeading___Toc601833_417432637">
            <w:r>
              <w:rPr>
                <w:webHidden/>
                <w:rStyle w:val="IndexLink"/>
                <w:rtl w:val="true"/>
              </w:rPr>
              <w:t>أبواب صلاة الجماعة</w:t>
            </w:r>
            <w:r>
              <w:rPr>
                <w:rStyle w:val="IndexLink"/>
                <w:rtl w:val="true"/>
              </w:rPr>
              <w:tab/>
            </w:r>
            <w:r>
              <w:rPr>
                <w:rStyle w:val="IndexLink"/>
              </w:rPr>
              <w:t>169</w:t>
            </w:r>
          </w:hyperlink>
        </w:p>
        <w:p>
          <w:pPr>
            <w:pStyle w:val="Contents4"/>
            <w:tabs>
              <w:tab w:val="clear" w:pos="8176"/>
              <w:tab w:val="right" w:pos="9026" w:leader="dot"/>
            </w:tabs>
            <w:rPr/>
          </w:pPr>
          <w:hyperlink w:anchor="__RefHeading___Toc601835_417432637">
            <w:r>
              <w:rPr>
                <w:webHidden/>
                <w:rStyle w:val="IndexLink"/>
                <w:rtl w:val="true"/>
              </w:rPr>
              <w:t xml:space="preserve">باب </w:t>
            </w:r>
            <w:r>
              <w:rPr>
                <w:rStyle w:val="IndexLink"/>
              </w:rPr>
              <w:t>1</w:t>
            </w:r>
            <w:r>
              <w:rPr>
                <w:rStyle w:val="IndexLink"/>
                <w:rtl w:val="true"/>
              </w:rPr>
              <w:tab/>
            </w:r>
            <w:r>
              <w:rPr>
                <w:rStyle w:val="IndexLink"/>
              </w:rPr>
              <w:t>169</w:t>
            </w:r>
          </w:hyperlink>
        </w:p>
        <w:p>
          <w:pPr>
            <w:pStyle w:val="Contents5"/>
            <w:tabs>
              <w:tab w:val="clear" w:pos="7892"/>
              <w:tab w:val="right" w:pos="9026" w:leader="dot"/>
            </w:tabs>
            <w:rPr/>
          </w:pPr>
          <w:hyperlink w:anchor="__RefHeading___Toc601837_417432637">
            <w:r>
              <w:rPr>
                <w:webHidden/>
                <w:rStyle w:val="IndexLink"/>
              </w:rPr>
              <w:t>1427</w:t>
            </w:r>
            <w:r>
              <w:rPr>
                <w:rStyle w:val="IndexLink"/>
                <w:rtl w:val="true"/>
              </w:rPr>
              <w:t>-</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601839_417432637">
            <w:r>
              <w:rPr>
                <w:webHidden/>
                <w:rStyle w:val="IndexLink"/>
                <w:rtl w:val="true"/>
              </w:rPr>
              <w:t xml:space="preserve">باب </w:t>
            </w:r>
            <w:r>
              <w:rPr>
                <w:rStyle w:val="IndexLink"/>
              </w:rPr>
              <w:t>2</w:t>
            </w:r>
            <w:r>
              <w:rPr>
                <w:rStyle w:val="IndexLink"/>
                <w:rtl w:val="true"/>
              </w:rPr>
              <w:tab/>
            </w:r>
            <w:r>
              <w:rPr>
                <w:rStyle w:val="IndexLink"/>
              </w:rPr>
              <w:t>169</w:t>
            </w:r>
          </w:hyperlink>
        </w:p>
        <w:p>
          <w:pPr>
            <w:pStyle w:val="Contents5"/>
            <w:tabs>
              <w:tab w:val="clear" w:pos="7892"/>
              <w:tab w:val="right" w:pos="9026" w:leader="dot"/>
            </w:tabs>
            <w:rPr/>
          </w:pPr>
          <w:hyperlink w:anchor="__RefHeading___Toc601841_417432637">
            <w:r>
              <w:rPr>
                <w:webHidden/>
                <w:rStyle w:val="IndexLink"/>
              </w:rPr>
              <w:t>1428</w:t>
            </w:r>
            <w:r>
              <w:rPr>
                <w:rStyle w:val="IndexLink"/>
                <w:rtl w:val="true"/>
              </w:rPr>
              <w:t>-</w:t>
            </w:r>
            <w:r>
              <w:rPr>
                <w:rStyle w:val="IndexLink"/>
                <w:rtl w:val="true"/>
              </w:rPr>
              <w:t>حدیث</w:t>
            </w:r>
            <w:r>
              <w:rPr>
                <w:rStyle w:val="IndexLink"/>
                <w:rtl w:val="true"/>
              </w:rPr>
              <w:tab/>
            </w:r>
            <w:r>
              <w:rPr>
                <w:rStyle w:val="IndexLink"/>
              </w:rPr>
              <w:t>169</w:t>
            </w:r>
          </w:hyperlink>
        </w:p>
        <w:p>
          <w:pPr>
            <w:pStyle w:val="Contents5"/>
            <w:tabs>
              <w:tab w:val="clear" w:pos="7892"/>
              <w:tab w:val="right" w:pos="9026" w:leader="dot"/>
            </w:tabs>
            <w:rPr/>
          </w:pPr>
          <w:hyperlink w:anchor="__RefHeading___Toc601843_417432637">
            <w:r>
              <w:rPr>
                <w:webHidden/>
                <w:rStyle w:val="IndexLink"/>
              </w:rPr>
              <w:t>1429</w:t>
            </w:r>
            <w:r>
              <w:rPr>
                <w:rStyle w:val="IndexLink"/>
                <w:rtl w:val="true"/>
              </w:rPr>
              <w:t>-</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601845_417432637">
            <w:r>
              <w:rPr>
                <w:webHidden/>
                <w:rStyle w:val="IndexLink"/>
                <w:rtl w:val="true"/>
              </w:rPr>
              <w:t xml:space="preserve">باب </w:t>
            </w:r>
            <w:r>
              <w:rPr>
                <w:rStyle w:val="IndexLink"/>
              </w:rPr>
              <w:t>3</w:t>
            </w:r>
            <w:r>
              <w:rPr>
                <w:rStyle w:val="IndexLink"/>
                <w:rtl w:val="true"/>
              </w:rPr>
              <w:tab/>
            </w:r>
            <w:r>
              <w:rPr>
                <w:rStyle w:val="IndexLink"/>
              </w:rPr>
              <w:t>170</w:t>
            </w:r>
          </w:hyperlink>
        </w:p>
        <w:p>
          <w:pPr>
            <w:pStyle w:val="Contents5"/>
            <w:tabs>
              <w:tab w:val="clear" w:pos="7892"/>
              <w:tab w:val="right" w:pos="9026" w:leader="dot"/>
            </w:tabs>
            <w:rPr/>
          </w:pPr>
          <w:hyperlink w:anchor="__RefHeading___Toc601847_417432637">
            <w:r>
              <w:rPr>
                <w:webHidden/>
                <w:rStyle w:val="IndexLink"/>
              </w:rPr>
              <w:t>1430</w:t>
            </w:r>
            <w:r>
              <w:rPr>
                <w:rStyle w:val="IndexLink"/>
                <w:rtl w:val="true"/>
              </w:rPr>
              <w:t>-</w:t>
            </w:r>
            <w:r>
              <w:rPr>
                <w:rStyle w:val="IndexLink"/>
                <w:rtl w:val="true"/>
              </w:rPr>
              <w:t>حدیث</w:t>
            </w:r>
            <w:r>
              <w:rPr>
                <w:rStyle w:val="IndexLink"/>
                <w:rtl w:val="true"/>
              </w:rPr>
              <w:tab/>
            </w:r>
            <w:r>
              <w:rPr>
                <w:rStyle w:val="IndexLink"/>
              </w:rPr>
              <w:t>170</w:t>
            </w:r>
          </w:hyperlink>
        </w:p>
        <w:p>
          <w:pPr>
            <w:pStyle w:val="Contents5"/>
            <w:tabs>
              <w:tab w:val="clear" w:pos="7892"/>
              <w:tab w:val="right" w:pos="9026" w:leader="dot"/>
            </w:tabs>
            <w:rPr/>
          </w:pPr>
          <w:hyperlink w:anchor="__RefHeading___Toc601849_417432637">
            <w:r>
              <w:rPr>
                <w:webHidden/>
                <w:rStyle w:val="IndexLink"/>
              </w:rPr>
              <w:t>1431</w:t>
            </w:r>
            <w:r>
              <w:rPr>
                <w:rStyle w:val="IndexLink"/>
                <w:rtl w:val="true"/>
              </w:rPr>
              <w:t>-</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601851_417432637">
            <w:r>
              <w:rPr>
                <w:webHidden/>
                <w:rStyle w:val="IndexLink"/>
                <w:rtl w:val="true"/>
              </w:rPr>
              <w:t xml:space="preserve">باب </w:t>
            </w:r>
            <w:r>
              <w:rPr>
                <w:rStyle w:val="IndexLink"/>
              </w:rPr>
              <w:t>4</w:t>
            </w:r>
            <w:r>
              <w:rPr>
                <w:rStyle w:val="IndexLink"/>
                <w:rtl w:val="true"/>
              </w:rPr>
              <w:tab/>
            </w:r>
            <w:r>
              <w:rPr>
                <w:rStyle w:val="IndexLink"/>
              </w:rPr>
              <w:t>170</w:t>
            </w:r>
          </w:hyperlink>
        </w:p>
        <w:p>
          <w:pPr>
            <w:pStyle w:val="Contents5"/>
            <w:tabs>
              <w:tab w:val="clear" w:pos="7892"/>
              <w:tab w:val="right" w:pos="9026" w:leader="dot"/>
            </w:tabs>
            <w:rPr/>
          </w:pPr>
          <w:hyperlink w:anchor="__RefHeading___Toc601853_417432637">
            <w:r>
              <w:rPr>
                <w:webHidden/>
                <w:rStyle w:val="IndexLink"/>
              </w:rPr>
              <w:t>1432</w:t>
            </w:r>
            <w:r>
              <w:rPr>
                <w:rStyle w:val="IndexLink"/>
                <w:rtl w:val="true"/>
              </w:rPr>
              <w:t>-</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601855_417432637">
            <w:r>
              <w:rPr>
                <w:webHidden/>
                <w:rStyle w:val="IndexLink"/>
                <w:rtl w:val="true"/>
              </w:rPr>
              <w:t xml:space="preserve">باب </w:t>
            </w:r>
            <w:r>
              <w:rPr>
                <w:rStyle w:val="IndexLink"/>
              </w:rPr>
              <w:t>5</w:t>
            </w:r>
            <w:r>
              <w:rPr>
                <w:rStyle w:val="IndexLink"/>
                <w:rtl w:val="true"/>
              </w:rPr>
              <w:tab/>
            </w:r>
            <w:r>
              <w:rPr>
                <w:rStyle w:val="IndexLink"/>
              </w:rPr>
              <w:t>170</w:t>
            </w:r>
          </w:hyperlink>
        </w:p>
        <w:p>
          <w:pPr>
            <w:pStyle w:val="Contents5"/>
            <w:tabs>
              <w:tab w:val="clear" w:pos="7892"/>
              <w:tab w:val="right" w:pos="9026" w:leader="dot"/>
            </w:tabs>
            <w:rPr/>
          </w:pPr>
          <w:hyperlink w:anchor="__RefHeading___Toc601857_417432637">
            <w:r>
              <w:rPr>
                <w:webHidden/>
                <w:rStyle w:val="IndexLink"/>
              </w:rPr>
              <w:t>1433</w:t>
            </w:r>
            <w:r>
              <w:rPr>
                <w:rStyle w:val="IndexLink"/>
                <w:rtl w:val="true"/>
              </w:rPr>
              <w:t>-</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601859_417432637">
            <w:r>
              <w:rPr>
                <w:webHidden/>
                <w:rStyle w:val="IndexLink"/>
                <w:rtl w:val="true"/>
              </w:rPr>
              <w:t xml:space="preserve">باب </w:t>
            </w:r>
            <w:r>
              <w:rPr>
                <w:rStyle w:val="IndexLink"/>
              </w:rPr>
              <w:t>6</w:t>
            </w:r>
            <w:r>
              <w:rPr>
                <w:rStyle w:val="IndexLink"/>
                <w:rtl w:val="true"/>
              </w:rPr>
              <w:tab/>
            </w:r>
            <w:r>
              <w:rPr>
                <w:rStyle w:val="IndexLink"/>
              </w:rPr>
              <w:t>171</w:t>
            </w:r>
          </w:hyperlink>
        </w:p>
        <w:p>
          <w:pPr>
            <w:pStyle w:val="Contents5"/>
            <w:tabs>
              <w:tab w:val="clear" w:pos="7892"/>
              <w:tab w:val="right" w:pos="9026" w:leader="dot"/>
            </w:tabs>
            <w:rPr/>
          </w:pPr>
          <w:hyperlink w:anchor="__RefHeading___Toc601861_417432637">
            <w:r>
              <w:rPr>
                <w:webHidden/>
                <w:rStyle w:val="IndexLink"/>
              </w:rPr>
              <w:t>1434</w:t>
            </w:r>
            <w:r>
              <w:rPr>
                <w:rStyle w:val="IndexLink"/>
                <w:rtl w:val="true"/>
              </w:rPr>
              <w:t>-</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601863_417432637">
            <w:r>
              <w:rPr>
                <w:webHidden/>
                <w:rStyle w:val="IndexLink"/>
                <w:rtl w:val="true"/>
              </w:rPr>
              <w:t xml:space="preserve">باب </w:t>
            </w:r>
            <w:r>
              <w:rPr>
                <w:rStyle w:val="IndexLink"/>
              </w:rPr>
              <w:t>7</w:t>
            </w:r>
            <w:r>
              <w:rPr>
                <w:rStyle w:val="IndexLink"/>
                <w:rtl w:val="true"/>
              </w:rPr>
              <w:tab/>
            </w:r>
            <w:r>
              <w:rPr>
                <w:rStyle w:val="IndexLink"/>
              </w:rPr>
              <w:t>172</w:t>
            </w:r>
          </w:hyperlink>
        </w:p>
        <w:p>
          <w:pPr>
            <w:pStyle w:val="Contents5"/>
            <w:tabs>
              <w:tab w:val="clear" w:pos="7892"/>
              <w:tab w:val="right" w:pos="9026" w:leader="dot"/>
            </w:tabs>
            <w:rPr/>
          </w:pPr>
          <w:hyperlink w:anchor="__RefHeading___Toc601865_417432637">
            <w:r>
              <w:rPr>
                <w:webHidden/>
                <w:rStyle w:val="IndexLink"/>
              </w:rPr>
              <w:t>1435</w:t>
            </w:r>
            <w:r>
              <w:rPr>
                <w:rStyle w:val="IndexLink"/>
                <w:rtl w:val="true"/>
              </w:rPr>
              <w:t>-</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601867_417432637">
            <w:r>
              <w:rPr>
                <w:webHidden/>
                <w:rStyle w:val="IndexLink"/>
                <w:rtl w:val="true"/>
              </w:rPr>
              <w:t xml:space="preserve">باب </w:t>
            </w:r>
            <w:r>
              <w:rPr>
                <w:rStyle w:val="IndexLink"/>
              </w:rPr>
              <w:t>8</w:t>
            </w:r>
            <w:r>
              <w:rPr>
                <w:rStyle w:val="IndexLink"/>
                <w:rtl w:val="true"/>
              </w:rPr>
              <w:tab/>
            </w:r>
            <w:r>
              <w:rPr>
                <w:rStyle w:val="IndexLink"/>
              </w:rPr>
              <w:t>172</w:t>
            </w:r>
          </w:hyperlink>
        </w:p>
        <w:p>
          <w:pPr>
            <w:pStyle w:val="Contents5"/>
            <w:tabs>
              <w:tab w:val="clear" w:pos="7892"/>
              <w:tab w:val="right" w:pos="9026" w:leader="dot"/>
            </w:tabs>
            <w:rPr/>
          </w:pPr>
          <w:hyperlink w:anchor="__RefHeading___Toc601869_417432637">
            <w:r>
              <w:rPr>
                <w:webHidden/>
                <w:rStyle w:val="IndexLink"/>
              </w:rPr>
              <w:t>1436</w:t>
            </w:r>
            <w:r>
              <w:rPr>
                <w:rStyle w:val="IndexLink"/>
                <w:rtl w:val="true"/>
              </w:rPr>
              <w:t>-</w:t>
            </w:r>
            <w:r>
              <w:rPr>
                <w:rStyle w:val="IndexLink"/>
                <w:rtl w:val="true"/>
              </w:rPr>
              <w:t>حدیث</w:t>
            </w:r>
            <w:r>
              <w:rPr>
                <w:rStyle w:val="IndexLink"/>
                <w:rtl w:val="true"/>
              </w:rPr>
              <w:tab/>
            </w:r>
            <w:r>
              <w:rPr>
                <w:rStyle w:val="IndexLink"/>
              </w:rPr>
              <w:t>172</w:t>
            </w:r>
          </w:hyperlink>
        </w:p>
        <w:p>
          <w:pPr>
            <w:pStyle w:val="Contents3"/>
            <w:tabs>
              <w:tab w:val="clear" w:pos="8459"/>
              <w:tab w:val="right" w:pos="9026" w:leader="dot"/>
            </w:tabs>
            <w:rPr/>
          </w:pPr>
          <w:hyperlink w:anchor="__RefHeading___Toc601871_417432637">
            <w:r>
              <w:rPr>
                <w:webHidden/>
                <w:rStyle w:val="IndexLink"/>
                <w:rtl w:val="true"/>
              </w:rPr>
              <w:t>أبواب القصر</w:t>
            </w:r>
            <w:r>
              <w:rPr>
                <w:rStyle w:val="IndexLink"/>
                <w:rtl w:val="true"/>
              </w:rPr>
              <w:tab/>
            </w:r>
            <w:r>
              <w:rPr>
                <w:rStyle w:val="IndexLink"/>
              </w:rPr>
              <w:t>173</w:t>
            </w:r>
          </w:hyperlink>
        </w:p>
        <w:p>
          <w:pPr>
            <w:pStyle w:val="Contents4"/>
            <w:tabs>
              <w:tab w:val="clear" w:pos="8176"/>
              <w:tab w:val="right" w:pos="9026" w:leader="dot"/>
            </w:tabs>
            <w:rPr/>
          </w:pPr>
          <w:hyperlink w:anchor="__RefHeading___Toc601873_417432637">
            <w:r>
              <w:rPr>
                <w:webHidden/>
                <w:rStyle w:val="IndexLink"/>
                <w:rtl w:val="true"/>
              </w:rPr>
              <w:t xml:space="preserve">باب </w:t>
            </w:r>
            <w:r>
              <w:rPr>
                <w:rStyle w:val="IndexLink"/>
              </w:rPr>
              <w:t>1</w:t>
            </w:r>
            <w:r>
              <w:rPr>
                <w:rStyle w:val="IndexLink"/>
                <w:rtl w:val="true"/>
              </w:rPr>
              <w:tab/>
            </w:r>
            <w:r>
              <w:rPr>
                <w:rStyle w:val="IndexLink"/>
              </w:rPr>
              <w:t>173</w:t>
            </w:r>
          </w:hyperlink>
        </w:p>
        <w:p>
          <w:pPr>
            <w:pStyle w:val="Contents5"/>
            <w:tabs>
              <w:tab w:val="clear" w:pos="7892"/>
              <w:tab w:val="right" w:pos="9026" w:leader="dot"/>
            </w:tabs>
            <w:rPr/>
          </w:pPr>
          <w:hyperlink w:anchor="__RefHeading___Toc601875_417432637">
            <w:r>
              <w:rPr>
                <w:webHidden/>
                <w:rStyle w:val="IndexLink"/>
              </w:rPr>
              <w:t>1437</w:t>
            </w:r>
            <w:r>
              <w:rPr>
                <w:rStyle w:val="IndexLink"/>
                <w:rtl w:val="true"/>
              </w:rPr>
              <w:t>-</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601877_417432637">
            <w:r>
              <w:rPr>
                <w:webHidden/>
                <w:rStyle w:val="IndexLink"/>
                <w:rtl w:val="true"/>
              </w:rPr>
              <w:t xml:space="preserve">باب </w:t>
            </w:r>
            <w:r>
              <w:rPr>
                <w:rStyle w:val="IndexLink"/>
              </w:rPr>
              <w:t>2</w:t>
            </w:r>
            <w:r>
              <w:rPr>
                <w:rStyle w:val="IndexLink"/>
                <w:rtl w:val="true"/>
              </w:rPr>
              <w:tab/>
            </w:r>
            <w:r>
              <w:rPr>
                <w:rStyle w:val="IndexLink"/>
              </w:rPr>
              <w:t>173</w:t>
            </w:r>
          </w:hyperlink>
        </w:p>
        <w:p>
          <w:pPr>
            <w:pStyle w:val="Contents5"/>
            <w:tabs>
              <w:tab w:val="clear" w:pos="7892"/>
              <w:tab w:val="right" w:pos="9026" w:leader="dot"/>
            </w:tabs>
            <w:rPr/>
          </w:pPr>
          <w:hyperlink w:anchor="__RefHeading___Toc601879_417432637">
            <w:r>
              <w:rPr>
                <w:webHidden/>
                <w:rStyle w:val="IndexLink"/>
              </w:rPr>
              <w:t>1438</w:t>
            </w:r>
            <w:r>
              <w:rPr>
                <w:rStyle w:val="IndexLink"/>
                <w:rtl w:val="true"/>
              </w:rPr>
              <w:t>-</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601881_417432637">
            <w:r>
              <w:rPr>
                <w:webHidden/>
                <w:rStyle w:val="IndexLink"/>
                <w:rtl w:val="true"/>
              </w:rPr>
              <w:t xml:space="preserve">باب </w:t>
            </w:r>
            <w:r>
              <w:rPr>
                <w:rStyle w:val="IndexLink"/>
              </w:rPr>
              <w:t>3</w:t>
            </w:r>
            <w:r>
              <w:rPr>
                <w:rStyle w:val="IndexLink"/>
                <w:rtl w:val="true"/>
              </w:rPr>
              <w:tab/>
            </w:r>
            <w:r>
              <w:rPr>
                <w:rStyle w:val="IndexLink"/>
              </w:rPr>
              <w:t>174</w:t>
            </w:r>
          </w:hyperlink>
        </w:p>
        <w:p>
          <w:pPr>
            <w:pStyle w:val="Contents5"/>
            <w:tabs>
              <w:tab w:val="clear" w:pos="7892"/>
              <w:tab w:val="right" w:pos="9026" w:leader="dot"/>
            </w:tabs>
            <w:rPr/>
          </w:pPr>
          <w:hyperlink w:anchor="__RefHeading___Toc601883_417432637">
            <w:r>
              <w:rPr>
                <w:webHidden/>
                <w:rStyle w:val="IndexLink"/>
              </w:rPr>
              <w:t>1439</w:t>
            </w:r>
            <w:r>
              <w:rPr>
                <w:rStyle w:val="IndexLink"/>
                <w:rtl w:val="true"/>
              </w:rPr>
              <w:t>-</w:t>
            </w:r>
            <w:r>
              <w:rPr>
                <w:rStyle w:val="IndexLink"/>
                <w:rtl w:val="true"/>
              </w:rPr>
              <w:t>حدیث</w:t>
            </w:r>
            <w:r>
              <w:rPr>
                <w:rStyle w:val="IndexLink"/>
                <w:rtl w:val="true"/>
              </w:rPr>
              <w:tab/>
            </w:r>
            <w:r>
              <w:rPr>
                <w:rStyle w:val="IndexLink"/>
              </w:rPr>
              <w:t>174</w:t>
            </w:r>
          </w:hyperlink>
        </w:p>
        <w:p>
          <w:pPr>
            <w:pStyle w:val="Contents5"/>
            <w:tabs>
              <w:tab w:val="clear" w:pos="7892"/>
              <w:tab w:val="right" w:pos="9026" w:leader="dot"/>
            </w:tabs>
            <w:rPr/>
          </w:pPr>
          <w:hyperlink w:anchor="__RefHeading___Toc601885_417432637">
            <w:r>
              <w:rPr>
                <w:webHidden/>
                <w:rStyle w:val="IndexLink"/>
              </w:rPr>
              <w:t>1440</w:t>
            </w:r>
            <w:r>
              <w:rPr>
                <w:rStyle w:val="IndexLink"/>
                <w:rtl w:val="true"/>
              </w:rPr>
              <w:t>-</w:t>
            </w:r>
            <w:r>
              <w:rPr>
                <w:rStyle w:val="IndexLink"/>
                <w:rtl w:val="true"/>
              </w:rPr>
              <w:t>حدیث</w:t>
            </w:r>
            <w:r>
              <w:rPr>
                <w:rStyle w:val="IndexLink"/>
                <w:rtl w:val="true"/>
              </w:rPr>
              <w:tab/>
            </w:r>
            <w:r>
              <w:rPr>
                <w:rStyle w:val="IndexLink"/>
              </w:rPr>
              <w:t>174</w:t>
            </w:r>
          </w:hyperlink>
        </w:p>
        <w:p>
          <w:pPr>
            <w:pStyle w:val="Contents2"/>
            <w:tabs>
              <w:tab w:val="clear" w:pos="8743"/>
              <w:tab w:val="right" w:pos="9026" w:leader="dot"/>
            </w:tabs>
            <w:rPr/>
          </w:pPr>
          <w:hyperlink w:anchor="__RefHeading___Toc601887_417432637">
            <w:r>
              <w:rPr>
                <w:webHidden/>
                <w:rStyle w:val="IndexLink"/>
                <w:rtl w:val="true"/>
              </w:rPr>
              <w:t>کتاب الزکاة</w:t>
            </w:r>
            <w:r>
              <w:rPr>
                <w:rStyle w:val="IndexLink"/>
                <w:rtl w:val="true"/>
              </w:rPr>
              <w:tab/>
            </w:r>
            <w:r>
              <w:rPr>
                <w:rStyle w:val="IndexLink"/>
              </w:rPr>
              <w:t>176</w:t>
            </w:r>
          </w:hyperlink>
        </w:p>
        <w:p>
          <w:pPr>
            <w:pStyle w:val="Contents3"/>
            <w:tabs>
              <w:tab w:val="clear" w:pos="8459"/>
              <w:tab w:val="right" w:pos="9026" w:leader="dot"/>
            </w:tabs>
            <w:rPr/>
          </w:pPr>
          <w:hyperlink w:anchor="__RefHeading___Toc601889_417432637">
            <w:r>
              <w:rPr>
                <w:webHidden/>
                <w:rStyle w:val="IndexLink"/>
                <w:rtl w:val="true"/>
              </w:rPr>
              <w:t xml:space="preserve">باب </w:t>
            </w:r>
            <w:r>
              <w:rPr>
                <w:rStyle w:val="IndexLink"/>
              </w:rPr>
              <w:t>1</w:t>
            </w:r>
            <w:r>
              <w:rPr>
                <w:rStyle w:val="IndexLink"/>
                <w:rtl w:val="true"/>
              </w:rPr>
              <w:tab/>
            </w:r>
            <w:r>
              <w:rPr>
                <w:rStyle w:val="IndexLink"/>
              </w:rPr>
              <w:t>176</w:t>
            </w:r>
          </w:hyperlink>
        </w:p>
        <w:p>
          <w:pPr>
            <w:pStyle w:val="Contents4"/>
            <w:tabs>
              <w:tab w:val="clear" w:pos="8176"/>
              <w:tab w:val="right" w:pos="9026" w:leader="dot"/>
            </w:tabs>
            <w:rPr/>
          </w:pPr>
          <w:hyperlink w:anchor="__RefHeading___Toc601891_417432637">
            <w:r>
              <w:rPr>
                <w:webHidden/>
                <w:rStyle w:val="IndexLink"/>
              </w:rPr>
              <w:t>1441</w:t>
            </w:r>
            <w:r>
              <w:rPr>
                <w:rStyle w:val="IndexLink"/>
                <w:rtl w:val="true"/>
              </w:rPr>
              <w:t>-</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601893_417432637">
            <w:r>
              <w:rPr>
                <w:webHidden/>
                <w:rStyle w:val="IndexLink"/>
              </w:rPr>
              <w:t>1442</w:t>
            </w:r>
            <w:r>
              <w:rPr>
                <w:rStyle w:val="IndexLink"/>
                <w:rtl w:val="true"/>
              </w:rPr>
              <w:t>-</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601895_417432637">
            <w:r>
              <w:rPr>
                <w:webHidden/>
                <w:rStyle w:val="IndexLink"/>
              </w:rPr>
              <w:t>1443</w:t>
            </w:r>
            <w:r>
              <w:rPr>
                <w:rStyle w:val="IndexLink"/>
                <w:rtl w:val="true"/>
              </w:rPr>
              <w:t>-</w:t>
            </w:r>
            <w:r>
              <w:rPr>
                <w:rStyle w:val="IndexLink"/>
                <w:rtl w:val="true"/>
              </w:rPr>
              <w:t>حدیث</w:t>
            </w:r>
            <w:r>
              <w:rPr>
                <w:rStyle w:val="IndexLink"/>
                <w:rtl w:val="true"/>
              </w:rPr>
              <w:tab/>
            </w:r>
            <w:r>
              <w:rPr>
                <w:rStyle w:val="IndexLink"/>
              </w:rPr>
              <w:t>176</w:t>
            </w:r>
          </w:hyperlink>
        </w:p>
        <w:p>
          <w:pPr>
            <w:pStyle w:val="Contents3"/>
            <w:tabs>
              <w:tab w:val="clear" w:pos="8459"/>
              <w:tab w:val="right" w:pos="9026" w:leader="dot"/>
            </w:tabs>
            <w:rPr/>
          </w:pPr>
          <w:hyperlink w:anchor="__RefHeading___Toc601897_417432637">
            <w:r>
              <w:rPr>
                <w:webHidden/>
                <w:rStyle w:val="IndexLink"/>
                <w:rtl w:val="true"/>
              </w:rPr>
              <w:t xml:space="preserve">باب </w:t>
            </w:r>
            <w:r>
              <w:rPr>
                <w:rStyle w:val="IndexLink"/>
              </w:rPr>
              <w:t>2</w:t>
            </w:r>
            <w:r>
              <w:rPr>
                <w:rStyle w:val="IndexLink"/>
                <w:rtl w:val="true"/>
              </w:rPr>
              <w:tab/>
            </w:r>
            <w:r>
              <w:rPr>
                <w:rStyle w:val="IndexLink"/>
              </w:rPr>
              <w:t>177</w:t>
            </w:r>
          </w:hyperlink>
        </w:p>
        <w:p>
          <w:pPr>
            <w:pStyle w:val="Contents4"/>
            <w:tabs>
              <w:tab w:val="clear" w:pos="8176"/>
              <w:tab w:val="right" w:pos="9026" w:leader="dot"/>
            </w:tabs>
            <w:rPr/>
          </w:pPr>
          <w:hyperlink w:anchor="__RefHeading___Toc601899_417432637">
            <w:r>
              <w:rPr>
                <w:webHidden/>
                <w:rStyle w:val="IndexLink"/>
              </w:rPr>
              <w:t>1444</w:t>
            </w:r>
            <w:r>
              <w:rPr>
                <w:rStyle w:val="IndexLink"/>
                <w:rtl w:val="true"/>
              </w:rPr>
              <w:t>-</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601901_417432637">
            <w:r>
              <w:rPr>
                <w:webHidden/>
                <w:rStyle w:val="IndexLink"/>
              </w:rPr>
              <w:t>1445</w:t>
            </w:r>
            <w:r>
              <w:rPr>
                <w:rStyle w:val="IndexLink"/>
                <w:rtl w:val="true"/>
              </w:rPr>
              <w:t>-</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601903_417432637">
            <w:r>
              <w:rPr>
                <w:webHidden/>
                <w:rStyle w:val="IndexLink"/>
              </w:rPr>
              <w:t>1446</w:t>
            </w:r>
            <w:r>
              <w:rPr>
                <w:rStyle w:val="IndexLink"/>
                <w:rtl w:val="true"/>
              </w:rPr>
              <w:t>-</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601905_417432637">
            <w:r>
              <w:rPr>
                <w:webHidden/>
                <w:rStyle w:val="IndexLink"/>
              </w:rPr>
              <w:t>1447</w:t>
            </w:r>
            <w:r>
              <w:rPr>
                <w:rStyle w:val="IndexLink"/>
                <w:rtl w:val="true"/>
              </w:rPr>
              <w:t>-</w:t>
            </w:r>
            <w:r>
              <w:rPr>
                <w:rStyle w:val="IndexLink"/>
                <w:rtl w:val="true"/>
              </w:rPr>
              <w:t>حدیث</w:t>
            </w:r>
            <w:r>
              <w:rPr>
                <w:rStyle w:val="IndexLink"/>
                <w:rtl w:val="true"/>
              </w:rPr>
              <w:tab/>
            </w:r>
            <w:r>
              <w:rPr>
                <w:rStyle w:val="IndexLink"/>
              </w:rPr>
              <w:t>177</w:t>
            </w:r>
          </w:hyperlink>
        </w:p>
        <w:p>
          <w:pPr>
            <w:pStyle w:val="Contents3"/>
            <w:tabs>
              <w:tab w:val="clear" w:pos="8459"/>
              <w:tab w:val="right" w:pos="9026" w:leader="dot"/>
            </w:tabs>
            <w:rPr/>
          </w:pPr>
          <w:hyperlink w:anchor="__RefHeading___Toc601907_417432637">
            <w:r>
              <w:rPr>
                <w:webHidden/>
                <w:rStyle w:val="IndexLink"/>
                <w:rtl w:val="true"/>
              </w:rPr>
              <w:t xml:space="preserve">باب </w:t>
            </w:r>
            <w:r>
              <w:rPr>
                <w:rStyle w:val="IndexLink"/>
              </w:rPr>
              <w:t>3</w:t>
            </w:r>
            <w:r>
              <w:rPr>
                <w:rStyle w:val="IndexLink"/>
                <w:rtl w:val="true"/>
              </w:rPr>
              <w:tab/>
            </w:r>
            <w:r>
              <w:rPr>
                <w:rStyle w:val="IndexLink"/>
              </w:rPr>
              <w:t>178</w:t>
            </w:r>
          </w:hyperlink>
        </w:p>
        <w:p>
          <w:pPr>
            <w:pStyle w:val="Contents4"/>
            <w:tabs>
              <w:tab w:val="clear" w:pos="8176"/>
              <w:tab w:val="right" w:pos="9026" w:leader="dot"/>
            </w:tabs>
            <w:rPr/>
          </w:pPr>
          <w:hyperlink w:anchor="__RefHeading___Toc601909_417432637">
            <w:r>
              <w:rPr>
                <w:webHidden/>
                <w:rStyle w:val="IndexLink"/>
              </w:rPr>
              <w:t>1448</w:t>
            </w:r>
            <w:r>
              <w:rPr>
                <w:rStyle w:val="IndexLink"/>
                <w:rtl w:val="true"/>
              </w:rPr>
              <w:t>-</w:t>
            </w:r>
            <w:r>
              <w:rPr>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601911_417432637">
            <w:r>
              <w:rPr>
                <w:webHidden/>
                <w:rStyle w:val="IndexLink"/>
                <w:rtl w:val="true"/>
              </w:rPr>
              <w:t xml:space="preserve">باب </w:t>
            </w:r>
            <w:r>
              <w:rPr>
                <w:rStyle w:val="IndexLink"/>
              </w:rPr>
              <w:t>4</w:t>
            </w:r>
            <w:r>
              <w:rPr>
                <w:rStyle w:val="IndexLink"/>
                <w:rtl w:val="true"/>
              </w:rPr>
              <w:tab/>
            </w:r>
            <w:r>
              <w:rPr>
                <w:rStyle w:val="IndexLink"/>
              </w:rPr>
              <w:t>178</w:t>
            </w:r>
          </w:hyperlink>
        </w:p>
        <w:p>
          <w:pPr>
            <w:pStyle w:val="Contents4"/>
            <w:tabs>
              <w:tab w:val="clear" w:pos="8176"/>
              <w:tab w:val="right" w:pos="9026" w:leader="dot"/>
            </w:tabs>
            <w:rPr/>
          </w:pPr>
          <w:hyperlink w:anchor="__RefHeading___Toc601913_417432637">
            <w:r>
              <w:rPr>
                <w:webHidden/>
                <w:rStyle w:val="IndexLink"/>
              </w:rPr>
              <w:t>1449</w:t>
            </w:r>
            <w:r>
              <w:rPr>
                <w:rStyle w:val="IndexLink"/>
                <w:rtl w:val="true"/>
              </w:rPr>
              <w:t>-</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601915_417432637">
            <w:r>
              <w:rPr>
                <w:webHidden/>
                <w:rStyle w:val="IndexLink"/>
              </w:rPr>
              <w:t>1450</w:t>
            </w:r>
            <w:r>
              <w:rPr>
                <w:rStyle w:val="IndexLink"/>
                <w:rtl w:val="true"/>
              </w:rPr>
              <w:t>-</w:t>
            </w:r>
            <w:r>
              <w:rPr>
                <w:rStyle w:val="IndexLink"/>
                <w:rtl w:val="true"/>
              </w:rPr>
              <w:t>حدیث</w:t>
            </w:r>
            <w:r>
              <w:rPr>
                <w:rStyle w:val="IndexLink"/>
                <w:rtl w:val="true"/>
              </w:rPr>
              <w:tab/>
            </w:r>
            <w:r>
              <w:rPr>
                <w:rStyle w:val="IndexLink"/>
              </w:rPr>
              <w:t>179</w:t>
            </w:r>
          </w:hyperlink>
        </w:p>
        <w:p>
          <w:pPr>
            <w:pStyle w:val="Contents3"/>
            <w:tabs>
              <w:tab w:val="clear" w:pos="8459"/>
              <w:tab w:val="right" w:pos="9026" w:leader="dot"/>
            </w:tabs>
            <w:rPr/>
          </w:pPr>
          <w:hyperlink w:anchor="__RefHeading___Toc601917_417432637">
            <w:r>
              <w:rPr>
                <w:webHidden/>
                <w:rStyle w:val="IndexLink"/>
                <w:rtl w:val="true"/>
              </w:rPr>
              <w:t xml:space="preserve">باب </w:t>
            </w:r>
            <w:r>
              <w:rPr>
                <w:rStyle w:val="IndexLink"/>
              </w:rPr>
              <w:t>5</w:t>
            </w:r>
            <w:r>
              <w:rPr>
                <w:rStyle w:val="IndexLink"/>
                <w:rtl w:val="true"/>
              </w:rPr>
              <w:tab/>
            </w:r>
            <w:r>
              <w:rPr>
                <w:rStyle w:val="IndexLink"/>
              </w:rPr>
              <w:t>179</w:t>
            </w:r>
          </w:hyperlink>
        </w:p>
        <w:p>
          <w:pPr>
            <w:pStyle w:val="Contents4"/>
            <w:tabs>
              <w:tab w:val="clear" w:pos="8176"/>
              <w:tab w:val="right" w:pos="9026" w:leader="dot"/>
            </w:tabs>
            <w:rPr/>
          </w:pPr>
          <w:hyperlink w:anchor="__RefHeading___Toc601919_417432637">
            <w:r>
              <w:rPr>
                <w:webHidden/>
                <w:rStyle w:val="IndexLink"/>
              </w:rPr>
              <w:t>1451</w:t>
            </w:r>
            <w:r>
              <w:rPr>
                <w:rStyle w:val="IndexLink"/>
                <w:rtl w:val="true"/>
              </w:rPr>
              <w:t>-</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601921_417432637">
            <w:r>
              <w:rPr>
                <w:webHidden/>
                <w:rStyle w:val="IndexLink"/>
              </w:rPr>
              <w:t>1452</w:t>
            </w:r>
            <w:r>
              <w:rPr>
                <w:rStyle w:val="IndexLink"/>
                <w:rtl w:val="true"/>
              </w:rPr>
              <w:t>-</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601923_417432637">
            <w:r>
              <w:rPr>
                <w:webHidden/>
                <w:rStyle w:val="IndexLink"/>
              </w:rPr>
              <w:t>1453</w:t>
            </w:r>
            <w:r>
              <w:rPr>
                <w:rStyle w:val="IndexLink"/>
                <w:rtl w:val="true"/>
              </w:rPr>
              <w:t>-</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601925_417432637">
            <w:r>
              <w:rPr>
                <w:webHidden/>
                <w:rStyle w:val="IndexLink"/>
                <w:rtl w:val="true"/>
              </w:rPr>
              <w:t xml:space="preserve">باب </w:t>
            </w:r>
            <w:r>
              <w:rPr>
                <w:rStyle w:val="IndexLink"/>
              </w:rPr>
              <w:t>6</w:t>
            </w:r>
            <w:r>
              <w:rPr>
                <w:rStyle w:val="IndexLink"/>
                <w:rtl w:val="true"/>
              </w:rPr>
              <w:tab/>
            </w:r>
            <w:r>
              <w:rPr>
                <w:rStyle w:val="IndexLink"/>
              </w:rPr>
              <w:t>180</w:t>
            </w:r>
          </w:hyperlink>
        </w:p>
        <w:p>
          <w:pPr>
            <w:pStyle w:val="Contents4"/>
            <w:tabs>
              <w:tab w:val="clear" w:pos="8176"/>
              <w:tab w:val="right" w:pos="9026" w:leader="dot"/>
            </w:tabs>
            <w:rPr/>
          </w:pPr>
          <w:hyperlink w:anchor="__RefHeading___Toc601927_417432637">
            <w:r>
              <w:rPr>
                <w:webHidden/>
                <w:rStyle w:val="IndexLink"/>
              </w:rPr>
              <w:t>1454</w:t>
            </w:r>
            <w:r>
              <w:rPr>
                <w:rStyle w:val="IndexLink"/>
                <w:rtl w:val="true"/>
              </w:rPr>
              <w:t>-</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601929_417432637">
            <w:r>
              <w:rPr>
                <w:webHidden/>
                <w:rStyle w:val="IndexLink"/>
              </w:rPr>
              <w:t>1455</w:t>
            </w:r>
            <w:r>
              <w:rPr>
                <w:rStyle w:val="IndexLink"/>
                <w:rtl w:val="true"/>
              </w:rPr>
              <w:t>-</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601931_417432637">
            <w:r>
              <w:rPr>
                <w:webHidden/>
                <w:rStyle w:val="IndexLink"/>
                <w:rtl w:val="true"/>
              </w:rPr>
              <w:t xml:space="preserve">باب </w:t>
            </w:r>
            <w:r>
              <w:rPr>
                <w:rStyle w:val="IndexLink"/>
              </w:rPr>
              <w:t>7</w:t>
            </w:r>
            <w:r>
              <w:rPr>
                <w:rStyle w:val="IndexLink"/>
                <w:rtl w:val="true"/>
              </w:rPr>
              <w:tab/>
            </w:r>
            <w:r>
              <w:rPr>
                <w:rStyle w:val="IndexLink"/>
              </w:rPr>
              <w:t>180</w:t>
            </w:r>
          </w:hyperlink>
        </w:p>
        <w:p>
          <w:pPr>
            <w:pStyle w:val="Contents4"/>
            <w:tabs>
              <w:tab w:val="clear" w:pos="8176"/>
              <w:tab w:val="right" w:pos="9026" w:leader="dot"/>
            </w:tabs>
            <w:rPr/>
          </w:pPr>
          <w:hyperlink w:anchor="__RefHeading___Toc601933_417432637">
            <w:r>
              <w:rPr>
                <w:webHidden/>
                <w:rStyle w:val="IndexLink"/>
              </w:rPr>
              <w:t>1456</w:t>
            </w:r>
            <w:r>
              <w:rPr>
                <w:rStyle w:val="IndexLink"/>
                <w:rtl w:val="true"/>
              </w:rPr>
              <w:t>-</w:t>
            </w:r>
            <w:r>
              <w:rPr>
                <w:rStyle w:val="IndexLink"/>
                <w:rtl w:val="true"/>
              </w:rPr>
              <w:t>حدیث</w:t>
            </w:r>
            <w:r>
              <w:rPr>
                <w:rStyle w:val="IndexLink"/>
                <w:rtl w:val="true"/>
              </w:rPr>
              <w:tab/>
            </w:r>
            <w:r>
              <w:rPr>
                <w:rStyle w:val="IndexLink"/>
              </w:rPr>
              <w:t>180</w:t>
            </w:r>
          </w:hyperlink>
        </w:p>
        <w:p>
          <w:pPr>
            <w:pStyle w:val="Contents3"/>
            <w:tabs>
              <w:tab w:val="clear" w:pos="8459"/>
              <w:tab w:val="right" w:pos="9026" w:leader="dot"/>
            </w:tabs>
            <w:rPr/>
          </w:pPr>
          <w:hyperlink w:anchor="__RefHeading___Toc601935_417432637">
            <w:r>
              <w:rPr>
                <w:webHidden/>
                <w:rStyle w:val="IndexLink"/>
                <w:rtl w:val="true"/>
              </w:rPr>
              <w:t xml:space="preserve">باب </w:t>
            </w:r>
            <w:r>
              <w:rPr>
                <w:rStyle w:val="IndexLink"/>
              </w:rPr>
              <w:t>8</w:t>
            </w:r>
            <w:r>
              <w:rPr>
                <w:rStyle w:val="IndexLink"/>
                <w:rtl w:val="true"/>
              </w:rPr>
              <w:tab/>
            </w:r>
            <w:r>
              <w:rPr>
                <w:rStyle w:val="IndexLink"/>
              </w:rPr>
              <w:t>181</w:t>
            </w:r>
          </w:hyperlink>
        </w:p>
        <w:p>
          <w:pPr>
            <w:pStyle w:val="Contents4"/>
            <w:tabs>
              <w:tab w:val="clear" w:pos="8176"/>
              <w:tab w:val="right" w:pos="9026" w:leader="dot"/>
            </w:tabs>
            <w:rPr/>
          </w:pPr>
          <w:hyperlink w:anchor="__RefHeading___Toc601937_417432637">
            <w:r>
              <w:rPr>
                <w:webHidden/>
                <w:rStyle w:val="IndexLink"/>
              </w:rPr>
              <w:t>1457</w:t>
            </w:r>
            <w:r>
              <w:rPr>
                <w:rStyle w:val="IndexLink"/>
                <w:rtl w:val="true"/>
              </w:rPr>
              <w:t>-</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601939_417432637">
            <w:r>
              <w:rPr>
                <w:webHidden/>
                <w:rStyle w:val="IndexLink"/>
              </w:rPr>
              <w:t>1458</w:t>
            </w:r>
            <w:r>
              <w:rPr>
                <w:rStyle w:val="IndexLink"/>
                <w:rtl w:val="true"/>
              </w:rPr>
              <w:t>-</w:t>
            </w:r>
            <w:r>
              <w:rPr>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601941_417432637">
            <w:r>
              <w:rPr>
                <w:webHidden/>
                <w:rStyle w:val="IndexLink"/>
                <w:rtl w:val="true"/>
              </w:rPr>
              <w:t xml:space="preserve">باب </w:t>
            </w:r>
            <w:r>
              <w:rPr>
                <w:rStyle w:val="IndexLink"/>
              </w:rPr>
              <w:t>9</w:t>
            </w:r>
            <w:r>
              <w:rPr>
                <w:rStyle w:val="IndexLink"/>
                <w:rtl w:val="true"/>
              </w:rPr>
              <w:tab/>
            </w:r>
            <w:r>
              <w:rPr>
                <w:rStyle w:val="IndexLink"/>
              </w:rPr>
              <w:t>181</w:t>
            </w:r>
          </w:hyperlink>
        </w:p>
        <w:p>
          <w:pPr>
            <w:pStyle w:val="Contents4"/>
            <w:tabs>
              <w:tab w:val="clear" w:pos="8176"/>
              <w:tab w:val="right" w:pos="9026" w:leader="dot"/>
            </w:tabs>
            <w:rPr/>
          </w:pPr>
          <w:hyperlink w:anchor="__RefHeading___Toc601943_417432637">
            <w:r>
              <w:rPr>
                <w:webHidden/>
                <w:rStyle w:val="IndexLink"/>
              </w:rPr>
              <w:t>1459</w:t>
            </w:r>
            <w:r>
              <w:rPr>
                <w:rStyle w:val="IndexLink"/>
                <w:rtl w:val="true"/>
              </w:rPr>
              <w:t>-</w:t>
            </w:r>
            <w:r>
              <w:rPr>
                <w:rStyle w:val="IndexLink"/>
                <w:rtl w:val="true"/>
              </w:rPr>
              <w:t>حدیث</w:t>
            </w:r>
            <w:r>
              <w:rPr>
                <w:rStyle w:val="IndexLink"/>
                <w:rtl w:val="true"/>
              </w:rPr>
              <w:tab/>
            </w:r>
            <w:r>
              <w:rPr>
                <w:rStyle w:val="IndexLink"/>
              </w:rPr>
              <w:t>181</w:t>
            </w:r>
          </w:hyperlink>
        </w:p>
        <w:p>
          <w:pPr>
            <w:pStyle w:val="Contents3"/>
            <w:tabs>
              <w:tab w:val="clear" w:pos="8459"/>
              <w:tab w:val="right" w:pos="9026" w:leader="dot"/>
            </w:tabs>
            <w:rPr/>
          </w:pPr>
          <w:hyperlink w:anchor="__RefHeading___Toc601945_417432637">
            <w:r>
              <w:rPr>
                <w:webHidden/>
                <w:rStyle w:val="IndexLink"/>
                <w:rtl w:val="true"/>
              </w:rPr>
              <w:t xml:space="preserve">باب </w:t>
            </w:r>
            <w:r>
              <w:rPr>
                <w:rStyle w:val="IndexLink"/>
              </w:rPr>
              <w:t>10</w:t>
            </w:r>
            <w:r>
              <w:rPr>
                <w:rStyle w:val="IndexLink"/>
                <w:rtl w:val="true"/>
              </w:rPr>
              <w:tab/>
            </w:r>
            <w:r>
              <w:rPr>
                <w:rStyle w:val="IndexLink"/>
              </w:rPr>
              <w:t>182</w:t>
            </w:r>
          </w:hyperlink>
        </w:p>
        <w:p>
          <w:pPr>
            <w:pStyle w:val="Contents4"/>
            <w:tabs>
              <w:tab w:val="clear" w:pos="8176"/>
              <w:tab w:val="right" w:pos="9026" w:leader="dot"/>
            </w:tabs>
            <w:rPr/>
          </w:pPr>
          <w:hyperlink w:anchor="__RefHeading___Toc601947_417432637">
            <w:r>
              <w:rPr>
                <w:webHidden/>
                <w:rStyle w:val="IndexLink"/>
              </w:rPr>
              <w:t>1460</w:t>
            </w:r>
            <w:r>
              <w:rPr>
                <w:rStyle w:val="IndexLink"/>
                <w:rtl w:val="true"/>
              </w:rPr>
              <w:t>-</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601949_417432637">
            <w:r>
              <w:rPr>
                <w:webHidden/>
                <w:rStyle w:val="IndexLink"/>
              </w:rPr>
              <w:t>1461</w:t>
            </w:r>
            <w:r>
              <w:rPr>
                <w:rStyle w:val="IndexLink"/>
                <w:rtl w:val="true"/>
              </w:rPr>
              <w:t>-</w:t>
            </w:r>
            <w:r>
              <w:rPr>
                <w:rStyle w:val="IndexLink"/>
                <w:rtl w:val="true"/>
              </w:rPr>
              <w:t>حدیث</w:t>
            </w:r>
            <w:r>
              <w:rPr>
                <w:rStyle w:val="IndexLink"/>
                <w:rtl w:val="true"/>
              </w:rPr>
              <w:tab/>
            </w:r>
            <w:r>
              <w:rPr>
                <w:rStyle w:val="IndexLink"/>
              </w:rPr>
              <w:t>182</w:t>
            </w:r>
          </w:hyperlink>
        </w:p>
        <w:p>
          <w:pPr>
            <w:pStyle w:val="Contents3"/>
            <w:tabs>
              <w:tab w:val="clear" w:pos="8459"/>
              <w:tab w:val="right" w:pos="9026" w:leader="dot"/>
            </w:tabs>
            <w:rPr/>
          </w:pPr>
          <w:hyperlink w:anchor="__RefHeading___Toc601951_417432637">
            <w:r>
              <w:rPr>
                <w:webHidden/>
                <w:rStyle w:val="IndexLink"/>
                <w:rtl w:val="true"/>
              </w:rPr>
              <w:t xml:space="preserve">باب </w:t>
            </w:r>
            <w:r>
              <w:rPr>
                <w:rStyle w:val="IndexLink"/>
              </w:rPr>
              <w:t>11</w:t>
            </w:r>
            <w:r>
              <w:rPr>
                <w:rStyle w:val="IndexLink"/>
                <w:rtl w:val="true"/>
              </w:rPr>
              <w:tab/>
            </w:r>
            <w:r>
              <w:rPr>
                <w:rStyle w:val="IndexLink"/>
              </w:rPr>
              <w:t>183</w:t>
            </w:r>
          </w:hyperlink>
        </w:p>
        <w:p>
          <w:pPr>
            <w:pStyle w:val="Contents4"/>
            <w:tabs>
              <w:tab w:val="clear" w:pos="8176"/>
              <w:tab w:val="right" w:pos="9026" w:leader="dot"/>
            </w:tabs>
            <w:rPr/>
          </w:pPr>
          <w:hyperlink w:anchor="__RefHeading___Toc601953_417432637">
            <w:r>
              <w:rPr>
                <w:webHidden/>
                <w:rStyle w:val="IndexLink"/>
              </w:rPr>
              <w:t>1462</w:t>
            </w:r>
            <w:r>
              <w:rPr>
                <w:rStyle w:val="IndexLink"/>
                <w:rtl w:val="true"/>
              </w:rPr>
              <w:t>-</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601955_417432637">
            <w:r>
              <w:rPr>
                <w:webHidden/>
                <w:rStyle w:val="IndexLink"/>
                <w:rtl w:val="true"/>
              </w:rPr>
              <w:t xml:space="preserve">باب </w:t>
            </w:r>
            <w:r>
              <w:rPr>
                <w:rStyle w:val="IndexLink"/>
              </w:rPr>
              <w:t>12</w:t>
            </w:r>
            <w:r>
              <w:rPr>
                <w:rStyle w:val="IndexLink"/>
                <w:rtl w:val="true"/>
              </w:rPr>
              <w:tab/>
            </w:r>
            <w:r>
              <w:rPr>
                <w:rStyle w:val="IndexLink"/>
              </w:rPr>
              <w:t>183</w:t>
            </w:r>
          </w:hyperlink>
        </w:p>
        <w:p>
          <w:pPr>
            <w:pStyle w:val="Contents4"/>
            <w:tabs>
              <w:tab w:val="clear" w:pos="8176"/>
              <w:tab w:val="right" w:pos="9026" w:leader="dot"/>
            </w:tabs>
            <w:rPr/>
          </w:pPr>
          <w:hyperlink w:anchor="__RefHeading___Toc601957_417432637">
            <w:r>
              <w:rPr>
                <w:webHidden/>
                <w:rStyle w:val="IndexLink"/>
              </w:rPr>
              <w:t>1463</w:t>
            </w:r>
            <w:r>
              <w:rPr>
                <w:rStyle w:val="IndexLink"/>
                <w:rtl w:val="true"/>
              </w:rPr>
              <w:t>-</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601959_417432637">
            <w:r>
              <w:rPr>
                <w:webHidden/>
                <w:rStyle w:val="IndexLink"/>
              </w:rPr>
              <w:t>1464</w:t>
            </w:r>
            <w:r>
              <w:rPr>
                <w:rStyle w:val="IndexLink"/>
                <w:rtl w:val="true"/>
              </w:rPr>
              <w:t>-</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601961_417432637">
            <w:r>
              <w:rPr>
                <w:webHidden/>
                <w:rStyle w:val="IndexLink"/>
                <w:rtl w:val="true"/>
              </w:rPr>
              <w:t xml:space="preserve">باب </w:t>
            </w:r>
            <w:r>
              <w:rPr>
                <w:rStyle w:val="IndexLink"/>
              </w:rPr>
              <w:t>13</w:t>
            </w:r>
            <w:r>
              <w:rPr>
                <w:rStyle w:val="IndexLink"/>
                <w:rtl w:val="true"/>
              </w:rPr>
              <w:tab/>
            </w:r>
            <w:r>
              <w:rPr>
                <w:rStyle w:val="IndexLink"/>
              </w:rPr>
              <w:t>184</w:t>
            </w:r>
          </w:hyperlink>
        </w:p>
        <w:p>
          <w:pPr>
            <w:pStyle w:val="Contents4"/>
            <w:tabs>
              <w:tab w:val="clear" w:pos="8176"/>
              <w:tab w:val="right" w:pos="9026" w:leader="dot"/>
            </w:tabs>
            <w:rPr/>
          </w:pPr>
          <w:hyperlink w:anchor="__RefHeading___Toc601963_417432637">
            <w:r>
              <w:rPr>
                <w:webHidden/>
                <w:rStyle w:val="IndexLink"/>
              </w:rPr>
              <w:t>1465</w:t>
            </w:r>
            <w:r>
              <w:rPr>
                <w:rStyle w:val="IndexLink"/>
                <w:rtl w:val="true"/>
              </w:rPr>
              <w:t>-</w:t>
            </w:r>
            <w:r>
              <w:rPr>
                <w:rStyle w:val="IndexLink"/>
                <w:rtl w:val="true"/>
              </w:rPr>
              <w:t>حدیث</w:t>
            </w:r>
            <w:r>
              <w:rPr>
                <w:rStyle w:val="IndexLink"/>
                <w:rtl w:val="true"/>
              </w:rPr>
              <w:tab/>
            </w:r>
            <w:r>
              <w:rPr>
                <w:rStyle w:val="IndexLink"/>
              </w:rPr>
              <w:t>184</w:t>
            </w:r>
          </w:hyperlink>
        </w:p>
        <w:p>
          <w:pPr>
            <w:pStyle w:val="Contents3"/>
            <w:tabs>
              <w:tab w:val="clear" w:pos="8459"/>
              <w:tab w:val="right" w:pos="9026" w:leader="dot"/>
            </w:tabs>
            <w:rPr/>
          </w:pPr>
          <w:hyperlink w:anchor="__RefHeading___Toc601965_417432637">
            <w:r>
              <w:rPr>
                <w:webHidden/>
                <w:rStyle w:val="IndexLink"/>
                <w:rtl w:val="true"/>
              </w:rPr>
              <w:t xml:space="preserve">باب </w:t>
            </w:r>
            <w:r>
              <w:rPr>
                <w:rStyle w:val="IndexLink"/>
              </w:rPr>
              <w:t>14</w:t>
            </w:r>
            <w:r>
              <w:rPr>
                <w:rStyle w:val="IndexLink"/>
                <w:rtl w:val="true"/>
              </w:rPr>
              <w:tab/>
            </w:r>
            <w:r>
              <w:rPr>
                <w:rStyle w:val="IndexLink"/>
              </w:rPr>
              <w:t>184</w:t>
            </w:r>
          </w:hyperlink>
        </w:p>
        <w:p>
          <w:pPr>
            <w:pStyle w:val="Contents4"/>
            <w:tabs>
              <w:tab w:val="clear" w:pos="8176"/>
              <w:tab w:val="right" w:pos="9026" w:leader="dot"/>
            </w:tabs>
            <w:rPr/>
          </w:pPr>
          <w:hyperlink w:anchor="__RefHeading___Toc601967_417432637">
            <w:r>
              <w:rPr>
                <w:webHidden/>
                <w:rStyle w:val="IndexLink"/>
              </w:rPr>
              <w:t>1466</w:t>
            </w:r>
            <w:r>
              <w:rPr>
                <w:rStyle w:val="IndexLink"/>
                <w:rtl w:val="true"/>
              </w:rPr>
              <w:t>-</w:t>
            </w:r>
            <w:r>
              <w:rPr>
                <w:rStyle w:val="IndexLink"/>
                <w:rtl w:val="true"/>
              </w:rPr>
              <w:t>حدیث</w:t>
            </w:r>
            <w:r>
              <w:rPr>
                <w:rStyle w:val="IndexLink"/>
                <w:rtl w:val="true"/>
              </w:rPr>
              <w:tab/>
            </w:r>
            <w:r>
              <w:rPr>
                <w:rStyle w:val="IndexLink"/>
              </w:rPr>
              <w:t>184</w:t>
            </w:r>
          </w:hyperlink>
        </w:p>
        <w:p>
          <w:pPr>
            <w:pStyle w:val="Contents3"/>
            <w:tabs>
              <w:tab w:val="clear" w:pos="8459"/>
              <w:tab w:val="right" w:pos="9026" w:leader="dot"/>
            </w:tabs>
            <w:rPr/>
          </w:pPr>
          <w:hyperlink w:anchor="__RefHeading___Toc601969_417432637">
            <w:r>
              <w:rPr>
                <w:webHidden/>
                <w:rStyle w:val="IndexLink"/>
                <w:rtl w:val="true"/>
              </w:rPr>
              <w:t xml:space="preserve">باب </w:t>
            </w:r>
            <w:r>
              <w:rPr>
                <w:rStyle w:val="IndexLink"/>
              </w:rPr>
              <w:t>15</w:t>
            </w:r>
            <w:r>
              <w:rPr>
                <w:rStyle w:val="IndexLink"/>
                <w:rtl w:val="true"/>
              </w:rPr>
              <w:tab/>
            </w:r>
            <w:r>
              <w:rPr>
                <w:rStyle w:val="IndexLink"/>
              </w:rPr>
              <w:t>184</w:t>
            </w:r>
          </w:hyperlink>
        </w:p>
        <w:p>
          <w:pPr>
            <w:pStyle w:val="Contents4"/>
            <w:tabs>
              <w:tab w:val="clear" w:pos="8176"/>
              <w:tab w:val="right" w:pos="9026" w:leader="dot"/>
            </w:tabs>
            <w:rPr/>
          </w:pPr>
          <w:hyperlink w:anchor="__RefHeading___Toc601971_417432637">
            <w:r>
              <w:rPr>
                <w:webHidden/>
                <w:rStyle w:val="IndexLink"/>
              </w:rPr>
              <w:t>1467</w:t>
            </w:r>
            <w:r>
              <w:rPr>
                <w:rStyle w:val="IndexLink"/>
                <w:rtl w:val="true"/>
              </w:rPr>
              <w:t>-</w:t>
            </w:r>
            <w:r>
              <w:rPr>
                <w:rStyle w:val="IndexLink"/>
                <w:rtl w:val="true"/>
              </w:rPr>
              <w:t>حدیث</w:t>
            </w:r>
            <w:r>
              <w:rPr>
                <w:rStyle w:val="IndexLink"/>
                <w:rtl w:val="true"/>
              </w:rPr>
              <w:tab/>
            </w:r>
            <w:r>
              <w:rPr>
                <w:rStyle w:val="IndexLink"/>
              </w:rPr>
              <w:t>184</w:t>
            </w:r>
          </w:hyperlink>
        </w:p>
        <w:p>
          <w:pPr>
            <w:pStyle w:val="Contents3"/>
            <w:tabs>
              <w:tab w:val="clear" w:pos="8459"/>
              <w:tab w:val="right" w:pos="9026" w:leader="dot"/>
            </w:tabs>
            <w:rPr/>
          </w:pPr>
          <w:hyperlink w:anchor="__RefHeading___Toc601973_417432637">
            <w:r>
              <w:rPr>
                <w:webHidden/>
                <w:rStyle w:val="IndexLink"/>
                <w:rtl w:val="true"/>
              </w:rPr>
              <w:t xml:space="preserve">باب </w:t>
            </w:r>
            <w:r>
              <w:rPr>
                <w:rStyle w:val="IndexLink"/>
              </w:rPr>
              <w:t>16</w:t>
            </w:r>
            <w:r>
              <w:rPr>
                <w:rStyle w:val="IndexLink"/>
                <w:rtl w:val="true"/>
              </w:rPr>
              <w:tab/>
            </w:r>
            <w:r>
              <w:rPr>
                <w:rStyle w:val="IndexLink"/>
              </w:rPr>
              <w:t>185</w:t>
            </w:r>
          </w:hyperlink>
        </w:p>
        <w:p>
          <w:pPr>
            <w:pStyle w:val="Contents4"/>
            <w:tabs>
              <w:tab w:val="clear" w:pos="8176"/>
              <w:tab w:val="right" w:pos="9026" w:leader="dot"/>
            </w:tabs>
            <w:rPr/>
          </w:pPr>
          <w:hyperlink w:anchor="__RefHeading___Toc601975_417432637">
            <w:r>
              <w:rPr>
                <w:webHidden/>
                <w:rStyle w:val="IndexLink"/>
              </w:rPr>
              <w:t>1468</w:t>
            </w:r>
            <w:r>
              <w:rPr>
                <w:rStyle w:val="IndexLink"/>
                <w:rtl w:val="true"/>
              </w:rPr>
              <w:t>-</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601977_417432637">
            <w:r>
              <w:rPr>
                <w:webHidden/>
                <w:rStyle w:val="IndexLink"/>
                <w:rtl w:val="true"/>
              </w:rPr>
              <w:t xml:space="preserve">باب </w:t>
            </w:r>
            <w:r>
              <w:rPr>
                <w:rStyle w:val="IndexLink"/>
              </w:rPr>
              <w:t>17</w:t>
            </w:r>
            <w:r>
              <w:rPr>
                <w:rStyle w:val="IndexLink"/>
                <w:rtl w:val="true"/>
              </w:rPr>
              <w:tab/>
            </w:r>
            <w:r>
              <w:rPr>
                <w:rStyle w:val="IndexLink"/>
              </w:rPr>
              <w:t>185</w:t>
            </w:r>
          </w:hyperlink>
        </w:p>
        <w:p>
          <w:pPr>
            <w:pStyle w:val="Contents4"/>
            <w:tabs>
              <w:tab w:val="clear" w:pos="8176"/>
              <w:tab w:val="right" w:pos="9026" w:leader="dot"/>
            </w:tabs>
            <w:rPr/>
          </w:pPr>
          <w:hyperlink w:anchor="__RefHeading___Toc601979_417432637">
            <w:r>
              <w:rPr>
                <w:webHidden/>
                <w:rStyle w:val="IndexLink"/>
              </w:rPr>
              <w:t>1469</w:t>
            </w:r>
            <w:r>
              <w:rPr>
                <w:rStyle w:val="IndexLink"/>
                <w:rtl w:val="true"/>
              </w:rPr>
              <w:t>-</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601981_417432637">
            <w:r>
              <w:rPr>
                <w:webHidden/>
                <w:rStyle w:val="IndexLink"/>
                <w:rtl w:val="true"/>
              </w:rPr>
              <w:t xml:space="preserve">باب </w:t>
            </w:r>
            <w:r>
              <w:rPr>
                <w:rStyle w:val="IndexLink"/>
              </w:rPr>
              <w:t>18</w:t>
            </w:r>
            <w:r>
              <w:rPr>
                <w:rStyle w:val="IndexLink"/>
                <w:rtl w:val="true"/>
              </w:rPr>
              <w:tab/>
            </w:r>
            <w:r>
              <w:rPr>
                <w:rStyle w:val="IndexLink"/>
              </w:rPr>
              <w:t>186</w:t>
            </w:r>
          </w:hyperlink>
        </w:p>
        <w:p>
          <w:pPr>
            <w:pStyle w:val="Contents4"/>
            <w:tabs>
              <w:tab w:val="clear" w:pos="8176"/>
              <w:tab w:val="right" w:pos="9026" w:leader="dot"/>
            </w:tabs>
            <w:rPr/>
          </w:pPr>
          <w:hyperlink w:anchor="__RefHeading___Toc601983_417432637">
            <w:r>
              <w:rPr>
                <w:webHidden/>
                <w:rStyle w:val="IndexLink"/>
              </w:rPr>
              <w:t>1470</w:t>
            </w:r>
            <w:r>
              <w:rPr>
                <w:rStyle w:val="IndexLink"/>
                <w:rtl w:val="true"/>
              </w:rPr>
              <w:t>-</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601985_417432637">
            <w:r>
              <w:rPr>
                <w:webHidden/>
                <w:rStyle w:val="IndexLink"/>
              </w:rPr>
              <w:t>1471</w:t>
            </w:r>
            <w:r>
              <w:rPr>
                <w:rStyle w:val="IndexLink"/>
                <w:rtl w:val="true"/>
              </w:rPr>
              <w:t>-</w:t>
            </w:r>
            <w:r>
              <w:rPr>
                <w:rStyle w:val="IndexLink"/>
                <w:rtl w:val="true"/>
              </w:rPr>
              <w:t>حدیث</w:t>
            </w:r>
            <w:r>
              <w:rPr>
                <w:rStyle w:val="IndexLink"/>
                <w:rtl w:val="true"/>
              </w:rPr>
              <w:tab/>
            </w:r>
            <w:r>
              <w:rPr>
                <w:rStyle w:val="IndexLink"/>
              </w:rPr>
              <w:t>186</w:t>
            </w:r>
          </w:hyperlink>
        </w:p>
        <w:p>
          <w:pPr>
            <w:pStyle w:val="Contents3"/>
            <w:tabs>
              <w:tab w:val="clear" w:pos="8459"/>
              <w:tab w:val="right" w:pos="9026" w:leader="dot"/>
            </w:tabs>
            <w:rPr/>
          </w:pPr>
          <w:hyperlink w:anchor="__RefHeading___Toc601987_417432637">
            <w:r>
              <w:rPr>
                <w:webHidden/>
                <w:rStyle w:val="IndexLink"/>
                <w:rtl w:val="true"/>
              </w:rPr>
              <w:t xml:space="preserve">باب </w:t>
            </w:r>
            <w:r>
              <w:rPr>
                <w:rStyle w:val="IndexLink"/>
              </w:rPr>
              <w:t>19</w:t>
            </w:r>
            <w:r>
              <w:rPr>
                <w:rStyle w:val="IndexLink"/>
                <w:rtl w:val="true"/>
              </w:rPr>
              <w:tab/>
            </w:r>
            <w:r>
              <w:rPr>
                <w:rStyle w:val="IndexLink"/>
              </w:rPr>
              <w:t>186</w:t>
            </w:r>
          </w:hyperlink>
        </w:p>
        <w:p>
          <w:pPr>
            <w:pStyle w:val="Contents4"/>
            <w:tabs>
              <w:tab w:val="clear" w:pos="8176"/>
              <w:tab w:val="right" w:pos="9026" w:leader="dot"/>
            </w:tabs>
            <w:rPr/>
          </w:pPr>
          <w:hyperlink w:anchor="__RefHeading___Toc601989_417432637">
            <w:r>
              <w:rPr>
                <w:webHidden/>
                <w:rStyle w:val="IndexLink"/>
              </w:rPr>
              <w:t>1472</w:t>
            </w:r>
            <w:r>
              <w:rPr>
                <w:rStyle w:val="IndexLink"/>
                <w:rtl w:val="true"/>
              </w:rPr>
              <w:t>-</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601991_417432637">
            <w:r>
              <w:rPr>
                <w:webHidden/>
                <w:rStyle w:val="IndexLink"/>
              </w:rPr>
              <w:t>1473</w:t>
            </w:r>
            <w:r>
              <w:rPr>
                <w:rStyle w:val="IndexLink"/>
                <w:rtl w:val="true"/>
              </w:rPr>
              <w:t>-</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601993_417432637">
            <w:r>
              <w:rPr>
                <w:webHidden/>
                <w:rStyle w:val="IndexLink"/>
                <w:rtl w:val="true"/>
              </w:rPr>
              <w:t xml:space="preserve">باب </w:t>
            </w:r>
            <w:r>
              <w:rPr>
                <w:rStyle w:val="IndexLink"/>
              </w:rPr>
              <w:t>20</w:t>
            </w:r>
            <w:r>
              <w:rPr>
                <w:rStyle w:val="IndexLink"/>
                <w:rtl w:val="true"/>
              </w:rPr>
              <w:tab/>
            </w:r>
            <w:r>
              <w:rPr>
                <w:rStyle w:val="IndexLink"/>
              </w:rPr>
              <w:t>187</w:t>
            </w:r>
          </w:hyperlink>
        </w:p>
        <w:p>
          <w:pPr>
            <w:pStyle w:val="Contents4"/>
            <w:tabs>
              <w:tab w:val="clear" w:pos="8176"/>
              <w:tab w:val="right" w:pos="9026" w:leader="dot"/>
            </w:tabs>
            <w:rPr/>
          </w:pPr>
          <w:hyperlink w:anchor="__RefHeading___Toc601995_417432637">
            <w:r>
              <w:rPr>
                <w:webHidden/>
                <w:rStyle w:val="IndexLink"/>
              </w:rPr>
              <w:t>1474</w:t>
            </w:r>
            <w:r>
              <w:rPr>
                <w:rStyle w:val="IndexLink"/>
                <w:rtl w:val="true"/>
              </w:rPr>
              <w:t>-</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601997_417432637">
            <w:r>
              <w:rPr>
                <w:webHidden/>
                <w:rStyle w:val="IndexLink"/>
              </w:rPr>
              <w:t>1475</w:t>
            </w:r>
            <w:r>
              <w:rPr>
                <w:rStyle w:val="IndexLink"/>
                <w:rtl w:val="true"/>
              </w:rPr>
              <w:t>-</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601999_417432637">
            <w:r>
              <w:rPr>
                <w:webHidden/>
                <w:rStyle w:val="IndexLink"/>
                <w:rtl w:val="true"/>
              </w:rPr>
              <w:t xml:space="preserve">باب </w:t>
            </w:r>
            <w:r>
              <w:rPr>
                <w:rStyle w:val="IndexLink"/>
              </w:rPr>
              <w:t>21</w:t>
            </w:r>
            <w:r>
              <w:rPr>
                <w:rStyle w:val="IndexLink"/>
                <w:rtl w:val="true"/>
              </w:rPr>
              <w:tab/>
            </w:r>
            <w:r>
              <w:rPr>
                <w:rStyle w:val="IndexLink"/>
              </w:rPr>
              <w:t>188</w:t>
            </w:r>
          </w:hyperlink>
        </w:p>
        <w:p>
          <w:pPr>
            <w:pStyle w:val="Contents4"/>
            <w:tabs>
              <w:tab w:val="clear" w:pos="8176"/>
              <w:tab w:val="right" w:pos="9026" w:leader="dot"/>
            </w:tabs>
            <w:rPr/>
          </w:pPr>
          <w:hyperlink w:anchor="__RefHeading___Toc602001_417432637">
            <w:r>
              <w:rPr>
                <w:webHidden/>
                <w:rStyle w:val="IndexLink"/>
              </w:rPr>
              <w:t>1476</w:t>
            </w:r>
            <w:r>
              <w:rPr>
                <w:rStyle w:val="IndexLink"/>
                <w:rtl w:val="true"/>
              </w:rPr>
              <w:t>-</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602003_417432637">
            <w:r>
              <w:rPr>
                <w:webHidden/>
                <w:rStyle w:val="IndexLink"/>
              </w:rPr>
              <w:t>1477</w:t>
            </w:r>
            <w:r>
              <w:rPr>
                <w:rStyle w:val="IndexLink"/>
                <w:rtl w:val="true"/>
              </w:rPr>
              <w:t>-</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602005_417432637">
            <w:r>
              <w:rPr>
                <w:webHidden/>
                <w:rStyle w:val="IndexLink"/>
              </w:rPr>
              <w:t>1478</w:t>
            </w:r>
            <w:r>
              <w:rPr>
                <w:rStyle w:val="IndexLink"/>
                <w:rtl w:val="true"/>
              </w:rPr>
              <w:t>-</w:t>
            </w:r>
            <w:r>
              <w:rPr>
                <w:rStyle w:val="IndexLink"/>
                <w:rtl w:val="true"/>
              </w:rPr>
              <w:t>حدیث</w:t>
            </w:r>
            <w:r>
              <w:rPr>
                <w:rStyle w:val="IndexLink"/>
                <w:rtl w:val="true"/>
              </w:rPr>
              <w:tab/>
            </w:r>
            <w:r>
              <w:rPr>
                <w:rStyle w:val="IndexLink"/>
              </w:rPr>
              <w:t>188</w:t>
            </w:r>
          </w:hyperlink>
        </w:p>
        <w:p>
          <w:pPr>
            <w:pStyle w:val="Contents3"/>
            <w:tabs>
              <w:tab w:val="clear" w:pos="8459"/>
              <w:tab w:val="right" w:pos="9026" w:leader="dot"/>
            </w:tabs>
            <w:rPr/>
          </w:pPr>
          <w:hyperlink w:anchor="__RefHeading___Toc602007_417432637">
            <w:r>
              <w:rPr>
                <w:webHidden/>
                <w:rStyle w:val="IndexLink"/>
                <w:rtl w:val="true"/>
              </w:rPr>
              <w:t xml:space="preserve">باب </w:t>
            </w:r>
            <w:r>
              <w:rPr>
                <w:rStyle w:val="IndexLink"/>
              </w:rPr>
              <w:t>22</w:t>
            </w:r>
            <w:r>
              <w:rPr>
                <w:rStyle w:val="IndexLink"/>
                <w:rtl w:val="true"/>
              </w:rPr>
              <w:tab/>
            </w:r>
            <w:r>
              <w:rPr>
                <w:rStyle w:val="IndexLink"/>
              </w:rPr>
              <w:t>188</w:t>
            </w:r>
          </w:hyperlink>
        </w:p>
        <w:p>
          <w:pPr>
            <w:pStyle w:val="Contents4"/>
            <w:tabs>
              <w:tab w:val="clear" w:pos="8176"/>
              <w:tab w:val="right" w:pos="9026" w:leader="dot"/>
            </w:tabs>
            <w:rPr/>
          </w:pPr>
          <w:hyperlink w:anchor="__RefHeading___Toc602009_417432637">
            <w:r>
              <w:rPr>
                <w:webHidden/>
                <w:rStyle w:val="IndexLink"/>
              </w:rPr>
              <w:t>1479</w:t>
            </w:r>
            <w:r>
              <w:rPr>
                <w:rStyle w:val="IndexLink"/>
                <w:rtl w:val="true"/>
              </w:rPr>
              <w:t>-</w:t>
            </w:r>
            <w:r>
              <w:rPr>
                <w:rStyle w:val="IndexLink"/>
                <w:rtl w:val="true"/>
              </w:rPr>
              <w:t>حدیث</w:t>
            </w:r>
            <w:r>
              <w:rPr>
                <w:rStyle w:val="IndexLink"/>
                <w:rtl w:val="true"/>
              </w:rPr>
              <w:tab/>
            </w:r>
            <w:r>
              <w:rPr>
                <w:rStyle w:val="IndexLink"/>
              </w:rPr>
              <w:t>188</w:t>
            </w:r>
          </w:hyperlink>
        </w:p>
        <w:p>
          <w:pPr>
            <w:pStyle w:val="Contents3"/>
            <w:tabs>
              <w:tab w:val="clear" w:pos="8459"/>
              <w:tab w:val="right" w:pos="9026" w:leader="dot"/>
            </w:tabs>
            <w:rPr/>
          </w:pPr>
          <w:hyperlink w:anchor="__RefHeading___Toc602011_417432637">
            <w:r>
              <w:rPr>
                <w:webHidden/>
                <w:rStyle w:val="IndexLink"/>
                <w:rtl w:val="true"/>
              </w:rPr>
              <w:t xml:space="preserve">باب </w:t>
            </w:r>
            <w:r>
              <w:rPr>
                <w:rStyle w:val="IndexLink"/>
              </w:rPr>
              <w:t>23</w:t>
            </w:r>
            <w:r>
              <w:rPr>
                <w:rStyle w:val="IndexLink"/>
                <w:rtl w:val="true"/>
              </w:rPr>
              <w:tab/>
            </w:r>
            <w:r>
              <w:rPr>
                <w:rStyle w:val="IndexLink"/>
              </w:rPr>
              <w:t>189</w:t>
            </w:r>
          </w:hyperlink>
        </w:p>
        <w:p>
          <w:pPr>
            <w:pStyle w:val="Contents4"/>
            <w:tabs>
              <w:tab w:val="clear" w:pos="8176"/>
              <w:tab w:val="right" w:pos="9026" w:leader="dot"/>
            </w:tabs>
            <w:rPr/>
          </w:pPr>
          <w:hyperlink w:anchor="__RefHeading___Toc602013_417432637">
            <w:r>
              <w:rPr>
                <w:webHidden/>
                <w:rStyle w:val="IndexLink"/>
              </w:rPr>
              <w:t>1480</w:t>
            </w:r>
            <w:r>
              <w:rPr>
                <w:rStyle w:val="IndexLink"/>
                <w:rtl w:val="true"/>
              </w:rPr>
              <w:t>-</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602015_417432637">
            <w:r>
              <w:rPr>
                <w:webHidden/>
                <w:rStyle w:val="IndexLink"/>
              </w:rPr>
              <w:t>1481</w:t>
            </w:r>
            <w:r>
              <w:rPr>
                <w:rStyle w:val="IndexLink"/>
                <w:rtl w:val="true"/>
              </w:rPr>
              <w:t>-</w:t>
            </w:r>
            <w:r>
              <w:rPr>
                <w:rStyle w:val="IndexLink"/>
                <w:rtl w:val="true"/>
              </w:rPr>
              <w:t>حدیث</w:t>
            </w:r>
            <w:r>
              <w:rPr>
                <w:rStyle w:val="IndexLink"/>
                <w:rtl w:val="true"/>
              </w:rPr>
              <w:tab/>
            </w:r>
            <w:r>
              <w:rPr>
                <w:rStyle w:val="IndexLink"/>
              </w:rPr>
              <w:t>189</w:t>
            </w:r>
          </w:hyperlink>
        </w:p>
        <w:p>
          <w:pPr>
            <w:pStyle w:val="Contents3"/>
            <w:tabs>
              <w:tab w:val="clear" w:pos="8459"/>
              <w:tab w:val="right" w:pos="9026" w:leader="dot"/>
            </w:tabs>
            <w:rPr/>
          </w:pPr>
          <w:hyperlink w:anchor="__RefHeading___Toc602017_417432637">
            <w:r>
              <w:rPr>
                <w:webHidden/>
                <w:rStyle w:val="IndexLink"/>
                <w:rtl w:val="true"/>
              </w:rPr>
              <w:t xml:space="preserve">باب </w:t>
            </w:r>
            <w:r>
              <w:rPr>
                <w:rStyle w:val="IndexLink"/>
              </w:rPr>
              <w:t>24</w:t>
            </w:r>
            <w:r>
              <w:rPr>
                <w:rStyle w:val="IndexLink"/>
                <w:rtl w:val="true"/>
              </w:rPr>
              <w:tab/>
            </w:r>
            <w:r>
              <w:rPr>
                <w:rStyle w:val="IndexLink"/>
              </w:rPr>
              <w:t>190</w:t>
            </w:r>
          </w:hyperlink>
        </w:p>
        <w:p>
          <w:pPr>
            <w:pStyle w:val="Contents4"/>
            <w:tabs>
              <w:tab w:val="clear" w:pos="8176"/>
              <w:tab w:val="right" w:pos="9026" w:leader="dot"/>
            </w:tabs>
            <w:rPr/>
          </w:pPr>
          <w:hyperlink w:anchor="__RefHeading___Toc602019_417432637">
            <w:r>
              <w:rPr>
                <w:webHidden/>
                <w:rStyle w:val="IndexLink"/>
              </w:rPr>
              <w:t>1482</w:t>
            </w:r>
            <w:r>
              <w:rPr>
                <w:rStyle w:val="IndexLink"/>
                <w:rtl w:val="true"/>
              </w:rPr>
              <w:t>-</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602021_417432637">
            <w:r>
              <w:rPr>
                <w:webHidden/>
                <w:rStyle w:val="IndexLink"/>
              </w:rPr>
              <w:t>1483</w:t>
            </w:r>
            <w:r>
              <w:rPr>
                <w:rStyle w:val="IndexLink"/>
                <w:rtl w:val="true"/>
              </w:rPr>
              <w:t>-</w:t>
            </w:r>
            <w:r>
              <w:rPr>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602023_417432637">
            <w:r>
              <w:rPr>
                <w:webHidden/>
                <w:rStyle w:val="IndexLink"/>
                <w:rtl w:val="true"/>
              </w:rPr>
              <w:t xml:space="preserve">باب </w:t>
            </w:r>
            <w:r>
              <w:rPr>
                <w:rStyle w:val="IndexLink"/>
              </w:rPr>
              <w:t>25</w:t>
            </w:r>
            <w:r>
              <w:rPr>
                <w:rStyle w:val="IndexLink"/>
                <w:rtl w:val="true"/>
              </w:rPr>
              <w:tab/>
            </w:r>
            <w:r>
              <w:rPr>
                <w:rStyle w:val="IndexLink"/>
              </w:rPr>
              <w:t>190</w:t>
            </w:r>
          </w:hyperlink>
        </w:p>
        <w:p>
          <w:pPr>
            <w:pStyle w:val="Contents4"/>
            <w:tabs>
              <w:tab w:val="clear" w:pos="8176"/>
              <w:tab w:val="right" w:pos="9026" w:leader="dot"/>
            </w:tabs>
            <w:rPr/>
          </w:pPr>
          <w:hyperlink w:anchor="__RefHeading___Toc602025_417432637">
            <w:r>
              <w:rPr>
                <w:webHidden/>
                <w:rStyle w:val="IndexLink"/>
              </w:rPr>
              <w:t>1484</w:t>
            </w:r>
            <w:r>
              <w:rPr>
                <w:rStyle w:val="IndexLink"/>
                <w:rtl w:val="true"/>
              </w:rPr>
              <w:t>-</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602027_417432637">
            <w:r>
              <w:rPr>
                <w:webHidden/>
                <w:rStyle w:val="IndexLink"/>
              </w:rPr>
              <w:t>1485</w:t>
            </w:r>
            <w:r>
              <w:rPr>
                <w:rStyle w:val="IndexLink"/>
                <w:rtl w:val="true"/>
              </w:rPr>
              <w:t>-</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602029_417432637">
            <w:r>
              <w:rPr>
                <w:webHidden/>
                <w:rStyle w:val="IndexLink"/>
                <w:rtl w:val="true"/>
              </w:rPr>
              <w:t xml:space="preserve">باب </w:t>
            </w:r>
            <w:r>
              <w:rPr>
                <w:rStyle w:val="IndexLink"/>
              </w:rPr>
              <w:t>26</w:t>
            </w:r>
            <w:r>
              <w:rPr>
                <w:rStyle w:val="IndexLink"/>
                <w:rtl w:val="true"/>
              </w:rPr>
              <w:tab/>
            </w:r>
            <w:r>
              <w:rPr>
                <w:rStyle w:val="IndexLink"/>
              </w:rPr>
              <w:t>191</w:t>
            </w:r>
          </w:hyperlink>
        </w:p>
        <w:p>
          <w:pPr>
            <w:pStyle w:val="Contents4"/>
            <w:tabs>
              <w:tab w:val="clear" w:pos="8176"/>
              <w:tab w:val="right" w:pos="9026" w:leader="dot"/>
            </w:tabs>
            <w:rPr/>
          </w:pPr>
          <w:hyperlink w:anchor="__RefHeading___Toc602031_417432637">
            <w:r>
              <w:rPr>
                <w:webHidden/>
                <w:rStyle w:val="IndexLink"/>
              </w:rPr>
              <w:t>1486</w:t>
            </w:r>
            <w:r>
              <w:rPr>
                <w:rStyle w:val="IndexLink"/>
                <w:rtl w:val="true"/>
              </w:rPr>
              <w:t>-</w:t>
            </w:r>
            <w:r>
              <w:rPr>
                <w:rStyle w:val="IndexLink"/>
                <w:rtl w:val="true"/>
              </w:rPr>
              <w:t>حدیث</w:t>
            </w:r>
            <w:r>
              <w:rPr>
                <w:rStyle w:val="IndexLink"/>
                <w:rtl w:val="true"/>
              </w:rPr>
              <w:tab/>
            </w:r>
            <w:r>
              <w:rPr>
                <w:rStyle w:val="IndexLink"/>
              </w:rPr>
              <w:t>191</w:t>
            </w:r>
          </w:hyperlink>
        </w:p>
        <w:p>
          <w:pPr>
            <w:pStyle w:val="Contents3"/>
            <w:tabs>
              <w:tab w:val="clear" w:pos="8459"/>
              <w:tab w:val="right" w:pos="9026" w:leader="dot"/>
            </w:tabs>
            <w:rPr/>
          </w:pPr>
          <w:hyperlink w:anchor="__RefHeading___Toc602033_417432637">
            <w:r>
              <w:rPr>
                <w:webHidden/>
                <w:rStyle w:val="IndexLink"/>
                <w:rtl w:val="true"/>
              </w:rPr>
              <w:t xml:space="preserve">باب </w:t>
            </w:r>
            <w:r>
              <w:rPr>
                <w:rStyle w:val="IndexLink"/>
              </w:rPr>
              <w:t>27</w:t>
            </w:r>
            <w:r>
              <w:rPr>
                <w:rStyle w:val="IndexLink"/>
                <w:rtl w:val="true"/>
              </w:rPr>
              <w:tab/>
            </w:r>
            <w:r>
              <w:rPr>
                <w:rStyle w:val="IndexLink"/>
              </w:rPr>
              <w:t>191</w:t>
            </w:r>
          </w:hyperlink>
        </w:p>
        <w:p>
          <w:pPr>
            <w:pStyle w:val="Contents4"/>
            <w:tabs>
              <w:tab w:val="clear" w:pos="8176"/>
              <w:tab w:val="right" w:pos="9026" w:leader="dot"/>
            </w:tabs>
            <w:rPr/>
          </w:pPr>
          <w:hyperlink w:anchor="__RefHeading___Toc602035_417432637">
            <w:r>
              <w:rPr>
                <w:webHidden/>
                <w:rStyle w:val="IndexLink"/>
              </w:rPr>
              <w:t>1487</w:t>
            </w:r>
            <w:r>
              <w:rPr>
                <w:rStyle w:val="IndexLink"/>
                <w:rtl w:val="true"/>
              </w:rPr>
              <w:t>-</w:t>
            </w:r>
            <w:r>
              <w:rPr>
                <w:rStyle w:val="IndexLink"/>
                <w:rtl w:val="true"/>
              </w:rPr>
              <w:t>حدیث</w:t>
            </w:r>
            <w:r>
              <w:rPr>
                <w:rStyle w:val="IndexLink"/>
                <w:rtl w:val="true"/>
              </w:rPr>
              <w:tab/>
            </w:r>
            <w:r>
              <w:rPr>
                <w:rStyle w:val="IndexLink"/>
              </w:rPr>
              <w:t>191</w:t>
            </w:r>
          </w:hyperlink>
        </w:p>
        <w:p>
          <w:pPr>
            <w:pStyle w:val="Contents2"/>
            <w:tabs>
              <w:tab w:val="clear" w:pos="8743"/>
              <w:tab w:val="right" w:pos="9026" w:leader="dot"/>
            </w:tabs>
            <w:rPr/>
          </w:pPr>
          <w:hyperlink w:anchor="__RefHeading___Toc602037_417432637">
            <w:r>
              <w:rPr>
                <w:webHidden/>
                <w:rStyle w:val="IndexLink"/>
                <w:rtl w:val="true"/>
              </w:rPr>
              <w:t>کتاب الخمس</w:t>
            </w:r>
            <w:r>
              <w:rPr>
                <w:rStyle w:val="IndexLink"/>
                <w:rtl w:val="true"/>
              </w:rPr>
              <w:tab/>
            </w:r>
            <w:r>
              <w:rPr>
                <w:rStyle w:val="IndexLink"/>
              </w:rPr>
              <w:t>192</w:t>
            </w:r>
          </w:hyperlink>
        </w:p>
        <w:p>
          <w:pPr>
            <w:pStyle w:val="Contents3"/>
            <w:tabs>
              <w:tab w:val="clear" w:pos="8459"/>
              <w:tab w:val="right" w:pos="9026" w:leader="dot"/>
            </w:tabs>
            <w:rPr/>
          </w:pPr>
          <w:hyperlink w:anchor="__RefHeading___Toc602039_417432637">
            <w:r>
              <w:rPr>
                <w:webHidden/>
                <w:rStyle w:val="IndexLink"/>
                <w:rtl w:val="true"/>
              </w:rPr>
              <w:t xml:space="preserve">باب </w:t>
            </w:r>
            <w:r>
              <w:rPr>
                <w:rStyle w:val="IndexLink"/>
              </w:rPr>
              <w:t>1</w:t>
            </w:r>
            <w:r>
              <w:rPr>
                <w:rStyle w:val="IndexLink"/>
                <w:rtl w:val="true"/>
              </w:rPr>
              <w:tab/>
            </w:r>
            <w:r>
              <w:rPr>
                <w:rStyle w:val="IndexLink"/>
              </w:rPr>
              <w:t>192</w:t>
            </w:r>
          </w:hyperlink>
        </w:p>
        <w:p>
          <w:pPr>
            <w:pStyle w:val="Contents4"/>
            <w:tabs>
              <w:tab w:val="clear" w:pos="8176"/>
              <w:tab w:val="right" w:pos="9026" w:leader="dot"/>
            </w:tabs>
            <w:rPr/>
          </w:pPr>
          <w:hyperlink w:anchor="__RefHeading___Toc602041_417432637">
            <w:r>
              <w:rPr>
                <w:webHidden/>
                <w:rStyle w:val="IndexLink"/>
              </w:rPr>
              <w:t>1488</w:t>
            </w:r>
            <w:r>
              <w:rPr>
                <w:rStyle w:val="IndexLink"/>
                <w:rtl w:val="true"/>
              </w:rPr>
              <w:t>-</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602043_417432637">
            <w:r>
              <w:rPr>
                <w:webHidden/>
                <w:rStyle w:val="IndexLink"/>
              </w:rPr>
              <w:t>1489</w:t>
            </w:r>
            <w:r>
              <w:rPr>
                <w:rStyle w:val="IndexLink"/>
                <w:rtl w:val="true"/>
              </w:rPr>
              <w:t>-</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602045_417432637">
            <w:r>
              <w:rPr>
                <w:webHidden/>
                <w:rStyle w:val="IndexLink"/>
                <w:rtl w:val="true"/>
              </w:rPr>
              <w:t xml:space="preserve">باب </w:t>
            </w:r>
            <w:r>
              <w:rPr>
                <w:rStyle w:val="IndexLink"/>
              </w:rPr>
              <w:t>2</w:t>
            </w:r>
            <w:r>
              <w:rPr>
                <w:rStyle w:val="IndexLink"/>
                <w:rtl w:val="true"/>
              </w:rPr>
              <w:tab/>
            </w:r>
            <w:r>
              <w:rPr>
                <w:rStyle w:val="IndexLink"/>
              </w:rPr>
              <w:t>193</w:t>
            </w:r>
          </w:hyperlink>
        </w:p>
        <w:p>
          <w:pPr>
            <w:pStyle w:val="Contents4"/>
            <w:tabs>
              <w:tab w:val="clear" w:pos="8176"/>
              <w:tab w:val="right" w:pos="9026" w:leader="dot"/>
            </w:tabs>
            <w:rPr/>
          </w:pPr>
          <w:hyperlink w:anchor="__RefHeading___Toc602047_417432637">
            <w:r>
              <w:rPr>
                <w:webHidden/>
                <w:rStyle w:val="IndexLink"/>
              </w:rPr>
              <w:t>1490</w:t>
            </w:r>
            <w:r>
              <w:rPr>
                <w:rStyle w:val="IndexLink"/>
                <w:rtl w:val="true"/>
              </w:rPr>
              <w:t>-</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602049_417432637">
            <w:r>
              <w:rPr>
                <w:webHidden/>
                <w:rStyle w:val="IndexLink"/>
              </w:rPr>
              <w:t>1491</w:t>
            </w:r>
            <w:r>
              <w:rPr>
                <w:rStyle w:val="IndexLink"/>
                <w:rtl w:val="true"/>
              </w:rPr>
              <w:t>-</w:t>
            </w:r>
            <w:r>
              <w:rPr>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602051_417432637">
            <w:r>
              <w:rPr>
                <w:webHidden/>
                <w:rStyle w:val="IndexLink"/>
                <w:rtl w:val="true"/>
              </w:rPr>
              <w:t xml:space="preserve">باب </w:t>
            </w:r>
            <w:r>
              <w:rPr>
                <w:rStyle w:val="IndexLink"/>
              </w:rPr>
              <w:t>3</w:t>
            </w:r>
            <w:r>
              <w:rPr>
                <w:rStyle w:val="IndexLink"/>
                <w:rtl w:val="true"/>
              </w:rPr>
              <w:tab/>
            </w:r>
            <w:r>
              <w:rPr>
                <w:rStyle w:val="IndexLink"/>
              </w:rPr>
              <w:t>193</w:t>
            </w:r>
          </w:hyperlink>
        </w:p>
        <w:p>
          <w:pPr>
            <w:pStyle w:val="Contents4"/>
            <w:tabs>
              <w:tab w:val="clear" w:pos="8176"/>
              <w:tab w:val="right" w:pos="9026" w:leader="dot"/>
            </w:tabs>
            <w:rPr/>
          </w:pPr>
          <w:hyperlink w:anchor="__RefHeading___Toc602053_417432637">
            <w:r>
              <w:rPr>
                <w:webHidden/>
                <w:rStyle w:val="IndexLink"/>
              </w:rPr>
              <w:t>1492</w:t>
            </w:r>
            <w:r>
              <w:rPr>
                <w:rStyle w:val="IndexLink"/>
                <w:rtl w:val="true"/>
              </w:rPr>
              <w:t>-</w:t>
            </w:r>
            <w:r>
              <w:rPr>
                <w:rStyle w:val="IndexLink"/>
                <w:rtl w:val="true"/>
              </w:rPr>
              <w:t>حدیث</w:t>
            </w:r>
            <w:r>
              <w:rPr>
                <w:rStyle w:val="IndexLink"/>
                <w:rtl w:val="true"/>
              </w:rPr>
              <w:tab/>
            </w:r>
            <w:r>
              <w:rPr>
                <w:rStyle w:val="IndexLink"/>
              </w:rPr>
              <w:t>193</w:t>
            </w:r>
          </w:hyperlink>
        </w:p>
        <w:p>
          <w:pPr>
            <w:pStyle w:val="Contents3"/>
            <w:tabs>
              <w:tab w:val="clear" w:pos="8459"/>
              <w:tab w:val="right" w:pos="9026" w:leader="dot"/>
            </w:tabs>
            <w:rPr/>
          </w:pPr>
          <w:hyperlink w:anchor="__RefHeading___Toc602055_417432637">
            <w:r>
              <w:rPr>
                <w:webHidden/>
                <w:rStyle w:val="IndexLink"/>
                <w:rtl w:val="true"/>
              </w:rPr>
              <w:t xml:space="preserve">باب </w:t>
            </w:r>
            <w:r>
              <w:rPr>
                <w:rStyle w:val="IndexLink"/>
              </w:rPr>
              <w:t>4</w:t>
            </w:r>
            <w:r>
              <w:rPr>
                <w:rStyle w:val="IndexLink"/>
                <w:rtl w:val="true"/>
              </w:rPr>
              <w:tab/>
            </w:r>
            <w:r>
              <w:rPr>
                <w:rStyle w:val="IndexLink"/>
              </w:rPr>
              <w:t>194</w:t>
            </w:r>
          </w:hyperlink>
        </w:p>
        <w:p>
          <w:pPr>
            <w:pStyle w:val="Contents4"/>
            <w:tabs>
              <w:tab w:val="clear" w:pos="8176"/>
              <w:tab w:val="right" w:pos="9026" w:leader="dot"/>
            </w:tabs>
            <w:rPr/>
          </w:pPr>
          <w:hyperlink w:anchor="__RefHeading___Toc602057_417432637">
            <w:r>
              <w:rPr>
                <w:webHidden/>
                <w:rStyle w:val="IndexLink"/>
              </w:rPr>
              <w:t>1493</w:t>
            </w:r>
            <w:r>
              <w:rPr>
                <w:rStyle w:val="IndexLink"/>
                <w:rtl w:val="true"/>
              </w:rPr>
              <w:t>-</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602059_417432637">
            <w:r>
              <w:rPr>
                <w:webHidden/>
                <w:rStyle w:val="IndexLink"/>
              </w:rPr>
              <w:t>1494</w:t>
            </w:r>
            <w:r>
              <w:rPr>
                <w:rStyle w:val="IndexLink"/>
                <w:rtl w:val="true"/>
              </w:rPr>
              <w:t>-</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602061_417432637">
            <w:r>
              <w:rPr>
                <w:webHidden/>
                <w:rStyle w:val="IndexLink"/>
                <w:rtl w:val="true"/>
              </w:rPr>
              <w:t xml:space="preserve">باب </w:t>
            </w:r>
            <w:r>
              <w:rPr>
                <w:rStyle w:val="IndexLink"/>
              </w:rPr>
              <w:t>5</w:t>
            </w:r>
            <w:r>
              <w:rPr>
                <w:rStyle w:val="IndexLink"/>
                <w:rtl w:val="true"/>
              </w:rPr>
              <w:tab/>
            </w:r>
            <w:r>
              <w:rPr>
                <w:rStyle w:val="IndexLink"/>
              </w:rPr>
              <w:t>194</w:t>
            </w:r>
          </w:hyperlink>
        </w:p>
        <w:p>
          <w:pPr>
            <w:pStyle w:val="Contents4"/>
            <w:tabs>
              <w:tab w:val="clear" w:pos="8176"/>
              <w:tab w:val="right" w:pos="9026" w:leader="dot"/>
            </w:tabs>
            <w:rPr/>
          </w:pPr>
          <w:hyperlink w:anchor="__RefHeading___Toc602063_417432637">
            <w:r>
              <w:rPr>
                <w:webHidden/>
                <w:rStyle w:val="IndexLink"/>
              </w:rPr>
              <w:t>1495</w:t>
            </w:r>
            <w:r>
              <w:rPr>
                <w:rStyle w:val="IndexLink"/>
                <w:rtl w:val="true"/>
              </w:rPr>
              <w:t>-</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602065_417432637">
            <w:r>
              <w:rPr>
                <w:webHidden/>
                <w:rStyle w:val="IndexLink"/>
                <w:rtl w:val="true"/>
              </w:rPr>
              <w:t xml:space="preserve">باب </w:t>
            </w:r>
            <w:r>
              <w:rPr>
                <w:rStyle w:val="IndexLink"/>
              </w:rPr>
              <w:t>6</w:t>
            </w:r>
            <w:r>
              <w:rPr>
                <w:rStyle w:val="IndexLink"/>
                <w:rtl w:val="true"/>
              </w:rPr>
              <w:tab/>
            </w:r>
            <w:r>
              <w:rPr>
                <w:rStyle w:val="IndexLink"/>
              </w:rPr>
              <w:t>195</w:t>
            </w:r>
          </w:hyperlink>
        </w:p>
        <w:p>
          <w:pPr>
            <w:pStyle w:val="Contents4"/>
            <w:tabs>
              <w:tab w:val="clear" w:pos="8176"/>
              <w:tab w:val="right" w:pos="9026" w:leader="dot"/>
            </w:tabs>
            <w:rPr/>
          </w:pPr>
          <w:hyperlink w:anchor="__RefHeading___Toc602067_417432637">
            <w:r>
              <w:rPr>
                <w:webHidden/>
                <w:rStyle w:val="IndexLink"/>
              </w:rPr>
              <w:t>1496</w:t>
            </w:r>
            <w:r>
              <w:rPr>
                <w:rStyle w:val="IndexLink"/>
                <w:rtl w:val="true"/>
              </w:rPr>
              <w:t>-</w:t>
            </w:r>
            <w:r>
              <w:rPr>
                <w:rStyle w:val="IndexLink"/>
                <w:rtl w:val="true"/>
              </w:rPr>
              <w:t>حدیث</w:t>
            </w:r>
            <w:r>
              <w:rPr>
                <w:rStyle w:val="IndexLink"/>
                <w:rtl w:val="true"/>
              </w:rPr>
              <w:tab/>
            </w:r>
            <w:r>
              <w:rPr>
                <w:rStyle w:val="IndexLink"/>
              </w:rPr>
              <w:t>195</w:t>
            </w:r>
          </w:hyperlink>
        </w:p>
        <w:p>
          <w:pPr>
            <w:pStyle w:val="Contents3"/>
            <w:tabs>
              <w:tab w:val="clear" w:pos="8459"/>
              <w:tab w:val="right" w:pos="9026" w:leader="dot"/>
            </w:tabs>
            <w:rPr/>
          </w:pPr>
          <w:hyperlink w:anchor="__RefHeading___Toc602069_417432637">
            <w:r>
              <w:rPr>
                <w:webHidden/>
                <w:rStyle w:val="IndexLink"/>
                <w:rtl w:val="true"/>
              </w:rPr>
              <w:t xml:space="preserve">باب </w:t>
            </w:r>
            <w:r>
              <w:rPr>
                <w:rStyle w:val="IndexLink"/>
              </w:rPr>
              <w:t>7</w:t>
            </w:r>
            <w:r>
              <w:rPr>
                <w:rStyle w:val="IndexLink"/>
                <w:rtl w:val="true"/>
              </w:rPr>
              <w:tab/>
            </w:r>
            <w:r>
              <w:rPr>
                <w:rStyle w:val="IndexLink"/>
              </w:rPr>
              <w:t>196</w:t>
            </w:r>
          </w:hyperlink>
        </w:p>
        <w:p>
          <w:pPr>
            <w:pStyle w:val="Contents4"/>
            <w:tabs>
              <w:tab w:val="clear" w:pos="8176"/>
              <w:tab w:val="right" w:pos="9026" w:leader="dot"/>
            </w:tabs>
            <w:rPr/>
          </w:pPr>
          <w:hyperlink w:anchor="__RefHeading___Toc602071_417432637">
            <w:r>
              <w:rPr>
                <w:webHidden/>
                <w:rStyle w:val="IndexLink"/>
              </w:rPr>
              <w:t>1497</w:t>
            </w:r>
            <w:r>
              <w:rPr>
                <w:rStyle w:val="IndexLink"/>
                <w:rtl w:val="true"/>
              </w:rPr>
              <w:t>-</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602073_417432637">
            <w:r>
              <w:rPr>
                <w:webHidden/>
                <w:rStyle w:val="IndexLink"/>
                <w:rtl w:val="true"/>
              </w:rPr>
              <w:t xml:space="preserve">باب </w:t>
            </w:r>
            <w:r>
              <w:rPr>
                <w:rStyle w:val="IndexLink"/>
              </w:rPr>
              <w:t>8</w:t>
            </w:r>
            <w:r>
              <w:rPr>
                <w:rStyle w:val="IndexLink"/>
                <w:rtl w:val="true"/>
              </w:rPr>
              <w:tab/>
            </w:r>
            <w:r>
              <w:rPr>
                <w:rStyle w:val="IndexLink"/>
              </w:rPr>
              <w:t>196</w:t>
            </w:r>
          </w:hyperlink>
        </w:p>
        <w:p>
          <w:pPr>
            <w:pStyle w:val="Contents4"/>
            <w:tabs>
              <w:tab w:val="clear" w:pos="8176"/>
              <w:tab w:val="right" w:pos="9026" w:leader="dot"/>
            </w:tabs>
            <w:rPr/>
          </w:pPr>
          <w:hyperlink w:anchor="__RefHeading___Toc602075_417432637">
            <w:r>
              <w:rPr>
                <w:webHidden/>
                <w:rStyle w:val="IndexLink"/>
              </w:rPr>
              <w:t>1498</w:t>
            </w:r>
            <w:r>
              <w:rPr>
                <w:rStyle w:val="IndexLink"/>
                <w:rtl w:val="true"/>
              </w:rPr>
              <w:t>-</w:t>
            </w:r>
            <w:r>
              <w:rPr>
                <w:rStyle w:val="IndexLink"/>
                <w:rtl w:val="true"/>
              </w:rPr>
              <w:t>حدیث</w:t>
            </w:r>
            <w:r>
              <w:rPr>
                <w:rStyle w:val="IndexLink"/>
                <w:rtl w:val="true"/>
              </w:rPr>
              <w:tab/>
            </w:r>
            <w:r>
              <w:rPr>
                <w:rStyle w:val="IndexLink"/>
              </w:rPr>
              <w:t>196</w:t>
            </w:r>
          </w:hyperlink>
        </w:p>
        <w:p>
          <w:pPr>
            <w:pStyle w:val="Contents3"/>
            <w:tabs>
              <w:tab w:val="clear" w:pos="8459"/>
              <w:tab w:val="right" w:pos="9026" w:leader="dot"/>
            </w:tabs>
            <w:rPr/>
          </w:pPr>
          <w:hyperlink w:anchor="__RefHeading___Toc602077_417432637">
            <w:r>
              <w:rPr>
                <w:webHidden/>
                <w:rStyle w:val="IndexLink"/>
                <w:rtl w:val="true"/>
              </w:rPr>
              <w:t xml:space="preserve">باب </w:t>
            </w:r>
            <w:r>
              <w:rPr>
                <w:rStyle w:val="IndexLink"/>
              </w:rPr>
              <w:t>9</w:t>
            </w:r>
            <w:r>
              <w:rPr>
                <w:rStyle w:val="IndexLink"/>
                <w:rtl w:val="true"/>
              </w:rPr>
              <w:tab/>
            </w:r>
            <w:r>
              <w:rPr>
                <w:rStyle w:val="IndexLink"/>
              </w:rPr>
              <w:t>197</w:t>
            </w:r>
          </w:hyperlink>
        </w:p>
        <w:p>
          <w:pPr>
            <w:pStyle w:val="Contents4"/>
            <w:tabs>
              <w:tab w:val="clear" w:pos="8176"/>
              <w:tab w:val="right" w:pos="9026" w:leader="dot"/>
            </w:tabs>
            <w:rPr/>
          </w:pPr>
          <w:hyperlink w:anchor="__RefHeading___Toc602079_417432637">
            <w:r>
              <w:rPr>
                <w:webHidden/>
                <w:rStyle w:val="IndexLink"/>
              </w:rPr>
              <w:t>1499</w:t>
            </w:r>
            <w:r>
              <w:rPr>
                <w:rStyle w:val="IndexLink"/>
                <w:rtl w:val="true"/>
              </w:rPr>
              <w:t>-</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602081_417432637">
            <w:r>
              <w:rPr>
                <w:webHidden/>
                <w:rStyle w:val="IndexLink"/>
              </w:rPr>
              <w:t>1500</w:t>
            </w:r>
            <w:r>
              <w:rPr>
                <w:rStyle w:val="IndexLink"/>
                <w:rtl w:val="true"/>
              </w:rPr>
              <w:t>-</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602083_417432637">
            <w:r>
              <w:rPr>
                <w:webHidden/>
                <w:rStyle w:val="IndexLink"/>
              </w:rPr>
              <w:t>1501</w:t>
            </w:r>
            <w:r>
              <w:rPr>
                <w:rStyle w:val="IndexLink"/>
                <w:rtl w:val="true"/>
              </w:rPr>
              <w:t>-</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602085_417432637">
            <w:r>
              <w:rPr>
                <w:webHidden/>
                <w:rStyle w:val="IndexLink"/>
              </w:rPr>
              <w:t>1502</w:t>
            </w:r>
            <w:r>
              <w:rPr>
                <w:rStyle w:val="IndexLink"/>
                <w:rtl w:val="true"/>
              </w:rPr>
              <w:t>-</w:t>
            </w:r>
            <w:r>
              <w:rPr>
                <w:rStyle w:val="IndexLink"/>
                <w:rtl w:val="true"/>
              </w:rPr>
              <w:t>حدیث</w:t>
            </w:r>
            <w:r>
              <w:rPr>
                <w:rStyle w:val="IndexLink"/>
                <w:rtl w:val="true"/>
              </w:rPr>
              <w:tab/>
            </w:r>
            <w:r>
              <w:rPr>
                <w:rStyle w:val="IndexLink"/>
              </w:rPr>
              <w:t>198</w:t>
            </w:r>
          </w:hyperlink>
        </w:p>
        <w:p>
          <w:pPr>
            <w:pStyle w:val="Contents2"/>
            <w:tabs>
              <w:tab w:val="clear" w:pos="8743"/>
              <w:tab w:val="right" w:pos="9026" w:leader="dot"/>
            </w:tabs>
            <w:rPr/>
          </w:pPr>
          <w:hyperlink w:anchor="__RefHeading___Toc602087_417432637">
            <w:r>
              <w:rPr>
                <w:webHidden/>
                <w:rStyle w:val="IndexLink"/>
                <w:rtl w:val="true"/>
              </w:rPr>
              <w:t>کتاب الصیام</w:t>
            </w:r>
            <w:r>
              <w:rPr>
                <w:rStyle w:val="IndexLink"/>
                <w:rtl w:val="true"/>
              </w:rPr>
              <w:tab/>
            </w:r>
            <w:r>
              <w:rPr>
                <w:rStyle w:val="IndexLink"/>
              </w:rPr>
              <w:t>200</w:t>
            </w:r>
          </w:hyperlink>
        </w:p>
        <w:p>
          <w:pPr>
            <w:pStyle w:val="Contents3"/>
            <w:tabs>
              <w:tab w:val="clear" w:pos="8459"/>
              <w:tab w:val="right" w:pos="9026" w:leader="dot"/>
            </w:tabs>
            <w:rPr/>
          </w:pPr>
          <w:hyperlink w:anchor="__RefHeading___Toc602089_417432637">
            <w:r>
              <w:rPr>
                <w:webHidden/>
                <w:rStyle w:val="IndexLink"/>
                <w:rtl w:val="true"/>
              </w:rPr>
              <w:t xml:space="preserve">باب </w:t>
            </w:r>
            <w:r>
              <w:rPr>
                <w:rStyle w:val="IndexLink"/>
              </w:rPr>
              <w:t>1</w:t>
            </w:r>
            <w:r>
              <w:rPr>
                <w:rStyle w:val="IndexLink"/>
                <w:rtl w:val="true"/>
              </w:rPr>
              <w:tab/>
            </w:r>
            <w:r>
              <w:rPr>
                <w:rStyle w:val="IndexLink"/>
              </w:rPr>
              <w:t>200</w:t>
            </w:r>
          </w:hyperlink>
        </w:p>
        <w:p>
          <w:pPr>
            <w:pStyle w:val="Contents4"/>
            <w:tabs>
              <w:tab w:val="clear" w:pos="8176"/>
              <w:tab w:val="right" w:pos="9026" w:leader="dot"/>
            </w:tabs>
            <w:rPr/>
          </w:pPr>
          <w:hyperlink w:anchor="__RefHeading___Toc602091_417432637">
            <w:r>
              <w:rPr>
                <w:webHidden/>
                <w:rStyle w:val="IndexLink"/>
              </w:rPr>
              <w:t>1503</w:t>
            </w:r>
            <w:r>
              <w:rPr>
                <w:rStyle w:val="IndexLink"/>
                <w:rtl w:val="true"/>
              </w:rPr>
              <w:t>-</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602093_417432637">
            <w:r>
              <w:rPr>
                <w:webHidden/>
                <w:rStyle w:val="IndexLink"/>
              </w:rPr>
              <w:t>1504</w:t>
            </w:r>
            <w:r>
              <w:rPr>
                <w:rStyle w:val="IndexLink"/>
                <w:rtl w:val="true"/>
              </w:rPr>
              <w:t>-</w:t>
            </w:r>
            <w:r>
              <w:rPr>
                <w:rStyle w:val="IndexLink"/>
                <w:rtl w:val="true"/>
              </w:rPr>
              <w:t>حدیث</w:t>
            </w:r>
            <w:r>
              <w:rPr>
                <w:rStyle w:val="IndexLink"/>
                <w:rtl w:val="true"/>
              </w:rPr>
              <w:tab/>
            </w:r>
            <w:r>
              <w:rPr>
                <w:rStyle w:val="IndexLink"/>
              </w:rPr>
              <w:t>200</w:t>
            </w:r>
          </w:hyperlink>
        </w:p>
        <w:p>
          <w:pPr>
            <w:pStyle w:val="Contents3"/>
            <w:tabs>
              <w:tab w:val="clear" w:pos="8459"/>
              <w:tab w:val="right" w:pos="9026" w:leader="dot"/>
            </w:tabs>
            <w:rPr/>
          </w:pPr>
          <w:hyperlink w:anchor="__RefHeading___Toc602095_417432637">
            <w:r>
              <w:rPr>
                <w:webHidden/>
                <w:rStyle w:val="IndexLink"/>
                <w:rtl w:val="true"/>
              </w:rPr>
              <w:t xml:space="preserve">باب </w:t>
            </w:r>
            <w:r>
              <w:rPr>
                <w:rStyle w:val="IndexLink"/>
              </w:rPr>
              <w:t>2</w:t>
            </w:r>
            <w:r>
              <w:rPr>
                <w:rStyle w:val="IndexLink"/>
                <w:rtl w:val="true"/>
              </w:rPr>
              <w:tab/>
            </w:r>
            <w:r>
              <w:rPr>
                <w:rStyle w:val="IndexLink"/>
              </w:rPr>
              <w:t>201</w:t>
            </w:r>
          </w:hyperlink>
        </w:p>
        <w:p>
          <w:pPr>
            <w:pStyle w:val="Contents4"/>
            <w:tabs>
              <w:tab w:val="clear" w:pos="8176"/>
              <w:tab w:val="right" w:pos="9026" w:leader="dot"/>
            </w:tabs>
            <w:rPr/>
          </w:pPr>
          <w:hyperlink w:anchor="__RefHeading___Toc602097_417432637">
            <w:r>
              <w:rPr>
                <w:webHidden/>
                <w:rStyle w:val="IndexLink"/>
              </w:rPr>
              <w:t>1505</w:t>
            </w:r>
            <w:r>
              <w:rPr>
                <w:rStyle w:val="IndexLink"/>
                <w:rtl w:val="true"/>
              </w:rPr>
              <w:t>-</w:t>
            </w:r>
            <w:r>
              <w:rPr>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602099_417432637">
            <w:r>
              <w:rPr>
                <w:webHidden/>
                <w:rStyle w:val="IndexLink"/>
                <w:rtl w:val="true"/>
              </w:rPr>
              <w:t xml:space="preserve">باب </w:t>
            </w:r>
            <w:r>
              <w:rPr>
                <w:rStyle w:val="IndexLink"/>
              </w:rPr>
              <w:t>3</w:t>
            </w:r>
            <w:r>
              <w:rPr>
                <w:rStyle w:val="IndexLink"/>
                <w:rtl w:val="true"/>
              </w:rPr>
              <w:tab/>
            </w:r>
            <w:r>
              <w:rPr>
                <w:rStyle w:val="IndexLink"/>
              </w:rPr>
              <w:t>201</w:t>
            </w:r>
          </w:hyperlink>
        </w:p>
        <w:p>
          <w:pPr>
            <w:pStyle w:val="Contents4"/>
            <w:tabs>
              <w:tab w:val="clear" w:pos="8176"/>
              <w:tab w:val="right" w:pos="9026" w:leader="dot"/>
            </w:tabs>
            <w:rPr/>
          </w:pPr>
          <w:hyperlink w:anchor="__RefHeading___Toc602101_417432637">
            <w:r>
              <w:rPr>
                <w:webHidden/>
                <w:rStyle w:val="IndexLink"/>
              </w:rPr>
              <w:t>1506</w:t>
            </w:r>
            <w:r>
              <w:rPr>
                <w:rStyle w:val="IndexLink"/>
                <w:rtl w:val="true"/>
              </w:rPr>
              <w:t>-</w:t>
            </w:r>
            <w:r>
              <w:rPr>
                <w:rStyle w:val="IndexLink"/>
                <w:rtl w:val="true"/>
              </w:rPr>
              <w:t>حدیث</w:t>
            </w:r>
            <w:r>
              <w:rPr>
                <w:rStyle w:val="IndexLink"/>
                <w:rtl w:val="true"/>
              </w:rPr>
              <w:tab/>
            </w:r>
            <w:r>
              <w:rPr>
                <w:rStyle w:val="IndexLink"/>
              </w:rPr>
              <w:t>201</w:t>
            </w:r>
          </w:hyperlink>
        </w:p>
        <w:p>
          <w:pPr>
            <w:pStyle w:val="Contents3"/>
            <w:tabs>
              <w:tab w:val="clear" w:pos="8459"/>
              <w:tab w:val="right" w:pos="9026" w:leader="dot"/>
            </w:tabs>
            <w:rPr/>
          </w:pPr>
          <w:hyperlink w:anchor="__RefHeading___Toc602103_417432637">
            <w:r>
              <w:rPr>
                <w:webHidden/>
                <w:rStyle w:val="IndexLink"/>
                <w:rtl w:val="true"/>
              </w:rPr>
              <w:t xml:space="preserve">باب </w:t>
            </w:r>
            <w:r>
              <w:rPr>
                <w:rStyle w:val="IndexLink"/>
              </w:rPr>
              <w:t>4</w:t>
            </w:r>
            <w:r>
              <w:rPr>
                <w:rStyle w:val="IndexLink"/>
                <w:rtl w:val="true"/>
              </w:rPr>
              <w:tab/>
            </w:r>
            <w:r>
              <w:rPr>
                <w:rStyle w:val="IndexLink"/>
              </w:rPr>
              <w:t>202</w:t>
            </w:r>
          </w:hyperlink>
        </w:p>
        <w:p>
          <w:pPr>
            <w:pStyle w:val="Contents4"/>
            <w:tabs>
              <w:tab w:val="clear" w:pos="8176"/>
              <w:tab w:val="right" w:pos="9026" w:leader="dot"/>
            </w:tabs>
            <w:rPr/>
          </w:pPr>
          <w:hyperlink w:anchor="__RefHeading___Toc602105_417432637">
            <w:r>
              <w:rPr>
                <w:webHidden/>
                <w:rStyle w:val="IndexLink"/>
              </w:rPr>
              <w:t>1507</w:t>
            </w:r>
            <w:r>
              <w:rPr>
                <w:rStyle w:val="IndexLink"/>
                <w:rtl w:val="true"/>
              </w:rPr>
              <w:t>-</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602107_417432637">
            <w:r>
              <w:rPr>
                <w:webHidden/>
                <w:rStyle w:val="IndexLink"/>
                <w:rtl w:val="true"/>
              </w:rPr>
              <w:t xml:space="preserve">باب </w:t>
            </w:r>
            <w:r>
              <w:rPr>
                <w:rStyle w:val="IndexLink"/>
              </w:rPr>
              <w:t>5</w:t>
            </w:r>
            <w:r>
              <w:rPr>
                <w:rStyle w:val="IndexLink"/>
                <w:rtl w:val="true"/>
              </w:rPr>
              <w:tab/>
            </w:r>
            <w:r>
              <w:rPr>
                <w:rStyle w:val="IndexLink"/>
              </w:rPr>
              <w:t>202</w:t>
            </w:r>
          </w:hyperlink>
        </w:p>
        <w:p>
          <w:pPr>
            <w:pStyle w:val="Contents4"/>
            <w:tabs>
              <w:tab w:val="clear" w:pos="8176"/>
              <w:tab w:val="right" w:pos="9026" w:leader="dot"/>
            </w:tabs>
            <w:rPr/>
          </w:pPr>
          <w:hyperlink w:anchor="__RefHeading___Toc602109_417432637">
            <w:r>
              <w:rPr>
                <w:webHidden/>
                <w:rStyle w:val="IndexLink"/>
              </w:rPr>
              <w:t>1508</w:t>
            </w:r>
            <w:r>
              <w:rPr>
                <w:rStyle w:val="IndexLink"/>
                <w:rtl w:val="true"/>
              </w:rPr>
              <w:t>-</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602111_417432637">
            <w:r>
              <w:rPr>
                <w:webHidden/>
                <w:rStyle w:val="IndexLink"/>
                <w:rtl w:val="true"/>
              </w:rPr>
              <w:t xml:space="preserve">باب </w:t>
            </w:r>
            <w:r>
              <w:rPr>
                <w:rStyle w:val="IndexLink"/>
              </w:rPr>
              <w:t>6</w:t>
            </w:r>
            <w:r>
              <w:rPr>
                <w:rStyle w:val="IndexLink"/>
                <w:rtl w:val="true"/>
              </w:rPr>
              <w:tab/>
            </w:r>
            <w:r>
              <w:rPr>
                <w:rStyle w:val="IndexLink"/>
              </w:rPr>
              <w:t>202</w:t>
            </w:r>
          </w:hyperlink>
        </w:p>
        <w:p>
          <w:pPr>
            <w:pStyle w:val="Contents4"/>
            <w:tabs>
              <w:tab w:val="clear" w:pos="8176"/>
              <w:tab w:val="right" w:pos="9026" w:leader="dot"/>
            </w:tabs>
            <w:rPr/>
          </w:pPr>
          <w:hyperlink w:anchor="__RefHeading___Toc602113_417432637">
            <w:r>
              <w:rPr>
                <w:webHidden/>
                <w:rStyle w:val="IndexLink"/>
              </w:rPr>
              <w:t>1509</w:t>
            </w:r>
            <w:r>
              <w:rPr>
                <w:rStyle w:val="IndexLink"/>
                <w:rtl w:val="true"/>
              </w:rPr>
              <w:t>-</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602115_417432637">
            <w:r>
              <w:rPr>
                <w:webHidden/>
                <w:rStyle w:val="IndexLink"/>
                <w:rtl w:val="true"/>
              </w:rPr>
              <w:t xml:space="preserve">باب </w:t>
            </w:r>
            <w:r>
              <w:rPr>
                <w:rStyle w:val="IndexLink"/>
              </w:rPr>
              <w:t>7</w:t>
            </w:r>
            <w:r>
              <w:rPr>
                <w:rStyle w:val="IndexLink"/>
                <w:rtl w:val="true"/>
              </w:rPr>
              <w:tab/>
            </w:r>
            <w:r>
              <w:rPr>
                <w:rStyle w:val="IndexLink"/>
              </w:rPr>
              <w:t>203</w:t>
            </w:r>
          </w:hyperlink>
        </w:p>
        <w:p>
          <w:pPr>
            <w:pStyle w:val="Contents4"/>
            <w:tabs>
              <w:tab w:val="clear" w:pos="8176"/>
              <w:tab w:val="right" w:pos="9026" w:leader="dot"/>
            </w:tabs>
            <w:rPr/>
          </w:pPr>
          <w:hyperlink w:anchor="__RefHeading___Toc602117_417432637">
            <w:r>
              <w:rPr>
                <w:webHidden/>
                <w:rStyle w:val="IndexLink"/>
              </w:rPr>
              <w:t>1510</w:t>
            </w:r>
            <w:r>
              <w:rPr>
                <w:rStyle w:val="IndexLink"/>
                <w:rtl w:val="true"/>
              </w:rPr>
              <w:t>-</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602119_417432637">
            <w:r>
              <w:rPr>
                <w:webHidden/>
                <w:rStyle w:val="IndexLink"/>
              </w:rPr>
              <w:t>1511</w:t>
            </w:r>
            <w:r>
              <w:rPr>
                <w:rStyle w:val="IndexLink"/>
                <w:rtl w:val="true"/>
              </w:rPr>
              <w:t>-</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602121_417432637">
            <w:r>
              <w:rPr>
                <w:webHidden/>
                <w:rStyle w:val="IndexLink"/>
                <w:rtl w:val="true"/>
              </w:rPr>
              <w:t xml:space="preserve">باب </w:t>
            </w:r>
            <w:r>
              <w:rPr>
                <w:rStyle w:val="IndexLink"/>
              </w:rPr>
              <w:t>8</w:t>
            </w:r>
            <w:r>
              <w:rPr>
                <w:rStyle w:val="IndexLink"/>
                <w:rtl w:val="true"/>
              </w:rPr>
              <w:tab/>
            </w:r>
            <w:r>
              <w:rPr>
                <w:rStyle w:val="IndexLink"/>
              </w:rPr>
              <w:t>203</w:t>
            </w:r>
          </w:hyperlink>
        </w:p>
        <w:p>
          <w:pPr>
            <w:pStyle w:val="Contents4"/>
            <w:tabs>
              <w:tab w:val="clear" w:pos="8176"/>
              <w:tab w:val="right" w:pos="9026" w:leader="dot"/>
            </w:tabs>
            <w:rPr/>
          </w:pPr>
          <w:hyperlink w:anchor="__RefHeading___Toc602123_417432637">
            <w:r>
              <w:rPr>
                <w:webHidden/>
                <w:rStyle w:val="IndexLink"/>
              </w:rPr>
              <w:t>1512</w:t>
            </w:r>
            <w:r>
              <w:rPr>
                <w:rStyle w:val="IndexLink"/>
                <w:rtl w:val="true"/>
              </w:rPr>
              <w:t>-</w:t>
            </w:r>
            <w:r>
              <w:rPr>
                <w:rStyle w:val="IndexLink"/>
                <w:rtl w:val="true"/>
              </w:rPr>
              <w:t>حدیث</w:t>
            </w:r>
            <w:r>
              <w:rPr>
                <w:rStyle w:val="IndexLink"/>
                <w:rtl w:val="true"/>
              </w:rPr>
              <w:tab/>
            </w:r>
            <w:r>
              <w:rPr>
                <w:rStyle w:val="IndexLink"/>
              </w:rPr>
              <w:t>203</w:t>
            </w:r>
          </w:hyperlink>
        </w:p>
        <w:p>
          <w:pPr>
            <w:pStyle w:val="Contents3"/>
            <w:tabs>
              <w:tab w:val="clear" w:pos="8459"/>
              <w:tab w:val="right" w:pos="9026" w:leader="dot"/>
            </w:tabs>
            <w:rPr/>
          </w:pPr>
          <w:hyperlink w:anchor="__RefHeading___Toc602125_417432637">
            <w:r>
              <w:rPr>
                <w:webHidden/>
                <w:rStyle w:val="IndexLink"/>
                <w:rtl w:val="true"/>
              </w:rPr>
              <w:t xml:space="preserve">باب </w:t>
            </w:r>
            <w:r>
              <w:rPr>
                <w:rStyle w:val="IndexLink"/>
              </w:rPr>
              <w:t>9</w:t>
            </w:r>
            <w:r>
              <w:rPr>
                <w:rStyle w:val="IndexLink"/>
                <w:rtl w:val="true"/>
              </w:rPr>
              <w:tab/>
            </w:r>
            <w:r>
              <w:rPr>
                <w:rStyle w:val="IndexLink"/>
              </w:rPr>
              <w:t>204</w:t>
            </w:r>
          </w:hyperlink>
        </w:p>
        <w:p>
          <w:pPr>
            <w:pStyle w:val="Contents4"/>
            <w:tabs>
              <w:tab w:val="clear" w:pos="8176"/>
              <w:tab w:val="right" w:pos="9026" w:leader="dot"/>
            </w:tabs>
            <w:rPr/>
          </w:pPr>
          <w:hyperlink w:anchor="__RefHeading___Toc602127_417432637">
            <w:r>
              <w:rPr>
                <w:webHidden/>
                <w:rStyle w:val="IndexLink"/>
              </w:rPr>
              <w:t>1513</w:t>
            </w:r>
            <w:r>
              <w:rPr>
                <w:rStyle w:val="IndexLink"/>
                <w:rtl w:val="true"/>
              </w:rPr>
              <w:t>-</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602129_417432637">
            <w:r>
              <w:rPr>
                <w:webHidden/>
                <w:rStyle w:val="IndexLink"/>
              </w:rPr>
              <w:t>1514</w:t>
            </w:r>
            <w:r>
              <w:rPr>
                <w:rStyle w:val="IndexLink"/>
                <w:rtl w:val="true"/>
              </w:rPr>
              <w:t>-</w:t>
            </w:r>
            <w:r>
              <w:rPr>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602131_417432637">
            <w:r>
              <w:rPr>
                <w:webHidden/>
                <w:rStyle w:val="IndexLink"/>
                <w:rtl w:val="true"/>
              </w:rPr>
              <w:t xml:space="preserve">باب </w:t>
            </w:r>
            <w:r>
              <w:rPr>
                <w:rStyle w:val="IndexLink"/>
              </w:rPr>
              <w:t>10</w:t>
            </w:r>
            <w:r>
              <w:rPr>
                <w:rStyle w:val="IndexLink"/>
                <w:rtl w:val="true"/>
              </w:rPr>
              <w:tab/>
            </w:r>
            <w:r>
              <w:rPr>
                <w:rStyle w:val="IndexLink"/>
              </w:rPr>
              <w:t>204</w:t>
            </w:r>
          </w:hyperlink>
        </w:p>
        <w:p>
          <w:pPr>
            <w:pStyle w:val="Contents4"/>
            <w:tabs>
              <w:tab w:val="clear" w:pos="8176"/>
              <w:tab w:val="right" w:pos="9026" w:leader="dot"/>
            </w:tabs>
            <w:rPr/>
          </w:pPr>
          <w:hyperlink w:anchor="__RefHeading___Toc602133_417432637">
            <w:r>
              <w:rPr>
                <w:webHidden/>
                <w:rStyle w:val="IndexLink"/>
              </w:rPr>
              <w:t>1515</w:t>
            </w:r>
            <w:r>
              <w:rPr>
                <w:rStyle w:val="IndexLink"/>
                <w:rtl w:val="true"/>
              </w:rPr>
              <w:t>-</w:t>
            </w:r>
            <w:r>
              <w:rPr>
                <w:rStyle w:val="IndexLink"/>
                <w:rtl w:val="true"/>
              </w:rPr>
              <w:t>حدیث</w:t>
            </w:r>
            <w:r>
              <w:rPr>
                <w:rStyle w:val="IndexLink"/>
                <w:rtl w:val="true"/>
              </w:rPr>
              <w:tab/>
            </w:r>
            <w:r>
              <w:rPr>
                <w:rStyle w:val="IndexLink"/>
              </w:rPr>
              <w:t>204</w:t>
            </w:r>
          </w:hyperlink>
        </w:p>
        <w:p>
          <w:pPr>
            <w:pStyle w:val="Contents3"/>
            <w:tabs>
              <w:tab w:val="clear" w:pos="8459"/>
              <w:tab w:val="right" w:pos="9026" w:leader="dot"/>
            </w:tabs>
            <w:rPr/>
          </w:pPr>
          <w:hyperlink w:anchor="__RefHeading___Toc602135_417432637">
            <w:r>
              <w:rPr>
                <w:webHidden/>
                <w:rStyle w:val="IndexLink"/>
                <w:rtl w:val="true"/>
              </w:rPr>
              <w:t xml:space="preserve">باب </w:t>
            </w:r>
            <w:r>
              <w:rPr>
                <w:rStyle w:val="IndexLink"/>
              </w:rPr>
              <w:t>11</w:t>
            </w:r>
            <w:r>
              <w:rPr>
                <w:rStyle w:val="IndexLink"/>
                <w:rtl w:val="true"/>
              </w:rPr>
              <w:tab/>
            </w:r>
            <w:r>
              <w:rPr>
                <w:rStyle w:val="IndexLink"/>
              </w:rPr>
              <w:t>205</w:t>
            </w:r>
          </w:hyperlink>
        </w:p>
        <w:p>
          <w:pPr>
            <w:pStyle w:val="Contents4"/>
            <w:tabs>
              <w:tab w:val="clear" w:pos="8176"/>
              <w:tab w:val="right" w:pos="9026" w:leader="dot"/>
            </w:tabs>
            <w:rPr/>
          </w:pPr>
          <w:hyperlink w:anchor="__RefHeading___Toc602137_417432637">
            <w:r>
              <w:rPr>
                <w:webHidden/>
                <w:rStyle w:val="IndexLink"/>
              </w:rPr>
              <w:t>1516</w:t>
            </w:r>
            <w:r>
              <w:rPr>
                <w:rStyle w:val="IndexLink"/>
                <w:rtl w:val="true"/>
              </w:rPr>
              <w:t>-</w:t>
            </w:r>
            <w:r>
              <w:rPr>
                <w:rStyle w:val="IndexLink"/>
                <w:rtl w:val="true"/>
              </w:rPr>
              <w:t>حدیث</w:t>
            </w:r>
            <w:r>
              <w:rPr>
                <w:rStyle w:val="IndexLink"/>
                <w:rtl w:val="true"/>
              </w:rPr>
              <w:tab/>
            </w:r>
            <w:r>
              <w:rPr>
                <w:rStyle w:val="IndexLink"/>
              </w:rPr>
              <w:t>205</w:t>
            </w:r>
          </w:hyperlink>
        </w:p>
        <w:p>
          <w:pPr>
            <w:pStyle w:val="Contents3"/>
            <w:tabs>
              <w:tab w:val="clear" w:pos="8459"/>
              <w:tab w:val="right" w:pos="9026" w:leader="dot"/>
            </w:tabs>
            <w:rPr/>
          </w:pPr>
          <w:hyperlink w:anchor="__RefHeading___Toc602139_417432637">
            <w:r>
              <w:rPr>
                <w:webHidden/>
                <w:rStyle w:val="IndexLink"/>
                <w:rtl w:val="true"/>
              </w:rPr>
              <w:t xml:space="preserve">باب </w:t>
            </w:r>
            <w:r>
              <w:rPr>
                <w:rStyle w:val="IndexLink"/>
              </w:rPr>
              <w:t>12</w:t>
            </w:r>
            <w:r>
              <w:rPr>
                <w:rStyle w:val="IndexLink"/>
                <w:rtl w:val="true"/>
              </w:rPr>
              <w:tab/>
            </w:r>
            <w:r>
              <w:rPr>
                <w:rStyle w:val="IndexLink"/>
              </w:rPr>
              <w:t>205</w:t>
            </w:r>
          </w:hyperlink>
        </w:p>
        <w:p>
          <w:pPr>
            <w:pStyle w:val="Contents4"/>
            <w:tabs>
              <w:tab w:val="clear" w:pos="8176"/>
              <w:tab w:val="right" w:pos="9026" w:leader="dot"/>
            </w:tabs>
            <w:rPr/>
          </w:pPr>
          <w:hyperlink w:anchor="__RefHeading___Toc602141_417432637">
            <w:r>
              <w:rPr>
                <w:webHidden/>
                <w:rStyle w:val="IndexLink"/>
              </w:rPr>
              <w:t>1517</w:t>
            </w:r>
            <w:r>
              <w:rPr>
                <w:rStyle w:val="IndexLink"/>
                <w:rtl w:val="true"/>
              </w:rPr>
              <w:t>-</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602143_417432637">
            <w:r>
              <w:rPr>
                <w:webHidden/>
                <w:rStyle w:val="IndexLink"/>
              </w:rPr>
              <w:t>1518</w:t>
            </w:r>
            <w:r>
              <w:rPr>
                <w:rStyle w:val="IndexLink"/>
                <w:rtl w:val="true"/>
              </w:rPr>
              <w:t>-</w:t>
            </w:r>
            <w:r>
              <w:rPr>
                <w:rStyle w:val="IndexLink"/>
                <w:rtl w:val="true"/>
              </w:rPr>
              <w:t>حدیث</w:t>
            </w:r>
            <w:r>
              <w:rPr>
                <w:rStyle w:val="IndexLink"/>
                <w:rtl w:val="true"/>
              </w:rPr>
              <w:tab/>
            </w:r>
            <w:r>
              <w:rPr>
                <w:rStyle w:val="IndexLink"/>
              </w:rPr>
              <w:t>206</w:t>
            </w:r>
          </w:hyperlink>
        </w:p>
        <w:p>
          <w:pPr>
            <w:pStyle w:val="Contents3"/>
            <w:tabs>
              <w:tab w:val="clear" w:pos="8459"/>
              <w:tab w:val="right" w:pos="9026" w:leader="dot"/>
            </w:tabs>
            <w:rPr/>
          </w:pPr>
          <w:hyperlink w:anchor="__RefHeading___Toc602145_417432637">
            <w:r>
              <w:rPr>
                <w:webHidden/>
                <w:rStyle w:val="IndexLink"/>
                <w:rtl w:val="true"/>
              </w:rPr>
              <w:t xml:space="preserve">باب </w:t>
            </w:r>
            <w:r>
              <w:rPr>
                <w:rStyle w:val="IndexLink"/>
              </w:rPr>
              <w:t>13</w:t>
            </w:r>
            <w:r>
              <w:rPr>
                <w:rStyle w:val="IndexLink"/>
                <w:rtl w:val="true"/>
              </w:rPr>
              <w:tab/>
            </w:r>
            <w:r>
              <w:rPr>
                <w:rStyle w:val="IndexLink"/>
              </w:rPr>
              <w:t>206</w:t>
            </w:r>
          </w:hyperlink>
        </w:p>
        <w:p>
          <w:pPr>
            <w:pStyle w:val="Contents4"/>
            <w:tabs>
              <w:tab w:val="clear" w:pos="8176"/>
              <w:tab w:val="right" w:pos="9026" w:leader="dot"/>
            </w:tabs>
            <w:rPr/>
          </w:pPr>
          <w:hyperlink w:anchor="__RefHeading___Toc602147_417432637">
            <w:r>
              <w:rPr>
                <w:webHidden/>
                <w:rStyle w:val="IndexLink"/>
              </w:rPr>
              <w:t>1519</w:t>
            </w:r>
            <w:r>
              <w:rPr>
                <w:rStyle w:val="IndexLink"/>
                <w:rtl w:val="true"/>
              </w:rPr>
              <w:t>-</w:t>
            </w:r>
            <w:r>
              <w:rPr>
                <w:rStyle w:val="IndexLink"/>
                <w:rtl w:val="true"/>
              </w:rPr>
              <w:t>حدیث</w:t>
            </w:r>
            <w:r>
              <w:rPr>
                <w:rStyle w:val="IndexLink"/>
                <w:rtl w:val="true"/>
              </w:rPr>
              <w:tab/>
            </w:r>
            <w:r>
              <w:rPr>
                <w:rStyle w:val="IndexLink"/>
              </w:rPr>
              <w:t>206</w:t>
            </w:r>
          </w:hyperlink>
        </w:p>
        <w:p>
          <w:pPr>
            <w:pStyle w:val="Contents3"/>
            <w:tabs>
              <w:tab w:val="clear" w:pos="8459"/>
              <w:tab w:val="right" w:pos="9026" w:leader="dot"/>
            </w:tabs>
            <w:rPr/>
          </w:pPr>
          <w:hyperlink w:anchor="__RefHeading___Toc602149_417432637">
            <w:r>
              <w:rPr>
                <w:webHidden/>
                <w:rStyle w:val="IndexLink"/>
                <w:rtl w:val="true"/>
              </w:rPr>
              <w:t xml:space="preserve">باب </w:t>
            </w:r>
            <w:r>
              <w:rPr>
                <w:rStyle w:val="IndexLink"/>
              </w:rPr>
              <w:t>14</w:t>
            </w:r>
            <w:r>
              <w:rPr>
                <w:rStyle w:val="IndexLink"/>
                <w:rtl w:val="true"/>
              </w:rPr>
              <w:tab/>
            </w:r>
            <w:r>
              <w:rPr>
                <w:rStyle w:val="IndexLink"/>
              </w:rPr>
              <w:t>206</w:t>
            </w:r>
          </w:hyperlink>
        </w:p>
        <w:p>
          <w:pPr>
            <w:pStyle w:val="Contents4"/>
            <w:tabs>
              <w:tab w:val="clear" w:pos="8176"/>
              <w:tab w:val="right" w:pos="9026" w:leader="dot"/>
            </w:tabs>
            <w:rPr/>
          </w:pPr>
          <w:hyperlink w:anchor="__RefHeading___Toc602151_417432637">
            <w:r>
              <w:rPr>
                <w:webHidden/>
                <w:rStyle w:val="IndexLink"/>
              </w:rPr>
              <w:t>1520</w:t>
            </w:r>
            <w:r>
              <w:rPr>
                <w:rStyle w:val="IndexLink"/>
                <w:rtl w:val="true"/>
              </w:rPr>
              <w:t>-</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602153_417432637">
            <w:r>
              <w:rPr>
                <w:webHidden/>
                <w:rStyle w:val="IndexLink"/>
              </w:rPr>
              <w:t>1521</w:t>
            </w:r>
            <w:r>
              <w:rPr>
                <w:rStyle w:val="IndexLink"/>
                <w:rtl w:val="true"/>
              </w:rPr>
              <w:t>-</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602155_417432637">
            <w:r>
              <w:rPr>
                <w:webHidden/>
                <w:rStyle w:val="IndexLink"/>
              </w:rPr>
              <w:t>1522</w:t>
            </w:r>
            <w:r>
              <w:rPr>
                <w:rStyle w:val="IndexLink"/>
                <w:rtl w:val="true"/>
              </w:rPr>
              <w:t>-</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602157_417432637">
            <w:r>
              <w:rPr>
                <w:webHidden/>
                <w:rStyle w:val="IndexLink"/>
                <w:rtl w:val="true"/>
              </w:rPr>
              <w:t xml:space="preserve">باب </w:t>
            </w:r>
            <w:r>
              <w:rPr>
                <w:rStyle w:val="IndexLink"/>
              </w:rPr>
              <w:t>15</w:t>
            </w:r>
            <w:r>
              <w:rPr>
                <w:rStyle w:val="IndexLink"/>
                <w:rtl w:val="true"/>
              </w:rPr>
              <w:tab/>
            </w:r>
            <w:r>
              <w:rPr>
                <w:rStyle w:val="IndexLink"/>
              </w:rPr>
              <w:t>207</w:t>
            </w:r>
          </w:hyperlink>
        </w:p>
        <w:p>
          <w:pPr>
            <w:pStyle w:val="Contents4"/>
            <w:tabs>
              <w:tab w:val="clear" w:pos="8176"/>
              <w:tab w:val="right" w:pos="9026" w:leader="dot"/>
            </w:tabs>
            <w:rPr/>
          </w:pPr>
          <w:hyperlink w:anchor="__RefHeading___Toc602159_417432637">
            <w:r>
              <w:rPr>
                <w:webHidden/>
                <w:rStyle w:val="IndexLink"/>
              </w:rPr>
              <w:t>1523</w:t>
            </w:r>
            <w:r>
              <w:rPr>
                <w:rStyle w:val="IndexLink"/>
                <w:rtl w:val="true"/>
              </w:rPr>
              <w:t>-</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602161_417432637">
            <w:r>
              <w:rPr>
                <w:webHidden/>
                <w:rStyle w:val="IndexLink"/>
                <w:rtl w:val="true"/>
              </w:rPr>
              <w:t xml:space="preserve">باب </w:t>
            </w:r>
            <w:r>
              <w:rPr>
                <w:rStyle w:val="IndexLink"/>
              </w:rPr>
              <w:t>16</w:t>
            </w:r>
            <w:r>
              <w:rPr>
                <w:rStyle w:val="IndexLink"/>
                <w:rtl w:val="true"/>
              </w:rPr>
              <w:tab/>
            </w:r>
            <w:r>
              <w:rPr>
                <w:rStyle w:val="IndexLink"/>
              </w:rPr>
              <w:t>208</w:t>
            </w:r>
          </w:hyperlink>
        </w:p>
        <w:p>
          <w:pPr>
            <w:pStyle w:val="Contents4"/>
            <w:tabs>
              <w:tab w:val="clear" w:pos="8176"/>
              <w:tab w:val="right" w:pos="9026" w:leader="dot"/>
            </w:tabs>
            <w:rPr/>
          </w:pPr>
          <w:hyperlink w:anchor="__RefHeading___Toc602163_417432637">
            <w:r>
              <w:rPr>
                <w:webHidden/>
                <w:rStyle w:val="IndexLink"/>
              </w:rPr>
              <w:t>1524</w:t>
            </w:r>
            <w:r>
              <w:rPr>
                <w:rStyle w:val="IndexLink"/>
                <w:rtl w:val="true"/>
              </w:rPr>
              <w:t>-</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602165_417432637">
            <w:r>
              <w:rPr>
                <w:webHidden/>
                <w:rStyle w:val="IndexLink"/>
              </w:rPr>
              <w:t>1525</w:t>
            </w:r>
            <w:r>
              <w:rPr>
                <w:rStyle w:val="IndexLink"/>
                <w:rtl w:val="true"/>
              </w:rPr>
              <w:t>-</w:t>
            </w:r>
            <w:r>
              <w:rPr>
                <w:rStyle w:val="IndexLink"/>
                <w:rtl w:val="true"/>
              </w:rPr>
              <w:t>حدیث</w:t>
            </w:r>
            <w:r>
              <w:rPr>
                <w:rStyle w:val="IndexLink"/>
                <w:rtl w:val="true"/>
              </w:rPr>
              <w:tab/>
            </w:r>
            <w:r>
              <w:rPr>
                <w:rStyle w:val="IndexLink"/>
              </w:rPr>
              <w:t>208</w:t>
            </w:r>
          </w:hyperlink>
        </w:p>
        <w:p>
          <w:pPr>
            <w:pStyle w:val="Contents3"/>
            <w:tabs>
              <w:tab w:val="clear" w:pos="8459"/>
              <w:tab w:val="right" w:pos="9026" w:leader="dot"/>
            </w:tabs>
            <w:rPr/>
          </w:pPr>
          <w:hyperlink w:anchor="__RefHeading___Toc602167_417432637">
            <w:r>
              <w:rPr>
                <w:webHidden/>
                <w:rStyle w:val="IndexLink"/>
                <w:rtl w:val="true"/>
              </w:rPr>
              <w:t xml:space="preserve">باب </w:t>
            </w:r>
            <w:r>
              <w:rPr>
                <w:rStyle w:val="IndexLink"/>
              </w:rPr>
              <w:t>17</w:t>
            </w:r>
            <w:r>
              <w:rPr>
                <w:rStyle w:val="IndexLink"/>
                <w:rtl w:val="true"/>
              </w:rPr>
              <w:tab/>
            </w:r>
            <w:r>
              <w:rPr>
                <w:rStyle w:val="IndexLink"/>
              </w:rPr>
              <w:t>208</w:t>
            </w:r>
          </w:hyperlink>
        </w:p>
        <w:p>
          <w:pPr>
            <w:pStyle w:val="Contents4"/>
            <w:tabs>
              <w:tab w:val="clear" w:pos="8176"/>
              <w:tab w:val="right" w:pos="9026" w:leader="dot"/>
            </w:tabs>
            <w:rPr/>
          </w:pPr>
          <w:hyperlink w:anchor="__RefHeading___Toc602169_417432637">
            <w:r>
              <w:rPr>
                <w:webHidden/>
                <w:rStyle w:val="IndexLink"/>
              </w:rPr>
              <w:t>1526</w:t>
            </w:r>
            <w:r>
              <w:rPr>
                <w:rStyle w:val="IndexLink"/>
                <w:rtl w:val="true"/>
              </w:rPr>
              <w:t>-</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602171_417432637">
            <w:r>
              <w:rPr>
                <w:webHidden/>
                <w:rStyle w:val="IndexLink"/>
              </w:rPr>
              <w:t>1527</w:t>
            </w:r>
            <w:r>
              <w:rPr>
                <w:rStyle w:val="IndexLink"/>
                <w:rtl w:val="true"/>
              </w:rPr>
              <w:t>-</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602173_417432637">
            <w:r>
              <w:rPr>
                <w:webHidden/>
                <w:rStyle w:val="IndexLink"/>
              </w:rPr>
              <w:t>1528</w:t>
            </w:r>
            <w:r>
              <w:rPr>
                <w:rStyle w:val="IndexLink"/>
                <w:rtl w:val="true"/>
              </w:rPr>
              <w:t>-</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602175_417432637">
            <w:r>
              <w:rPr>
                <w:webHidden/>
                <w:rStyle w:val="IndexLink"/>
              </w:rPr>
              <w:t>1529</w:t>
            </w:r>
            <w:r>
              <w:rPr>
                <w:rStyle w:val="IndexLink"/>
                <w:rtl w:val="true"/>
              </w:rPr>
              <w:t>-</w:t>
            </w:r>
            <w:r>
              <w:rPr>
                <w:rStyle w:val="IndexLink"/>
                <w:rtl w:val="true"/>
              </w:rPr>
              <w:t>حدیث</w:t>
            </w:r>
            <w:r>
              <w:rPr>
                <w:rStyle w:val="IndexLink"/>
                <w:rtl w:val="true"/>
              </w:rPr>
              <w:tab/>
            </w:r>
            <w:r>
              <w:rPr>
                <w:rStyle w:val="IndexLink"/>
              </w:rPr>
              <w:t>209</w:t>
            </w:r>
          </w:hyperlink>
        </w:p>
        <w:p>
          <w:pPr>
            <w:pStyle w:val="Contents3"/>
            <w:tabs>
              <w:tab w:val="clear" w:pos="8459"/>
              <w:tab w:val="right" w:pos="9026" w:leader="dot"/>
            </w:tabs>
            <w:rPr/>
          </w:pPr>
          <w:hyperlink w:anchor="__RefHeading___Toc602177_417432637">
            <w:r>
              <w:rPr>
                <w:webHidden/>
                <w:rStyle w:val="IndexLink"/>
                <w:rtl w:val="true"/>
              </w:rPr>
              <w:t xml:space="preserve">باب </w:t>
            </w:r>
            <w:r>
              <w:rPr>
                <w:rStyle w:val="IndexLink"/>
              </w:rPr>
              <w:t>18</w:t>
            </w:r>
            <w:r>
              <w:rPr>
                <w:rStyle w:val="IndexLink"/>
                <w:rtl w:val="true"/>
              </w:rPr>
              <w:tab/>
            </w:r>
            <w:r>
              <w:rPr>
                <w:rStyle w:val="IndexLink"/>
              </w:rPr>
              <w:t>210</w:t>
            </w:r>
          </w:hyperlink>
        </w:p>
        <w:p>
          <w:pPr>
            <w:pStyle w:val="Contents4"/>
            <w:tabs>
              <w:tab w:val="clear" w:pos="8176"/>
              <w:tab w:val="right" w:pos="9026" w:leader="dot"/>
            </w:tabs>
            <w:rPr/>
          </w:pPr>
          <w:hyperlink w:anchor="__RefHeading___Toc602179_417432637">
            <w:r>
              <w:rPr>
                <w:webHidden/>
                <w:rStyle w:val="IndexLink"/>
              </w:rPr>
              <w:t>1530</w:t>
            </w:r>
            <w:r>
              <w:rPr>
                <w:rStyle w:val="IndexLink"/>
                <w:rtl w:val="true"/>
              </w:rPr>
              <w:t>-</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602181_417432637">
            <w:r>
              <w:rPr>
                <w:webHidden/>
                <w:rStyle w:val="IndexLink"/>
                <w:rtl w:val="true"/>
              </w:rPr>
              <w:t xml:space="preserve">باب </w:t>
            </w:r>
            <w:r>
              <w:rPr>
                <w:rStyle w:val="IndexLink"/>
              </w:rPr>
              <w:t>19</w:t>
            </w:r>
            <w:r>
              <w:rPr>
                <w:rStyle w:val="IndexLink"/>
                <w:rtl w:val="true"/>
              </w:rPr>
              <w:tab/>
            </w:r>
            <w:r>
              <w:rPr>
                <w:rStyle w:val="IndexLink"/>
              </w:rPr>
              <w:t>210</w:t>
            </w:r>
          </w:hyperlink>
        </w:p>
        <w:p>
          <w:pPr>
            <w:pStyle w:val="Contents4"/>
            <w:tabs>
              <w:tab w:val="clear" w:pos="8176"/>
              <w:tab w:val="right" w:pos="9026" w:leader="dot"/>
            </w:tabs>
            <w:rPr/>
          </w:pPr>
          <w:hyperlink w:anchor="__RefHeading___Toc602183_417432637">
            <w:r>
              <w:rPr>
                <w:webHidden/>
                <w:rStyle w:val="IndexLink"/>
              </w:rPr>
              <w:t>1531</w:t>
            </w:r>
            <w:r>
              <w:rPr>
                <w:rStyle w:val="IndexLink"/>
                <w:rtl w:val="true"/>
              </w:rPr>
              <w:t>-</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602185_417432637">
            <w:r>
              <w:rPr>
                <w:webHidden/>
                <w:rStyle w:val="IndexLink"/>
              </w:rPr>
              <w:t>1532</w:t>
            </w:r>
            <w:r>
              <w:rPr>
                <w:rStyle w:val="IndexLink"/>
                <w:rtl w:val="true"/>
              </w:rPr>
              <w:t>-</w:t>
            </w:r>
            <w:r>
              <w:rPr>
                <w:rStyle w:val="IndexLink"/>
                <w:rtl w:val="true"/>
              </w:rPr>
              <w:t>حدیث</w:t>
            </w:r>
            <w:r>
              <w:rPr>
                <w:rStyle w:val="IndexLink"/>
                <w:rtl w:val="true"/>
              </w:rPr>
              <w:tab/>
            </w:r>
            <w:r>
              <w:rPr>
                <w:rStyle w:val="IndexLink"/>
              </w:rPr>
              <w:t>210</w:t>
            </w:r>
          </w:hyperlink>
        </w:p>
        <w:p>
          <w:pPr>
            <w:pStyle w:val="Contents3"/>
            <w:tabs>
              <w:tab w:val="clear" w:pos="8459"/>
              <w:tab w:val="right" w:pos="9026" w:leader="dot"/>
            </w:tabs>
            <w:rPr/>
          </w:pPr>
          <w:hyperlink w:anchor="__RefHeading___Toc602187_417432637">
            <w:r>
              <w:rPr>
                <w:webHidden/>
                <w:rStyle w:val="IndexLink"/>
                <w:rtl w:val="true"/>
              </w:rPr>
              <w:t xml:space="preserve">باب </w:t>
            </w:r>
            <w:r>
              <w:rPr>
                <w:rStyle w:val="IndexLink"/>
              </w:rPr>
              <w:t>20</w:t>
            </w:r>
            <w:r>
              <w:rPr>
                <w:rStyle w:val="IndexLink"/>
                <w:rtl w:val="true"/>
              </w:rPr>
              <w:tab/>
            </w:r>
            <w:r>
              <w:rPr>
                <w:rStyle w:val="IndexLink"/>
              </w:rPr>
              <w:t>211</w:t>
            </w:r>
          </w:hyperlink>
        </w:p>
        <w:p>
          <w:pPr>
            <w:pStyle w:val="Contents4"/>
            <w:tabs>
              <w:tab w:val="clear" w:pos="8176"/>
              <w:tab w:val="right" w:pos="9026" w:leader="dot"/>
            </w:tabs>
            <w:rPr/>
          </w:pPr>
          <w:hyperlink w:anchor="__RefHeading___Toc602189_417432637">
            <w:r>
              <w:rPr>
                <w:webHidden/>
                <w:rStyle w:val="IndexLink"/>
              </w:rPr>
              <w:t>1533</w:t>
            </w:r>
            <w:r>
              <w:rPr>
                <w:rStyle w:val="IndexLink"/>
                <w:rtl w:val="true"/>
              </w:rPr>
              <w:t>-</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602191_417432637">
            <w:r>
              <w:rPr>
                <w:webHidden/>
                <w:rStyle w:val="IndexLink"/>
                <w:rtl w:val="true"/>
              </w:rPr>
              <w:t xml:space="preserve">باب </w:t>
            </w:r>
            <w:r>
              <w:rPr>
                <w:rStyle w:val="IndexLink"/>
              </w:rPr>
              <w:t>21</w:t>
            </w:r>
            <w:r>
              <w:rPr>
                <w:rStyle w:val="IndexLink"/>
                <w:rtl w:val="true"/>
              </w:rPr>
              <w:tab/>
            </w:r>
            <w:r>
              <w:rPr>
                <w:rStyle w:val="IndexLink"/>
              </w:rPr>
              <w:t>211</w:t>
            </w:r>
          </w:hyperlink>
        </w:p>
        <w:p>
          <w:pPr>
            <w:pStyle w:val="Contents4"/>
            <w:tabs>
              <w:tab w:val="clear" w:pos="8176"/>
              <w:tab w:val="right" w:pos="9026" w:leader="dot"/>
            </w:tabs>
            <w:rPr/>
          </w:pPr>
          <w:hyperlink w:anchor="__RefHeading___Toc602193_417432637">
            <w:r>
              <w:rPr>
                <w:webHidden/>
                <w:rStyle w:val="IndexLink"/>
              </w:rPr>
              <w:t>1534</w:t>
            </w:r>
            <w:r>
              <w:rPr>
                <w:rStyle w:val="IndexLink"/>
                <w:rtl w:val="true"/>
              </w:rPr>
              <w:t>-</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602195_417432637">
            <w:r>
              <w:rPr>
                <w:webHidden/>
                <w:rStyle w:val="IndexLink"/>
                <w:rtl w:val="true"/>
              </w:rPr>
              <w:t xml:space="preserve">باب </w:t>
            </w:r>
            <w:r>
              <w:rPr>
                <w:rStyle w:val="IndexLink"/>
              </w:rPr>
              <w:t>22</w:t>
            </w:r>
            <w:r>
              <w:rPr>
                <w:rStyle w:val="IndexLink"/>
                <w:rtl w:val="true"/>
              </w:rPr>
              <w:tab/>
            </w:r>
            <w:r>
              <w:rPr>
                <w:rStyle w:val="IndexLink"/>
              </w:rPr>
              <w:t>211</w:t>
            </w:r>
          </w:hyperlink>
        </w:p>
        <w:p>
          <w:pPr>
            <w:pStyle w:val="Contents4"/>
            <w:tabs>
              <w:tab w:val="clear" w:pos="8176"/>
              <w:tab w:val="right" w:pos="9026" w:leader="dot"/>
            </w:tabs>
            <w:rPr/>
          </w:pPr>
          <w:hyperlink w:anchor="__RefHeading___Toc602197_417432637">
            <w:r>
              <w:rPr>
                <w:webHidden/>
                <w:rStyle w:val="IndexLink"/>
              </w:rPr>
              <w:t>1535</w:t>
            </w:r>
            <w:r>
              <w:rPr>
                <w:rStyle w:val="IndexLink"/>
                <w:rtl w:val="true"/>
              </w:rPr>
              <w:t>-</w:t>
            </w:r>
            <w:r>
              <w:rPr>
                <w:rStyle w:val="IndexLink"/>
                <w:rtl w:val="true"/>
              </w:rPr>
              <w:t>حدیث</w:t>
            </w:r>
            <w:r>
              <w:rPr>
                <w:rStyle w:val="IndexLink"/>
                <w:rtl w:val="true"/>
              </w:rPr>
              <w:tab/>
            </w:r>
            <w:r>
              <w:rPr>
                <w:rStyle w:val="IndexLink"/>
              </w:rPr>
              <w:t>211</w:t>
            </w:r>
          </w:hyperlink>
        </w:p>
        <w:p>
          <w:pPr>
            <w:pStyle w:val="Contents3"/>
            <w:tabs>
              <w:tab w:val="clear" w:pos="8459"/>
              <w:tab w:val="right" w:pos="9026" w:leader="dot"/>
            </w:tabs>
            <w:rPr/>
          </w:pPr>
          <w:hyperlink w:anchor="__RefHeading___Toc602199_417432637">
            <w:r>
              <w:rPr>
                <w:webHidden/>
                <w:rStyle w:val="IndexLink"/>
                <w:rtl w:val="true"/>
              </w:rPr>
              <w:t xml:space="preserve">باب </w:t>
            </w:r>
            <w:r>
              <w:rPr>
                <w:rStyle w:val="IndexLink"/>
              </w:rPr>
              <w:t>23</w:t>
            </w:r>
            <w:r>
              <w:rPr>
                <w:rStyle w:val="IndexLink"/>
                <w:rtl w:val="true"/>
              </w:rPr>
              <w:tab/>
            </w:r>
            <w:r>
              <w:rPr>
                <w:rStyle w:val="IndexLink"/>
              </w:rPr>
              <w:t>212</w:t>
            </w:r>
          </w:hyperlink>
        </w:p>
        <w:p>
          <w:pPr>
            <w:pStyle w:val="Contents4"/>
            <w:tabs>
              <w:tab w:val="clear" w:pos="8176"/>
              <w:tab w:val="right" w:pos="9026" w:leader="dot"/>
            </w:tabs>
            <w:rPr/>
          </w:pPr>
          <w:hyperlink w:anchor="__RefHeading___Toc602201_417432637">
            <w:r>
              <w:rPr>
                <w:webHidden/>
                <w:rStyle w:val="IndexLink"/>
              </w:rPr>
              <w:t>1536</w:t>
            </w:r>
            <w:r>
              <w:rPr>
                <w:rStyle w:val="IndexLink"/>
                <w:rtl w:val="true"/>
              </w:rPr>
              <w:t>-</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602203_417432637">
            <w:r>
              <w:rPr>
                <w:webHidden/>
                <w:rStyle w:val="IndexLink"/>
                <w:rtl w:val="true"/>
              </w:rPr>
              <w:t xml:space="preserve">باب </w:t>
            </w:r>
            <w:r>
              <w:rPr>
                <w:rStyle w:val="IndexLink"/>
              </w:rPr>
              <w:t>24</w:t>
            </w:r>
            <w:r>
              <w:rPr>
                <w:rStyle w:val="IndexLink"/>
                <w:rtl w:val="true"/>
              </w:rPr>
              <w:tab/>
            </w:r>
            <w:r>
              <w:rPr>
                <w:rStyle w:val="IndexLink"/>
              </w:rPr>
              <w:t>212</w:t>
            </w:r>
          </w:hyperlink>
        </w:p>
        <w:p>
          <w:pPr>
            <w:pStyle w:val="Contents4"/>
            <w:tabs>
              <w:tab w:val="clear" w:pos="8176"/>
              <w:tab w:val="right" w:pos="9026" w:leader="dot"/>
            </w:tabs>
            <w:rPr/>
          </w:pPr>
          <w:hyperlink w:anchor="__RefHeading___Toc602205_417432637">
            <w:r>
              <w:rPr>
                <w:webHidden/>
                <w:rStyle w:val="IndexLink"/>
              </w:rPr>
              <w:t>1537</w:t>
            </w:r>
            <w:r>
              <w:rPr>
                <w:rStyle w:val="IndexLink"/>
                <w:rtl w:val="true"/>
              </w:rPr>
              <w:t>-</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602207_417432637">
            <w:r>
              <w:rPr>
                <w:webHidden/>
                <w:rStyle w:val="IndexLink"/>
                <w:rtl w:val="true"/>
              </w:rPr>
              <w:t xml:space="preserve">باب </w:t>
            </w:r>
            <w:r>
              <w:rPr>
                <w:rStyle w:val="IndexLink"/>
              </w:rPr>
              <w:t>25</w:t>
            </w:r>
            <w:r>
              <w:rPr>
                <w:rStyle w:val="IndexLink"/>
                <w:rtl w:val="true"/>
              </w:rPr>
              <w:tab/>
            </w:r>
            <w:r>
              <w:rPr>
                <w:rStyle w:val="IndexLink"/>
              </w:rPr>
              <w:t>213</w:t>
            </w:r>
          </w:hyperlink>
        </w:p>
        <w:p>
          <w:pPr>
            <w:pStyle w:val="Contents4"/>
            <w:tabs>
              <w:tab w:val="clear" w:pos="8176"/>
              <w:tab w:val="right" w:pos="9026" w:leader="dot"/>
            </w:tabs>
            <w:rPr/>
          </w:pPr>
          <w:hyperlink w:anchor="__RefHeading___Toc602209_417432637">
            <w:r>
              <w:rPr>
                <w:webHidden/>
                <w:rStyle w:val="IndexLink"/>
              </w:rPr>
              <w:t>1538</w:t>
            </w:r>
            <w:r>
              <w:rPr>
                <w:rStyle w:val="IndexLink"/>
                <w:rtl w:val="true"/>
              </w:rPr>
              <w:t>-</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602211_417432637">
            <w:r>
              <w:rPr>
                <w:webHidden/>
                <w:rStyle w:val="IndexLink"/>
              </w:rPr>
              <w:t>1539</w:t>
            </w:r>
            <w:r>
              <w:rPr>
                <w:rStyle w:val="IndexLink"/>
                <w:rtl w:val="true"/>
              </w:rPr>
              <w:t>-</w:t>
            </w:r>
            <w:r>
              <w:rPr>
                <w:rStyle w:val="IndexLink"/>
                <w:rtl w:val="true"/>
              </w:rPr>
              <w:t>حدیث</w:t>
            </w:r>
            <w:r>
              <w:rPr>
                <w:rStyle w:val="IndexLink"/>
                <w:rtl w:val="true"/>
              </w:rPr>
              <w:tab/>
            </w:r>
            <w:r>
              <w:rPr>
                <w:rStyle w:val="IndexLink"/>
              </w:rPr>
              <w:t>213</w:t>
            </w:r>
          </w:hyperlink>
        </w:p>
        <w:p>
          <w:pPr>
            <w:pStyle w:val="Contents3"/>
            <w:tabs>
              <w:tab w:val="clear" w:pos="8459"/>
              <w:tab w:val="right" w:pos="9026" w:leader="dot"/>
            </w:tabs>
            <w:rPr/>
          </w:pPr>
          <w:hyperlink w:anchor="__RefHeading___Toc602213_417432637">
            <w:r>
              <w:rPr>
                <w:webHidden/>
                <w:rStyle w:val="IndexLink"/>
                <w:rtl w:val="true"/>
              </w:rPr>
              <w:t xml:space="preserve">باب </w:t>
            </w:r>
            <w:r>
              <w:rPr>
                <w:rStyle w:val="IndexLink"/>
              </w:rPr>
              <w:t>26</w:t>
            </w:r>
            <w:r>
              <w:rPr>
                <w:rStyle w:val="IndexLink"/>
                <w:rtl w:val="true"/>
              </w:rPr>
              <w:tab/>
            </w:r>
            <w:r>
              <w:rPr>
                <w:rStyle w:val="IndexLink"/>
              </w:rPr>
              <w:t>213</w:t>
            </w:r>
          </w:hyperlink>
        </w:p>
        <w:p>
          <w:pPr>
            <w:pStyle w:val="Contents4"/>
            <w:tabs>
              <w:tab w:val="clear" w:pos="8176"/>
              <w:tab w:val="right" w:pos="9026" w:leader="dot"/>
            </w:tabs>
            <w:rPr/>
          </w:pPr>
          <w:hyperlink w:anchor="__RefHeading___Toc602215_417432637">
            <w:r>
              <w:rPr>
                <w:webHidden/>
                <w:rStyle w:val="IndexLink"/>
              </w:rPr>
              <w:t>1540</w:t>
            </w:r>
            <w:r>
              <w:rPr>
                <w:rStyle w:val="IndexLink"/>
                <w:rtl w:val="true"/>
              </w:rPr>
              <w:t>-</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602217_417432637">
            <w:r>
              <w:rPr>
                <w:webHidden/>
                <w:rStyle w:val="IndexLink"/>
              </w:rPr>
              <w:t>1541</w:t>
            </w:r>
            <w:r>
              <w:rPr>
                <w:rStyle w:val="IndexLink"/>
                <w:rtl w:val="true"/>
              </w:rPr>
              <w:t>-</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602219_417432637">
            <w:r>
              <w:rPr>
                <w:webHidden/>
                <w:rStyle w:val="IndexLink"/>
              </w:rPr>
              <w:t>1542</w:t>
            </w:r>
            <w:r>
              <w:rPr>
                <w:rStyle w:val="IndexLink"/>
                <w:rtl w:val="true"/>
              </w:rPr>
              <w:t>-</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602221_417432637">
            <w:r>
              <w:rPr>
                <w:webHidden/>
                <w:rStyle w:val="IndexLink"/>
              </w:rPr>
              <w:t>1543</w:t>
            </w:r>
            <w:r>
              <w:rPr>
                <w:rStyle w:val="IndexLink"/>
                <w:rtl w:val="true"/>
              </w:rPr>
              <w:t>-</w:t>
            </w:r>
            <w:r>
              <w:rPr>
                <w:rStyle w:val="IndexLink"/>
                <w:rtl w:val="true"/>
              </w:rPr>
              <w:t>حدیث</w:t>
            </w:r>
            <w:r>
              <w:rPr>
                <w:rStyle w:val="IndexLink"/>
                <w:rtl w:val="true"/>
              </w:rPr>
              <w:tab/>
            </w:r>
            <w:r>
              <w:rPr>
                <w:rStyle w:val="IndexLink"/>
              </w:rPr>
              <w:t>214</w:t>
            </w:r>
          </w:hyperlink>
        </w:p>
        <w:p>
          <w:pPr>
            <w:pStyle w:val="Contents3"/>
            <w:tabs>
              <w:tab w:val="clear" w:pos="8459"/>
              <w:tab w:val="right" w:pos="9026" w:leader="dot"/>
            </w:tabs>
            <w:rPr/>
          </w:pPr>
          <w:hyperlink w:anchor="__RefHeading___Toc602223_417432637">
            <w:r>
              <w:rPr>
                <w:webHidden/>
                <w:rStyle w:val="IndexLink"/>
                <w:rtl w:val="true"/>
              </w:rPr>
              <w:t xml:space="preserve">باب </w:t>
            </w:r>
            <w:r>
              <w:rPr>
                <w:rStyle w:val="IndexLink"/>
              </w:rPr>
              <w:t>27</w:t>
            </w:r>
            <w:r>
              <w:rPr>
                <w:rStyle w:val="IndexLink"/>
                <w:rtl w:val="true"/>
              </w:rPr>
              <w:tab/>
            </w:r>
            <w:r>
              <w:rPr>
                <w:rStyle w:val="IndexLink"/>
              </w:rPr>
              <w:t>214</w:t>
            </w:r>
          </w:hyperlink>
        </w:p>
        <w:p>
          <w:pPr>
            <w:pStyle w:val="Contents4"/>
            <w:tabs>
              <w:tab w:val="clear" w:pos="8176"/>
              <w:tab w:val="right" w:pos="9026" w:leader="dot"/>
            </w:tabs>
            <w:rPr/>
          </w:pPr>
          <w:hyperlink w:anchor="__RefHeading___Toc602225_417432637">
            <w:r>
              <w:rPr>
                <w:webHidden/>
                <w:rStyle w:val="IndexLink"/>
              </w:rPr>
              <w:t>1544</w:t>
            </w:r>
            <w:r>
              <w:rPr>
                <w:rStyle w:val="IndexLink"/>
                <w:rtl w:val="true"/>
              </w:rPr>
              <w:t>-</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602227_417432637">
            <w:r>
              <w:rPr>
                <w:webHidden/>
                <w:rStyle w:val="IndexLink"/>
              </w:rPr>
              <w:t>1545</w:t>
            </w:r>
            <w:r>
              <w:rPr>
                <w:rStyle w:val="IndexLink"/>
                <w:rtl w:val="true"/>
              </w:rPr>
              <w:t>-</w:t>
            </w:r>
            <w:r>
              <w:rPr>
                <w:rStyle w:val="IndexLink"/>
                <w:rtl w:val="true"/>
              </w:rPr>
              <w:t>حدیث</w:t>
            </w:r>
            <w:r>
              <w:rPr>
                <w:rStyle w:val="IndexLink"/>
                <w:rtl w:val="true"/>
              </w:rPr>
              <w:tab/>
            </w:r>
            <w:r>
              <w:rPr>
                <w:rStyle w:val="IndexLink"/>
              </w:rPr>
              <w:t>215</w:t>
            </w:r>
          </w:hyperlink>
        </w:p>
        <w:p>
          <w:pPr>
            <w:pStyle w:val="Contents3"/>
            <w:tabs>
              <w:tab w:val="clear" w:pos="8459"/>
              <w:tab w:val="right" w:pos="9026" w:leader="dot"/>
            </w:tabs>
            <w:rPr/>
          </w:pPr>
          <w:hyperlink w:anchor="__RefHeading___Toc602229_417432637">
            <w:r>
              <w:rPr>
                <w:webHidden/>
                <w:rStyle w:val="IndexLink"/>
                <w:rtl w:val="true"/>
              </w:rPr>
              <w:t xml:space="preserve">باب </w:t>
            </w:r>
            <w:r>
              <w:rPr>
                <w:rStyle w:val="IndexLink"/>
              </w:rPr>
              <w:t>28</w:t>
            </w:r>
            <w:r>
              <w:rPr>
                <w:rStyle w:val="IndexLink"/>
                <w:rtl w:val="true"/>
              </w:rPr>
              <w:tab/>
            </w:r>
            <w:r>
              <w:rPr>
                <w:rStyle w:val="IndexLink"/>
              </w:rPr>
              <w:t>215</w:t>
            </w:r>
          </w:hyperlink>
        </w:p>
        <w:p>
          <w:pPr>
            <w:pStyle w:val="Contents4"/>
            <w:tabs>
              <w:tab w:val="clear" w:pos="8176"/>
              <w:tab w:val="right" w:pos="9026" w:leader="dot"/>
            </w:tabs>
            <w:rPr/>
          </w:pPr>
          <w:hyperlink w:anchor="__RefHeading___Toc602231_417432637">
            <w:r>
              <w:rPr>
                <w:webHidden/>
                <w:rStyle w:val="IndexLink"/>
              </w:rPr>
              <w:t>1546</w:t>
            </w:r>
            <w:r>
              <w:rPr>
                <w:rStyle w:val="IndexLink"/>
                <w:rtl w:val="true"/>
              </w:rPr>
              <w:t>-</w:t>
            </w:r>
            <w:r>
              <w:rPr>
                <w:rStyle w:val="IndexLink"/>
                <w:rtl w:val="true"/>
              </w:rPr>
              <w:t>حدیث</w:t>
            </w:r>
            <w:r>
              <w:rPr>
                <w:rStyle w:val="IndexLink"/>
                <w:rtl w:val="true"/>
              </w:rPr>
              <w:tab/>
            </w:r>
            <w:r>
              <w:rPr>
                <w:rStyle w:val="IndexLink"/>
              </w:rPr>
              <w:t>215</w:t>
            </w:r>
          </w:hyperlink>
        </w:p>
        <w:p>
          <w:pPr>
            <w:pStyle w:val="Contents2"/>
            <w:tabs>
              <w:tab w:val="clear" w:pos="8743"/>
              <w:tab w:val="right" w:pos="9026" w:leader="dot"/>
            </w:tabs>
            <w:rPr/>
          </w:pPr>
          <w:hyperlink w:anchor="__RefHeading___Toc602233_417432637">
            <w:r>
              <w:rPr>
                <w:webHidden/>
                <w:rStyle w:val="IndexLink"/>
                <w:rtl w:val="true"/>
              </w:rPr>
              <w:t>کتاب الاعتکاف</w:t>
            </w:r>
            <w:r>
              <w:rPr>
                <w:rStyle w:val="IndexLink"/>
                <w:rtl w:val="true"/>
              </w:rPr>
              <w:tab/>
            </w:r>
            <w:r>
              <w:rPr>
                <w:rStyle w:val="IndexLink"/>
              </w:rPr>
              <w:t>216</w:t>
            </w:r>
          </w:hyperlink>
        </w:p>
        <w:p>
          <w:pPr>
            <w:pStyle w:val="Contents3"/>
            <w:tabs>
              <w:tab w:val="clear" w:pos="8459"/>
              <w:tab w:val="right" w:pos="9026" w:leader="dot"/>
            </w:tabs>
            <w:rPr/>
          </w:pPr>
          <w:hyperlink w:anchor="__RefHeading___Toc602235_417432637">
            <w:r>
              <w:rPr>
                <w:webHidden/>
                <w:rStyle w:val="IndexLink"/>
                <w:rtl w:val="true"/>
              </w:rPr>
              <w:t xml:space="preserve">باب </w:t>
            </w:r>
            <w:r>
              <w:rPr>
                <w:rStyle w:val="IndexLink"/>
              </w:rPr>
              <w:t>1</w:t>
            </w:r>
            <w:r>
              <w:rPr>
                <w:rStyle w:val="IndexLink"/>
                <w:rtl w:val="true"/>
              </w:rPr>
              <w:tab/>
            </w:r>
            <w:r>
              <w:rPr>
                <w:rStyle w:val="IndexLink"/>
              </w:rPr>
              <w:t>216</w:t>
            </w:r>
          </w:hyperlink>
        </w:p>
        <w:p>
          <w:pPr>
            <w:pStyle w:val="Contents4"/>
            <w:tabs>
              <w:tab w:val="clear" w:pos="8176"/>
              <w:tab w:val="right" w:pos="9026" w:leader="dot"/>
            </w:tabs>
            <w:rPr/>
          </w:pPr>
          <w:hyperlink w:anchor="__RefHeading___Toc602237_417432637">
            <w:r>
              <w:rPr>
                <w:webHidden/>
                <w:rStyle w:val="IndexLink"/>
              </w:rPr>
              <w:t>1547</w:t>
            </w:r>
            <w:r>
              <w:rPr>
                <w:rStyle w:val="IndexLink"/>
                <w:rtl w:val="true"/>
              </w:rPr>
              <w:t>-</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602239_417432637">
            <w:r>
              <w:rPr>
                <w:webHidden/>
                <w:rStyle w:val="IndexLink"/>
              </w:rPr>
              <w:t>1548</w:t>
            </w:r>
            <w:r>
              <w:rPr>
                <w:rStyle w:val="IndexLink"/>
                <w:rtl w:val="true"/>
              </w:rPr>
              <w:t>-</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602241_417432637">
            <w:r>
              <w:rPr>
                <w:webHidden/>
                <w:rStyle w:val="IndexLink"/>
              </w:rPr>
              <w:t>1549</w:t>
            </w:r>
            <w:r>
              <w:rPr>
                <w:rStyle w:val="IndexLink"/>
                <w:rtl w:val="true"/>
              </w:rPr>
              <w:t>-</w:t>
            </w:r>
            <w:r>
              <w:rPr>
                <w:rStyle w:val="IndexLink"/>
                <w:rtl w:val="true"/>
              </w:rPr>
              <w:t>حدیث</w:t>
            </w:r>
            <w:r>
              <w:rPr>
                <w:rStyle w:val="IndexLink"/>
                <w:rtl w:val="true"/>
              </w:rPr>
              <w:tab/>
            </w:r>
            <w:r>
              <w:rPr>
                <w:rStyle w:val="IndexLink"/>
              </w:rPr>
              <w:t>217</w:t>
            </w:r>
          </w:hyperlink>
        </w:p>
        <w:p>
          <w:pPr>
            <w:pStyle w:val="Contents3"/>
            <w:tabs>
              <w:tab w:val="clear" w:pos="8459"/>
              <w:tab w:val="right" w:pos="9026" w:leader="dot"/>
            </w:tabs>
            <w:rPr/>
          </w:pPr>
          <w:hyperlink w:anchor="__RefHeading___Toc602243_417432637">
            <w:r>
              <w:rPr>
                <w:webHidden/>
                <w:rStyle w:val="IndexLink"/>
                <w:rtl w:val="true"/>
              </w:rPr>
              <w:t xml:space="preserve">باب </w:t>
            </w:r>
            <w:r>
              <w:rPr>
                <w:rStyle w:val="IndexLink"/>
              </w:rPr>
              <w:t>2</w:t>
            </w:r>
            <w:r>
              <w:rPr>
                <w:rStyle w:val="IndexLink"/>
                <w:rtl w:val="true"/>
              </w:rPr>
              <w:tab/>
            </w:r>
            <w:r>
              <w:rPr>
                <w:rStyle w:val="IndexLink"/>
              </w:rPr>
              <w:t>217</w:t>
            </w:r>
          </w:hyperlink>
        </w:p>
        <w:p>
          <w:pPr>
            <w:pStyle w:val="Contents4"/>
            <w:tabs>
              <w:tab w:val="clear" w:pos="8176"/>
              <w:tab w:val="right" w:pos="9026" w:leader="dot"/>
            </w:tabs>
            <w:rPr/>
          </w:pPr>
          <w:hyperlink w:anchor="__RefHeading___Toc602245_417432637">
            <w:r>
              <w:rPr>
                <w:webHidden/>
                <w:rStyle w:val="IndexLink"/>
              </w:rPr>
              <w:t>1550</w:t>
            </w:r>
            <w:r>
              <w:rPr>
                <w:rStyle w:val="IndexLink"/>
                <w:rtl w:val="true"/>
              </w:rPr>
              <w:t>-</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602247_417432637">
            <w:r>
              <w:rPr>
                <w:webHidden/>
                <w:rStyle w:val="IndexLink"/>
              </w:rPr>
              <w:t>1551</w:t>
            </w:r>
            <w:r>
              <w:rPr>
                <w:rStyle w:val="IndexLink"/>
                <w:rtl w:val="true"/>
              </w:rPr>
              <w:t>-</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602249_417432637">
            <w:r>
              <w:rPr>
                <w:webHidden/>
                <w:rStyle w:val="IndexLink"/>
              </w:rPr>
              <w:t>1552</w:t>
            </w:r>
            <w:r>
              <w:rPr>
                <w:rStyle w:val="IndexLink"/>
                <w:rtl w:val="true"/>
              </w:rPr>
              <w:t>-</w:t>
            </w:r>
            <w:r>
              <w:rPr>
                <w:rStyle w:val="IndexLink"/>
                <w:rtl w:val="true"/>
              </w:rPr>
              <w:t>حدیث</w:t>
            </w:r>
            <w:r>
              <w:rPr>
                <w:rStyle w:val="IndexLink"/>
                <w:rtl w:val="true"/>
              </w:rPr>
              <w:tab/>
            </w:r>
            <w:r>
              <w:rPr>
                <w:rStyle w:val="IndexLink"/>
              </w:rPr>
              <w:t>217</w:t>
            </w:r>
          </w:hyperlink>
        </w:p>
        <w:p>
          <w:pPr>
            <w:pStyle w:val="Contents3"/>
            <w:tabs>
              <w:tab w:val="clear" w:pos="8459"/>
              <w:tab w:val="right" w:pos="9026" w:leader="dot"/>
            </w:tabs>
            <w:rPr/>
          </w:pPr>
          <w:hyperlink w:anchor="__RefHeading___Toc602251_417432637">
            <w:r>
              <w:rPr>
                <w:webHidden/>
                <w:rStyle w:val="IndexLink"/>
                <w:rtl w:val="true"/>
              </w:rPr>
              <w:t xml:space="preserve">باب </w:t>
            </w:r>
            <w:r>
              <w:rPr>
                <w:rStyle w:val="IndexLink"/>
              </w:rPr>
              <w:t>3</w:t>
            </w:r>
            <w:r>
              <w:rPr>
                <w:rStyle w:val="IndexLink"/>
                <w:rtl w:val="true"/>
              </w:rPr>
              <w:tab/>
            </w:r>
            <w:r>
              <w:rPr>
                <w:rStyle w:val="IndexLink"/>
              </w:rPr>
              <w:t>218</w:t>
            </w:r>
          </w:hyperlink>
        </w:p>
        <w:p>
          <w:pPr>
            <w:pStyle w:val="Contents4"/>
            <w:tabs>
              <w:tab w:val="clear" w:pos="8176"/>
              <w:tab w:val="right" w:pos="9026" w:leader="dot"/>
            </w:tabs>
            <w:rPr/>
          </w:pPr>
          <w:hyperlink w:anchor="__RefHeading___Toc602253_417432637">
            <w:r>
              <w:rPr>
                <w:webHidden/>
                <w:rStyle w:val="IndexLink"/>
              </w:rPr>
              <w:t>1553</w:t>
            </w:r>
            <w:r>
              <w:rPr>
                <w:rStyle w:val="IndexLink"/>
                <w:rtl w:val="true"/>
              </w:rPr>
              <w:t>-</w:t>
            </w:r>
            <w:r>
              <w:rPr>
                <w:rStyle w:val="IndexLink"/>
                <w:rtl w:val="true"/>
              </w:rPr>
              <w:t>حدیث</w:t>
            </w:r>
            <w:r>
              <w:rPr>
                <w:rStyle w:val="IndexLink"/>
                <w:rtl w:val="true"/>
              </w:rPr>
              <w:tab/>
            </w:r>
            <w:r>
              <w:rPr>
                <w:rStyle w:val="IndexLink"/>
              </w:rPr>
              <w:t>218</w:t>
            </w:r>
          </w:hyperlink>
        </w:p>
        <w:p>
          <w:pPr>
            <w:pStyle w:val="Contents2"/>
            <w:tabs>
              <w:tab w:val="clear" w:pos="8743"/>
              <w:tab w:val="right" w:pos="9026" w:leader="dot"/>
            </w:tabs>
            <w:rPr/>
          </w:pPr>
          <w:hyperlink w:anchor="__RefHeading___Toc602255_417432637">
            <w:r>
              <w:rPr>
                <w:webHidden/>
                <w:rStyle w:val="IndexLink"/>
                <w:rtl w:val="true"/>
              </w:rPr>
              <w:t>کتاب الحج</w:t>
            </w:r>
            <w:r>
              <w:rPr>
                <w:rStyle w:val="IndexLink"/>
                <w:rtl w:val="true"/>
              </w:rPr>
              <w:tab/>
            </w:r>
            <w:r>
              <w:rPr>
                <w:rStyle w:val="IndexLink"/>
              </w:rPr>
              <w:t>220</w:t>
            </w:r>
          </w:hyperlink>
        </w:p>
        <w:p>
          <w:pPr>
            <w:pStyle w:val="Contents3"/>
            <w:tabs>
              <w:tab w:val="clear" w:pos="8459"/>
              <w:tab w:val="right" w:pos="9026" w:leader="dot"/>
            </w:tabs>
            <w:rPr/>
          </w:pPr>
          <w:hyperlink w:anchor="__RefHeading___Toc602257_417432637">
            <w:r>
              <w:rPr>
                <w:webHidden/>
                <w:rStyle w:val="IndexLink"/>
                <w:rtl w:val="true"/>
              </w:rPr>
              <w:t xml:space="preserve">باب </w:t>
            </w:r>
            <w:r>
              <w:rPr>
                <w:rStyle w:val="IndexLink"/>
              </w:rPr>
              <w:t>1</w:t>
            </w:r>
            <w:r>
              <w:rPr>
                <w:rStyle w:val="IndexLink"/>
                <w:rtl w:val="true"/>
              </w:rPr>
              <w:tab/>
            </w:r>
            <w:r>
              <w:rPr>
                <w:rStyle w:val="IndexLink"/>
              </w:rPr>
              <w:t>220</w:t>
            </w:r>
          </w:hyperlink>
        </w:p>
        <w:p>
          <w:pPr>
            <w:pStyle w:val="Contents4"/>
            <w:tabs>
              <w:tab w:val="clear" w:pos="8176"/>
              <w:tab w:val="right" w:pos="9026" w:leader="dot"/>
            </w:tabs>
            <w:rPr/>
          </w:pPr>
          <w:hyperlink w:anchor="__RefHeading___Toc602259_417432637">
            <w:r>
              <w:rPr>
                <w:webHidden/>
                <w:rStyle w:val="IndexLink"/>
              </w:rPr>
              <w:t>1554</w:t>
            </w:r>
            <w:r>
              <w:rPr>
                <w:rStyle w:val="IndexLink"/>
                <w:rtl w:val="true"/>
              </w:rPr>
              <w:t>-</w:t>
            </w:r>
            <w:r>
              <w:rPr>
                <w:rStyle w:val="IndexLink"/>
                <w:rtl w:val="true"/>
              </w:rPr>
              <w:t>حدیث</w:t>
            </w:r>
            <w:r>
              <w:rPr>
                <w:rStyle w:val="IndexLink"/>
                <w:rtl w:val="true"/>
              </w:rPr>
              <w:tab/>
            </w:r>
            <w:r>
              <w:rPr>
                <w:rStyle w:val="IndexLink"/>
              </w:rPr>
              <w:t>220</w:t>
            </w:r>
          </w:hyperlink>
        </w:p>
        <w:p>
          <w:pPr>
            <w:pStyle w:val="Contents3"/>
            <w:tabs>
              <w:tab w:val="clear" w:pos="8459"/>
              <w:tab w:val="right" w:pos="9026" w:leader="dot"/>
            </w:tabs>
            <w:rPr/>
          </w:pPr>
          <w:hyperlink w:anchor="__RefHeading___Toc602261_417432637">
            <w:r>
              <w:rPr>
                <w:webHidden/>
                <w:rStyle w:val="IndexLink"/>
                <w:rtl w:val="true"/>
              </w:rPr>
              <w:t xml:space="preserve">باب </w:t>
            </w:r>
            <w:r>
              <w:rPr>
                <w:rStyle w:val="IndexLink"/>
              </w:rPr>
              <w:t>2</w:t>
            </w:r>
            <w:r>
              <w:rPr>
                <w:rStyle w:val="IndexLink"/>
                <w:rtl w:val="true"/>
              </w:rPr>
              <w:tab/>
            </w:r>
            <w:r>
              <w:rPr>
                <w:rStyle w:val="IndexLink"/>
              </w:rPr>
              <w:t>221</w:t>
            </w:r>
          </w:hyperlink>
        </w:p>
        <w:p>
          <w:pPr>
            <w:pStyle w:val="Contents4"/>
            <w:tabs>
              <w:tab w:val="clear" w:pos="8176"/>
              <w:tab w:val="right" w:pos="9026" w:leader="dot"/>
            </w:tabs>
            <w:rPr/>
          </w:pPr>
          <w:hyperlink w:anchor="__RefHeading___Toc602263_417432637">
            <w:r>
              <w:rPr>
                <w:webHidden/>
                <w:rStyle w:val="IndexLink"/>
              </w:rPr>
              <w:t>1555</w:t>
            </w:r>
            <w:r>
              <w:rPr>
                <w:rStyle w:val="IndexLink"/>
                <w:rtl w:val="true"/>
              </w:rPr>
              <w:t>-</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602265_417432637">
            <w:r>
              <w:rPr>
                <w:webHidden/>
                <w:rStyle w:val="IndexLink"/>
              </w:rPr>
              <w:t>1556</w:t>
            </w:r>
            <w:r>
              <w:rPr>
                <w:rStyle w:val="IndexLink"/>
                <w:rtl w:val="true"/>
              </w:rPr>
              <w:t>-</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602267_417432637">
            <w:r>
              <w:rPr>
                <w:webHidden/>
                <w:rStyle w:val="IndexLink"/>
              </w:rPr>
              <w:t>1557</w:t>
            </w:r>
            <w:r>
              <w:rPr>
                <w:rStyle w:val="IndexLink"/>
                <w:rtl w:val="true"/>
              </w:rPr>
              <w:t>-</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602269_417432637">
            <w:r>
              <w:rPr>
                <w:webHidden/>
                <w:rStyle w:val="IndexLink"/>
              </w:rPr>
              <w:t>1558</w:t>
            </w:r>
            <w:r>
              <w:rPr>
                <w:rStyle w:val="IndexLink"/>
                <w:rtl w:val="true"/>
              </w:rPr>
              <w:t>-</w:t>
            </w:r>
            <w:r>
              <w:rPr>
                <w:rStyle w:val="IndexLink"/>
                <w:rtl w:val="true"/>
              </w:rPr>
              <w:t>حدیث</w:t>
            </w:r>
            <w:r>
              <w:rPr>
                <w:rStyle w:val="IndexLink"/>
                <w:rtl w:val="true"/>
              </w:rPr>
              <w:tab/>
            </w:r>
            <w:r>
              <w:rPr>
                <w:rStyle w:val="IndexLink"/>
              </w:rPr>
              <w:t>221</w:t>
            </w:r>
          </w:hyperlink>
        </w:p>
        <w:p>
          <w:pPr>
            <w:pStyle w:val="Contents3"/>
            <w:tabs>
              <w:tab w:val="clear" w:pos="8459"/>
              <w:tab w:val="right" w:pos="9026" w:leader="dot"/>
            </w:tabs>
            <w:rPr/>
          </w:pPr>
          <w:hyperlink w:anchor="__RefHeading___Toc602271_417432637">
            <w:r>
              <w:rPr>
                <w:webHidden/>
                <w:rStyle w:val="IndexLink"/>
                <w:rtl w:val="true"/>
              </w:rPr>
              <w:t xml:space="preserve">باب </w:t>
            </w:r>
            <w:r>
              <w:rPr>
                <w:rStyle w:val="IndexLink"/>
              </w:rPr>
              <w:t>3</w:t>
            </w:r>
            <w:r>
              <w:rPr>
                <w:rStyle w:val="IndexLink"/>
                <w:rtl w:val="true"/>
              </w:rPr>
              <w:tab/>
            </w:r>
            <w:r>
              <w:rPr>
                <w:rStyle w:val="IndexLink"/>
              </w:rPr>
              <w:t>222</w:t>
            </w:r>
          </w:hyperlink>
        </w:p>
        <w:p>
          <w:pPr>
            <w:pStyle w:val="Contents4"/>
            <w:tabs>
              <w:tab w:val="clear" w:pos="8176"/>
              <w:tab w:val="right" w:pos="9026" w:leader="dot"/>
            </w:tabs>
            <w:rPr/>
          </w:pPr>
          <w:hyperlink w:anchor="__RefHeading___Toc602273_417432637">
            <w:r>
              <w:rPr>
                <w:webHidden/>
                <w:rStyle w:val="IndexLink"/>
              </w:rPr>
              <w:t>1559</w:t>
            </w:r>
            <w:r>
              <w:rPr>
                <w:rStyle w:val="IndexLink"/>
                <w:rtl w:val="true"/>
              </w:rPr>
              <w:t>-</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602275_417432637">
            <w:r>
              <w:rPr>
                <w:webHidden/>
                <w:rStyle w:val="IndexLink"/>
              </w:rPr>
              <w:t>1560</w:t>
            </w:r>
            <w:r>
              <w:rPr>
                <w:rStyle w:val="IndexLink"/>
                <w:rtl w:val="true"/>
              </w:rPr>
              <w:t>-</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602277_417432637">
            <w:r>
              <w:rPr>
                <w:webHidden/>
                <w:rStyle w:val="IndexLink"/>
                <w:rtl w:val="true"/>
              </w:rPr>
              <w:t xml:space="preserve">باب </w:t>
            </w:r>
            <w:r>
              <w:rPr>
                <w:rStyle w:val="IndexLink"/>
              </w:rPr>
              <w:t>4</w:t>
            </w:r>
            <w:r>
              <w:rPr>
                <w:rStyle w:val="IndexLink"/>
                <w:rtl w:val="true"/>
              </w:rPr>
              <w:tab/>
            </w:r>
            <w:r>
              <w:rPr>
                <w:rStyle w:val="IndexLink"/>
              </w:rPr>
              <w:t>223</w:t>
            </w:r>
          </w:hyperlink>
        </w:p>
        <w:p>
          <w:pPr>
            <w:pStyle w:val="Contents4"/>
            <w:tabs>
              <w:tab w:val="clear" w:pos="8176"/>
              <w:tab w:val="right" w:pos="9026" w:leader="dot"/>
            </w:tabs>
            <w:rPr/>
          </w:pPr>
          <w:hyperlink w:anchor="__RefHeading___Toc602279_417432637">
            <w:r>
              <w:rPr>
                <w:webHidden/>
                <w:rStyle w:val="IndexLink"/>
              </w:rPr>
              <w:t>1561</w:t>
            </w:r>
            <w:r>
              <w:rPr>
                <w:rStyle w:val="IndexLink"/>
                <w:rtl w:val="true"/>
              </w:rPr>
              <w:t>-</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602281_417432637">
            <w:r>
              <w:rPr>
                <w:webHidden/>
                <w:rStyle w:val="IndexLink"/>
              </w:rPr>
              <w:t>1562</w:t>
            </w:r>
            <w:r>
              <w:rPr>
                <w:rStyle w:val="IndexLink"/>
                <w:rtl w:val="true"/>
              </w:rPr>
              <w:t>-</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602283_417432637">
            <w:r>
              <w:rPr>
                <w:webHidden/>
                <w:rStyle w:val="IndexLink"/>
              </w:rPr>
              <w:t>1563</w:t>
            </w:r>
            <w:r>
              <w:rPr>
                <w:rStyle w:val="IndexLink"/>
                <w:rtl w:val="true"/>
              </w:rPr>
              <w:t>-</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602285_417432637">
            <w:r>
              <w:rPr>
                <w:webHidden/>
                <w:rStyle w:val="IndexLink"/>
                <w:rtl w:val="true"/>
              </w:rPr>
              <w:t xml:space="preserve">باب </w:t>
            </w:r>
            <w:r>
              <w:rPr>
                <w:rStyle w:val="IndexLink"/>
              </w:rPr>
              <w:t>5</w:t>
            </w:r>
            <w:r>
              <w:rPr>
                <w:rStyle w:val="IndexLink"/>
                <w:rtl w:val="true"/>
              </w:rPr>
              <w:tab/>
            </w:r>
            <w:r>
              <w:rPr>
                <w:rStyle w:val="IndexLink"/>
              </w:rPr>
              <w:t>223</w:t>
            </w:r>
          </w:hyperlink>
        </w:p>
        <w:p>
          <w:pPr>
            <w:pStyle w:val="Contents4"/>
            <w:tabs>
              <w:tab w:val="clear" w:pos="8176"/>
              <w:tab w:val="right" w:pos="9026" w:leader="dot"/>
            </w:tabs>
            <w:rPr/>
          </w:pPr>
          <w:hyperlink w:anchor="__RefHeading___Toc602287_417432637">
            <w:r>
              <w:rPr>
                <w:webHidden/>
                <w:rStyle w:val="IndexLink"/>
              </w:rPr>
              <w:t>1564</w:t>
            </w:r>
            <w:r>
              <w:rPr>
                <w:rStyle w:val="IndexLink"/>
                <w:rtl w:val="true"/>
              </w:rPr>
              <w:t>-</w:t>
            </w:r>
            <w:r>
              <w:rPr>
                <w:rStyle w:val="IndexLink"/>
                <w:rtl w:val="true"/>
              </w:rPr>
              <w:t>حدیث</w:t>
            </w:r>
            <w:r>
              <w:rPr>
                <w:rStyle w:val="IndexLink"/>
                <w:rtl w:val="true"/>
              </w:rPr>
              <w:tab/>
            </w:r>
            <w:r>
              <w:rPr>
                <w:rStyle w:val="IndexLink"/>
              </w:rPr>
              <w:t>223</w:t>
            </w:r>
          </w:hyperlink>
        </w:p>
        <w:p>
          <w:pPr>
            <w:pStyle w:val="Contents3"/>
            <w:tabs>
              <w:tab w:val="clear" w:pos="8459"/>
              <w:tab w:val="right" w:pos="9026" w:leader="dot"/>
            </w:tabs>
            <w:rPr/>
          </w:pPr>
          <w:hyperlink w:anchor="__RefHeading___Toc602289_417432637">
            <w:r>
              <w:rPr>
                <w:webHidden/>
                <w:rStyle w:val="IndexLink"/>
                <w:rtl w:val="true"/>
              </w:rPr>
              <w:t xml:space="preserve">باب </w:t>
            </w:r>
            <w:r>
              <w:rPr>
                <w:rStyle w:val="IndexLink"/>
              </w:rPr>
              <w:t>6</w:t>
            </w:r>
            <w:r>
              <w:rPr>
                <w:rStyle w:val="IndexLink"/>
                <w:rtl w:val="true"/>
              </w:rPr>
              <w:tab/>
            </w:r>
            <w:r>
              <w:rPr>
                <w:rStyle w:val="IndexLink"/>
              </w:rPr>
              <w:t>224</w:t>
            </w:r>
          </w:hyperlink>
        </w:p>
        <w:p>
          <w:pPr>
            <w:pStyle w:val="Contents4"/>
            <w:tabs>
              <w:tab w:val="clear" w:pos="8176"/>
              <w:tab w:val="right" w:pos="9026" w:leader="dot"/>
            </w:tabs>
            <w:rPr/>
          </w:pPr>
          <w:hyperlink w:anchor="__RefHeading___Toc602291_417432637">
            <w:r>
              <w:rPr>
                <w:webHidden/>
                <w:rStyle w:val="IndexLink"/>
              </w:rPr>
              <w:t>1565</w:t>
            </w:r>
            <w:r>
              <w:rPr>
                <w:rStyle w:val="IndexLink"/>
                <w:rtl w:val="true"/>
              </w:rPr>
              <w:t>-</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602293_417432637">
            <w:r>
              <w:rPr>
                <w:webHidden/>
                <w:rStyle w:val="IndexLink"/>
                <w:rtl w:val="true"/>
              </w:rPr>
              <w:t xml:space="preserve">باب </w:t>
            </w:r>
            <w:r>
              <w:rPr>
                <w:rStyle w:val="IndexLink"/>
              </w:rPr>
              <w:t>7</w:t>
            </w:r>
            <w:r>
              <w:rPr>
                <w:rStyle w:val="IndexLink"/>
                <w:rtl w:val="true"/>
              </w:rPr>
              <w:tab/>
            </w:r>
            <w:r>
              <w:rPr>
                <w:rStyle w:val="IndexLink"/>
              </w:rPr>
              <w:t>224</w:t>
            </w:r>
          </w:hyperlink>
        </w:p>
        <w:p>
          <w:pPr>
            <w:pStyle w:val="Contents4"/>
            <w:tabs>
              <w:tab w:val="clear" w:pos="8176"/>
              <w:tab w:val="right" w:pos="9026" w:leader="dot"/>
            </w:tabs>
            <w:rPr/>
          </w:pPr>
          <w:hyperlink w:anchor="__RefHeading___Toc602295_417432637">
            <w:r>
              <w:rPr>
                <w:webHidden/>
                <w:rStyle w:val="IndexLink"/>
              </w:rPr>
              <w:t>1566</w:t>
            </w:r>
            <w:r>
              <w:rPr>
                <w:rStyle w:val="IndexLink"/>
                <w:rtl w:val="true"/>
              </w:rPr>
              <w:t>-</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602297_417432637">
            <w:r>
              <w:rPr>
                <w:webHidden/>
                <w:rStyle w:val="IndexLink"/>
              </w:rPr>
              <w:t>1567</w:t>
            </w:r>
            <w:r>
              <w:rPr>
                <w:rStyle w:val="IndexLink"/>
                <w:rtl w:val="true"/>
              </w:rPr>
              <w:t>-</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602299_417432637">
            <w:r>
              <w:rPr>
                <w:webHidden/>
                <w:rStyle w:val="IndexLink"/>
              </w:rPr>
              <w:t>1568</w:t>
            </w:r>
            <w:r>
              <w:rPr>
                <w:rStyle w:val="IndexLink"/>
                <w:rtl w:val="true"/>
              </w:rPr>
              <w:t>-</w:t>
            </w:r>
            <w:r>
              <w:rPr>
                <w:rStyle w:val="IndexLink"/>
                <w:rtl w:val="true"/>
              </w:rPr>
              <w:t>حدیث</w:t>
            </w:r>
            <w:r>
              <w:rPr>
                <w:rStyle w:val="IndexLink"/>
                <w:rtl w:val="true"/>
              </w:rPr>
              <w:tab/>
            </w:r>
            <w:r>
              <w:rPr>
                <w:rStyle w:val="IndexLink"/>
              </w:rPr>
              <w:t>225</w:t>
            </w:r>
          </w:hyperlink>
        </w:p>
        <w:p>
          <w:pPr>
            <w:pStyle w:val="Contents3"/>
            <w:tabs>
              <w:tab w:val="clear" w:pos="8459"/>
              <w:tab w:val="right" w:pos="9026" w:leader="dot"/>
            </w:tabs>
            <w:rPr/>
          </w:pPr>
          <w:hyperlink w:anchor="__RefHeading___Toc602301_417432637">
            <w:r>
              <w:rPr>
                <w:webHidden/>
                <w:rStyle w:val="IndexLink"/>
                <w:rtl w:val="true"/>
              </w:rPr>
              <w:t xml:space="preserve">باب </w:t>
            </w:r>
            <w:r>
              <w:rPr>
                <w:rStyle w:val="IndexLink"/>
              </w:rPr>
              <w:t>8</w:t>
            </w:r>
            <w:r>
              <w:rPr>
                <w:rStyle w:val="IndexLink"/>
                <w:rtl w:val="true"/>
              </w:rPr>
              <w:tab/>
            </w:r>
            <w:r>
              <w:rPr>
                <w:rStyle w:val="IndexLink"/>
              </w:rPr>
              <w:t>225</w:t>
            </w:r>
          </w:hyperlink>
        </w:p>
        <w:p>
          <w:pPr>
            <w:pStyle w:val="Contents4"/>
            <w:tabs>
              <w:tab w:val="clear" w:pos="8176"/>
              <w:tab w:val="right" w:pos="9026" w:leader="dot"/>
            </w:tabs>
            <w:rPr/>
          </w:pPr>
          <w:hyperlink w:anchor="__RefHeading___Toc602303_417432637">
            <w:r>
              <w:rPr>
                <w:webHidden/>
                <w:rStyle w:val="IndexLink"/>
              </w:rPr>
              <w:t>1569</w:t>
            </w:r>
            <w:r>
              <w:rPr>
                <w:rStyle w:val="IndexLink"/>
                <w:rtl w:val="true"/>
              </w:rPr>
              <w:t>-</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602305_417432637">
            <w:r>
              <w:rPr>
                <w:webHidden/>
                <w:rStyle w:val="IndexLink"/>
              </w:rPr>
              <w:t>1570</w:t>
            </w:r>
            <w:r>
              <w:rPr>
                <w:rStyle w:val="IndexLink"/>
                <w:rtl w:val="true"/>
              </w:rPr>
              <w:t>-</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602307_417432637">
            <w:r>
              <w:rPr>
                <w:webHidden/>
                <w:rStyle w:val="IndexLink"/>
                <w:rtl w:val="true"/>
              </w:rPr>
              <w:t xml:space="preserve">باب </w:t>
            </w:r>
            <w:r>
              <w:rPr>
                <w:rStyle w:val="IndexLink"/>
              </w:rPr>
              <w:t>9</w:t>
            </w:r>
            <w:r>
              <w:rPr>
                <w:rStyle w:val="IndexLink"/>
                <w:rtl w:val="true"/>
              </w:rPr>
              <w:tab/>
            </w:r>
            <w:r>
              <w:rPr>
                <w:rStyle w:val="IndexLink"/>
              </w:rPr>
              <w:t>226</w:t>
            </w:r>
          </w:hyperlink>
        </w:p>
        <w:p>
          <w:pPr>
            <w:pStyle w:val="Contents4"/>
            <w:tabs>
              <w:tab w:val="clear" w:pos="8176"/>
              <w:tab w:val="right" w:pos="9026" w:leader="dot"/>
            </w:tabs>
            <w:rPr/>
          </w:pPr>
          <w:hyperlink w:anchor="__RefHeading___Toc602309_417432637">
            <w:r>
              <w:rPr>
                <w:webHidden/>
                <w:rStyle w:val="IndexLink"/>
              </w:rPr>
              <w:t>1571</w:t>
            </w:r>
            <w:r>
              <w:rPr>
                <w:rStyle w:val="IndexLink"/>
                <w:rtl w:val="true"/>
              </w:rPr>
              <w:t>-</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602311_417432637">
            <w:r>
              <w:rPr>
                <w:webHidden/>
                <w:rStyle w:val="IndexLink"/>
              </w:rPr>
              <w:t>1572</w:t>
            </w:r>
            <w:r>
              <w:rPr>
                <w:rStyle w:val="IndexLink"/>
                <w:rtl w:val="true"/>
              </w:rPr>
              <w:t>-</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602313_417432637">
            <w:r>
              <w:rPr>
                <w:webHidden/>
                <w:rStyle w:val="IndexLink"/>
                <w:rtl w:val="true"/>
              </w:rPr>
              <w:t xml:space="preserve">باب </w:t>
            </w:r>
            <w:r>
              <w:rPr>
                <w:rStyle w:val="IndexLink"/>
              </w:rPr>
              <w:t>10</w:t>
            </w:r>
            <w:r>
              <w:rPr>
                <w:rStyle w:val="IndexLink"/>
                <w:rtl w:val="true"/>
              </w:rPr>
              <w:tab/>
            </w:r>
            <w:r>
              <w:rPr>
                <w:rStyle w:val="IndexLink"/>
              </w:rPr>
              <w:t>227</w:t>
            </w:r>
          </w:hyperlink>
        </w:p>
        <w:p>
          <w:pPr>
            <w:pStyle w:val="Contents4"/>
            <w:tabs>
              <w:tab w:val="clear" w:pos="8176"/>
              <w:tab w:val="right" w:pos="9026" w:leader="dot"/>
            </w:tabs>
            <w:rPr/>
          </w:pPr>
          <w:hyperlink w:anchor="__RefHeading___Toc602315_417432637">
            <w:r>
              <w:rPr>
                <w:webHidden/>
                <w:rStyle w:val="IndexLink"/>
              </w:rPr>
              <w:t>1573</w:t>
            </w:r>
            <w:r>
              <w:rPr>
                <w:rStyle w:val="IndexLink"/>
                <w:rtl w:val="true"/>
              </w:rPr>
              <w:t>-</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602317_417432637">
            <w:r>
              <w:rPr>
                <w:webHidden/>
                <w:rStyle w:val="IndexLink"/>
              </w:rPr>
              <w:t>1574</w:t>
            </w:r>
            <w:r>
              <w:rPr>
                <w:rStyle w:val="IndexLink"/>
                <w:rtl w:val="true"/>
              </w:rPr>
              <w:t>-</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602319_417432637">
            <w:r>
              <w:rPr>
                <w:webHidden/>
                <w:rStyle w:val="IndexLink"/>
                <w:rtl w:val="true"/>
              </w:rPr>
              <w:t xml:space="preserve">باب </w:t>
            </w:r>
            <w:r>
              <w:rPr>
                <w:rStyle w:val="IndexLink"/>
              </w:rPr>
              <w:t>11</w:t>
            </w:r>
            <w:r>
              <w:rPr>
                <w:rStyle w:val="IndexLink"/>
                <w:rtl w:val="true"/>
              </w:rPr>
              <w:tab/>
            </w:r>
            <w:r>
              <w:rPr>
                <w:rStyle w:val="IndexLink"/>
              </w:rPr>
              <w:t>227</w:t>
            </w:r>
          </w:hyperlink>
        </w:p>
        <w:p>
          <w:pPr>
            <w:pStyle w:val="Contents4"/>
            <w:tabs>
              <w:tab w:val="clear" w:pos="8176"/>
              <w:tab w:val="right" w:pos="9026" w:leader="dot"/>
            </w:tabs>
            <w:rPr/>
          </w:pPr>
          <w:hyperlink w:anchor="__RefHeading___Toc602321_417432637">
            <w:r>
              <w:rPr>
                <w:webHidden/>
                <w:rStyle w:val="IndexLink"/>
              </w:rPr>
              <w:t>1575</w:t>
            </w:r>
            <w:r>
              <w:rPr>
                <w:rStyle w:val="IndexLink"/>
                <w:rtl w:val="true"/>
              </w:rPr>
              <w:t>-</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602323_417432637">
            <w:r>
              <w:rPr>
                <w:webHidden/>
                <w:rStyle w:val="IndexLink"/>
              </w:rPr>
              <w:t>1576</w:t>
            </w:r>
            <w:r>
              <w:rPr>
                <w:rStyle w:val="IndexLink"/>
                <w:rtl w:val="true"/>
              </w:rPr>
              <w:t>-</w:t>
            </w:r>
            <w:r>
              <w:rPr>
                <w:rStyle w:val="IndexLink"/>
                <w:rtl w:val="true"/>
              </w:rPr>
              <w:t>حدیث</w:t>
            </w:r>
            <w:r>
              <w:rPr>
                <w:rStyle w:val="IndexLink"/>
                <w:rtl w:val="true"/>
              </w:rPr>
              <w:tab/>
            </w:r>
            <w:r>
              <w:rPr>
                <w:rStyle w:val="IndexLink"/>
              </w:rPr>
              <w:t>228</w:t>
            </w:r>
          </w:hyperlink>
        </w:p>
        <w:p>
          <w:pPr>
            <w:pStyle w:val="Contents3"/>
            <w:tabs>
              <w:tab w:val="clear" w:pos="8459"/>
              <w:tab w:val="right" w:pos="9026" w:leader="dot"/>
            </w:tabs>
            <w:rPr/>
          </w:pPr>
          <w:hyperlink w:anchor="__RefHeading___Toc602325_417432637">
            <w:r>
              <w:rPr>
                <w:webHidden/>
                <w:rStyle w:val="IndexLink"/>
                <w:rtl w:val="true"/>
              </w:rPr>
              <w:t xml:space="preserve">باب </w:t>
            </w:r>
            <w:r>
              <w:rPr>
                <w:rStyle w:val="IndexLink"/>
              </w:rPr>
              <w:t>12</w:t>
            </w:r>
            <w:r>
              <w:rPr>
                <w:rStyle w:val="IndexLink"/>
                <w:rtl w:val="true"/>
              </w:rPr>
              <w:tab/>
            </w:r>
            <w:r>
              <w:rPr>
                <w:rStyle w:val="IndexLink"/>
              </w:rPr>
              <w:t>228</w:t>
            </w:r>
          </w:hyperlink>
        </w:p>
        <w:p>
          <w:pPr>
            <w:pStyle w:val="Contents4"/>
            <w:tabs>
              <w:tab w:val="clear" w:pos="8176"/>
              <w:tab w:val="right" w:pos="9026" w:leader="dot"/>
            </w:tabs>
            <w:rPr/>
          </w:pPr>
          <w:hyperlink w:anchor="__RefHeading___Toc602327_417432637">
            <w:r>
              <w:rPr>
                <w:webHidden/>
                <w:rStyle w:val="IndexLink"/>
              </w:rPr>
              <w:t>1577</w:t>
            </w:r>
            <w:r>
              <w:rPr>
                <w:rStyle w:val="IndexLink"/>
                <w:rtl w:val="true"/>
              </w:rPr>
              <w:t>-</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602329_417432637">
            <w:r>
              <w:rPr>
                <w:webHidden/>
                <w:rStyle w:val="IndexLink"/>
              </w:rPr>
              <w:t>1578</w:t>
            </w:r>
            <w:r>
              <w:rPr>
                <w:rStyle w:val="IndexLink"/>
                <w:rtl w:val="true"/>
              </w:rPr>
              <w:t>-</w:t>
            </w:r>
            <w:r>
              <w:rPr>
                <w:rStyle w:val="IndexLink"/>
                <w:rtl w:val="true"/>
              </w:rPr>
              <w:t>حدیث</w:t>
            </w:r>
            <w:r>
              <w:rPr>
                <w:rStyle w:val="IndexLink"/>
                <w:rtl w:val="true"/>
              </w:rPr>
              <w:tab/>
            </w:r>
            <w:r>
              <w:rPr>
                <w:rStyle w:val="IndexLink"/>
              </w:rPr>
              <w:t>228</w:t>
            </w:r>
          </w:hyperlink>
        </w:p>
        <w:p>
          <w:pPr>
            <w:pStyle w:val="Contents3"/>
            <w:tabs>
              <w:tab w:val="clear" w:pos="8459"/>
              <w:tab w:val="right" w:pos="9026" w:leader="dot"/>
            </w:tabs>
            <w:rPr/>
          </w:pPr>
          <w:hyperlink w:anchor="__RefHeading___Toc602331_417432637">
            <w:r>
              <w:rPr>
                <w:webHidden/>
                <w:rStyle w:val="IndexLink"/>
                <w:rtl w:val="true"/>
              </w:rPr>
              <w:t xml:space="preserve">باب </w:t>
            </w:r>
            <w:r>
              <w:rPr>
                <w:rStyle w:val="IndexLink"/>
              </w:rPr>
              <w:t>13</w:t>
            </w:r>
            <w:r>
              <w:rPr>
                <w:rStyle w:val="IndexLink"/>
                <w:rtl w:val="true"/>
              </w:rPr>
              <w:tab/>
            </w:r>
            <w:r>
              <w:rPr>
                <w:rStyle w:val="IndexLink"/>
              </w:rPr>
              <w:t>229</w:t>
            </w:r>
          </w:hyperlink>
        </w:p>
        <w:p>
          <w:pPr>
            <w:pStyle w:val="Contents4"/>
            <w:tabs>
              <w:tab w:val="clear" w:pos="8176"/>
              <w:tab w:val="right" w:pos="9026" w:leader="dot"/>
            </w:tabs>
            <w:rPr/>
          </w:pPr>
          <w:hyperlink w:anchor="__RefHeading___Toc602333_417432637">
            <w:r>
              <w:rPr>
                <w:webHidden/>
                <w:rStyle w:val="IndexLink"/>
              </w:rPr>
              <w:t>1579</w:t>
            </w:r>
            <w:r>
              <w:rPr>
                <w:rStyle w:val="IndexLink"/>
                <w:rtl w:val="true"/>
              </w:rPr>
              <w:t>-</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602335_417432637">
            <w:r>
              <w:rPr>
                <w:webHidden/>
                <w:rStyle w:val="IndexLink"/>
                <w:rtl w:val="true"/>
              </w:rPr>
              <w:t xml:space="preserve">باب </w:t>
            </w:r>
            <w:r>
              <w:rPr>
                <w:rStyle w:val="IndexLink"/>
              </w:rPr>
              <w:t>14</w:t>
            </w:r>
            <w:r>
              <w:rPr>
                <w:rStyle w:val="IndexLink"/>
                <w:rtl w:val="true"/>
              </w:rPr>
              <w:tab/>
            </w:r>
            <w:r>
              <w:rPr>
                <w:rStyle w:val="IndexLink"/>
              </w:rPr>
              <w:t>229</w:t>
            </w:r>
          </w:hyperlink>
        </w:p>
        <w:p>
          <w:pPr>
            <w:pStyle w:val="Contents4"/>
            <w:tabs>
              <w:tab w:val="clear" w:pos="8176"/>
              <w:tab w:val="right" w:pos="9026" w:leader="dot"/>
            </w:tabs>
            <w:rPr/>
          </w:pPr>
          <w:hyperlink w:anchor="__RefHeading___Toc602337_417432637">
            <w:r>
              <w:rPr>
                <w:webHidden/>
                <w:rStyle w:val="IndexLink"/>
              </w:rPr>
              <w:t>1580</w:t>
            </w:r>
            <w:r>
              <w:rPr>
                <w:rStyle w:val="IndexLink"/>
                <w:rtl w:val="true"/>
              </w:rPr>
              <w:t>-</w:t>
            </w:r>
            <w:r>
              <w:rPr>
                <w:rStyle w:val="IndexLink"/>
                <w:rtl w:val="true"/>
              </w:rPr>
              <w:t>حدیث</w:t>
            </w:r>
            <w:r>
              <w:rPr>
                <w:rStyle w:val="IndexLink"/>
                <w:rtl w:val="true"/>
              </w:rPr>
              <w:tab/>
            </w:r>
            <w:r>
              <w:rPr>
                <w:rStyle w:val="IndexLink"/>
              </w:rPr>
              <w:t>229</w:t>
            </w:r>
          </w:hyperlink>
        </w:p>
        <w:p>
          <w:pPr>
            <w:pStyle w:val="Contents3"/>
            <w:tabs>
              <w:tab w:val="clear" w:pos="8459"/>
              <w:tab w:val="right" w:pos="9026" w:leader="dot"/>
            </w:tabs>
            <w:rPr/>
          </w:pPr>
          <w:hyperlink w:anchor="__RefHeading___Toc602339_417432637">
            <w:r>
              <w:rPr>
                <w:webHidden/>
                <w:rStyle w:val="IndexLink"/>
                <w:rtl w:val="true"/>
              </w:rPr>
              <w:t xml:space="preserve">باب </w:t>
            </w:r>
            <w:r>
              <w:rPr>
                <w:rStyle w:val="IndexLink"/>
              </w:rPr>
              <w:t>15</w:t>
            </w:r>
            <w:r>
              <w:rPr>
                <w:rStyle w:val="IndexLink"/>
                <w:rtl w:val="true"/>
              </w:rPr>
              <w:tab/>
            </w:r>
            <w:r>
              <w:rPr>
                <w:rStyle w:val="IndexLink"/>
              </w:rPr>
              <w:t>229</w:t>
            </w:r>
          </w:hyperlink>
        </w:p>
        <w:p>
          <w:pPr>
            <w:pStyle w:val="Contents4"/>
            <w:tabs>
              <w:tab w:val="clear" w:pos="8176"/>
              <w:tab w:val="right" w:pos="9026" w:leader="dot"/>
            </w:tabs>
            <w:rPr/>
          </w:pPr>
          <w:hyperlink w:anchor="__RefHeading___Toc602341_417432637">
            <w:r>
              <w:rPr>
                <w:webHidden/>
                <w:rStyle w:val="IndexLink"/>
              </w:rPr>
              <w:t>1581</w:t>
            </w:r>
            <w:r>
              <w:rPr>
                <w:rStyle w:val="IndexLink"/>
                <w:rtl w:val="true"/>
              </w:rPr>
              <w:t>-</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602343_417432637">
            <w:r>
              <w:rPr>
                <w:webHidden/>
                <w:rStyle w:val="IndexLink"/>
              </w:rPr>
              <w:t>1582</w:t>
            </w:r>
            <w:r>
              <w:rPr>
                <w:rStyle w:val="IndexLink"/>
                <w:rtl w:val="true"/>
              </w:rPr>
              <w:t>-</w:t>
            </w:r>
            <w:r>
              <w:rPr>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602345_417432637">
            <w:r>
              <w:rPr>
                <w:webHidden/>
                <w:rStyle w:val="IndexLink"/>
                <w:rtl w:val="true"/>
              </w:rPr>
              <w:t xml:space="preserve">باب </w:t>
            </w:r>
            <w:r>
              <w:rPr>
                <w:rStyle w:val="IndexLink"/>
              </w:rPr>
              <w:t>16</w:t>
            </w:r>
            <w:r>
              <w:rPr>
                <w:rStyle w:val="IndexLink"/>
                <w:rtl w:val="true"/>
              </w:rPr>
              <w:tab/>
            </w:r>
            <w:r>
              <w:rPr>
                <w:rStyle w:val="IndexLink"/>
              </w:rPr>
              <w:t>230</w:t>
            </w:r>
          </w:hyperlink>
        </w:p>
        <w:p>
          <w:pPr>
            <w:pStyle w:val="Contents4"/>
            <w:tabs>
              <w:tab w:val="clear" w:pos="8176"/>
              <w:tab w:val="right" w:pos="9026" w:leader="dot"/>
            </w:tabs>
            <w:rPr/>
          </w:pPr>
          <w:hyperlink w:anchor="__RefHeading___Toc602347_417432637">
            <w:r>
              <w:rPr>
                <w:webHidden/>
                <w:rStyle w:val="IndexLink"/>
              </w:rPr>
              <w:t>1583</w:t>
            </w:r>
            <w:r>
              <w:rPr>
                <w:rStyle w:val="IndexLink"/>
                <w:rtl w:val="true"/>
              </w:rPr>
              <w:t>-</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602349_417432637">
            <w:r>
              <w:rPr>
                <w:webHidden/>
                <w:rStyle w:val="IndexLink"/>
              </w:rPr>
              <w:t>1584</w:t>
            </w:r>
            <w:r>
              <w:rPr>
                <w:rStyle w:val="IndexLink"/>
                <w:rtl w:val="true"/>
              </w:rPr>
              <w:t>-</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602351_417432637">
            <w:r>
              <w:rPr>
                <w:webHidden/>
                <w:rStyle w:val="IndexLink"/>
              </w:rPr>
              <w:t>1585</w:t>
            </w:r>
            <w:r>
              <w:rPr>
                <w:rStyle w:val="IndexLink"/>
                <w:rtl w:val="true"/>
              </w:rPr>
              <w:t>-</w:t>
            </w:r>
            <w:r>
              <w:rPr>
                <w:rStyle w:val="IndexLink"/>
                <w:rtl w:val="true"/>
              </w:rPr>
              <w:t>حدیث</w:t>
            </w:r>
            <w:r>
              <w:rPr>
                <w:rStyle w:val="IndexLink"/>
                <w:rtl w:val="true"/>
              </w:rPr>
              <w:tab/>
            </w:r>
            <w:r>
              <w:rPr>
                <w:rStyle w:val="IndexLink"/>
              </w:rPr>
              <w:t>231</w:t>
            </w:r>
          </w:hyperlink>
        </w:p>
        <w:p>
          <w:pPr>
            <w:pStyle w:val="Contents3"/>
            <w:tabs>
              <w:tab w:val="clear" w:pos="8459"/>
              <w:tab w:val="right" w:pos="9026" w:leader="dot"/>
            </w:tabs>
            <w:rPr/>
          </w:pPr>
          <w:hyperlink w:anchor="__RefHeading___Toc602353_417432637">
            <w:r>
              <w:rPr>
                <w:webHidden/>
                <w:rStyle w:val="IndexLink"/>
                <w:rtl w:val="true"/>
              </w:rPr>
              <w:t xml:space="preserve">باب </w:t>
            </w:r>
            <w:r>
              <w:rPr>
                <w:rStyle w:val="IndexLink"/>
              </w:rPr>
              <w:t>17</w:t>
            </w:r>
            <w:r>
              <w:rPr>
                <w:rStyle w:val="IndexLink"/>
                <w:rtl w:val="true"/>
              </w:rPr>
              <w:tab/>
            </w:r>
            <w:r>
              <w:rPr>
                <w:rStyle w:val="IndexLink"/>
              </w:rPr>
              <w:t>231</w:t>
            </w:r>
          </w:hyperlink>
        </w:p>
        <w:p>
          <w:pPr>
            <w:pStyle w:val="Contents4"/>
            <w:tabs>
              <w:tab w:val="clear" w:pos="8176"/>
              <w:tab w:val="right" w:pos="9026" w:leader="dot"/>
            </w:tabs>
            <w:rPr/>
          </w:pPr>
          <w:hyperlink w:anchor="__RefHeading___Toc602355_417432637">
            <w:r>
              <w:rPr>
                <w:webHidden/>
                <w:rStyle w:val="IndexLink"/>
              </w:rPr>
              <w:t>1586</w:t>
            </w:r>
            <w:r>
              <w:rPr>
                <w:rStyle w:val="IndexLink"/>
                <w:rtl w:val="true"/>
              </w:rPr>
              <w:t>-</w:t>
            </w:r>
            <w:r>
              <w:rPr>
                <w:rStyle w:val="IndexLink"/>
                <w:rtl w:val="true"/>
              </w:rPr>
              <w:t>حدیث</w:t>
            </w:r>
            <w:r>
              <w:rPr>
                <w:rStyle w:val="IndexLink"/>
                <w:rtl w:val="true"/>
              </w:rPr>
              <w:tab/>
            </w:r>
            <w:r>
              <w:rPr>
                <w:rStyle w:val="IndexLink"/>
              </w:rPr>
              <w:t>231</w:t>
            </w:r>
          </w:hyperlink>
        </w:p>
        <w:p>
          <w:pPr>
            <w:pStyle w:val="Contents3"/>
            <w:tabs>
              <w:tab w:val="clear" w:pos="8459"/>
              <w:tab w:val="right" w:pos="9026" w:leader="dot"/>
            </w:tabs>
            <w:rPr/>
          </w:pPr>
          <w:hyperlink w:anchor="__RefHeading___Toc602357_417432637">
            <w:r>
              <w:rPr>
                <w:webHidden/>
                <w:rStyle w:val="IndexLink"/>
                <w:rtl w:val="true"/>
              </w:rPr>
              <w:t xml:space="preserve">باب </w:t>
            </w:r>
            <w:r>
              <w:rPr>
                <w:rStyle w:val="IndexLink"/>
              </w:rPr>
              <w:t>18</w:t>
            </w:r>
            <w:r>
              <w:rPr>
                <w:rStyle w:val="IndexLink"/>
                <w:rtl w:val="true"/>
              </w:rPr>
              <w:tab/>
            </w:r>
            <w:r>
              <w:rPr>
                <w:rStyle w:val="IndexLink"/>
              </w:rPr>
              <w:t>231</w:t>
            </w:r>
          </w:hyperlink>
        </w:p>
        <w:p>
          <w:pPr>
            <w:pStyle w:val="Contents4"/>
            <w:tabs>
              <w:tab w:val="clear" w:pos="8176"/>
              <w:tab w:val="right" w:pos="9026" w:leader="dot"/>
            </w:tabs>
            <w:rPr/>
          </w:pPr>
          <w:hyperlink w:anchor="__RefHeading___Toc602359_417432637">
            <w:r>
              <w:rPr>
                <w:webHidden/>
                <w:rStyle w:val="IndexLink"/>
              </w:rPr>
              <w:t>1587</w:t>
            </w:r>
            <w:r>
              <w:rPr>
                <w:rStyle w:val="IndexLink"/>
                <w:rtl w:val="true"/>
              </w:rPr>
              <w:t>-</w:t>
            </w:r>
            <w:r>
              <w:rPr>
                <w:rStyle w:val="IndexLink"/>
                <w:rtl w:val="true"/>
              </w:rPr>
              <w:t>حدیث</w:t>
            </w:r>
            <w:r>
              <w:rPr>
                <w:rStyle w:val="IndexLink"/>
                <w:rtl w:val="true"/>
              </w:rPr>
              <w:tab/>
            </w:r>
            <w:r>
              <w:rPr>
                <w:rStyle w:val="IndexLink"/>
              </w:rPr>
              <w:t>231</w:t>
            </w:r>
          </w:hyperlink>
        </w:p>
        <w:p>
          <w:pPr>
            <w:pStyle w:val="Contents3"/>
            <w:tabs>
              <w:tab w:val="clear" w:pos="8459"/>
              <w:tab w:val="right" w:pos="9026" w:leader="dot"/>
            </w:tabs>
            <w:rPr/>
          </w:pPr>
          <w:hyperlink w:anchor="__RefHeading___Toc602361_417432637">
            <w:r>
              <w:rPr>
                <w:webHidden/>
                <w:rStyle w:val="IndexLink"/>
                <w:rtl w:val="true"/>
              </w:rPr>
              <w:t xml:space="preserve">باب </w:t>
            </w:r>
            <w:r>
              <w:rPr>
                <w:rStyle w:val="IndexLink"/>
              </w:rPr>
              <w:t>19</w:t>
            </w:r>
            <w:r>
              <w:rPr>
                <w:rStyle w:val="IndexLink"/>
                <w:rtl w:val="true"/>
              </w:rPr>
              <w:tab/>
            </w:r>
            <w:r>
              <w:rPr>
                <w:rStyle w:val="IndexLink"/>
              </w:rPr>
              <w:t>232</w:t>
            </w:r>
          </w:hyperlink>
        </w:p>
        <w:p>
          <w:pPr>
            <w:pStyle w:val="Contents4"/>
            <w:tabs>
              <w:tab w:val="clear" w:pos="8176"/>
              <w:tab w:val="right" w:pos="9026" w:leader="dot"/>
            </w:tabs>
            <w:rPr/>
          </w:pPr>
          <w:hyperlink w:anchor="__RefHeading___Toc602363_417432637">
            <w:r>
              <w:rPr>
                <w:webHidden/>
                <w:rStyle w:val="IndexLink"/>
              </w:rPr>
              <w:t>1588</w:t>
            </w:r>
            <w:r>
              <w:rPr>
                <w:rStyle w:val="IndexLink"/>
                <w:rtl w:val="true"/>
              </w:rPr>
              <w:t>-</w:t>
            </w:r>
            <w:r>
              <w:rPr>
                <w:rStyle w:val="IndexLink"/>
                <w:rtl w:val="true"/>
              </w:rPr>
              <w:t>حدیث</w:t>
            </w:r>
            <w:r>
              <w:rPr>
                <w:rStyle w:val="IndexLink"/>
                <w:rtl w:val="true"/>
              </w:rPr>
              <w:tab/>
            </w:r>
            <w:r>
              <w:rPr>
                <w:rStyle w:val="IndexLink"/>
              </w:rPr>
              <w:t>232</w:t>
            </w:r>
          </w:hyperlink>
        </w:p>
        <w:p>
          <w:pPr>
            <w:pStyle w:val="Contents3"/>
            <w:tabs>
              <w:tab w:val="clear" w:pos="8459"/>
              <w:tab w:val="right" w:pos="9026" w:leader="dot"/>
            </w:tabs>
            <w:rPr/>
          </w:pPr>
          <w:hyperlink w:anchor="__RefHeading___Toc602365_417432637">
            <w:r>
              <w:rPr>
                <w:webHidden/>
                <w:rStyle w:val="IndexLink"/>
                <w:rtl w:val="true"/>
              </w:rPr>
              <w:t xml:space="preserve">باب </w:t>
            </w:r>
            <w:r>
              <w:rPr>
                <w:rStyle w:val="IndexLink"/>
              </w:rPr>
              <w:t>20</w:t>
            </w:r>
            <w:r>
              <w:rPr>
                <w:rStyle w:val="IndexLink"/>
                <w:rtl w:val="true"/>
              </w:rPr>
              <w:tab/>
            </w:r>
            <w:r>
              <w:rPr>
                <w:rStyle w:val="IndexLink"/>
              </w:rPr>
              <w:t>232</w:t>
            </w:r>
          </w:hyperlink>
        </w:p>
        <w:p>
          <w:pPr>
            <w:pStyle w:val="Contents4"/>
            <w:tabs>
              <w:tab w:val="clear" w:pos="8176"/>
              <w:tab w:val="right" w:pos="9026" w:leader="dot"/>
            </w:tabs>
            <w:rPr/>
          </w:pPr>
          <w:hyperlink w:anchor="__RefHeading___Toc602367_417432637">
            <w:r>
              <w:rPr>
                <w:webHidden/>
                <w:rStyle w:val="IndexLink"/>
              </w:rPr>
              <w:t>1589</w:t>
            </w:r>
            <w:r>
              <w:rPr>
                <w:rStyle w:val="IndexLink"/>
                <w:rtl w:val="true"/>
              </w:rPr>
              <w:t>-</w:t>
            </w:r>
            <w:r>
              <w:rPr>
                <w:rStyle w:val="IndexLink"/>
                <w:rtl w:val="true"/>
              </w:rPr>
              <w:t>حدیث</w:t>
            </w:r>
            <w:r>
              <w:rPr>
                <w:rStyle w:val="IndexLink"/>
                <w:rtl w:val="true"/>
              </w:rPr>
              <w:tab/>
            </w:r>
            <w:r>
              <w:rPr>
                <w:rStyle w:val="IndexLink"/>
              </w:rPr>
              <w:t>232</w:t>
            </w:r>
          </w:hyperlink>
        </w:p>
        <w:p>
          <w:pPr>
            <w:pStyle w:val="Contents3"/>
            <w:tabs>
              <w:tab w:val="clear" w:pos="8459"/>
              <w:tab w:val="right" w:pos="9026" w:leader="dot"/>
            </w:tabs>
            <w:rPr/>
          </w:pPr>
          <w:hyperlink w:anchor="__RefHeading___Toc602369_417432637">
            <w:r>
              <w:rPr>
                <w:webHidden/>
                <w:rStyle w:val="IndexLink"/>
                <w:rtl w:val="true"/>
              </w:rPr>
              <w:t xml:space="preserve">باب </w:t>
            </w:r>
            <w:r>
              <w:rPr>
                <w:rStyle w:val="IndexLink"/>
              </w:rPr>
              <w:t>21</w:t>
            </w:r>
            <w:r>
              <w:rPr>
                <w:rStyle w:val="IndexLink"/>
                <w:rtl w:val="true"/>
              </w:rPr>
              <w:tab/>
            </w:r>
            <w:r>
              <w:rPr>
                <w:rStyle w:val="IndexLink"/>
              </w:rPr>
              <w:t>233</w:t>
            </w:r>
          </w:hyperlink>
        </w:p>
        <w:p>
          <w:pPr>
            <w:pStyle w:val="Contents4"/>
            <w:tabs>
              <w:tab w:val="clear" w:pos="8176"/>
              <w:tab w:val="right" w:pos="9026" w:leader="dot"/>
            </w:tabs>
            <w:rPr/>
          </w:pPr>
          <w:hyperlink w:anchor="__RefHeading___Toc602371_417432637">
            <w:r>
              <w:rPr>
                <w:webHidden/>
                <w:rStyle w:val="IndexLink"/>
              </w:rPr>
              <w:t>1590</w:t>
            </w:r>
            <w:r>
              <w:rPr>
                <w:rStyle w:val="IndexLink"/>
                <w:rtl w:val="true"/>
              </w:rPr>
              <w:t>-</w:t>
            </w:r>
            <w:r>
              <w:rPr>
                <w:rStyle w:val="IndexLink"/>
                <w:rtl w:val="true"/>
              </w:rPr>
              <w:t>حدیث</w:t>
            </w:r>
            <w:r>
              <w:rPr>
                <w:rStyle w:val="IndexLink"/>
                <w:rtl w:val="true"/>
              </w:rPr>
              <w:tab/>
            </w:r>
            <w:r>
              <w:rPr>
                <w:rStyle w:val="IndexLink"/>
              </w:rPr>
              <w:t>233</w:t>
            </w:r>
          </w:hyperlink>
        </w:p>
        <w:p>
          <w:pPr>
            <w:pStyle w:val="Contents3"/>
            <w:tabs>
              <w:tab w:val="clear" w:pos="8459"/>
              <w:tab w:val="right" w:pos="9026" w:leader="dot"/>
            </w:tabs>
            <w:rPr/>
          </w:pPr>
          <w:hyperlink w:anchor="__RefHeading___Toc602373_417432637">
            <w:r>
              <w:rPr>
                <w:webHidden/>
                <w:rStyle w:val="IndexLink"/>
                <w:rtl w:val="true"/>
              </w:rPr>
              <w:t xml:space="preserve">باب </w:t>
            </w:r>
            <w:r>
              <w:rPr>
                <w:rStyle w:val="IndexLink"/>
              </w:rPr>
              <w:t>22</w:t>
            </w:r>
            <w:r>
              <w:rPr>
                <w:rStyle w:val="IndexLink"/>
                <w:rtl w:val="true"/>
              </w:rPr>
              <w:tab/>
            </w:r>
            <w:r>
              <w:rPr>
                <w:rStyle w:val="IndexLink"/>
              </w:rPr>
              <w:t>233</w:t>
            </w:r>
          </w:hyperlink>
        </w:p>
        <w:p>
          <w:pPr>
            <w:pStyle w:val="Contents4"/>
            <w:tabs>
              <w:tab w:val="clear" w:pos="8176"/>
              <w:tab w:val="right" w:pos="9026" w:leader="dot"/>
            </w:tabs>
            <w:rPr/>
          </w:pPr>
          <w:hyperlink w:anchor="__RefHeading___Toc602375_417432637">
            <w:r>
              <w:rPr>
                <w:webHidden/>
                <w:rStyle w:val="IndexLink"/>
              </w:rPr>
              <w:t>1591</w:t>
            </w:r>
            <w:r>
              <w:rPr>
                <w:rStyle w:val="IndexLink"/>
                <w:rtl w:val="true"/>
              </w:rPr>
              <w:t>-</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602377_417432637">
            <w:r>
              <w:rPr>
                <w:webHidden/>
                <w:rStyle w:val="IndexLink"/>
              </w:rPr>
              <w:t>1592</w:t>
            </w:r>
            <w:r>
              <w:rPr>
                <w:rStyle w:val="IndexLink"/>
                <w:rtl w:val="true"/>
              </w:rPr>
              <w:t>-</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602379_417432637">
            <w:r>
              <w:rPr>
                <w:webHidden/>
                <w:rStyle w:val="IndexLink"/>
                <w:rtl w:val="true"/>
              </w:rPr>
              <w:t xml:space="preserve">باب </w:t>
            </w:r>
            <w:r>
              <w:rPr>
                <w:rStyle w:val="IndexLink"/>
              </w:rPr>
              <w:t>23</w:t>
            </w:r>
            <w:r>
              <w:rPr>
                <w:rStyle w:val="IndexLink"/>
                <w:rtl w:val="true"/>
              </w:rPr>
              <w:tab/>
            </w:r>
            <w:r>
              <w:rPr>
                <w:rStyle w:val="IndexLink"/>
              </w:rPr>
              <w:t>234</w:t>
            </w:r>
          </w:hyperlink>
        </w:p>
        <w:p>
          <w:pPr>
            <w:pStyle w:val="Contents4"/>
            <w:tabs>
              <w:tab w:val="clear" w:pos="8176"/>
              <w:tab w:val="right" w:pos="9026" w:leader="dot"/>
            </w:tabs>
            <w:rPr/>
          </w:pPr>
          <w:hyperlink w:anchor="__RefHeading___Toc602381_417432637">
            <w:r>
              <w:rPr>
                <w:webHidden/>
                <w:rStyle w:val="IndexLink"/>
              </w:rPr>
              <w:t>1593</w:t>
            </w:r>
            <w:r>
              <w:rPr>
                <w:rStyle w:val="IndexLink"/>
                <w:rtl w:val="true"/>
              </w:rPr>
              <w:t>-</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602383_417432637">
            <w:r>
              <w:rPr>
                <w:webHidden/>
                <w:rStyle w:val="IndexLink"/>
                <w:rtl w:val="true"/>
              </w:rPr>
              <w:t xml:space="preserve">باب </w:t>
            </w:r>
            <w:r>
              <w:rPr>
                <w:rStyle w:val="IndexLink"/>
              </w:rPr>
              <w:t>24</w:t>
            </w:r>
            <w:r>
              <w:rPr>
                <w:rStyle w:val="IndexLink"/>
                <w:rtl w:val="true"/>
              </w:rPr>
              <w:tab/>
            </w:r>
            <w:r>
              <w:rPr>
                <w:rStyle w:val="IndexLink"/>
              </w:rPr>
              <w:t>235</w:t>
            </w:r>
          </w:hyperlink>
        </w:p>
        <w:p>
          <w:pPr>
            <w:pStyle w:val="Contents4"/>
            <w:tabs>
              <w:tab w:val="clear" w:pos="8176"/>
              <w:tab w:val="right" w:pos="9026" w:leader="dot"/>
            </w:tabs>
            <w:rPr/>
          </w:pPr>
          <w:hyperlink w:anchor="__RefHeading___Toc602385_417432637">
            <w:r>
              <w:rPr>
                <w:webHidden/>
                <w:rStyle w:val="IndexLink"/>
              </w:rPr>
              <w:t>1594</w:t>
            </w:r>
            <w:r>
              <w:rPr>
                <w:rStyle w:val="IndexLink"/>
                <w:rtl w:val="true"/>
              </w:rPr>
              <w:t>-</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602387_417432637">
            <w:r>
              <w:rPr>
                <w:webHidden/>
                <w:rStyle w:val="IndexLink"/>
              </w:rPr>
              <w:t>1595</w:t>
            </w:r>
            <w:r>
              <w:rPr>
                <w:rStyle w:val="IndexLink"/>
                <w:rtl w:val="true"/>
              </w:rPr>
              <w:t>-</w:t>
            </w:r>
            <w:r>
              <w:rPr>
                <w:rStyle w:val="IndexLink"/>
                <w:rtl w:val="true"/>
              </w:rPr>
              <w:t>حدیث</w:t>
            </w:r>
            <w:r>
              <w:rPr>
                <w:rStyle w:val="IndexLink"/>
                <w:rtl w:val="true"/>
              </w:rPr>
              <w:tab/>
            </w:r>
            <w:r>
              <w:rPr>
                <w:rStyle w:val="IndexLink"/>
              </w:rPr>
              <w:t>235</w:t>
            </w:r>
          </w:hyperlink>
        </w:p>
        <w:p>
          <w:pPr>
            <w:pStyle w:val="Contents3"/>
            <w:tabs>
              <w:tab w:val="clear" w:pos="8459"/>
              <w:tab w:val="right" w:pos="9026" w:leader="dot"/>
            </w:tabs>
            <w:rPr/>
          </w:pPr>
          <w:hyperlink w:anchor="__RefHeading___Toc602389_417432637">
            <w:r>
              <w:rPr>
                <w:webHidden/>
                <w:rStyle w:val="IndexLink"/>
                <w:rtl w:val="true"/>
              </w:rPr>
              <w:t xml:space="preserve">باب </w:t>
            </w:r>
            <w:r>
              <w:rPr>
                <w:rStyle w:val="IndexLink"/>
              </w:rPr>
              <w:t>25</w:t>
            </w:r>
            <w:r>
              <w:rPr>
                <w:rStyle w:val="IndexLink"/>
                <w:rtl w:val="true"/>
              </w:rPr>
              <w:tab/>
            </w:r>
            <w:r>
              <w:rPr>
                <w:rStyle w:val="IndexLink"/>
              </w:rPr>
              <w:t>235</w:t>
            </w:r>
          </w:hyperlink>
        </w:p>
        <w:p>
          <w:pPr>
            <w:pStyle w:val="Contents4"/>
            <w:tabs>
              <w:tab w:val="clear" w:pos="8176"/>
              <w:tab w:val="right" w:pos="9026" w:leader="dot"/>
            </w:tabs>
            <w:rPr/>
          </w:pPr>
          <w:hyperlink w:anchor="__RefHeading___Toc602391_417432637">
            <w:r>
              <w:rPr>
                <w:webHidden/>
                <w:rStyle w:val="IndexLink"/>
              </w:rPr>
              <w:t>1596</w:t>
            </w:r>
            <w:r>
              <w:rPr>
                <w:rStyle w:val="IndexLink"/>
                <w:rtl w:val="true"/>
              </w:rPr>
              <w:t>-</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602393_417432637">
            <w:r>
              <w:rPr>
                <w:webHidden/>
                <w:rStyle w:val="IndexLink"/>
              </w:rPr>
              <w:t>1597</w:t>
            </w:r>
            <w:r>
              <w:rPr>
                <w:rStyle w:val="IndexLink"/>
                <w:rtl w:val="true"/>
              </w:rPr>
              <w:t>-</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602395_417432637">
            <w:r>
              <w:rPr>
                <w:webHidden/>
                <w:rStyle w:val="IndexLink"/>
                <w:rtl w:val="true"/>
              </w:rPr>
              <w:t xml:space="preserve">باب </w:t>
            </w:r>
            <w:r>
              <w:rPr>
                <w:rStyle w:val="IndexLink"/>
              </w:rPr>
              <w:t>26</w:t>
            </w:r>
            <w:r>
              <w:rPr>
                <w:rStyle w:val="IndexLink"/>
                <w:rtl w:val="true"/>
              </w:rPr>
              <w:tab/>
            </w:r>
            <w:r>
              <w:rPr>
                <w:rStyle w:val="IndexLink"/>
              </w:rPr>
              <w:t>236</w:t>
            </w:r>
          </w:hyperlink>
        </w:p>
        <w:p>
          <w:pPr>
            <w:pStyle w:val="Contents4"/>
            <w:tabs>
              <w:tab w:val="clear" w:pos="8176"/>
              <w:tab w:val="right" w:pos="9026" w:leader="dot"/>
            </w:tabs>
            <w:rPr/>
          </w:pPr>
          <w:hyperlink w:anchor="__RefHeading___Toc602397_417432637">
            <w:r>
              <w:rPr>
                <w:webHidden/>
                <w:rStyle w:val="IndexLink"/>
              </w:rPr>
              <w:t>1598</w:t>
            </w:r>
            <w:r>
              <w:rPr>
                <w:rStyle w:val="IndexLink"/>
                <w:rtl w:val="true"/>
              </w:rPr>
              <w:t>-</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602399_417432637">
            <w:r>
              <w:rPr>
                <w:webHidden/>
                <w:rStyle w:val="IndexLink"/>
              </w:rPr>
              <w:t>1599</w:t>
            </w:r>
            <w:r>
              <w:rPr>
                <w:rStyle w:val="IndexLink"/>
                <w:rtl w:val="true"/>
              </w:rPr>
              <w:t>-</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602401_417432637">
            <w:r>
              <w:rPr>
                <w:webHidden/>
                <w:rStyle w:val="IndexLink"/>
                <w:rtl w:val="true"/>
              </w:rPr>
              <w:t xml:space="preserve">باب </w:t>
            </w:r>
            <w:r>
              <w:rPr>
                <w:rStyle w:val="IndexLink"/>
              </w:rPr>
              <w:t>27</w:t>
            </w:r>
            <w:r>
              <w:rPr>
                <w:rStyle w:val="IndexLink"/>
                <w:rtl w:val="true"/>
              </w:rPr>
              <w:tab/>
            </w:r>
            <w:r>
              <w:rPr>
                <w:rStyle w:val="IndexLink"/>
              </w:rPr>
              <w:t>237</w:t>
            </w:r>
          </w:hyperlink>
        </w:p>
        <w:p>
          <w:pPr>
            <w:pStyle w:val="Contents4"/>
            <w:tabs>
              <w:tab w:val="clear" w:pos="8176"/>
              <w:tab w:val="right" w:pos="9026" w:leader="dot"/>
            </w:tabs>
            <w:rPr/>
          </w:pPr>
          <w:hyperlink w:anchor="__RefHeading___Toc602403_417432637">
            <w:r>
              <w:rPr>
                <w:webHidden/>
                <w:rStyle w:val="IndexLink"/>
              </w:rPr>
              <w:t>1600</w:t>
            </w:r>
            <w:r>
              <w:rPr>
                <w:rStyle w:val="IndexLink"/>
                <w:rtl w:val="true"/>
              </w:rPr>
              <w:t>-</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602405_417432637">
            <w:r>
              <w:rPr>
                <w:webHidden/>
                <w:rStyle w:val="IndexLink"/>
                <w:rtl w:val="true"/>
              </w:rPr>
              <w:t xml:space="preserve">باب </w:t>
            </w:r>
            <w:r>
              <w:rPr>
                <w:rStyle w:val="IndexLink"/>
              </w:rPr>
              <w:t>28</w:t>
            </w:r>
            <w:r>
              <w:rPr>
                <w:rStyle w:val="IndexLink"/>
                <w:rtl w:val="true"/>
              </w:rPr>
              <w:tab/>
            </w:r>
            <w:r>
              <w:rPr>
                <w:rStyle w:val="IndexLink"/>
              </w:rPr>
              <w:t>237</w:t>
            </w:r>
          </w:hyperlink>
        </w:p>
        <w:p>
          <w:pPr>
            <w:pStyle w:val="Contents4"/>
            <w:tabs>
              <w:tab w:val="clear" w:pos="8176"/>
              <w:tab w:val="right" w:pos="9026" w:leader="dot"/>
            </w:tabs>
            <w:rPr/>
          </w:pPr>
          <w:hyperlink w:anchor="__RefHeading___Toc602407_417432637">
            <w:r>
              <w:rPr>
                <w:webHidden/>
                <w:rStyle w:val="IndexLink"/>
              </w:rPr>
              <w:t>1601</w:t>
            </w:r>
            <w:r>
              <w:rPr>
                <w:rStyle w:val="IndexLink"/>
                <w:rtl w:val="true"/>
              </w:rPr>
              <w:t>-</w:t>
            </w:r>
            <w:r>
              <w:rPr>
                <w:rStyle w:val="IndexLink"/>
                <w:rtl w:val="true"/>
              </w:rPr>
              <w:t>حدیث</w:t>
            </w:r>
            <w:r>
              <w:rPr>
                <w:rStyle w:val="IndexLink"/>
                <w:rtl w:val="true"/>
              </w:rPr>
              <w:tab/>
            </w:r>
            <w:r>
              <w:rPr>
                <w:rStyle w:val="IndexLink"/>
              </w:rPr>
              <w:t>237</w:t>
            </w:r>
          </w:hyperlink>
        </w:p>
        <w:p>
          <w:pPr>
            <w:pStyle w:val="Contents3"/>
            <w:tabs>
              <w:tab w:val="clear" w:pos="8459"/>
              <w:tab w:val="right" w:pos="9026" w:leader="dot"/>
            </w:tabs>
            <w:rPr/>
          </w:pPr>
          <w:hyperlink w:anchor="__RefHeading___Toc602409_417432637">
            <w:r>
              <w:rPr>
                <w:webHidden/>
                <w:rStyle w:val="IndexLink"/>
                <w:rtl w:val="true"/>
              </w:rPr>
              <w:t xml:space="preserve">باب </w:t>
            </w:r>
            <w:r>
              <w:rPr>
                <w:rStyle w:val="IndexLink"/>
              </w:rPr>
              <w:t>29</w:t>
            </w:r>
            <w:r>
              <w:rPr>
                <w:rStyle w:val="IndexLink"/>
                <w:rtl w:val="true"/>
              </w:rPr>
              <w:tab/>
            </w:r>
            <w:r>
              <w:rPr>
                <w:rStyle w:val="IndexLink"/>
              </w:rPr>
              <w:t>238</w:t>
            </w:r>
          </w:hyperlink>
        </w:p>
        <w:p>
          <w:pPr>
            <w:pStyle w:val="Contents4"/>
            <w:tabs>
              <w:tab w:val="clear" w:pos="8176"/>
              <w:tab w:val="right" w:pos="9026" w:leader="dot"/>
            </w:tabs>
            <w:rPr/>
          </w:pPr>
          <w:hyperlink w:anchor="__RefHeading___Toc602411_417432637">
            <w:r>
              <w:rPr>
                <w:webHidden/>
                <w:rStyle w:val="IndexLink"/>
              </w:rPr>
              <w:t>1602</w:t>
            </w:r>
            <w:r>
              <w:rPr>
                <w:rStyle w:val="IndexLink"/>
                <w:rtl w:val="true"/>
              </w:rPr>
              <w:t>-</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602413_417432637">
            <w:r>
              <w:rPr>
                <w:webHidden/>
                <w:rStyle w:val="IndexLink"/>
              </w:rPr>
              <w:t>1603</w:t>
            </w:r>
            <w:r>
              <w:rPr>
                <w:rStyle w:val="IndexLink"/>
                <w:rtl w:val="true"/>
              </w:rPr>
              <w:t>-</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602415_417432637">
            <w:r>
              <w:rPr>
                <w:webHidden/>
                <w:rStyle w:val="IndexLink"/>
                <w:rtl w:val="true"/>
              </w:rPr>
              <w:t xml:space="preserve">باب </w:t>
            </w:r>
            <w:r>
              <w:rPr>
                <w:rStyle w:val="IndexLink"/>
              </w:rPr>
              <w:t>30</w:t>
            </w:r>
            <w:r>
              <w:rPr>
                <w:rStyle w:val="IndexLink"/>
                <w:rtl w:val="true"/>
              </w:rPr>
              <w:tab/>
            </w:r>
            <w:r>
              <w:rPr>
                <w:rStyle w:val="IndexLink"/>
              </w:rPr>
              <w:t>238</w:t>
            </w:r>
          </w:hyperlink>
        </w:p>
        <w:p>
          <w:pPr>
            <w:pStyle w:val="Contents4"/>
            <w:tabs>
              <w:tab w:val="clear" w:pos="8176"/>
              <w:tab w:val="right" w:pos="9026" w:leader="dot"/>
            </w:tabs>
            <w:rPr/>
          </w:pPr>
          <w:hyperlink w:anchor="__RefHeading___Toc602417_417432637">
            <w:r>
              <w:rPr>
                <w:webHidden/>
                <w:rStyle w:val="IndexLink"/>
              </w:rPr>
              <w:t>1604</w:t>
            </w:r>
            <w:r>
              <w:rPr>
                <w:rStyle w:val="IndexLink"/>
                <w:rtl w:val="true"/>
              </w:rPr>
              <w:t>-</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602419_417432637">
            <w:r>
              <w:rPr>
                <w:webHidden/>
                <w:rStyle w:val="IndexLink"/>
              </w:rPr>
              <w:t>1605</w:t>
            </w:r>
            <w:r>
              <w:rPr>
                <w:rStyle w:val="IndexLink"/>
                <w:rtl w:val="true"/>
              </w:rPr>
              <w:t>-</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602421_417432637">
            <w:r>
              <w:rPr>
                <w:webHidden/>
                <w:rStyle w:val="IndexLink"/>
                <w:rtl w:val="true"/>
              </w:rPr>
              <w:t xml:space="preserve">باب </w:t>
            </w:r>
            <w:r>
              <w:rPr>
                <w:rStyle w:val="IndexLink"/>
              </w:rPr>
              <w:t>31</w:t>
            </w:r>
            <w:r>
              <w:rPr>
                <w:rStyle w:val="IndexLink"/>
                <w:rtl w:val="true"/>
              </w:rPr>
              <w:tab/>
            </w:r>
            <w:r>
              <w:rPr>
                <w:rStyle w:val="IndexLink"/>
              </w:rPr>
              <w:t>239</w:t>
            </w:r>
          </w:hyperlink>
        </w:p>
        <w:p>
          <w:pPr>
            <w:pStyle w:val="Contents4"/>
            <w:tabs>
              <w:tab w:val="clear" w:pos="8176"/>
              <w:tab w:val="right" w:pos="9026" w:leader="dot"/>
            </w:tabs>
            <w:rPr/>
          </w:pPr>
          <w:hyperlink w:anchor="__RefHeading___Toc602423_417432637">
            <w:r>
              <w:rPr>
                <w:webHidden/>
                <w:rStyle w:val="IndexLink"/>
              </w:rPr>
              <w:t>1606</w:t>
            </w:r>
            <w:r>
              <w:rPr>
                <w:rStyle w:val="IndexLink"/>
                <w:rtl w:val="true"/>
              </w:rPr>
              <w:t>-</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602425_417432637">
            <w:r>
              <w:rPr>
                <w:webHidden/>
                <w:rStyle w:val="IndexLink"/>
              </w:rPr>
              <w:t>1607</w:t>
            </w:r>
            <w:r>
              <w:rPr>
                <w:rStyle w:val="IndexLink"/>
                <w:rtl w:val="true"/>
              </w:rPr>
              <w:t>-</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602427_417432637">
            <w:r>
              <w:rPr>
                <w:webHidden/>
                <w:rStyle w:val="IndexLink"/>
                <w:rtl w:val="true"/>
              </w:rPr>
              <w:t xml:space="preserve">باب </w:t>
            </w:r>
            <w:r>
              <w:rPr>
                <w:rStyle w:val="IndexLink"/>
              </w:rPr>
              <w:t>32</w:t>
            </w:r>
            <w:r>
              <w:rPr>
                <w:rStyle w:val="IndexLink"/>
                <w:rtl w:val="true"/>
              </w:rPr>
              <w:tab/>
            </w:r>
            <w:r>
              <w:rPr>
                <w:rStyle w:val="IndexLink"/>
              </w:rPr>
              <w:t>239</w:t>
            </w:r>
          </w:hyperlink>
        </w:p>
        <w:p>
          <w:pPr>
            <w:pStyle w:val="Contents4"/>
            <w:tabs>
              <w:tab w:val="clear" w:pos="8176"/>
              <w:tab w:val="right" w:pos="9026" w:leader="dot"/>
            </w:tabs>
            <w:rPr/>
          </w:pPr>
          <w:hyperlink w:anchor="__RefHeading___Toc602429_417432637">
            <w:r>
              <w:rPr>
                <w:webHidden/>
                <w:rStyle w:val="IndexLink"/>
              </w:rPr>
              <w:t>1608</w:t>
            </w:r>
            <w:r>
              <w:rPr>
                <w:rStyle w:val="IndexLink"/>
                <w:rtl w:val="true"/>
              </w:rPr>
              <w:t>-</w:t>
            </w:r>
            <w:r>
              <w:rPr>
                <w:rStyle w:val="IndexLink"/>
                <w:rtl w:val="true"/>
              </w:rPr>
              <w:t>حدیث</w:t>
            </w:r>
            <w:r>
              <w:rPr>
                <w:rStyle w:val="IndexLink"/>
                <w:rtl w:val="true"/>
              </w:rPr>
              <w:tab/>
            </w:r>
            <w:r>
              <w:rPr>
                <w:rStyle w:val="IndexLink"/>
              </w:rPr>
              <w:t>239</w:t>
            </w:r>
          </w:hyperlink>
        </w:p>
        <w:p>
          <w:pPr>
            <w:pStyle w:val="Contents3"/>
            <w:tabs>
              <w:tab w:val="clear" w:pos="8459"/>
              <w:tab w:val="right" w:pos="9026" w:leader="dot"/>
            </w:tabs>
            <w:rPr/>
          </w:pPr>
          <w:hyperlink w:anchor="__RefHeading___Toc602431_417432637">
            <w:r>
              <w:rPr>
                <w:webHidden/>
                <w:rStyle w:val="IndexLink"/>
                <w:rtl w:val="true"/>
              </w:rPr>
              <w:t xml:space="preserve">باب </w:t>
            </w:r>
            <w:r>
              <w:rPr>
                <w:rStyle w:val="IndexLink"/>
              </w:rPr>
              <w:t>33</w:t>
            </w:r>
            <w:r>
              <w:rPr>
                <w:rStyle w:val="IndexLink"/>
                <w:rtl w:val="true"/>
              </w:rPr>
              <w:tab/>
            </w:r>
            <w:r>
              <w:rPr>
                <w:rStyle w:val="IndexLink"/>
              </w:rPr>
              <w:t>240</w:t>
            </w:r>
          </w:hyperlink>
        </w:p>
        <w:p>
          <w:pPr>
            <w:pStyle w:val="Contents4"/>
            <w:tabs>
              <w:tab w:val="clear" w:pos="8176"/>
              <w:tab w:val="right" w:pos="9026" w:leader="dot"/>
            </w:tabs>
            <w:rPr/>
          </w:pPr>
          <w:hyperlink w:anchor="__RefHeading___Toc602433_417432637">
            <w:r>
              <w:rPr>
                <w:webHidden/>
                <w:rStyle w:val="IndexLink"/>
              </w:rPr>
              <w:t>1609</w:t>
            </w:r>
            <w:r>
              <w:rPr>
                <w:rStyle w:val="IndexLink"/>
                <w:rtl w:val="true"/>
              </w:rPr>
              <w:t>-</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602435_417432637">
            <w:r>
              <w:rPr>
                <w:webHidden/>
                <w:rStyle w:val="IndexLink"/>
              </w:rPr>
              <w:t>1610</w:t>
            </w:r>
            <w:r>
              <w:rPr>
                <w:rStyle w:val="IndexLink"/>
                <w:rtl w:val="true"/>
              </w:rPr>
              <w:t>-</w:t>
            </w:r>
            <w:r>
              <w:rPr>
                <w:rStyle w:val="IndexLink"/>
                <w:rtl w:val="true"/>
              </w:rPr>
              <w:t>حدیث</w:t>
            </w:r>
            <w:r>
              <w:rPr>
                <w:rStyle w:val="IndexLink"/>
                <w:rtl w:val="true"/>
              </w:rPr>
              <w:tab/>
            </w:r>
            <w:r>
              <w:rPr>
                <w:rStyle w:val="IndexLink"/>
              </w:rPr>
              <w:t>240</w:t>
            </w:r>
          </w:hyperlink>
        </w:p>
        <w:p>
          <w:pPr>
            <w:pStyle w:val="Contents3"/>
            <w:tabs>
              <w:tab w:val="clear" w:pos="8459"/>
              <w:tab w:val="right" w:pos="9026" w:leader="dot"/>
            </w:tabs>
            <w:rPr/>
          </w:pPr>
          <w:hyperlink w:anchor="__RefHeading___Toc602437_417432637">
            <w:r>
              <w:rPr>
                <w:webHidden/>
                <w:rStyle w:val="IndexLink"/>
                <w:rtl w:val="true"/>
              </w:rPr>
              <w:t xml:space="preserve">باب </w:t>
            </w:r>
            <w:r>
              <w:rPr>
                <w:rStyle w:val="IndexLink"/>
              </w:rPr>
              <w:t>34</w:t>
            </w:r>
            <w:r>
              <w:rPr>
                <w:rStyle w:val="IndexLink"/>
                <w:rtl w:val="true"/>
              </w:rPr>
              <w:tab/>
            </w:r>
            <w:r>
              <w:rPr>
                <w:rStyle w:val="IndexLink"/>
              </w:rPr>
              <w:t>240</w:t>
            </w:r>
          </w:hyperlink>
        </w:p>
        <w:p>
          <w:pPr>
            <w:pStyle w:val="Contents4"/>
            <w:tabs>
              <w:tab w:val="clear" w:pos="8176"/>
              <w:tab w:val="right" w:pos="9026" w:leader="dot"/>
            </w:tabs>
            <w:rPr/>
          </w:pPr>
          <w:hyperlink w:anchor="__RefHeading___Toc602439_417432637">
            <w:r>
              <w:rPr>
                <w:webHidden/>
                <w:rStyle w:val="IndexLink"/>
              </w:rPr>
              <w:t>1611</w:t>
            </w:r>
            <w:r>
              <w:rPr>
                <w:rStyle w:val="IndexLink"/>
                <w:rtl w:val="true"/>
              </w:rPr>
              <w:t>-</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602441_417432637">
            <w:r>
              <w:rPr>
                <w:webHidden/>
                <w:rStyle w:val="IndexLink"/>
              </w:rPr>
              <w:t>1612</w:t>
            </w:r>
            <w:r>
              <w:rPr>
                <w:rStyle w:val="IndexLink"/>
                <w:rtl w:val="true"/>
              </w:rPr>
              <w:t>-</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602443_417432637">
            <w:r>
              <w:rPr>
                <w:webHidden/>
                <w:rStyle w:val="IndexLink"/>
                <w:rtl w:val="true"/>
              </w:rPr>
              <w:t xml:space="preserve">باب </w:t>
            </w:r>
            <w:r>
              <w:rPr>
                <w:rStyle w:val="IndexLink"/>
              </w:rPr>
              <w:t>35</w:t>
            </w:r>
            <w:r>
              <w:rPr>
                <w:rStyle w:val="IndexLink"/>
                <w:rtl w:val="true"/>
              </w:rPr>
              <w:tab/>
            </w:r>
            <w:r>
              <w:rPr>
                <w:rStyle w:val="IndexLink"/>
              </w:rPr>
              <w:t>241</w:t>
            </w:r>
          </w:hyperlink>
        </w:p>
        <w:p>
          <w:pPr>
            <w:pStyle w:val="Contents4"/>
            <w:tabs>
              <w:tab w:val="clear" w:pos="8176"/>
              <w:tab w:val="right" w:pos="9026" w:leader="dot"/>
            </w:tabs>
            <w:rPr/>
          </w:pPr>
          <w:hyperlink w:anchor="__RefHeading___Toc602445_417432637">
            <w:r>
              <w:rPr>
                <w:webHidden/>
                <w:rStyle w:val="IndexLink"/>
              </w:rPr>
              <w:t>1613</w:t>
            </w:r>
            <w:r>
              <w:rPr>
                <w:rStyle w:val="IndexLink"/>
                <w:rtl w:val="true"/>
              </w:rPr>
              <w:t>-</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602447_417432637">
            <w:r>
              <w:rPr>
                <w:webHidden/>
                <w:rStyle w:val="IndexLink"/>
              </w:rPr>
              <w:t>1614</w:t>
            </w:r>
            <w:r>
              <w:rPr>
                <w:rStyle w:val="IndexLink"/>
                <w:rtl w:val="true"/>
              </w:rPr>
              <w:t>-</w:t>
            </w:r>
            <w:r>
              <w:rPr>
                <w:rStyle w:val="IndexLink"/>
                <w:rtl w:val="true"/>
              </w:rPr>
              <w:t>حدیث</w:t>
            </w:r>
            <w:r>
              <w:rPr>
                <w:rStyle w:val="IndexLink"/>
                <w:rtl w:val="true"/>
              </w:rPr>
              <w:tab/>
            </w:r>
            <w:r>
              <w:rPr>
                <w:rStyle w:val="IndexLink"/>
              </w:rPr>
              <w:t>241</w:t>
            </w:r>
          </w:hyperlink>
        </w:p>
        <w:p>
          <w:pPr>
            <w:pStyle w:val="Contents3"/>
            <w:tabs>
              <w:tab w:val="clear" w:pos="8459"/>
              <w:tab w:val="right" w:pos="9026" w:leader="dot"/>
            </w:tabs>
            <w:rPr/>
          </w:pPr>
          <w:hyperlink w:anchor="__RefHeading___Toc602449_417432637">
            <w:r>
              <w:rPr>
                <w:webHidden/>
                <w:rStyle w:val="IndexLink"/>
                <w:rtl w:val="true"/>
              </w:rPr>
              <w:t xml:space="preserve">باب </w:t>
            </w:r>
            <w:r>
              <w:rPr>
                <w:rStyle w:val="IndexLink"/>
              </w:rPr>
              <w:t>36</w:t>
            </w:r>
            <w:r>
              <w:rPr>
                <w:rStyle w:val="IndexLink"/>
                <w:rtl w:val="true"/>
              </w:rPr>
              <w:tab/>
            </w:r>
            <w:r>
              <w:rPr>
                <w:rStyle w:val="IndexLink"/>
              </w:rPr>
              <w:t>242</w:t>
            </w:r>
          </w:hyperlink>
        </w:p>
        <w:p>
          <w:pPr>
            <w:pStyle w:val="Contents4"/>
            <w:tabs>
              <w:tab w:val="clear" w:pos="8176"/>
              <w:tab w:val="right" w:pos="9026" w:leader="dot"/>
            </w:tabs>
            <w:rPr/>
          </w:pPr>
          <w:hyperlink w:anchor="__RefHeading___Toc602451_417432637">
            <w:r>
              <w:rPr>
                <w:webHidden/>
                <w:rStyle w:val="IndexLink"/>
              </w:rPr>
              <w:t>1615</w:t>
            </w:r>
            <w:r>
              <w:rPr>
                <w:rStyle w:val="IndexLink"/>
                <w:rtl w:val="true"/>
              </w:rPr>
              <w:t>-</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602453_417432637">
            <w:r>
              <w:rPr>
                <w:webHidden/>
                <w:rStyle w:val="IndexLink"/>
              </w:rPr>
              <w:t>1616</w:t>
            </w:r>
            <w:r>
              <w:rPr>
                <w:rStyle w:val="IndexLink"/>
                <w:rtl w:val="true"/>
              </w:rPr>
              <w:t>-</w:t>
            </w:r>
            <w:r>
              <w:rPr>
                <w:rStyle w:val="IndexLink"/>
                <w:rtl w:val="true"/>
              </w:rPr>
              <w:t>حدیث</w:t>
            </w:r>
            <w:r>
              <w:rPr>
                <w:rStyle w:val="IndexLink"/>
                <w:rtl w:val="true"/>
              </w:rPr>
              <w:tab/>
            </w:r>
            <w:r>
              <w:rPr>
                <w:rStyle w:val="IndexLink"/>
              </w:rPr>
              <w:t>242</w:t>
            </w:r>
          </w:hyperlink>
        </w:p>
        <w:p>
          <w:pPr>
            <w:pStyle w:val="Contents3"/>
            <w:tabs>
              <w:tab w:val="clear" w:pos="8459"/>
              <w:tab w:val="right" w:pos="9026" w:leader="dot"/>
            </w:tabs>
            <w:rPr/>
          </w:pPr>
          <w:hyperlink w:anchor="__RefHeading___Toc602455_417432637">
            <w:r>
              <w:rPr>
                <w:webHidden/>
                <w:rStyle w:val="IndexLink"/>
                <w:rtl w:val="true"/>
              </w:rPr>
              <w:t xml:space="preserve">باب </w:t>
            </w:r>
            <w:r>
              <w:rPr>
                <w:rStyle w:val="IndexLink"/>
              </w:rPr>
              <w:t>37</w:t>
            </w:r>
            <w:r>
              <w:rPr>
                <w:rStyle w:val="IndexLink"/>
                <w:rtl w:val="true"/>
              </w:rPr>
              <w:tab/>
            </w:r>
            <w:r>
              <w:rPr>
                <w:rStyle w:val="IndexLink"/>
              </w:rPr>
              <w:t>243</w:t>
            </w:r>
          </w:hyperlink>
        </w:p>
        <w:p>
          <w:pPr>
            <w:pStyle w:val="Contents4"/>
            <w:tabs>
              <w:tab w:val="clear" w:pos="8176"/>
              <w:tab w:val="right" w:pos="9026" w:leader="dot"/>
            </w:tabs>
            <w:rPr/>
          </w:pPr>
          <w:hyperlink w:anchor="__RefHeading___Toc602457_417432637">
            <w:r>
              <w:rPr>
                <w:webHidden/>
                <w:rStyle w:val="IndexLink"/>
              </w:rPr>
              <w:t>1617</w:t>
            </w:r>
            <w:r>
              <w:rPr>
                <w:rStyle w:val="IndexLink"/>
                <w:rtl w:val="true"/>
              </w:rPr>
              <w:t>-</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602459_417432637">
            <w:r>
              <w:rPr>
                <w:webHidden/>
                <w:rStyle w:val="IndexLink"/>
              </w:rPr>
              <w:t>1618</w:t>
            </w:r>
            <w:r>
              <w:rPr>
                <w:rStyle w:val="IndexLink"/>
                <w:rtl w:val="true"/>
              </w:rPr>
              <w:t>-</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602461_417432637">
            <w:r>
              <w:rPr>
                <w:webHidden/>
                <w:rStyle w:val="IndexLink"/>
              </w:rPr>
              <w:t>1619</w:t>
            </w:r>
            <w:r>
              <w:rPr>
                <w:rStyle w:val="IndexLink"/>
                <w:rtl w:val="true"/>
              </w:rPr>
              <w:t>-</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602463_417432637">
            <w:r>
              <w:rPr>
                <w:webHidden/>
                <w:rStyle w:val="IndexLink"/>
              </w:rPr>
              <w:t>1620</w:t>
            </w:r>
            <w:r>
              <w:rPr>
                <w:rStyle w:val="IndexLink"/>
                <w:rtl w:val="true"/>
              </w:rPr>
              <w:t>-</w:t>
            </w:r>
            <w:r>
              <w:rPr>
                <w:rStyle w:val="IndexLink"/>
                <w:rtl w:val="true"/>
              </w:rPr>
              <w:t>حدیث</w:t>
            </w:r>
            <w:r>
              <w:rPr>
                <w:rStyle w:val="IndexLink"/>
                <w:rtl w:val="true"/>
              </w:rPr>
              <w:tab/>
            </w:r>
            <w:r>
              <w:rPr>
                <w:rStyle w:val="IndexLink"/>
              </w:rPr>
              <w:t>244</w:t>
            </w:r>
          </w:hyperlink>
        </w:p>
        <w:p>
          <w:pPr>
            <w:pStyle w:val="Contents3"/>
            <w:tabs>
              <w:tab w:val="clear" w:pos="8459"/>
              <w:tab w:val="right" w:pos="9026" w:leader="dot"/>
            </w:tabs>
            <w:rPr/>
          </w:pPr>
          <w:hyperlink w:anchor="__RefHeading___Toc602465_417432637">
            <w:r>
              <w:rPr>
                <w:webHidden/>
                <w:rStyle w:val="IndexLink"/>
                <w:rtl w:val="true"/>
              </w:rPr>
              <w:t xml:space="preserve">باب </w:t>
            </w:r>
            <w:r>
              <w:rPr>
                <w:rStyle w:val="IndexLink"/>
              </w:rPr>
              <w:t>38</w:t>
            </w:r>
            <w:r>
              <w:rPr>
                <w:rStyle w:val="IndexLink"/>
                <w:rtl w:val="true"/>
              </w:rPr>
              <w:tab/>
            </w:r>
            <w:r>
              <w:rPr>
                <w:rStyle w:val="IndexLink"/>
              </w:rPr>
              <w:t>244</w:t>
            </w:r>
          </w:hyperlink>
        </w:p>
        <w:p>
          <w:pPr>
            <w:pStyle w:val="Contents4"/>
            <w:tabs>
              <w:tab w:val="clear" w:pos="8176"/>
              <w:tab w:val="right" w:pos="9026" w:leader="dot"/>
            </w:tabs>
            <w:rPr/>
          </w:pPr>
          <w:hyperlink w:anchor="__RefHeading___Toc602467_417432637">
            <w:r>
              <w:rPr>
                <w:webHidden/>
                <w:rStyle w:val="IndexLink"/>
              </w:rPr>
              <w:t>1621</w:t>
            </w:r>
            <w:r>
              <w:rPr>
                <w:rStyle w:val="IndexLink"/>
                <w:rtl w:val="true"/>
              </w:rPr>
              <w:t>-</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602469_417432637">
            <w:r>
              <w:rPr>
                <w:webHidden/>
                <w:rStyle w:val="IndexLink"/>
              </w:rPr>
              <w:t>1622</w:t>
            </w:r>
            <w:r>
              <w:rPr>
                <w:rStyle w:val="IndexLink"/>
                <w:rtl w:val="true"/>
              </w:rPr>
              <w:t>-</w:t>
            </w:r>
            <w:r>
              <w:rPr>
                <w:rStyle w:val="IndexLink"/>
                <w:rtl w:val="true"/>
              </w:rPr>
              <w:t>حدیث</w:t>
            </w:r>
            <w:r>
              <w:rPr>
                <w:rStyle w:val="IndexLink"/>
                <w:rtl w:val="true"/>
              </w:rPr>
              <w:tab/>
            </w:r>
            <w:r>
              <w:rPr>
                <w:rStyle w:val="IndexLink"/>
              </w:rPr>
              <w:t>244</w:t>
            </w:r>
          </w:hyperlink>
        </w:p>
        <w:p>
          <w:pPr>
            <w:pStyle w:val="Contents3"/>
            <w:tabs>
              <w:tab w:val="clear" w:pos="8459"/>
              <w:tab w:val="right" w:pos="9026" w:leader="dot"/>
            </w:tabs>
            <w:rPr/>
          </w:pPr>
          <w:hyperlink w:anchor="__RefHeading___Toc602471_417432637">
            <w:r>
              <w:rPr>
                <w:webHidden/>
                <w:rStyle w:val="IndexLink"/>
                <w:rtl w:val="true"/>
              </w:rPr>
              <w:t xml:space="preserve">باب </w:t>
            </w:r>
            <w:r>
              <w:rPr>
                <w:rStyle w:val="IndexLink"/>
              </w:rPr>
              <w:t>39</w:t>
            </w:r>
            <w:r>
              <w:rPr>
                <w:rStyle w:val="IndexLink"/>
                <w:rtl w:val="true"/>
              </w:rPr>
              <w:tab/>
            </w:r>
            <w:r>
              <w:rPr>
                <w:rStyle w:val="IndexLink"/>
              </w:rPr>
              <w:t>245</w:t>
            </w:r>
          </w:hyperlink>
        </w:p>
        <w:p>
          <w:pPr>
            <w:pStyle w:val="Contents4"/>
            <w:tabs>
              <w:tab w:val="clear" w:pos="8176"/>
              <w:tab w:val="right" w:pos="9026" w:leader="dot"/>
            </w:tabs>
            <w:rPr/>
          </w:pPr>
          <w:hyperlink w:anchor="__RefHeading___Toc602473_417432637">
            <w:r>
              <w:rPr>
                <w:webHidden/>
                <w:rStyle w:val="IndexLink"/>
              </w:rPr>
              <w:t>1623</w:t>
            </w:r>
            <w:r>
              <w:rPr>
                <w:rStyle w:val="IndexLink"/>
                <w:rtl w:val="true"/>
              </w:rPr>
              <w:t>-</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602475_417432637">
            <w:r>
              <w:rPr>
                <w:webHidden/>
                <w:rStyle w:val="IndexLink"/>
              </w:rPr>
              <w:t>1624</w:t>
            </w:r>
            <w:r>
              <w:rPr>
                <w:rStyle w:val="IndexLink"/>
                <w:rtl w:val="true"/>
              </w:rPr>
              <w:t>-</w:t>
            </w:r>
            <w:r>
              <w:rPr>
                <w:rStyle w:val="IndexLink"/>
                <w:rtl w:val="true"/>
              </w:rPr>
              <w:t>حدیث</w:t>
            </w:r>
            <w:r>
              <w:rPr>
                <w:rStyle w:val="IndexLink"/>
                <w:rtl w:val="true"/>
              </w:rPr>
              <w:tab/>
            </w:r>
            <w:r>
              <w:rPr>
                <w:rStyle w:val="IndexLink"/>
              </w:rPr>
              <w:t>245</w:t>
            </w:r>
          </w:hyperlink>
        </w:p>
        <w:p>
          <w:pPr>
            <w:pStyle w:val="Contents3"/>
            <w:tabs>
              <w:tab w:val="clear" w:pos="8459"/>
              <w:tab w:val="right" w:pos="9026" w:leader="dot"/>
            </w:tabs>
            <w:rPr/>
          </w:pPr>
          <w:hyperlink w:anchor="__RefHeading___Toc602477_417432637">
            <w:r>
              <w:rPr>
                <w:webHidden/>
                <w:rStyle w:val="IndexLink"/>
                <w:rtl w:val="true"/>
              </w:rPr>
              <w:t xml:space="preserve">باب </w:t>
            </w:r>
            <w:r>
              <w:rPr>
                <w:rStyle w:val="IndexLink"/>
              </w:rPr>
              <w:t>40</w:t>
            </w:r>
            <w:r>
              <w:rPr>
                <w:rStyle w:val="IndexLink"/>
                <w:rtl w:val="true"/>
              </w:rPr>
              <w:tab/>
            </w:r>
            <w:r>
              <w:rPr>
                <w:rStyle w:val="IndexLink"/>
              </w:rPr>
              <w:t>245</w:t>
            </w:r>
          </w:hyperlink>
        </w:p>
        <w:p>
          <w:pPr>
            <w:pStyle w:val="Contents4"/>
            <w:tabs>
              <w:tab w:val="clear" w:pos="8176"/>
              <w:tab w:val="right" w:pos="9026" w:leader="dot"/>
            </w:tabs>
            <w:rPr/>
          </w:pPr>
          <w:hyperlink w:anchor="__RefHeading___Toc602479_417432637">
            <w:r>
              <w:rPr>
                <w:webHidden/>
                <w:rStyle w:val="IndexLink"/>
              </w:rPr>
              <w:t>1625</w:t>
            </w:r>
            <w:r>
              <w:rPr>
                <w:rStyle w:val="IndexLink"/>
                <w:rtl w:val="true"/>
              </w:rPr>
              <w:t>-</w:t>
            </w:r>
            <w:r>
              <w:rPr>
                <w:rStyle w:val="IndexLink"/>
                <w:rtl w:val="true"/>
              </w:rPr>
              <w:t>حدیث</w:t>
            </w:r>
            <w:r>
              <w:rPr>
                <w:rStyle w:val="IndexLink"/>
                <w:rtl w:val="true"/>
              </w:rPr>
              <w:tab/>
            </w:r>
            <w:r>
              <w:rPr>
                <w:rStyle w:val="IndexLink"/>
              </w:rPr>
              <w:t>245</w:t>
            </w:r>
          </w:hyperlink>
        </w:p>
        <w:p>
          <w:pPr>
            <w:pStyle w:val="Contents3"/>
            <w:tabs>
              <w:tab w:val="clear" w:pos="8459"/>
              <w:tab w:val="right" w:pos="9026" w:leader="dot"/>
            </w:tabs>
            <w:rPr/>
          </w:pPr>
          <w:hyperlink w:anchor="__RefHeading___Toc602481_417432637">
            <w:r>
              <w:rPr>
                <w:webHidden/>
                <w:rStyle w:val="IndexLink"/>
                <w:rtl w:val="true"/>
              </w:rPr>
              <w:t xml:space="preserve">باب </w:t>
            </w:r>
            <w:r>
              <w:rPr>
                <w:rStyle w:val="IndexLink"/>
              </w:rPr>
              <w:t>41</w:t>
            </w:r>
            <w:r>
              <w:rPr>
                <w:rStyle w:val="IndexLink"/>
                <w:rtl w:val="true"/>
              </w:rPr>
              <w:tab/>
            </w:r>
            <w:r>
              <w:rPr>
                <w:rStyle w:val="IndexLink"/>
              </w:rPr>
              <w:t>246</w:t>
            </w:r>
          </w:hyperlink>
        </w:p>
        <w:p>
          <w:pPr>
            <w:pStyle w:val="Contents4"/>
            <w:tabs>
              <w:tab w:val="clear" w:pos="8176"/>
              <w:tab w:val="right" w:pos="9026" w:leader="dot"/>
            </w:tabs>
            <w:rPr/>
          </w:pPr>
          <w:hyperlink w:anchor="__RefHeading___Toc602483_417432637">
            <w:r>
              <w:rPr>
                <w:webHidden/>
                <w:rStyle w:val="IndexLink"/>
              </w:rPr>
              <w:t>1626</w:t>
            </w:r>
            <w:r>
              <w:rPr>
                <w:rStyle w:val="IndexLink"/>
                <w:rtl w:val="true"/>
              </w:rPr>
              <w:t>-</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602485_417432637">
            <w:r>
              <w:rPr>
                <w:webHidden/>
                <w:rStyle w:val="IndexLink"/>
              </w:rPr>
              <w:t>1627</w:t>
            </w:r>
            <w:r>
              <w:rPr>
                <w:rStyle w:val="IndexLink"/>
                <w:rtl w:val="true"/>
              </w:rPr>
              <w:t>-</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602487_417432637">
            <w:r>
              <w:rPr>
                <w:webHidden/>
                <w:rStyle w:val="IndexLink"/>
              </w:rPr>
              <w:t>1628</w:t>
            </w:r>
            <w:r>
              <w:rPr>
                <w:rStyle w:val="IndexLink"/>
                <w:rtl w:val="true"/>
              </w:rPr>
              <w:t>-</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602489_417432637">
            <w:r>
              <w:rPr>
                <w:webHidden/>
                <w:rStyle w:val="IndexLink"/>
              </w:rPr>
              <w:t>1629</w:t>
            </w:r>
            <w:r>
              <w:rPr>
                <w:rStyle w:val="IndexLink"/>
                <w:rtl w:val="true"/>
              </w:rPr>
              <w:t>-</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602491_417432637">
            <w:r>
              <w:rPr>
                <w:webHidden/>
                <w:rStyle w:val="IndexLink"/>
                <w:rtl w:val="true"/>
              </w:rPr>
              <w:t xml:space="preserve">باب </w:t>
            </w:r>
            <w:r>
              <w:rPr>
                <w:rStyle w:val="IndexLink"/>
              </w:rPr>
              <w:t>42</w:t>
            </w:r>
            <w:r>
              <w:rPr>
                <w:rStyle w:val="IndexLink"/>
                <w:rtl w:val="true"/>
              </w:rPr>
              <w:tab/>
            </w:r>
            <w:r>
              <w:rPr>
                <w:rStyle w:val="IndexLink"/>
              </w:rPr>
              <w:t>247</w:t>
            </w:r>
          </w:hyperlink>
        </w:p>
        <w:p>
          <w:pPr>
            <w:pStyle w:val="Contents4"/>
            <w:tabs>
              <w:tab w:val="clear" w:pos="8176"/>
              <w:tab w:val="right" w:pos="9026" w:leader="dot"/>
            </w:tabs>
            <w:rPr/>
          </w:pPr>
          <w:hyperlink w:anchor="__RefHeading___Toc602493_417432637">
            <w:r>
              <w:rPr>
                <w:webHidden/>
                <w:rStyle w:val="IndexLink"/>
              </w:rPr>
              <w:t>1630</w:t>
            </w:r>
            <w:r>
              <w:rPr>
                <w:rStyle w:val="IndexLink"/>
                <w:rtl w:val="true"/>
              </w:rPr>
              <w:t>-</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602495_417432637">
            <w:r>
              <w:rPr>
                <w:webHidden/>
                <w:rStyle w:val="IndexLink"/>
                <w:rtl w:val="true"/>
              </w:rPr>
              <w:t xml:space="preserve">باب </w:t>
            </w:r>
            <w:r>
              <w:rPr>
                <w:rStyle w:val="IndexLink"/>
              </w:rPr>
              <w:t>43</w:t>
            </w:r>
            <w:r>
              <w:rPr>
                <w:rStyle w:val="IndexLink"/>
                <w:rtl w:val="true"/>
              </w:rPr>
              <w:tab/>
            </w:r>
            <w:r>
              <w:rPr>
                <w:rStyle w:val="IndexLink"/>
              </w:rPr>
              <w:t>247</w:t>
            </w:r>
          </w:hyperlink>
        </w:p>
        <w:p>
          <w:pPr>
            <w:pStyle w:val="Contents4"/>
            <w:tabs>
              <w:tab w:val="clear" w:pos="8176"/>
              <w:tab w:val="right" w:pos="9026" w:leader="dot"/>
            </w:tabs>
            <w:rPr/>
          </w:pPr>
          <w:hyperlink w:anchor="__RefHeading___Toc602497_417432637">
            <w:r>
              <w:rPr>
                <w:webHidden/>
                <w:rStyle w:val="IndexLink"/>
              </w:rPr>
              <w:t>1631</w:t>
            </w:r>
            <w:r>
              <w:rPr>
                <w:rStyle w:val="IndexLink"/>
                <w:rtl w:val="true"/>
              </w:rPr>
              <w:t>-</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602499_417432637">
            <w:r>
              <w:rPr>
                <w:webHidden/>
                <w:rStyle w:val="IndexLink"/>
                <w:rtl w:val="true"/>
              </w:rPr>
              <w:t xml:space="preserve">باب </w:t>
            </w:r>
            <w:r>
              <w:rPr>
                <w:rStyle w:val="IndexLink"/>
              </w:rPr>
              <w:t>44</w:t>
            </w:r>
            <w:r>
              <w:rPr>
                <w:rStyle w:val="IndexLink"/>
                <w:rtl w:val="true"/>
              </w:rPr>
              <w:tab/>
            </w:r>
            <w:r>
              <w:rPr>
                <w:rStyle w:val="IndexLink"/>
              </w:rPr>
              <w:t>248</w:t>
            </w:r>
          </w:hyperlink>
        </w:p>
        <w:p>
          <w:pPr>
            <w:pStyle w:val="Contents4"/>
            <w:tabs>
              <w:tab w:val="clear" w:pos="8176"/>
              <w:tab w:val="right" w:pos="9026" w:leader="dot"/>
            </w:tabs>
            <w:rPr/>
          </w:pPr>
          <w:hyperlink w:anchor="__RefHeading___Toc602501_417432637">
            <w:r>
              <w:rPr>
                <w:webHidden/>
                <w:rStyle w:val="IndexLink"/>
              </w:rPr>
              <w:t>1632</w:t>
            </w:r>
            <w:r>
              <w:rPr>
                <w:rStyle w:val="IndexLink"/>
                <w:rtl w:val="true"/>
              </w:rPr>
              <w:t>-</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602503_417432637">
            <w:r>
              <w:rPr>
                <w:webHidden/>
                <w:rStyle w:val="IndexLink"/>
                <w:rtl w:val="true"/>
              </w:rPr>
              <w:t xml:space="preserve">باب </w:t>
            </w:r>
            <w:r>
              <w:rPr>
                <w:rStyle w:val="IndexLink"/>
              </w:rPr>
              <w:t>45</w:t>
            </w:r>
            <w:r>
              <w:rPr>
                <w:rStyle w:val="IndexLink"/>
                <w:rtl w:val="true"/>
              </w:rPr>
              <w:tab/>
            </w:r>
            <w:r>
              <w:rPr>
                <w:rStyle w:val="IndexLink"/>
              </w:rPr>
              <w:t>248</w:t>
            </w:r>
          </w:hyperlink>
        </w:p>
        <w:p>
          <w:pPr>
            <w:pStyle w:val="Contents4"/>
            <w:tabs>
              <w:tab w:val="clear" w:pos="8176"/>
              <w:tab w:val="right" w:pos="9026" w:leader="dot"/>
            </w:tabs>
            <w:rPr/>
          </w:pPr>
          <w:hyperlink w:anchor="__RefHeading___Toc602505_417432637">
            <w:r>
              <w:rPr>
                <w:webHidden/>
                <w:rStyle w:val="IndexLink"/>
              </w:rPr>
              <w:t>1633</w:t>
            </w:r>
            <w:r>
              <w:rPr>
                <w:rStyle w:val="IndexLink"/>
                <w:rtl w:val="true"/>
              </w:rPr>
              <w:t>-</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602507_417432637">
            <w:r>
              <w:rPr>
                <w:webHidden/>
                <w:rStyle w:val="IndexLink"/>
              </w:rPr>
              <w:t>1634</w:t>
            </w:r>
            <w:r>
              <w:rPr>
                <w:rStyle w:val="IndexLink"/>
                <w:rtl w:val="true"/>
              </w:rPr>
              <w:t>-</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602509_417432637">
            <w:r>
              <w:rPr>
                <w:webHidden/>
                <w:rStyle w:val="IndexLink"/>
                <w:rtl w:val="true"/>
              </w:rPr>
              <w:t xml:space="preserve">باب </w:t>
            </w:r>
            <w:r>
              <w:rPr>
                <w:rStyle w:val="IndexLink"/>
              </w:rPr>
              <w:t>46</w:t>
            </w:r>
            <w:r>
              <w:rPr>
                <w:rStyle w:val="IndexLink"/>
                <w:rtl w:val="true"/>
              </w:rPr>
              <w:tab/>
            </w:r>
            <w:r>
              <w:rPr>
                <w:rStyle w:val="IndexLink"/>
              </w:rPr>
              <w:t>249</w:t>
            </w:r>
          </w:hyperlink>
        </w:p>
        <w:p>
          <w:pPr>
            <w:pStyle w:val="Contents4"/>
            <w:tabs>
              <w:tab w:val="clear" w:pos="8176"/>
              <w:tab w:val="right" w:pos="9026" w:leader="dot"/>
            </w:tabs>
            <w:rPr/>
          </w:pPr>
          <w:hyperlink w:anchor="__RefHeading___Toc602511_417432637">
            <w:r>
              <w:rPr>
                <w:webHidden/>
                <w:rStyle w:val="IndexLink"/>
              </w:rPr>
              <w:t>1635</w:t>
            </w:r>
            <w:r>
              <w:rPr>
                <w:rStyle w:val="IndexLink"/>
                <w:rtl w:val="true"/>
              </w:rPr>
              <w:t>-</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602513_417432637">
            <w:r>
              <w:rPr>
                <w:webHidden/>
                <w:rStyle w:val="IndexLink"/>
              </w:rPr>
              <w:t>1636</w:t>
            </w:r>
            <w:r>
              <w:rPr>
                <w:rStyle w:val="IndexLink"/>
                <w:rtl w:val="true"/>
              </w:rPr>
              <w:t>-</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602515_417432637">
            <w:r>
              <w:rPr>
                <w:webHidden/>
                <w:rStyle w:val="IndexLink"/>
                <w:rtl w:val="true"/>
              </w:rPr>
              <w:t xml:space="preserve">باب </w:t>
            </w:r>
            <w:r>
              <w:rPr>
                <w:rStyle w:val="IndexLink"/>
              </w:rPr>
              <w:t>47</w:t>
            </w:r>
            <w:r>
              <w:rPr>
                <w:rStyle w:val="IndexLink"/>
                <w:rtl w:val="true"/>
              </w:rPr>
              <w:tab/>
            </w:r>
            <w:r>
              <w:rPr>
                <w:rStyle w:val="IndexLink"/>
              </w:rPr>
              <w:t>250</w:t>
            </w:r>
          </w:hyperlink>
        </w:p>
        <w:p>
          <w:pPr>
            <w:pStyle w:val="Contents4"/>
            <w:tabs>
              <w:tab w:val="clear" w:pos="8176"/>
              <w:tab w:val="right" w:pos="9026" w:leader="dot"/>
            </w:tabs>
            <w:rPr/>
          </w:pPr>
          <w:hyperlink w:anchor="__RefHeading___Toc602517_417432637">
            <w:r>
              <w:rPr>
                <w:webHidden/>
                <w:rStyle w:val="IndexLink"/>
              </w:rPr>
              <w:t>1637</w:t>
            </w:r>
            <w:r>
              <w:rPr>
                <w:rStyle w:val="IndexLink"/>
                <w:rtl w:val="true"/>
              </w:rPr>
              <w:t>-</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602519_417432637">
            <w:r>
              <w:rPr>
                <w:webHidden/>
                <w:rStyle w:val="IndexLink"/>
              </w:rPr>
              <w:t>1638</w:t>
            </w:r>
            <w:r>
              <w:rPr>
                <w:rStyle w:val="IndexLink"/>
                <w:rtl w:val="true"/>
              </w:rPr>
              <w:t>-</w:t>
            </w:r>
            <w:r>
              <w:rPr>
                <w:rStyle w:val="IndexLink"/>
                <w:rtl w:val="true"/>
              </w:rPr>
              <w:t>حدیث</w:t>
            </w:r>
            <w:r>
              <w:rPr>
                <w:rStyle w:val="IndexLink"/>
                <w:rtl w:val="true"/>
              </w:rPr>
              <w:tab/>
            </w:r>
            <w:r>
              <w:rPr>
                <w:rStyle w:val="IndexLink"/>
              </w:rPr>
              <w:t>250</w:t>
            </w:r>
          </w:hyperlink>
        </w:p>
        <w:p>
          <w:pPr>
            <w:pStyle w:val="Contents3"/>
            <w:tabs>
              <w:tab w:val="clear" w:pos="8459"/>
              <w:tab w:val="right" w:pos="9026" w:leader="dot"/>
            </w:tabs>
            <w:rPr/>
          </w:pPr>
          <w:hyperlink w:anchor="__RefHeading___Toc602521_417432637">
            <w:r>
              <w:rPr>
                <w:webHidden/>
                <w:rStyle w:val="IndexLink"/>
                <w:rtl w:val="true"/>
              </w:rPr>
              <w:t xml:space="preserve">باب </w:t>
            </w:r>
            <w:r>
              <w:rPr>
                <w:rStyle w:val="IndexLink"/>
              </w:rPr>
              <w:t>48</w:t>
            </w:r>
            <w:r>
              <w:rPr>
                <w:rStyle w:val="IndexLink"/>
                <w:rtl w:val="true"/>
              </w:rPr>
              <w:tab/>
            </w:r>
            <w:r>
              <w:rPr>
                <w:rStyle w:val="IndexLink"/>
              </w:rPr>
              <w:t>251</w:t>
            </w:r>
          </w:hyperlink>
        </w:p>
        <w:p>
          <w:pPr>
            <w:pStyle w:val="Contents4"/>
            <w:tabs>
              <w:tab w:val="clear" w:pos="8176"/>
              <w:tab w:val="right" w:pos="9026" w:leader="dot"/>
            </w:tabs>
            <w:rPr/>
          </w:pPr>
          <w:hyperlink w:anchor="__RefHeading___Toc602523_417432637">
            <w:r>
              <w:rPr>
                <w:webHidden/>
                <w:rStyle w:val="IndexLink"/>
              </w:rPr>
              <w:t>1639</w:t>
            </w:r>
            <w:r>
              <w:rPr>
                <w:rStyle w:val="IndexLink"/>
                <w:rtl w:val="true"/>
              </w:rPr>
              <w:t>-</w:t>
            </w:r>
            <w:r>
              <w:rPr>
                <w:rStyle w:val="IndexLink"/>
                <w:rtl w:val="true"/>
              </w:rPr>
              <w:t>حدیث</w:t>
            </w:r>
            <w:r>
              <w:rPr>
                <w:rStyle w:val="IndexLink"/>
                <w:rtl w:val="true"/>
              </w:rPr>
              <w:tab/>
            </w:r>
            <w:r>
              <w:rPr>
                <w:rStyle w:val="IndexLink"/>
              </w:rPr>
              <w:t>251</w:t>
            </w:r>
          </w:hyperlink>
        </w:p>
        <w:p>
          <w:pPr>
            <w:pStyle w:val="Contents3"/>
            <w:tabs>
              <w:tab w:val="clear" w:pos="8459"/>
              <w:tab w:val="right" w:pos="9026" w:leader="dot"/>
            </w:tabs>
            <w:rPr/>
          </w:pPr>
          <w:hyperlink w:anchor="__RefHeading___Toc602525_417432637">
            <w:r>
              <w:rPr>
                <w:webHidden/>
                <w:rStyle w:val="IndexLink"/>
                <w:rtl w:val="true"/>
              </w:rPr>
              <w:t xml:space="preserve">باب </w:t>
            </w:r>
            <w:r>
              <w:rPr>
                <w:rStyle w:val="IndexLink"/>
              </w:rPr>
              <w:t>49</w:t>
            </w:r>
            <w:r>
              <w:rPr>
                <w:rStyle w:val="IndexLink"/>
                <w:rtl w:val="true"/>
              </w:rPr>
              <w:tab/>
            </w:r>
            <w:r>
              <w:rPr>
                <w:rStyle w:val="IndexLink"/>
              </w:rPr>
              <w:t>251</w:t>
            </w:r>
          </w:hyperlink>
        </w:p>
        <w:p>
          <w:pPr>
            <w:pStyle w:val="Contents4"/>
            <w:tabs>
              <w:tab w:val="clear" w:pos="8176"/>
              <w:tab w:val="right" w:pos="9026" w:leader="dot"/>
            </w:tabs>
            <w:rPr/>
          </w:pPr>
          <w:hyperlink w:anchor="__RefHeading___Toc602527_417432637">
            <w:r>
              <w:rPr>
                <w:webHidden/>
                <w:rStyle w:val="IndexLink"/>
              </w:rPr>
              <w:t>1640</w:t>
            </w:r>
            <w:r>
              <w:rPr>
                <w:rStyle w:val="IndexLink"/>
                <w:rtl w:val="true"/>
              </w:rPr>
              <w:t>-</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602529_417432637">
            <w:r>
              <w:rPr>
                <w:webHidden/>
                <w:rStyle w:val="IndexLink"/>
              </w:rPr>
              <w:t>1641</w:t>
            </w:r>
            <w:r>
              <w:rPr>
                <w:rStyle w:val="IndexLink"/>
                <w:rtl w:val="true"/>
              </w:rPr>
              <w:t>-</w:t>
            </w:r>
            <w:r>
              <w:rPr>
                <w:rStyle w:val="IndexLink"/>
                <w:rtl w:val="true"/>
              </w:rPr>
              <w:t>حدیث</w:t>
            </w:r>
            <w:r>
              <w:rPr>
                <w:rStyle w:val="IndexLink"/>
                <w:rtl w:val="true"/>
              </w:rPr>
              <w:tab/>
            </w:r>
            <w:r>
              <w:rPr>
                <w:rStyle w:val="IndexLink"/>
              </w:rPr>
              <w:t>252</w:t>
            </w:r>
          </w:hyperlink>
        </w:p>
        <w:p>
          <w:pPr>
            <w:pStyle w:val="Contents3"/>
            <w:tabs>
              <w:tab w:val="clear" w:pos="8459"/>
              <w:tab w:val="right" w:pos="9026" w:leader="dot"/>
            </w:tabs>
            <w:rPr/>
          </w:pPr>
          <w:hyperlink w:anchor="__RefHeading___Toc602531_417432637">
            <w:r>
              <w:rPr>
                <w:webHidden/>
                <w:rStyle w:val="IndexLink"/>
                <w:rtl w:val="true"/>
              </w:rPr>
              <w:t xml:space="preserve">باب </w:t>
            </w:r>
            <w:r>
              <w:rPr>
                <w:rStyle w:val="IndexLink"/>
              </w:rPr>
              <w:t>50</w:t>
            </w:r>
            <w:r>
              <w:rPr>
                <w:rStyle w:val="IndexLink"/>
                <w:rtl w:val="true"/>
              </w:rPr>
              <w:tab/>
            </w:r>
            <w:r>
              <w:rPr>
                <w:rStyle w:val="IndexLink"/>
              </w:rPr>
              <w:t>252</w:t>
            </w:r>
          </w:hyperlink>
        </w:p>
        <w:p>
          <w:pPr>
            <w:pStyle w:val="Contents4"/>
            <w:tabs>
              <w:tab w:val="clear" w:pos="8176"/>
              <w:tab w:val="right" w:pos="9026" w:leader="dot"/>
            </w:tabs>
            <w:rPr/>
          </w:pPr>
          <w:hyperlink w:anchor="__RefHeading___Toc602533_417432637">
            <w:r>
              <w:rPr>
                <w:webHidden/>
                <w:rStyle w:val="IndexLink"/>
              </w:rPr>
              <w:t>1642</w:t>
            </w:r>
            <w:r>
              <w:rPr>
                <w:rStyle w:val="IndexLink"/>
                <w:rtl w:val="true"/>
              </w:rPr>
              <w:t>-</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602535_417432637">
            <w:r>
              <w:rPr>
                <w:webHidden/>
                <w:rStyle w:val="IndexLink"/>
              </w:rPr>
              <w:t>1643</w:t>
            </w:r>
            <w:r>
              <w:rPr>
                <w:rStyle w:val="IndexLink"/>
                <w:rtl w:val="true"/>
              </w:rPr>
              <w:t>-</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602537_417432637">
            <w:r>
              <w:rPr>
                <w:webHidden/>
                <w:rStyle w:val="IndexLink"/>
                <w:rtl w:val="true"/>
              </w:rPr>
              <w:t xml:space="preserve">باب </w:t>
            </w:r>
            <w:r>
              <w:rPr>
                <w:rStyle w:val="IndexLink"/>
              </w:rPr>
              <w:t>51</w:t>
            </w:r>
            <w:r>
              <w:rPr>
                <w:rStyle w:val="IndexLink"/>
                <w:rtl w:val="true"/>
              </w:rPr>
              <w:tab/>
            </w:r>
            <w:r>
              <w:rPr>
                <w:rStyle w:val="IndexLink"/>
              </w:rPr>
              <w:t>253</w:t>
            </w:r>
          </w:hyperlink>
        </w:p>
        <w:p>
          <w:pPr>
            <w:pStyle w:val="Contents4"/>
            <w:tabs>
              <w:tab w:val="clear" w:pos="8176"/>
              <w:tab w:val="right" w:pos="9026" w:leader="dot"/>
            </w:tabs>
            <w:rPr/>
          </w:pPr>
          <w:hyperlink w:anchor="__RefHeading___Toc602539_417432637">
            <w:r>
              <w:rPr>
                <w:webHidden/>
                <w:rStyle w:val="IndexLink"/>
              </w:rPr>
              <w:t>1644</w:t>
            </w:r>
            <w:r>
              <w:rPr>
                <w:rStyle w:val="IndexLink"/>
                <w:rtl w:val="true"/>
              </w:rPr>
              <w:t>-</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602541_417432637">
            <w:r>
              <w:rPr>
                <w:webHidden/>
                <w:rStyle w:val="IndexLink"/>
              </w:rPr>
              <w:t>1645</w:t>
            </w:r>
            <w:r>
              <w:rPr>
                <w:rStyle w:val="IndexLink"/>
                <w:rtl w:val="true"/>
              </w:rPr>
              <w:t>-</w:t>
            </w:r>
            <w:r>
              <w:rPr>
                <w:rStyle w:val="IndexLink"/>
                <w:rtl w:val="true"/>
              </w:rPr>
              <w:t>حدیث</w:t>
            </w:r>
            <w:r>
              <w:rPr>
                <w:rStyle w:val="IndexLink"/>
                <w:rtl w:val="true"/>
              </w:rPr>
              <w:tab/>
            </w:r>
            <w:r>
              <w:rPr>
                <w:rStyle w:val="IndexLink"/>
              </w:rPr>
              <w:t>253</w:t>
            </w:r>
          </w:hyperlink>
        </w:p>
        <w:p>
          <w:pPr>
            <w:pStyle w:val="Contents3"/>
            <w:tabs>
              <w:tab w:val="clear" w:pos="8459"/>
              <w:tab w:val="right" w:pos="9026" w:leader="dot"/>
            </w:tabs>
            <w:rPr/>
          </w:pPr>
          <w:hyperlink w:anchor="__RefHeading___Toc602543_417432637">
            <w:r>
              <w:rPr>
                <w:webHidden/>
                <w:rStyle w:val="IndexLink"/>
                <w:rtl w:val="true"/>
              </w:rPr>
              <w:t xml:space="preserve">باب </w:t>
            </w:r>
            <w:r>
              <w:rPr>
                <w:rStyle w:val="IndexLink"/>
              </w:rPr>
              <w:t>52</w:t>
            </w:r>
            <w:r>
              <w:rPr>
                <w:rStyle w:val="IndexLink"/>
                <w:rtl w:val="true"/>
              </w:rPr>
              <w:tab/>
            </w:r>
            <w:r>
              <w:rPr>
                <w:rStyle w:val="IndexLink"/>
              </w:rPr>
              <w:t>254</w:t>
            </w:r>
          </w:hyperlink>
        </w:p>
        <w:p>
          <w:pPr>
            <w:pStyle w:val="Contents4"/>
            <w:tabs>
              <w:tab w:val="clear" w:pos="8176"/>
              <w:tab w:val="right" w:pos="9026" w:leader="dot"/>
            </w:tabs>
            <w:rPr/>
          </w:pPr>
          <w:hyperlink w:anchor="__RefHeading___Toc602545_417432637">
            <w:r>
              <w:rPr>
                <w:webHidden/>
                <w:rStyle w:val="IndexLink"/>
              </w:rPr>
              <w:t>1646</w:t>
            </w:r>
            <w:r>
              <w:rPr>
                <w:rStyle w:val="IndexLink"/>
                <w:rtl w:val="true"/>
              </w:rPr>
              <w:t>-</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602547_417432637">
            <w:r>
              <w:rPr>
                <w:webHidden/>
                <w:rStyle w:val="IndexLink"/>
              </w:rPr>
              <w:t>1647</w:t>
            </w:r>
            <w:r>
              <w:rPr>
                <w:rStyle w:val="IndexLink"/>
                <w:rtl w:val="true"/>
              </w:rPr>
              <w:t>-</w:t>
            </w:r>
            <w:r>
              <w:rPr>
                <w:rStyle w:val="IndexLink"/>
                <w:rtl w:val="true"/>
              </w:rPr>
              <w:t>حدیث</w:t>
            </w:r>
            <w:r>
              <w:rPr>
                <w:rStyle w:val="IndexLink"/>
                <w:rtl w:val="true"/>
              </w:rPr>
              <w:tab/>
            </w:r>
            <w:r>
              <w:rPr>
                <w:rStyle w:val="IndexLink"/>
              </w:rPr>
              <w:t>254</w:t>
            </w:r>
          </w:hyperlink>
        </w:p>
        <w:p>
          <w:pPr>
            <w:pStyle w:val="Contents3"/>
            <w:tabs>
              <w:tab w:val="clear" w:pos="8459"/>
              <w:tab w:val="right" w:pos="9026" w:leader="dot"/>
            </w:tabs>
            <w:rPr/>
          </w:pPr>
          <w:hyperlink w:anchor="__RefHeading___Toc602549_417432637">
            <w:r>
              <w:rPr>
                <w:webHidden/>
                <w:rStyle w:val="IndexLink"/>
                <w:rtl w:val="true"/>
              </w:rPr>
              <w:t xml:space="preserve">باب </w:t>
            </w:r>
            <w:r>
              <w:rPr>
                <w:rStyle w:val="IndexLink"/>
              </w:rPr>
              <w:t>53</w:t>
            </w:r>
            <w:r>
              <w:rPr>
                <w:rStyle w:val="IndexLink"/>
                <w:rtl w:val="true"/>
              </w:rPr>
              <w:tab/>
            </w:r>
            <w:r>
              <w:rPr>
                <w:rStyle w:val="IndexLink"/>
              </w:rPr>
              <w:t>254</w:t>
            </w:r>
          </w:hyperlink>
        </w:p>
        <w:p>
          <w:pPr>
            <w:pStyle w:val="Contents4"/>
            <w:tabs>
              <w:tab w:val="clear" w:pos="8176"/>
              <w:tab w:val="right" w:pos="9026" w:leader="dot"/>
            </w:tabs>
            <w:rPr/>
          </w:pPr>
          <w:hyperlink w:anchor="__RefHeading___Toc602551_417432637">
            <w:r>
              <w:rPr>
                <w:webHidden/>
                <w:rStyle w:val="IndexLink"/>
              </w:rPr>
              <w:t>1648</w:t>
            </w:r>
            <w:r>
              <w:rPr>
                <w:rStyle w:val="IndexLink"/>
                <w:rtl w:val="true"/>
              </w:rPr>
              <w:t>-</w:t>
            </w:r>
            <w:r>
              <w:rPr>
                <w:rStyle w:val="IndexLink"/>
                <w:rtl w:val="true"/>
              </w:rPr>
              <w:t>حدیث</w:t>
            </w:r>
            <w:r>
              <w:rPr>
                <w:rStyle w:val="IndexLink"/>
                <w:rtl w:val="true"/>
              </w:rPr>
              <w:tab/>
            </w:r>
            <w:r>
              <w:rPr>
                <w:rStyle w:val="IndexLink"/>
              </w:rPr>
              <w:t>254</w:t>
            </w:r>
          </w:hyperlink>
        </w:p>
        <w:p>
          <w:pPr>
            <w:pStyle w:val="Contents3"/>
            <w:tabs>
              <w:tab w:val="clear" w:pos="8459"/>
              <w:tab w:val="right" w:pos="9026" w:leader="dot"/>
            </w:tabs>
            <w:rPr/>
          </w:pPr>
          <w:hyperlink w:anchor="__RefHeading___Toc602553_417432637">
            <w:r>
              <w:rPr>
                <w:webHidden/>
                <w:rStyle w:val="IndexLink"/>
                <w:rtl w:val="true"/>
              </w:rPr>
              <w:t xml:space="preserve">باب </w:t>
            </w:r>
            <w:r>
              <w:rPr>
                <w:rStyle w:val="IndexLink"/>
              </w:rPr>
              <w:t>54</w:t>
            </w:r>
            <w:r>
              <w:rPr>
                <w:rStyle w:val="IndexLink"/>
                <w:rtl w:val="true"/>
              </w:rPr>
              <w:tab/>
            </w:r>
            <w:r>
              <w:rPr>
                <w:rStyle w:val="IndexLink"/>
              </w:rPr>
              <w:t>255</w:t>
            </w:r>
          </w:hyperlink>
        </w:p>
        <w:p>
          <w:pPr>
            <w:pStyle w:val="Contents4"/>
            <w:tabs>
              <w:tab w:val="clear" w:pos="8176"/>
              <w:tab w:val="right" w:pos="9026" w:leader="dot"/>
            </w:tabs>
            <w:rPr/>
          </w:pPr>
          <w:hyperlink w:anchor="__RefHeading___Toc602555_417432637">
            <w:r>
              <w:rPr>
                <w:webHidden/>
                <w:rStyle w:val="IndexLink"/>
              </w:rPr>
              <w:t>1649</w:t>
            </w:r>
            <w:r>
              <w:rPr>
                <w:rStyle w:val="IndexLink"/>
                <w:rtl w:val="true"/>
              </w:rPr>
              <w:t>-</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602557_417432637">
            <w:r>
              <w:rPr>
                <w:webHidden/>
                <w:rStyle w:val="IndexLink"/>
                <w:rtl w:val="true"/>
              </w:rPr>
              <w:t xml:space="preserve">باب </w:t>
            </w:r>
            <w:r>
              <w:rPr>
                <w:rStyle w:val="IndexLink"/>
              </w:rPr>
              <w:t>55</w:t>
            </w:r>
            <w:r>
              <w:rPr>
                <w:rStyle w:val="IndexLink"/>
                <w:rtl w:val="true"/>
              </w:rPr>
              <w:tab/>
            </w:r>
            <w:r>
              <w:rPr>
                <w:rStyle w:val="IndexLink"/>
              </w:rPr>
              <w:t>255</w:t>
            </w:r>
          </w:hyperlink>
        </w:p>
        <w:p>
          <w:pPr>
            <w:pStyle w:val="Contents4"/>
            <w:tabs>
              <w:tab w:val="clear" w:pos="8176"/>
              <w:tab w:val="right" w:pos="9026" w:leader="dot"/>
            </w:tabs>
            <w:rPr/>
          </w:pPr>
          <w:hyperlink w:anchor="__RefHeading___Toc602559_417432637">
            <w:r>
              <w:rPr>
                <w:webHidden/>
                <w:rStyle w:val="IndexLink"/>
              </w:rPr>
              <w:t>1650</w:t>
            </w:r>
            <w:r>
              <w:rPr>
                <w:rStyle w:val="IndexLink"/>
                <w:rtl w:val="true"/>
              </w:rPr>
              <w:t>-</w:t>
            </w:r>
            <w:r>
              <w:rPr>
                <w:rStyle w:val="IndexLink"/>
                <w:rtl w:val="true"/>
              </w:rPr>
              <w:t>حدیث</w:t>
            </w:r>
            <w:r>
              <w:rPr>
                <w:rStyle w:val="IndexLink"/>
                <w:rtl w:val="true"/>
              </w:rPr>
              <w:tab/>
            </w:r>
            <w:r>
              <w:rPr>
                <w:rStyle w:val="IndexLink"/>
              </w:rPr>
              <w:t>255</w:t>
            </w:r>
          </w:hyperlink>
        </w:p>
        <w:p>
          <w:pPr>
            <w:pStyle w:val="Contents3"/>
            <w:tabs>
              <w:tab w:val="clear" w:pos="8459"/>
              <w:tab w:val="right" w:pos="9026" w:leader="dot"/>
            </w:tabs>
            <w:rPr/>
          </w:pPr>
          <w:hyperlink w:anchor="__RefHeading___Toc602561_417432637">
            <w:r>
              <w:rPr>
                <w:webHidden/>
                <w:rStyle w:val="IndexLink"/>
                <w:rtl w:val="true"/>
              </w:rPr>
              <w:t xml:space="preserve">باب </w:t>
            </w:r>
            <w:r>
              <w:rPr>
                <w:rStyle w:val="IndexLink"/>
              </w:rPr>
              <w:t>56</w:t>
            </w:r>
            <w:r>
              <w:rPr>
                <w:rStyle w:val="IndexLink"/>
                <w:rtl w:val="true"/>
              </w:rPr>
              <w:tab/>
            </w:r>
            <w:r>
              <w:rPr>
                <w:rStyle w:val="IndexLink"/>
              </w:rPr>
              <w:t>255</w:t>
            </w:r>
          </w:hyperlink>
        </w:p>
        <w:p>
          <w:pPr>
            <w:pStyle w:val="Contents4"/>
            <w:tabs>
              <w:tab w:val="clear" w:pos="8176"/>
              <w:tab w:val="right" w:pos="9026" w:leader="dot"/>
            </w:tabs>
            <w:rPr/>
          </w:pPr>
          <w:hyperlink w:anchor="__RefHeading___Toc602563_417432637">
            <w:r>
              <w:rPr>
                <w:webHidden/>
                <w:rStyle w:val="IndexLink"/>
              </w:rPr>
              <w:t>1651</w:t>
            </w:r>
            <w:r>
              <w:rPr>
                <w:rStyle w:val="IndexLink"/>
                <w:rtl w:val="true"/>
              </w:rPr>
              <w:t>-</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602565_417432637">
            <w:r>
              <w:rPr>
                <w:webHidden/>
                <w:rStyle w:val="IndexLink"/>
              </w:rPr>
              <w:t>1652</w:t>
            </w:r>
            <w:r>
              <w:rPr>
                <w:rStyle w:val="IndexLink"/>
                <w:rtl w:val="true"/>
              </w:rPr>
              <w:t>-</w:t>
            </w:r>
            <w:r>
              <w:rPr>
                <w:rStyle w:val="IndexLink"/>
                <w:rtl w:val="true"/>
              </w:rPr>
              <w:t>حدیث</w:t>
            </w:r>
            <w:r>
              <w:rPr>
                <w:rStyle w:val="IndexLink"/>
                <w:rtl w:val="true"/>
              </w:rPr>
              <w:tab/>
            </w:r>
            <w:r>
              <w:rPr>
                <w:rStyle w:val="IndexLink"/>
              </w:rPr>
              <w:t>256</w:t>
            </w:r>
          </w:hyperlink>
        </w:p>
        <w:p>
          <w:pPr>
            <w:pStyle w:val="Contents2"/>
            <w:tabs>
              <w:tab w:val="clear" w:pos="8743"/>
              <w:tab w:val="right" w:pos="9026" w:leader="dot"/>
            </w:tabs>
            <w:rPr/>
          </w:pPr>
          <w:hyperlink w:anchor="__RefHeading___Toc602567_417432637">
            <w:r>
              <w:rPr>
                <w:webHidden/>
                <w:rStyle w:val="IndexLink"/>
                <w:rtl w:val="true"/>
              </w:rPr>
              <w:t>کتاب جهاد العدو و جهاد النفس</w:t>
            </w:r>
            <w:r>
              <w:rPr>
                <w:rStyle w:val="IndexLink"/>
                <w:rtl w:val="true"/>
              </w:rPr>
              <w:tab/>
            </w:r>
            <w:r>
              <w:rPr>
                <w:rStyle w:val="IndexLink"/>
              </w:rPr>
              <w:t>258</w:t>
            </w:r>
          </w:hyperlink>
        </w:p>
        <w:p>
          <w:pPr>
            <w:pStyle w:val="Contents3"/>
            <w:tabs>
              <w:tab w:val="clear" w:pos="8459"/>
              <w:tab w:val="right" w:pos="9026" w:leader="dot"/>
            </w:tabs>
            <w:rPr/>
          </w:pPr>
          <w:hyperlink w:anchor="__RefHeading___Toc602569_417432637">
            <w:r>
              <w:rPr>
                <w:webHidden/>
                <w:rStyle w:val="IndexLink"/>
                <w:rtl w:val="true"/>
              </w:rPr>
              <w:t>أبواب جهاد العدو</w:t>
            </w:r>
            <w:r>
              <w:rPr>
                <w:rStyle w:val="IndexLink"/>
                <w:rtl w:val="true"/>
              </w:rPr>
              <w:tab/>
            </w:r>
            <w:r>
              <w:rPr>
                <w:rStyle w:val="IndexLink"/>
              </w:rPr>
              <w:t>258</w:t>
            </w:r>
          </w:hyperlink>
        </w:p>
        <w:p>
          <w:pPr>
            <w:pStyle w:val="Contents4"/>
            <w:tabs>
              <w:tab w:val="clear" w:pos="8176"/>
              <w:tab w:val="right" w:pos="9026" w:leader="dot"/>
            </w:tabs>
            <w:rPr/>
          </w:pPr>
          <w:hyperlink w:anchor="__RefHeading___Toc602571_417432637">
            <w:r>
              <w:rPr>
                <w:webHidden/>
                <w:rStyle w:val="IndexLink"/>
                <w:rtl w:val="true"/>
              </w:rPr>
              <w:t xml:space="preserve">باب </w:t>
            </w:r>
            <w:r>
              <w:rPr>
                <w:rStyle w:val="IndexLink"/>
              </w:rPr>
              <w:t>1</w:t>
            </w:r>
            <w:r>
              <w:rPr>
                <w:rStyle w:val="IndexLink"/>
                <w:rtl w:val="true"/>
              </w:rPr>
              <w:tab/>
            </w:r>
            <w:r>
              <w:rPr>
                <w:rStyle w:val="IndexLink"/>
              </w:rPr>
              <w:t>258</w:t>
            </w:r>
          </w:hyperlink>
        </w:p>
        <w:p>
          <w:pPr>
            <w:pStyle w:val="Contents5"/>
            <w:tabs>
              <w:tab w:val="clear" w:pos="7892"/>
              <w:tab w:val="right" w:pos="9026" w:leader="dot"/>
            </w:tabs>
            <w:rPr/>
          </w:pPr>
          <w:hyperlink w:anchor="__RefHeading___Toc602573_417432637">
            <w:r>
              <w:rPr>
                <w:webHidden/>
                <w:rStyle w:val="IndexLink"/>
              </w:rPr>
              <w:t>1653</w:t>
            </w:r>
            <w:r>
              <w:rPr>
                <w:rStyle w:val="IndexLink"/>
                <w:rtl w:val="true"/>
              </w:rPr>
              <w:t>-</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602575_417432637">
            <w:r>
              <w:rPr>
                <w:webHidden/>
                <w:rStyle w:val="IndexLink"/>
                <w:rtl w:val="true"/>
              </w:rPr>
              <w:t xml:space="preserve">باب </w:t>
            </w:r>
            <w:r>
              <w:rPr>
                <w:rStyle w:val="IndexLink"/>
              </w:rPr>
              <w:t>2</w:t>
            </w:r>
            <w:r>
              <w:rPr>
                <w:rStyle w:val="IndexLink"/>
                <w:rtl w:val="true"/>
              </w:rPr>
              <w:tab/>
            </w:r>
            <w:r>
              <w:rPr>
                <w:rStyle w:val="IndexLink"/>
              </w:rPr>
              <w:t>258</w:t>
            </w:r>
          </w:hyperlink>
        </w:p>
        <w:p>
          <w:pPr>
            <w:pStyle w:val="Contents5"/>
            <w:tabs>
              <w:tab w:val="clear" w:pos="7892"/>
              <w:tab w:val="right" w:pos="9026" w:leader="dot"/>
            </w:tabs>
            <w:rPr/>
          </w:pPr>
          <w:hyperlink w:anchor="__RefHeading___Toc602577_417432637">
            <w:r>
              <w:rPr>
                <w:webHidden/>
                <w:rStyle w:val="IndexLink"/>
              </w:rPr>
              <w:t>1654</w:t>
            </w:r>
            <w:r>
              <w:rPr>
                <w:rStyle w:val="IndexLink"/>
                <w:rtl w:val="true"/>
              </w:rPr>
              <w:t>-</w:t>
            </w:r>
            <w:r>
              <w:rPr>
                <w:rStyle w:val="IndexLink"/>
                <w:rtl w:val="true"/>
              </w:rPr>
              <w:t>حدیث</w:t>
            </w:r>
            <w:r>
              <w:rPr>
                <w:rStyle w:val="IndexLink"/>
                <w:rtl w:val="true"/>
              </w:rPr>
              <w:tab/>
            </w:r>
            <w:r>
              <w:rPr>
                <w:rStyle w:val="IndexLink"/>
              </w:rPr>
              <w:t>258</w:t>
            </w:r>
          </w:hyperlink>
        </w:p>
        <w:p>
          <w:pPr>
            <w:pStyle w:val="Contents5"/>
            <w:tabs>
              <w:tab w:val="clear" w:pos="7892"/>
              <w:tab w:val="right" w:pos="9026" w:leader="dot"/>
            </w:tabs>
            <w:rPr/>
          </w:pPr>
          <w:hyperlink w:anchor="__RefHeading___Toc602579_417432637">
            <w:r>
              <w:rPr>
                <w:webHidden/>
                <w:rStyle w:val="IndexLink"/>
              </w:rPr>
              <w:t>1655</w:t>
            </w:r>
            <w:r>
              <w:rPr>
                <w:rStyle w:val="IndexLink"/>
                <w:rtl w:val="true"/>
              </w:rPr>
              <w:t>-</w:t>
            </w:r>
            <w:r>
              <w:rPr>
                <w:rStyle w:val="IndexLink"/>
                <w:rtl w:val="true"/>
              </w:rPr>
              <w:t>حدیث</w:t>
            </w:r>
            <w:r>
              <w:rPr>
                <w:rStyle w:val="IndexLink"/>
                <w:rtl w:val="true"/>
              </w:rPr>
              <w:tab/>
            </w:r>
            <w:r>
              <w:rPr>
                <w:rStyle w:val="IndexLink"/>
              </w:rPr>
              <w:t>259</w:t>
            </w:r>
          </w:hyperlink>
        </w:p>
        <w:p>
          <w:pPr>
            <w:pStyle w:val="Contents5"/>
            <w:tabs>
              <w:tab w:val="clear" w:pos="7892"/>
              <w:tab w:val="right" w:pos="9026" w:leader="dot"/>
            </w:tabs>
            <w:rPr/>
          </w:pPr>
          <w:hyperlink w:anchor="__RefHeading___Toc602581_417432637">
            <w:r>
              <w:rPr>
                <w:webHidden/>
                <w:rStyle w:val="IndexLink"/>
              </w:rPr>
              <w:t>1656</w:t>
            </w:r>
            <w:r>
              <w:rPr>
                <w:rStyle w:val="IndexLink"/>
                <w:rtl w:val="true"/>
              </w:rPr>
              <w:t>-</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602583_417432637">
            <w:r>
              <w:rPr>
                <w:webHidden/>
                <w:rStyle w:val="IndexLink"/>
                <w:rtl w:val="true"/>
              </w:rPr>
              <w:t xml:space="preserve">باب </w:t>
            </w:r>
            <w:r>
              <w:rPr>
                <w:rStyle w:val="IndexLink"/>
              </w:rPr>
              <w:t>3</w:t>
            </w:r>
            <w:r>
              <w:rPr>
                <w:rStyle w:val="IndexLink"/>
                <w:rtl w:val="true"/>
              </w:rPr>
              <w:tab/>
            </w:r>
            <w:r>
              <w:rPr>
                <w:rStyle w:val="IndexLink"/>
              </w:rPr>
              <w:t>260</w:t>
            </w:r>
          </w:hyperlink>
        </w:p>
        <w:p>
          <w:pPr>
            <w:pStyle w:val="Contents5"/>
            <w:tabs>
              <w:tab w:val="clear" w:pos="7892"/>
              <w:tab w:val="right" w:pos="9026" w:leader="dot"/>
            </w:tabs>
            <w:rPr/>
          </w:pPr>
          <w:hyperlink w:anchor="__RefHeading___Toc602585_417432637">
            <w:r>
              <w:rPr>
                <w:webHidden/>
                <w:rStyle w:val="IndexLink"/>
              </w:rPr>
              <w:t>1657</w:t>
            </w:r>
            <w:r>
              <w:rPr>
                <w:rStyle w:val="IndexLink"/>
                <w:rtl w:val="true"/>
              </w:rPr>
              <w:t>-</w:t>
            </w:r>
            <w:r>
              <w:rPr>
                <w:rStyle w:val="IndexLink"/>
                <w:rtl w:val="true"/>
              </w:rPr>
              <w:t>حدیث</w:t>
            </w:r>
            <w:r>
              <w:rPr>
                <w:rStyle w:val="IndexLink"/>
                <w:rtl w:val="true"/>
              </w:rPr>
              <w:tab/>
            </w:r>
            <w:r>
              <w:rPr>
                <w:rStyle w:val="IndexLink"/>
              </w:rPr>
              <w:t>260</w:t>
            </w:r>
          </w:hyperlink>
        </w:p>
        <w:p>
          <w:pPr>
            <w:pStyle w:val="Contents5"/>
            <w:tabs>
              <w:tab w:val="clear" w:pos="7892"/>
              <w:tab w:val="right" w:pos="9026" w:leader="dot"/>
            </w:tabs>
            <w:rPr/>
          </w:pPr>
          <w:hyperlink w:anchor="__RefHeading___Toc602587_417432637">
            <w:r>
              <w:rPr>
                <w:webHidden/>
                <w:rStyle w:val="IndexLink"/>
              </w:rPr>
              <w:t>1658</w:t>
            </w:r>
            <w:r>
              <w:rPr>
                <w:rStyle w:val="IndexLink"/>
                <w:rtl w:val="true"/>
              </w:rPr>
              <w:t>-</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602589_417432637">
            <w:r>
              <w:rPr>
                <w:webHidden/>
                <w:rStyle w:val="IndexLink"/>
                <w:rtl w:val="true"/>
              </w:rPr>
              <w:t xml:space="preserve">باب </w:t>
            </w:r>
            <w:r>
              <w:rPr>
                <w:rStyle w:val="IndexLink"/>
              </w:rPr>
              <w:t>4</w:t>
            </w:r>
            <w:r>
              <w:rPr>
                <w:rStyle w:val="IndexLink"/>
                <w:rtl w:val="true"/>
              </w:rPr>
              <w:tab/>
            </w:r>
            <w:r>
              <w:rPr>
                <w:rStyle w:val="IndexLink"/>
              </w:rPr>
              <w:t>260</w:t>
            </w:r>
          </w:hyperlink>
        </w:p>
        <w:p>
          <w:pPr>
            <w:pStyle w:val="Contents5"/>
            <w:tabs>
              <w:tab w:val="clear" w:pos="7892"/>
              <w:tab w:val="right" w:pos="9026" w:leader="dot"/>
            </w:tabs>
            <w:rPr/>
          </w:pPr>
          <w:hyperlink w:anchor="__RefHeading___Toc602591_417432637">
            <w:r>
              <w:rPr>
                <w:webHidden/>
                <w:rStyle w:val="IndexLink"/>
              </w:rPr>
              <w:t>1659</w:t>
            </w:r>
            <w:r>
              <w:rPr>
                <w:rStyle w:val="IndexLink"/>
                <w:rtl w:val="true"/>
              </w:rPr>
              <w:t>-</w:t>
            </w:r>
            <w:r>
              <w:rPr>
                <w:rStyle w:val="IndexLink"/>
                <w:rtl w:val="true"/>
              </w:rPr>
              <w:t>حدیث</w:t>
            </w:r>
            <w:r>
              <w:rPr>
                <w:rStyle w:val="IndexLink"/>
                <w:rtl w:val="true"/>
              </w:rPr>
              <w:tab/>
            </w:r>
            <w:r>
              <w:rPr>
                <w:rStyle w:val="IndexLink"/>
              </w:rPr>
              <w:t>260</w:t>
            </w:r>
          </w:hyperlink>
        </w:p>
        <w:p>
          <w:pPr>
            <w:pStyle w:val="Contents5"/>
            <w:tabs>
              <w:tab w:val="clear" w:pos="7892"/>
              <w:tab w:val="right" w:pos="9026" w:leader="dot"/>
            </w:tabs>
            <w:rPr/>
          </w:pPr>
          <w:hyperlink w:anchor="__RefHeading___Toc602593_417432637">
            <w:r>
              <w:rPr>
                <w:webHidden/>
                <w:rStyle w:val="IndexLink"/>
              </w:rPr>
              <w:t>1660</w:t>
            </w:r>
            <w:r>
              <w:rPr>
                <w:rStyle w:val="IndexLink"/>
                <w:rtl w:val="true"/>
              </w:rPr>
              <w:t>-</w:t>
            </w:r>
            <w:r>
              <w:rPr>
                <w:rStyle w:val="IndexLink"/>
                <w:rtl w:val="true"/>
              </w:rPr>
              <w:t>حدیث</w:t>
            </w:r>
            <w:r>
              <w:rPr>
                <w:rStyle w:val="IndexLink"/>
                <w:rtl w:val="true"/>
              </w:rPr>
              <w:tab/>
            </w:r>
            <w:r>
              <w:rPr>
                <w:rStyle w:val="IndexLink"/>
              </w:rPr>
              <w:t>261</w:t>
            </w:r>
          </w:hyperlink>
        </w:p>
        <w:p>
          <w:pPr>
            <w:pStyle w:val="Contents5"/>
            <w:tabs>
              <w:tab w:val="clear" w:pos="7892"/>
              <w:tab w:val="right" w:pos="9026" w:leader="dot"/>
            </w:tabs>
            <w:rPr/>
          </w:pPr>
          <w:hyperlink w:anchor="__RefHeading___Toc602595_417432637">
            <w:r>
              <w:rPr>
                <w:webHidden/>
                <w:rStyle w:val="IndexLink"/>
              </w:rPr>
              <w:t>1661</w:t>
            </w:r>
            <w:r>
              <w:rPr>
                <w:rStyle w:val="IndexLink"/>
                <w:rtl w:val="true"/>
              </w:rPr>
              <w:t>-</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602597_417432637">
            <w:r>
              <w:rPr>
                <w:webHidden/>
                <w:rStyle w:val="IndexLink"/>
                <w:rtl w:val="true"/>
              </w:rPr>
              <w:t xml:space="preserve">باب </w:t>
            </w:r>
            <w:r>
              <w:rPr>
                <w:rStyle w:val="IndexLink"/>
              </w:rPr>
              <w:t>5</w:t>
            </w:r>
            <w:r>
              <w:rPr>
                <w:rStyle w:val="IndexLink"/>
                <w:rtl w:val="true"/>
              </w:rPr>
              <w:tab/>
            </w:r>
            <w:r>
              <w:rPr>
                <w:rStyle w:val="IndexLink"/>
              </w:rPr>
              <w:t>261</w:t>
            </w:r>
          </w:hyperlink>
        </w:p>
        <w:p>
          <w:pPr>
            <w:pStyle w:val="Contents5"/>
            <w:tabs>
              <w:tab w:val="clear" w:pos="7892"/>
              <w:tab w:val="right" w:pos="9026" w:leader="dot"/>
            </w:tabs>
            <w:rPr/>
          </w:pPr>
          <w:hyperlink w:anchor="__RefHeading___Toc602599_417432637">
            <w:r>
              <w:rPr>
                <w:webHidden/>
                <w:rStyle w:val="IndexLink"/>
              </w:rPr>
              <w:t>1662</w:t>
            </w:r>
            <w:r>
              <w:rPr>
                <w:rStyle w:val="IndexLink"/>
                <w:rtl w:val="true"/>
              </w:rPr>
              <w:t>-</w:t>
            </w:r>
            <w:r>
              <w:rPr>
                <w:rStyle w:val="IndexLink"/>
                <w:rtl w:val="true"/>
              </w:rPr>
              <w:t>حدیث</w:t>
            </w:r>
            <w:r>
              <w:rPr>
                <w:rStyle w:val="IndexLink"/>
                <w:rtl w:val="true"/>
              </w:rPr>
              <w:tab/>
            </w:r>
            <w:r>
              <w:rPr>
                <w:rStyle w:val="IndexLink"/>
              </w:rPr>
              <w:t>261</w:t>
            </w:r>
          </w:hyperlink>
        </w:p>
        <w:p>
          <w:pPr>
            <w:pStyle w:val="Contents5"/>
            <w:tabs>
              <w:tab w:val="clear" w:pos="7892"/>
              <w:tab w:val="right" w:pos="9026" w:leader="dot"/>
            </w:tabs>
            <w:rPr/>
          </w:pPr>
          <w:hyperlink w:anchor="__RefHeading___Toc602601_417432637">
            <w:r>
              <w:rPr>
                <w:webHidden/>
                <w:rStyle w:val="IndexLink"/>
              </w:rPr>
              <w:t>1663</w:t>
            </w:r>
            <w:r>
              <w:rPr>
                <w:rStyle w:val="IndexLink"/>
                <w:rtl w:val="true"/>
              </w:rPr>
              <w:t>-</w:t>
            </w:r>
            <w:r>
              <w:rPr>
                <w:rStyle w:val="IndexLink"/>
                <w:rtl w:val="true"/>
              </w:rPr>
              <w:t>حدیث</w:t>
            </w:r>
            <w:r>
              <w:rPr>
                <w:rStyle w:val="IndexLink"/>
                <w:rtl w:val="true"/>
              </w:rPr>
              <w:tab/>
            </w:r>
            <w:r>
              <w:rPr>
                <w:rStyle w:val="IndexLink"/>
              </w:rPr>
              <w:t>261</w:t>
            </w:r>
          </w:hyperlink>
        </w:p>
        <w:p>
          <w:pPr>
            <w:pStyle w:val="Contents5"/>
            <w:tabs>
              <w:tab w:val="clear" w:pos="7892"/>
              <w:tab w:val="right" w:pos="9026" w:leader="dot"/>
            </w:tabs>
            <w:rPr/>
          </w:pPr>
          <w:hyperlink w:anchor="__RefHeading___Toc602603_417432637">
            <w:r>
              <w:rPr>
                <w:webHidden/>
                <w:rStyle w:val="IndexLink"/>
              </w:rPr>
              <w:t>1664</w:t>
            </w:r>
            <w:r>
              <w:rPr>
                <w:rStyle w:val="IndexLink"/>
                <w:rtl w:val="true"/>
              </w:rPr>
              <w:t>-</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602605_417432637">
            <w:r>
              <w:rPr>
                <w:webHidden/>
                <w:rStyle w:val="IndexLink"/>
                <w:rtl w:val="true"/>
              </w:rPr>
              <w:t xml:space="preserve">باب </w:t>
            </w:r>
            <w:r>
              <w:rPr>
                <w:rStyle w:val="IndexLink"/>
              </w:rPr>
              <w:t>6</w:t>
            </w:r>
            <w:r>
              <w:rPr>
                <w:rStyle w:val="IndexLink"/>
                <w:rtl w:val="true"/>
              </w:rPr>
              <w:tab/>
            </w:r>
            <w:r>
              <w:rPr>
                <w:rStyle w:val="IndexLink"/>
              </w:rPr>
              <w:t>262</w:t>
            </w:r>
          </w:hyperlink>
        </w:p>
        <w:p>
          <w:pPr>
            <w:pStyle w:val="Contents5"/>
            <w:tabs>
              <w:tab w:val="clear" w:pos="7892"/>
              <w:tab w:val="right" w:pos="9026" w:leader="dot"/>
            </w:tabs>
            <w:rPr/>
          </w:pPr>
          <w:hyperlink w:anchor="__RefHeading___Toc602607_417432637">
            <w:r>
              <w:rPr>
                <w:webHidden/>
                <w:rStyle w:val="IndexLink"/>
              </w:rPr>
              <w:t>1665</w:t>
            </w:r>
            <w:r>
              <w:rPr>
                <w:rStyle w:val="IndexLink"/>
                <w:rtl w:val="true"/>
              </w:rPr>
              <w:t>-</w:t>
            </w:r>
            <w:r>
              <w:rPr>
                <w:rStyle w:val="IndexLink"/>
                <w:rtl w:val="true"/>
              </w:rPr>
              <w:t>حدیث</w:t>
            </w:r>
            <w:r>
              <w:rPr>
                <w:rStyle w:val="IndexLink"/>
                <w:rtl w:val="true"/>
              </w:rPr>
              <w:tab/>
            </w:r>
            <w:r>
              <w:rPr>
                <w:rStyle w:val="IndexLink"/>
              </w:rPr>
              <w:t>262</w:t>
            </w:r>
          </w:hyperlink>
        </w:p>
        <w:p>
          <w:pPr>
            <w:pStyle w:val="Contents5"/>
            <w:tabs>
              <w:tab w:val="clear" w:pos="7892"/>
              <w:tab w:val="right" w:pos="9026" w:leader="dot"/>
            </w:tabs>
            <w:rPr/>
          </w:pPr>
          <w:hyperlink w:anchor="__RefHeading___Toc602609_417432637">
            <w:r>
              <w:rPr>
                <w:webHidden/>
                <w:rStyle w:val="IndexLink"/>
              </w:rPr>
              <w:t>1666</w:t>
            </w:r>
            <w:r>
              <w:rPr>
                <w:rStyle w:val="IndexLink"/>
                <w:rtl w:val="true"/>
              </w:rPr>
              <w:t>-</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602611_417432637">
            <w:r>
              <w:rPr>
                <w:webHidden/>
                <w:rStyle w:val="IndexLink"/>
                <w:rtl w:val="true"/>
              </w:rPr>
              <w:t xml:space="preserve">باب </w:t>
            </w:r>
            <w:r>
              <w:rPr>
                <w:rStyle w:val="IndexLink"/>
              </w:rPr>
              <w:t>7</w:t>
            </w:r>
            <w:r>
              <w:rPr>
                <w:rStyle w:val="IndexLink"/>
                <w:rtl w:val="true"/>
              </w:rPr>
              <w:tab/>
            </w:r>
            <w:r>
              <w:rPr>
                <w:rStyle w:val="IndexLink"/>
              </w:rPr>
              <w:t>262</w:t>
            </w:r>
          </w:hyperlink>
        </w:p>
        <w:p>
          <w:pPr>
            <w:pStyle w:val="Contents5"/>
            <w:tabs>
              <w:tab w:val="clear" w:pos="7892"/>
              <w:tab w:val="right" w:pos="9026" w:leader="dot"/>
            </w:tabs>
            <w:rPr/>
          </w:pPr>
          <w:hyperlink w:anchor="__RefHeading___Toc602613_417432637">
            <w:r>
              <w:rPr>
                <w:webHidden/>
                <w:rStyle w:val="IndexLink"/>
              </w:rPr>
              <w:t>1667</w:t>
            </w:r>
            <w:r>
              <w:rPr>
                <w:rStyle w:val="IndexLink"/>
                <w:rtl w:val="true"/>
              </w:rPr>
              <w:t>-</w:t>
            </w:r>
            <w:r>
              <w:rPr>
                <w:rStyle w:val="IndexLink"/>
                <w:rtl w:val="true"/>
              </w:rPr>
              <w:t>حدیث</w:t>
            </w:r>
            <w:r>
              <w:rPr>
                <w:rStyle w:val="IndexLink"/>
                <w:rtl w:val="true"/>
              </w:rPr>
              <w:tab/>
            </w:r>
            <w:r>
              <w:rPr>
                <w:rStyle w:val="IndexLink"/>
              </w:rPr>
              <w:t>262</w:t>
            </w:r>
          </w:hyperlink>
        </w:p>
        <w:p>
          <w:pPr>
            <w:pStyle w:val="Contents3"/>
            <w:tabs>
              <w:tab w:val="clear" w:pos="8459"/>
              <w:tab w:val="right" w:pos="9026" w:leader="dot"/>
            </w:tabs>
            <w:rPr/>
          </w:pPr>
          <w:hyperlink w:anchor="__RefHeading___Toc602615_417432637">
            <w:r>
              <w:rPr>
                <w:webHidden/>
                <w:rStyle w:val="IndexLink"/>
                <w:rtl w:val="true"/>
              </w:rPr>
              <w:t>أبواب جهاد النفس</w:t>
            </w:r>
            <w:r>
              <w:rPr>
                <w:rStyle w:val="IndexLink"/>
                <w:rtl w:val="true"/>
              </w:rPr>
              <w:tab/>
            </w:r>
            <w:r>
              <w:rPr>
                <w:rStyle w:val="IndexLink"/>
              </w:rPr>
              <w:t>263</w:t>
            </w:r>
          </w:hyperlink>
        </w:p>
        <w:p>
          <w:pPr>
            <w:pStyle w:val="Contents4"/>
            <w:tabs>
              <w:tab w:val="clear" w:pos="8176"/>
              <w:tab w:val="right" w:pos="9026" w:leader="dot"/>
            </w:tabs>
            <w:rPr/>
          </w:pPr>
          <w:hyperlink w:anchor="__RefHeading___Toc602617_417432637">
            <w:r>
              <w:rPr>
                <w:webHidden/>
                <w:rStyle w:val="IndexLink"/>
                <w:rtl w:val="true"/>
              </w:rPr>
              <w:t xml:space="preserve">باب </w:t>
            </w:r>
            <w:r>
              <w:rPr>
                <w:rStyle w:val="IndexLink"/>
              </w:rPr>
              <w:t>1</w:t>
            </w:r>
            <w:r>
              <w:rPr>
                <w:rStyle w:val="IndexLink"/>
                <w:rtl w:val="true"/>
              </w:rPr>
              <w:tab/>
            </w:r>
            <w:r>
              <w:rPr>
                <w:rStyle w:val="IndexLink"/>
              </w:rPr>
              <w:t>263</w:t>
            </w:r>
          </w:hyperlink>
        </w:p>
        <w:p>
          <w:pPr>
            <w:pStyle w:val="Contents5"/>
            <w:tabs>
              <w:tab w:val="clear" w:pos="7892"/>
              <w:tab w:val="right" w:pos="9026" w:leader="dot"/>
            </w:tabs>
            <w:rPr/>
          </w:pPr>
          <w:hyperlink w:anchor="__RefHeading___Toc602619_417432637">
            <w:r>
              <w:rPr>
                <w:webHidden/>
                <w:rStyle w:val="IndexLink"/>
              </w:rPr>
              <w:t>1668</w:t>
            </w:r>
            <w:r>
              <w:rPr>
                <w:rStyle w:val="IndexLink"/>
                <w:rtl w:val="true"/>
              </w:rPr>
              <w:t>-</w:t>
            </w:r>
            <w:r>
              <w:rPr>
                <w:rStyle w:val="IndexLink"/>
                <w:rtl w:val="true"/>
              </w:rPr>
              <w:t>حدیث</w:t>
            </w:r>
            <w:r>
              <w:rPr>
                <w:rStyle w:val="IndexLink"/>
                <w:rtl w:val="true"/>
              </w:rPr>
              <w:tab/>
            </w:r>
            <w:r>
              <w:rPr>
                <w:rStyle w:val="IndexLink"/>
              </w:rPr>
              <w:t>263</w:t>
            </w:r>
          </w:hyperlink>
        </w:p>
        <w:p>
          <w:pPr>
            <w:pStyle w:val="Contents5"/>
            <w:tabs>
              <w:tab w:val="clear" w:pos="7892"/>
              <w:tab w:val="right" w:pos="9026" w:leader="dot"/>
            </w:tabs>
            <w:rPr/>
          </w:pPr>
          <w:hyperlink w:anchor="__RefHeading___Toc602621_417432637">
            <w:r>
              <w:rPr>
                <w:webHidden/>
                <w:rStyle w:val="IndexLink"/>
              </w:rPr>
              <w:t>1669</w:t>
            </w:r>
            <w:r>
              <w:rPr>
                <w:rStyle w:val="IndexLink"/>
                <w:rtl w:val="true"/>
              </w:rPr>
              <w:t>-</w:t>
            </w:r>
            <w:r>
              <w:rPr>
                <w:rStyle w:val="IndexLink"/>
                <w:rtl w:val="true"/>
              </w:rPr>
              <w:t>حدیث</w:t>
            </w:r>
            <w:r>
              <w:rPr>
                <w:rStyle w:val="IndexLink"/>
                <w:rtl w:val="true"/>
              </w:rPr>
              <w:tab/>
            </w:r>
            <w:r>
              <w:rPr>
                <w:rStyle w:val="IndexLink"/>
              </w:rPr>
              <w:t>263</w:t>
            </w:r>
          </w:hyperlink>
        </w:p>
        <w:p>
          <w:pPr>
            <w:pStyle w:val="Contents5"/>
            <w:tabs>
              <w:tab w:val="clear" w:pos="7892"/>
              <w:tab w:val="right" w:pos="9026" w:leader="dot"/>
            </w:tabs>
            <w:rPr/>
          </w:pPr>
          <w:hyperlink w:anchor="__RefHeading___Toc602623_417432637">
            <w:r>
              <w:rPr>
                <w:webHidden/>
                <w:rStyle w:val="IndexLink"/>
              </w:rPr>
              <w:t>1670</w:t>
            </w:r>
            <w:r>
              <w:rPr>
                <w:rStyle w:val="IndexLink"/>
                <w:rtl w:val="true"/>
              </w:rPr>
              <w:t>-</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602625_417432637">
            <w:r>
              <w:rPr>
                <w:webHidden/>
                <w:rStyle w:val="IndexLink"/>
                <w:rtl w:val="true"/>
              </w:rPr>
              <w:t xml:space="preserve">باب </w:t>
            </w:r>
            <w:r>
              <w:rPr>
                <w:rStyle w:val="IndexLink"/>
              </w:rPr>
              <w:t>2</w:t>
            </w:r>
            <w:r>
              <w:rPr>
                <w:rStyle w:val="IndexLink"/>
                <w:rtl w:val="true"/>
              </w:rPr>
              <w:tab/>
            </w:r>
            <w:r>
              <w:rPr>
                <w:rStyle w:val="IndexLink"/>
              </w:rPr>
              <w:t>264</w:t>
            </w:r>
          </w:hyperlink>
        </w:p>
        <w:p>
          <w:pPr>
            <w:pStyle w:val="Contents5"/>
            <w:tabs>
              <w:tab w:val="clear" w:pos="7892"/>
              <w:tab w:val="right" w:pos="9026" w:leader="dot"/>
            </w:tabs>
            <w:rPr/>
          </w:pPr>
          <w:hyperlink w:anchor="__RefHeading___Toc602627_417432637">
            <w:r>
              <w:rPr>
                <w:webHidden/>
                <w:rStyle w:val="IndexLink"/>
              </w:rPr>
              <w:t>1671</w:t>
            </w:r>
            <w:r>
              <w:rPr>
                <w:rStyle w:val="IndexLink"/>
                <w:rtl w:val="true"/>
              </w:rPr>
              <w:t>-</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602629_417432637">
            <w:r>
              <w:rPr>
                <w:webHidden/>
                <w:rStyle w:val="IndexLink"/>
                <w:rtl w:val="true"/>
              </w:rPr>
              <w:t xml:space="preserve">باب </w:t>
            </w:r>
            <w:r>
              <w:rPr>
                <w:rStyle w:val="IndexLink"/>
              </w:rPr>
              <w:t>3</w:t>
            </w:r>
            <w:r>
              <w:rPr>
                <w:rStyle w:val="IndexLink"/>
                <w:rtl w:val="true"/>
              </w:rPr>
              <w:tab/>
            </w:r>
            <w:r>
              <w:rPr>
                <w:rStyle w:val="IndexLink"/>
              </w:rPr>
              <w:t>264</w:t>
            </w:r>
          </w:hyperlink>
        </w:p>
        <w:p>
          <w:pPr>
            <w:pStyle w:val="Contents5"/>
            <w:tabs>
              <w:tab w:val="clear" w:pos="7892"/>
              <w:tab w:val="right" w:pos="9026" w:leader="dot"/>
            </w:tabs>
            <w:rPr/>
          </w:pPr>
          <w:hyperlink w:anchor="__RefHeading___Toc602631_417432637">
            <w:r>
              <w:rPr>
                <w:webHidden/>
                <w:rStyle w:val="IndexLink"/>
              </w:rPr>
              <w:t>1672</w:t>
            </w:r>
            <w:r>
              <w:rPr>
                <w:rStyle w:val="IndexLink"/>
                <w:rtl w:val="true"/>
              </w:rPr>
              <w:t>-</w:t>
            </w:r>
            <w:r>
              <w:rPr>
                <w:rStyle w:val="IndexLink"/>
                <w:rtl w:val="true"/>
              </w:rPr>
              <w:t>حدیث</w:t>
            </w:r>
            <w:r>
              <w:rPr>
                <w:rStyle w:val="IndexLink"/>
                <w:rtl w:val="true"/>
              </w:rPr>
              <w:tab/>
            </w:r>
            <w:r>
              <w:rPr>
                <w:rStyle w:val="IndexLink"/>
              </w:rPr>
              <w:t>264</w:t>
            </w:r>
          </w:hyperlink>
        </w:p>
        <w:p>
          <w:pPr>
            <w:pStyle w:val="Contents5"/>
            <w:tabs>
              <w:tab w:val="clear" w:pos="7892"/>
              <w:tab w:val="right" w:pos="9026" w:leader="dot"/>
            </w:tabs>
            <w:rPr/>
          </w:pPr>
          <w:hyperlink w:anchor="__RefHeading___Toc602633_417432637">
            <w:r>
              <w:rPr>
                <w:webHidden/>
                <w:rStyle w:val="IndexLink"/>
              </w:rPr>
              <w:t>1673</w:t>
            </w:r>
            <w:r>
              <w:rPr>
                <w:rStyle w:val="IndexLink"/>
                <w:rtl w:val="true"/>
              </w:rPr>
              <w:t>-</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602635_417432637">
            <w:r>
              <w:rPr>
                <w:webHidden/>
                <w:rStyle w:val="IndexLink"/>
                <w:rtl w:val="true"/>
              </w:rPr>
              <w:t xml:space="preserve">باب </w:t>
            </w:r>
            <w:r>
              <w:rPr>
                <w:rStyle w:val="IndexLink"/>
              </w:rPr>
              <w:t>4</w:t>
            </w:r>
            <w:r>
              <w:rPr>
                <w:rStyle w:val="IndexLink"/>
                <w:rtl w:val="true"/>
              </w:rPr>
              <w:tab/>
            </w:r>
            <w:r>
              <w:rPr>
                <w:rStyle w:val="IndexLink"/>
              </w:rPr>
              <w:t>265</w:t>
            </w:r>
          </w:hyperlink>
        </w:p>
        <w:p>
          <w:pPr>
            <w:pStyle w:val="Contents5"/>
            <w:tabs>
              <w:tab w:val="clear" w:pos="7892"/>
              <w:tab w:val="right" w:pos="9026" w:leader="dot"/>
            </w:tabs>
            <w:rPr/>
          </w:pPr>
          <w:hyperlink w:anchor="__RefHeading___Toc602637_417432637">
            <w:r>
              <w:rPr>
                <w:webHidden/>
                <w:rStyle w:val="IndexLink"/>
              </w:rPr>
              <w:t>1674</w:t>
            </w:r>
            <w:r>
              <w:rPr>
                <w:rStyle w:val="IndexLink"/>
                <w:rtl w:val="true"/>
              </w:rPr>
              <w:t>-</w:t>
            </w:r>
            <w:r>
              <w:rPr>
                <w:rStyle w:val="IndexLink"/>
                <w:rtl w:val="true"/>
              </w:rPr>
              <w:t>حدیث</w:t>
            </w:r>
            <w:r>
              <w:rPr>
                <w:rStyle w:val="IndexLink"/>
                <w:rtl w:val="true"/>
              </w:rPr>
              <w:tab/>
            </w:r>
            <w:r>
              <w:rPr>
                <w:rStyle w:val="IndexLink"/>
              </w:rPr>
              <w:t>265</w:t>
            </w:r>
          </w:hyperlink>
        </w:p>
        <w:p>
          <w:pPr>
            <w:pStyle w:val="Contents5"/>
            <w:tabs>
              <w:tab w:val="clear" w:pos="7892"/>
              <w:tab w:val="right" w:pos="9026" w:leader="dot"/>
            </w:tabs>
            <w:rPr/>
          </w:pPr>
          <w:hyperlink w:anchor="__RefHeading___Toc602639_417432637">
            <w:r>
              <w:rPr>
                <w:webHidden/>
                <w:rStyle w:val="IndexLink"/>
              </w:rPr>
              <w:t>1675</w:t>
            </w:r>
            <w:r>
              <w:rPr>
                <w:rStyle w:val="IndexLink"/>
                <w:rtl w:val="true"/>
              </w:rPr>
              <w:t>-</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602641_417432637">
            <w:r>
              <w:rPr>
                <w:webHidden/>
                <w:rStyle w:val="IndexLink"/>
                <w:rtl w:val="true"/>
              </w:rPr>
              <w:t xml:space="preserve">باب </w:t>
            </w:r>
            <w:r>
              <w:rPr>
                <w:rStyle w:val="IndexLink"/>
              </w:rPr>
              <w:t>5</w:t>
            </w:r>
            <w:r>
              <w:rPr>
                <w:rStyle w:val="IndexLink"/>
                <w:rtl w:val="true"/>
              </w:rPr>
              <w:tab/>
            </w:r>
            <w:r>
              <w:rPr>
                <w:rStyle w:val="IndexLink"/>
              </w:rPr>
              <w:t>266</w:t>
            </w:r>
          </w:hyperlink>
        </w:p>
        <w:p>
          <w:pPr>
            <w:pStyle w:val="Contents5"/>
            <w:tabs>
              <w:tab w:val="clear" w:pos="7892"/>
              <w:tab w:val="right" w:pos="9026" w:leader="dot"/>
            </w:tabs>
            <w:rPr/>
          </w:pPr>
          <w:hyperlink w:anchor="__RefHeading___Toc602643_417432637">
            <w:r>
              <w:rPr>
                <w:webHidden/>
                <w:rStyle w:val="IndexLink"/>
              </w:rPr>
              <w:t>1676</w:t>
            </w:r>
            <w:r>
              <w:rPr>
                <w:rStyle w:val="IndexLink"/>
                <w:rtl w:val="true"/>
              </w:rPr>
              <w:t>-</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602645_417432637">
            <w:r>
              <w:rPr>
                <w:webHidden/>
                <w:rStyle w:val="IndexLink"/>
                <w:rtl w:val="true"/>
              </w:rPr>
              <w:t xml:space="preserve">باب </w:t>
            </w:r>
            <w:r>
              <w:rPr>
                <w:rStyle w:val="IndexLink"/>
              </w:rPr>
              <w:t>6</w:t>
            </w:r>
            <w:r>
              <w:rPr>
                <w:rStyle w:val="IndexLink"/>
                <w:rtl w:val="true"/>
              </w:rPr>
              <w:tab/>
            </w:r>
            <w:r>
              <w:rPr>
                <w:rStyle w:val="IndexLink"/>
              </w:rPr>
              <w:t>266</w:t>
            </w:r>
          </w:hyperlink>
        </w:p>
        <w:p>
          <w:pPr>
            <w:pStyle w:val="Contents5"/>
            <w:tabs>
              <w:tab w:val="clear" w:pos="7892"/>
              <w:tab w:val="right" w:pos="9026" w:leader="dot"/>
            </w:tabs>
            <w:rPr/>
          </w:pPr>
          <w:hyperlink w:anchor="__RefHeading___Toc602647_417432637">
            <w:r>
              <w:rPr>
                <w:webHidden/>
                <w:rStyle w:val="IndexLink"/>
              </w:rPr>
              <w:t>1677</w:t>
            </w:r>
            <w:r>
              <w:rPr>
                <w:rStyle w:val="IndexLink"/>
                <w:rtl w:val="true"/>
              </w:rPr>
              <w:t>-</w:t>
            </w:r>
            <w:r>
              <w:rPr>
                <w:rStyle w:val="IndexLink"/>
                <w:rtl w:val="true"/>
              </w:rPr>
              <w:t>حدیث</w:t>
            </w:r>
            <w:r>
              <w:rPr>
                <w:rStyle w:val="IndexLink"/>
                <w:rtl w:val="true"/>
              </w:rPr>
              <w:tab/>
            </w:r>
            <w:r>
              <w:rPr>
                <w:rStyle w:val="IndexLink"/>
              </w:rPr>
              <w:t>266</w:t>
            </w:r>
          </w:hyperlink>
        </w:p>
        <w:p>
          <w:pPr>
            <w:pStyle w:val="Contents5"/>
            <w:tabs>
              <w:tab w:val="clear" w:pos="7892"/>
              <w:tab w:val="right" w:pos="9026" w:leader="dot"/>
            </w:tabs>
            <w:rPr/>
          </w:pPr>
          <w:hyperlink w:anchor="__RefHeading___Toc602649_417432637">
            <w:r>
              <w:rPr>
                <w:webHidden/>
                <w:rStyle w:val="IndexLink"/>
              </w:rPr>
              <w:t>1678</w:t>
            </w:r>
            <w:r>
              <w:rPr>
                <w:rStyle w:val="IndexLink"/>
                <w:rtl w:val="true"/>
              </w:rPr>
              <w:t>-</w:t>
            </w:r>
            <w:r>
              <w:rPr>
                <w:rStyle w:val="IndexLink"/>
                <w:rtl w:val="true"/>
              </w:rPr>
              <w:t>حدیث</w:t>
            </w:r>
            <w:r>
              <w:rPr>
                <w:rStyle w:val="IndexLink"/>
                <w:rtl w:val="true"/>
              </w:rPr>
              <w:tab/>
            </w:r>
            <w:r>
              <w:rPr>
                <w:rStyle w:val="IndexLink"/>
              </w:rPr>
              <w:t>266</w:t>
            </w:r>
          </w:hyperlink>
        </w:p>
        <w:p>
          <w:pPr>
            <w:pStyle w:val="Contents5"/>
            <w:tabs>
              <w:tab w:val="clear" w:pos="7892"/>
              <w:tab w:val="right" w:pos="9026" w:leader="dot"/>
            </w:tabs>
            <w:rPr/>
          </w:pPr>
          <w:hyperlink w:anchor="__RefHeading___Toc602651_417432637">
            <w:r>
              <w:rPr>
                <w:webHidden/>
                <w:rStyle w:val="IndexLink"/>
              </w:rPr>
              <w:t>1679</w:t>
            </w:r>
            <w:r>
              <w:rPr>
                <w:rStyle w:val="IndexLink"/>
                <w:rtl w:val="true"/>
              </w:rPr>
              <w:t>-</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602653_417432637">
            <w:r>
              <w:rPr>
                <w:webHidden/>
                <w:rStyle w:val="IndexLink"/>
                <w:rtl w:val="true"/>
              </w:rPr>
              <w:t xml:space="preserve">باب </w:t>
            </w:r>
            <w:r>
              <w:rPr>
                <w:rStyle w:val="IndexLink"/>
              </w:rPr>
              <w:t>7</w:t>
            </w:r>
            <w:r>
              <w:rPr>
                <w:rStyle w:val="IndexLink"/>
                <w:rtl w:val="true"/>
              </w:rPr>
              <w:tab/>
            </w:r>
            <w:r>
              <w:rPr>
                <w:rStyle w:val="IndexLink"/>
              </w:rPr>
              <w:t>267</w:t>
            </w:r>
          </w:hyperlink>
        </w:p>
        <w:p>
          <w:pPr>
            <w:pStyle w:val="Contents5"/>
            <w:tabs>
              <w:tab w:val="clear" w:pos="7892"/>
              <w:tab w:val="right" w:pos="9026" w:leader="dot"/>
            </w:tabs>
            <w:rPr/>
          </w:pPr>
          <w:hyperlink w:anchor="__RefHeading___Toc602655_417432637">
            <w:r>
              <w:rPr>
                <w:webHidden/>
                <w:rStyle w:val="IndexLink"/>
              </w:rPr>
              <w:t>1680</w:t>
            </w:r>
            <w:r>
              <w:rPr>
                <w:rStyle w:val="IndexLink"/>
                <w:rtl w:val="true"/>
              </w:rPr>
              <w:t>-</w:t>
            </w:r>
            <w:r>
              <w:rPr>
                <w:rStyle w:val="IndexLink"/>
                <w:rtl w:val="true"/>
              </w:rPr>
              <w:t>حدیث</w:t>
            </w:r>
            <w:r>
              <w:rPr>
                <w:rStyle w:val="IndexLink"/>
                <w:rtl w:val="true"/>
              </w:rPr>
              <w:tab/>
            </w:r>
            <w:r>
              <w:rPr>
                <w:rStyle w:val="IndexLink"/>
              </w:rPr>
              <w:t>267</w:t>
            </w:r>
          </w:hyperlink>
        </w:p>
        <w:p>
          <w:pPr>
            <w:pStyle w:val="Contents5"/>
            <w:tabs>
              <w:tab w:val="clear" w:pos="7892"/>
              <w:tab w:val="right" w:pos="9026" w:leader="dot"/>
            </w:tabs>
            <w:rPr/>
          </w:pPr>
          <w:hyperlink w:anchor="__RefHeading___Toc602657_417432637">
            <w:r>
              <w:rPr>
                <w:webHidden/>
                <w:rStyle w:val="IndexLink"/>
              </w:rPr>
              <w:t>1681</w:t>
            </w:r>
            <w:r>
              <w:rPr>
                <w:rStyle w:val="IndexLink"/>
                <w:rtl w:val="true"/>
              </w:rPr>
              <w:t>-</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602659_417432637">
            <w:r>
              <w:rPr>
                <w:webHidden/>
                <w:rStyle w:val="IndexLink"/>
                <w:rtl w:val="true"/>
              </w:rPr>
              <w:t xml:space="preserve">باب </w:t>
            </w:r>
            <w:r>
              <w:rPr>
                <w:rStyle w:val="IndexLink"/>
              </w:rPr>
              <w:t>8</w:t>
            </w:r>
            <w:r>
              <w:rPr>
                <w:rStyle w:val="IndexLink"/>
                <w:rtl w:val="true"/>
              </w:rPr>
              <w:tab/>
            </w:r>
            <w:r>
              <w:rPr>
                <w:rStyle w:val="IndexLink"/>
              </w:rPr>
              <w:t>267</w:t>
            </w:r>
          </w:hyperlink>
        </w:p>
        <w:p>
          <w:pPr>
            <w:pStyle w:val="Contents5"/>
            <w:tabs>
              <w:tab w:val="clear" w:pos="7892"/>
              <w:tab w:val="right" w:pos="9026" w:leader="dot"/>
            </w:tabs>
            <w:rPr/>
          </w:pPr>
          <w:hyperlink w:anchor="__RefHeading___Toc602661_417432637">
            <w:r>
              <w:rPr>
                <w:webHidden/>
                <w:rStyle w:val="IndexLink"/>
              </w:rPr>
              <w:t>1682</w:t>
            </w:r>
            <w:r>
              <w:rPr>
                <w:rStyle w:val="IndexLink"/>
                <w:rtl w:val="true"/>
              </w:rPr>
              <w:t>-</w:t>
            </w:r>
            <w:r>
              <w:rPr>
                <w:rStyle w:val="IndexLink"/>
                <w:rtl w:val="true"/>
              </w:rPr>
              <w:t>حدیث</w:t>
            </w:r>
            <w:r>
              <w:rPr>
                <w:rStyle w:val="IndexLink"/>
                <w:rtl w:val="true"/>
              </w:rPr>
              <w:tab/>
            </w:r>
            <w:r>
              <w:rPr>
                <w:rStyle w:val="IndexLink"/>
              </w:rPr>
              <w:t>267</w:t>
            </w:r>
          </w:hyperlink>
        </w:p>
        <w:p>
          <w:pPr>
            <w:pStyle w:val="Contents5"/>
            <w:tabs>
              <w:tab w:val="clear" w:pos="7892"/>
              <w:tab w:val="right" w:pos="9026" w:leader="dot"/>
            </w:tabs>
            <w:rPr/>
          </w:pPr>
          <w:hyperlink w:anchor="__RefHeading___Toc602663_417432637">
            <w:r>
              <w:rPr>
                <w:webHidden/>
                <w:rStyle w:val="IndexLink"/>
              </w:rPr>
              <w:t>1683</w:t>
            </w:r>
            <w:r>
              <w:rPr>
                <w:rStyle w:val="IndexLink"/>
                <w:rtl w:val="true"/>
              </w:rPr>
              <w:t>-</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602665_417432637">
            <w:r>
              <w:rPr>
                <w:webHidden/>
                <w:rStyle w:val="IndexLink"/>
                <w:rtl w:val="true"/>
              </w:rPr>
              <w:t xml:space="preserve">باب </w:t>
            </w:r>
            <w:r>
              <w:rPr>
                <w:rStyle w:val="IndexLink"/>
              </w:rPr>
              <w:t>9</w:t>
            </w:r>
            <w:r>
              <w:rPr>
                <w:rStyle w:val="IndexLink"/>
                <w:rtl w:val="true"/>
              </w:rPr>
              <w:tab/>
            </w:r>
            <w:r>
              <w:rPr>
                <w:rStyle w:val="IndexLink"/>
              </w:rPr>
              <w:t>268</w:t>
            </w:r>
          </w:hyperlink>
        </w:p>
        <w:p>
          <w:pPr>
            <w:pStyle w:val="Contents5"/>
            <w:tabs>
              <w:tab w:val="clear" w:pos="7892"/>
              <w:tab w:val="right" w:pos="9026" w:leader="dot"/>
            </w:tabs>
            <w:rPr/>
          </w:pPr>
          <w:hyperlink w:anchor="__RefHeading___Toc602667_417432637">
            <w:r>
              <w:rPr>
                <w:webHidden/>
                <w:rStyle w:val="IndexLink"/>
              </w:rPr>
              <w:t>1684</w:t>
            </w:r>
            <w:r>
              <w:rPr>
                <w:rStyle w:val="IndexLink"/>
                <w:rtl w:val="true"/>
              </w:rPr>
              <w:t>-</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602669_417432637">
            <w:r>
              <w:rPr>
                <w:webHidden/>
                <w:rStyle w:val="IndexLink"/>
                <w:rtl w:val="true"/>
              </w:rPr>
              <w:t xml:space="preserve">باب </w:t>
            </w:r>
            <w:r>
              <w:rPr>
                <w:rStyle w:val="IndexLink"/>
              </w:rPr>
              <w:t>10</w:t>
            </w:r>
            <w:r>
              <w:rPr>
                <w:rStyle w:val="IndexLink"/>
                <w:rtl w:val="true"/>
              </w:rPr>
              <w:tab/>
            </w:r>
            <w:r>
              <w:rPr>
                <w:rStyle w:val="IndexLink"/>
              </w:rPr>
              <w:t>268</w:t>
            </w:r>
          </w:hyperlink>
        </w:p>
        <w:p>
          <w:pPr>
            <w:pStyle w:val="Contents5"/>
            <w:tabs>
              <w:tab w:val="clear" w:pos="7892"/>
              <w:tab w:val="right" w:pos="9026" w:leader="dot"/>
            </w:tabs>
            <w:rPr/>
          </w:pPr>
          <w:hyperlink w:anchor="__RefHeading___Toc602671_417432637">
            <w:r>
              <w:rPr>
                <w:webHidden/>
                <w:rStyle w:val="IndexLink"/>
              </w:rPr>
              <w:t>1685</w:t>
            </w:r>
            <w:r>
              <w:rPr>
                <w:rStyle w:val="IndexLink"/>
                <w:rtl w:val="true"/>
              </w:rPr>
              <w:t>-</w:t>
            </w:r>
            <w:r>
              <w:rPr>
                <w:rStyle w:val="IndexLink"/>
                <w:rtl w:val="true"/>
              </w:rPr>
              <w:t>حدیث</w:t>
            </w:r>
            <w:r>
              <w:rPr>
                <w:rStyle w:val="IndexLink"/>
                <w:rtl w:val="true"/>
              </w:rPr>
              <w:tab/>
            </w:r>
            <w:r>
              <w:rPr>
                <w:rStyle w:val="IndexLink"/>
              </w:rPr>
              <w:t>268</w:t>
            </w:r>
          </w:hyperlink>
        </w:p>
        <w:p>
          <w:pPr>
            <w:pStyle w:val="Contents5"/>
            <w:tabs>
              <w:tab w:val="clear" w:pos="7892"/>
              <w:tab w:val="right" w:pos="9026" w:leader="dot"/>
            </w:tabs>
            <w:rPr/>
          </w:pPr>
          <w:hyperlink w:anchor="__RefHeading___Toc602673_417432637">
            <w:r>
              <w:rPr>
                <w:webHidden/>
                <w:rStyle w:val="IndexLink"/>
              </w:rPr>
              <w:t>1686</w:t>
            </w:r>
            <w:r>
              <w:rPr>
                <w:rStyle w:val="IndexLink"/>
                <w:rtl w:val="true"/>
              </w:rPr>
              <w:t>-</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602675_417432637">
            <w:r>
              <w:rPr>
                <w:webHidden/>
                <w:rStyle w:val="IndexLink"/>
                <w:rtl w:val="true"/>
              </w:rPr>
              <w:t xml:space="preserve">باب </w:t>
            </w:r>
            <w:r>
              <w:rPr>
                <w:rStyle w:val="IndexLink"/>
              </w:rPr>
              <w:t>11</w:t>
            </w:r>
            <w:r>
              <w:rPr>
                <w:rStyle w:val="IndexLink"/>
                <w:rtl w:val="true"/>
              </w:rPr>
              <w:tab/>
            </w:r>
            <w:r>
              <w:rPr>
                <w:rStyle w:val="IndexLink"/>
              </w:rPr>
              <w:t>269</w:t>
            </w:r>
          </w:hyperlink>
        </w:p>
        <w:p>
          <w:pPr>
            <w:pStyle w:val="Contents5"/>
            <w:tabs>
              <w:tab w:val="clear" w:pos="7892"/>
              <w:tab w:val="right" w:pos="9026" w:leader="dot"/>
            </w:tabs>
            <w:rPr/>
          </w:pPr>
          <w:hyperlink w:anchor="__RefHeading___Toc602677_417432637">
            <w:r>
              <w:rPr>
                <w:webHidden/>
                <w:rStyle w:val="IndexLink"/>
              </w:rPr>
              <w:t>1687</w:t>
            </w:r>
            <w:r>
              <w:rPr>
                <w:rStyle w:val="IndexLink"/>
                <w:rtl w:val="true"/>
              </w:rPr>
              <w:t>-</w:t>
            </w:r>
            <w:r>
              <w:rPr>
                <w:rStyle w:val="IndexLink"/>
                <w:rtl w:val="true"/>
              </w:rPr>
              <w:t>حدیث</w:t>
            </w:r>
            <w:r>
              <w:rPr>
                <w:rStyle w:val="IndexLink"/>
                <w:rtl w:val="true"/>
              </w:rPr>
              <w:tab/>
            </w:r>
            <w:r>
              <w:rPr>
                <w:rStyle w:val="IndexLink"/>
              </w:rPr>
              <w:t>269</w:t>
            </w:r>
          </w:hyperlink>
        </w:p>
        <w:p>
          <w:pPr>
            <w:pStyle w:val="Contents5"/>
            <w:tabs>
              <w:tab w:val="clear" w:pos="7892"/>
              <w:tab w:val="right" w:pos="9026" w:leader="dot"/>
            </w:tabs>
            <w:rPr/>
          </w:pPr>
          <w:hyperlink w:anchor="__RefHeading___Toc602679_417432637">
            <w:r>
              <w:rPr>
                <w:webHidden/>
                <w:rStyle w:val="IndexLink"/>
              </w:rPr>
              <w:t>1688</w:t>
            </w:r>
            <w:r>
              <w:rPr>
                <w:rStyle w:val="IndexLink"/>
                <w:rtl w:val="true"/>
              </w:rPr>
              <w:t>-</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602681_417432637">
            <w:r>
              <w:rPr>
                <w:webHidden/>
                <w:rStyle w:val="IndexLink"/>
                <w:rtl w:val="true"/>
              </w:rPr>
              <w:t xml:space="preserve">باب </w:t>
            </w:r>
            <w:r>
              <w:rPr>
                <w:rStyle w:val="IndexLink"/>
              </w:rPr>
              <w:t>12</w:t>
            </w:r>
            <w:r>
              <w:rPr>
                <w:rStyle w:val="IndexLink"/>
                <w:rtl w:val="true"/>
              </w:rPr>
              <w:tab/>
            </w:r>
            <w:r>
              <w:rPr>
                <w:rStyle w:val="IndexLink"/>
              </w:rPr>
              <w:t>270</w:t>
            </w:r>
          </w:hyperlink>
        </w:p>
        <w:p>
          <w:pPr>
            <w:pStyle w:val="Contents5"/>
            <w:tabs>
              <w:tab w:val="clear" w:pos="7892"/>
              <w:tab w:val="right" w:pos="9026" w:leader="dot"/>
            </w:tabs>
            <w:rPr/>
          </w:pPr>
          <w:hyperlink w:anchor="__RefHeading___Toc602683_417432637">
            <w:r>
              <w:rPr>
                <w:webHidden/>
                <w:rStyle w:val="IndexLink"/>
              </w:rPr>
              <w:t>1689</w:t>
            </w:r>
            <w:r>
              <w:rPr>
                <w:rStyle w:val="IndexLink"/>
                <w:rtl w:val="true"/>
              </w:rPr>
              <w:t>-</w:t>
            </w:r>
            <w:r>
              <w:rPr>
                <w:rStyle w:val="IndexLink"/>
                <w:rtl w:val="true"/>
              </w:rPr>
              <w:t>حدیث</w:t>
            </w:r>
            <w:r>
              <w:rPr>
                <w:rStyle w:val="IndexLink"/>
                <w:rtl w:val="true"/>
              </w:rPr>
              <w:tab/>
            </w:r>
            <w:r>
              <w:rPr>
                <w:rStyle w:val="IndexLink"/>
              </w:rPr>
              <w:t>270</w:t>
            </w:r>
          </w:hyperlink>
        </w:p>
        <w:p>
          <w:pPr>
            <w:pStyle w:val="Contents5"/>
            <w:tabs>
              <w:tab w:val="clear" w:pos="7892"/>
              <w:tab w:val="right" w:pos="9026" w:leader="dot"/>
            </w:tabs>
            <w:rPr/>
          </w:pPr>
          <w:hyperlink w:anchor="__RefHeading___Toc602685_417432637">
            <w:r>
              <w:rPr>
                <w:webHidden/>
                <w:rStyle w:val="IndexLink"/>
              </w:rPr>
              <w:t>1690</w:t>
            </w:r>
            <w:r>
              <w:rPr>
                <w:rStyle w:val="IndexLink"/>
                <w:rtl w:val="true"/>
              </w:rPr>
              <w:t>-</w:t>
            </w:r>
            <w:r>
              <w:rPr>
                <w:rStyle w:val="IndexLink"/>
                <w:rtl w:val="true"/>
              </w:rPr>
              <w:t>حدیث</w:t>
            </w:r>
            <w:r>
              <w:rPr>
                <w:rStyle w:val="IndexLink"/>
                <w:rtl w:val="true"/>
              </w:rPr>
              <w:tab/>
            </w:r>
            <w:r>
              <w:rPr>
                <w:rStyle w:val="IndexLink"/>
              </w:rPr>
              <w:t>270</w:t>
            </w:r>
          </w:hyperlink>
        </w:p>
        <w:p>
          <w:pPr>
            <w:pStyle w:val="Contents5"/>
            <w:tabs>
              <w:tab w:val="clear" w:pos="7892"/>
              <w:tab w:val="right" w:pos="9026" w:leader="dot"/>
            </w:tabs>
            <w:rPr/>
          </w:pPr>
          <w:hyperlink w:anchor="__RefHeading___Toc602687_417432637">
            <w:r>
              <w:rPr>
                <w:webHidden/>
                <w:rStyle w:val="IndexLink"/>
              </w:rPr>
              <w:t>1691</w:t>
            </w:r>
            <w:r>
              <w:rPr>
                <w:rStyle w:val="IndexLink"/>
                <w:rtl w:val="true"/>
              </w:rPr>
              <w:t>-</w:t>
            </w:r>
            <w:r>
              <w:rPr>
                <w:rStyle w:val="IndexLink"/>
                <w:rtl w:val="true"/>
              </w:rPr>
              <w:t>حدیث</w:t>
            </w:r>
            <w:r>
              <w:rPr>
                <w:rStyle w:val="IndexLink"/>
                <w:rtl w:val="true"/>
              </w:rPr>
              <w:tab/>
            </w:r>
            <w:r>
              <w:rPr>
                <w:rStyle w:val="IndexLink"/>
              </w:rPr>
              <w:t>270</w:t>
            </w:r>
          </w:hyperlink>
        </w:p>
        <w:p>
          <w:pPr>
            <w:pStyle w:val="Contents5"/>
            <w:tabs>
              <w:tab w:val="clear" w:pos="7892"/>
              <w:tab w:val="right" w:pos="9026" w:leader="dot"/>
            </w:tabs>
            <w:rPr/>
          </w:pPr>
          <w:hyperlink w:anchor="__RefHeading___Toc602689_417432637">
            <w:r>
              <w:rPr>
                <w:webHidden/>
                <w:rStyle w:val="IndexLink"/>
              </w:rPr>
              <w:t>1692</w:t>
            </w:r>
            <w:r>
              <w:rPr>
                <w:rStyle w:val="IndexLink"/>
                <w:rtl w:val="true"/>
              </w:rPr>
              <w:t>-</w:t>
            </w:r>
            <w:r>
              <w:rPr>
                <w:rStyle w:val="IndexLink"/>
                <w:rtl w:val="true"/>
              </w:rPr>
              <w:t>حدیث</w:t>
            </w:r>
            <w:r>
              <w:rPr>
                <w:rStyle w:val="IndexLink"/>
                <w:rtl w:val="true"/>
              </w:rPr>
              <w:tab/>
            </w:r>
            <w:r>
              <w:rPr>
                <w:rStyle w:val="IndexLink"/>
              </w:rPr>
              <w:t>270</w:t>
            </w:r>
          </w:hyperlink>
        </w:p>
        <w:p>
          <w:pPr>
            <w:pStyle w:val="Contents5"/>
            <w:tabs>
              <w:tab w:val="clear" w:pos="7892"/>
              <w:tab w:val="right" w:pos="9026" w:leader="dot"/>
            </w:tabs>
            <w:rPr/>
          </w:pPr>
          <w:hyperlink w:anchor="__RefHeading___Toc602691_417432637">
            <w:r>
              <w:rPr>
                <w:webHidden/>
                <w:rStyle w:val="IndexLink"/>
              </w:rPr>
              <w:t>1693</w:t>
            </w:r>
            <w:r>
              <w:rPr>
                <w:rStyle w:val="IndexLink"/>
                <w:rtl w:val="true"/>
              </w:rPr>
              <w:t>-</w:t>
            </w:r>
            <w:r>
              <w:rPr>
                <w:rStyle w:val="IndexLink"/>
                <w:rtl w:val="true"/>
              </w:rPr>
              <w:t>حدیث</w:t>
            </w:r>
            <w:r>
              <w:rPr>
                <w:rStyle w:val="IndexLink"/>
                <w:rtl w:val="true"/>
              </w:rPr>
              <w:tab/>
            </w:r>
            <w:r>
              <w:rPr>
                <w:rStyle w:val="IndexLink"/>
              </w:rPr>
              <w:t>271</w:t>
            </w:r>
          </w:hyperlink>
        </w:p>
        <w:p>
          <w:pPr>
            <w:pStyle w:val="Contents5"/>
            <w:tabs>
              <w:tab w:val="clear" w:pos="7892"/>
              <w:tab w:val="right" w:pos="9026" w:leader="dot"/>
            </w:tabs>
            <w:rPr/>
          </w:pPr>
          <w:hyperlink w:anchor="__RefHeading___Toc602693_417432637">
            <w:r>
              <w:rPr>
                <w:webHidden/>
                <w:rStyle w:val="IndexLink"/>
              </w:rPr>
              <w:t>1694</w:t>
            </w:r>
            <w:r>
              <w:rPr>
                <w:rStyle w:val="IndexLink"/>
                <w:rtl w:val="true"/>
              </w:rPr>
              <w:t>-</w:t>
            </w:r>
            <w:r>
              <w:rPr>
                <w:rStyle w:val="IndexLink"/>
                <w:rtl w:val="true"/>
              </w:rPr>
              <w:t>حدیث</w:t>
            </w:r>
            <w:r>
              <w:rPr>
                <w:rStyle w:val="IndexLink"/>
                <w:rtl w:val="true"/>
              </w:rPr>
              <w:tab/>
            </w:r>
            <w:r>
              <w:rPr>
                <w:rStyle w:val="IndexLink"/>
              </w:rPr>
              <w:t>271</w:t>
            </w:r>
          </w:hyperlink>
        </w:p>
        <w:p>
          <w:pPr>
            <w:pStyle w:val="Contents5"/>
            <w:tabs>
              <w:tab w:val="clear" w:pos="7892"/>
              <w:tab w:val="right" w:pos="9026" w:leader="dot"/>
            </w:tabs>
            <w:rPr/>
          </w:pPr>
          <w:hyperlink w:anchor="__RefHeading___Toc602695_417432637">
            <w:r>
              <w:rPr>
                <w:webHidden/>
                <w:rStyle w:val="IndexLink"/>
              </w:rPr>
              <w:t>1695</w:t>
            </w:r>
            <w:r>
              <w:rPr>
                <w:rStyle w:val="IndexLink"/>
                <w:rtl w:val="true"/>
              </w:rPr>
              <w:t>-</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602697_417432637">
            <w:r>
              <w:rPr>
                <w:webHidden/>
                <w:rStyle w:val="IndexLink"/>
                <w:rtl w:val="true"/>
              </w:rPr>
              <w:t xml:space="preserve">باب </w:t>
            </w:r>
            <w:r>
              <w:rPr>
                <w:rStyle w:val="IndexLink"/>
              </w:rPr>
              <w:t>13</w:t>
            </w:r>
            <w:r>
              <w:rPr>
                <w:rStyle w:val="IndexLink"/>
                <w:rtl w:val="true"/>
              </w:rPr>
              <w:tab/>
            </w:r>
            <w:r>
              <w:rPr>
                <w:rStyle w:val="IndexLink"/>
              </w:rPr>
              <w:t>271</w:t>
            </w:r>
          </w:hyperlink>
        </w:p>
        <w:p>
          <w:pPr>
            <w:pStyle w:val="Contents5"/>
            <w:tabs>
              <w:tab w:val="clear" w:pos="7892"/>
              <w:tab w:val="right" w:pos="9026" w:leader="dot"/>
            </w:tabs>
            <w:rPr/>
          </w:pPr>
          <w:hyperlink w:anchor="__RefHeading___Toc602699_417432637">
            <w:r>
              <w:rPr>
                <w:webHidden/>
                <w:rStyle w:val="IndexLink"/>
              </w:rPr>
              <w:t>1696</w:t>
            </w:r>
            <w:r>
              <w:rPr>
                <w:rStyle w:val="IndexLink"/>
                <w:rtl w:val="true"/>
              </w:rPr>
              <w:t>-</w:t>
            </w:r>
            <w:r>
              <w:rPr>
                <w:rStyle w:val="IndexLink"/>
                <w:rtl w:val="true"/>
              </w:rPr>
              <w:t>حدیث</w:t>
            </w:r>
            <w:r>
              <w:rPr>
                <w:rStyle w:val="IndexLink"/>
                <w:rtl w:val="true"/>
              </w:rPr>
              <w:tab/>
            </w:r>
            <w:r>
              <w:rPr>
                <w:rStyle w:val="IndexLink"/>
              </w:rPr>
              <w:t>271</w:t>
            </w:r>
          </w:hyperlink>
        </w:p>
        <w:p>
          <w:pPr>
            <w:pStyle w:val="Contents5"/>
            <w:tabs>
              <w:tab w:val="clear" w:pos="7892"/>
              <w:tab w:val="right" w:pos="9026" w:leader="dot"/>
            </w:tabs>
            <w:rPr/>
          </w:pPr>
          <w:hyperlink w:anchor="__RefHeading___Toc602701_417432637">
            <w:r>
              <w:rPr>
                <w:webHidden/>
                <w:rStyle w:val="IndexLink"/>
              </w:rPr>
              <w:t>1697</w:t>
            </w:r>
            <w:r>
              <w:rPr>
                <w:rStyle w:val="IndexLink"/>
                <w:rtl w:val="true"/>
              </w:rPr>
              <w:t>-</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602703_417432637">
            <w:r>
              <w:rPr>
                <w:webHidden/>
                <w:rStyle w:val="IndexLink"/>
                <w:rtl w:val="true"/>
              </w:rPr>
              <w:t xml:space="preserve">باب </w:t>
            </w:r>
            <w:r>
              <w:rPr>
                <w:rStyle w:val="IndexLink"/>
              </w:rPr>
              <w:t>14</w:t>
            </w:r>
            <w:r>
              <w:rPr>
                <w:rStyle w:val="IndexLink"/>
                <w:rtl w:val="true"/>
              </w:rPr>
              <w:tab/>
            </w:r>
            <w:r>
              <w:rPr>
                <w:rStyle w:val="IndexLink"/>
              </w:rPr>
              <w:t>272</w:t>
            </w:r>
          </w:hyperlink>
        </w:p>
        <w:p>
          <w:pPr>
            <w:pStyle w:val="Contents5"/>
            <w:tabs>
              <w:tab w:val="clear" w:pos="7892"/>
              <w:tab w:val="right" w:pos="9026" w:leader="dot"/>
            </w:tabs>
            <w:rPr/>
          </w:pPr>
          <w:hyperlink w:anchor="__RefHeading___Toc602705_417432637">
            <w:r>
              <w:rPr>
                <w:webHidden/>
                <w:rStyle w:val="IndexLink"/>
              </w:rPr>
              <w:t>1698</w:t>
            </w:r>
            <w:r>
              <w:rPr>
                <w:rStyle w:val="IndexLink"/>
                <w:rtl w:val="true"/>
              </w:rPr>
              <w:t>-</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602707_417432637">
            <w:r>
              <w:rPr>
                <w:webHidden/>
                <w:rStyle w:val="IndexLink"/>
                <w:rtl w:val="true"/>
              </w:rPr>
              <w:t xml:space="preserve">باب </w:t>
            </w:r>
            <w:r>
              <w:rPr>
                <w:rStyle w:val="IndexLink"/>
              </w:rPr>
              <w:t>15</w:t>
            </w:r>
            <w:r>
              <w:rPr>
                <w:rStyle w:val="IndexLink"/>
                <w:rtl w:val="true"/>
              </w:rPr>
              <w:tab/>
            </w:r>
            <w:r>
              <w:rPr>
                <w:rStyle w:val="IndexLink"/>
              </w:rPr>
              <w:t>272</w:t>
            </w:r>
          </w:hyperlink>
        </w:p>
        <w:p>
          <w:pPr>
            <w:pStyle w:val="Contents5"/>
            <w:tabs>
              <w:tab w:val="clear" w:pos="7892"/>
              <w:tab w:val="right" w:pos="9026" w:leader="dot"/>
            </w:tabs>
            <w:rPr/>
          </w:pPr>
          <w:hyperlink w:anchor="__RefHeading___Toc602709_417432637">
            <w:r>
              <w:rPr>
                <w:webHidden/>
                <w:rStyle w:val="IndexLink"/>
              </w:rPr>
              <w:t>1699</w:t>
            </w:r>
            <w:r>
              <w:rPr>
                <w:rStyle w:val="IndexLink"/>
                <w:rtl w:val="true"/>
              </w:rPr>
              <w:t>-</w:t>
            </w:r>
            <w:r>
              <w:rPr>
                <w:rStyle w:val="IndexLink"/>
                <w:rtl w:val="true"/>
              </w:rPr>
              <w:t>حدیث</w:t>
            </w:r>
            <w:r>
              <w:rPr>
                <w:rStyle w:val="IndexLink"/>
                <w:rtl w:val="true"/>
              </w:rPr>
              <w:tab/>
            </w:r>
            <w:r>
              <w:rPr>
                <w:rStyle w:val="IndexLink"/>
              </w:rPr>
              <w:t>272</w:t>
            </w:r>
          </w:hyperlink>
        </w:p>
        <w:p>
          <w:pPr>
            <w:pStyle w:val="Contents5"/>
            <w:tabs>
              <w:tab w:val="clear" w:pos="7892"/>
              <w:tab w:val="right" w:pos="9026" w:leader="dot"/>
            </w:tabs>
            <w:rPr/>
          </w:pPr>
          <w:hyperlink w:anchor="__RefHeading___Toc602711_417432637">
            <w:r>
              <w:rPr>
                <w:webHidden/>
                <w:rStyle w:val="IndexLink"/>
              </w:rPr>
              <w:t>1700</w:t>
            </w:r>
            <w:r>
              <w:rPr>
                <w:rStyle w:val="IndexLink"/>
                <w:rtl w:val="true"/>
              </w:rPr>
              <w:t>-</w:t>
            </w:r>
            <w:r>
              <w:rPr>
                <w:rStyle w:val="IndexLink"/>
                <w:rtl w:val="true"/>
              </w:rPr>
              <w:t>حدیث</w:t>
            </w:r>
            <w:r>
              <w:rPr>
                <w:rStyle w:val="IndexLink"/>
                <w:rtl w:val="true"/>
              </w:rPr>
              <w:tab/>
            </w:r>
            <w:r>
              <w:rPr>
                <w:rStyle w:val="IndexLink"/>
              </w:rPr>
              <w:t>273</w:t>
            </w:r>
          </w:hyperlink>
        </w:p>
        <w:p>
          <w:pPr>
            <w:pStyle w:val="Contents2"/>
            <w:tabs>
              <w:tab w:val="clear" w:pos="8743"/>
              <w:tab w:val="right" w:pos="9026" w:leader="dot"/>
            </w:tabs>
            <w:rPr/>
          </w:pPr>
          <w:hyperlink w:anchor="__RefHeading___Toc602713_417432637">
            <w:r>
              <w:rPr>
                <w:webHidden/>
                <w:rStyle w:val="IndexLink"/>
                <w:rtl w:val="true"/>
              </w:rPr>
              <w:t>کتاب الامر بالمعروف و النهی عن المنکر</w:t>
            </w:r>
            <w:r>
              <w:rPr>
                <w:rStyle w:val="IndexLink"/>
                <w:rtl w:val="true"/>
              </w:rPr>
              <w:tab/>
            </w:r>
            <w:r>
              <w:rPr>
                <w:rStyle w:val="IndexLink"/>
              </w:rPr>
              <w:t>274</w:t>
            </w:r>
          </w:hyperlink>
        </w:p>
        <w:p>
          <w:pPr>
            <w:pStyle w:val="Contents3"/>
            <w:tabs>
              <w:tab w:val="clear" w:pos="8459"/>
              <w:tab w:val="right" w:pos="9026" w:leader="dot"/>
            </w:tabs>
            <w:rPr/>
          </w:pPr>
          <w:hyperlink w:anchor="__RefHeading___Toc602715_417432637">
            <w:r>
              <w:rPr>
                <w:webHidden/>
                <w:rStyle w:val="IndexLink"/>
                <w:rtl w:val="true"/>
              </w:rPr>
              <w:t xml:space="preserve">باب </w:t>
            </w:r>
            <w:r>
              <w:rPr>
                <w:rStyle w:val="IndexLink"/>
              </w:rPr>
              <w:t>1</w:t>
            </w:r>
            <w:r>
              <w:rPr>
                <w:rStyle w:val="IndexLink"/>
                <w:rtl w:val="true"/>
              </w:rPr>
              <w:tab/>
            </w:r>
            <w:r>
              <w:rPr>
                <w:rStyle w:val="IndexLink"/>
              </w:rPr>
              <w:t>274</w:t>
            </w:r>
          </w:hyperlink>
        </w:p>
        <w:p>
          <w:pPr>
            <w:pStyle w:val="Contents4"/>
            <w:tabs>
              <w:tab w:val="clear" w:pos="8176"/>
              <w:tab w:val="right" w:pos="9026" w:leader="dot"/>
            </w:tabs>
            <w:rPr/>
          </w:pPr>
          <w:hyperlink w:anchor="__RefHeading___Toc602717_417432637">
            <w:r>
              <w:rPr>
                <w:webHidden/>
                <w:rStyle w:val="IndexLink"/>
              </w:rPr>
              <w:t>1701</w:t>
            </w:r>
            <w:r>
              <w:rPr>
                <w:rStyle w:val="IndexLink"/>
                <w:rtl w:val="true"/>
              </w:rPr>
              <w:t>-</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602719_417432637">
            <w:r>
              <w:rPr>
                <w:webHidden/>
                <w:rStyle w:val="IndexLink"/>
              </w:rPr>
              <w:t>1702</w:t>
            </w:r>
            <w:r>
              <w:rPr>
                <w:rStyle w:val="IndexLink"/>
                <w:rtl w:val="true"/>
              </w:rPr>
              <w:t>-</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602721_417432637">
            <w:r>
              <w:rPr>
                <w:webHidden/>
                <w:rStyle w:val="IndexLink"/>
                <w:rtl w:val="true"/>
              </w:rPr>
              <w:t xml:space="preserve">باب </w:t>
            </w:r>
            <w:r>
              <w:rPr>
                <w:rStyle w:val="IndexLink"/>
              </w:rPr>
              <w:t>2</w:t>
            </w:r>
            <w:r>
              <w:rPr>
                <w:rStyle w:val="IndexLink"/>
                <w:rtl w:val="true"/>
              </w:rPr>
              <w:tab/>
            </w:r>
            <w:r>
              <w:rPr>
                <w:rStyle w:val="IndexLink"/>
              </w:rPr>
              <w:t>275</w:t>
            </w:r>
          </w:hyperlink>
        </w:p>
        <w:p>
          <w:pPr>
            <w:pStyle w:val="Contents4"/>
            <w:tabs>
              <w:tab w:val="clear" w:pos="8176"/>
              <w:tab w:val="right" w:pos="9026" w:leader="dot"/>
            </w:tabs>
            <w:rPr/>
          </w:pPr>
          <w:hyperlink w:anchor="__RefHeading___Toc602723_417432637">
            <w:r>
              <w:rPr>
                <w:webHidden/>
                <w:rStyle w:val="IndexLink"/>
              </w:rPr>
              <w:t>1703</w:t>
            </w:r>
            <w:r>
              <w:rPr>
                <w:rStyle w:val="IndexLink"/>
                <w:rtl w:val="true"/>
              </w:rPr>
              <w:t>-</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602725_417432637">
            <w:r>
              <w:rPr>
                <w:webHidden/>
                <w:rStyle w:val="IndexLink"/>
              </w:rPr>
              <w:t>1704</w:t>
            </w:r>
            <w:r>
              <w:rPr>
                <w:rStyle w:val="IndexLink"/>
                <w:rtl w:val="true"/>
              </w:rPr>
              <w:t>-</w:t>
            </w:r>
            <w:r>
              <w:rPr>
                <w:rStyle w:val="IndexLink"/>
                <w:rtl w:val="true"/>
              </w:rPr>
              <w:t>حدیث</w:t>
            </w:r>
            <w:r>
              <w:rPr>
                <w:rStyle w:val="IndexLink"/>
                <w:rtl w:val="true"/>
              </w:rPr>
              <w:tab/>
            </w:r>
            <w:r>
              <w:rPr>
                <w:rStyle w:val="IndexLink"/>
              </w:rPr>
              <w:t>275</w:t>
            </w:r>
          </w:hyperlink>
        </w:p>
        <w:p>
          <w:pPr>
            <w:pStyle w:val="Contents3"/>
            <w:tabs>
              <w:tab w:val="clear" w:pos="8459"/>
              <w:tab w:val="right" w:pos="9026" w:leader="dot"/>
            </w:tabs>
            <w:rPr/>
          </w:pPr>
          <w:hyperlink w:anchor="__RefHeading___Toc602727_417432637">
            <w:r>
              <w:rPr>
                <w:webHidden/>
                <w:rStyle w:val="IndexLink"/>
                <w:rtl w:val="true"/>
              </w:rPr>
              <w:t xml:space="preserve">باب </w:t>
            </w:r>
            <w:r>
              <w:rPr>
                <w:rStyle w:val="IndexLink"/>
              </w:rPr>
              <w:t>3</w:t>
            </w:r>
            <w:r>
              <w:rPr>
                <w:rStyle w:val="IndexLink"/>
                <w:rtl w:val="true"/>
              </w:rPr>
              <w:tab/>
            </w:r>
            <w:r>
              <w:rPr>
                <w:rStyle w:val="IndexLink"/>
              </w:rPr>
              <w:t>275</w:t>
            </w:r>
          </w:hyperlink>
        </w:p>
        <w:p>
          <w:pPr>
            <w:pStyle w:val="Contents4"/>
            <w:tabs>
              <w:tab w:val="clear" w:pos="8176"/>
              <w:tab w:val="right" w:pos="9026" w:leader="dot"/>
            </w:tabs>
            <w:rPr/>
          </w:pPr>
          <w:hyperlink w:anchor="__RefHeading___Toc602729_417432637">
            <w:r>
              <w:rPr>
                <w:webHidden/>
                <w:rStyle w:val="IndexLink"/>
              </w:rPr>
              <w:t>1705</w:t>
            </w:r>
            <w:r>
              <w:rPr>
                <w:rStyle w:val="IndexLink"/>
                <w:rtl w:val="true"/>
              </w:rPr>
              <w:t>-</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602731_417432637">
            <w:r>
              <w:rPr>
                <w:webHidden/>
                <w:rStyle w:val="IndexLink"/>
              </w:rPr>
              <w:t>1706</w:t>
            </w:r>
            <w:r>
              <w:rPr>
                <w:rStyle w:val="IndexLink"/>
                <w:rtl w:val="true"/>
              </w:rPr>
              <w:t>-</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602733_417432637">
            <w:r>
              <w:rPr>
                <w:webHidden/>
                <w:rStyle w:val="IndexLink"/>
              </w:rPr>
              <w:t>1707</w:t>
            </w:r>
            <w:r>
              <w:rPr>
                <w:rStyle w:val="IndexLink"/>
                <w:rtl w:val="true"/>
              </w:rPr>
              <w:t>-</w:t>
            </w:r>
            <w:r>
              <w:rPr>
                <w:rStyle w:val="IndexLink"/>
                <w:rtl w:val="true"/>
              </w:rPr>
              <w:t>حدیث</w:t>
            </w:r>
            <w:r>
              <w:rPr>
                <w:rStyle w:val="IndexLink"/>
                <w:rtl w:val="true"/>
              </w:rPr>
              <w:tab/>
            </w:r>
            <w:r>
              <w:rPr>
                <w:rStyle w:val="IndexLink"/>
              </w:rPr>
              <w:t>276</w:t>
            </w:r>
          </w:hyperlink>
        </w:p>
        <w:p>
          <w:pPr>
            <w:pStyle w:val="Contents3"/>
            <w:tabs>
              <w:tab w:val="clear" w:pos="8459"/>
              <w:tab w:val="right" w:pos="9026" w:leader="dot"/>
            </w:tabs>
            <w:rPr/>
          </w:pPr>
          <w:hyperlink w:anchor="__RefHeading___Toc602735_417432637">
            <w:r>
              <w:rPr>
                <w:webHidden/>
                <w:rStyle w:val="IndexLink"/>
                <w:rtl w:val="true"/>
              </w:rPr>
              <w:t xml:space="preserve">باب </w:t>
            </w:r>
            <w:r>
              <w:rPr>
                <w:rStyle w:val="IndexLink"/>
              </w:rPr>
              <w:t>4</w:t>
            </w:r>
            <w:r>
              <w:rPr>
                <w:rStyle w:val="IndexLink"/>
                <w:rtl w:val="true"/>
              </w:rPr>
              <w:tab/>
            </w:r>
            <w:r>
              <w:rPr>
                <w:rStyle w:val="IndexLink"/>
              </w:rPr>
              <w:t>276</w:t>
            </w:r>
          </w:hyperlink>
        </w:p>
        <w:p>
          <w:pPr>
            <w:pStyle w:val="Contents4"/>
            <w:tabs>
              <w:tab w:val="clear" w:pos="8176"/>
              <w:tab w:val="right" w:pos="9026" w:leader="dot"/>
            </w:tabs>
            <w:rPr/>
          </w:pPr>
          <w:hyperlink w:anchor="__RefHeading___Toc602737_417432637">
            <w:r>
              <w:rPr>
                <w:webHidden/>
                <w:rStyle w:val="IndexLink"/>
              </w:rPr>
              <w:t>1708</w:t>
            </w:r>
            <w:r>
              <w:rPr>
                <w:rStyle w:val="IndexLink"/>
                <w:rtl w:val="true"/>
              </w:rPr>
              <w:t>-</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602739_417432637">
            <w:r>
              <w:rPr>
                <w:webHidden/>
                <w:rStyle w:val="IndexLink"/>
              </w:rPr>
              <w:t>1709</w:t>
            </w:r>
            <w:r>
              <w:rPr>
                <w:rStyle w:val="IndexLink"/>
                <w:rtl w:val="true"/>
              </w:rPr>
              <w:t>-</w:t>
            </w:r>
            <w:r>
              <w:rPr>
                <w:rStyle w:val="IndexLink"/>
                <w:rtl w:val="true"/>
              </w:rPr>
              <w:t>حدیث</w:t>
            </w:r>
            <w:r>
              <w:rPr>
                <w:rStyle w:val="IndexLink"/>
                <w:rtl w:val="true"/>
              </w:rPr>
              <w:tab/>
            </w:r>
            <w:r>
              <w:rPr>
                <w:rStyle w:val="IndexLink"/>
              </w:rPr>
              <w:t>277</w:t>
            </w:r>
          </w:hyperlink>
        </w:p>
        <w:p>
          <w:pPr>
            <w:pStyle w:val="Contents3"/>
            <w:tabs>
              <w:tab w:val="clear" w:pos="8459"/>
              <w:tab w:val="right" w:pos="9026" w:leader="dot"/>
            </w:tabs>
            <w:rPr/>
          </w:pPr>
          <w:hyperlink w:anchor="__RefHeading___Toc602741_417432637">
            <w:r>
              <w:rPr>
                <w:webHidden/>
                <w:rStyle w:val="IndexLink"/>
                <w:rtl w:val="true"/>
              </w:rPr>
              <w:t xml:space="preserve">باب </w:t>
            </w:r>
            <w:r>
              <w:rPr>
                <w:rStyle w:val="IndexLink"/>
              </w:rPr>
              <w:t>5</w:t>
            </w:r>
            <w:r>
              <w:rPr>
                <w:rStyle w:val="IndexLink"/>
                <w:rtl w:val="true"/>
              </w:rPr>
              <w:tab/>
            </w:r>
            <w:r>
              <w:rPr>
                <w:rStyle w:val="IndexLink"/>
              </w:rPr>
              <w:t>277</w:t>
            </w:r>
          </w:hyperlink>
        </w:p>
        <w:p>
          <w:pPr>
            <w:pStyle w:val="Contents4"/>
            <w:tabs>
              <w:tab w:val="clear" w:pos="8176"/>
              <w:tab w:val="right" w:pos="9026" w:leader="dot"/>
            </w:tabs>
            <w:rPr/>
          </w:pPr>
          <w:hyperlink w:anchor="__RefHeading___Toc602743_417432637">
            <w:r>
              <w:rPr>
                <w:webHidden/>
                <w:rStyle w:val="IndexLink"/>
              </w:rPr>
              <w:t>1710</w:t>
            </w:r>
            <w:r>
              <w:rPr>
                <w:rStyle w:val="IndexLink"/>
                <w:rtl w:val="true"/>
              </w:rPr>
              <w:t>-</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602745_417432637">
            <w:r>
              <w:rPr>
                <w:webHidden/>
                <w:rStyle w:val="IndexLink"/>
              </w:rPr>
              <w:t>1711</w:t>
            </w:r>
            <w:r>
              <w:rPr>
                <w:rStyle w:val="IndexLink"/>
                <w:rtl w:val="true"/>
              </w:rPr>
              <w:t>-</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602747_417432637">
            <w:r>
              <w:rPr>
                <w:webHidden/>
                <w:rStyle w:val="IndexLink"/>
              </w:rPr>
              <w:t>1712</w:t>
            </w:r>
            <w:r>
              <w:rPr>
                <w:rStyle w:val="IndexLink"/>
                <w:rtl w:val="true"/>
              </w:rPr>
              <w:t>-</w:t>
            </w:r>
            <w:r>
              <w:rPr>
                <w:rStyle w:val="IndexLink"/>
                <w:rtl w:val="true"/>
              </w:rPr>
              <w:t>حدیث</w:t>
            </w:r>
            <w:r>
              <w:rPr>
                <w:rStyle w:val="IndexLink"/>
                <w:rtl w:val="true"/>
              </w:rPr>
              <w:tab/>
            </w:r>
            <w:r>
              <w:rPr>
                <w:rStyle w:val="IndexLink"/>
              </w:rPr>
              <w:t>277</w:t>
            </w:r>
          </w:hyperlink>
        </w:p>
        <w:p>
          <w:pPr>
            <w:pStyle w:val="Contents3"/>
            <w:tabs>
              <w:tab w:val="clear" w:pos="8459"/>
              <w:tab w:val="right" w:pos="9026" w:leader="dot"/>
            </w:tabs>
            <w:rPr/>
          </w:pPr>
          <w:hyperlink w:anchor="__RefHeading___Toc602749_417432637">
            <w:r>
              <w:rPr>
                <w:webHidden/>
                <w:rStyle w:val="IndexLink"/>
                <w:rtl w:val="true"/>
              </w:rPr>
              <w:t xml:space="preserve">باب </w:t>
            </w:r>
            <w:r>
              <w:rPr>
                <w:rStyle w:val="IndexLink"/>
              </w:rPr>
              <w:t>6</w:t>
            </w:r>
            <w:r>
              <w:rPr>
                <w:rStyle w:val="IndexLink"/>
                <w:rtl w:val="true"/>
              </w:rPr>
              <w:tab/>
            </w:r>
            <w:r>
              <w:rPr>
                <w:rStyle w:val="IndexLink"/>
              </w:rPr>
              <w:t>278</w:t>
            </w:r>
          </w:hyperlink>
        </w:p>
        <w:p>
          <w:pPr>
            <w:pStyle w:val="Contents4"/>
            <w:tabs>
              <w:tab w:val="clear" w:pos="8176"/>
              <w:tab w:val="right" w:pos="9026" w:leader="dot"/>
            </w:tabs>
            <w:rPr/>
          </w:pPr>
          <w:hyperlink w:anchor="__RefHeading___Toc602751_417432637">
            <w:r>
              <w:rPr>
                <w:webHidden/>
                <w:rStyle w:val="IndexLink"/>
              </w:rPr>
              <w:t>1713</w:t>
            </w:r>
            <w:r>
              <w:rPr>
                <w:rStyle w:val="IndexLink"/>
                <w:rtl w:val="true"/>
              </w:rPr>
              <w:t>-</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602753_417432637">
            <w:r>
              <w:rPr>
                <w:webHidden/>
                <w:rStyle w:val="IndexLink"/>
              </w:rPr>
              <w:t>1714</w:t>
            </w:r>
            <w:r>
              <w:rPr>
                <w:rStyle w:val="IndexLink"/>
                <w:rtl w:val="true"/>
              </w:rPr>
              <w:t>-</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602755_417432637">
            <w:r>
              <w:rPr>
                <w:webHidden/>
                <w:rStyle w:val="IndexLink"/>
              </w:rPr>
              <w:t>1715</w:t>
            </w:r>
            <w:r>
              <w:rPr>
                <w:rStyle w:val="IndexLink"/>
                <w:rtl w:val="true"/>
              </w:rPr>
              <w:t>-</w:t>
            </w:r>
            <w:r>
              <w:rPr>
                <w:rStyle w:val="IndexLink"/>
                <w:rtl w:val="true"/>
              </w:rPr>
              <w:t>حدیث</w:t>
            </w:r>
            <w:r>
              <w:rPr>
                <w:rStyle w:val="IndexLink"/>
                <w:rtl w:val="true"/>
              </w:rPr>
              <w:tab/>
            </w:r>
            <w:r>
              <w:rPr>
                <w:rStyle w:val="IndexLink"/>
              </w:rPr>
              <w:t>278</w:t>
            </w:r>
          </w:hyperlink>
        </w:p>
        <w:p>
          <w:pPr>
            <w:pStyle w:val="Contents3"/>
            <w:tabs>
              <w:tab w:val="clear" w:pos="8459"/>
              <w:tab w:val="right" w:pos="9026" w:leader="dot"/>
            </w:tabs>
            <w:rPr/>
          </w:pPr>
          <w:hyperlink w:anchor="__RefHeading___Toc602757_417432637">
            <w:r>
              <w:rPr>
                <w:webHidden/>
                <w:rStyle w:val="IndexLink"/>
                <w:rtl w:val="true"/>
              </w:rPr>
              <w:t xml:space="preserve">باب </w:t>
            </w:r>
            <w:r>
              <w:rPr>
                <w:rStyle w:val="IndexLink"/>
              </w:rPr>
              <w:t>7</w:t>
            </w:r>
            <w:r>
              <w:rPr>
                <w:rStyle w:val="IndexLink"/>
                <w:rtl w:val="true"/>
              </w:rPr>
              <w:tab/>
            </w:r>
            <w:r>
              <w:rPr>
                <w:rStyle w:val="IndexLink"/>
              </w:rPr>
              <w:t>279</w:t>
            </w:r>
          </w:hyperlink>
        </w:p>
        <w:p>
          <w:pPr>
            <w:pStyle w:val="Contents4"/>
            <w:tabs>
              <w:tab w:val="clear" w:pos="8176"/>
              <w:tab w:val="right" w:pos="9026" w:leader="dot"/>
            </w:tabs>
            <w:rPr/>
          </w:pPr>
          <w:hyperlink w:anchor="__RefHeading___Toc602759_417432637">
            <w:r>
              <w:rPr>
                <w:webHidden/>
                <w:rStyle w:val="IndexLink"/>
              </w:rPr>
              <w:t>1716</w:t>
            </w:r>
            <w:r>
              <w:rPr>
                <w:rStyle w:val="IndexLink"/>
                <w:rtl w:val="true"/>
              </w:rPr>
              <w:t>-</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602761_417432637">
            <w:r>
              <w:rPr>
                <w:webHidden/>
                <w:rStyle w:val="IndexLink"/>
              </w:rPr>
              <w:t>1717</w:t>
            </w:r>
            <w:r>
              <w:rPr>
                <w:rStyle w:val="IndexLink"/>
                <w:rtl w:val="true"/>
              </w:rPr>
              <w:t>-</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602763_417432637">
            <w:r>
              <w:rPr>
                <w:webHidden/>
                <w:rStyle w:val="IndexLink"/>
              </w:rPr>
              <w:t>1718</w:t>
            </w:r>
            <w:r>
              <w:rPr>
                <w:rStyle w:val="IndexLink"/>
                <w:rtl w:val="true"/>
              </w:rPr>
              <w:t>-</w:t>
            </w:r>
            <w:r>
              <w:rPr>
                <w:rStyle w:val="IndexLink"/>
                <w:rtl w:val="true"/>
              </w:rPr>
              <w:t>حدیث</w:t>
            </w:r>
            <w:r>
              <w:rPr>
                <w:rStyle w:val="IndexLink"/>
                <w:rtl w:val="true"/>
              </w:rPr>
              <w:tab/>
            </w:r>
            <w:r>
              <w:rPr>
                <w:rStyle w:val="IndexLink"/>
              </w:rPr>
              <w:t>279</w:t>
            </w:r>
          </w:hyperlink>
        </w:p>
        <w:p>
          <w:pPr>
            <w:pStyle w:val="Contents3"/>
            <w:tabs>
              <w:tab w:val="clear" w:pos="8459"/>
              <w:tab w:val="right" w:pos="9026" w:leader="dot"/>
            </w:tabs>
            <w:rPr/>
          </w:pPr>
          <w:hyperlink w:anchor="__RefHeading___Toc602765_417432637">
            <w:r>
              <w:rPr>
                <w:webHidden/>
                <w:rStyle w:val="IndexLink"/>
                <w:rtl w:val="true"/>
              </w:rPr>
              <w:t xml:space="preserve">باب </w:t>
            </w:r>
            <w:r>
              <w:rPr>
                <w:rStyle w:val="IndexLink"/>
              </w:rPr>
              <w:t>8</w:t>
            </w:r>
            <w:r>
              <w:rPr>
                <w:rStyle w:val="IndexLink"/>
                <w:rtl w:val="true"/>
              </w:rPr>
              <w:tab/>
            </w:r>
            <w:r>
              <w:rPr>
                <w:rStyle w:val="IndexLink"/>
              </w:rPr>
              <w:t>280</w:t>
            </w:r>
          </w:hyperlink>
        </w:p>
        <w:p>
          <w:pPr>
            <w:pStyle w:val="Contents4"/>
            <w:tabs>
              <w:tab w:val="clear" w:pos="8176"/>
              <w:tab w:val="right" w:pos="9026" w:leader="dot"/>
            </w:tabs>
            <w:rPr/>
          </w:pPr>
          <w:hyperlink w:anchor="__RefHeading___Toc602767_417432637">
            <w:r>
              <w:rPr>
                <w:webHidden/>
                <w:rStyle w:val="IndexLink"/>
              </w:rPr>
              <w:t>1719</w:t>
            </w:r>
            <w:r>
              <w:rPr>
                <w:rStyle w:val="IndexLink"/>
                <w:rtl w:val="true"/>
              </w:rPr>
              <w:t>-</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602769_417432637">
            <w:r>
              <w:rPr>
                <w:webHidden/>
                <w:rStyle w:val="IndexLink"/>
              </w:rPr>
              <w:t>1720</w:t>
            </w:r>
            <w:r>
              <w:rPr>
                <w:rStyle w:val="IndexLink"/>
                <w:rtl w:val="true"/>
              </w:rPr>
              <w:t>-</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602771_417432637">
            <w:r>
              <w:rPr>
                <w:webHidden/>
                <w:rStyle w:val="IndexLink"/>
              </w:rPr>
              <w:t>1721</w:t>
            </w:r>
            <w:r>
              <w:rPr>
                <w:rStyle w:val="IndexLink"/>
                <w:rtl w:val="true"/>
              </w:rPr>
              <w:t>-</w:t>
            </w:r>
            <w:r>
              <w:rPr>
                <w:rStyle w:val="IndexLink"/>
                <w:rtl w:val="true"/>
              </w:rPr>
              <w:t>حدیث</w:t>
            </w:r>
            <w:r>
              <w:rPr>
                <w:rStyle w:val="IndexLink"/>
                <w:rtl w:val="true"/>
              </w:rPr>
              <w:tab/>
            </w:r>
            <w:r>
              <w:rPr>
                <w:rStyle w:val="IndexLink"/>
              </w:rPr>
              <w:t>280</w:t>
            </w:r>
          </w:hyperlink>
        </w:p>
        <w:p>
          <w:pPr>
            <w:pStyle w:val="Contents3"/>
            <w:tabs>
              <w:tab w:val="clear" w:pos="8459"/>
              <w:tab w:val="right" w:pos="9026" w:leader="dot"/>
            </w:tabs>
            <w:rPr/>
          </w:pPr>
          <w:hyperlink w:anchor="__RefHeading___Toc602773_417432637">
            <w:r>
              <w:rPr>
                <w:webHidden/>
                <w:rStyle w:val="IndexLink"/>
                <w:rtl w:val="true"/>
              </w:rPr>
              <w:t xml:space="preserve">باب </w:t>
            </w:r>
            <w:r>
              <w:rPr>
                <w:rStyle w:val="IndexLink"/>
              </w:rPr>
              <w:t>9</w:t>
            </w:r>
            <w:r>
              <w:rPr>
                <w:rStyle w:val="IndexLink"/>
                <w:rtl w:val="true"/>
              </w:rPr>
              <w:tab/>
            </w:r>
            <w:r>
              <w:rPr>
                <w:rStyle w:val="IndexLink"/>
              </w:rPr>
              <w:t>281</w:t>
            </w:r>
          </w:hyperlink>
        </w:p>
        <w:p>
          <w:pPr>
            <w:pStyle w:val="Contents4"/>
            <w:tabs>
              <w:tab w:val="clear" w:pos="8176"/>
              <w:tab w:val="right" w:pos="9026" w:leader="dot"/>
            </w:tabs>
            <w:rPr/>
          </w:pPr>
          <w:hyperlink w:anchor="__RefHeading___Toc602775_417432637">
            <w:r>
              <w:rPr>
                <w:webHidden/>
                <w:rStyle w:val="IndexLink"/>
              </w:rPr>
              <w:t>1722</w:t>
            </w:r>
            <w:r>
              <w:rPr>
                <w:rStyle w:val="IndexLink"/>
                <w:rtl w:val="true"/>
              </w:rPr>
              <w:t>-</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602777_417432637">
            <w:r>
              <w:rPr>
                <w:webHidden/>
                <w:rStyle w:val="IndexLink"/>
              </w:rPr>
              <w:t>1723</w:t>
            </w:r>
            <w:r>
              <w:rPr>
                <w:rStyle w:val="IndexLink"/>
                <w:rtl w:val="true"/>
              </w:rPr>
              <w:t>-</w:t>
            </w:r>
            <w:r>
              <w:rPr>
                <w:rStyle w:val="IndexLink"/>
                <w:rtl w:val="true"/>
              </w:rPr>
              <w:t>حدیث</w:t>
            </w:r>
            <w:r>
              <w:rPr>
                <w:rStyle w:val="IndexLink"/>
                <w:rtl w:val="true"/>
              </w:rPr>
              <w:tab/>
            </w:r>
            <w:r>
              <w:rPr>
                <w:rStyle w:val="IndexLink"/>
              </w:rPr>
              <w:t>281</w:t>
            </w:r>
          </w:hyperlink>
        </w:p>
        <w:p>
          <w:pPr>
            <w:pStyle w:val="Contents2"/>
            <w:tabs>
              <w:tab w:val="clear" w:pos="8743"/>
              <w:tab w:val="right" w:pos="9026" w:leader="dot"/>
            </w:tabs>
            <w:rPr/>
          </w:pPr>
          <w:hyperlink w:anchor="__RefHeading___Toc602779_417432637">
            <w:r>
              <w:rPr>
                <w:webHidden/>
                <w:rStyle w:val="IndexLink"/>
                <w:rtl w:val="true"/>
              </w:rPr>
              <w:t>کتاب التجارة</w:t>
            </w:r>
            <w:r>
              <w:rPr>
                <w:rStyle w:val="IndexLink"/>
                <w:rtl w:val="true"/>
              </w:rPr>
              <w:tab/>
            </w:r>
            <w:r>
              <w:rPr>
                <w:rStyle w:val="IndexLink"/>
              </w:rPr>
              <w:t>282</w:t>
            </w:r>
          </w:hyperlink>
        </w:p>
        <w:p>
          <w:pPr>
            <w:pStyle w:val="Contents3"/>
            <w:tabs>
              <w:tab w:val="clear" w:pos="8459"/>
              <w:tab w:val="right" w:pos="9026" w:leader="dot"/>
            </w:tabs>
            <w:rPr/>
          </w:pPr>
          <w:hyperlink w:anchor="__RefHeading___Toc602781_417432637">
            <w:r>
              <w:rPr>
                <w:webHidden/>
                <w:rStyle w:val="IndexLink"/>
                <w:rtl w:val="true"/>
              </w:rPr>
              <w:t xml:space="preserve">باب </w:t>
            </w:r>
            <w:r>
              <w:rPr>
                <w:rStyle w:val="IndexLink"/>
              </w:rPr>
              <w:t>1</w:t>
            </w:r>
            <w:r>
              <w:rPr>
                <w:rStyle w:val="IndexLink"/>
                <w:rtl w:val="true"/>
              </w:rPr>
              <w:tab/>
            </w:r>
            <w:r>
              <w:rPr>
                <w:rStyle w:val="IndexLink"/>
              </w:rPr>
              <w:t>282</w:t>
            </w:r>
          </w:hyperlink>
        </w:p>
        <w:p>
          <w:pPr>
            <w:pStyle w:val="Contents4"/>
            <w:tabs>
              <w:tab w:val="clear" w:pos="8176"/>
              <w:tab w:val="right" w:pos="9026" w:leader="dot"/>
            </w:tabs>
            <w:rPr/>
          </w:pPr>
          <w:hyperlink w:anchor="__RefHeading___Toc602783_417432637">
            <w:r>
              <w:rPr>
                <w:webHidden/>
                <w:rStyle w:val="IndexLink"/>
              </w:rPr>
              <w:t>1724</w:t>
            </w:r>
            <w:r>
              <w:rPr>
                <w:rStyle w:val="IndexLink"/>
                <w:rtl w:val="true"/>
              </w:rPr>
              <w:t>-</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602785_417432637">
            <w:r>
              <w:rPr>
                <w:webHidden/>
                <w:rStyle w:val="IndexLink"/>
              </w:rPr>
              <w:t>1725</w:t>
            </w:r>
            <w:r>
              <w:rPr>
                <w:rStyle w:val="IndexLink"/>
                <w:rtl w:val="true"/>
              </w:rPr>
              <w:t>-</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602787_417432637">
            <w:r>
              <w:rPr>
                <w:webHidden/>
                <w:rStyle w:val="IndexLink"/>
              </w:rPr>
              <w:t>1726</w:t>
            </w:r>
            <w:r>
              <w:rPr>
                <w:rStyle w:val="IndexLink"/>
                <w:rtl w:val="true"/>
              </w:rPr>
              <w:t>-</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602789_417432637">
            <w:r>
              <w:rPr>
                <w:webHidden/>
                <w:rStyle w:val="IndexLink"/>
              </w:rPr>
              <w:t>1727</w:t>
            </w:r>
            <w:r>
              <w:rPr>
                <w:rStyle w:val="IndexLink"/>
                <w:rtl w:val="true"/>
              </w:rPr>
              <w:t>-</w:t>
            </w:r>
            <w:r>
              <w:rPr>
                <w:rStyle w:val="IndexLink"/>
                <w:rtl w:val="true"/>
              </w:rPr>
              <w:t>حدیث</w:t>
            </w:r>
            <w:r>
              <w:rPr>
                <w:rStyle w:val="IndexLink"/>
                <w:rtl w:val="true"/>
              </w:rPr>
              <w:tab/>
            </w:r>
            <w:r>
              <w:rPr>
                <w:rStyle w:val="IndexLink"/>
              </w:rPr>
              <w:t>282</w:t>
            </w:r>
          </w:hyperlink>
        </w:p>
        <w:p>
          <w:pPr>
            <w:pStyle w:val="Contents3"/>
            <w:tabs>
              <w:tab w:val="clear" w:pos="8459"/>
              <w:tab w:val="right" w:pos="9026" w:leader="dot"/>
            </w:tabs>
            <w:rPr/>
          </w:pPr>
          <w:hyperlink w:anchor="__RefHeading___Toc602791_417432637">
            <w:r>
              <w:rPr>
                <w:webHidden/>
                <w:rStyle w:val="IndexLink"/>
                <w:rtl w:val="true"/>
              </w:rPr>
              <w:t xml:space="preserve">باب </w:t>
            </w:r>
            <w:r>
              <w:rPr>
                <w:rStyle w:val="IndexLink"/>
              </w:rPr>
              <w:t>2</w:t>
            </w:r>
            <w:r>
              <w:rPr>
                <w:rStyle w:val="IndexLink"/>
                <w:rtl w:val="true"/>
              </w:rPr>
              <w:tab/>
            </w:r>
            <w:r>
              <w:rPr>
                <w:rStyle w:val="IndexLink"/>
              </w:rPr>
              <w:t>283</w:t>
            </w:r>
          </w:hyperlink>
        </w:p>
        <w:p>
          <w:pPr>
            <w:pStyle w:val="Contents4"/>
            <w:tabs>
              <w:tab w:val="clear" w:pos="8176"/>
              <w:tab w:val="right" w:pos="9026" w:leader="dot"/>
            </w:tabs>
            <w:rPr/>
          </w:pPr>
          <w:hyperlink w:anchor="__RefHeading___Toc602793_417432637">
            <w:r>
              <w:rPr>
                <w:webHidden/>
                <w:rStyle w:val="IndexLink"/>
              </w:rPr>
              <w:t>1728</w:t>
            </w:r>
            <w:r>
              <w:rPr>
                <w:rStyle w:val="IndexLink"/>
                <w:rtl w:val="true"/>
              </w:rPr>
              <w:t>-</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602795_417432637">
            <w:r>
              <w:rPr>
                <w:webHidden/>
                <w:rStyle w:val="IndexLink"/>
                <w:rtl w:val="true"/>
              </w:rPr>
              <w:t xml:space="preserve">باب </w:t>
            </w:r>
            <w:r>
              <w:rPr>
                <w:rStyle w:val="IndexLink"/>
              </w:rPr>
              <w:t>3</w:t>
            </w:r>
            <w:r>
              <w:rPr>
                <w:rStyle w:val="IndexLink"/>
                <w:rtl w:val="true"/>
              </w:rPr>
              <w:tab/>
            </w:r>
            <w:r>
              <w:rPr>
                <w:rStyle w:val="IndexLink"/>
              </w:rPr>
              <w:t>283</w:t>
            </w:r>
          </w:hyperlink>
        </w:p>
        <w:p>
          <w:pPr>
            <w:pStyle w:val="Contents4"/>
            <w:tabs>
              <w:tab w:val="clear" w:pos="8176"/>
              <w:tab w:val="right" w:pos="9026" w:leader="dot"/>
            </w:tabs>
            <w:rPr/>
          </w:pPr>
          <w:hyperlink w:anchor="__RefHeading___Toc602797_417432637">
            <w:r>
              <w:rPr>
                <w:webHidden/>
                <w:rStyle w:val="IndexLink"/>
              </w:rPr>
              <w:t>1729</w:t>
            </w:r>
            <w:r>
              <w:rPr>
                <w:rStyle w:val="IndexLink"/>
                <w:rtl w:val="true"/>
              </w:rPr>
              <w:t>-</w:t>
            </w:r>
            <w:r>
              <w:rPr>
                <w:rStyle w:val="IndexLink"/>
                <w:rtl w:val="true"/>
              </w:rPr>
              <w:t>حدیث</w:t>
            </w:r>
            <w:r>
              <w:rPr>
                <w:rStyle w:val="IndexLink"/>
                <w:rtl w:val="true"/>
              </w:rPr>
              <w:tab/>
            </w:r>
            <w:r>
              <w:rPr>
                <w:rStyle w:val="IndexLink"/>
              </w:rPr>
              <w:t>283</w:t>
            </w:r>
          </w:hyperlink>
        </w:p>
        <w:p>
          <w:pPr>
            <w:pStyle w:val="Contents3"/>
            <w:tabs>
              <w:tab w:val="clear" w:pos="8459"/>
              <w:tab w:val="right" w:pos="9026" w:leader="dot"/>
            </w:tabs>
            <w:rPr/>
          </w:pPr>
          <w:hyperlink w:anchor="__RefHeading___Toc602799_417432637">
            <w:r>
              <w:rPr>
                <w:webHidden/>
                <w:rStyle w:val="IndexLink"/>
                <w:rtl w:val="true"/>
              </w:rPr>
              <w:t xml:space="preserve">باب </w:t>
            </w:r>
            <w:r>
              <w:rPr>
                <w:rStyle w:val="IndexLink"/>
              </w:rPr>
              <w:t>4</w:t>
            </w:r>
            <w:r>
              <w:rPr>
                <w:rStyle w:val="IndexLink"/>
                <w:rtl w:val="true"/>
              </w:rPr>
              <w:tab/>
            </w:r>
            <w:r>
              <w:rPr>
                <w:rStyle w:val="IndexLink"/>
              </w:rPr>
              <w:t>284</w:t>
            </w:r>
          </w:hyperlink>
        </w:p>
        <w:p>
          <w:pPr>
            <w:pStyle w:val="Contents4"/>
            <w:tabs>
              <w:tab w:val="clear" w:pos="8176"/>
              <w:tab w:val="right" w:pos="9026" w:leader="dot"/>
            </w:tabs>
            <w:rPr/>
          </w:pPr>
          <w:hyperlink w:anchor="__RefHeading___Toc602801_417432637">
            <w:r>
              <w:rPr>
                <w:webHidden/>
                <w:rStyle w:val="IndexLink"/>
              </w:rPr>
              <w:t>1730</w:t>
            </w:r>
            <w:r>
              <w:rPr>
                <w:rStyle w:val="IndexLink"/>
                <w:rtl w:val="true"/>
              </w:rPr>
              <w:t>-</w:t>
            </w:r>
            <w:r>
              <w:rPr>
                <w:rStyle w:val="IndexLink"/>
                <w:rtl w:val="true"/>
              </w:rPr>
              <w:t>حدیث</w:t>
            </w:r>
            <w:r>
              <w:rPr>
                <w:rStyle w:val="IndexLink"/>
                <w:rtl w:val="true"/>
              </w:rPr>
              <w:tab/>
            </w:r>
            <w:r>
              <w:rPr>
                <w:rStyle w:val="IndexLink"/>
              </w:rPr>
              <w:t>284</w:t>
            </w:r>
          </w:hyperlink>
        </w:p>
        <w:p>
          <w:pPr>
            <w:pStyle w:val="Contents3"/>
            <w:tabs>
              <w:tab w:val="clear" w:pos="8459"/>
              <w:tab w:val="right" w:pos="9026" w:leader="dot"/>
            </w:tabs>
            <w:rPr/>
          </w:pPr>
          <w:hyperlink w:anchor="__RefHeading___Toc602803_417432637">
            <w:r>
              <w:rPr>
                <w:webHidden/>
                <w:rStyle w:val="IndexLink"/>
                <w:rtl w:val="true"/>
              </w:rPr>
              <w:t xml:space="preserve">باب </w:t>
            </w:r>
            <w:r>
              <w:rPr>
                <w:rStyle w:val="IndexLink"/>
              </w:rPr>
              <w:t>5</w:t>
            </w:r>
            <w:r>
              <w:rPr>
                <w:rStyle w:val="IndexLink"/>
                <w:rtl w:val="true"/>
              </w:rPr>
              <w:tab/>
            </w:r>
            <w:r>
              <w:rPr>
                <w:rStyle w:val="IndexLink"/>
              </w:rPr>
              <w:t>285</w:t>
            </w:r>
          </w:hyperlink>
        </w:p>
        <w:p>
          <w:pPr>
            <w:pStyle w:val="Contents4"/>
            <w:tabs>
              <w:tab w:val="clear" w:pos="8176"/>
              <w:tab w:val="right" w:pos="9026" w:leader="dot"/>
            </w:tabs>
            <w:rPr/>
          </w:pPr>
          <w:hyperlink w:anchor="__RefHeading___Toc602805_417432637">
            <w:r>
              <w:rPr>
                <w:webHidden/>
                <w:rStyle w:val="IndexLink"/>
              </w:rPr>
              <w:t>1731</w:t>
            </w:r>
            <w:r>
              <w:rPr>
                <w:rStyle w:val="IndexLink"/>
                <w:rtl w:val="true"/>
              </w:rPr>
              <w:t>-</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602807_417432637">
            <w:r>
              <w:rPr>
                <w:webHidden/>
                <w:rStyle w:val="IndexLink"/>
                <w:rtl w:val="true"/>
              </w:rPr>
              <w:t xml:space="preserve">باب </w:t>
            </w:r>
            <w:r>
              <w:rPr>
                <w:rStyle w:val="IndexLink"/>
              </w:rPr>
              <w:t>6</w:t>
            </w:r>
            <w:r>
              <w:rPr>
                <w:rStyle w:val="IndexLink"/>
                <w:rtl w:val="true"/>
              </w:rPr>
              <w:tab/>
            </w:r>
            <w:r>
              <w:rPr>
                <w:rStyle w:val="IndexLink"/>
              </w:rPr>
              <w:t>285</w:t>
            </w:r>
          </w:hyperlink>
        </w:p>
        <w:p>
          <w:pPr>
            <w:pStyle w:val="Contents4"/>
            <w:tabs>
              <w:tab w:val="clear" w:pos="8176"/>
              <w:tab w:val="right" w:pos="9026" w:leader="dot"/>
            </w:tabs>
            <w:rPr/>
          </w:pPr>
          <w:hyperlink w:anchor="__RefHeading___Toc602809_417432637">
            <w:r>
              <w:rPr>
                <w:webHidden/>
                <w:rStyle w:val="IndexLink"/>
              </w:rPr>
              <w:t>1732</w:t>
            </w:r>
            <w:r>
              <w:rPr>
                <w:rStyle w:val="IndexLink"/>
                <w:rtl w:val="true"/>
              </w:rPr>
              <w:t>-</w:t>
            </w:r>
            <w:r>
              <w:rPr>
                <w:rStyle w:val="IndexLink"/>
                <w:rtl w:val="true"/>
              </w:rPr>
              <w:t>حدیث</w:t>
            </w:r>
            <w:r>
              <w:rPr>
                <w:rStyle w:val="IndexLink"/>
                <w:rtl w:val="true"/>
              </w:rPr>
              <w:tab/>
            </w:r>
            <w:r>
              <w:rPr>
                <w:rStyle w:val="IndexLink"/>
              </w:rPr>
              <w:t>285</w:t>
            </w:r>
          </w:hyperlink>
        </w:p>
        <w:p>
          <w:pPr>
            <w:pStyle w:val="Contents3"/>
            <w:tabs>
              <w:tab w:val="clear" w:pos="8459"/>
              <w:tab w:val="right" w:pos="9026" w:leader="dot"/>
            </w:tabs>
            <w:rPr/>
          </w:pPr>
          <w:hyperlink w:anchor="__RefHeading___Toc602811_417432637">
            <w:r>
              <w:rPr>
                <w:webHidden/>
                <w:rStyle w:val="IndexLink"/>
                <w:rtl w:val="true"/>
              </w:rPr>
              <w:t xml:space="preserve">باب </w:t>
            </w:r>
            <w:r>
              <w:rPr>
                <w:rStyle w:val="IndexLink"/>
              </w:rPr>
              <w:t>7</w:t>
            </w:r>
            <w:r>
              <w:rPr>
                <w:rStyle w:val="IndexLink"/>
                <w:rtl w:val="true"/>
              </w:rPr>
              <w:tab/>
            </w:r>
            <w:r>
              <w:rPr>
                <w:rStyle w:val="IndexLink"/>
              </w:rPr>
              <w:t>286</w:t>
            </w:r>
          </w:hyperlink>
        </w:p>
        <w:p>
          <w:pPr>
            <w:pStyle w:val="Contents4"/>
            <w:tabs>
              <w:tab w:val="clear" w:pos="8176"/>
              <w:tab w:val="right" w:pos="9026" w:leader="dot"/>
            </w:tabs>
            <w:rPr/>
          </w:pPr>
          <w:hyperlink w:anchor="__RefHeading___Toc602813_417432637">
            <w:r>
              <w:rPr>
                <w:webHidden/>
                <w:rStyle w:val="IndexLink"/>
              </w:rPr>
              <w:t>1733</w:t>
            </w:r>
            <w:r>
              <w:rPr>
                <w:rStyle w:val="IndexLink"/>
                <w:rtl w:val="true"/>
              </w:rPr>
              <w:t>-</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602815_417432637">
            <w:r>
              <w:rPr>
                <w:webHidden/>
                <w:rStyle w:val="IndexLink"/>
              </w:rPr>
              <w:t>1734</w:t>
            </w:r>
            <w:r>
              <w:rPr>
                <w:rStyle w:val="IndexLink"/>
                <w:rtl w:val="true"/>
              </w:rPr>
              <w:t>-</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602817_417432637">
            <w:r>
              <w:rPr>
                <w:webHidden/>
                <w:rStyle w:val="IndexLink"/>
              </w:rPr>
              <w:t>1735</w:t>
            </w:r>
            <w:r>
              <w:rPr>
                <w:rStyle w:val="IndexLink"/>
                <w:rtl w:val="true"/>
              </w:rPr>
              <w:t>-</w:t>
            </w:r>
            <w:r>
              <w:rPr>
                <w:rStyle w:val="IndexLink"/>
                <w:rtl w:val="true"/>
              </w:rPr>
              <w:t>حدیث</w:t>
            </w:r>
            <w:r>
              <w:rPr>
                <w:rStyle w:val="IndexLink"/>
                <w:rtl w:val="true"/>
              </w:rPr>
              <w:tab/>
            </w:r>
            <w:r>
              <w:rPr>
                <w:rStyle w:val="IndexLink"/>
              </w:rPr>
              <w:t>286</w:t>
            </w:r>
          </w:hyperlink>
        </w:p>
        <w:p>
          <w:pPr>
            <w:pStyle w:val="Contents3"/>
            <w:tabs>
              <w:tab w:val="clear" w:pos="8459"/>
              <w:tab w:val="right" w:pos="9026" w:leader="dot"/>
            </w:tabs>
            <w:rPr/>
          </w:pPr>
          <w:hyperlink w:anchor="__RefHeading___Toc602819_417432637">
            <w:r>
              <w:rPr>
                <w:webHidden/>
                <w:rStyle w:val="IndexLink"/>
                <w:rtl w:val="true"/>
              </w:rPr>
              <w:t xml:space="preserve">باب </w:t>
            </w:r>
            <w:r>
              <w:rPr>
                <w:rStyle w:val="IndexLink"/>
              </w:rPr>
              <w:t>8</w:t>
            </w:r>
            <w:r>
              <w:rPr>
                <w:rStyle w:val="IndexLink"/>
                <w:rtl w:val="true"/>
              </w:rPr>
              <w:tab/>
            </w:r>
            <w:r>
              <w:rPr>
                <w:rStyle w:val="IndexLink"/>
              </w:rPr>
              <w:t>287</w:t>
            </w:r>
          </w:hyperlink>
        </w:p>
        <w:p>
          <w:pPr>
            <w:pStyle w:val="Contents4"/>
            <w:tabs>
              <w:tab w:val="clear" w:pos="8176"/>
              <w:tab w:val="right" w:pos="9026" w:leader="dot"/>
            </w:tabs>
            <w:rPr/>
          </w:pPr>
          <w:hyperlink w:anchor="__RefHeading___Toc602821_417432637">
            <w:r>
              <w:rPr>
                <w:webHidden/>
                <w:rStyle w:val="IndexLink"/>
              </w:rPr>
              <w:t>1736</w:t>
            </w:r>
            <w:r>
              <w:rPr>
                <w:rStyle w:val="IndexLink"/>
                <w:rtl w:val="true"/>
              </w:rPr>
              <w:t>-</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602823_417432637">
            <w:r>
              <w:rPr>
                <w:webHidden/>
                <w:rStyle w:val="IndexLink"/>
              </w:rPr>
              <w:t>1737</w:t>
            </w:r>
            <w:r>
              <w:rPr>
                <w:rStyle w:val="IndexLink"/>
                <w:rtl w:val="true"/>
              </w:rPr>
              <w:t>-</w:t>
            </w:r>
            <w:r>
              <w:rPr>
                <w:rStyle w:val="IndexLink"/>
                <w:rtl w:val="true"/>
              </w:rPr>
              <w:t>حدیث</w:t>
            </w:r>
            <w:r>
              <w:rPr>
                <w:rStyle w:val="IndexLink"/>
                <w:rtl w:val="true"/>
              </w:rPr>
              <w:tab/>
            </w:r>
            <w:r>
              <w:rPr>
                <w:rStyle w:val="IndexLink"/>
              </w:rPr>
              <w:t>287</w:t>
            </w:r>
          </w:hyperlink>
        </w:p>
        <w:p>
          <w:pPr>
            <w:pStyle w:val="Contents4"/>
            <w:tabs>
              <w:tab w:val="clear" w:pos="8176"/>
              <w:tab w:val="right" w:pos="9026" w:leader="dot"/>
            </w:tabs>
            <w:rPr/>
          </w:pPr>
          <w:hyperlink w:anchor="__RefHeading___Toc602825_417432637">
            <w:r>
              <w:rPr>
                <w:webHidden/>
                <w:rStyle w:val="IndexLink"/>
              </w:rPr>
              <w:t>1738</w:t>
            </w:r>
            <w:r>
              <w:rPr>
                <w:rStyle w:val="IndexLink"/>
                <w:rtl w:val="true"/>
              </w:rPr>
              <w:t>-</w:t>
            </w:r>
            <w:r>
              <w:rPr>
                <w:rStyle w:val="IndexLink"/>
                <w:rtl w:val="true"/>
              </w:rPr>
              <w:t>حدیث</w:t>
            </w:r>
            <w:r>
              <w:rPr>
                <w:rStyle w:val="IndexLink"/>
                <w:rtl w:val="true"/>
              </w:rPr>
              <w:tab/>
            </w:r>
            <w:r>
              <w:rPr>
                <w:rStyle w:val="IndexLink"/>
              </w:rPr>
              <w:t>287</w:t>
            </w:r>
          </w:hyperlink>
        </w:p>
        <w:p>
          <w:pPr>
            <w:pStyle w:val="Contents3"/>
            <w:tabs>
              <w:tab w:val="clear" w:pos="8459"/>
              <w:tab w:val="right" w:pos="9026" w:leader="dot"/>
            </w:tabs>
            <w:rPr/>
          </w:pPr>
          <w:hyperlink w:anchor="__RefHeading___Toc602827_417432637">
            <w:r>
              <w:rPr>
                <w:webHidden/>
                <w:rStyle w:val="IndexLink"/>
                <w:rtl w:val="true"/>
              </w:rPr>
              <w:t xml:space="preserve">باب </w:t>
            </w:r>
            <w:r>
              <w:rPr>
                <w:rStyle w:val="IndexLink"/>
              </w:rPr>
              <w:t>9</w:t>
            </w:r>
            <w:r>
              <w:rPr>
                <w:rStyle w:val="IndexLink"/>
                <w:rtl w:val="true"/>
              </w:rPr>
              <w:tab/>
            </w:r>
            <w:r>
              <w:rPr>
                <w:rStyle w:val="IndexLink"/>
              </w:rPr>
              <w:t>288</w:t>
            </w:r>
          </w:hyperlink>
        </w:p>
        <w:p>
          <w:pPr>
            <w:pStyle w:val="Contents4"/>
            <w:tabs>
              <w:tab w:val="clear" w:pos="8176"/>
              <w:tab w:val="right" w:pos="9026" w:leader="dot"/>
            </w:tabs>
            <w:rPr/>
          </w:pPr>
          <w:hyperlink w:anchor="__RefHeading___Toc602829_417432637">
            <w:r>
              <w:rPr>
                <w:webHidden/>
                <w:rStyle w:val="IndexLink"/>
              </w:rPr>
              <w:t>1739</w:t>
            </w:r>
            <w:r>
              <w:rPr>
                <w:rStyle w:val="IndexLink"/>
                <w:rtl w:val="true"/>
              </w:rPr>
              <w:t>-</w:t>
            </w:r>
            <w:r>
              <w:rPr>
                <w:rStyle w:val="IndexLink"/>
                <w:rtl w:val="true"/>
              </w:rPr>
              <w:t>حدیث</w:t>
            </w:r>
            <w:r>
              <w:rPr>
                <w:rStyle w:val="IndexLink"/>
                <w:rtl w:val="true"/>
              </w:rPr>
              <w:tab/>
            </w:r>
            <w:r>
              <w:rPr>
                <w:rStyle w:val="IndexLink"/>
              </w:rPr>
              <w:t>288</w:t>
            </w:r>
          </w:hyperlink>
        </w:p>
        <w:p>
          <w:pPr>
            <w:pStyle w:val="Contents4"/>
            <w:tabs>
              <w:tab w:val="clear" w:pos="8176"/>
              <w:tab w:val="right" w:pos="9026" w:leader="dot"/>
            </w:tabs>
            <w:rPr/>
          </w:pPr>
          <w:hyperlink w:anchor="__RefHeading___Toc602831_417432637">
            <w:r>
              <w:rPr>
                <w:webHidden/>
                <w:rStyle w:val="IndexLink"/>
              </w:rPr>
              <w:t>1740</w:t>
            </w:r>
            <w:r>
              <w:rPr>
                <w:rStyle w:val="IndexLink"/>
                <w:rtl w:val="true"/>
              </w:rPr>
              <w:t>-</w:t>
            </w:r>
            <w:r>
              <w:rPr>
                <w:rStyle w:val="IndexLink"/>
                <w:rtl w:val="true"/>
              </w:rPr>
              <w:t>حدیث</w:t>
            </w:r>
            <w:r>
              <w:rPr>
                <w:rStyle w:val="IndexLink"/>
                <w:rtl w:val="true"/>
              </w:rPr>
              <w:tab/>
            </w:r>
            <w:r>
              <w:rPr>
                <w:rStyle w:val="IndexLink"/>
              </w:rPr>
              <w:t>288</w:t>
            </w:r>
          </w:hyperlink>
        </w:p>
        <w:p>
          <w:pPr>
            <w:pStyle w:val="Contents3"/>
            <w:tabs>
              <w:tab w:val="clear" w:pos="8459"/>
              <w:tab w:val="right" w:pos="9026" w:leader="dot"/>
            </w:tabs>
            <w:rPr/>
          </w:pPr>
          <w:hyperlink w:anchor="__RefHeading___Toc602833_417432637">
            <w:r>
              <w:rPr>
                <w:webHidden/>
                <w:rStyle w:val="IndexLink"/>
                <w:rtl w:val="true"/>
              </w:rPr>
              <w:t xml:space="preserve">باب </w:t>
            </w:r>
            <w:r>
              <w:rPr>
                <w:rStyle w:val="IndexLink"/>
              </w:rPr>
              <w:t>10</w:t>
            </w:r>
            <w:r>
              <w:rPr>
                <w:rStyle w:val="IndexLink"/>
                <w:rtl w:val="true"/>
              </w:rPr>
              <w:tab/>
            </w:r>
            <w:r>
              <w:rPr>
                <w:rStyle w:val="IndexLink"/>
              </w:rPr>
              <w:t>289</w:t>
            </w:r>
          </w:hyperlink>
        </w:p>
        <w:p>
          <w:pPr>
            <w:pStyle w:val="Contents4"/>
            <w:tabs>
              <w:tab w:val="clear" w:pos="8176"/>
              <w:tab w:val="right" w:pos="9026" w:leader="dot"/>
            </w:tabs>
            <w:rPr/>
          </w:pPr>
          <w:hyperlink w:anchor="__RefHeading___Toc602835_417432637">
            <w:r>
              <w:rPr>
                <w:webHidden/>
                <w:rStyle w:val="IndexLink"/>
              </w:rPr>
              <w:t>1741</w:t>
            </w:r>
            <w:r>
              <w:rPr>
                <w:rStyle w:val="IndexLink"/>
                <w:rtl w:val="true"/>
              </w:rPr>
              <w:t>-</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602837_417432637">
            <w:r>
              <w:rPr>
                <w:webHidden/>
                <w:rStyle w:val="IndexLink"/>
              </w:rPr>
              <w:t>1742</w:t>
            </w:r>
            <w:r>
              <w:rPr>
                <w:rStyle w:val="IndexLink"/>
                <w:rtl w:val="true"/>
              </w:rPr>
              <w:t>-</w:t>
            </w:r>
            <w:r>
              <w:rPr>
                <w:rStyle w:val="IndexLink"/>
                <w:rtl w:val="true"/>
              </w:rPr>
              <w:t>حدیث</w:t>
            </w:r>
            <w:r>
              <w:rPr>
                <w:rStyle w:val="IndexLink"/>
                <w:rtl w:val="true"/>
              </w:rPr>
              <w:tab/>
            </w:r>
            <w:r>
              <w:rPr>
                <w:rStyle w:val="IndexLink"/>
              </w:rPr>
              <w:t>289</w:t>
            </w:r>
          </w:hyperlink>
        </w:p>
        <w:p>
          <w:pPr>
            <w:pStyle w:val="Contents3"/>
            <w:tabs>
              <w:tab w:val="clear" w:pos="8459"/>
              <w:tab w:val="right" w:pos="9026" w:leader="dot"/>
            </w:tabs>
            <w:rPr/>
          </w:pPr>
          <w:hyperlink w:anchor="__RefHeading___Toc602839_417432637">
            <w:r>
              <w:rPr>
                <w:webHidden/>
                <w:rStyle w:val="IndexLink"/>
                <w:rtl w:val="true"/>
              </w:rPr>
              <w:t xml:space="preserve">باب </w:t>
            </w:r>
            <w:r>
              <w:rPr>
                <w:rStyle w:val="IndexLink"/>
              </w:rPr>
              <w:t>11</w:t>
            </w:r>
            <w:r>
              <w:rPr>
                <w:rStyle w:val="IndexLink"/>
                <w:rtl w:val="true"/>
              </w:rPr>
              <w:tab/>
            </w:r>
            <w:r>
              <w:rPr>
                <w:rStyle w:val="IndexLink"/>
              </w:rPr>
              <w:t>289</w:t>
            </w:r>
          </w:hyperlink>
        </w:p>
        <w:p>
          <w:pPr>
            <w:pStyle w:val="Contents4"/>
            <w:tabs>
              <w:tab w:val="clear" w:pos="8176"/>
              <w:tab w:val="right" w:pos="9026" w:leader="dot"/>
            </w:tabs>
            <w:rPr/>
          </w:pPr>
          <w:hyperlink w:anchor="__RefHeading___Toc602841_417432637">
            <w:r>
              <w:rPr>
                <w:webHidden/>
                <w:rStyle w:val="IndexLink"/>
              </w:rPr>
              <w:t>1743</w:t>
            </w:r>
            <w:r>
              <w:rPr>
                <w:rStyle w:val="IndexLink"/>
                <w:rtl w:val="true"/>
              </w:rPr>
              <w:t>-</w:t>
            </w:r>
            <w:r>
              <w:rPr>
                <w:rStyle w:val="IndexLink"/>
                <w:rtl w:val="true"/>
              </w:rPr>
              <w:t>حدیث</w:t>
            </w:r>
            <w:r>
              <w:rPr>
                <w:rStyle w:val="IndexLink"/>
                <w:rtl w:val="true"/>
              </w:rPr>
              <w:tab/>
            </w:r>
            <w:r>
              <w:rPr>
                <w:rStyle w:val="IndexLink"/>
              </w:rPr>
              <w:t>289</w:t>
            </w:r>
          </w:hyperlink>
        </w:p>
        <w:p>
          <w:pPr>
            <w:pStyle w:val="Contents4"/>
            <w:tabs>
              <w:tab w:val="clear" w:pos="8176"/>
              <w:tab w:val="right" w:pos="9026" w:leader="dot"/>
            </w:tabs>
            <w:rPr/>
          </w:pPr>
          <w:hyperlink w:anchor="__RefHeading___Toc602843_417432637">
            <w:r>
              <w:rPr>
                <w:webHidden/>
                <w:rStyle w:val="IndexLink"/>
              </w:rPr>
              <w:t>1744</w:t>
            </w:r>
            <w:r>
              <w:rPr>
                <w:rStyle w:val="IndexLink"/>
                <w:rtl w:val="true"/>
              </w:rPr>
              <w:t>-</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602845_417432637">
            <w:r>
              <w:rPr>
                <w:webHidden/>
                <w:rStyle w:val="IndexLink"/>
              </w:rPr>
              <w:t>1745</w:t>
            </w:r>
            <w:r>
              <w:rPr>
                <w:rStyle w:val="IndexLink"/>
                <w:rtl w:val="true"/>
              </w:rPr>
              <w:t>-</w:t>
            </w:r>
            <w:r>
              <w:rPr>
                <w:rStyle w:val="IndexLink"/>
                <w:rtl w:val="true"/>
              </w:rPr>
              <w:t>حدیث</w:t>
            </w:r>
            <w:r>
              <w:rPr>
                <w:rStyle w:val="IndexLink"/>
                <w:rtl w:val="true"/>
              </w:rPr>
              <w:tab/>
            </w:r>
            <w:r>
              <w:rPr>
                <w:rStyle w:val="IndexLink"/>
              </w:rPr>
              <w:t>290</w:t>
            </w:r>
          </w:hyperlink>
        </w:p>
        <w:p>
          <w:pPr>
            <w:pStyle w:val="Contents3"/>
            <w:tabs>
              <w:tab w:val="clear" w:pos="8459"/>
              <w:tab w:val="right" w:pos="9026" w:leader="dot"/>
            </w:tabs>
            <w:rPr/>
          </w:pPr>
          <w:hyperlink w:anchor="__RefHeading___Toc602847_417432637">
            <w:r>
              <w:rPr>
                <w:webHidden/>
                <w:rStyle w:val="IndexLink"/>
                <w:rtl w:val="true"/>
              </w:rPr>
              <w:t xml:space="preserve">باب </w:t>
            </w:r>
            <w:r>
              <w:rPr>
                <w:rStyle w:val="IndexLink"/>
              </w:rPr>
              <w:t>12</w:t>
            </w:r>
            <w:r>
              <w:rPr>
                <w:rStyle w:val="IndexLink"/>
                <w:rtl w:val="true"/>
              </w:rPr>
              <w:tab/>
            </w:r>
            <w:r>
              <w:rPr>
                <w:rStyle w:val="IndexLink"/>
              </w:rPr>
              <w:t>290</w:t>
            </w:r>
          </w:hyperlink>
        </w:p>
        <w:p>
          <w:pPr>
            <w:pStyle w:val="Contents4"/>
            <w:tabs>
              <w:tab w:val="clear" w:pos="8176"/>
              <w:tab w:val="right" w:pos="9026" w:leader="dot"/>
            </w:tabs>
            <w:rPr/>
          </w:pPr>
          <w:hyperlink w:anchor="__RefHeading___Toc602849_417432637">
            <w:r>
              <w:rPr>
                <w:webHidden/>
                <w:rStyle w:val="IndexLink"/>
              </w:rPr>
              <w:t>1746</w:t>
            </w:r>
            <w:r>
              <w:rPr>
                <w:rStyle w:val="IndexLink"/>
                <w:rtl w:val="true"/>
              </w:rPr>
              <w:t>-</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602851_417432637">
            <w:r>
              <w:rPr>
                <w:webHidden/>
                <w:rStyle w:val="IndexLink"/>
              </w:rPr>
              <w:t>1747</w:t>
            </w:r>
            <w:r>
              <w:rPr>
                <w:rStyle w:val="IndexLink"/>
                <w:rtl w:val="true"/>
              </w:rPr>
              <w:t>-</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602853_417432637">
            <w:r>
              <w:rPr>
                <w:webHidden/>
                <w:rStyle w:val="IndexLink"/>
              </w:rPr>
              <w:t>1748</w:t>
            </w:r>
            <w:r>
              <w:rPr>
                <w:rStyle w:val="IndexLink"/>
                <w:rtl w:val="true"/>
              </w:rPr>
              <w:t>-</w:t>
            </w:r>
            <w:r>
              <w:rPr>
                <w:rStyle w:val="IndexLink"/>
                <w:rtl w:val="true"/>
              </w:rPr>
              <w:t>حدیث</w:t>
            </w:r>
            <w:r>
              <w:rPr>
                <w:rStyle w:val="IndexLink"/>
                <w:rtl w:val="true"/>
              </w:rPr>
              <w:tab/>
            </w:r>
            <w:r>
              <w:rPr>
                <w:rStyle w:val="IndexLink"/>
              </w:rPr>
              <w:t>291</w:t>
            </w:r>
          </w:hyperlink>
        </w:p>
        <w:p>
          <w:pPr>
            <w:pStyle w:val="Contents3"/>
            <w:tabs>
              <w:tab w:val="clear" w:pos="8459"/>
              <w:tab w:val="right" w:pos="9026" w:leader="dot"/>
            </w:tabs>
            <w:rPr/>
          </w:pPr>
          <w:hyperlink w:anchor="__RefHeading___Toc602855_417432637">
            <w:r>
              <w:rPr>
                <w:webHidden/>
                <w:rStyle w:val="IndexLink"/>
                <w:rtl w:val="true"/>
              </w:rPr>
              <w:t xml:space="preserve">باب </w:t>
            </w:r>
            <w:r>
              <w:rPr>
                <w:rStyle w:val="IndexLink"/>
              </w:rPr>
              <w:t>13</w:t>
            </w:r>
            <w:r>
              <w:rPr>
                <w:rStyle w:val="IndexLink"/>
                <w:rtl w:val="true"/>
              </w:rPr>
              <w:tab/>
            </w:r>
            <w:r>
              <w:rPr>
                <w:rStyle w:val="IndexLink"/>
              </w:rPr>
              <w:t>291</w:t>
            </w:r>
          </w:hyperlink>
        </w:p>
        <w:p>
          <w:pPr>
            <w:pStyle w:val="Contents4"/>
            <w:tabs>
              <w:tab w:val="clear" w:pos="8176"/>
              <w:tab w:val="right" w:pos="9026" w:leader="dot"/>
            </w:tabs>
            <w:rPr/>
          </w:pPr>
          <w:hyperlink w:anchor="__RefHeading___Toc602857_417432637">
            <w:r>
              <w:rPr>
                <w:webHidden/>
                <w:rStyle w:val="IndexLink"/>
              </w:rPr>
              <w:t>1749</w:t>
            </w:r>
            <w:r>
              <w:rPr>
                <w:rStyle w:val="IndexLink"/>
                <w:rtl w:val="true"/>
              </w:rPr>
              <w:t>-</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602859_417432637">
            <w:r>
              <w:rPr>
                <w:webHidden/>
                <w:rStyle w:val="IndexLink"/>
              </w:rPr>
              <w:t>1750</w:t>
            </w:r>
            <w:r>
              <w:rPr>
                <w:rStyle w:val="IndexLink"/>
                <w:rtl w:val="true"/>
              </w:rPr>
              <w:t>-</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602861_417432637">
            <w:r>
              <w:rPr>
                <w:webHidden/>
                <w:rStyle w:val="IndexLink"/>
              </w:rPr>
              <w:t>1751</w:t>
            </w:r>
            <w:r>
              <w:rPr>
                <w:rStyle w:val="IndexLink"/>
                <w:rtl w:val="true"/>
              </w:rPr>
              <w:t>-</w:t>
            </w:r>
            <w:r>
              <w:rPr>
                <w:rStyle w:val="IndexLink"/>
                <w:rtl w:val="true"/>
              </w:rPr>
              <w:t>حدیث</w:t>
            </w:r>
            <w:r>
              <w:rPr>
                <w:rStyle w:val="IndexLink"/>
                <w:rtl w:val="true"/>
              </w:rPr>
              <w:tab/>
            </w:r>
            <w:r>
              <w:rPr>
                <w:rStyle w:val="IndexLink"/>
              </w:rPr>
              <w:t>292</w:t>
            </w:r>
          </w:hyperlink>
        </w:p>
        <w:p>
          <w:pPr>
            <w:pStyle w:val="Contents3"/>
            <w:tabs>
              <w:tab w:val="clear" w:pos="8459"/>
              <w:tab w:val="right" w:pos="9026" w:leader="dot"/>
            </w:tabs>
            <w:rPr/>
          </w:pPr>
          <w:hyperlink w:anchor="__RefHeading___Toc602863_417432637">
            <w:r>
              <w:rPr>
                <w:webHidden/>
                <w:rStyle w:val="IndexLink"/>
                <w:rtl w:val="true"/>
              </w:rPr>
              <w:t xml:space="preserve">باب </w:t>
            </w:r>
            <w:r>
              <w:rPr>
                <w:rStyle w:val="IndexLink"/>
              </w:rPr>
              <w:t>14</w:t>
            </w:r>
            <w:r>
              <w:rPr>
                <w:rStyle w:val="IndexLink"/>
                <w:rtl w:val="true"/>
              </w:rPr>
              <w:tab/>
            </w:r>
            <w:r>
              <w:rPr>
                <w:rStyle w:val="IndexLink"/>
              </w:rPr>
              <w:t>292</w:t>
            </w:r>
          </w:hyperlink>
        </w:p>
        <w:p>
          <w:pPr>
            <w:pStyle w:val="Contents4"/>
            <w:tabs>
              <w:tab w:val="clear" w:pos="8176"/>
              <w:tab w:val="right" w:pos="9026" w:leader="dot"/>
            </w:tabs>
            <w:rPr/>
          </w:pPr>
          <w:hyperlink w:anchor="__RefHeading___Toc602865_417432637">
            <w:r>
              <w:rPr>
                <w:webHidden/>
                <w:rStyle w:val="IndexLink"/>
              </w:rPr>
              <w:t>1752</w:t>
            </w:r>
            <w:r>
              <w:rPr>
                <w:rStyle w:val="IndexLink"/>
                <w:rtl w:val="true"/>
              </w:rPr>
              <w:t>-</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602867_417432637">
            <w:r>
              <w:rPr>
                <w:webHidden/>
                <w:rStyle w:val="IndexLink"/>
              </w:rPr>
              <w:t>1753</w:t>
            </w:r>
            <w:r>
              <w:rPr>
                <w:rStyle w:val="IndexLink"/>
                <w:rtl w:val="true"/>
              </w:rPr>
              <w:t>-</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602869_417432637">
            <w:r>
              <w:rPr>
                <w:webHidden/>
                <w:rStyle w:val="IndexLink"/>
              </w:rPr>
              <w:t>1754</w:t>
            </w:r>
            <w:r>
              <w:rPr>
                <w:rStyle w:val="IndexLink"/>
                <w:rtl w:val="true"/>
              </w:rPr>
              <w:t>-</w:t>
            </w:r>
            <w:r>
              <w:rPr>
                <w:rStyle w:val="IndexLink"/>
                <w:rtl w:val="true"/>
              </w:rPr>
              <w:t>حدیث</w:t>
            </w:r>
            <w:r>
              <w:rPr>
                <w:rStyle w:val="IndexLink"/>
                <w:rtl w:val="true"/>
              </w:rPr>
              <w:tab/>
            </w:r>
            <w:r>
              <w:rPr>
                <w:rStyle w:val="IndexLink"/>
              </w:rPr>
              <w:t>293</w:t>
            </w:r>
          </w:hyperlink>
        </w:p>
        <w:p>
          <w:pPr>
            <w:pStyle w:val="Contents3"/>
            <w:tabs>
              <w:tab w:val="clear" w:pos="8459"/>
              <w:tab w:val="right" w:pos="9026" w:leader="dot"/>
            </w:tabs>
            <w:rPr/>
          </w:pPr>
          <w:hyperlink w:anchor="__RefHeading___Toc602871_417432637">
            <w:r>
              <w:rPr>
                <w:webHidden/>
                <w:rStyle w:val="IndexLink"/>
                <w:rtl w:val="true"/>
              </w:rPr>
              <w:t xml:space="preserve">باب </w:t>
            </w:r>
            <w:r>
              <w:rPr>
                <w:rStyle w:val="IndexLink"/>
              </w:rPr>
              <w:t>15</w:t>
            </w:r>
            <w:r>
              <w:rPr>
                <w:rStyle w:val="IndexLink"/>
                <w:rtl w:val="true"/>
              </w:rPr>
              <w:tab/>
            </w:r>
            <w:r>
              <w:rPr>
                <w:rStyle w:val="IndexLink"/>
              </w:rPr>
              <w:t>293</w:t>
            </w:r>
          </w:hyperlink>
        </w:p>
        <w:p>
          <w:pPr>
            <w:pStyle w:val="Contents4"/>
            <w:tabs>
              <w:tab w:val="clear" w:pos="8176"/>
              <w:tab w:val="right" w:pos="9026" w:leader="dot"/>
            </w:tabs>
            <w:rPr/>
          </w:pPr>
          <w:hyperlink w:anchor="__RefHeading___Toc602873_417432637">
            <w:r>
              <w:rPr>
                <w:webHidden/>
                <w:rStyle w:val="IndexLink"/>
              </w:rPr>
              <w:t>1755</w:t>
            </w:r>
            <w:r>
              <w:rPr>
                <w:rStyle w:val="IndexLink"/>
                <w:rtl w:val="true"/>
              </w:rPr>
              <w:t>-</w:t>
            </w:r>
            <w:r>
              <w:rPr>
                <w:rStyle w:val="IndexLink"/>
                <w:rtl w:val="true"/>
              </w:rPr>
              <w:t>حدیث</w:t>
            </w:r>
            <w:r>
              <w:rPr>
                <w:rStyle w:val="IndexLink"/>
                <w:rtl w:val="true"/>
              </w:rPr>
              <w:tab/>
            </w:r>
            <w:r>
              <w:rPr>
                <w:rStyle w:val="IndexLink"/>
              </w:rPr>
              <w:t>293</w:t>
            </w:r>
          </w:hyperlink>
        </w:p>
        <w:p>
          <w:pPr>
            <w:pStyle w:val="Contents3"/>
            <w:tabs>
              <w:tab w:val="clear" w:pos="8459"/>
              <w:tab w:val="right" w:pos="9026" w:leader="dot"/>
            </w:tabs>
            <w:rPr/>
          </w:pPr>
          <w:hyperlink w:anchor="__RefHeading___Toc602875_417432637">
            <w:r>
              <w:rPr>
                <w:webHidden/>
                <w:rStyle w:val="IndexLink"/>
                <w:rtl w:val="true"/>
              </w:rPr>
              <w:t xml:space="preserve">باب </w:t>
            </w:r>
            <w:r>
              <w:rPr>
                <w:rStyle w:val="IndexLink"/>
              </w:rPr>
              <w:t>16</w:t>
            </w:r>
            <w:r>
              <w:rPr>
                <w:rStyle w:val="IndexLink"/>
                <w:rtl w:val="true"/>
              </w:rPr>
              <w:tab/>
            </w:r>
            <w:r>
              <w:rPr>
                <w:rStyle w:val="IndexLink"/>
              </w:rPr>
              <w:t>294</w:t>
            </w:r>
          </w:hyperlink>
        </w:p>
        <w:p>
          <w:pPr>
            <w:pStyle w:val="Contents4"/>
            <w:tabs>
              <w:tab w:val="clear" w:pos="8176"/>
              <w:tab w:val="right" w:pos="9026" w:leader="dot"/>
            </w:tabs>
            <w:rPr/>
          </w:pPr>
          <w:hyperlink w:anchor="__RefHeading___Toc602877_417432637">
            <w:r>
              <w:rPr>
                <w:webHidden/>
                <w:rStyle w:val="IndexLink"/>
              </w:rPr>
              <w:t>1756</w:t>
            </w:r>
            <w:r>
              <w:rPr>
                <w:rStyle w:val="IndexLink"/>
                <w:rtl w:val="true"/>
              </w:rPr>
              <w:t>-</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602879_417432637">
            <w:r>
              <w:rPr>
                <w:webHidden/>
                <w:rStyle w:val="IndexLink"/>
              </w:rPr>
              <w:t>1757</w:t>
            </w:r>
            <w:r>
              <w:rPr>
                <w:rStyle w:val="IndexLink"/>
                <w:rtl w:val="true"/>
              </w:rPr>
              <w:t>-</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602881_417432637">
            <w:r>
              <w:rPr>
                <w:webHidden/>
                <w:rStyle w:val="IndexLink"/>
              </w:rPr>
              <w:t>1758</w:t>
            </w:r>
            <w:r>
              <w:rPr>
                <w:rStyle w:val="IndexLink"/>
                <w:rtl w:val="true"/>
              </w:rPr>
              <w:t>-</w:t>
            </w:r>
            <w:r>
              <w:rPr>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602883_417432637">
            <w:r>
              <w:rPr>
                <w:webHidden/>
                <w:rStyle w:val="IndexLink"/>
                <w:rtl w:val="true"/>
              </w:rPr>
              <w:t xml:space="preserve">باب </w:t>
            </w:r>
            <w:r>
              <w:rPr>
                <w:rStyle w:val="IndexLink"/>
              </w:rPr>
              <w:t>17</w:t>
            </w:r>
            <w:r>
              <w:rPr>
                <w:rStyle w:val="IndexLink"/>
                <w:rtl w:val="true"/>
              </w:rPr>
              <w:tab/>
            </w:r>
            <w:r>
              <w:rPr>
                <w:rStyle w:val="IndexLink"/>
              </w:rPr>
              <w:t>295</w:t>
            </w:r>
          </w:hyperlink>
        </w:p>
        <w:p>
          <w:pPr>
            <w:pStyle w:val="Contents4"/>
            <w:tabs>
              <w:tab w:val="clear" w:pos="8176"/>
              <w:tab w:val="right" w:pos="9026" w:leader="dot"/>
            </w:tabs>
            <w:rPr/>
          </w:pPr>
          <w:hyperlink w:anchor="__RefHeading___Toc602885_417432637">
            <w:r>
              <w:rPr>
                <w:webHidden/>
                <w:rStyle w:val="IndexLink"/>
              </w:rPr>
              <w:t>1759</w:t>
            </w:r>
            <w:r>
              <w:rPr>
                <w:rStyle w:val="IndexLink"/>
                <w:rtl w:val="true"/>
              </w:rPr>
              <w:t>-</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602887_417432637">
            <w:r>
              <w:rPr>
                <w:webHidden/>
                <w:rStyle w:val="IndexLink"/>
              </w:rPr>
              <w:t>1760</w:t>
            </w:r>
            <w:r>
              <w:rPr>
                <w:rStyle w:val="IndexLink"/>
                <w:rtl w:val="true"/>
              </w:rPr>
              <w:t>-</w:t>
            </w:r>
            <w:r>
              <w:rPr>
                <w:rStyle w:val="IndexLink"/>
                <w:rtl w:val="true"/>
              </w:rPr>
              <w:t>حدیث</w:t>
            </w:r>
            <w:r>
              <w:rPr>
                <w:rStyle w:val="IndexLink"/>
                <w:rtl w:val="true"/>
              </w:rPr>
              <w:tab/>
            </w:r>
            <w:r>
              <w:rPr>
                <w:rStyle w:val="IndexLink"/>
              </w:rPr>
              <w:t>295</w:t>
            </w:r>
          </w:hyperlink>
        </w:p>
        <w:p>
          <w:pPr>
            <w:pStyle w:val="Contents3"/>
            <w:tabs>
              <w:tab w:val="clear" w:pos="8459"/>
              <w:tab w:val="right" w:pos="9026" w:leader="dot"/>
            </w:tabs>
            <w:rPr/>
          </w:pPr>
          <w:hyperlink w:anchor="__RefHeading___Toc602889_417432637">
            <w:r>
              <w:rPr>
                <w:webHidden/>
                <w:rStyle w:val="IndexLink"/>
                <w:rtl w:val="true"/>
              </w:rPr>
              <w:t xml:space="preserve">باب </w:t>
            </w:r>
            <w:r>
              <w:rPr>
                <w:rStyle w:val="IndexLink"/>
              </w:rPr>
              <w:t>18</w:t>
            </w:r>
            <w:r>
              <w:rPr>
                <w:rStyle w:val="IndexLink"/>
                <w:rtl w:val="true"/>
              </w:rPr>
              <w:tab/>
            </w:r>
            <w:r>
              <w:rPr>
                <w:rStyle w:val="IndexLink"/>
              </w:rPr>
              <w:t>295</w:t>
            </w:r>
          </w:hyperlink>
        </w:p>
        <w:p>
          <w:pPr>
            <w:pStyle w:val="Contents4"/>
            <w:tabs>
              <w:tab w:val="clear" w:pos="8176"/>
              <w:tab w:val="right" w:pos="9026" w:leader="dot"/>
            </w:tabs>
            <w:rPr/>
          </w:pPr>
          <w:hyperlink w:anchor="__RefHeading___Toc602891_417432637">
            <w:r>
              <w:rPr>
                <w:webHidden/>
                <w:rStyle w:val="IndexLink"/>
              </w:rPr>
              <w:t>1761</w:t>
            </w:r>
            <w:r>
              <w:rPr>
                <w:rStyle w:val="IndexLink"/>
                <w:rtl w:val="true"/>
              </w:rPr>
              <w:t>-</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602893_417432637">
            <w:r>
              <w:rPr>
                <w:webHidden/>
                <w:rStyle w:val="IndexLink"/>
              </w:rPr>
              <w:t>1762</w:t>
            </w:r>
            <w:r>
              <w:rPr>
                <w:rStyle w:val="IndexLink"/>
                <w:rtl w:val="true"/>
              </w:rPr>
              <w:t>-</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602895_417432637">
            <w:r>
              <w:rPr>
                <w:webHidden/>
                <w:rStyle w:val="IndexLink"/>
                <w:rtl w:val="true"/>
              </w:rPr>
              <w:t xml:space="preserve">باب </w:t>
            </w:r>
            <w:r>
              <w:rPr>
                <w:rStyle w:val="IndexLink"/>
              </w:rPr>
              <w:t>19</w:t>
            </w:r>
            <w:r>
              <w:rPr>
                <w:rStyle w:val="IndexLink"/>
                <w:rtl w:val="true"/>
              </w:rPr>
              <w:tab/>
            </w:r>
            <w:r>
              <w:rPr>
                <w:rStyle w:val="IndexLink"/>
              </w:rPr>
              <w:t>296</w:t>
            </w:r>
          </w:hyperlink>
        </w:p>
        <w:p>
          <w:pPr>
            <w:pStyle w:val="Contents4"/>
            <w:tabs>
              <w:tab w:val="clear" w:pos="8176"/>
              <w:tab w:val="right" w:pos="9026" w:leader="dot"/>
            </w:tabs>
            <w:rPr/>
          </w:pPr>
          <w:hyperlink w:anchor="__RefHeading___Toc602897_417432637">
            <w:r>
              <w:rPr>
                <w:webHidden/>
                <w:rStyle w:val="IndexLink"/>
              </w:rPr>
              <w:t>1763</w:t>
            </w:r>
            <w:r>
              <w:rPr>
                <w:rStyle w:val="IndexLink"/>
                <w:rtl w:val="true"/>
              </w:rPr>
              <w:t>-</w:t>
            </w:r>
            <w:r>
              <w:rPr>
                <w:rStyle w:val="IndexLink"/>
                <w:rtl w:val="true"/>
              </w:rPr>
              <w:t>حدیث</w:t>
            </w:r>
            <w:r>
              <w:rPr>
                <w:rStyle w:val="IndexLink"/>
                <w:rtl w:val="true"/>
              </w:rPr>
              <w:tab/>
            </w:r>
            <w:r>
              <w:rPr>
                <w:rStyle w:val="IndexLink"/>
              </w:rPr>
              <w:t>296</w:t>
            </w:r>
          </w:hyperlink>
        </w:p>
        <w:p>
          <w:pPr>
            <w:pStyle w:val="Contents3"/>
            <w:tabs>
              <w:tab w:val="clear" w:pos="8459"/>
              <w:tab w:val="right" w:pos="9026" w:leader="dot"/>
            </w:tabs>
            <w:rPr/>
          </w:pPr>
          <w:hyperlink w:anchor="__RefHeading___Toc602899_417432637">
            <w:r>
              <w:rPr>
                <w:webHidden/>
                <w:rStyle w:val="IndexLink"/>
                <w:rtl w:val="true"/>
              </w:rPr>
              <w:t xml:space="preserve">باب </w:t>
            </w:r>
            <w:r>
              <w:rPr>
                <w:rStyle w:val="IndexLink"/>
              </w:rPr>
              <w:t>20</w:t>
            </w:r>
            <w:r>
              <w:rPr>
                <w:rStyle w:val="IndexLink"/>
                <w:rtl w:val="true"/>
              </w:rPr>
              <w:tab/>
            </w:r>
            <w:r>
              <w:rPr>
                <w:rStyle w:val="IndexLink"/>
              </w:rPr>
              <w:t>296</w:t>
            </w:r>
          </w:hyperlink>
        </w:p>
        <w:p>
          <w:pPr>
            <w:pStyle w:val="Contents4"/>
            <w:tabs>
              <w:tab w:val="clear" w:pos="8176"/>
              <w:tab w:val="right" w:pos="9026" w:leader="dot"/>
            </w:tabs>
            <w:rPr/>
          </w:pPr>
          <w:hyperlink w:anchor="__RefHeading___Toc602901_417432637">
            <w:r>
              <w:rPr>
                <w:webHidden/>
                <w:rStyle w:val="IndexLink"/>
              </w:rPr>
              <w:t>1764</w:t>
            </w:r>
            <w:r>
              <w:rPr>
                <w:rStyle w:val="IndexLink"/>
                <w:rtl w:val="true"/>
              </w:rPr>
              <w:t>-</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602903_417432637">
            <w:r>
              <w:rPr>
                <w:webHidden/>
                <w:rStyle w:val="IndexLink"/>
              </w:rPr>
              <w:t>1765</w:t>
            </w:r>
            <w:r>
              <w:rPr>
                <w:rStyle w:val="IndexLink"/>
                <w:rtl w:val="true"/>
              </w:rPr>
              <w:t>-</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602905_417432637">
            <w:r>
              <w:rPr>
                <w:webHidden/>
                <w:rStyle w:val="IndexLink"/>
              </w:rPr>
              <w:t>1766</w:t>
            </w:r>
            <w:r>
              <w:rPr>
                <w:rStyle w:val="IndexLink"/>
                <w:rtl w:val="true"/>
              </w:rPr>
              <w:t>-</w:t>
            </w:r>
            <w:r>
              <w:rPr>
                <w:rStyle w:val="IndexLink"/>
                <w:rtl w:val="true"/>
              </w:rPr>
              <w:t>حدیث</w:t>
            </w:r>
            <w:r>
              <w:rPr>
                <w:rStyle w:val="IndexLink"/>
                <w:rtl w:val="true"/>
              </w:rPr>
              <w:tab/>
            </w:r>
            <w:r>
              <w:rPr>
                <w:rStyle w:val="IndexLink"/>
              </w:rPr>
              <w:t>297</w:t>
            </w:r>
          </w:hyperlink>
        </w:p>
        <w:p>
          <w:pPr>
            <w:pStyle w:val="Contents3"/>
            <w:tabs>
              <w:tab w:val="clear" w:pos="8459"/>
              <w:tab w:val="right" w:pos="9026" w:leader="dot"/>
            </w:tabs>
            <w:rPr/>
          </w:pPr>
          <w:hyperlink w:anchor="__RefHeading___Toc602907_417432637">
            <w:r>
              <w:rPr>
                <w:webHidden/>
                <w:rStyle w:val="IndexLink"/>
                <w:rtl w:val="true"/>
              </w:rPr>
              <w:t xml:space="preserve">باب </w:t>
            </w:r>
            <w:r>
              <w:rPr>
                <w:rStyle w:val="IndexLink"/>
              </w:rPr>
              <w:t>21</w:t>
            </w:r>
            <w:r>
              <w:rPr>
                <w:rStyle w:val="IndexLink"/>
                <w:rtl w:val="true"/>
              </w:rPr>
              <w:tab/>
            </w:r>
            <w:r>
              <w:rPr>
                <w:rStyle w:val="IndexLink"/>
              </w:rPr>
              <w:t>297</w:t>
            </w:r>
          </w:hyperlink>
        </w:p>
        <w:p>
          <w:pPr>
            <w:pStyle w:val="Contents4"/>
            <w:tabs>
              <w:tab w:val="clear" w:pos="8176"/>
              <w:tab w:val="right" w:pos="9026" w:leader="dot"/>
            </w:tabs>
            <w:rPr/>
          </w:pPr>
          <w:hyperlink w:anchor="__RefHeading___Toc602909_417432637">
            <w:r>
              <w:rPr>
                <w:webHidden/>
                <w:rStyle w:val="IndexLink"/>
              </w:rPr>
              <w:t>1767</w:t>
            </w:r>
            <w:r>
              <w:rPr>
                <w:rStyle w:val="IndexLink"/>
                <w:rtl w:val="true"/>
              </w:rPr>
              <w:t>-</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602911_417432637">
            <w:r>
              <w:rPr>
                <w:webHidden/>
                <w:rStyle w:val="IndexLink"/>
              </w:rPr>
              <w:t>1768</w:t>
            </w:r>
            <w:r>
              <w:rPr>
                <w:rStyle w:val="IndexLink"/>
                <w:rtl w:val="true"/>
              </w:rPr>
              <w:t>-</w:t>
            </w:r>
            <w:r>
              <w:rPr>
                <w:rStyle w:val="IndexLink"/>
                <w:rtl w:val="true"/>
              </w:rPr>
              <w:t>حدیث</w:t>
            </w:r>
            <w:r>
              <w:rPr>
                <w:rStyle w:val="IndexLink"/>
                <w:rtl w:val="true"/>
              </w:rPr>
              <w:tab/>
            </w:r>
            <w:r>
              <w:rPr>
                <w:rStyle w:val="IndexLink"/>
              </w:rPr>
              <w:t>297</w:t>
            </w:r>
          </w:hyperlink>
        </w:p>
        <w:p>
          <w:pPr>
            <w:pStyle w:val="Contents3"/>
            <w:tabs>
              <w:tab w:val="clear" w:pos="8459"/>
              <w:tab w:val="right" w:pos="9026" w:leader="dot"/>
            </w:tabs>
            <w:rPr/>
          </w:pPr>
          <w:hyperlink w:anchor="__RefHeading___Toc602913_417432637">
            <w:r>
              <w:rPr>
                <w:webHidden/>
                <w:rStyle w:val="IndexLink"/>
                <w:rtl w:val="true"/>
              </w:rPr>
              <w:t xml:space="preserve">باب </w:t>
            </w:r>
            <w:r>
              <w:rPr>
                <w:rStyle w:val="IndexLink"/>
              </w:rPr>
              <w:t>22</w:t>
            </w:r>
            <w:r>
              <w:rPr>
                <w:rStyle w:val="IndexLink"/>
                <w:rtl w:val="true"/>
              </w:rPr>
              <w:tab/>
            </w:r>
            <w:r>
              <w:rPr>
                <w:rStyle w:val="IndexLink"/>
              </w:rPr>
              <w:t>298</w:t>
            </w:r>
          </w:hyperlink>
        </w:p>
        <w:p>
          <w:pPr>
            <w:pStyle w:val="Contents4"/>
            <w:tabs>
              <w:tab w:val="clear" w:pos="8176"/>
              <w:tab w:val="right" w:pos="9026" w:leader="dot"/>
            </w:tabs>
            <w:rPr/>
          </w:pPr>
          <w:hyperlink w:anchor="__RefHeading___Toc602915_417432637">
            <w:r>
              <w:rPr>
                <w:webHidden/>
                <w:rStyle w:val="IndexLink"/>
              </w:rPr>
              <w:t>1769</w:t>
            </w:r>
            <w:r>
              <w:rPr>
                <w:rStyle w:val="IndexLink"/>
                <w:rtl w:val="true"/>
              </w:rPr>
              <w:t>-</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602917_417432637">
            <w:r>
              <w:rPr>
                <w:webHidden/>
                <w:rStyle w:val="IndexLink"/>
              </w:rPr>
              <w:t>1770</w:t>
            </w:r>
            <w:r>
              <w:rPr>
                <w:rStyle w:val="IndexLink"/>
                <w:rtl w:val="true"/>
              </w:rPr>
              <w:t>-</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602919_417432637">
            <w:r>
              <w:rPr>
                <w:webHidden/>
                <w:rStyle w:val="IndexLink"/>
              </w:rPr>
              <w:t>1771</w:t>
            </w:r>
            <w:r>
              <w:rPr>
                <w:rStyle w:val="IndexLink"/>
                <w:rtl w:val="true"/>
              </w:rPr>
              <w:t>-</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602921_417432637">
            <w:r>
              <w:rPr>
                <w:webHidden/>
                <w:rStyle w:val="IndexLink"/>
              </w:rPr>
              <w:t>1772</w:t>
            </w:r>
            <w:r>
              <w:rPr>
                <w:rStyle w:val="IndexLink"/>
                <w:rtl w:val="true"/>
              </w:rPr>
              <w:t>-</w:t>
            </w:r>
            <w:r>
              <w:rPr>
                <w:rStyle w:val="IndexLink"/>
                <w:rtl w:val="true"/>
              </w:rPr>
              <w:t>حدیث</w:t>
            </w:r>
            <w:r>
              <w:rPr>
                <w:rStyle w:val="IndexLink"/>
                <w:rtl w:val="true"/>
              </w:rPr>
              <w:tab/>
            </w:r>
            <w:r>
              <w:rPr>
                <w:rStyle w:val="IndexLink"/>
              </w:rPr>
              <w:t>298</w:t>
            </w:r>
          </w:hyperlink>
        </w:p>
        <w:p>
          <w:pPr>
            <w:pStyle w:val="Contents3"/>
            <w:tabs>
              <w:tab w:val="clear" w:pos="8459"/>
              <w:tab w:val="right" w:pos="9026" w:leader="dot"/>
            </w:tabs>
            <w:rPr/>
          </w:pPr>
          <w:hyperlink w:anchor="__RefHeading___Toc602923_417432637">
            <w:r>
              <w:rPr>
                <w:webHidden/>
                <w:rStyle w:val="IndexLink"/>
                <w:rtl w:val="true"/>
              </w:rPr>
              <w:t xml:space="preserve">باب </w:t>
            </w:r>
            <w:r>
              <w:rPr>
                <w:rStyle w:val="IndexLink"/>
              </w:rPr>
              <w:t>23</w:t>
            </w:r>
            <w:r>
              <w:rPr>
                <w:rStyle w:val="IndexLink"/>
                <w:rtl w:val="true"/>
              </w:rPr>
              <w:tab/>
            </w:r>
            <w:r>
              <w:rPr>
                <w:rStyle w:val="IndexLink"/>
              </w:rPr>
              <w:t>299</w:t>
            </w:r>
          </w:hyperlink>
        </w:p>
        <w:p>
          <w:pPr>
            <w:pStyle w:val="Contents4"/>
            <w:tabs>
              <w:tab w:val="clear" w:pos="8176"/>
              <w:tab w:val="right" w:pos="9026" w:leader="dot"/>
            </w:tabs>
            <w:rPr/>
          </w:pPr>
          <w:hyperlink w:anchor="__RefHeading___Toc602925_417432637">
            <w:r>
              <w:rPr>
                <w:webHidden/>
                <w:rStyle w:val="IndexLink"/>
              </w:rPr>
              <w:t>1773</w:t>
            </w:r>
            <w:r>
              <w:rPr>
                <w:rStyle w:val="IndexLink"/>
                <w:rtl w:val="true"/>
              </w:rPr>
              <w:t>-</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602927_417432637">
            <w:r>
              <w:rPr>
                <w:webHidden/>
                <w:rStyle w:val="IndexLink"/>
              </w:rPr>
              <w:t>1774</w:t>
            </w:r>
            <w:r>
              <w:rPr>
                <w:rStyle w:val="IndexLink"/>
                <w:rtl w:val="true"/>
              </w:rPr>
              <w:t>-</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602929_417432637">
            <w:r>
              <w:rPr>
                <w:webHidden/>
                <w:rStyle w:val="IndexLink"/>
                <w:rtl w:val="true"/>
              </w:rPr>
              <w:t xml:space="preserve">باب </w:t>
            </w:r>
            <w:r>
              <w:rPr>
                <w:rStyle w:val="IndexLink"/>
              </w:rPr>
              <w:t>24</w:t>
            </w:r>
            <w:r>
              <w:rPr>
                <w:rStyle w:val="IndexLink"/>
                <w:rtl w:val="true"/>
              </w:rPr>
              <w:tab/>
            </w:r>
            <w:r>
              <w:rPr>
                <w:rStyle w:val="IndexLink"/>
              </w:rPr>
              <w:t>299</w:t>
            </w:r>
          </w:hyperlink>
        </w:p>
        <w:p>
          <w:pPr>
            <w:pStyle w:val="Contents4"/>
            <w:tabs>
              <w:tab w:val="clear" w:pos="8176"/>
              <w:tab w:val="right" w:pos="9026" w:leader="dot"/>
            </w:tabs>
            <w:rPr/>
          </w:pPr>
          <w:hyperlink w:anchor="__RefHeading___Toc602931_417432637">
            <w:r>
              <w:rPr>
                <w:webHidden/>
                <w:rStyle w:val="IndexLink"/>
              </w:rPr>
              <w:t>1775</w:t>
            </w:r>
            <w:r>
              <w:rPr>
                <w:rStyle w:val="IndexLink"/>
                <w:rtl w:val="true"/>
              </w:rPr>
              <w:t>-</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602933_417432637">
            <w:r>
              <w:rPr>
                <w:webHidden/>
                <w:rStyle w:val="IndexLink"/>
                <w:rtl w:val="true"/>
              </w:rPr>
              <w:t xml:space="preserve">باب </w:t>
            </w:r>
            <w:r>
              <w:rPr>
                <w:rStyle w:val="IndexLink"/>
              </w:rPr>
              <w:t>25</w:t>
            </w:r>
            <w:r>
              <w:rPr>
                <w:rStyle w:val="IndexLink"/>
                <w:rtl w:val="true"/>
              </w:rPr>
              <w:tab/>
            </w:r>
            <w:r>
              <w:rPr>
                <w:rStyle w:val="IndexLink"/>
              </w:rPr>
              <w:t>300</w:t>
            </w:r>
          </w:hyperlink>
        </w:p>
        <w:p>
          <w:pPr>
            <w:pStyle w:val="Contents4"/>
            <w:tabs>
              <w:tab w:val="clear" w:pos="8176"/>
              <w:tab w:val="right" w:pos="9026" w:leader="dot"/>
            </w:tabs>
            <w:rPr/>
          </w:pPr>
          <w:hyperlink w:anchor="__RefHeading___Toc602935_417432637">
            <w:r>
              <w:rPr>
                <w:webHidden/>
                <w:rStyle w:val="IndexLink"/>
              </w:rPr>
              <w:t>1776</w:t>
            </w:r>
            <w:r>
              <w:rPr>
                <w:rStyle w:val="IndexLink"/>
                <w:rtl w:val="true"/>
              </w:rPr>
              <w:t>-</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602937_417432637">
            <w:r>
              <w:rPr>
                <w:webHidden/>
                <w:rStyle w:val="IndexLink"/>
                <w:rtl w:val="true"/>
              </w:rPr>
              <w:t xml:space="preserve">باب </w:t>
            </w:r>
            <w:r>
              <w:rPr>
                <w:rStyle w:val="IndexLink"/>
              </w:rPr>
              <w:t>26</w:t>
            </w:r>
            <w:r>
              <w:rPr>
                <w:rStyle w:val="IndexLink"/>
                <w:rtl w:val="true"/>
              </w:rPr>
              <w:tab/>
            </w:r>
            <w:r>
              <w:rPr>
                <w:rStyle w:val="IndexLink"/>
              </w:rPr>
              <w:t>300</w:t>
            </w:r>
          </w:hyperlink>
        </w:p>
        <w:p>
          <w:pPr>
            <w:pStyle w:val="Contents4"/>
            <w:tabs>
              <w:tab w:val="clear" w:pos="8176"/>
              <w:tab w:val="right" w:pos="9026" w:leader="dot"/>
            </w:tabs>
            <w:rPr/>
          </w:pPr>
          <w:hyperlink w:anchor="__RefHeading___Toc602939_417432637">
            <w:r>
              <w:rPr>
                <w:webHidden/>
                <w:rStyle w:val="IndexLink"/>
              </w:rPr>
              <w:t>1777</w:t>
            </w:r>
            <w:r>
              <w:rPr>
                <w:rStyle w:val="IndexLink"/>
                <w:rtl w:val="true"/>
              </w:rPr>
              <w:t>-</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602941_417432637">
            <w:r>
              <w:rPr>
                <w:webHidden/>
                <w:rStyle w:val="IndexLink"/>
              </w:rPr>
              <w:t>1778</w:t>
            </w:r>
            <w:r>
              <w:rPr>
                <w:rStyle w:val="IndexLink"/>
                <w:rtl w:val="true"/>
              </w:rPr>
              <w:t>-</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602943_417432637">
            <w:r>
              <w:rPr>
                <w:webHidden/>
                <w:rStyle w:val="IndexLink"/>
              </w:rPr>
              <w:t>1779</w:t>
            </w:r>
            <w:r>
              <w:rPr>
                <w:rStyle w:val="IndexLink"/>
                <w:rtl w:val="true"/>
              </w:rPr>
              <w:t>-</w:t>
            </w:r>
            <w:r>
              <w:rPr>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602945_417432637">
            <w:r>
              <w:rPr>
                <w:webHidden/>
                <w:rStyle w:val="IndexLink"/>
                <w:rtl w:val="true"/>
              </w:rPr>
              <w:t xml:space="preserve">باب </w:t>
            </w:r>
            <w:r>
              <w:rPr>
                <w:rStyle w:val="IndexLink"/>
              </w:rPr>
              <w:t>27</w:t>
            </w:r>
            <w:r>
              <w:rPr>
                <w:rStyle w:val="IndexLink"/>
                <w:rtl w:val="true"/>
              </w:rPr>
              <w:tab/>
            </w:r>
            <w:r>
              <w:rPr>
                <w:rStyle w:val="IndexLink"/>
              </w:rPr>
              <w:t>301</w:t>
            </w:r>
          </w:hyperlink>
        </w:p>
        <w:p>
          <w:pPr>
            <w:pStyle w:val="Contents4"/>
            <w:tabs>
              <w:tab w:val="clear" w:pos="8176"/>
              <w:tab w:val="right" w:pos="9026" w:leader="dot"/>
            </w:tabs>
            <w:rPr/>
          </w:pPr>
          <w:hyperlink w:anchor="__RefHeading___Toc602947_417432637">
            <w:r>
              <w:rPr>
                <w:webHidden/>
                <w:rStyle w:val="IndexLink"/>
              </w:rPr>
              <w:t>1780</w:t>
            </w:r>
            <w:r>
              <w:rPr>
                <w:rStyle w:val="IndexLink"/>
                <w:rtl w:val="true"/>
              </w:rPr>
              <w:t>-</w:t>
            </w:r>
            <w:r>
              <w:rPr>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602949_417432637">
            <w:r>
              <w:rPr>
                <w:webHidden/>
                <w:rStyle w:val="IndexLink"/>
                <w:rtl w:val="true"/>
              </w:rPr>
              <w:t xml:space="preserve">باب </w:t>
            </w:r>
            <w:r>
              <w:rPr>
                <w:rStyle w:val="IndexLink"/>
              </w:rPr>
              <w:t>28</w:t>
            </w:r>
            <w:r>
              <w:rPr>
                <w:rStyle w:val="IndexLink"/>
                <w:rtl w:val="true"/>
              </w:rPr>
              <w:tab/>
            </w:r>
            <w:r>
              <w:rPr>
                <w:rStyle w:val="IndexLink"/>
              </w:rPr>
              <w:t>302</w:t>
            </w:r>
          </w:hyperlink>
        </w:p>
        <w:p>
          <w:pPr>
            <w:pStyle w:val="Contents4"/>
            <w:tabs>
              <w:tab w:val="clear" w:pos="8176"/>
              <w:tab w:val="right" w:pos="9026" w:leader="dot"/>
            </w:tabs>
            <w:rPr/>
          </w:pPr>
          <w:hyperlink w:anchor="__RefHeading___Toc602951_417432637">
            <w:r>
              <w:rPr>
                <w:webHidden/>
                <w:rStyle w:val="IndexLink"/>
              </w:rPr>
              <w:t>1781</w:t>
            </w:r>
            <w:r>
              <w:rPr>
                <w:rStyle w:val="IndexLink"/>
                <w:rtl w:val="true"/>
              </w:rPr>
              <w:t>-</w:t>
            </w:r>
            <w:r>
              <w:rPr>
                <w:rStyle w:val="IndexLink"/>
                <w:rtl w:val="true"/>
              </w:rPr>
              <w:t>حدیث</w:t>
            </w:r>
            <w:r>
              <w:rPr>
                <w:rStyle w:val="IndexLink"/>
                <w:rtl w:val="true"/>
              </w:rPr>
              <w:tab/>
            </w:r>
            <w:r>
              <w:rPr>
                <w:rStyle w:val="IndexLink"/>
              </w:rPr>
              <w:t>302</w:t>
            </w:r>
          </w:hyperlink>
        </w:p>
        <w:p>
          <w:pPr>
            <w:pStyle w:val="Contents3"/>
            <w:tabs>
              <w:tab w:val="clear" w:pos="8459"/>
              <w:tab w:val="right" w:pos="9026" w:leader="dot"/>
            </w:tabs>
            <w:rPr/>
          </w:pPr>
          <w:hyperlink w:anchor="__RefHeading___Toc602953_417432637">
            <w:r>
              <w:rPr>
                <w:webHidden/>
                <w:rStyle w:val="IndexLink"/>
                <w:rtl w:val="true"/>
              </w:rPr>
              <w:t xml:space="preserve">باب </w:t>
            </w:r>
            <w:r>
              <w:rPr>
                <w:rStyle w:val="IndexLink"/>
              </w:rPr>
              <w:t>29</w:t>
            </w:r>
            <w:r>
              <w:rPr>
                <w:rStyle w:val="IndexLink"/>
                <w:rtl w:val="true"/>
              </w:rPr>
              <w:tab/>
            </w:r>
            <w:r>
              <w:rPr>
                <w:rStyle w:val="IndexLink"/>
              </w:rPr>
              <w:t>302</w:t>
            </w:r>
          </w:hyperlink>
        </w:p>
        <w:p>
          <w:pPr>
            <w:pStyle w:val="Contents4"/>
            <w:tabs>
              <w:tab w:val="clear" w:pos="8176"/>
              <w:tab w:val="right" w:pos="9026" w:leader="dot"/>
            </w:tabs>
            <w:rPr/>
          </w:pPr>
          <w:hyperlink w:anchor="__RefHeading___Toc602955_417432637">
            <w:r>
              <w:rPr>
                <w:webHidden/>
                <w:rStyle w:val="IndexLink"/>
              </w:rPr>
              <w:t>1782</w:t>
            </w:r>
            <w:r>
              <w:rPr>
                <w:rStyle w:val="IndexLink"/>
                <w:rtl w:val="true"/>
              </w:rPr>
              <w:t>-</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602957_417432637">
            <w:r>
              <w:rPr>
                <w:webHidden/>
                <w:rStyle w:val="IndexLink"/>
              </w:rPr>
              <w:t>1783</w:t>
            </w:r>
            <w:r>
              <w:rPr>
                <w:rStyle w:val="IndexLink"/>
                <w:rtl w:val="true"/>
              </w:rPr>
              <w:t>-</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602959_417432637">
            <w:r>
              <w:rPr>
                <w:webHidden/>
                <w:rStyle w:val="IndexLink"/>
                <w:rtl w:val="true"/>
              </w:rPr>
              <w:t xml:space="preserve">باب </w:t>
            </w:r>
            <w:r>
              <w:rPr>
                <w:rStyle w:val="IndexLink"/>
              </w:rPr>
              <w:t>30</w:t>
            </w:r>
            <w:r>
              <w:rPr>
                <w:rStyle w:val="IndexLink"/>
                <w:rtl w:val="true"/>
              </w:rPr>
              <w:tab/>
            </w:r>
            <w:r>
              <w:rPr>
                <w:rStyle w:val="IndexLink"/>
              </w:rPr>
              <w:t>303</w:t>
            </w:r>
          </w:hyperlink>
        </w:p>
        <w:p>
          <w:pPr>
            <w:pStyle w:val="Contents4"/>
            <w:tabs>
              <w:tab w:val="clear" w:pos="8176"/>
              <w:tab w:val="right" w:pos="9026" w:leader="dot"/>
            </w:tabs>
            <w:rPr/>
          </w:pPr>
          <w:hyperlink w:anchor="__RefHeading___Toc602961_417432637">
            <w:r>
              <w:rPr>
                <w:webHidden/>
                <w:rStyle w:val="IndexLink"/>
              </w:rPr>
              <w:t>1784</w:t>
            </w:r>
            <w:r>
              <w:rPr>
                <w:rStyle w:val="IndexLink"/>
                <w:rtl w:val="true"/>
              </w:rPr>
              <w:t>-</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602963_417432637">
            <w:r>
              <w:rPr>
                <w:webHidden/>
                <w:rStyle w:val="IndexLink"/>
                <w:rtl w:val="true"/>
              </w:rPr>
              <w:t xml:space="preserve">باب </w:t>
            </w:r>
            <w:r>
              <w:rPr>
                <w:rStyle w:val="IndexLink"/>
              </w:rPr>
              <w:t>31</w:t>
            </w:r>
            <w:r>
              <w:rPr>
                <w:rStyle w:val="IndexLink"/>
                <w:rtl w:val="true"/>
              </w:rPr>
              <w:tab/>
            </w:r>
            <w:r>
              <w:rPr>
                <w:rStyle w:val="IndexLink"/>
              </w:rPr>
              <w:t>303</w:t>
            </w:r>
          </w:hyperlink>
        </w:p>
        <w:p>
          <w:pPr>
            <w:pStyle w:val="Contents4"/>
            <w:tabs>
              <w:tab w:val="clear" w:pos="8176"/>
              <w:tab w:val="right" w:pos="9026" w:leader="dot"/>
            </w:tabs>
            <w:rPr/>
          </w:pPr>
          <w:hyperlink w:anchor="__RefHeading___Toc602965_417432637">
            <w:r>
              <w:rPr>
                <w:webHidden/>
                <w:rStyle w:val="IndexLink"/>
              </w:rPr>
              <w:t>1785</w:t>
            </w:r>
            <w:r>
              <w:rPr>
                <w:rStyle w:val="IndexLink"/>
                <w:rtl w:val="true"/>
              </w:rPr>
              <w:t>-</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602967_417432637">
            <w:r>
              <w:rPr>
                <w:webHidden/>
                <w:rStyle w:val="IndexLink"/>
                <w:rtl w:val="true"/>
              </w:rPr>
              <w:t xml:space="preserve">باب </w:t>
            </w:r>
            <w:r>
              <w:rPr>
                <w:rStyle w:val="IndexLink"/>
              </w:rPr>
              <w:t>32</w:t>
            </w:r>
            <w:r>
              <w:rPr>
                <w:rStyle w:val="IndexLink"/>
                <w:rtl w:val="true"/>
              </w:rPr>
              <w:tab/>
            </w:r>
            <w:r>
              <w:rPr>
                <w:rStyle w:val="IndexLink"/>
              </w:rPr>
              <w:t>304</w:t>
            </w:r>
          </w:hyperlink>
        </w:p>
        <w:p>
          <w:pPr>
            <w:pStyle w:val="Contents4"/>
            <w:tabs>
              <w:tab w:val="clear" w:pos="8176"/>
              <w:tab w:val="right" w:pos="9026" w:leader="dot"/>
            </w:tabs>
            <w:rPr/>
          </w:pPr>
          <w:hyperlink w:anchor="__RefHeading___Toc602969_417432637">
            <w:r>
              <w:rPr>
                <w:webHidden/>
                <w:rStyle w:val="IndexLink"/>
              </w:rPr>
              <w:t>1786</w:t>
            </w:r>
            <w:r>
              <w:rPr>
                <w:rStyle w:val="IndexLink"/>
                <w:rtl w:val="true"/>
              </w:rPr>
              <w:t>-</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602971_417432637">
            <w:r>
              <w:rPr>
                <w:webHidden/>
                <w:rStyle w:val="IndexLink"/>
                <w:rtl w:val="true"/>
              </w:rPr>
              <w:t xml:space="preserve">باب </w:t>
            </w:r>
            <w:r>
              <w:rPr>
                <w:rStyle w:val="IndexLink"/>
              </w:rPr>
              <w:t>33</w:t>
            </w:r>
            <w:r>
              <w:rPr>
                <w:rStyle w:val="IndexLink"/>
                <w:rtl w:val="true"/>
              </w:rPr>
              <w:tab/>
            </w:r>
            <w:r>
              <w:rPr>
                <w:rStyle w:val="IndexLink"/>
              </w:rPr>
              <w:t>304</w:t>
            </w:r>
          </w:hyperlink>
        </w:p>
        <w:p>
          <w:pPr>
            <w:pStyle w:val="Contents4"/>
            <w:tabs>
              <w:tab w:val="clear" w:pos="8176"/>
              <w:tab w:val="right" w:pos="9026" w:leader="dot"/>
            </w:tabs>
            <w:rPr/>
          </w:pPr>
          <w:hyperlink w:anchor="__RefHeading___Toc602973_417432637">
            <w:r>
              <w:rPr>
                <w:webHidden/>
                <w:rStyle w:val="IndexLink"/>
              </w:rPr>
              <w:t>1787</w:t>
            </w:r>
            <w:r>
              <w:rPr>
                <w:rStyle w:val="IndexLink"/>
                <w:rtl w:val="true"/>
              </w:rPr>
              <w:t>-</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602975_417432637">
            <w:r>
              <w:rPr>
                <w:webHidden/>
                <w:rStyle w:val="IndexLink"/>
              </w:rPr>
              <w:t>1788</w:t>
            </w:r>
            <w:r>
              <w:rPr>
                <w:rStyle w:val="IndexLink"/>
                <w:rtl w:val="true"/>
              </w:rPr>
              <w:t>-</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602977_417432637">
            <w:r>
              <w:rPr>
                <w:webHidden/>
                <w:rStyle w:val="IndexLink"/>
              </w:rPr>
              <w:t>1789</w:t>
            </w:r>
            <w:r>
              <w:rPr>
                <w:rStyle w:val="IndexLink"/>
                <w:rtl w:val="true"/>
              </w:rPr>
              <w:t>-</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602979_417432637">
            <w:r>
              <w:rPr>
                <w:webHidden/>
                <w:rStyle w:val="IndexLink"/>
              </w:rPr>
              <w:t>1790</w:t>
            </w:r>
            <w:r>
              <w:rPr>
                <w:rStyle w:val="IndexLink"/>
                <w:rtl w:val="true"/>
              </w:rPr>
              <w:t>-</w:t>
            </w:r>
            <w:r>
              <w:rPr>
                <w:rStyle w:val="IndexLink"/>
                <w:rtl w:val="true"/>
              </w:rPr>
              <w:t>حدیث</w:t>
            </w:r>
            <w:r>
              <w:rPr>
                <w:rStyle w:val="IndexLink"/>
                <w:rtl w:val="true"/>
              </w:rPr>
              <w:tab/>
            </w:r>
            <w:r>
              <w:rPr>
                <w:rStyle w:val="IndexLink"/>
              </w:rPr>
              <w:t>305</w:t>
            </w:r>
          </w:hyperlink>
        </w:p>
        <w:p>
          <w:pPr>
            <w:pStyle w:val="Contents3"/>
            <w:tabs>
              <w:tab w:val="clear" w:pos="8459"/>
              <w:tab w:val="right" w:pos="9026" w:leader="dot"/>
            </w:tabs>
            <w:rPr/>
          </w:pPr>
          <w:hyperlink w:anchor="__RefHeading___Toc602981_417432637">
            <w:r>
              <w:rPr>
                <w:webHidden/>
                <w:rStyle w:val="IndexLink"/>
                <w:rtl w:val="true"/>
              </w:rPr>
              <w:t xml:space="preserve">باب </w:t>
            </w:r>
            <w:r>
              <w:rPr>
                <w:rStyle w:val="IndexLink"/>
              </w:rPr>
              <w:t>34</w:t>
            </w:r>
            <w:r>
              <w:rPr>
                <w:rStyle w:val="IndexLink"/>
                <w:rtl w:val="true"/>
              </w:rPr>
              <w:tab/>
            </w:r>
            <w:r>
              <w:rPr>
                <w:rStyle w:val="IndexLink"/>
              </w:rPr>
              <w:t>305</w:t>
            </w:r>
          </w:hyperlink>
        </w:p>
        <w:p>
          <w:pPr>
            <w:pStyle w:val="Contents4"/>
            <w:tabs>
              <w:tab w:val="clear" w:pos="8176"/>
              <w:tab w:val="right" w:pos="9026" w:leader="dot"/>
            </w:tabs>
            <w:rPr/>
          </w:pPr>
          <w:hyperlink w:anchor="__RefHeading___Toc602983_417432637">
            <w:r>
              <w:rPr>
                <w:webHidden/>
                <w:rStyle w:val="IndexLink"/>
              </w:rPr>
              <w:t>1791</w:t>
            </w:r>
            <w:r>
              <w:rPr>
                <w:rStyle w:val="IndexLink"/>
                <w:rtl w:val="true"/>
              </w:rPr>
              <w:t>-</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602985_417432637">
            <w:r>
              <w:rPr>
                <w:webHidden/>
                <w:rStyle w:val="IndexLink"/>
              </w:rPr>
              <w:t>1792</w:t>
            </w:r>
            <w:r>
              <w:rPr>
                <w:rStyle w:val="IndexLink"/>
                <w:rtl w:val="true"/>
              </w:rPr>
              <w:t>-</w:t>
            </w:r>
            <w:r>
              <w:rPr>
                <w:rStyle w:val="IndexLink"/>
                <w:rtl w:val="true"/>
              </w:rPr>
              <w:t>حدیث</w:t>
            </w:r>
            <w:r>
              <w:rPr>
                <w:rStyle w:val="IndexLink"/>
                <w:rtl w:val="true"/>
              </w:rPr>
              <w:tab/>
            </w:r>
            <w:r>
              <w:rPr>
                <w:rStyle w:val="IndexLink"/>
              </w:rPr>
              <w:t>306</w:t>
            </w:r>
          </w:hyperlink>
        </w:p>
        <w:p>
          <w:pPr>
            <w:pStyle w:val="Contents3"/>
            <w:tabs>
              <w:tab w:val="clear" w:pos="8459"/>
              <w:tab w:val="right" w:pos="9026" w:leader="dot"/>
            </w:tabs>
            <w:rPr/>
          </w:pPr>
          <w:hyperlink w:anchor="__RefHeading___Toc602987_417432637">
            <w:r>
              <w:rPr>
                <w:webHidden/>
                <w:rStyle w:val="IndexLink"/>
                <w:rtl w:val="true"/>
              </w:rPr>
              <w:t xml:space="preserve">باب </w:t>
            </w:r>
            <w:r>
              <w:rPr>
                <w:rStyle w:val="IndexLink"/>
              </w:rPr>
              <w:t>35</w:t>
            </w:r>
            <w:r>
              <w:rPr>
                <w:rStyle w:val="IndexLink"/>
                <w:rtl w:val="true"/>
              </w:rPr>
              <w:tab/>
            </w:r>
            <w:r>
              <w:rPr>
                <w:rStyle w:val="IndexLink"/>
              </w:rPr>
              <w:t>306</w:t>
            </w:r>
          </w:hyperlink>
        </w:p>
        <w:p>
          <w:pPr>
            <w:pStyle w:val="Contents4"/>
            <w:tabs>
              <w:tab w:val="clear" w:pos="8176"/>
              <w:tab w:val="right" w:pos="9026" w:leader="dot"/>
            </w:tabs>
            <w:rPr/>
          </w:pPr>
          <w:hyperlink w:anchor="__RefHeading___Toc602989_417432637">
            <w:r>
              <w:rPr>
                <w:webHidden/>
                <w:rStyle w:val="IndexLink"/>
              </w:rPr>
              <w:t>1793</w:t>
            </w:r>
            <w:r>
              <w:rPr>
                <w:rStyle w:val="IndexLink"/>
                <w:rtl w:val="true"/>
              </w:rPr>
              <w:t>-</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602991_417432637">
            <w:r>
              <w:rPr>
                <w:webHidden/>
                <w:rStyle w:val="IndexLink"/>
              </w:rPr>
              <w:t>1794</w:t>
            </w:r>
            <w:r>
              <w:rPr>
                <w:rStyle w:val="IndexLink"/>
                <w:rtl w:val="true"/>
              </w:rPr>
              <w:t>-</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602993_417432637">
            <w:r>
              <w:rPr>
                <w:webHidden/>
                <w:rStyle w:val="IndexLink"/>
              </w:rPr>
              <w:t>1795</w:t>
            </w:r>
            <w:r>
              <w:rPr>
                <w:rStyle w:val="IndexLink"/>
                <w:rtl w:val="true"/>
              </w:rPr>
              <w:t>-</w:t>
            </w:r>
            <w:r>
              <w:rPr>
                <w:rStyle w:val="IndexLink"/>
                <w:rtl w:val="true"/>
              </w:rPr>
              <w:t>حدیث</w:t>
            </w:r>
            <w:r>
              <w:rPr>
                <w:rStyle w:val="IndexLink"/>
                <w:rtl w:val="true"/>
              </w:rPr>
              <w:tab/>
            </w:r>
            <w:r>
              <w:rPr>
                <w:rStyle w:val="IndexLink"/>
              </w:rPr>
              <w:t>306</w:t>
            </w:r>
          </w:hyperlink>
        </w:p>
        <w:p>
          <w:pPr>
            <w:pStyle w:val="Contents3"/>
            <w:tabs>
              <w:tab w:val="clear" w:pos="8459"/>
              <w:tab w:val="right" w:pos="9026" w:leader="dot"/>
            </w:tabs>
            <w:rPr/>
          </w:pPr>
          <w:hyperlink w:anchor="__RefHeading___Toc602995_417432637">
            <w:r>
              <w:rPr>
                <w:webHidden/>
                <w:rStyle w:val="IndexLink"/>
                <w:rtl w:val="true"/>
              </w:rPr>
              <w:t xml:space="preserve">باب </w:t>
            </w:r>
            <w:r>
              <w:rPr>
                <w:rStyle w:val="IndexLink"/>
              </w:rPr>
              <w:t>36</w:t>
            </w:r>
            <w:r>
              <w:rPr>
                <w:rStyle w:val="IndexLink"/>
                <w:rtl w:val="true"/>
              </w:rPr>
              <w:tab/>
            </w:r>
            <w:r>
              <w:rPr>
                <w:rStyle w:val="IndexLink"/>
              </w:rPr>
              <w:t>307</w:t>
            </w:r>
          </w:hyperlink>
        </w:p>
        <w:p>
          <w:pPr>
            <w:pStyle w:val="Contents4"/>
            <w:tabs>
              <w:tab w:val="clear" w:pos="8176"/>
              <w:tab w:val="right" w:pos="9026" w:leader="dot"/>
            </w:tabs>
            <w:rPr/>
          </w:pPr>
          <w:hyperlink w:anchor="__RefHeading___Toc602997_417432637">
            <w:r>
              <w:rPr>
                <w:webHidden/>
                <w:rStyle w:val="IndexLink"/>
              </w:rPr>
              <w:t>1796</w:t>
            </w:r>
            <w:r>
              <w:rPr>
                <w:rStyle w:val="IndexLink"/>
                <w:rtl w:val="true"/>
              </w:rPr>
              <w:t>-</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602999_417432637">
            <w:r>
              <w:rPr>
                <w:webHidden/>
                <w:rStyle w:val="IndexLink"/>
              </w:rPr>
              <w:t>1797</w:t>
            </w:r>
            <w:r>
              <w:rPr>
                <w:rStyle w:val="IndexLink"/>
                <w:rtl w:val="true"/>
              </w:rPr>
              <w:t>-</w:t>
            </w:r>
            <w:r>
              <w:rPr>
                <w:rStyle w:val="IndexLink"/>
                <w:rtl w:val="true"/>
              </w:rPr>
              <w:t>حدیث</w:t>
            </w:r>
            <w:r>
              <w:rPr>
                <w:rStyle w:val="IndexLink"/>
                <w:rtl w:val="true"/>
              </w:rPr>
              <w:tab/>
            </w:r>
            <w:r>
              <w:rPr>
                <w:rStyle w:val="IndexLink"/>
              </w:rPr>
              <w:t>307</w:t>
            </w:r>
          </w:hyperlink>
        </w:p>
        <w:p>
          <w:pPr>
            <w:pStyle w:val="Contents3"/>
            <w:tabs>
              <w:tab w:val="clear" w:pos="8459"/>
              <w:tab w:val="right" w:pos="9026" w:leader="dot"/>
            </w:tabs>
            <w:rPr/>
          </w:pPr>
          <w:hyperlink w:anchor="__RefHeading___Toc603001_417432637">
            <w:r>
              <w:rPr>
                <w:webHidden/>
                <w:rStyle w:val="IndexLink"/>
                <w:rtl w:val="true"/>
              </w:rPr>
              <w:t xml:space="preserve">باب </w:t>
            </w:r>
            <w:r>
              <w:rPr>
                <w:rStyle w:val="IndexLink"/>
              </w:rPr>
              <w:t>37</w:t>
            </w:r>
            <w:r>
              <w:rPr>
                <w:rStyle w:val="IndexLink"/>
                <w:rtl w:val="true"/>
              </w:rPr>
              <w:tab/>
            </w:r>
            <w:r>
              <w:rPr>
                <w:rStyle w:val="IndexLink"/>
              </w:rPr>
              <w:t>307</w:t>
            </w:r>
          </w:hyperlink>
        </w:p>
        <w:p>
          <w:pPr>
            <w:pStyle w:val="Contents4"/>
            <w:tabs>
              <w:tab w:val="clear" w:pos="8176"/>
              <w:tab w:val="right" w:pos="9026" w:leader="dot"/>
            </w:tabs>
            <w:rPr/>
          </w:pPr>
          <w:hyperlink w:anchor="__RefHeading___Toc603003_417432637">
            <w:r>
              <w:rPr>
                <w:webHidden/>
                <w:rStyle w:val="IndexLink"/>
              </w:rPr>
              <w:t>1798</w:t>
            </w:r>
            <w:r>
              <w:rPr>
                <w:rStyle w:val="IndexLink"/>
                <w:rtl w:val="true"/>
              </w:rPr>
              <w:t>-</w:t>
            </w:r>
            <w:r>
              <w:rPr>
                <w:rStyle w:val="IndexLink"/>
                <w:rtl w:val="true"/>
              </w:rPr>
              <w:t>حدیث</w:t>
            </w:r>
            <w:r>
              <w:rPr>
                <w:rStyle w:val="IndexLink"/>
                <w:rtl w:val="true"/>
              </w:rPr>
              <w:tab/>
            </w:r>
            <w:r>
              <w:rPr>
                <w:rStyle w:val="IndexLink"/>
              </w:rPr>
              <w:t>307</w:t>
            </w:r>
          </w:hyperlink>
        </w:p>
        <w:p>
          <w:pPr>
            <w:pStyle w:val="Contents3"/>
            <w:tabs>
              <w:tab w:val="clear" w:pos="8459"/>
              <w:tab w:val="right" w:pos="9026" w:leader="dot"/>
            </w:tabs>
            <w:rPr/>
          </w:pPr>
          <w:hyperlink w:anchor="__RefHeading___Toc603005_417432637">
            <w:r>
              <w:rPr>
                <w:webHidden/>
                <w:rStyle w:val="IndexLink"/>
                <w:rtl w:val="true"/>
              </w:rPr>
              <w:t xml:space="preserve">باب </w:t>
            </w:r>
            <w:r>
              <w:rPr>
                <w:rStyle w:val="IndexLink"/>
              </w:rPr>
              <w:t>38</w:t>
            </w:r>
            <w:r>
              <w:rPr>
                <w:rStyle w:val="IndexLink"/>
                <w:rtl w:val="true"/>
              </w:rPr>
              <w:tab/>
            </w:r>
            <w:r>
              <w:rPr>
                <w:rStyle w:val="IndexLink"/>
              </w:rPr>
              <w:t>308</w:t>
            </w:r>
          </w:hyperlink>
        </w:p>
        <w:p>
          <w:pPr>
            <w:pStyle w:val="Contents4"/>
            <w:tabs>
              <w:tab w:val="clear" w:pos="8176"/>
              <w:tab w:val="right" w:pos="9026" w:leader="dot"/>
            </w:tabs>
            <w:rPr/>
          </w:pPr>
          <w:hyperlink w:anchor="__RefHeading___Toc603007_417432637">
            <w:r>
              <w:rPr>
                <w:webHidden/>
                <w:rStyle w:val="IndexLink"/>
              </w:rPr>
              <w:t>1799</w:t>
            </w:r>
            <w:r>
              <w:rPr>
                <w:rStyle w:val="IndexLink"/>
                <w:rtl w:val="true"/>
              </w:rPr>
              <w:t>-</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603009_417432637">
            <w:r>
              <w:rPr>
                <w:webHidden/>
                <w:rStyle w:val="IndexLink"/>
                <w:rtl w:val="true"/>
              </w:rPr>
              <w:t xml:space="preserve">باب </w:t>
            </w:r>
            <w:r>
              <w:rPr>
                <w:rStyle w:val="IndexLink"/>
              </w:rPr>
              <w:t>39</w:t>
            </w:r>
            <w:r>
              <w:rPr>
                <w:rStyle w:val="IndexLink"/>
                <w:rtl w:val="true"/>
              </w:rPr>
              <w:tab/>
            </w:r>
            <w:r>
              <w:rPr>
                <w:rStyle w:val="IndexLink"/>
              </w:rPr>
              <w:t>308</w:t>
            </w:r>
          </w:hyperlink>
        </w:p>
        <w:p>
          <w:pPr>
            <w:pStyle w:val="Contents4"/>
            <w:tabs>
              <w:tab w:val="clear" w:pos="8176"/>
              <w:tab w:val="right" w:pos="9026" w:leader="dot"/>
            </w:tabs>
            <w:rPr/>
          </w:pPr>
          <w:hyperlink w:anchor="__RefHeading___Toc603011_417432637">
            <w:r>
              <w:rPr>
                <w:webHidden/>
                <w:rStyle w:val="IndexLink"/>
              </w:rPr>
              <w:t>1800</w:t>
            </w:r>
            <w:r>
              <w:rPr>
                <w:rStyle w:val="IndexLink"/>
                <w:rtl w:val="true"/>
              </w:rPr>
              <w:t>-</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603013_417432637">
            <w:r>
              <w:rPr>
                <w:webHidden/>
                <w:rStyle w:val="IndexLink"/>
                <w:rtl w:val="true"/>
              </w:rPr>
              <w:t xml:space="preserve">باب </w:t>
            </w:r>
            <w:r>
              <w:rPr>
                <w:rStyle w:val="IndexLink"/>
              </w:rPr>
              <w:t>40</w:t>
            </w:r>
            <w:r>
              <w:rPr>
                <w:rStyle w:val="IndexLink"/>
                <w:rtl w:val="true"/>
              </w:rPr>
              <w:tab/>
            </w:r>
            <w:r>
              <w:rPr>
                <w:rStyle w:val="IndexLink"/>
              </w:rPr>
              <w:t>309</w:t>
            </w:r>
          </w:hyperlink>
        </w:p>
        <w:p>
          <w:pPr>
            <w:pStyle w:val="Contents4"/>
            <w:tabs>
              <w:tab w:val="clear" w:pos="8176"/>
              <w:tab w:val="right" w:pos="9026" w:leader="dot"/>
            </w:tabs>
            <w:rPr/>
          </w:pPr>
          <w:hyperlink w:anchor="__RefHeading___Toc603015_417432637">
            <w:r>
              <w:rPr>
                <w:webHidden/>
                <w:rStyle w:val="IndexLink"/>
              </w:rPr>
              <w:t>1801</w:t>
            </w:r>
            <w:r>
              <w:rPr>
                <w:rStyle w:val="IndexLink"/>
                <w:rtl w:val="true"/>
              </w:rPr>
              <w:t>-</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603017_417432637">
            <w:r>
              <w:rPr>
                <w:webHidden/>
                <w:rStyle w:val="IndexLink"/>
              </w:rPr>
              <w:t>1802</w:t>
            </w:r>
            <w:r>
              <w:rPr>
                <w:rStyle w:val="IndexLink"/>
                <w:rtl w:val="true"/>
              </w:rPr>
              <w:t>-</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603019_417432637">
            <w:r>
              <w:rPr>
                <w:webHidden/>
                <w:rStyle w:val="IndexLink"/>
              </w:rPr>
              <w:t>1803</w:t>
            </w:r>
            <w:r>
              <w:rPr>
                <w:rStyle w:val="IndexLink"/>
                <w:rtl w:val="true"/>
              </w:rPr>
              <w:t>-</w:t>
            </w:r>
            <w:r>
              <w:rPr>
                <w:rStyle w:val="IndexLink"/>
                <w:rtl w:val="true"/>
              </w:rPr>
              <w:t>حدیث</w:t>
            </w:r>
            <w:r>
              <w:rPr>
                <w:rStyle w:val="IndexLink"/>
                <w:rtl w:val="true"/>
              </w:rPr>
              <w:tab/>
            </w:r>
            <w:r>
              <w:rPr>
                <w:rStyle w:val="IndexLink"/>
              </w:rPr>
              <w:t>309</w:t>
            </w:r>
          </w:hyperlink>
        </w:p>
        <w:p>
          <w:pPr>
            <w:pStyle w:val="Contents3"/>
            <w:tabs>
              <w:tab w:val="clear" w:pos="8459"/>
              <w:tab w:val="right" w:pos="9026" w:leader="dot"/>
            </w:tabs>
            <w:rPr/>
          </w:pPr>
          <w:hyperlink w:anchor="__RefHeading___Toc603021_417432637">
            <w:r>
              <w:rPr>
                <w:webHidden/>
                <w:rStyle w:val="IndexLink"/>
                <w:rtl w:val="true"/>
              </w:rPr>
              <w:t xml:space="preserve">باب </w:t>
            </w:r>
            <w:r>
              <w:rPr>
                <w:rStyle w:val="IndexLink"/>
              </w:rPr>
              <w:t>41</w:t>
            </w:r>
            <w:r>
              <w:rPr>
                <w:rStyle w:val="IndexLink"/>
                <w:rtl w:val="true"/>
              </w:rPr>
              <w:tab/>
            </w:r>
            <w:r>
              <w:rPr>
                <w:rStyle w:val="IndexLink"/>
              </w:rPr>
              <w:t>310</w:t>
            </w:r>
          </w:hyperlink>
        </w:p>
        <w:p>
          <w:pPr>
            <w:pStyle w:val="Contents4"/>
            <w:tabs>
              <w:tab w:val="clear" w:pos="8176"/>
              <w:tab w:val="right" w:pos="9026" w:leader="dot"/>
            </w:tabs>
            <w:rPr/>
          </w:pPr>
          <w:hyperlink w:anchor="__RefHeading___Toc603023_417432637">
            <w:r>
              <w:rPr>
                <w:webHidden/>
                <w:rStyle w:val="IndexLink"/>
              </w:rPr>
              <w:t>1804</w:t>
            </w:r>
            <w:r>
              <w:rPr>
                <w:rStyle w:val="IndexLink"/>
                <w:rtl w:val="true"/>
              </w:rPr>
              <w:t>-</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603025_417432637">
            <w:r>
              <w:rPr>
                <w:webHidden/>
                <w:rStyle w:val="IndexLink"/>
              </w:rPr>
              <w:t>1805</w:t>
            </w:r>
            <w:r>
              <w:rPr>
                <w:rStyle w:val="IndexLink"/>
                <w:rtl w:val="true"/>
              </w:rPr>
              <w:t>-</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603027_417432637">
            <w:r>
              <w:rPr>
                <w:webHidden/>
                <w:rStyle w:val="IndexLink"/>
              </w:rPr>
              <w:t>1806</w:t>
            </w:r>
            <w:r>
              <w:rPr>
                <w:rStyle w:val="IndexLink"/>
                <w:rtl w:val="true"/>
              </w:rPr>
              <w:t>-</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603029_417432637">
            <w:r>
              <w:rPr>
                <w:webHidden/>
                <w:rStyle w:val="IndexLink"/>
              </w:rPr>
              <w:t>1807</w:t>
            </w:r>
            <w:r>
              <w:rPr>
                <w:rStyle w:val="IndexLink"/>
                <w:rtl w:val="true"/>
              </w:rPr>
              <w:t>-</w:t>
            </w:r>
            <w:r>
              <w:rPr>
                <w:rStyle w:val="IndexLink"/>
                <w:rtl w:val="true"/>
              </w:rPr>
              <w:t>حدیث</w:t>
            </w:r>
            <w:r>
              <w:rPr>
                <w:rStyle w:val="IndexLink"/>
                <w:rtl w:val="true"/>
              </w:rPr>
              <w:tab/>
            </w:r>
            <w:r>
              <w:rPr>
                <w:rStyle w:val="IndexLink"/>
              </w:rPr>
              <w:t>310</w:t>
            </w:r>
          </w:hyperlink>
        </w:p>
        <w:p>
          <w:pPr>
            <w:pStyle w:val="Contents3"/>
            <w:tabs>
              <w:tab w:val="clear" w:pos="8459"/>
              <w:tab w:val="right" w:pos="9026" w:leader="dot"/>
            </w:tabs>
            <w:rPr/>
          </w:pPr>
          <w:hyperlink w:anchor="__RefHeading___Toc603031_417432637">
            <w:r>
              <w:rPr>
                <w:webHidden/>
                <w:rStyle w:val="IndexLink"/>
                <w:rtl w:val="true"/>
              </w:rPr>
              <w:t xml:space="preserve">باب </w:t>
            </w:r>
            <w:r>
              <w:rPr>
                <w:rStyle w:val="IndexLink"/>
              </w:rPr>
              <w:t>42</w:t>
            </w:r>
            <w:r>
              <w:rPr>
                <w:rStyle w:val="IndexLink"/>
                <w:rtl w:val="true"/>
              </w:rPr>
              <w:tab/>
            </w:r>
            <w:r>
              <w:rPr>
                <w:rStyle w:val="IndexLink"/>
              </w:rPr>
              <w:t>311</w:t>
            </w:r>
          </w:hyperlink>
        </w:p>
        <w:p>
          <w:pPr>
            <w:pStyle w:val="Contents4"/>
            <w:tabs>
              <w:tab w:val="clear" w:pos="8176"/>
              <w:tab w:val="right" w:pos="9026" w:leader="dot"/>
            </w:tabs>
            <w:rPr/>
          </w:pPr>
          <w:hyperlink w:anchor="__RefHeading___Toc603033_417432637">
            <w:r>
              <w:rPr>
                <w:webHidden/>
                <w:rStyle w:val="IndexLink"/>
              </w:rPr>
              <w:t>1808</w:t>
            </w:r>
            <w:r>
              <w:rPr>
                <w:rStyle w:val="IndexLink"/>
                <w:rtl w:val="true"/>
              </w:rPr>
              <w:t>-</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603035_417432637">
            <w:r>
              <w:rPr>
                <w:webHidden/>
                <w:rStyle w:val="IndexLink"/>
              </w:rPr>
              <w:t>1809</w:t>
            </w:r>
            <w:r>
              <w:rPr>
                <w:rStyle w:val="IndexLink"/>
                <w:rtl w:val="true"/>
              </w:rPr>
              <w:t>-</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603037_417432637">
            <w:r>
              <w:rPr>
                <w:webHidden/>
                <w:rStyle w:val="IndexLink"/>
              </w:rPr>
              <w:t>1810</w:t>
            </w:r>
            <w:r>
              <w:rPr>
                <w:rStyle w:val="IndexLink"/>
                <w:rtl w:val="true"/>
              </w:rPr>
              <w:t>-</w:t>
            </w:r>
            <w:r>
              <w:rPr>
                <w:rStyle w:val="IndexLink"/>
                <w:rtl w:val="true"/>
              </w:rPr>
              <w:t>حدیث</w:t>
            </w:r>
            <w:r>
              <w:rPr>
                <w:rStyle w:val="IndexLink"/>
                <w:rtl w:val="true"/>
              </w:rPr>
              <w:tab/>
            </w:r>
            <w:r>
              <w:rPr>
                <w:rStyle w:val="IndexLink"/>
              </w:rPr>
              <w:t>311</w:t>
            </w:r>
          </w:hyperlink>
        </w:p>
        <w:p>
          <w:pPr>
            <w:pStyle w:val="Contents3"/>
            <w:tabs>
              <w:tab w:val="clear" w:pos="8459"/>
              <w:tab w:val="right" w:pos="9026" w:leader="dot"/>
            </w:tabs>
            <w:rPr/>
          </w:pPr>
          <w:hyperlink w:anchor="__RefHeading___Toc603039_417432637">
            <w:r>
              <w:rPr>
                <w:webHidden/>
                <w:rStyle w:val="IndexLink"/>
                <w:rtl w:val="true"/>
              </w:rPr>
              <w:t xml:space="preserve">باب </w:t>
            </w:r>
            <w:r>
              <w:rPr>
                <w:rStyle w:val="IndexLink"/>
              </w:rPr>
              <w:t>43</w:t>
            </w:r>
            <w:r>
              <w:rPr>
                <w:rStyle w:val="IndexLink"/>
                <w:rtl w:val="true"/>
              </w:rPr>
              <w:tab/>
            </w:r>
            <w:r>
              <w:rPr>
                <w:rStyle w:val="IndexLink"/>
              </w:rPr>
              <w:t>312</w:t>
            </w:r>
          </w:hyperlink>
        </w:p>
        <w:p>
          <w:pPr>
            <w:pStyle w:val="Contents4"/>
            <w:tabs>
              <w:tab w:val="clear" w:pos="8176"/>
              <w:tab w:val="right" w:pos="9026" w:leader="dot"/>
            </w:tabs>
            <w:rPr/>
          </w:pPr>
          <w:hyperlink w:anchor="__RefHeading___Toc603041_417432637">
            <w:r>
              <w:rPr>
                <w:webHidden/>
                <w:rStyle w:val="IndexLink"/>
              </w:rPr>
              <w:t>1811</w:t>
            </w:r>
            <w:r>
              <w:rPr>
                <w:rStyle w:val="IndexLink"/>
                <w:rtl w:val="true"/>
              </w:rPr>
              <w:t>-</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603043_417432637">
            <w:r>
              <w:rPr>
                <w:webHidden/>
                <w:rStyle w:val="IndexLink"/>
              </w:rPr>
              <w:t>1812</w:t>
            </w:r>
            <w:r>
              <w:rPr>
                <w:rStyle w:val="IndexLink"/>
                <w:rtl w:val="true"/>
              </w:rPr>
              <w:t>-</w:t>
            </w:r>
            <w:r>
              <w:rPr>
                <w:rStyle w:val="IndexLink"/>
                <w:rtl w:val="true"/>
              </w:rPr>
              <w:t>حدیث</w:t>
            </w:r>
            <w:r>
              <w:rPr>
                <w:rStyle w:val="IndexLink"/>
                <w:rtl w:val="true"/>
              </w:rPr>
              <w:tab/>
            </w:r>
            <w:r>
              <w:rPr>
                <w:rStyle w:val="IndexLink"/>
              </w:rPr>
              <w:t>312</w:t>
            </w:r>
          </w:hyperlink>
        </w:p>
        <w:p>
          <w:pPr>
            <w:pStyle w:val="Contents3"/>
            <w:tabs>
              <w:tab w:val="clear" w:pos="8459"/>
              <w:tab w:val="right" w:pos="9026" w:leader="dot"/>
            </w:tabs>
            <w:rPr/>
          </w:pPr>
          <w:hyperlink w:anchor="__RefHeading___Toc603045_417432637">
            <w:r>
              <w:rPr>
                <w:webHidden/>
                <w:rStyle w:val="IndexLink"/>
                <w:rtl w:val="true"/>
              </w:rPr>
              <w:t xml:space="preserve">باب </w:t>
            </w:r>
            <w:r>
              <w:rPr>
                <w:rStyle w:val="IndexLink"/>
              </w:rPr>
              <w:t>44</w:t>
            </w:r>
            <w:r>
              <w:rPr>
                <w:rStyle w:val="IndexLink"/>
                <w:rtl w:val="true"/>
              </w:rPr>
              <w:tab/>
            </w:r>
            <w:r>
              <w:rPr>
                <w:rStyle w:val="IndexLink"/>
              </w:rPr>
              <w:t>312</w:t>
            </w:r>
          </w:hyperlink>
        </w:p>
        <w:p>
          <w:pPr>
            <w:pStyle w:val="Contents4"/>
            <w:tabs>
              <w:tab w:val="clear" w:pos="8176"/>
              <w:tab w:val="right" w:pos="9026" w:leader="dot"/>
            </w:tabs>
            <w:rPr/>
          </w:pPr>
          <w:hyperlink w:anchor="__RefHeading___Toc603047_417432637">
            <w:r>
              <w:rPr>
                <w:webHidden/>
                <w:rStyle w:val="IndexLink"/>
              </w:rPr>
              <w:t>1813</w:t>
            </w:r>
            <w:r>
              <w:rPr>
                <w:rStyle w:val="IndexLink"/>
                <w:rtl w:val="true"/>
              </w:rPr>
              <w:t>-</w:t>
            </w:r>
            <w:r>
              <w:rPr>
                <w:rStyle w:val="IndexLink"/>
                <w:rtl w:val="true"/>
              </w:rPr>
              <w:t>حدیث</w:t>
            </w:r>
            <w:r>
              <w:rPr>
                <w:rStyle w:val="IndexLink"/>
                <w:rtl w:val="true"/>
              </w:rPr>
              <w:tab/>
            </w:r>
            <w:r>
              <w:rPr>
                <w:rStyle w:val="IndexLink"/>
              </w:rPr>
              <w:t>312</w:t>
            </w:r>
          </w:hyperlink>
        </w:p>
        <w:p>
          <w:pPr>
            <w:pStyle w:val="Contents3"/>
            <w:tabs>
              <w:tab w:val="clear" w:pos="8459"/>
              <w:tab w:val="right" w:pos="9026" w:leader="dot"/>
            </w:tabs>
            <w:rPr/>
          </w:pPr>
          <w:hyperlink w:anchor="__RefHeading___Toc603049_417432637">
            <w:r>
              <w:rPr>
                <w:webHidden/>
                <w:rStyle w:val="IndexLink"/>
                <w:rtl w:val="true"/>
              </w:rPr>
              <w:t xml:space="preserve">باب </w:t>
            </w:r>
            <w:r>
              <w:rPr>
                <w:rStyle w:val="IndexLink"/>
              </w:rPr>
              <w:t>45</w:t>
            </w:r>
            <w:r>
              <w:rPr>
                <w:rStyle w:val="IndexLink"/>
                <w:rtl w:val="true"/>
              </w:rPr>
              <w:tab/>
            </w:r>
            <w:r>
              <w:rPr>
                <w:rStyle w:val="IndexLink"/>
              </w:rPr>
              <w:t>313</w:t>
            </w:r>
          </w:hyperlink>
        </w:p>
        <w:p>
          <w:pPr>
            <w:pStyle w:val="Contents4"/>
            <w:tabs>
              <w:tab w:val="clear" w:pos="8176"/>
              <w:tab w:val="right" w:pos="9026" w:leader="dot"/>
            </w:tabs>
            <w:rPr/>
          </w:pPr>
          <w:hyperlink w:anchor="__RefHeading___Toc603051_417432637">
            <w:r>
              <w:rPr>
                <w:webHidden/>
                <w:rStyle w:val="IndexLink"/>
              </w:rPr>
              <w:t>1814</w:t>
            </w:r>
            <w:r>
              <w:rPr>
                <w:rStyle w:val="IndexLink"/>
                <w:rtl w:val="true"/>
              </w:rPr>
              <w:t>-</w:t>
            </w:r>
            <w:r>
              <w:rPr>
                <w:rStyle w:val="IndexLink"/>
                <w:rtl w:val="true"/>
              </w:rPr>
              <w:t>حدیث</w:t>
            </w:r>
            <w:r>
              <w:rPr>
                <w:rStyle w:val="IndexLink"/>
                <w:rtl w:val="true"/>
              </w:rPr>
              <w:tab/>
            </w:r>
            <w:r>
              <w:rPr>
                <w:rStyle w:val="IndexLink"/>
              </w:rPr>
              <w:t>313</w:t>
            </w:r>
          </w:hyperlink>
        </w:p>
        <w:p>
          <w:pPr>
            <w:pStyle w:val="Contents3"/>
            <w:tabs>
              <w:tab w:val="clear" w:pos="8459"/>
              <w:tab w:val="right" w:pos="9026" w:leader="dot"/>
            </w:tabs>
            <w:rPr/>
          </w:pPr>
          <w:hyperlink w:anchor="__RefHeading___Toc603053_417432637">
            <w:r>
              <w:rPr>
                <w:webHidden/>
                <w:rStyle w:val="IndexLink"/>
                <w:rtl w:val="true"/>
              </w:rPr>
              <w:t xml:space="preserve">باب </w:t>
            </w:r>
            <w:r>
              <w:rPr>
                <w:rStyle w:val="IndexLink"/>
              </w:rPr>
              <w:t>46</w:t>
            </w:r>
            <w:r>
              <w:rPr>
                <w:rStyle w:val="IndexLink"/>
                <w:rtl w:val="true"/>
              </w:rPr>
              <w:tab/>
            </w:r>
            <w:r>
              <w:rPr>
                <w:rStyle w:val="IndexLink"/>
              </w:rPr>
              <w:t>313</w:t>
            </w:r>
          </w:hyperlink>
        </w:p>
        <w:p>
          <w:pPr>
            <w:pStyle w:val="Contents4"/>
            <w:tabs>
              <w:tab w:val="clear" w:pos="8176"/>
              <w:tab w:val="right" w:pos="9026" w:leader="dot"/>
            </w:tabs>
            <w:rPr/>
          </w:pPr>
          <w:hyperlink w:anchor="__RefHeading___Toc603055_417432637">
            <w:r>
              <w:rPr>
                <w:webHidden/>
                <w:rStyle w:val="IndexLink"/>
              </w:rPr>
              <w:t>1815</w:t>
            </w:r>
            <w:r>
              <w:rPr>
                <w:rStyle w:val="IndexLink"/>
                <w:rtl w:val="true"/>
              </w:rPr>
              <w:t>-</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603057_417432637">
            <w:r>
              <w:rPr>
                <w:webHidden/>
                <w:rStyle w:val="IndexLink"/>
              </w:rPr>
              <w:t>1816</w:t>
            </w:r>
            <w:r>
              <w:rPr>
                <w:rStyle w:val="IndexLink"/>
                <w:rtl w:val="true"/>
              </w:rPr>
              <w:t>-</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603059_417432637">
            <w:r>
              <w:rPr>
                <w:webHidden/>
                <w:rStyle w:val="IndexLink"/>
              </w:rPr>
              <w:t>1817</w:t>
            </w:r>
            <w:r>
              <w:rPr>
                <w:rStyle w:val="IndexLink"/>
                <w:rtl w:val="true"/>
              </w:rPr>
              <w:t>-</w:t>
            </w:r>
            <w:r>
              <w:rPr>
                <w:rStyle w:val="IndexLink"/>
                <w:rtl w:val="true"/>
              </w:rPr>
              <w:t>حدیث</w:t>
            </w:r>
            <w:r>
              <w:rPr>
                <w:rStyle w:val="IndexLink"/>
                <w:rtl w:val="true"/>
              </w:rPr>
              <w:tab/>
            </w:r>
            <w:r>
              <w:rPr>
                <w:rStyle w:val="IndexLink"/>
              </w:rPr>
              <w:t>314</w:t>
            </w:r>
          </w:hyperlink>
        </w:p>
        <w:p>
          <w:pPr>
            <w:pStyle w:val="Contents2"/>
            <w:tabs>
              <w:tab w:val="clear" w:pos="8743"/>
              <w:tab w:val="right" w:pos="9026" w:leader="dot"/>
            </w:tabs>
            <w:rPr/>
          </w:pPr>
          <w:hyperlink w:anchor="__RefHeading___Toc603061_417432637">
            <w:r>
              <w:rPr>
                <w:webHidden/>
                <w:rStyle w:val="IndexLink"/>
                <w:rtl w:val="true"/>
              </w:rPr>
              <w:t>کتاب الرهن</w:t>
            </w:r>
            <w:r>
              <w:rPr>
                <w:rStyle w:val="IndexLink"/>
                <w:rtl w:val="true"/>
              </w:rPr>
              <w:tab/>
            </w:r>
            <w:r>
              <w:rPr>
                <w:rStyle w:val="IndexLink"/>
              </w:rPr>
              <w:t>316</w:t>
            </w:r>
          </w:hyperlink>
        </w:p>
        <w:p>
          <w:pPr>
            <w:pStyle w:val="Contents3"/>
            <w:tabs>
              <w:tab w:val="clear" w:pos="8459"/>
              <w:tab w:val="right" w:pos="9026" w:leader="dot"/>
            </w:tabs>
            <w:rPr/>
          </w:pPr>
          <w:hyperlink w:anchor="__RefHeading___Toc603063_417432637">
            <w:r>
              <w:rPr>
                <w:webHidden/>
                <w:rStyle w:val="IndexLink"/>
                <w:rtl w:val="true"/>
              </w:rPr>
              <w:t>أبواب</w:t>
            </w:r>
            <w:r>
              <w:rPr>
                <w:rStyle w:val="IndexLink"/>
                <w:rtl w:val="true"/>
              </w:rPr>
              <w:tab/>
            </w:r>
            <w:r>
              <w:rPr>
                <w:rStyle w:val="IndexLink"/>
              </w:rPr>
              <w:t>316</w:t>
            </w:r>
          </w:hyperlink>
        </w:p>
        <w:p>
          <w:pPr>
            <w:pStyle w:val="Contents4"/>
            <w:tabs>
              <w:tab w:val="clear" w:pos="8176"/>
              <w:tab w:val="right" w:pos="9026" w:leader="dot"/>
            </w:tabs>
            <w:rPr/>
          </w:pPr>
          <w:hyperlink w:anchor="__RefHeading___Toc603065_417432637">
            <w:r>
              <w:rPr>
                <w:webHidden/>
                <w:rStyle w:val="IndexLink"/>
                <w:rtl w:val="true"/>
              </w:rPr>
              <w:t xml:space="preserve">باب </w:t>
            </w:r>
            <w:r>
              <w:rPr>
                <w:rStyle w:val="IndexLink"/>
              </w:rPr>
              <w:t>1</w:t>
            </w:r>
            <w:r>
              <w:rPr>
                <w:rStyle w:val="IndexLink"/>
                <w:rtl w:val="true"/>
              </w:rPr>
              <w:tab/>
            </w:r>
            <w:r>
              <w:rPr>
                <w:rStyle w:val="IndexLink"/>
              </w:rPr>
              <w:t>316</w:t>
            </w:r>
          </w:hyperlink>
        </w:p>
        <w:p>
          <w:pPr>
            <w:pStyle w:val="Contents5"/>
            <w:tabs>
              <w:tab w:val="clear" w:pos="7892"/>
              <w:tab w:val="right" w:pos="9026" w:leader="dot"/>
            </w:tabs>
            <w:rPr/>
          </w:pPr>
          <w:hyperlink w:anchor="__RefHeading___Toc603067_417432637">
            <w:r>
              <w:rPr>
                <w:webHidden/>
                <w:rStyle w:val="IndexLink"/>
              </w:rPr>
              <w:t>1818</w:t>
            </w:r>
            <w:r>
              <w:rPr>
                <w:rStyle w:val="IndexLink"/>
                <w:rtl w:val="true"/>
              </w:rPr>
              <w:t>-</w:t>
            </w:r>
            <w:r>
              <w:rPr>
                <w:rStyle w:val="IndexLink"/>
                <w:rtl w:val="true"/>
              </w:rPr>
              <w:t>حدیث</w:t>
            </w:r>
            <w:r>
              <w:rPr>
                <w:rStyle w:val="IndexLink"/>
                <w:rtl w:val="true"/>
              </w:rPr>
              <w:tab/>
            </w:r>
            <w:r>
              <w:rPr>
                <w:rStyle w:val="IndexLink"/>
              </w:rPr>
              <w:t>316</w:t>
            </w:r>
          </w:hyperlink>
        </w:p>
        <w:p>
          <w:pPr>
            <w:pStyle w:val="Contents5"/>
            <w:tabs>
              <w:tab w:val="clear" w:pos="7892"/>
              <w:tab w:val="right" w:pos="9026" w:leader="dot"/>
            </w:tabs>
            <w:rPr/>
          </w:pPr>
          <w:hyperlink w:anchor="__RefHeading___Toc603069_417432637">
            <w:r>
              <w:rPr>
                <w:webHidden/>
                <w:rStyle w:val="IndexLink"/>
              </w:rPr>
              <w:t>1819</w:t>
            </w:r>
            <w:r>
              <w:rPr>
                <w:rStyle w:val="IndexLink"/>
                <w:rtl w:val="true"/>
              </w:rPr>
              <w:t>-</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603071_417432637">
            <w:r>
              <w:rPr>
                <w:webHidden/>
                <w:rStyle w:val="IndexLink"/>
                <w:rtl w:val="true"/>
              </w:rPr>
              <w:t xml:space="preserve">باب </w:t>
            </w:r>
            <w:r>
              <w:rPr>
                <w:rStyle w:val="IndexLink"/>
              </w:rPr>
              <w:t>2</w:t>
            </w:r>
            <w:r>
              <w:rPr>
                <w:rStyle w:val="IndexLink"/>
                <w:rtl w:val="true"/>
              </w:rPr>
              <w:tab/>
            </w:r>
            <w:r>
              <w:rPr>
                <w:rStyle w:val="IndexLink"/>
              </w:rPr>
              <w:t>317</w:t>
            </w:r>
          </w:hyperlink>
        </w:p>
        <w:p>
          <w:pPr>
            <w:pStyle w:val="Contents5"/>
            <w:tabs>
              <w:tab w:val="clear" w:pos="7892"/>
              <w:tab w:val="right" w:pos="9026" w:leader="dot"/>
            </w:tabs>
            <w:rPr/>
          </w:pPr>
          <w:hyperlink w:anchor="__RefHeading___Toc603073_417432637">
            <w:r>
              <w:rPr>
                <w:webHidden/>
                <w:rStyle w:val="IndexLink"/>
              </w:rPr>
              <w:t>1820</w:t>
            </w:r>
            <w:r>
              <w:rPr>
                <w:rStyle w:val="IndexLink"/>
                <w:rtl w:val="true"/>
              </w:rPr>
              <w:t>-</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603075_417432637">
            <w:r>
              <w:rPr>
                <w:webHidden/>
                <w:rStyle w:val="IndexLink"/>
                <w:rtl w:val="true"/>
              </w:rPr>
              <w:t xml:space="preserve">باب </w:t>
            </w:r>
            <w:r>
              <w:rPr>
                <w:rStyle w:val="IndexLink"/>
              </w:rPr>
              <w:t>3</w:t>
            </w:r>
            <w:r>
              <w:rPr>
                <w:rStyle w:val="IndexLink"/>
                <w:rtl w:val="true"/>
              </w:rPr>
              <w:tab/>
            </w:r>
            <w:r>
              <w:rPr>
                <w:rStyle w:val="IndexLink"/>
              </w:rPr>
              <w:t>317</w:t>
            </w:r>
          </w:hyperlink>
        </w:p>
        <w:p>
          <w:pPr>
            <w:pStyle w:val="Contents5"/>
            <w:tabs>
              <w:tab w:val="clear" w:pos="7892"/>
              <w:tab w:val="right" w:pos="9026" w:leader="dot"/>
            </w:tabs>
            <w:rPr/>
          </w:pPr>
          <w:hyperlink w:anchor="__RefHeading___Toc603077_417432637">
            <w:r>
              <w:rPr>
                <w:webHidden/>
                <w:rStyle w:val="IndexLink"/>
              </w:rPr>
              <w:t>1821</w:t>
            </w:r>
            <w:r>
              <w:rPr>
                <w:rStyle w:val="IndexLink"/>
                <w:rtl w:val="true"/>
              </w:rPr>
              <w:t>-</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603079_417432637">
            <w:r>
              <w:rPr>
                <w:webHidden/>
                <w:rStyle w:val="IndexLink"/>
                <w:rtl w:val="true"/>
              </w:rPr>
              <w:t xml:space="preserve">باب </w:t>
            </w:r>
            <w:r>
              <w:rPr>
                <w:rStyle w:val="IndexLink"/>
              </w:rPr>
              <w:t>4</w:t>
            </w:r>
            <w:r>
              <w:rPr>
                <w:rStyle w:val="IndexLink"/>
                <w:rtl w:val="true"/>
              </w:rPr>
              <w:tab/>
            </w:r>
            <w:r>
              <w:rPr>
                <w:rStyle w:val="IndexLink"/>
              </w:rPr>
              <w:t>317</w:t>
            </w:r>
          </w:hyperlink>
        </w:p>
        <w:p>
          <w:pPr>
            <w:pStyle w:val="Contents5"/>
            <w:tabs>
              <w:tab w:val="clear" w:pos="7892"/>
              <w:tab w:val="right" w:pos="9026" w:leader="dot"/>
            </w:tabs>
            <w:rPr/>
          </w:pPr>
          <w:hyperlink w:anchor="__RefHeading___Toc603081_417432637">
            <w:r>
              <w:rPr>
                <w:webHidden/>
                <w:rStyle w:val="IndexLink"/>
              </w:rPr>
              <w:t>1822</w:t>
            </w:r>
            <w:r>
              <w:rPr>
                <w:rStyle w:val="IndexLink"/>
                <w:rtl w:val="true"/>
              </w:rPr>
              <w:t>-</w:t>
            </w:r>
            <w:r>
              <w:rPr>
                <w:rStyle w:val="IndexLink"/>
                <w:rtl w:val="true"/>
              </w:rPr>
              <w:t>حدیث</w:t>
            </w:r>
            <w:r>
              <w:rPr>
                <w:rStyle w:val="IndexLink"/>
                <w:rtl w:val="true"/>
              </w:rPr>
              <w:tab/>
            </w:r>
            <w:r>
              <w:rPr>
                <w:rStyle w:val="IndexLink"/>
              </w:rPr>
              <w:t>317</w:t>
            </w:r>
          </w:hyperlink>
        </w:p>
        <w:p>
          <w:pPr>
            <w:pStyle w:val="Contents5"/>
            <w:tabs>
              <w:tab w:val="clear" w:pos="7892"/>
              <w:tab w:val="right" w:pos="9026" w:leader="dot"/>
            </w:tabs>
            <w:rPr/>
          </w:pPr>
          <w:hyperlink w:anchor="__RefHeading___Toc603083_417432637">
            <w:r>
              <w:rPr>
                <w:webHidden/>
                <w:rStyle w:val="IndexLink"/>
              </w:rPr>
              <w:t>1823</w:t>
            </w:r>
            <w:r>
              <w:rPr>
                <w:rStyle w:val="IndexLink"/>
                <w:rtl w:val="true"/>
              </w:rPr>
              <w:t>-</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603085_417432637">
            <w:r>
              <w:rPr>
                <w:webHidden/>
                <w:rStyle w:val="IndexLink"/>
                <w:rtl w:val="true"/>
              </w:rPr>
              <w:t xml:space="preserve">باب </w:t>
            </w:r>
            <w:r>
              <w:rPr>
                <w:rStyle w:val="IndexLink"/>
              </w:rPr>
              <w:t>5</w:t>
            </w:r>
            <w:r>
              <w:rPr>
                <w:rStyle w:val="IndexLink"/>
                <w:rtl w:val="true"/>
              </w:rPr>
              <w:tab/>
            </w:r>
            <w:r>
              <w:rPr>
                <w:rStyle w:val="IndexLink"/>
              </w:rPr>
              <w:t>318</w:t>
            </w:r>
          </w:hyperlink>
        </w:p>
        <w:p>
          <w:pPr>
            <w:pStyle w:val="Contents5"/>
            <w:tabs>
              <w:tab w:val="clear" w:pos="7892"/>
              <w:tab w:val="right" w:pos="9026" w:leader="dot"/>
            </w:tabs>
            <w:rPr/>
          </w:pPr>
          <w:hyperlink w:anchor="__RefHeading___Toc603087_417432637">
            <w:r>
              <w:rPr>
                <w:webHidden/>
                <w:rStyle w:val="IndexLink"/>
              </w:rPr>
              <w:t>1824</w:t>
            </w:r>
            <w:r>
              <w:rPr>
                <w:rStyle w:val="IndexLink"/>
                <w:rtl w:val="true"/>
              </w:rPr>
              <w:t>-</w:t>
            </w:r>
            <w:r>
              <w:rPr>
                <w:rStyle w:val="IndexLink"/>
                <w:rtl w:val="true"/>
              </w:rPr>
              <w:t>حدیث</w:t>
            </w:r>
            <w:r>
              <w:rPr>
                <w:rStyle w:val="IndexLink"/>
                <w:rtl w:val="true"/>
              </w:rPr>
              <w:tab/>
            </w:r>
            <w:r>
              <w:rPr>
                <w:rStyle w:val="IndexLink"/>
              </w:rPr>
              <w:t>318</w:t>
            </w:r>
          </w:hyperlink>
        </w:p>
        <w:p>
          <w:pPr>
            <w:pStyle w:val="Contents5"/>
            <w:tabs>
              <w:tab w:val="clear" w:pos="7892"/>
              <w:tab w:val="right" w:pos="9026" w:leader="dot"/>
            </w:tabs>
            <w:rPr/>
          </w:pPr>
          <w:hyperlink w:anchor="__RefHeading___Toc603089_417432637">
            <w:r>
              <w:rPr>
                <w:webHidden/>
                <w:rStyle w:val="IndexLink"/>
              </w:rPr>
              <w:t>1825</w:t>
            </w:r>
            <w:r>
              <w:rPr>
                <w:rStyle w:val="IndexLink"/>
                <w:rtl w:val="true"/>
              </w:rPr>
              <w:t>-</w:t>
            </w:r>
            <w:r>
              <w:rPr>
                <w:rStyle w:val="IndexLink"/>
                <w:rtl w:val="true"/>
              </w:rPr>
              <w:t>حدیث</w:t>
            </w:r>
            <w:r>
              <w:rPr>
                <w:rStyle w:val="IndexLink"/>
                <w:rtl w:val="true"/>
              </w:rPr>
              <w:tab/>
            </w:r>
            <w:r>
              <w:rPr>
                <w:rStyle w:val="IndexLink"/>
              </w:rPr>
              <w:t>318</w:t>
            </w:r>
          </w:hyperlink>
        </w:p>
        <w:p>
          <w:pPr>
            <w:pStyle w:val="Contents2"/>
            <w:tabs>
              <w:tab w:val="clear" w:pos="8743"/>
              <w:tab w:val="right" w:pos="9026" w:leader="dot"/>
            </w:tabs>
            <w:rPr/>
          </w:pPr>
          <w:hyperlink w:anchor="__RefHeading___Toc603091_417432637">
            <w:r>
              <w:rPr>
                <w:webHidden/>
                <w:rStyle w:val="IndexLink"/>
                <w:rtl w:val="true"/>
              </w:rPr>
              <w:t>کتاب الحجر</w:t>
            </w:r>
            <w:r>
              <w:rPr>
                <w:rStyle w:val="IndexLink"/>
                <w:rtl w:val="true"/>
              </w:rPr>
              <w:tab/>
            </w:r>
            <w:r>
              <w:rPr>
                <w:rStyle w:val="IndexLink"/>
              </w:rPr>
              <w:t>320</w:t>
            </w:r>
          </w:hyperlink>
        </w:p>
        <w:p>
          <w:pPr>
            <w:pStyle w:val="Contents3"/>
            <w:tabs>
              <w:tab w:val="clear" w:pos="8459"/>
              <w:tab w:val="right" w:pos="9026" w:leader="dot"/>
            </w:tabs>
            <w:rPr/>
          </w:pPr>
          <w:hyperlink w:anchor="__RefHeading___Toc603093_417432637">
            <w:r>
              <w:rPr>
                <w:webHidden/>
                <w:rStyle w:val="IndexLink"/>
                <w:rtl w:val="true"/>
              </w:rPr>
              <w:t>أبواب</w:t>
            </w:r>
            <w:r>
              <w:rPr>
                <w:rStyle w:val="IndexLink"/>
                <w:rtl w:val="true"/>
              </w:rPr>
              <w:tab/>
            </w:r>
            <w:r>
              <w:rPr>
                <w:rStyle w:val="IndexLink"/>
              </w:rPr>
              <w:t>320</w:t>
            </w:r>
          </w:hyperlink>
        </w:p>
        <w:p>
          <w:pPr>
            <w:pStyle w:val="Contents4"/>
            <w:tabs>
              <w:tab w:val="clear" w:pos="8176"/>
              <w:tab w:val="right" w:pos="9026" w:leader="dot"/>
            </w:tabs>
            <w:rPr/>
          </w:pPr>
          <w:hyperlink w:anchor="__RefHeading___Toc603095_417432637">
            <w:r>
              <w:rPr>
                <w:webHidden/>
                <w:rStyle w:val="IndexLink"/>
                <w:rtl w:val="true"/>
              </w:rPr>
              <w:t xml:space="preserve">باب </w:t>
            </w:r>
            <w:r>
              <w:rPr>
                <w:rStyle w:val="IndexLink"/>
              </w:rPr>
              <w:t>1</w:t>
            </w:r>
            <w:r>
              <w:rPr>
                <w:rStyle w:val="IndexLink"/>
                <w:rtl w:val="true"/>
              </w:rPr>
              <w:tab/>
            </w:r>
            <w:r>
              <w:rPr>
                <w:rStyle w:val="IndexLink"/>
              </w:rPr>
              <w:t>320</w:t>
            </w:r>
          </w:hyperlink>
        </w:p>
        <w:p>
          <w:pPr>
            <w:pStyle w:val="Contents5"/>
            <w:tabs>
              <w:tab w:val="clear" w:pos="7892"/>
              <w:tab w:val="right" w:pos="9026" w:leader="dot"/>
            </w:tabs>
            <w:rPr/>
          </w:pPr>
          <w:hyperlink w:anchor="__RefHeading___Toc603097_417432637">
            <w:r>
              <w:rPr>
                <w:webHidden/>
                <w:rStyle w:val="IndexLink"/>
              </w:rPr>
              <w:t>1826</w:t>
            </w:r>
            <w:r>
              <w:rPr>
                <w:rStyle w:val="IndexLink"/>
                <w:rtl w:val="true"/>
              </w:rPr>
              <w:t>-</w:t>
            </w:r>
            <w:r>
              <w:rPr>
                <w:rStyle w:val="IndexLink"/>
                <w:rtl w:val="true"/>
              </w:rPr>
              <w:t>حدیث</w:t>
            </w:r>
            <w:r>
              <w:rPr>
                <w:rStyle w:val="IndexLink"/>
                <w:rtl w:val="true"/>
              </w:rPr>
              <w:tab/>
            </w:r>
            <w:r>
              <w:rPr>
                <w:rStyle w:val="IndexLink"/>
              </w:rPr>
              <w:t>320</w:t>
            </w:r>
          </w:hyperlink>
        </w:p>
        <w:p>
          <w:pPr>
            <w:pStyle w:val="Contents5"/>
            <w:tabs>
              <w:tab w:val="clear" w:pos="7892"/>
              <w:tab w:val="right" w:pos="9026" w:leader="dot"/>
            </w:tabs>
            <w:rPr/>
          </w:pPr>
          <w:hyperlink w:anchor="__RefHeading___Toc603099_417432637">
            <w:r>
              <w:rPr>
                <w:webHidden/>
                <w:rStyle w:val="IndexLink"/>
              </w:rPr>
              <w:t>1827</w:t>
            </w:r>
            <w:r>
              <w:rPr>
                <w:rStyle w:val="IndexLink"/>
                <w:rtl w:val="true"/>
              </w:rPr>
              <w:t>-</w:t>
            </w:r>
            <w:r>
              <w:rPr>
                <w:rStyle w:val="IndexLink"/>
                <w:rtl w:val="true"/>
              </w:rPr>
              <w:t>حدیث</w:t>
            </w:r>
            <w:r>
              <w:rPr>
                <w:rStyle w:val="IndexLink"/>
                <w:rtl w:val="true"/>
              </w:rPr>
              <w:tab/>
            </w:r>
            <w:r>
              <w:rPr>
                <w:rStyle w:val="IndexLink"/>
              </w:rPr>
              <w:t>320</w:t>
            </w:r>
          </w:hyperlink>
        </w:p>
        <w:p>
          <w:pPr>
            <w:pStyle w:val="Contents5"/>
            <w:tabs>
              <w:tab w:val="clear" w:pos="7892"/>
              <w:tab w:val="right" w:pos="9026" w:leader="dot"/>
            </w:tabs>
            <w:rPr/>
          </w:pPr>
          <w:hyperlink w:anchor="__RefHeading___Toc603101_417432637">
            <w:r>
              <w:rPr>
                <w:webHidden/>
                <w:rStyle w:val="IndexLink"/>
              </w:rPr>
              <w:t>1828</w:t>
            </w:r>
            <w:r>
              <w:rPr>
                <w:rStyle w:val="IndexLink"/>
                <w:rtl w:val="true"/>
              </w:rPr>
              <w:t>-</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603103_417432637">
            <w:r>
              <w:rPr>
                <w:webHidden/>
                <w:rStyle w:val="IndexLink"/>
                <w:rtl w:val="true"/>
              </w:rPr>
              <w:t xml:space="preserve">باب </w:t>
            </w:r>
            <w:r>
              <w:rPr>
                <w:rStyle w:val="IndexLink"/>
              </w:rPr>
              <w:t>2</w:t>
            </w:r>
            <w:r>
              <w:rPr>
                <w:rStyle w:val="IndexLink"/>
                <w:rtl w:val="true"/>
              </w:rPr>
              <w:tab/>
            </w:r>
            <w:r>
              <w:rPr>
                <w:rStyle w:val="IndexLink"/>
              </w:rPr>
              <w:t>321</w:t>
            </w:r>
          </w:hyperlink>
        </w:p>
        <w:p>
          <w:pPr>
            <w:pStyle w:val="Contents5"/>
            <w:tabs>
              <w:tab w:val="clear" w:pos="7892"/>
              <w:tab w:val="right" w:pos="9026" w:leader="dot"/>
            </w:tabs>
            <w:rPr/>
          </w:pPr>
          <w:hyperlink w:anchor="__RefHeading___Toc603105_417432637">
            <w:r>
              <w:rPr>
                <w:webHidden/>
                <w:rStyle w:val="IndexLink"/>
              </w:rPr>
              <w:t>1829</w:t>
            </w:r>
            <w:r>
              <w:rPr>
                <w:rStyle w:val="IndexLink"/>
                <w:rtl w:val="true"/>
              </w:rPr>
              <w:t>-</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603107_417432637">
            <w:r>
              <w:rPr>
                <w:webHidden/>
                <w:rStyle w:val="IndexLink"/>
                <w:rtl w:val="true"/>
              </w:rPr>
              <w:t xml:space="preserve">باب </w:t>
            </w:r>
            <w:r>
              <w:rPr>
                <w:rStyle w:val="IndexLink"/>
              </w:rPr>
              <w:t>3</w:t>
            </w:r>
            <w:r>
              <w:rPr>
                <w:rStyle w:val="IndexLink"/>
                <w:rtl w:val="true"/>
              </w:rPr>
              <w:tab/>
            </w:r>
            <w:r>
              <w:rPr>
                <w:rStyle w:val="IndexLink"/>
              </w:rPr>
              <w:t>321</w:t>
            </w:r>
          </w:hyperlink>
        </w:p>
        <w:p>
          <w:pPr>
            <w:pStyle w:val="Contents5"/>
            <w:tabs>
              <w:tab w:val="clear" w:pos="7892"/>
              <w:tab w:val="right" w:pos="9026" w:leader="dot"/>
            </w:tabs>
            <w:rPr/>
          </w:pPr>
          <w:hyperlink w:anchor="__RefHeading___Toc603109_417432637">
            <w:r>
              <w:rPr>
                <w:webHidden/>
                <w:rStyle w:val="IndexLink"/>
              </w:rPr>
              <w:t>1830</w:t>
            </w:r>
            <w:r>
              <w:rPr>
                <w:rStyle w:val="IndexLink"/>
                <w:rtl w:val="true"/>
              </w:rPr>
              <w:t>-</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603111_417432637">
            <w:r>
              <w:rPr>
                <w:webHidden/>
                <w:rStyle w:val="IndexLink"/>
                <w:rtl w:val="true"/>
              </w:rPr>
              <w:t xml:space="preserve">باب </w:t>
            </w:r>
            <w:r>
              <w:rPr>
                <w:rStyle w:val="IndexLink"/>
              </w:rPr>
              <w:t>4</w:t>
            </w:r>
            <w:r>
              <w:rPr>
                <w:rStyle w:val="IndexLink"/>
                <w:rtl w:val="true"/>
              </w:rPr>
              <w:tab/>
            </w:r>
            <w:r>
              <w:rPr>
                <w:rStyle w:val="IndexLink"/>
              </w:rPr>
              <w:t>322</w:t>
            </w:r>
          </w:hyperlink>
        </w:p>
        <w:p>
          <w:pPr>
            <w:pStyle w:val="Contents5"/>
            <w:tabs>
              <w:tab w:val="clear" w:pos="7892"/>
              <w:tab w:val="right" w:pos="9026" w:leader="dot"/>
            </w:tabs>
            <w:rPr/>
          </w:pPr>
          <w:hyperlink w:anchor="__RefHeading___Toc603113_417432637">
            <w:r>
              <w:rPr>
                <w:webHidden/>
                <w:rStyle w:val="IndexLink"/>
              </w:rPr>
              <w:t>1831</w:t>
            </w:r>
            <w:r>
              <w:rPr>
                <w:rStyle w:val="IndexLink"/>
                <w:rtl w:val="true"/>
              </w:rPr>
              <w:t>-</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603115_417432637">
            <w:r>
              <w:rPr>
                <w:webHidden/>
                <w:rStyle w:val="IndexLink"/>
                <w:rtl w:val="true"/>
              </w:rPr>
              <w:t xml:space="preserve">باب </w:t>
            </w:r>
            <w:r>
              <w:rPr>
                <w:rStyle w:val="IndexLink"/>
              </w:rPr>
              <w:t>5</w:t>
            </w:r>
            <w:r>
              <w:rPr>
                <w:rStyle w:val="IndexLink"/>
                <w:rtl w:val="true"/>
              </w:rPr>
              <w:tab/>
            </w:r>
            <w:r>
              <w:rPr>
                <w:rStyle w:val="IndexLink"/>
              </w:rPr>
              <w:t>322</w:t>
            </w:r>
          </w:hyperlink>
        </w:p>
        <w:p>
          <w:pPr>
            <w:pStyle w:val="Contents5"/>
            <w:tabs>
              <w:tab w:val="clear" w:pos="7892"/>
              <w:tab w:val="right" w:pos="9026" w:leader="dot"/>
            </w:tabs>
            <w:rPr/>
          </w:pPr>
          <w:hyperlink w:anchor="__RefHeading___Toc603117_417432637">
            <w:r>
              <w:rPr>
                <w:webHidden/>
                <w:rStyle w:val="IndexLink"/>
              </w:rPr>
              <w:t>1832</w:t>
            </w:r>
            <w:r>
              <w:rPr>
                <w:rStyle w:val="IndexLink"/>
                <w:rtl w:val="true"/>
              </w:rPr>
              <w:t>-</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603119_417432637">
            <w:r>
              <w:rPr>
                <w:webHidden/>
                <w:rStyle w:val="IndexLink"/>
                <w:rtl w:val="true"/>
              </w:rPr>
              <w:t xml:space="preserve">باب </w:t>
            </w:r>
            <w:r>
              <w:rPr>
                <w:rStyle w:val="IndexLink"/>
              </w:rPr>
              <w:t>6</w:t>
            </w:r>
            <w:r>
              <w:rPr>
                <w:rStyle w:val="IndexLink"/>
                <w:rtl w:val="true"/>
              </w:rPr>
              <w:tab/>
            </w:r>
            <w:r>
              <w:rPr>
                <w:rStyle w:val="IndexLink"/>
              </w:rPr>
              <w:t>323</w:t>
            </w:r>
          </w:hyperlink>
        </w:p>
        <w:p>
          <w:pPr>
            <w:pStyle w:val="Contents5"/>
            <w:tabs>
              <w:tab w:val="clear" w:pos="7892"/>
              <w:tab w:val="right" w:pos="9026" w:leader="dot"/>
            </w:tabs>
            <w:rPr/>
          </w:pPr>
          <w:hyperlink w:anchor="__RefHeading___Toc603121_417432637">
            <w:r>
              <w:rPr>
                <w:webHidden/>
                <w:rStyle w:val="IndexLink"/>
              </w:rPr>
              <w:t>1833</w:t>
            </w:r>
            <w:r>
              <w:rPr>
                <w:rStyle w:val="IndexLink"/>
                <w:rtl w:val="true"/>
              </w:rPr>
              <w:t>-</w:t>
            </w:r>
            <w:r>
              <w:rPr>
                <w:rStyle w:val="IndexLink"/>
                <w:rtl w:val="true"/>
              </w:rPr>
              <w:t>حدیث</w:t>
            </w:r>
            <w:r>
              <w:rPr>
                <w:rStyle w:val="IndexLink"/>
                <w:rtl w:val="true"/>
              </w:rPr>
              <w:tab/>
            </w:r>
            <w:r>
              <w:rPr>
                <w:rStyle w:val="IndexLink"/>
              </w:rPr>
              <w:t>323</w:t>
            </w:r>
          </w:hyperlink>
        </w:p>
        <w:p>
          <w:pPr>
            <w:pStyle w:val="Contents5"/>
            <w:tabs>
              <w:tab w:val="clear" w:pos="7892"/>
              <w:tab w:val="right" w:pos="9026" w:leader="dot"/>
            </w:tabs>
            <w:rPr/>
          </w:pPr>
          <w:hyperlink w:anchor="__RefHeading___Toc603123_417432637">
            <w:r>
              <w:rPr>
                <w:webHidden/>
                <w:rStyle w:val="IndexLink"/>
              </w:rPr>
              <w:t>1834</w:t>
            </w:r>
            <w:r>
              <w:rPr>
                <w:rStyle w:val="IndexLink"/>
                <w:rtl w:val="true"/>
              </w:rPr>
              <w:t>-</w:t>
            </w:r>
            <w:r>
              <w:rPr>
                <w:rStyle w:val="IndexLink"/>
                <w:rtl w:val="true"/>
              </w:rPr>
              <w:t>حدیث</w:t>
            </w:r>
            <w:r>
              <w:rPr>
                <w:rStyle w:val="IndexLink"/>
                <w:rtl w:val="true"/>
              </w:rPr>
              <w:tab/>
            </w:r>
            <w:r>
              <w:rPr>
                <w:rStyle w:val="IndexLink"/>
              </w:rPr>
              <w:t>323</w:t>
            </w:r>
          </w:hyperlink>
        </w:p>
        <w:p>
          <w:pPr>
            <w:pStyle w:val="Contents2"/>
            <w:tabs>
              <w:tab w:val="clear" w:pos="8743"/>
              <w:tab w:val="right" w:pos="9026" w:leader="dot"/>
            </w:tabs>
            <w:rPr/>
          </w:pPr>
          <w:hyperlink w:anchor="__RefHeading___Toc603125_417432637">
            <w:r>
              <w:rPr>
                <w:webHidden/>
                <w:rStyle w:val="IndexLink"/>
                <w:rtl w:val="true"/>
              </w:rPr>
              <w:t>کتاب الضمان</w:t>
            </w:r>
            <w:r>
              <w:rPr>
                <w:rStyle w:val="IndexLink"/>
                <w:rtl w:val="true"/>
              </w:rPr>
              <w:tab/>
            </w:r>
            <w:r>
              <w:rPr>
                <w:rStyle w:val="IndexLink"/>
              </w:rPr>
              <w:t>324</w:t>
            </w:r>
          </w:hyperlink>
        </w:p>
        <w:p>
          <w:pPr>
            <w:pStyle w:val="Contents3"/>
            <w:tabs>
              <w:tab w:val="clear" w:pos="8459"/>
              <w:tab w:val="right" w:pos="9026" w:leader="dot"/>
            </w:tabs>
            <w:rPr/>
          </w:pPr>
          <w:hyperlink w:anchor="__RefHeading___Toc603127_417432637">
            <w:r>
              <w:rPr>
                <w:webHidden/>
                <w:rStyle w:val="IndexLink"/>
                <w:rtl w:val="true"/>
              </w:rPr>
              <w:t>أبواب</w:t>
            </w:r>
            <w:r>
              <w:rPr>
                <w:rStyle w:val="IndexLink"/>
                <w:rtl w:val="true"/>
              </w:rPr>
              <w:tab/>
            </w:r>
            <w:r>
              <w:rPr>
                <w:rStyle w:val="IndexLink"/>
              </w:rPr>
              <w:t>324</w:t>
            </w:r>
          </w:hyperlink>
        </w:p>
        <w:p>
          <w:pPr>
            <w:pStyle w:val="Contents4"/>
            <w:tabs>
              <w:tab w:val="clear" w:pos="8176"/>
              <w:tab w:val="right" w:pos="9026" w:leader="dot"/>
            </w:tabs>
            <w:rPr/>
          </w:pPr>
          <w:hyperlink w:anchor="__RefHeading___Toc603129_417432637">
            <w:r>
              <w:rPr>
                <w:webHidden/>
                <w:rStyle w:val="IndexLink"/>
                <w:rtl w:val="true"/>
              </w:rPr>
              <w:t xml:space="preserve">باب </w:t>
            </w:r>
            <w:r>
              <w:rPr>
                <w:rStyle w:val="IndexLink"/>
              </w:rPr>
              <w:t>1</w:t>
            </w:r>
            <w:r>
              <w:rPr>
                <w:rStyle w:val="IndexLink"/>
                <w:rtl w:val="true"/>
              </w:rPr>
              <w:tab/>
            </w:r>
            <w:r>
              <w:rPr>
                <w:rStyle w:val="IndexLink"/>
              </w:rPr>
              <w:t>324</w:t>
            </w:r>
          </w:hyperlink>
        </w:p>
        <w:p>
          <w:pPr>
            <w:pStyle w:val="Contents5"/>
            <w:tabs>
              <w:tab w:val="clear" w:pos="7892"/>
              <w:tab w:val="right" w:pos="9026" w:leader="dot"/>
            </w:tabs>
            <w:rPr/>
          </w:pPr>
          <w:hyperlink w:anchor="__RefHeading___Toc603131_417432637">
            <w:r>
              <w:rPr>
                <w:webHidden/>
                <w:rStyle w:val="IndexLink"/>
              </w:rPr>
              <w:t>1835</w:t>
            </w:r>
            <w:r>
              <w:rPr>
                <w:rStyle w:val="IndexLink"/>
                <w:rtl w:val="true"/>
              </w:rPr>
              <w:t>-</w:t>
            </w:r>
            <w:r>
              <w:rPr>
                <w:rStyle w:val="IndexLink"/>
                <w:rtl w:val="true"/>
              </w:rPr>
              <w:t>حدیث</w:t>
            </w:r>
            <w:r>
              <w:rPr>
                <w:rStyle w:val="IndexLink"/>
                <w:rtl w:val="true"/>
              </w:rPr>
              <w:tab/>
            </w:r>
            <w:r>
              <w:rPr>
                <w:rStyle w:val="IndexLink"/>
              </w:rPr>
              <w:t>324</w:t>
            </w:r>
          </w:hyperlink>
        </w:p>
        <w:p>
          <w:pPr>
            <w:pStyle w:val="Contents5"/>
            <w:tabs>
              <w:tab w:val="clear" w:pos="7892"/>
              <w:tab w:val="right" w:pos="9026" w:leader="dot"/>
            </w:tabs>
            <w:rPr/>
          </w:pPr>
          <w:hyperlink w:anchor="__RefHeading___Toc603133_417432637">
            <w:r>
              <w:rPr>
                <w:webHidden/>
                <w:rStyle w:val="IndexLink"/>
              </w:rPr>
              <w:t>1836</w:t>
            </w:r>
            <w:r>
              <w:rPr>
                <w:rStyle w:val="IndexLink"/>
                <w:rtl w:val="true"/>
              </w:rPr>
              <w:t>-</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603135_417432637">
            <w:r>
              <w:rPr>
                <w:webHidden/>
                <w:rStyle w:val="IndexLink"/>
                <w:rtl w:val="true"/>
              </w:rPr>
              <w:t xml:space="preserve">باب </w:t>
            </w:r>
            <w:r>
              <w:rPr>
                <w:rStyle w:val="IndexLink"/>
              </w:rPr>
              <w:t>2</w:t>
            </w:r>
            <w:r>
              <w:rPr>
                <w:rStyle w:val="IndexLink"/>
                <w:rtl w:val="true"/>
              </w:rPr>
              <w:tab/>
            </w:r>
            <w:r>
              <w:rPr>
                <w:rStyle w:val="IndexLink"/>
              </w:rPr>
              <w:t>325</w:t>
            </w:r>
          </w:hyperlink>
        </w:p>
        <w:p>
          <w:pPr>
            <w:pStyle w:val="Contents5"/>
            <w:tabs>
              <w:tab w:val="clear" w:pos="7892"/>
              <w:tab w:val="right" w:pos="9026" w:leader="dot"/>
            </w:tabs>
            <w:rPr/>
          </w:pPr>
          <w:hyperlink w:anchor="__RefHeading___Toc603137_417432637">
            <w:r>
              <w:rPr>
                <w:webHidden/>
                <w:rStyle w:val="IndexLink"/>
              </w:rPr>
              <w:t>1837</w:t>
            </w:r>
            <w:r>
              <w:rPr>
                <w:rStyle w:val="IndexLink"/>
                <w:rtl w:val="true"/>
              </w:rPr>
              <w:t>-</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603139_417432637">
            <w:r>
              <w:rPr>
                <w:webHidden/>
                <w:rStyle w:val="IndexLink"/>
                <w:rtl w:val="true"/>
              </w:rPr>
              <w:t xml:space="preserve">باب </w:t>
            </w:r>
            <w:r>
              <w:rPr>
                <w:rStyle w:val="IndexLink"/>
              </w:rPr>
              <w:t>3</w:t>
            </w:r>
            <w:r>
              <w:rPr>
                <w:rStyle w:val="IndexLink"/>
                <w:rtl w:val="true"/>
              </w:rPr>
              <w:tab/>
            </w:r>
            <w:r>
              <w:rPr>
                <w:rStyle w:val="IndexLink"/>
              </w:rPr>
              <w:t>325</w:t>
            </w:r>
          </w:hyperlink>
        </w:p>
        <w:p>
          <w:pPr>
            <w:pStyle w:val="Contents5"/>
            <w:tabs>
              <w:tab w:val="clear" w:pos="7892"/>
              <w:tab w:val="right" w:pos="9026" w:leader="dot"/>
            </w:tabs>
            <w:rPr/>
          </w:pPr>
          <w:hyperlink w:anchor="__RefHeading___Toc603141_417432637">
            <w:r>
              <w:rPr>
                <w:webHidden/>
                <w:rStyle w:val="IndexLink"/>
              </w:rPr>
              <w:t>1838</w:t>
            </w:r>
            <w:r>
              <w:rPr>
                <w:rStyle w:val="IndexLink"/>
                <w:rtl w:val="true"/>
              </w:rPr>
              <w:t>-</w:t>
            </w:r>
            <w:r>
              <w:rPr>
                <w:rStyle w:val="IndexLink"/>
                <w:rtl w:val="true"/>
              </w:rPr>
              <w:t>حدیث</w:t>
            </w:r>
            <w:r>
              <w:rPr>
                <w:rStyle w:val="IndexLink"/>
                <w:rtl w:val="true"/>
              </w:rPr>
              <w:tab/>
            </w:r>
            <w:r>
              <w:rPr>
                <w:rStyle w:val="IndexLink"/>
              </w:rPr>
              <w:t>325</w:t>
            </w:r>
          </w:hyperlink>
        </w:p>
        <w:p>
          <w:pPr>
            <w:pStyle w:val="Contents5"/>
            <w:tabs>
              <w:tab w:val="clear" w:pos="7892"/>
              <w:tab w:val="right" w:pos="9026" w:leader="dot"/>
            </w:tabs>
            <w:rPr/>
          </w:pPr>
          <w:hyperlink w:anchor="__RefHeading___Toc603143_417432637">
            <w:r>
              <w:rPr>
                <w:webHidden/>
                <w:rStyle w:val="IndexLink"/>
              </w:rPr>
              <w:t>1839</w:t>
            </w:r>
            <w:r>
              <w:rPr>
                <w:rStyle w:val="IndexLink"/>
                <w:rtl w:val="true"/>
              </w:rPr>
              <w:t>-</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603145_417432637">
            <w:r>
              <w:rPr>
                <w:webHidden/>
                <w:rStyle w:val="IndexLink"/>
                <w:rtl w:val="true"/>
              </w:rPr>
              <w:t xml:space="preserve">باب </w:t>
            </w:r>
            <w:r>
              <w:rPr>
                <w:rStyle w:val="IndexLink"/>
              </w:rPr>
              <w:t>4</w:t>
            </w:r>
            <w:r>
              <w:rPr>
                <w:rStyle w:val="IndexLink"/>
                <w:rtl w:val="true"/>
              </w:rPr>
              <w:tab/>
            </w:r>
            <w:r>
              <w:rPr>
                <w:rStyle w:val="IndexLink"/>
              </w:rPr>
              <w:t>326</w:t>
            </w:r>
          </w:hyperlink>
        </w:p>
        <w:p>
          <w:pPr>
            <w:pStyle w:val="Contents5"/>
            <w:tabs>
              <w:tab w:val="clear" w:pos="7892"/>
              <w:tab w:val="right" w:pos="9026" w:leader="dot"/>
            </w:tabs>
            <w:rPr/>
          </w:pPr>
          <w:hyperlink w:anchor="__RefHeading___Toc603147_417432637">
            <w:r>
              <w:rPr>
                <w:webHidden/>
                <w:rStyle w:val="IndexLink"/>
              </w:rPr>
              <w:t>1840</w:t>
            </w:r>
            <w:r>
              <w:rPr>
                <w:rStyle w:val="IndexLink"/>
                <w:rtl w:val="true"/>
              </w:rPr>
              <w:t>-</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603149_417432637">
            <w:r>
              <w:rPr>
                <w:webHidden/>
                <w:rStyle w:val="IndexLink"/>
                <w:rtl w:val="true"/>
              </w:rPr>
              <w:t xml:space="preserve">باب </w:t>
            </w:r>
            <w:r>
              <w:rPr>
                <w:rStyle w:val="IndexLink"/>
              </w:rPr>
              <w:t>5</w:t>
            </w:r>
            <w:r>
              <w:rPr>
                <w:rStyle w:val="IndexLink"/>
                <w:rtl w:val="true"/>
              </w:rPr>
              <w:tab/>
            </w:r>
            <w:r>
              <w:rPr>
                <w:rStyle w:val="IndexLink"/>
              </w:rPr>
              <w:t>326</w:t>
            </w:r>
          </w:hyperlink>
        </w:p>
        <w:p>
          <w:pPr>
            <w:pStyle w:val="Contents5"/>
            <w:tabs>
              <w:tab w:val="clear" w:pos="7892"/>
              <w:tab w:val="right" w:pos="9026" w:leader="dot"/>
            </w:tabs>
            <w:rPr/>
          </w:pPr>
          <w:hyperlink w:anchor="__RefHeading___Toc603151_417432637">
            <w:r>
              <w:rPr>
                <w:webHidden/>
                <w:rStyle w:val="IndexLink"/>
              </w:rPr>
              <w:t>1841</w:t>
            </w:r>
            <w:r>
              <w:rPr>
                <w:rStyle w:val="IndexLink"/>
                <w:rtl w:val="true"/>
              </w:rPr>
              <w:t>-</w:t>
            </w:r>
            <w:r>
              <w:rPr>
                <w:rStyle w:val="IndexLink"/>
                <w:rtl w:val="true"/>
              </w:rPr>
              <w:t>حدیث</w:t>
            </w:r>
            <w:r>
              <w:rPr>
                <w:rStyle w:val="IndexLink"/>
                <w:rtl w:val="true"/>
              </w:rPr>
              <w:tab/>
            </w:r>
            <w:r>
              <w:rPr>
                <w:rStyle w:val="IndexLink"/>
              </w:rPr>
              <w:t>326</w:t>
            </w:r>
          </w:hyperlink>
        </w:p>
        <w:p>
          <w:pPr>
            <w:pStyle w:val="Contents2"/>
            <w:tabs>
              <w:tab w:val="clear" w:pos="8743"/>
              <w:tab w:val="right" w:pos="9026" w:leader="dot"/>
            </w:tabs>
            <w:rPr/>
          </w:pPr>
          <w:hyperlink w:anchor="__RefHeading___Toc603153_417432637">
            <w:r>
              <w:rPr>
                <w:webHidden/>
                <w:rStyle w:val="IndexLink"/>
                <w:rtl w:val="true"/>
              </w:rPr>
              <w:t>کتاب الصلح</w:t>
            </w:r>
            <w:r>
              <w:rPr>
                <w:rStyle w:val="IndexLink"/>
                <w:rtl w:val="true"/>
              </w:rPr>
              <w:tab/>
            </w:r>
            <w:r>
              <w:rPr>
                <w:rStyle w:val="IndexLink"/>
              </w:rPr>
              <w:t>328</w:t>
            </w:r>
          </w:hyperlink>
        </w:p>
        <w:p>
          <w:pPr>
            <w:pStyle w:val="Contents3"/>
            <w:tabs>
              <w:tab w:val="clear" w:pos="8459"/>
              <w:tab w:val="right" w:pos="9026" w:leader="dot"/>
            </w:tabs>
            <w:rPr/>
          </w:pPr>
          <w:hyperlink w:anchor="__RefHeading___Toc603155_417432637">
            <w:r>
              <w:rPr>
                <w:webHidden/>
                <w:rStyle w:val="IndexLink"/>
                <w:rtl w:val="true"/>
              </w:rPr>
              <w:t>أبواب</w:t>
            </w:r>
            <w:r>
              <w:rPr>
                <w:rStyle w:val="IndexLink"/>
                <w:rtl w:val="true"/>
              </w:rPr>
              <w:tab/>
            </w:r>
            <w:r>
              <w:rPr>
                <w:rStyle w:val="IndexLink"/>
              </w:rPr>
              <w:t>328</w:t>
            </w:r>
          </w:hyperlink>
        </w:p>
        <w:p>
          <w:pPr>
            <w:pStyle w:val="Contents4"/>
            <w:tabs>
              <w:tab w:val="clear" w:pos="8176"/>
              <w:tab w:val="right" w:pos="9026" w:leader="dot"/>
            </w:tabs>
            <w:rPr/>
          </w:pPr>
          <w:hyperlink w:anchor="__RefHeading___Toc603157_417432637">
            <w:r>
              <w:rPr>
                <w:webHidden/>
                <w:rStyle w:val="IndexLink"/>
                <w:rtl w:val="true"/>
              </w:rPr>
              <w:t xml:space="preserve">باب </w:t>
            </w:r>
            <w:r>
              <w:rPr>
                <w:rStyle w:val="IndexLink"/>
              </w:rPr>
              <w:t>1</w:t>
            </w:r>
            <w:r>
              <w:rPr>
                <w:rStyle w:val="IndexLink"/>
                <w:rtl w:val="true"/>
              </w:rPr>
              <w:tab/>
            </w:r>
            <w:r>
              <w:rPr>
                <w:rStyle w:val="IndexLink"/>
              </w:rPr>
              <w:t>328</w:t>
            </w:r>
          </w:hyperlink>
        </w:p>
        <w:p>
          <w:pPr>
            <w:pStyle w:val="Contents5"/>
            <w:tabs>
              <w:tab w:val="clear" w:pos="7892"/>
              <w:tab w:val="right" w:pos="9026" w:leader="dot"/>
            </w:tabs>
            <w:rPr/>
          </w:pPr>
          <w:hyperlink w:anchor="__RefHeading___Toc603159_417432637">
            <w:r>
              <w:rPr>
                <w:webHidden/>
                <w:rStyle w:val="IndexLink"/>
              </w:rPr>
              <w:t>1842</w:t>
            </w:r>
            <w:r>
              <w:rPr>
                <w:rStyle w:val="IndexLink"/>
                <w:rtl w:val="true"/>
              </w:rPr>
              <w:t>-</w:t>
            </w:r>
            <w:r>
              <w:rPr>
                <w:rStyle w:val="IndexLink"/>
                <w:rtl w:val="true"/>
              </w:rPr>
              <w:t>حدیث</w:t>
            </w:r>
            <w:r>
              <w:rPr>
                <w:rStyle w:val="IndexLink"/>
                <w:rtl w:val="true"/>
              </w:rPr>
              <w:tab/>
            </w:r>
            <w:r>
              <w:rPr>
                <w:rStyle w:val="IndexLink"/>
              </w:rPr>
              <w:t>328</w:t>
            </w:r>
          </w:hyperlink>
        </w:p>
        <w:p>
          <w:pPr>
            <w:pStyle w:val="Contents5"/>
            <w:tabs>
              <w:tab w:val="clear" w:pos="7892"/>
              <w:tab w:val="right" w:pos="9026" w:leader="dot"/>
            </w:tabs>
            <w:rPr/>
          </w:pPr>
          <w:hyperlink w:anchor="__RefHeading___Toc603161_417432637">
            <w:r>
              <w:rPr>
                <w:webHidden/>
                <w:rStyle w:val="IndexLink"/>
              </w:rPr>
              <w:t>1843</w:t>
            </w:r>
            <w:r>
              <w:rPr>
                <w:rStyle w:val="IndexLink"/>
                <w:rtl w:val="true"/>
              </w:rPr>
              <w:t>-</w:t>
            </w:r>
            <w:r>
              <w:rPr>
                <w:rStyle w:val="IndexLink"/>
                <w:rtl w:val="true"/>
              </w:rPr>
              <w:t>حدیث</w:t>
            </w:r>
            <w:r>
              <w:rPr>
                <w:rStyle w:val="IndexLink"/>
                <w:rtl w:val="true"/>
              </w:rPr>
              <w:tab/>
            </w:r>
            <w:r>
              <w:rPr>
                <w:rStyle w:val="IndexLink"/>
              </w:rPr>
              <w:t>328</w:t>
            </w:r>
          </w:hyperlink>
        </w:p>
        <w:p>
          <w:pPr>
            <w:pStyle w:val="Contents5"/>
            <w:tabs>
              <w:tab w:val="clear" w:pos="7892"/>
              <w:tab w:val="right" w:pos="9026" w:leader="dot"/>
            </w:tabs>
            <w:rPr/>
          </w:pPr>
          <w:hyperlink w:anchor="__RefHeading___Toc603163_417432637">
            <w:r>
              <w:rPr>
                <w:webHidden/>
                <w:rStyle w:val="IndexLink"/>
              </w:rPr>
              <w:t>1844</w:t>
            </w:r>
            <w:r>
              <w:rPr>
                <w:rStyle w:val="IndexLink"/>
                <w:rtl w:val="true"/>
              </w:rPr>
              <w:t>-</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603165_417432637">
            <w:r>
              <w:rPr>
                <w:webHidden/>
                <w:rStyle w:val="IndexLink"/>
                <w:rtl w:val="true"/>
              </w:rPr>
              <w:t xml:space="preserve">باب </w:t>
            </w:r>
            <w:r>
              <w:rPr>
                <w:rStyle w:val="IndexLink"/>
              </w:rPr>
              <w:t>2</w:t>
            </w:r>
            <w:r>
              <w:rPr>
                <w:rStyle w:val="IndexLink"/>
                <w:rtl w:val="true"/>
              </w:rPr>
              <w:tab/>
            </w:r>
            <w:r>
              <w:rPr>
                <w:rStyle w:val="IndexLink"/>
              </w:rPr>
              <w:t>329</w:t>
            </w:r>
          </w:hyperlink>
        </w:p>
        <w:p>
          <w:pPr>
            <w:pStyle w:val="Contents5"/>
            <w:tabs>
              <w:tab w:val="clear" w:pos="7892"/>
              <w:tab w:val="right" w:pos="9026" w:leader="dot"/>
            </w:tabs>
            <w:rPr/>
          </w:pPr>
          <w:hyperlink w:anchor="__RefHeading___Toc603167_417432637">
            <w:r>
              <w:rPr>
                <w:webHidden/>
                <w:rStyle w:val="IndexLink"/>
              </w:rPr>
              <w:t>1845</w:t>
            </w:r>
            <w:r>
              <w:rPr>
                <w:rStyle w:val="IndexLink"/>
                <w:rtl w:val="true"/>
              </w:rPr>
              <w:t>-</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603169_417432637">
            <w:r>
              <w:rPr>
                <w:webHidden/>
                <w:rStyle w:val="IndexLink"/>
                <w:rtl w:val="true"/>
              </w:rPr>
              <w:t xml:space="preserve">باب </w:t>
            </w:r>
            <w:r>
              <w:rPr>
                <w:rStyle w:val="IndexLink"/>
              </w:rPr>
              <w:t>3</w:t>
            </w:r>
            <w:r>
              <w:rPr>
                <w:rStyle w:val="IndexLink"/>
                <w:rtl w:val="true"/>
              </w:rPr>
              <w:tab/>
            </w:r>
            <w:r>
              <w:rPr>
                <w:rStyle w:val="IndexLink"/>
              </w:rPr>
              <w:t>329</w:t>
            </w:r>
          </w:hyperlink>
        </w:p>
        <w:p>
          <w:pPr>
            <w:pStyle w:val="Contents5"/>
            <w:tabs>
              <w:tab w:val="clear" w:pos="7892"/>
              <w:tab w:val="right" w:pos="9026" w:leader="dot"/>
            </w:tabs>
            <w:rPr/>
          </w:pPr>
          <w:hyperlink w:anchor="__RefHeading___Toc603171_417432637">
            <w:r>
              <w:rPr>
                <w:webHidden/>
                <w:rStyle w:val="IndexLink"/>
              </w:rPr>
              <w:t>1846</w:t>
            </w:r>
            <w:r>
              <w:rPr>
                <w:rStyle w:val="IndexLink"/>
                <w:rtl w:val="true"/>
              </w:rPr>
              <w:t>-</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603173_417432637">
            <w:r>
              <w:rPr>
                <w:webHidden/>
                <w:rStyle w:val="IndexLink"/>
                <w:rtl w:val="true"/>
              </w:rPr>
              <w:t xml:space="preserve">باب </w:t>
            </w:r>
            <w:r>
              <w:rPr>
                <w:rStyle w:val="IndexLink"/>
              </w:rPr>
              <w:t>4</w:t>
            </w:r>
            <w:r>
              <w:rPr>
                <w:rStyle w:val="IndexLink"/>
                <w:rtl w:val="true"/>
              </w:rPr>
              <w:tab/>
            </w:r>
            <w:r>
              <w:rPr>
                <w:rStyle w:val="IndexLink"/>
              </w:rPr>
              <w:t>330</w:t>
            </w:r>
          </w:hyperlink>
        </w:p>
        <w:p>
          <w:pPr>
            <w:pStyle w:val="Contents5"/>
            <w:tabs>
              <w:tab w:val="clear" w:pos="7892"/>
              <w:tab w:val="right" w:pos="9026" w:leader="dot"/>
            </w:tabs>
            <w:rPr/>
          </w:pPr>
          <w:hyperlink w:anchor="__RefHeading___Toc603175_417432637">
            <w:r>
              <w:rPr>
                <w:webHidden/>
                <w:rStyle w:val="IndexLink"/>
              </w:rPr>
              <w:t>1847</w:t>
            </w:r>
            <w:r>
              <w:rPr>
                <w:rStyle w:val="IndexLink"/>
                <w:rtl w:val="true"/>
              </w:rPr>
              <w:t>-</w:t>
            </w:r>
            <w:r>
              <w:rPr>
                <w:rStyle w:val="IndexLink"/>
                <w:rtl w:val="true"/>
              </w:rPr>
              <w:t>حدیث</w:t>
            </w:r>
            <w:r>
              <w:rPr>
                <w:rStyle w:val="IndexLink"/>
                <w:rtl w:val="true"/>
              </w:rPr>
              <w:tab/>
            </w:r>
            <w:r>
              <w:rPr>
                <w:rStyle w:val="IndexLink"/>
              </w:rPr>
              <w:t>330</w:t>
            </w:r>
          </w:hyperlink>
        </w:p>
        <w:p>
          <w:pPr>
            <w:pStyle w:val="Contents2"/>
            <w:tabs>
              <w:tab w:val="clear" w:pos="8743"/>
              <w:tab w:val="right" w:pos="9026" w:leader="dot"/>
            </w:tabs>
            <w:rPr/>
          </w:pPr>
          <w:hyperlink w:anchor="__RefHeading___Toc603177_417432637">
            <w:r>
              <w:rPr>
                <w:webHidden/>
                <w:rStyle w:val="IndexLink"/>
                <w:rtl w:val="true"/>
              </w:rPr>
              <w:t>کتاب الشرکة</w:t>
            </w:r>
            <w:r>
              <w:rPr>
                <w:rStyle w:val="IndexLink"/>
                <w:rtl w:val="true"/>
              </w:rPr>
              <w:tab/>
            </w:r>
            <w:r>
              <w:rPr>
                <w:rStyle w:val="IndexLink"/>
              </w:rPr>
              <w:t>332</w:t>
            </w:r>
          </w:hyperlink>
        </w:p>
        <w:p>
          <w:pPr>
            <w:pStyle w:val="Contents3"/>
            <w:tabs>
              <w:tab w:val="clear" w:pos="8459"/>
              <w:tab w:val="right" w:pos="9026" w:leader="dot"/>
            </w:tabs>
            <w:rPr/>
          </w:pPr>
          <w:hyperlink w:anchor="__RefHeading___Toc603179_417432637">
            <w:r>
              <w:rPr>
                <w:webHidden/>
                <w:rStyle w:val="IndexLink"/>
                <w:rtl w:val="true"/>
              </w:rPr>
              <w:t xml:space="preserve">باب </w:t>
            </w:r>
            <w:r>
              <w:rPr>
                <w:rStyle w:val="IndexLink"/>
              </w:rPr>
              <w:t>1</w:t>
            </w:r>
            <w:r>
              <w:rPr>
                <w:rStyle w:val="IndexLink"/>
                <w:rtl w:val="true"/>
              </w:rPr>
              <w:tab/>
            </w:r>
            <w:r>
              <w:rPr>
                <w:rStyle w:val="IndexLink"/>
              </w:rPr>
              <w:t>332</w:t>
            </w:r>
          </w:hyperlink>
        </w:p>
        <w:p>
          <w:pPr>
            <w:pStyle w:val="Contents4"/>
            <w:tabs>
              <w:tab w:val="clear" w:pos="8176"/>
              <w:tab w:val="right" w:pos="9026" w:leader="dot"/>
            </w:tabs>
            <w:rPr/>
          </w:pPr>
          <w:hyperlink w:anchor="__RefHeading___Toc603181_417432637">
            <w:r>
              <w:rPr>
                <w:webHidden/>
                <w:rStyle w:val="IndexLink"/>
              </w:rPr>
              <w:t>1848</w:t>
            </w:r>
            <w:r>
              <w:rPr>
                <w:rStyle w:val="IndexLink"/>
                <w:rtl w:val="true"/>
              </w:rPr>
              <w:t>-</w:t>
            </w:r>
            <w:r>
              <w:rPr>
                <w:rStyle w:val="IndexLink"/>
                <w:rtl w:val="true"/>
              </w:rPr>
              <w:t>حدیث</w:t>
            </w:r>
            <w:r>
              <w:rPr>
                <w:rStyle w:val="IndexLink"/>
                <w:rtl w:val="true"/>
              </w:rPr>
              <w:tab/>
            </w:r>
            <w:r>
              <w:rPr>
                <w:rStyle w:val="IndexLink"/>
              </w:rPr>
              <w:t>332</w:t>
            </w:r>
          </w:hyperlink>
        </w:p>
        <w:p>
          <w:pPr>
            <w:pStyle w:val="Contents3"/>
            <w:tabs>
              <w:tab w:val="clear" w:pos="8459"/>
              <w:tab w:val="right" w:pos="9026" w:leader="dot"/>
            </w:tabs>
            <w:rPr/>
          </w:pPr>
          <w:hyperlink w:anchor="__RefHeading___Toc603183_417432637">
            <w:r>
              <w:rPr>
                <w:webHidden/>
                <w:rStyle w:val="IndexLink"/>
                <w:rtl w:val="true"/>
              </w:rPr>
              <w:t xml:space="preserve">باب </w:t>
            </w:r>
            <w:r>
              <w:rPr>
                <w:rStyle w:val="IndexLink"/>
              </w:rPr>
              <w:t>2</w:t>
            </w:r>
            <w:r>
              <w:rPr>
                <w:rStyle w:val="IndexLink"/>
                <w:rtl w:val="true"/>
              </w:rPr>
              <w:tab/>
            </w:r>
            <w:r>
              <w:rPr>
                <w:rStyle w:val="IndexLink"/>
              </w:rPr>
              <w:t>332</w:t>
            </w:r>
          </w:hyperlink>
        </w:p>
        <w:p>
          <w:pPr>
            <w:pStyle w:val="Contents4"/>
            <w:tabs>
              <w:tab w:val="clear" w:pos="8176"/>
              <w:tab w:val="right" w:pos="9026" w:leader="dot"/>
            </w:tabs>
            <w:rPr/>
          </w:pPr>
          <w:hyperlink w:anchor="__RefHeading___Toc603185_417432637">
            <w:r>
              <w:rPr>
                <w:webHidden/>
                <w:rStyle w:val="IndexLink"/>
              </w:rPr>
              <w:t>1849</w:t>
            </w:r>
            <w:r>
              <w:rPr>
                <w:rStyle w:val="IndexLink"/>
                <w:rtl w:val="true"/>
              </w:rPr>
              <w:t>-</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603187_417432637">
            <w:r>
              <w:rPr>
                <w:webHidden/>
                <w:rStyle w:val="IndexLink"/>
              </w:rPr>
              <w:t>1850</w:t>
            </w:r>
            <w:r>
              <w:rPr>
                <w:rStyle w:val="IndexLink"/>
                <w:rtl w:val="true"/>
              </w:rPr>
              <w:t>-</w:t>
            </w:r>
            <w:r>
              <w:rPr>
                <w:rStyle w:val="IndexLink"/>
                <w:rtl w:val="true"/>
              </w:rPr>
              <w:t>حدیث</w:t>
            </w:r>
            <w:r>
              <w:rPr>
                <w:rStyle w:val="IndexLink"/>
                <w:rtl w:val="true"/>
              </w:rPr>
              <w:tab/>
            </w:r>
            <w:r>
              <w:rPr>
                <w:rStyle w:val="IndexLink"/>
              </w:rPr>
              <w:t>333</w:t>
            </w:r>
          </w:hyperlink>
        </w:p>
        <w:p>
          <w:pPr>
            <w:pStyle w:val="Contents3"/>
            <w:tabs>
              <w:tab w:val="clear" w:pos="8459"/>
              <w:tab w:val="right" w:pos="9026" w:leader="dot"/>
            </w:tabs>
            <w:rPr/>
          </w:pPr>
          <w:hyperlink w:anchor="__RefHeading___Toc603189_417432637">
            <w:r>
              <w:rPr>
                <w:webHidden/>
                <w:rStyle w:val="IndexLink"/>
                <w:rtl w:val="true"/>
              </w:rPr>
              <w:t xml:space="preserve">باب </w:t>
            </w:r>
            <w:r>
              <w:rPr>
                <w:rStyle w:val="IndexLink"/>
              </w:rPr>
              <w:t>3</w:t>
            </w:r>
            <w:r>
              <w:rPr>
                <w:rStyle w:val="IndexLink"/>
                <w:rtl w:val="true"/>
              </w:rPr>
              <w:tab/>
            </w:r>
            <w:r>
              <w:rPr>
                <w:rStyle w:val="IndexLink"/>
              </w:rPr>
              <w:t>333</w:t>
            </w:r>
          </w:hyperlink>
        </w:p>
        <w:p>
          <w:pPr>
            <w:pStyle w:val="Contents4"/>
            <w:tabs>
              <w:tab w:val="clear" w:pos="8176"/>
              <w:tab w:val="right" w:pos="9026" w:leader="dot"/>
            </w:tabs>
            <w:rPr/>
          </w:pPr>
          <w:hyperlink w:anchor="__RefHeading___Toc603191_417432637">
            <w:r>
              <w:rPr>
                <w:webHidden/>
                <w:rStyle w:val="IndexLink"/>
              </w:rPr>
              <w:t>1851</w:t>
            </w:r>
            <w:r>
              <w:rPr>
                <w:rStyle w:val="IndexLink"/>
                <w:rtl w:val="true"/>
              </w:rPr>
              <w:t>-</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603193_417432637">
            <w:r>
              <w:rPr>
                <w:webHidden/>
                <w:rStyle w:val="IndexLink"/>
              </w:rPr>
              <w:t>1852</w:t>
            </w:r>
            <w:r>
              <w:rPr>
                <w:rStyle w:val="IndexLink"/>
                <w:rtl w:val="true"/>
              </w:rPr>
              <w:t>-</w:t>
            </w:r>
            <w:r>
              <w:rPr>
                <w:rStyle w:val="IndexLink"/>
                <w:rtl w:val="true"/>
              </w:rPr>
              <w:t>حدیث</w:t>
            </w:r>
            <w:r>
              <w:rPr>
                <w:rStyle w:val="IndexLink"/>
                <w:rtl w:val="true"/>
              </w:rPr>
              <w:tab/>
            </w:r>
            <w:r>
              <w:rPr>
                <w:rStyle w:val="IndexLink"/>
              </w:rPr>
              <w:t>333</w:t>
            </w:r>
          </w:hyperlink>
        </w:p>
        <w:p>
          <w:pPr>
            <w:pStyle w:val="Contents2"/>
            <w:tabs>
              <w:tab w:val="clear" w:pos="8743"/>
              <w:tab w:val="right" w:pos="9026" w:leader="dot"/>
            </w:tabs>
            <w:rPr/>
          </w:pPr>
          <w:hyperlink w:anchor="__RefHeading___Toc603195_417432637">
            <w:r>
              <w:rPr>
                <w:webHidden/>
                <w:rStyle w:val="IndexLink"/>
                <w:rtl w:val="true"/>
              </w:rPr>
              <w:t>کتاب المضاربة</w:t>
            </w:r>
            <w:r>
              <w:rPr>
                <w:rStyle w:val="IndexLink"/>
                <w:rtl w:val="true"/>
              </w:rPr>
              <w:tab/>
            </w:r>
            <w:r>
              <w:rPr>
                <w:rStyle w:val="IndexLink"/>
              </w:rPr>
              <w:t>334</w:t>
            </w:r>
          </w:hyperlink>
        </w:p>
        <w:p>
          <w:pPr>
            <w:pStyle w:val="Contents3"/>
            <w:tabs>
              <w:tab w:val="clear" w:pos="8459"/>
              <w:tab w:val="right" w:pos="9026" w:leader="dot"/>
            </w:tabs>
            <w:rPr/>
          </w:pPr>
          <w:hyperlink w:anchor="__RefHeading___Toc603197_417432637">
            <w:r>
              <w:rPr>
                <w:webHidden/>
                <w:rStyle w:val="IndexLink"/>
                <w:rtl w:val="true"/>
              </w:rPr>
              <w:t xml:space="preserve">باب </w:t>
            </w:r>
            <w:r>
              <w:rPr>
                <w:rStyle w:val="IndexLink"/>
              </w:rPr>
              <w:t>1</w:t>
            </w:r>
            <w:r>
              <w:rPr>
                <w:rStyle w:val="IndexLink"/>
                <w:rtl w:val="true"/>
              </w:rPr>
              <w:tab/>
            </w:r>
            <w:r>
              <w:rPr>
                <w:rStyle w:val="IndexLink"/>
              </w:rPr>
              <w:t>334</w:t>
            </w:r>
          </w:hyperlink>
        </w:p>
        <w:p>
          <w:pPr>
            <w:pStyle w:val="Contents4"/>
            <w:tabs>
              <w:tab w:val="clear" w:pos="8176"/>
              <w:tab w:val="right" w:pos="9026" w:leader="dot"/>
            </w:tabs>
            <w:rPr/>
          </w:pPr>
          <w:hyperlink w:anchor="__RefHeading___Toc603199_417432637">
            <w:r>
              <w:rPr>
                <w:webHidden/>
                <w:rStyle w:val="IndexLink"/>
              </w:rPr>
              <w:t>1853</w:t>
            </w:r>
            <w:r>
              <w:rPr>
                <w:rStyle w:val="IndexLink"/>
                <w:rtl w:val="true"/>
              </w:rPr>
              <w:t>-</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603201_417432637">
            <w:r>
              <w:rPr>
                <w:webHidden/>
                <w:rStyle w:val="IndexLink"/>
                <w:rtl w:val="true"/>
              </w:rPr>
              <w:t xml:space="preserve">باب </w:t>
            </w:r>
            <w:r>
              <w:rPr>
                <w:rStyle w:val="IndexLink"/>
              </w:rPr>
              <w:t>2</w:t>
            </w:r>
            <w:r>
              <w:rPr>
                <w:rStyle w:val="IndexLink"/>
                <w:rtl w:val="true"/>
              </w:rPr>
              <w:tab/>
            </w:r>
            <w:r>
              <w:rPr>
                <w:rStyle w:val="IndexLink"/>
              </w:rPr>
              <w:t>334</w:t>
            </w:r>
          </w:hyperlink>
        </w:p>
        <w:p>
          <w:pPr>
            <w:pStyle w:val="Contents4"/>
            <w:tabs>
              <w:tab w:val="clear" w:pos="8176"/>
              <w:tab w:val="right" w:pos="9026" w:leader="dot"/>
            </w:tabs>
            <w:rPr/>
          </w:pPr>
          <w:hyperlink w:anchor="__RefHeading___Toc603203_417432637">
            <w:r>
              <w:rPr>
                <w:webHidden/>
                <w:rStyle w:val="IndexLink"/>
              </w:rPr>
              <w:t>1854</w:t>
            </w:r>
            <w:r>
              <w:rPr>
                <w:rStyle w:val="IndexLink"/>
                <w:rtl w:val="true"/>
              </w:rPr>
              <w:t>-</w:t>
            </w:r>
            <w:r>
              <w:rPr>
                <w:rStyle w:val="IndexLink"/>
                <w:rtl w:val="true"/>
              </w:rPr>
              <w:t>حدیث</w:t>
            </w:r>
            <w:r>
              <w:rPr>
                <w:rStyle w:val="IndexLink"/>
                <w:rtl w:val="true"/>
              </w:rPr>
              <w:tab/>
            </w:r>
            <w:r>
              <w:rPr>
                <w:rStyle w:val="IndexLink"/>
              </w:rPr>
              <w:t>334</w:t>
            </w:r>
          </w:hyperlink>
        </w:p>
        <w:p>
          <w:pPr>
            <w:pStyle w:val="Contents3"/>
            <w:tabs>
              <w:tab w:val="clear" w:pos="8459"/>
              <w:tab w:val="right" w:pos="9026" w:leader="dot"/>
            </w:tabs>
            <w:rPr/>
          </w:pPr>
          <w:hyperlink w:anchor="__RefHeading___Toc603205_417432637">
            <w:r>
              <w:rPr>
                <w:webHidden/>
                <w:rStyle w:val="IndexLink"/>
                <w:rtl w:val="true"/>
              </w:rPr>
              <w:t xml:space="preserve">باب </w:t>
            </w:r>
            <w:r>
              <w:rPr>
                <w:rStyle w:val="IndexLink"/>
              </w:rPr>
              <w:t>3</w:t>
            </w:r>
            <w:r>
              <w:rPr>
                <w:rStyle w:val="IndexLink"/>
                <w:rtl w:val="true"/>
              </w:rPr>
              <w:tab/>
            </w:r>
            <w:r>
              <w:rPr>
                <w:rStyle w:val="IndexLink"/>
              </w:rPr>
              <w:t>335</w:t>
            </w:r>
          </w:hyperlink>
        </w:p>
        <w:p>
          <w:pPr>
            <w:pStyle w:val="Contents4"/>
            <w:tabs>
              <w:tab w:val="clear" w:pos="8176"/>
              <w:tab w:val="right" w:pos="9026" w:leader="dot"/>
            </w:tabs>
            <w:rPr/>
          </w:pPr>
          <w:hyperlink w:anchor="__RefHeading___Toc603207_417432637">
            <w:r>
              <w:rPr>
                <w:webHidden/>
                <w:rStyle w:val="IndexLink"/>
              </w:rPr>
              <w:t>1855</w:t>
            </w:r>
            <w:r>
              <w:rPr>
                <w:rStyle w:val="IndexLink"/>
                <w:rtl w:val="true"/>
              </w:rPr>
              <w:t>-</w:t>
            </w:r>
            <w:r>
              <w:rPr>
                <w:rStyle w:val="IndexLink"/>
                <w:rtl w:val="true"/>
              </w:rPr>
              <w:t>حدیث</w:t>
            </w:r>
            <w:r>
              <w:rPr>
                <w:rStyle w:val="IndexLink"/>
                <w:rtl w:val="true"/>
              </w:rPr>
              <w:tab/>
            </w:r>
            <w:r>
              <w:rPr>
                <w:rStyle w:val="IndexLink"/>
              </w:rPr>
              <w:t>335</w:t>
            </w:r>
          </w:hyperlink>
        </w:p>
        <w:p>
          <w:pPr>
            <w:pStyle w:val="Contents3"/>
            <w:tabs>
              <w:tab w:val="clear" w:pos="8459"/>
              <w:tab w:val="right" w:pos="9026" w:leader="dot"/>
            </w:tabs>
            <w:rPr/>
          </w:pPr>
          <w:hyperlink w:anchor="__RefHeading___Toc603209_417432637">
            <w:r>
              <w:rPr>
                <w:webHidden/>
                <w:rStyle w:val="IndexLink"/>
                <w:rtl w:val="true"/>
              </w:rPr>
              <w:t xml:space="preserve">باب </w:t>
            </w:r>
            <w:r>
              <w:rPr>
                <w:rStyle w:val="IndexLink"/>
              </w:rPr>
              <w:t>4</w:t>
            </w:r>
            <w:r>
              <w:rPr>
                <w:rStyle w:val="IndexLink"/>
                <w:rtl w:val="true"/>
              </w:rPr>
              <w:tab/>
            </w:r>
            <w:r>
              <w:rPr>
                <w:rStyle w:val="IndexLink"/>
              </w:rPr>
              <w:t>335</w:t>
            </w:r>
          </w:hyperlink>
        </w:p>
        <w:p>
          <w:pPr>
            <w:pStyle w:val="Contents4"/>
            <w:tabs>
              <w:tab w:val="clear" w:pos="8176"/>
              <w:tab w:val="right" w:pos="9026" w:leader="dot"/>
            </w:tabs>
            <w:rPr/>
          </w:pPr>
          <w:hyperlink w:anchor="__RefHeading___Toc603211_417432637">
            <w:r>
              <w:rPr>
                <w:webHidden/>
                <w:rStyle w:val="IndexLink"/>
              </w:rPr>
              <w:t>1856</w:t>
            </w:r>
            <w:r>
              <w:rPr>
                <w:rStyle w:val="IndexLink"/>
                <w:rtl w:val="true"/>
              </w:rPr>
              <w:t>-</w:t>
            </w:r>
            <w:r>
              <w:rPr>
                <w:rStyle w:val="IndexLink"/>
                <w:rtl w:val="true"/>
              </w:rPr>
              <w:t>حدیث</w:t>
            </w:r>
            <w:r>
              <w:rPr>
                <w:rStyle w:val="IndexLink"/>
                <w:rtl w:val="true"/>
              </w:rPr>
              <w:tab/>
            </w:r>
            <w:r>
              <w:rPr>
                <w:rStyle w:val="IndexLink"/>
              </w:rPr>
              <w:t>335</w:t>
            </w:r>
          </w:hyperlink>
        </w:p>
        <w:p>
          <w:pPr>
            <w:pStyle w:val="Contents2"/>
            <w:tabs>
              <w:tab w:val="clear" w:pos="8743"/>
              <w:tab w:val="right" w:pos="9026" w:leader="dot"/>
            </w:tabs>
            <w:rPr/>
          </w:pPr>
          <w:hyperlink w:anchor="__RefHeading___Toc603213_417432637">
            <w:r>
              <w:rPr>
                <w:webHidden/>
                <w:rStyle w:val="IndexLink"/>
                <w:rtl w:val="true"/>
              </w:rPr>
              <w:t>کتاب المزارعة و المساقات</w:t>
            </w:r>
            <w:r>
              <w:rPr>
                <w:rStyle w:val="IndexLink"/>
                <w:rtl w:val="true"/>
              </w:rPr>
              <w:tab/>
            </w:r>
            <w:r>
              <w:rPr>
                <w:rStyle w:val="IndexLink"/>
              </w:rPr>
              <w:t>336</w:t>
            </w:r>
          </w:hyperlink>
        </w:p>
        <w:p>
          <w:pPr>
            <w:pStyle w:val="Contents3"/>
            <w:tabs>
              <w:tab w:val="clear" w:pos="8459"/>
              <w:tab w:val="right" w:pos="9026" w:leader="dot"/>
            </w:tabs>
            <w:rPr/>
          </w:pPr>
          <w:hyperlink w:anchor="__RefHeading___Toc603215_417432637">
            <w:r>
              <w:rPr>
                <w:webHidden/>
                <w:rStyle w:val="IndexLink"/>
                <w:rtl w:val="true"/>
              </w:rPr>
              <w:t xml:space="preserve">باب </w:t>
            </w:r>
            <w:r>
              <w:rPr>
                <w:rStyle w:val="IndexLink"/>
              </w:rPr>
              <w:t>1</w:t>
            </w:r>
            <w:r>
              <w:rPr>
                <w:rStyle w:val="IndexLink"/>
                <w:rtl w:val="true"/>
              </w:rPr>
              <w:tab/>
            </w:r>
            <w:r>
              <w:rPr>
                <w:rStyle w:val="IndexLink"/>
              </w:rPr>
              <w:t>336</w:t>
            </w:r>
          </w:hyperlink>
        </w:p>
        <w:p>
          <w:pPr>
            <w:pStyle w:val="Contents4"/>
            <w:tabs>
              <w:tab w:val="clear" w:pos="8176"/>
              <w:tab w:val="right" w:pos="9026" w:leader="dot"/>
            </w:tabs>
            <w:rPr/>
          </w:pPr>
          <w:hyperlink w:anchor="__RefHeading___Toc603217_417432637">
            <w:r>
              <w:rPr>
                <w:webHidden/>
                <w:rStyle w:val="IndexLink"/>
              </w:rPr>
              <w:t>1857</w:t>
            </w:r>
            <w:r>
              <w:rPr>
                <w:rStyle w:val="IndexLink"/>
                <w:rtl w:val="true"/>
              </w:rPr>
              <w:t>-</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603219_417432637">
            <w:r>
              <w:rPr>
                <w:webHidden/>
                <w:rStyle w:val="IndexLink"/>
              </w:rPr>
              <w:t>1858</w:t>
            </w:r>
            <w:r>
              <w:rPr>
                <w:rStyle w:val="IndexLink"/>
                <w:rtl w:val="true"/>
              </w:rPr>
              <w:t>-</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603221_417432637">
            <w:r>
              <w:rPr>
                <w:webHidden/>
                <w:rStyle w:val="IndexLink"/>
                <w:rtl w:val="true"/>
              </w:rPr>
              <w:t xml:space="preserve">باب </w:t>
            </w:r>
            <w:r>
              <w:rPr>
                <w:rStyle w:val="IndexLink"/>
              </w:rPr>
              <w:t>2</w:t>
            </w:r>
            <w:r>
              <w:rPr>
                <w:rStyle w:val="IndexLink"/>
                <w:rtl w:val="true"/>
              </w:rPr>
              <w:tab/>
            </w:r>
            <w:r>
              <w:rPr>
                <w:rStyle w:val="IndexLink"/>
              </w:rPr>
              <w:t>337</w:t>
            </w:r>
          </w:hyperlink>
        </w:p>
        <w:p>
          <w:pPr>
            <w:pStyle w:val="Contents4"/>
            <w:tabs>
              <w:tab w:val="clear" w:pos="8176"/>
              <w:tab w:val="right" w:pos="9026" w:leader="dot"/>
            </w:tabs>
            <w:rPr/>
          </w:pPr>
          <w:hyperlink w:anchor="__RefHeading___Toc603223_417432637">
            <w:r>
              <w:rPr>
                <w:webHidden/>
                <w:rStyle w:val="IndexLink"/>
              </w:rPr>
              <w:t>1859</w:t>
            </w:r>
            <w:r>
              <w:rPr>
                <w:rStyle w:val="IndexLink"/>
                <w:rtl w:val="true"/>
              </w:rPr>
              <w:t>-</w:t>
            </w:r>
            <w:r>
              <w:rPr>
                <w:rStyle w:val="IndexLink"/>
                <w:rtl w:val="true"/>
              </w:rPr>
              <w:t>حدیث</w:t>
            </w:r>
            <w:r>
              <w:rPr>
                <w:rStyle w:val="IndexLink"/>
                <w:rtl w:val="true"/>
              </w:rPr>
              <w:tab/>
            </w:r>
            <w:r>
              <w:rPr>
                <w:rStyle w:val="IndexLink"/>
              </w:rPr>
              <w:t>337</w:t>
            </w:r>
          </w:hyperlink>
        </w:p>
        <w:p>
          <w:pPr>
            <w:pStyle w:val="Contents3"/>
            <w:tabs>
              <w:tab w:val="clear" w:pos="8459"/>
              <w:tab w:val="right" w:pos="9026" w:leader="dot"/>
            </w:tabs>
            <w:rPr/>
          </w:pPr>
          <w:hyperlink w:anchor="__RefHeading___Toc603225_417432637">
            <w:r>
              <w:rPr>
                <w:webHidden/>
                <w:rStyle w:val="IndexLink"/>
                <w:rtl w:val="true"/>
              </w:rPr>
              <w:t xml:space="preserve">باب </w:t>
            </w:r>
            <w:r>
              <w:rPr>
                <w:rStyle w:val="IndexLink"/>
              </w:rPr>
              <w:t>3</w:t>
            </w:r>
            <w:r>
              <w:rPr>
                <w:rStyle w:val="IndexLink"/>
                <w:rtl w:val="true"/>
              </w:rPr>
              <w:tab/>
            </w:r>
            <w:r>
              <w:rPr>
                <w:rStyle w:val="IndexLink"/>
              </w:rPr>
              <w:t>337</w:t>
            </w:r>
          </w:hyperlink>
        </w:p>
        <w:p>
          <w:pPr>
            <w:pStyle w:val="Contents4"/>
            <w:tabs>
              <w:tab w:val="clear" w:pos="8176"/>
              <w:tab w:val="right" w:pos="9026" w:leader="dot"/>
            </w:tabs>
            <w:rPr/>
          </w:pPr>
          <w:hyperlink w:anchor="__RefHeading___Toc603227_417432637">
            <w:r>
              <w:rPr>
                <w:webHidden/>
                <w:rStyle w:val="IndexLink"/>
              </w:rPr>
              <w:t>1860</w:t>
            </w:r>
            <w:r>
              <w:rPr>
                <w:rStyle w:val="IndexLink"/>
                <w:rtl w:val="true"/>
              </w:rPr>
              <w:t>-</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603229_417432637">
            <w:r>
              <w:rPr>
                <w:webHidden/>
                <w:rStyle w:val="IndexLink"/>
              </w:rPr>
              <w:t>1861</w:t>
            </w:r>
            <w:r>
              <w:rPr>
                <w:rStyle w:val="IndexLink"/>
                <w:rtl w:val="true"/>
              </w:rPr>
              <w:t>-</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603231_417432637">
            <w:r>
              <w:rPr>
                <w:webHidden/>
                <w:rStyle w:val="IndexLink"/>
              </w:rPr>
              <w:t>1862</w:t>
            </w:r>
            <w:r>
              <w:rPr>
                <w:rStyle w:val="IndexLink"/>
                <w:rtl w:val="true"/>
              </w:rPr>
              <w:t>-</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603233_417432637">
            <w:r>
              <w:rPr>
                <w:webHidden/>
                <w:rStyle w:val="IndexLink"/>
                <w:rtl w:val="true"/>
              </w:rPr>
              <w:t xml:space="preserve">باب </w:t>
            </w:r>
            <w:r>
              <w:rPr>
                <w:rStyle w:val="IndexLink"/>
              </w:rPr>
              <w:t>4</w:t>
            </w:r>
            <w:r>
              <w:rPr>
                <w:rStyle w:val="IndexLink"/>
                <w:rtl w:val="true"/>
              </w:rPr>
              <w:tab/>
            </w:r>
            <w:r>
              <w:rPr>
                <w:rStyle w:val="IndexLink"/>
              </w:rPr>
              <w:t>338</w:t>
            </w:r>
          </w:hyperlink>
        </w:p>
        <w:p>
          <w:pPr>
            <w:pStyle w:val="Contents4"/>
            <w:tabs>
              <w:tab w:val="clear" w:pos="8176"/>
              <w:tab w:val="right" w:pos="9026" w:leader="dot"/>
            </w:tabs>
            <w:rPr/>
          </w:pPr>
          <w:hyperlink w:anchor="__RefHeading___Toc603235_417432637">
            <w:r>
              <w:rPr>
                <w:webHidden/>
                <w:rStyle w:val="IndexLink"/>
              </w:rPr>
              <w:t>1863</w:t>
            </w:r>
            <w:r>
              <w:rPr>
                <w:rStyle w:val="IndexLink"/>
                <w:rtl w:val="true"/>
              </w:rPr>
              <w:t>-</w:t>
            </w:r>
            <w:r>
              <w:rPr>
                <w:rStyle w:val="IndexLink"/>
                <w:rtl w:val="true"/>
              </w:rPr>
              <w:t>حدیث</w:t>
            </w:r>
            <w:r>
              <w:rPr>
                <w:rStyle w:val="IndexLink"/>
                <w:rtl w:val="true"/>
              </w:rPr>
              <w:tab/>
            </w:r>
            <w:r>
              <w:rPr>
                <w:rStyle w:val="IndexLink"/>
              </w:rPr>
              <w:t>338</w:t>
            </w:r>
          </w:hyperlink>
        </w:p>
        <w:p>
          <w:pPr>
            <w:pStyle w:val="Contents3"/>
            <w:tabs>
              <w:tab w:val="clear" w:pos="8459"/>
              <w:tab w:val="right" w:pos="9026" w:leader="dot"/>
            </w:tabs>
            <w:rPr/>
          </w:pPr>
          <w:hyperlink w:anchor="__RefHeading___Toc603237_417432637">
            <w:r>
              <w:rPr>
                <w:webHidden/>
                <w:rStyle w:val="IndexLink"/>
                <w:rtl w:val="true"/>
              </w:rPr>
              <w:t xml:space="preserve">باب </w:t>
            </w:r>
            <w:r>
              <w:rPr>
                <w:rStyle w:val="IndexLink"/>
              </w:rPr>
              <w:t>5</w:t>
            </w:r>
            <w:r>
              <w:rPr>
                <w:rStyle w:val="IndexLink"/>
                <w:rtl w:val="true"/>
              </w:rPr>
              <w:tab/>
            </w:r>
            <w:r>
              <w:rPr>
                <w:rStyle w:val="IndexLink"/>
              </w:rPr>
              <w:t>338</w:t>
            </w:r>
          </w:hyperlink>
        </w:p>
        <w:p>
          <w:pPr>
            <w:pStyle w:val="Contents4"/>
            <w:tabs>
              <w:tab w:val="clear" w:pos="8176"/>
              <w:tab w:val="right" w:pos="9026" w:leader="dot"/>
            </w:tabs>
            <w:rPr/>
          </w:pPr>
          <w:hyperlink w:anchor="__RefHeading___Toc603239_417432637">
            <w:r>
              <w:rPr>
                <w:webHidden/>
                <w:rStyle w:val="IndexLink"/>
              </w:rPr>
              <w:t>1864</w:t>
            </w:r>
            <w:r>
              <w:rPr>
                <w:rStyle w:val="IndexLink"/>
                <w:rtl w:val="true"/>
              </w:rPr>
              <w:t>-</w:t>
            </w:r>
            <w:r>
              <w:rPr>
                <w:rStyle w:val="IndexLink"/>
                <w:rtl w:val="true"/>
              </w:rPr>
              <w:t>حدیث</w:t>
            </w:r>
            <w:r>
              <w:rPr>
                <w:rStyle w:val="IndexLink"/>
                <w:rtl w:val="true"/>
              </w:rPr>
              <w:tab/>
            </w:r>
            <w:r>
              <w:rPr>
                <w:rStyle w:val="IndexLink"/>
              </w:rPr>
              <w:t>338</w:t>
            </w:r>
          </w:hyperlink>
        </w:p>
        <w:p>
          <w:pPr>
            <w:pStyle w:val="Contents2"/>
            <w:tabs>
              <w:tab w:val="clear" w:pos="8743"/>
              <w:tab w:val="right" w:pos="9026" w:leader="dot"/>
            </w:tabs>
            <w:rPr/>
          </w:pPr>
          <w:hyperlink w:anchor="__RefHeading___Toc603241_417432637">
            <w:r>
              <w:rPr>
                <w:webHidden/>
                <w:rStyle w:val="IndexLink"/>
                <w:rtl w:val="true"/>
              </w:rPr>
              <w:t>کتاب الودیعة و العاریة</w:t>
            </w:r>
            <w:r>
              <w:rPr>
                <w:rStyle w:val="IndexLink"/>
                <w:rtl w:val="true"/>
              </w:rPr>
              <w:tab/>
            </w:r>
            <w:r>
              <w:rPr>
                <w:rStyle w:val="IndexLink"/>
              </w:rPr>
              <w:t>340</w:t>
            </w:r>
          </w:hyperlink>
        </w:p>
        <w:p>
          <w:pPr>
            <w:pStyle w:val="Contents3"/>
            <w:tabs>
              <w:tab w:val="clear" w:pos="8459"/>
              <w:tab w:val="right" w:pos="9026" w:leader="dot"/>
            </w:tabs>
            <w:rPr/>
          </w:pPr>
          <w:hyperlink w:anchor="__RefHeading___Toc603243_417432637">
            <w:r>
              <w:rPr>
                <w:webHidden/>
                <w:rStyle w:val="IndexLink"/>
                <w:rtl w:val="true"/>
              </w:rPr>
              <w:t>أبواب</w:t>
            </w:r>
            <w:r>
              <w:rPr>
                <w:rStyle w:val="IndexLink"/>
                <w:rtl w:val="true"/>
              </w:rPr>
              <w:tab/>
            </w:r>
            <w:r>
              <w:rPr>
                <w:rStyle w:val="IndexLink"/>
              </w:rPr>
              <w:t>340</w:t>
            </w:r>
          </w:hyperlink>
        </w:p>
        <w:p>
          <w:pPr>
            <w:pStyle w:val="Contents4"/>
            <w:tabs>
              <w:tab w:val="clear" w:pos="8176"/>
              <w:tab w:val="right" w:pos="9026" w:leader="dot"/>
            </w:tabs>
            <w:rPr/>
          </w:pPr>
          <w:hyperlink w:anchor="__RefHeading___Toc603245_417432637">
            <w:r>
              <w:rPr>
                <w:webHidden/>
                <w:rStyle w:val="IndexLink"/>
                <w:rtl w:val="true"/>
              </w:rPr>
              <w:t xml:space="preserve">باب </w:t>
            </w:r>
            <w:r>
              <w:rPr>
                <w:rStyle w:val="IndexLink"/>
              </w:rPr>
              <w:t>1</w:t>
            </w:r>
            <w:r>
              <w:rPr>
                <w:rStyle w:val="IndexLink"/>
                <w:rtl w:val="true"/>
              </w:rPr>
              <w:tab/>
            </w:r>
            <w:r>
              <w:rPr>
                <w:rStyle w:val="IndexLink"/>
              </w:rPr>
              <w:t>340</w:t>
            </w:r>
          </w:hyperlink>
        </w:p>
        <w:p>
          <w:pPr>
            <w:pStyle w:val="Contents5"/>
            <w:tabs>
              <w:tab w:val="clear" w:pos="7892"/>
              <w:tab w:val="right" w:pos="9026" w:leader="dot"/>
            </w:tabs>
            <w:rPr/>
          </w:pPr>
          <w:hyperlink w:anchor="__RefHeading___Toc603247_417432637">
            <w:r>
              <w:rPr>
                <w:webHidden/>
                <w:rStyle w:val="IndexLink"/>
              </w:rPr>
              <w:t>1865</w:t>
            </w:r>
            <w:r>
              <w:rPr>
                <w:rStyle w:val="IndexLink"/>
                <w:rtl w:val="true"/>
              </w:rPr>
              <w:t>-</w:t>
            </w:r>
            <w:r>
              <w:rPr>
                <w:rStyle w:val="IndexLink"/>
                <w:rtl w:val="true"/>
              </w:rPr>
              <w:t>حدیث</w:t>
            </w:r>
            <w:r>
              <w:rPr>
                <w:rStyle w:val="IndexLink"/>
                <w:rtl w:val="true"/>
              </w:rPr>
              <w:tab/>
            </w:r>
            <w:r>
              <w:rPr>
                <w:rStyle w:val="IndexLink"/>
              </w:rPr>
              <w:t>340</w:t>
            </w:r>
          </w:hyperlink>
        </w:p>
        <w:p>
          <w:pPr>
            <w:pStyle w:val="Contents5"/>
            <w:tabs>
              <w:tab w:val="clear" w:pos="7892"/>
              <w:tab w:val="right" w:pos="9026" w:leader="dot"/>
            </w:tabs>
            <w:rPr/>
          </w:pPr>
          <w:hyperlink w:anchor="__RefHeading___Toc603249_417432637">
            <w:r>
              <w:rPr>
                <w:webHidden/>
                <w:rStyle w:val="IndexLink"/>
              </w:rPr>
              <w:t>1866</w:t>
            </w:r>
            <w:r>
              <w:rPr>
                <w:rStyle w:val="IndexLink"/>
                <w:rtl w:val="true"/>
              </w:rPr>
              <w:t>-</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603251_417432637">
            <w:r>
              <w:rPr>
                <w:webHidden/>
                <w:rStyle w:val="IndexLink"/>
                <w:rtl w:val="true"/>
              </w:rPr>
              <w:t xml:space="preserve">باب </w:t>
            </w:r>
            <w:r>
              <w:rPr>
                <w:rStyle w:val="IndexLink"/>
              </w:rPr>
              <w:t>2</w:t>
            </w:r>
            <w:r>
              <w:rPr>
                <w:rStyle w:val="IndexLink"/>
                <w:rtl w:val="true"/>
              </w:rPr>
              <w:tab/>
            </w:r>
            <w:r>
              <w:rPr>
                <w:rStyle w:val="IndexLink"/>
              </w:rPr>
              <w:t>341</w:t>
            </w:r>
          </w:hyperlink>
        </w:p>
        <w:p>
          <w:pPr>
            <w:pStyle w:val="Contents5"/>
            <w:tabs>
              <w:tab w:val="clear" w:pos="7892"/>
              <w:tab w:val="right" w:pos="9026" w:leader="dot"/>
            </w:tabs>
            <w:rPr/>
          </w:pPr>
          <w:hyperlink w:anchor="__RefHeading___Toc603253_417432637">
            <w:r>
              <w:rPr>
                <w:webHidden/>
                <w:rStyle w:val="IndexLink"/>
              </w:rPr>
              <w:t>1867</w:t>
            </w:r>
            <w:r>
              <w:rPr>
                <w:rStyle w:val="IndexLink"/>
                <w:rtl w:val="true"/>
              </w:rPr>
              <w:t>-</w:t>
            </w:r>
            <w:r>
              <w:rPr>
                <w:rStyle w:val="IndexLink"/>
                <w:rtl w:val="true"/>
              </w:rPr>
              <w:t>حدیث</w:t>
            </w:r>
            <w:r>
              <w:rPr>
                <w:rStyle w:val="IndexLink"/>
                <w:rtl w:val="true"/>
              </w:rPr>
              <w:tab/>
            </w:r>
            <w:r>
              <w:rPr>
                <w:rStyle w:val="IndexLink"/>
              </w:rPr>
              <w:t>341</w:t>
            </w:r>
          </w:hyperlink>
        </w:p>
        <w:p>
          <w:pPr>
            <w:pStyle w:val="Contents5"/>
            <w:tabs>
              <w:tab w:val="clear" w:pos="7892"/>
              <w:tab w:val="right" w:pos="9026" w:leader="dot"/>
            </w:tabs>
            <w:rPr/>
          </w:pPr>
          <w:hyperlink w:anchor="__RefHeading___Toc603255_417432637">
            <w:r>
              <w:rPr>
                <w:webHidden/>
                <w:rStyle w:val="IndexLink"/>
              </w:rPr>
              <w:t>1868</w:t>
            </w:r>
            <w:r>
              <w:rPr>
                <w:rStyle w:val="IndexLink"/>
                <w:rtl w:val="true"/>
              </w:rPr>
              <w:t>-</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603257_417432637">
            <w:r>
              <w:rPr>
                <w:webHidden/>
                <w:rStyle w:val="IndexLink"/>
                <w:rtl w:val="true"/>
              </w:rPr>
              <w:t xml:space="preserve">باب </w:t>
            </w:r>
            <w:r>
              <w:rPr>
                <w:rStyle w:val="IndexLink"/>
              </w:rPr>
              <w:t>3</w:t>
            </w:r>
            <w:r>
              <w:rPr>
                <w:rStyle w:val="IndexLink"/>
                <w:rtl w:val="true"/>
              </w:rPr>
              <w:tab/>
            </w:r>
            <w:r>
              <w:rPr>
                <w:rStyle w:val="IndexLink"/>
              </w:rPr>
              <w:t>341</w:t>
            </w:r>
          </w:hyperlink>
        </w:p>
        <w:p>
          <w:pPr>
            <w:pStyle w:val="Contents5"/>
            <w:tabs>
              <w:tab w:val="clear" w:pos="7892"/>
              <w:tab w:val="right" w:pos="9026" w:leader="dot"/>
            </w:tabs>
            <w:rPr/>
          </w:pPr>
          <w:hyperlink w:anchor="__RefHeading___Toc603259_417432637">
            <w:r>
              <w:rPr>
                <w:webHidden/>
                <w:rStyle w:val="IndexLink"/>
              </w:rPr>
              <w:t>1869</w:t>
            </w:r>
            <w:r>
              <w:rPr>
                <w:rStyle w:val="IndexLink"/>
                <w:rtl w:val="true"/>
              </w:rPr>
              <w:t>-</w:t>
            </w:r>
            <w:r>
              <w:rPr>
                <w:rStyle w:val="IndexLink"/>
                <w:rtl w:val="true"/>
              </w:rPr>
              <w:t>حدیث</w:t>
            </w:r>
            <w:r>
              <w:rPr>
                <w:rStyle w:val="IndexLink"/>
                <w:rtl w:val="true"/>
              </w:rPr>
              <w:tab/>
            </w:r>
            <w:r>
              <w:rPr>
                <w:rStyle w:val="IndexLink"/>
              </w:rPr>
              <w:t>341</w:t>
            </w:r>
          </w:hyperlink>
        </w:p>
        <w:p>
          <w:pPr>
            <w:pStyle w:val="Contents5"/>
            <w:tabs>
              <w:tab w:val="clear" w:pos="7892"/>
              <w:tab w:val="right" w:pos="9026" w:leader="dot"/>
            </w:tabs>
            <w:rPr/>
          </w:pPr>
          <w:hyperlink w:anchor="__RefHeading___Toc603261_417432637">
            <w:r>
              <w:rPr>
                <w:webHidden/>
                <w:rStyle w:val="IndexLink"/>
              </w:rPr>
              <w:t>1870</w:t>
            </w:r>
            <w:r>
              <w:rPr>
                <w:rStyle w:val="IndexLink"/>
                <w:rtl w:val="true"/>
              </w:rPr>
              <w:t>-</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603263_417432637">
            <w:r>
              <w:rPr>
                <w:webHidden/>
                <w:rStyle w:val="IndexLink"/>
                <w:rtl w:val="true"/>
              </w:rPr>
              <w:t xml:space="preserve">باب </w:t>
            </w:r>
            <w:r>
              <w:rPr>
                <w:rStyle w:val="IndexLink"/>
              </w:rPr>
              <w:t>4</w:t>
            </w:r>
            <w:r>
              <w:rPr>
                <w:rStyle w:val="IndexLink"/>
                <w:rtl w:val="true"/>
              </w:rPr>
              <w:tab/>
            </w:r>
            <w:r>
              <w:rPr>
                <w:rStyle w:val="IndexLink"/>
              </w:rPr>
              <w:t>342</w:t>
            </w:r>
          </w:hyperlink>
        </w:p>
        <w:p>
          <w:pPr>
            <w:pStyle w:val="Contents5"/>
            <w:tabs>
              <w:tab w:val="clear" w:pos="7892"/>
              <w:tab w:val="right" w:pos="9026" w:leader="dot"/>
            </w:tabs>
            <w:rPr/>
          </w:pPr>
          <w:hyperlink w:anchor="__RefHeading___Toc603265_417432637">
            <w:r>
              <w:rPr>
                <w:webHidden/>
                <w:rStyle w:val="IndexLink"/>
              </w:rPr>
              <w:t>1871</w:t>
            </w:r>
            <w:r>
              <w:rPr>
                <w:rStyle w:val="IndexLink"/>
                <w:rtl w:val="true"/>
              </w:rPr>
              <w:t>-</w:t>
            </w:r>
            <w:r>
              <w:rPr>
                <w:rStyle w:val="IndexLink"/>
                <w:rtl w:val="true"/>
              </w:rPr>
              <w:t>حدیث</w:t>
            </w:r>
            <w:r>
              <w:rPr>
                <w:rStyle w:val="IndexLink"/>
                <w:rtl w:val="true"/>
              </w:rPr>
              <w:tab/>
            </w:r>
            <w:r>
              <w:rPr>
                <w:rStyle w:val="IndexLink"/>
              </w:rPr>
              <w:t>342</w:t>
            </w:r>
          </w:hyperlink>
        </w:p>
        <w:p>
          <w:pPr>
            <w:pStyle w:val="Contents5"/>
            <w:tabs>
              <w:tab w:val="clear" w:pos="7892"/>
              <w:tab w:val="right" w:pos="9026" w:leader="dot"/>
            </w:tabs>
            <w:rPr/>
          </w:pPr>
          <w:hyperlink w:anchor="__RefHeading___Toc603267_417432637">
            <w:r>
              <w:rPr>
                <w:webHidden/>
                <w:rStyle w:val="IndexLink"/>
              </w:rPr>
              <w:t>1872</w:t>
            </w:r>
            <w:r>
              <w:rPr>
                <w:rStyle w:val="IndexLink"/>
                <w:rtl w:val="true"/>
              </w:rPr>
              <w:t>-</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603269_417432637">
            <w:r>
              <w:rPr>
                <w:webHidden/>
                <w:rStyle w:val="IndexLink"/>
                <w:rtl w:val="true"/>
              </w:rPr>
              <w:t xml:space="preserve">باب </w:t>
            </w:r>
            <w:r>
              <w:rPr>
                <w:rStyle w:val="IndexLink"/>
              </w:rPr>
              <w:t>5</w:t>
            </w:r>
            <w:r>
              <w:rPr>
                <w:rStyle w:val="IndexLink"/>
                <w:rtl w:val="true"/>
              </w:rPr>
              <w:tab/>
            </w:r>
            <w:r>
              <w:rPr>
                <w:rStyle w:val="IndexLink"/>
              </w:rPr>
              <w:t>343</w:t>
            </w:r>
          </w:hyperlink>
        </w:p>
        <w:p>
          <w:pPr>
            <w:pStyle w:val="Contents5"/>
            <w:tabs>
              <w:tab w:val="clear" w:pos="7892"/>
              <w:tab w:val="right" w:pos="9026" w:leader="dot"/>
            </w:tabs>
            <w:rPr/>
          </w:pPr>
          <w:hyperlink w:anchor="__RefHeading___Toc603271_417432637">
            <w:r>
              <w:rPr>
                <w:webHidden/>
                <w:rStyle w:val="IndexLink"/>
              </w:rPr>
              <w:t>1873</w:t>
            </w:r>
            <w:r>
              <w:rPr>
                <w:rStyle w:val="IndexLink"/>
                <w:rtl w:val="true"/>
              </w:rPr>
              <w:t>-</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603273_417432637">
            <w:r>
              <w:rPr>
                <w:webHidden/>
                <w:rStyle w:val="IndexLink"/>
                <w:rtl w:val="true"/>
              </w:rPr>
              <w:t xml:space="preserve">باب </w:t>
            </w:r>
            <w:r>
              <w:rPr>
                <w:rStyle w:val="IndexLink"/>
              </w:rPr>
              <w:t>6</w:t>
            </w:r>
            <w:r>
              <w:rPr>
                <w:rStyle w:val="IndexLink"/>
                <w:rtl w:val="true"/>
              </w:rPr>
              <w:tab/>
            </w:r>
            <w:r>
              <w:rPr>
                <w:rStyle w:val="IndexLink"/>
              </w:rPr>
              <w:t>343</w:t>
            </w:r>
          </w:hyperlink>
        </w:p>
        <w:p>
          <w:pPr>
            <w:pStyle w:val="Contents5"/>
            <w:tabs>
              <w:tab w:val="clear" w:pos="7892"/>
              <w:tab w:val="right" w:pos="9026" w:leader="dot"/>
            </w:tabs>
            <w:rPr/>
          </w:pPr>
          <w:hyperlink w:anchor="__RefHeading___Toc603275_417432637">
            <w:r>
              <w:rPr>
                <w:webHidden/>
                <w:rStyle w:val="IndexLink"/>
              </w:rPr>
              <w:t>1874</w:t>
            </w:r>
            <w:r>
              <w:rPr>
                <w:rStyle w:val="IndexLink"/>
                <w:rtl w:val="true"/>
              </w:rPr>
              <w:t>-</w:t>
            </w:r>
            <w:r>
              <w:rPr>
                <w:rStyle w:val="IndexLink"/>
                <w:rtl w:val="true"/>
              </w:rPr>
              <w:t>حدیث</w:t>
            </w:r>
            <w:r>
              <w:rPr>
                <w:rStyle w:val="IndexLink"/>
                <w:rtl w:val="true"/>
              </w:rPr>
              <w:tab/>
            </w:r>
            <w:r>
              <w:rPr>
                <w:rStyle w:val="IndexLink"/>
              </w:rPr>
              <w:t>343</w:t>
            </w:r>
          </w:hyperlink>
        </w:p>
        <w:p>
          <w:pPr>
            <w:pStyle w:val="Contents5"/>
            <w:tabs>
              <w:tab w:val="clear" w:pos="7892"/>
              <w:tab w:val="right" w:pos="9026" w:leader="dot"/>
            </w:tabs>
            <w:rPr/>
          </w:pPr>
          <w:hyperlink w:anchor="__RefHeading___Toc603277_417432637">
            <w:r>
              <w:rPr>
                <w:webHidden/>
                <w:rStyle w:val="IndexLink"/>
              </w:rPr>
              <w:t>1875</w:t>
            </w:r>
            <w:r>
              <w:rPr>
                <w:rStyle w:val="IndexLink"/>
                <w:rtl w:val="true"/>
              </w:rPr>
              <w:t>-</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603279_417432637">
            <w:r>
              <w:rPr>
                <w:webHidden/>
                <w:rStyle w:val="IndexLink"/>
                <w:rtl w:val="true"/>
              </w:rPr>
              <w:t xml:space="preserve">باب </w:t>
            </w:r>
            <w:r>
              <w:rPr>
                <w:rStyle w:val="IndexLink"/>
              </w:rPr>
              <w:t>7</w:t>
            </w:r>
            <w:r>
              <w:rPr>
                <w:rStyle w:val="IndexLink"/>
                <w:rtl w:val="true"/>
              </w:rPr>
              <w:tab/>
            </w:r>
            <w:r>
              <w:rPr>
                <w:rStyle w:val="IndexLink"/>
              </w:rPr>
              <w:t>344</w:t>
            </w:r>
          </w:hyperlink>
        </w:p>
        <w:p>
          <w:pPr>
            <w:pStyle w:val="Contents5"/>
            <w:tabs>
              <w:tab w:val="clear" w:pos="7892"/>
              <w:tab w:val="right" w:pos="9026" w:leader="dot"/>
            </w:tabs>
            <w:rPr/>
          </w:pPr>
          <w:hyperlink w:anchor="__RefHeading___Toc603281_417432637">
            <w:r>
              <w:rPr>
                <w:webHidden/>
                <w:rStyle w:val="IndexLink"/>
              </w:rPr>
              <w:t>1876</w:t>
            </w:r>
            <w:r>
              <w:rPr>
                <w:rStyle w:val="IndexLink"/>
                <w:rtl w:val="true"/>
              </w:rPr>
              <w:t>-</w:t>
            </w:r>
            <w:r>
              <w:rPr>
                <w:rStyle w:val="IndexLink"/>
                <w:rtl w:val="true"/>
              </w:rPr>
              <w:t>حدیث</w:t>
            </w:r>
            <w:r>
              <w:rPr>
                <w:rStyle w:val="IndexLink"/>
                <w:rtl w:val="true"/>
              </w:rPr>
              <w:tab/>
            </w:r>
            <w:r>
              <w:rPr>
                <w:rStyle w:val="IndexLink"/>
              </w:rPr>
              <w:t>344</w:t>
            </w:r>
          </w:hyperlink>
        </w:p>
        <w:p>
          <w:pPr>
            <w:pStyle w:val="Contents2"/>
            <w:tabs>
              <w:tab w:val="clear" w:pos="8743"/>
              <w:tab w:val="right" w:pos="9026" w:leader="dot"/>
            </w:tabs>
            <w:rPr/>
          </w:pPr>
          <w:hyperlink w:anchor="__RefHeading___Toc603283_417432637">
            <w:r>
              <w:rPr>
                <w:webHidden/>
                <w:rStyle w:val="IndexLink"/>
                <w:rtl w:val="true"/>
              </w:rPr>
              <w:t>کتاب الاجارة</w:t>
            </w:r>
            <w:r>
              <w:rPr>
                <w:rStyle w:val="IndexLink"/>
                <w:rtl w:val="true"/>
              </w:rPr>
              <w:tab/>
            </w:r>
            <w:r>
              <w:rPr>
                <w:rStyle w:val="IndexLink"/>
              </w:rPr>
              <w:t>346</w:t>
            </w:r>
          </w:hyperlink>
        </w:p>
        <w:p>
          <w:pPr>
            <w:pStyle w:val="Contents3"/>
            <w:tabs>
              <w:tab w:val="clear" w:pos="8459"/>
              <w:tab w:val="right" w:pos="9026" w:leader="dot"/>
            </w:tabs>
            <w:rPr/>
          </w:pPr>
          <w:hyperlink w:anchor="__RefHeading___Toc603285_417432637">
            <w:r>
              <w:rPr>
                <w:webHidden/>
                <w:rStyle w:val="IndexLink"/>
                <w:rtl w:val="true"/>
              </w:rPr>
              <w:t>أبواب</w:t>
            </w:r>
            <w:r>
              <w:rPr>
                <w:rStyle w:val="IndexLink"/>
                <w:rtl w:val="true"/>
              </w:rPr>
              <w:tab/>
            </w:r>
            <w:r>
              <w:rPr>
                <w:rStyle w:val="IndexLink"/>
              </w:rPr>
              <w:t>346</w:t>
            </w:r>
          </w:hyperlink>
        </w:p>
        <w:p>
          <w:pPr>
            <w:pStyle w:val="Contents4"/>
            <w:tabs>
              <w:tab w:val="clear" w:pos="8176"/>
              <w:tab w:val="right" w:pos="9026" w:leader="dot"/>
            </w:tabs>
            <w:rPr/>
          </w:pPr>
          <w:hyperlink w:anchor="__RefHeading___Toc603287_417432637">
            <w:r>
              <w:rPr>
                <w:webHidden/>
                <w:rStyle w:val="IndexLink"/>
                <w:rtl w:val="true"/>
              </w:rPr>
              <w:t xml:space="preserve">باب </w:t>
            </w:r>
            <w:r>
              <w:rPr>
                <w:rStyle w:val="IndexLink"/>
              </w:rPr>
              <w:t>1</w:t>
            </w:r>
            <w:r>
              <w:rPr>
                <w:rStyle w:val="IndexLink"/>
                <w:rtl w:val="true"/>
              </w:rPr>
              <w:tab/>
            </w:r>
            <w:r>
              <w:rPr>
                <w:rStyle w:val="IndexLink"/>
              </w:rPr>
              <w:t>346</w:t>
            </w:r>
          </w:hyperlink>
        </w:p>
        <w:p>
          <w:pPr>
            <w:pStyle w:val="Contents5"/>
            <w:tabs>
              <w:tab w:val="clear" w:pos="7892"/>
              <w:tab w:val="right" w:pos="9026" w:leader="dot"/>
            </w:tabs>
            <w:rPr/>
          </w:pPr>
          <w:hyperlink w:anchor="__RefHeading___Toc603289_417432637">
            <w:r>
              <w:rPr>
                <w:webHidden/>
                <w:rStyle w:val="IndexLink"/>
              </w:rPr>
              <w:t>1877</w:t>
            </w:r>
            <w:r>
              <w:rPr>
                <w:rStyle w:val="IndexLink"/>
                <w:rtl w:val="true"/>
              </w:rPr>
              <w:t>-</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603291_417432637">
            <w:r>
              <w:rPr>
                <w:webHidden/>
                <w:rStyle w:val="IndexLink"/>
                <w:rtl w:val="true"/>
              </w:rPr>
              <w:t xml:space="preserve">باب </w:t>
            </w:r>
            <w:r>
              <w:rPr>
                <w:rStyle w:val="IndexLink"/>
              </w:rPr>
              <w:t>2</w:t>
            </w:r>
            <w:r>
              <w:rPr>
                <w:rStyle w:val="IndexLink"/>
                <w:rtl w:val="true"/>
              </w:rPr>
              <w:tab/>
            </w:r>
            <w:r>
              <w:rPr>
                <w:rStyle w:val="IndexLink"/>
              </w:rPr>
              <w:t>347</w:t>
            </w:r>
          </w:hyperlink>
        </w:p>
        <w:p>
          <w:pPr>
            <w:pStyle w:val="Contents5"/>
            <w:tabs>
              <w:tab w:val="clear" w:pos="7892"/>
              <w:tab w:val="right" w:pos="9026" w:leader="dot"/>
            </w:tabs>
            <w:rPr/>
          </w:pPr>
          <w:hyperlink w:anchor="__RefHeading___Toc603293_417432637">
            <w:r>
              <w:rPr>
                <w:webHidden/>
                <w:rStyle w:val="IndexLink"/>
              </w:rPr>
              <w:t>1878</w:t>
            </w:r>
            <w:r>
              <w:rPr>
                <w:rStyle w:val="IndexLink"/>
                <w:rtl w:val="true"/>
              </w:rPr>
              <w:t>-</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603295_417432637">
            <w:r>
              <w:rPr>
                <w:webHidden/>
                <w:rStyle w:val="IndexLink"/>
                <w:rtl w:val="true"/>
              </w:rPr>
              <w:t xml:space="preserve">باب </w:t>
            </w:r>
            <w:r>
              <w:rPr>
                <w:rStyle w:val="IndexLink"/>
              </w:rPr>
              <w:t>3</w:t>
            </w:r>
            <w:r>
              <w:rPr>
                <w:rStyle w:val="IndexLink"/>
                <w:rtl w:val="true"/>
              </w:rPr>
              <w:tab/>
            </w:r>
            <w:r>
              <w:rPr>
                <w:rStyle w:val="IndexLink"/>
              </w:rPr>
              <w:t>347</w:t>
            </w:r>
          </w:hyperlink>
        </w:p>
        <w:p>
          <w:pPr>
            <w:pStyle w:val="Contents5"/>
            <w:tabs>
              <w:tab w:val="clear" w:pos="7892"/>
              <w:tab w:val="right" w:pos="9026" w:leader="dot"/>
            </w:tabs>
            <w:rPr/>
          </w:pPr>
          <w:hyperlink w:anchor="__RefHeading___Toc603297_417432637">
            <w:r>
              <w:rPr>
                <w:webHidden/>
                <w:rStyle w:val="IndexLink"/>
              </w:rPr>
              <w:t>1879</w:t>
            </w:r>
            <w:r>
              <w:rPr>
                <w:rStyle w:val="IndexLink"/>
                <w:rtl w:val="true"/>
              </w:rPr>
              <w:t>-</w:t>
            </w:r>
            <w:r>
              <w:rPr>
                <w:rStyle w:val="IndexLink"/>
                <w:rtl w:val="true"/>
              </w:rPr>
              <w:t>حدیث</w:t>
            </w:r>
            <w:r>
              <w:rPr>
                <w:rStyle w:val="IndexLink"/>
                <w:rtl w:val="true"/>
              </w:rPr>
              <w:tab/>
            </w:r>
            <w:r>
              <w:rPr>
                <w:rStyle w:val="IndexLink"/>
              </w:rPr>
              <w:t>347</w:t>
            </w:r>
          </w:hyperlink>
        </w:p>
        <w:p>
          <w:pPr>
            <w:pStyle w:val="Contents5"/>
            <w:tabs>
              <w:tab w:val="clear" w:pos="7892"/>
              <w:tab w:val="right" w:pos="9026" w:leader="dot"/>
            </w:tabs>
            <w:rPr/>
          </w:pPr>
          <w:hyperlink w:anchor="__RefHeading___Toc603299_417432637">
            <w:r>
              <w:rPr>
                <w:webHidden/>
                <w:rStyle w:val="IndexLink"/>
              </w:rPr>
              <w:t>1880</w:t>
            </w:r>
            <w:r>
              <w:rPr>
                <w:rStyle w:val="IndexLink"/>
                <w:rtl w:val="true"/>
              </w:rPr>
              <w:t>-</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603301_417432637">
            <w:r>
              <w:rPr>
                <w:webHidden/>
                <w:rStyle w:val="IndexLink"/>
                <w:rtl w:val="true"/>
              </w:rPr>
              <w:t xml:space="preserve">باب </w:t>
            </w:r>
            <w:r>
              <w:rPr>
                <w:rStyle w:val="IndexLink"/>
              </w:rPr>
              <w:t>4</w:t>
            </w:r>
            <w:r>
              <w:rPr>
                <w:rStyle w:val="IndexLink"/>
                <w:rtl w:val="true"/>
              </w:rPr>
              <w:tab/>
            </w:r>
            <w:r>
              <w:rPr>
                <w:rStyle w:val="IndexLink"/>
              </w:rPr>
              <w:t>348</w:t>
            </w:r>
          </w:hyperlink>
        </w:p>
        <w:p>
          <w:pPr>
            <w:pStyle w:val="Contents5"/>
            <w:tabs>
              <w:tab w:val="clear" w:pos="7892"/>
              <w:tab w:val="right" w:pos="9026" w:leader="dot"/>
            </w:tabs>
            <w:rPr/>
          </w:pPr>
          <w:hyperlink w:anchor="__RefHeading___Toc603303_417432637">
            <w:r>
              <w:rPr>
                <w:webHidden/>
                <w:rStyle w:val="IndexLink"/>
              </w:rPr>
              <w:t>1881</w:t>
            </w:r>
            <w:r>
              <w:rPr>
                <w:rStyle w:val="IndexLink"/>
                <w:rtl w:val="true"/>
              </w:rPr>
              <w:t>-</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603305_417432637">
            <w:r>
              <w:rPr>
                <w:webHidden/>
                <w:rStyle w:val="IndexLink"/>
                <w:rtl w:val="true"/>
              </w:rPr>
              <w:t xml:space="preserve">باب </w:t>
            </w:r>
            <w:r>
              <w:rPr>
                <w:rStyle w:val="IndexLink"/>
              </w:rPr>
              <w:t>5</w:t>
            </w:r>
            <w:r>
              <w:rPr>
                <w:rStyle w:val="IndexLink"/>
                <w:rtl w:val="true"/>
              </w:rPr>
              <w:tab/>
            </w:r>
            <w:r>
              <w:rPr>
                <w:rStyle w:val="IndexLink"/>
              </w:rPr>
              <w:t>348</w:t>
            </w:r>
          </w:hyperlink>
        </w:p>
        <w:p>
          <w:pPr>
            <w:pStyle w:val="Contents5"/>
            <w:tabs>
              <w:tab w:val="clear" w:pos="7892"/>
              <w:tab w:val="right" w:pos="9026" w:leader="dot"/>
            </w:tabs>
            <w:rPr/>
          </w:pPr>
          <w:hyperlink w:anchor="__RefHeading___Toc603307_417432637">
            <w:r>
              <w:rPr>
                <w:webHidden/>
                <w:rStyle w:val="IndexLink"/>
              </w:rPr>
              <w:t>1882</w:t>
            </w:r>
            <w:r>
              <w:rPr>
                <w:rStyle w:val="IndexLink"/>
                <w:rtl w:val="true"/>
              </w:rPr>
              <w:t>-</w:t>
            </w:r>
            <w:r>
              <w:rPr>
                <w:rStyle w:val="IndexLink"/>
                <w:rtl w:val="true"/>
              </w:rPr>
              <w:t>حدیث</w:t>
            </w:r>
            <w:r>
              <w:rPr>
                <w:rStyle w:val="IndexLink"/>
                <w:rtl w:val="true"/>
              </w:rPr>
              <w:tab/>
            </w:r>
            <w:r>
              <w:rPr>
                <w:rStyle w:val="IndexLink"/>
              </w:rPr>
              <w:t>348</w:t>
            </w:r>
          </w:hyperlink>
        </w:p>
        <w:p>
          <w:pPr>
            <w:pStyle w:val="Contents5"/>
            <w:tabs>
              <w:tab w:val="clear" w:pos="7892"/>
              <w:tab w:val="right" w:pos="9026" w:leader="dot"/>
            </w:tabs>
            <w:rPr/>
          </w:pPr>
          <w:hyperlink w:anchor="__RefHeading___Toc603309_417432637">
            <w:r>
              <w:rPr>
                <w:webHidden/>
                <w:rStyle w:val="IndexLink"/>
              </w:rPr>
              <w:t>1883</w:t>
            </w:r>
            <w:r>
              <w:rPr>
                <w:rStyle w:val="IndexLink"/>
                <w:rtl w:val="true"/>
              </w:rPr>
              <w:t>-</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603311_417432637">
            <w:r>
              <w:rPr>
                <w:webHidden/>
                <w:rStyle w:val="IndexLink"/>
                <w:rtl w:val="true"/>
              </w:rPr>
              <w:t xml:space="preserve">باب </w:t>
            </w:r>
            <w:r>
              <w:rPr>
                <w:rStyle w:val="IndexLink"/>
              </w:rPr>
              <w:t>6</w:t>
            </w:r>
            <w:r>
              <w:rPr>
                <w:rStyle w:val="IndexLink"/>
                <w:rtl w:val="true"/>
              </w:rPr>
              <w:tab/>
            </w:r>
            <w:r>
              <w:rPr>
                <w:rStyle w:val="IndexLink"/>
              </w:rPr>
              <w:t>349</w:t>
            </w:r>
          </w:hyperlink>
        </w:p>
        <w:p>
          <w:pPr>
            <w:pStyle w:val="Contents5"/>
            <w:tabs>
              <w:tab w:val="clear" w:pos="7892"/>
              <w:tab w:val="right" w:pos="9026" w:leader="dot"/>
            </w:tabs>
            <w:rPr/>
          </w:pPr>
          <w:hyperlink w:anchor="__RefHeading___Toc603313_417432637">
            <w:r>
              <w:rPr>
                <w:webHidden/>
                <w:rStyle w:val="IndexLink"/>
              </w:rPr>
              <w:t>1884</w:t>
            </w:r>
            <w:r>
              <w:rPr>
                <w:rStyle w:val="IndexLink"/>
                <w:rtl w:val="true"/>
              </w:rPr>
              <w:t>-</w:t>
            </w:r>
            <w:r>
              <w:rPr>
                <w:rStyle w:val="IndexLink"/>
                <w:rtl w:val="true"/>
              </w:rPr>
              <w:t>حدیث</w:t>
            </w:r>
            <w:r>
              <w:rPr>
                <w:rStyle w:val="IndexLink"/>
                <w:rtl w:val="true"/>
              </w:rPr>
              <w:tab/>
            </w:r>
            <w:r>
              <w:rPr>
                <w:rStyle w:val="IndexLink"/>
              </w:rPr>
              <w:t>349</w:t>
            </w:r>
          </w:hyperlink>
        </w:p>
        <w:p>
          <w:pPr>
            <w:pStyle w:val="Contents5"/>
            <w:tabs>
              <w:tab w:val="clear" w:pos="7892"/>
              <w:tab w:val="right" w:pos="9026" w:leader="dot"/>
            </w:tabs>
            <w:rPr/>
          </w:pPr>
          <w:hyperlink w:anchor="__RefHeading___Toc603315_417432637">
            <w:r>
              <w:rPr>
                <w:webHidden/>
                <w:rStyle w:val="IndexLink"/>
              </w:rPr>
              <w:t>1885</w:t>
            </w:r>
            <w:r>
              <w:rPr>
                <w:rStyle w:val="IndexLink"/>
                <w:rtl w:val="true"/>
              </w:rPr>
              <w:t>-</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603317_417432637">
            <w:r>
              <w:rPr>
                <w:webHidden/>
                <w:rStyle w:val="IndexLink"/>
                <w:rtl w:val="true"/>
              </w:rPr>
              <w:t xml:space="preserve">باب </w:t>
            </w:r>
            <w:r>
              <w:rPr>
                <w:rStyle w:val="IndexLink"/>
              </w:rPr>
              <w:t>7</w:t>
            </w:r>
            <w:r>
              <w:rPr>
                <w:rStyle w:val="IndexLink"/>
                <w:rtl w:val="true"/>
              </w:rPr>
              <w:tab/>
            </w:r>
            <w:r>
              <w:rPr>
                <w:rStyle w:val="IndexLink"/>
              </w:rPr>
              <w:t>349</w:t>
            </w:r>
          </w:hyperlink>
        </w:p>
        <w:p>
          <w:pPr>
            <w:pStyle w:val="Contents5"/>
            <w:tabs>
              <w:tab w:val="clear" w:pos="7892"/>
              <w:tab w:val="right" w:pos="9026" w:leader="dot"/>
            </w:tabs>
            <w:rPr/>
          </w:pPr>
          <w:hyperlink w:anchor="__RefHeading___Toc603319_417432637">
            <w:r>
              <w:rPr>
                <w:webHidden/>
                <w:rStyle w:val="IndexLink"/>
              </w:rPr>
              <w:t>1886</w:t>
            </w:r>
            <w:r>
              <w:rPr>
                <w:rStyle w:val="IndexLink"/>
                <w:rtl w:val="true"/>
              </w:rPr>
              <w:t>-</w:t>
            </w:r>
            <w:r>
              <w:rPr>
                <w:rStyle w:val="IndexLink"/>
                <w:rtl w:val="true"/>
              </w:rPr>
              <w:t>حدیث</w:t>
            </w:r>
            <w:r>
              <w:rPr>
                <w:rStyle w:val="IndexLink"/>
                <w:rtl w:val="true"/>
              </w:rPr>
              <w:tab/>
            </w:r>
            <w:r>
              <w:rPr>
                <w:rStyle w:val="IndexLink"/>
              </w:rPr>
              <w:t>349</w:t>
            </w:r>
          </w:hyperlink>
        </w:p>
        <w:p>
          <w:pPr>
            <w:pStyle w:val="Contents5"/>
            <w:tabs>
              <w:tab w:val="clear" w:pos="7892"/>
              <w:tab w:val="right" w:pos="9026" w:leader="dot"/>
            </w:tabs>
            <w:rPr/>
          </w:pPr>
          <w:hyperlink w:anchor="__RefHeading___Toc603321_417432637">
            <w:r>
              <w:rPr>
                <w:webHidden/>
                <w:rStyle w:val="IndexLink"/>
              </w:rPr>
              <w:t>1887</w:t>
            </w:r>
            <w:r>
              <w:rPr>
                <w:rStyle w:val="IndexLink"/>
                <w:rtl w:val="true"/>
              </w:rPr>
              <w:t>-</w:t>
            </w:r>
            <w:r>
              <w:rPr>
                <w:rStyle w:val="IndexLink"/>
                <w:rtl w:val="true"/>
              </w:rPr>
              <w:t>حدیث</w:t>
            </w:r>
            <w:r>
              <w:rPr>
                <w:rStyle w:val="IndexLink"/>
                <w:rtl w:val="true"/>
              </w:rPr>
              <w:tab/>
            </w:r>
            <w:r>
              <w:rPr>
                <w:rStyle w:val="IndexLink"/>
              </w:rPr>
              <w:t>350</w:t>
            </w:r>
          </w:hyperlink>
        </w:p>
        <w:p>
          <w:pPr>
            <w:pStyle w:val="Contents5"/>
            <w:tabs>
              <w:tab w:val="clear" w:pos="7892"/>
              <w:tab w:val="right" w:pos="9026" w:leader="dot"/>
            </w:tabs>
            <w:rPr/>
          </w:pPr>
          <w:hyperlink w:anchor="__RefHeading___Toc603323_417432637">
            <w:r>
              <w:rPr>
                <w:webHidden/>
                <w:rStyle w:val="IndexLink"/>
              </w:rPr>
              <w:t>1888</w:t>
            </w:r>
            <w:r>
              <w:rPr>
                <w:rStyle w:val="IndexLink"/>
                <w:rtl w:val="true"/>
              </w:rPr>
              <w:t>-</w:t>
            </w:r>
            <w:r>
              <w:rPr>
                <w:rStyle w:val="IndexLink"/>
                <w:rtl w:val="true"/>
              </w:rPr>
              <w:t>حدیث</w:t>
            </w:r>
            <w:r>
              <w:rPr>
                <w:rStyle w:val="IndexLink"/>
                <w:rtl w:val="true"/>
              </w:rPr>
              <w:tab/>
            </w:r>
            <w:r>
              <w:rPr>
                <w:rStyle w:val="IndexLink"/>
              </w:rPr>
              <w:t>350</w:t>
            </w:r>
          </w:hyperlink>
        </w:p>
        <w:p>
          <w:pPr>
            <w:pStyle w:val="Contents2"/>
            <w:tabs>
              <w:tab w:val="clear" w:pos="8743"/>
              <w:tab w:val="right" w:pos="9026" w:leader="dot"/>
            </w:tabs>
            <w:rPr/>
          </w:pPr>
          <w:hyperlink w:anchor="__RefHeading___Toc603325_417432637">
            <w:r>
              <w:rPr>
                <w:webHidden/>
                <w:rStyle w:val="IndexLink"/>
                <w:rtl w:val="true"/>
              </w:rPr>
              <w:t>کتاب الوکالة</w:t>
            </w:r>
            <w:r>
              <w:rPr>
                <w:rStyle w:val="IndexLink"/>
                <w:rtl w:val="true"/>
              </w:rPr>
              <w:tab/>
            </w:r>
            <w:r>
              <w:rPr>
                <w:rStyle w:val="IndexLink"/>
              </w:rPr>
              <w:t>352</w:t>
            </w:r>
          </w:hyperlink>
        </w:p>
        <w:p>
          <w:pPr>
            <w:pStyle w:val="Contents3"/>
            <w:tabs>
              <w:tab w:val="clear" w:pos="8459"/>
              <w:tab w:val="right" w:pos="9026" w:leader="dot"/>
            </w:tabs>
            <w:rPr/>
          </w:pPr>
          <w:hyperlink w:anchor="__RefHeading___Toc603327_417432637">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603329_417432637">
            <w:r>
              <w:rPr>
                <w:webHidden/>
                <w:rStyle w:val="IndexLink"/>
                <w:rtl w:val="true"/>
              </w:rPr>
              <w:t>أبواب</w:t>
            </w:r>
            <w:r>
              <w:rPr>
                <w:rStyle w:val="IndexLink"/>
                <w:rtl w:val="true"/>
              </w:rPr>
              <w:tab/>
            </w:r>
            <w:r>
              <w:rPr>
                <w:rStyle w:val="IndexLink"/>
              </w:rPr>
              <w:t>352</w:t>
            </w:r>
          </w:hyperlink>
        </w:p>
        <w:p>
          <w:pPr>
            <w:pStyle w:val="Contents4"/>
            <w:tabs>
              <w:tab w:val="clear" w:pos="8176"/>
              <w:tab w:val="right" w:pos="9026" w:leader="dot"/>
            </w:tabs>
            <w:rPr/>
          </w:pPr>
          <w:hyperlink w:anchor="__RefHeading___Toc603331_417432637">
            <w:r>
              <w:rPr>
                <w:webHidden/>
                <w:rStyle w:val="IndexLink"/>
                <w:rtl w:val="true"/>
              </w:rPr>
              <w:t xml:space="preserve">باب </w:t>
            </w:r>
            <w:r>
              <w:rPr>
                <w:rStyle w:val="IndexLink"/>
              </w:rPr>
              <w:t>1</w:t>
            </w:r>
            <w:r>
              <w:rPr>
                <w:rStyle w:val="IndexLink"/>
                <w:rtl w:val="true"/>
              </w:rPr>
              <w:tab/>
            </w:r>
            <w:r>
              <w:rPr>
                <w:rStyle w:val="IndexLink"/>
              </w:rPr>
              <w:t>352</w:t>
            </w:r>
          </w:hyperlink>
        </w:p>
        <w:p>
          <w:pPr>
            <w:pStyle w:val="Contents5"/>
            <w:tabs>
              <w:tab w:val="clear" w:pos="7892"/>
              <w:tab w:val="right" w:pos="9026" w:leader="dot"/>
            </w:tabs>
            <w:rPr/>
          </w:pPr>
          <w:hyperlink w:anchor="__RefHeading___Toc603333_417432637">
            <w:r>
              <w:rPr>
                <w:webHidden/>
                <w:rStyle w:val="IndexLink"/>
              </w:rPr>
              <w:t>1889</w:t>
            </w:r>
            <w:r>
              <w:rPr>
                <w:rStyle w:val="IndexLink"/>
                <w:rtl w:val="true"/>
              </w:rPr>
              <w:t>-</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603335_417432637">
            <w:r>
              <w:rPr>
                <w:webHidden/>
                <w:rStyle w:val="IndexLink"/>
                <w:rtl w:val="true"/>
              </w:rPr>
              <w:t xml:space="preserve">باب </w:t>
            </w:r>
            <w:r>
              <w:rPr>
                <w:rStyle w:val="IndexLink"/>
              </w:rPr>
              <w:t>2</w:t>
            </w:r>
            <w:r>
              <w:rPr>
                <w:rStyle w:val="IndexLink"/>
                <w:rtl w:val="true"/>
              </w:rPr>
              <w:tab/>
            </w:r>
            <w:r>
              <w:rPr>
                <w:rStyle w:val="IndexLink"/>
              </w:rPr>
              <w:t>352</w:t>
            </w:r>
          </w:hyperlink>
        </w:p>
        <w:p>
          <w:pPr>
            <w:pStyle w:val="Contents5"/>
            <w:tabs>
              <w:tab w:val="clear" w:pos="7892"/>
              <w:tab w:val="right" w:pos="9026" w:leader="dot"/>
            </w:tabs>
            <w:rPr/>
          </w:pPr>
          <w:hyperlink w:anchor="__RefHeading___Toc603337_417432637">
            <w:r>
              <w:rPr>
                <w:webHidden/>
                <w:rStyle w:val="IndexLink"/>
              </w:rPr>
              <w:t>1890</w:t>
            </w:r>
            <w:r>
              <w:rPr>
                <w:rStyle w:val="IndexLink"/>
                <w:rtl w:val="true"/>
              </w:rPr>
              <w:t>-</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603339_417432637">
            <w:r>
              <w:rPr>
                <w:webHidden/>
                <w:rStyle w:val="IndexLink"/>
                <w:rtl w:val="true"/>
              </w:rPr>
              <w:t xml:space="preserve">باب </w:t>
            </w:r>
            <w:r>
              <w:rPr>
                <w:rStyle w:val="IndexLink"/>
              </w:rPr>
              <w:t>3</w:t>
            </w:r>
            <w:r>
              <w:rPr>
                <w:rStyle w:val="IndexLink"/>
                <w:rtl w:val="true"/>
              </w:rPr>
              <w:tab/>
            </w:r>
            <w:r>
              <w:rPr>
                <w:rStyle w:val="IndexLink"/>
              </w:rPr>
              <w:t>353</w:t>
            </w:r>
          </w:hyperlink>
        </w:p>
        <w:p>
          <w:pPr>
            <w:pStyle w:val="Contents5"/>
            <w:tabs>
              <w:tab w:val="clear" w:pos="7892"/>
              <w:tab w:val="right" w:pos="9026" w:leader="dot"/>
            </w:tabs>
            <w:rPr/>
          </w:pPr>
          <w:hyperlink w:anchor="__RefHeading___Toc603341_417432637">
            <w:r>
              <w:rPr>
                <w:webHidden/>
                <w:rStyle w:val="IndexLink"/>
              </w:rPr>
              <w:t>1891</w:t>
            </w:r>
            <w:r>
              <w:rPr>
                <w:rStyle w:val="IndexLink"/>
                <w:rtl w:val="true"/>
              </w:rPr>
              <w:t>-</w:t>
            </w:r>
            <w:r>
              <w:rPr>
                <w:rStyle w:val="IndexLink"/>
                <w:rtl w:val="true"/>
              </w:rPr>
              <w:t>حدیث</w:t>
            </w:r>
            <w:r>
              <w:rPr>
                <w:rStyle w:val="IndexLink"/>
                <w:rtl w:val="true"/>
              </w:rPr>
              <w:tab/>
            </w:r>
            <w:r>
              <w:rPr>
                <w:rStyle w:val="IndexLink"/>
              </w:rPr>
              <w:t>353</w:t>
            </w:r>
          </w:hyperlink>
        </w:p>
        <w:p>
          <w:pPr>
            <w:pStyle w:val="Contents2"/>
            <w:tabs>
              <w:tab w:val="clear" w:pos="8743"/>
              <w:tab w:val="right" w:pos="9026" w:leader="dot"/>
            </w:tabs>
            <w:rPr/>
          </w:pPr>
          <w:hyperlink w:anchor="__RefHeading___Toc603343_417432637">
            <w:r>
              <w:rPr>
                <w:webHidden/>
                <w:rStyle w:val="IndexLink"/>
                <w:rtl w:val="true"/>
              </w:rPr>
              <w:t>کتاب الوقوف و الصدقات و الهبات</w:t>
            </w:r>
            <w:r>
              <w:rPr>
                <w:rStyle w:val="IndexLink"/>
                <w:rtl w:val="true"/>
              </w:rPr>
              <w:tab/>
            </w:r>
            <w:r>
              <w:rPr>
                <w:rStyle w:val="IndexLink"/>
              </w:rPr>
              <w:t>354</w:t>
            </w:r>
          </w:hyperlink>
        </w:p>
        <w:p>
          <w:pPr>
            <w:pStyle w:val="Contents3"/>
            <w:tabs>
              <w:tab w:val="clear" w:pos="8459"/>
              <w:tab w:val="right" w:pos="9026" w:leader="dot"/>
            </w:tabs>
            <w:rPr/>
          </w:pPr>
          <w:hyperlink w:anchor="__RefHeading___Toc603345_417432637">
            <w:r>
              <w:rPr>
                <w:webHidden/>
                <w:rStyle w:val="IndexLink"/>
                <w:rtl w:val="true"/>
              </w:rPr>
              <w:t>أبواب</w:t>
            </w:r>
            <w:r>
              <w:rPr>
                <w:rStyle w:val="IndexLink"/>
                <w:rtl w:val="true"/>
              </w:rPr>
              <w:tab/>
            </w:r>
            <w:r>
              <w:rPr>
                <w:rStyle w:val="IndexLink"/>
              </w:rPr>
              <w:t>354</w:t>
            </w:r>
          </w:hyperlink>
        </w:p>
        <w:p>
          <w:pPr>
            <w:pStyle w:val="Contents4"/>
            <w:tabs>
              <w:tab w:val="clear" w:pos="8176"/>
              <w:tab w:val="right" w:pos="9026" w:leader="dot"/>
            </w:tabs>
            <w:rPr/>
          </w:pPr>
          <w:hyperlink w:anchor="__RefHeading___Toc603347_417432637">
            <w:r>
              <w:rPr>
                <w:webHidden/>
                <w:rStyle w:val="IndexLink"/>
                <w:rtl w:val="true"/>
              </w:rPr>
              <w:t xml:space="preserve">باب </w:t>
            </w:r>
            <w:r>
              <w:rPr>
                <w:rStyle w:val="IndexLink"/>
              </w:rPr>
              <w:t>1</w:t>
            </w:r>
            <w:r>
              <w:rPr>
                <w:rStyle w:val="IndexLink"/>
                <w:rtl w:val="true"/>
              </w:rPr>
              <w:tab/>
            </w:r>
            <w:r>
              <w:rPr>
                <w:rStyle w:val="IndexLink"/>
              </w:rPr>
              <w:t>354</w:t>
            </w:r>
          </w:hyperlink>
        </w:p>
        <w:p>
          <w:pPr>
            <w:pStyle w:val="Contents5"/>
            <w:tabs>
              <w:tab w:val="clear" w:pos="7892"/>
              <w:tab w:val="right" w:pos="9026" w:leader="dot"/>
            </w:tabs>
            <w:rPr/>
          </w:pPr>
          <w:hyperlink w:anchor="__RefHeading___Toc603349_417432637">
            <w:r>
              <w:rPr>
                <w:webHidden/>
                <w:rStyle w:val="IndexLink"/>
              </w:rPr>
              <w:t>1892</w:t>
            </w:r>
            <w:r>
              <w:rPr>
                <w:rStyle w:val="IndexLink"/>
                <w:rtl w:val="true"/>
              </w:rPr>
              <w:t>-</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603351_417432637">
            <w:r>
              <w:rPr>
                <w:webHidden/>
                <w:rStyle w:val="IndexLink"/>
                <w:rtl w:val="true"/>
              </w:rPr>
              <w:t xml:space="preserve">باب </w:t>
            </w:r>
            <w:r>
              <w:rPr>
                <w:rStyle w:val="IndexLink"/>
              </w:rPr>
              <w:t>2</w:t>
            </w:r>
            <w:r>
              <w:rPr>
                <w:rStyle w:val="IndexLink"/>
                <w:rtl w:val="true"/>
              </w:rPr>
              <w:tab/>
            </w:r>
            <w:r>
              <w:rPr>
                <w:rStyle w:val="IndexLink"/>
              </w:rPr>
              <w:t>354</w:t>
            </w:r>
          </w:hyperlink>
        </w:p>
        <w:p>
          <w:pPr>
            <w:pStyle w:val="Contents5"/>
            <w:tabs>
              <w:tab w:val="clear" w:pos="7892"/>
              <w:tab w:val="right" w:pos="9026" w:leader="dot"/>
            </w:tabs>
            <w:rPr/>
          </w:pPr>
          <w:hyperlink w:anchor="__RefHeading___Toc603353_417432637">
            <w:r>
              <w:rPr>
                <w:webHidden/>
                <w:rStyle w:val="IndexLink"/>
              </w:rPr>
              <w:t>1893</w:t>
            </w:r>
            <w:r>
              <w:rPr>
                <w:rStyle w:val="IndexLink"/>
                <w:rtl w:val="true"/>
              </w:rPr>
              <w:t>-</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603355_417432637">
            <w:r>
              <w:rPr>
                <w:webHidden/>
                <w:rStyle w:val="IndexLink"/>
                <w:rtl w:val="true"/>
              </w:rPr>
              <w:t xml:space="preserve">باب </w:t>
            </w:r>
            <w:r>
              <w:rPr>
                <w:rStyle w:val="IndexLink"/>
              </w:rPr>
              <w:t>3</w:t>
            </w:r>
            <w:r>
              <w:rPr>
                <w:rStyle w:val="IndexLink"/>
                <w:rtl w:val="true"/>
              </w:rPr>
              <w:tab/>
            </w:r>
            <w:r>
              <w:rPr>
                <w:rStyle w:val="IndexLink"/>
              </w:rPr>
              <w:t>355</w:t>
            </w:r>
          </w:hyperlink>
        </w:p>
        <w:p>
          <w:pPr>
            <w:pStyle w:val="Contents5"/>
            <w:tabs>
              <w:tab w:val="clear" w:pos="7892"/>
              <w:tab w:val="right" w:pos="9026" w:leader="dot"/>
            </w:tabs>
            <w:rPr/>
          </w:pPr>
          <w:hyperlink w:anchor="__RefHeading___Toc603357_417432637">
            <w:r>
              <w:rPr>
                <w:webHidden/>
                <w:rStyle w:val="IndexLink"/>
              </w:rPr>
              <w:t>1894</w:t>
            </w:r>
            <w:r>
              <w:rPr>
                <w:rStyle w:val="IndexLink"/>
                <w:rtl w:val="true"/>
              </w:rPr>
              <w:t>-</w:t>
            </w:r>
            <w:r>
              <w:rPr>
                <w:rStyle w:val="IndexLink"/>
                <w:rtl w:val="true"/>
              </w:rPr>
              <w:t>حدیث</w:t>
            </w:r>
            <w:r>
              <w:rPr>
                <w:rStyle w:val="IndexLink"/>
                <w:rtl w:val="true"/>
              </w:rPr>
              <w:tab/>
            </w:r>
            <w:r>
              <w:rPr>
                <w:rStyle w:val="IndexLink"/>
              </w:rPr>
              <w:t>355</w:t>
            </w:r>
          </w:hyperlink>
        </w:p>
        <w:p>
          <w:pPr>
            <w:pStyle w:val="Contents5"/>
            <w:tabs>
              <w:tab w:val="clear" w:pos="7892"/>
              <w:tab w:val="right" w:pos="9026" w:leader="dot"/>
            </w:tabs>
            <w:rPr/>
          </w:pPr>
          <w:hyperlink w:anchor="__RefHeading___Toc603359_417432637">
            <w:r>
              <w:rPr>
                <w:webHidden/>
                <w:rStyle w:val="IndexLink"/>
              </w:rPr>
              <w:t>1895</w:t>
            </w:r>
            <w:r>
              <w:rPr>
                <w:rStyle w:val="IndexLink"/>
                <w:rtl w:val="true"/>
              </w:rPr>
              <w:t>-</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603361_417432637">
            <w:r>
              <w:rPr>
                <w:webHidden/>
                <w:rStyle w:val="IndexLink"/>
                <w:rtl w:val="true"/>
              </w:rPr>
              <w:t xml:space="preserve">باب </w:t>
            </w:r>
            <w:r>
              <w:rPr>
                <w:rStyle w:val="IndexLink"/>
              </w:rPr>
              <w:t>4</w:t>
            </w:r>
            <w:r>
              <w:rPr>
                <w:rStyle w:val="IndexLink"/>
                <w:rtl w:val="true"/>
              </w:rPr>
              <w:tab/>
            </w:r>
            <w:r>
              <w:rPr>
                <w:rStyle w:val="IndexLink"/>
              </w:rPr>
              <w:t>355</w:t>
            </w:r>
          </w:hyperlink>
        </w:p>
        <w:p>
          <w:pPr>
            <w:pStyle w:val="Contents5"/>
            <w:tabs>
              <w:tab w:val="clear" w:pos="7892"/>
              <w:tab w:val="right" w:pos="9026" w:leader="dot"/>
            </w:tabs>
            <w:rPr/>
          </w:pPr>
          <w:hyperlink w:anchor="__RefHeading___Toc603363_417432637">
            <w:r>
              <w:rPr>
                <w:webHidden/>
                <w:rStyle w:val="IndexLink"/>
              </w:rPr>
              <w:t>1896</w:t>
            </w:r>
            <w:r>
              <w:rPr>
                <w:rStyle w:val="IndexLink"/>
                <w:rtl w:val="true"/>
              </w:rPr>
              <w:t>-</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603365_417432637">
            <w:r>
              <w:rPr>
                <w:webHidden/>
                <w:rStyle w:val="IndexLink"/>
                <w:rtl w:val="true"/>
              </w:rPr>
              <w:t xml:space="preserve">باب </w:t>
            </w:r>
            <w:r>
              <w:rPr>
                <w:rStyle w:val="IndexLink"/>
              </w:rPr>
              <w:t>5</w:t>
            </w:r>
            <w:r>
              <w:rPr>
                <w:rStyle w:val="IndexLink"/>
                <w:rtl w:val="true"/>
              </w:rPr>
              <w:tab/>
            </w:r>
            <w:r>
              <w:rPr>
                <w:rStyle w:val="IndexLink"/>
              </w:rPr>
              <w:t>356</w:t>
            </w:r>
          </w:hyperlink>
        </w:p>
        <w:p>
          <w:pPr>
            <w:pStyle w:val="Contents5"/>
            <w:tabs>
              <w:tab w:val="clear" w:pos="7892"/>
              <w:tab w:val="right" w:pos="9026" w:leader="dot"/>
            </w:tabs>
            <w:rPr/>
          </w:pPr>
          <w:hyperlink w:anchor="__RefHeading___Toc603367_417432637">
            <w:r>
              <w:rPr>
                <w:webHidden/>
                <w:rStyle w:val="IndexLink"/>
              </w:rPr>
              <w:t>1897</w:t>
            </w:r>
            <w:r>
              <w:rPr>
                <w:rStyle w:val="IndexLink"/>
                <w:rtl w:val="true"/>
              </w:rPr>
              <w:t>-</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603369_417432637">
            <w:r>
              <w:rPr>
                <w:webHidden/>
                <w:rStyle w:val="IndexLink"/>
                <w:rtl w:val="true"/>
              </w:rPr>
              <w:t xml:space="preserve">باب </w:t>
            </w:r>
            <w:r>
              <w:rPr>
                <w:rStyle w:val="IndexLink"/>
              </w:rPr>
              <w:t>6</w:t>
            </w:r>
            <w:r>
              <w:rPr>
                <w:rStyle w:val="IndexLink"/>
                <w:rtl w:val="true"/>
              </w:rPr>
              <w:tab/>
            </w:r>
            <w:r>
              <w:rPr>
                <w:rStyle w:val="IndexLink"/>
              </w:rPr>
              <w:t>356</w:t>
            </w:r>
          </w:hyperlink>
        </w:p>
        <w:p>
          <w:pPr>
            <w:pStyle w:val="Contents5"/>
            <w:tabs>
              <w:tab w:val="clear" w:pos="7892"/>
              <w:tab w:val="right" w:pos="9026" w:leader="dot"/>
            </w:tabs>
            <w:rPr/>
          </w:pPr>
          <w:hyperlink w:anchor="__RefHeading___Toc603371_417432637">
            <w:r>
              <w:rPr>
                <w:webHidden/>
                <w:rStyle w:val="IndexLink"/>
              </w:rPr>
              <w:t>1898</w:t>
            </w:r>
            <w:r>
              <w:rPr>
                <w:rStyle w:val="IndexLink"/>
                <w:rtl w:val="true"/>
              </w:rPr>
              <w:t>-</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603373_417432637">
            <w:r>
              <w:rPr>
                <w:webHidden/>
                <w:rStyle w:val="IndexLink"/>
                <w:rtl w:val="true"/>
              </w:rPr>
              <w:t xml:space="preserve">باب </w:t>
            </w:r>
            <w:r>
              <w:rPr>
                <w:rStyle w:val="IndexLink"/>
              </w:rPr>
              <w:t>7</w:t>
            </w:r>
            <w:r>
              <w:rPr>
                <w:rStyle w:val="IndexLink"/>
                <w:rtl w:val="true"/>
              </w:rPr>
              <w:tab/>
            </w:r>
            <w:r>
              <w:rPr>
                <w:rStyle w:val="IndexLink"/>
              </w:rPr>
              <w:t>357</w:t>
            </w:r>
          </w:hyperlink>
        </w:p>
        <w:p>
          <w:pPr>
            <w:pStyle w:val="Contents5"/>
            <w:tabs>
              <w:tab w:val="clear" w:pos="7892"/>
              <w:tab w:val="right" w:pos="9026" w:leader="dot"/>
            </w:tabs>
            <w:rPr/>
          </w:pPr>
          <w:hyperlink w:anchor="__RefHeading___Toc603375_417432637">
            <w:r>
              <w:rPr>
                <w:webHidden/>
                <w:rStyle w:val="IndexLink"/>
              </w:rPr>
              <w:t>1899</w:t>
            </w:r>
            <w:r>
              <w:rPr>
                <w:rStyle w:val="IndexLink"/>
                <w:rtl w:val="true"/>
              </w:rPr>
              <w:t>-</w:t>
            </w:r>
            <w:r>
              <w:rPr>
                <w:rStyle w:val="IndexLink"/>
                <w:rtl w:val="true"/>
              </w:rPr>
              <w:t>حدیث</w:t>
            </w:r>
            <w:r>
              <w:rPr>
                <w:rStyle w:val="IndexLink"/>
                <w:rtl w:val="true"/>
              </w:rPr>
              <w:tab/>
            </w:r>
            <w:r>
              <w:rPr>
                <w:rStyle w:val="IndexLink"/>
              </w:rPr>
              <w:t>357</w:t>
            </w:r>
          </w:hyperlink>
        </w:p>
        <w:p>
          <w:pPr>
            <w:pStyle w:val="Contents5"/>
            <w:tabs>
              <w:tab w:val="clear" w:pos="7892"/>
              <w:tab w:val="right" w:pos="9026" w:leader="dot"/>
            </w:tabs>
            <w:rPr/>
          </w:pPr>
          <w:hyperlink w:anchor="__RefHeading___Toc603377_417432637">
            <w:r>
              <w:rPr>
                <w:webHidden/>
                <w:rStyle w:val="IndexLink"/>
              </w:rPr>
              <w:t>1900</w:t>
            </w:r>
            <w:r>
              <w:rPr>
                <w:rStyle w:val="IndexLink"/>
                <w:rtl w:val="true"/>
              </w:rPr>
              <w:t>-</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603379_417432637">
            <w:r>
              <w:rPr>
                <w:webHidden/>
                <w:rStyle w:val="IndexLink"/>
                <w:rtl w:val="true"/>
              </w:rPr>
              <w:t xml:space="preserve">باب </w:t>
            </w:r>
            <w:r>
              <w:rPr>
                <w:rStyle w:val="IndexLink"/>
              </w:rPr>
              <w:t>8</w:t>
            </w:r>
            <w:r>
              <w:rPr>
                <w:rStyle w:val="IndexLink"/>
                <w:rtl w:val="true"/>
              </w:rPr>
              <w:tab/>
            </w:r>
            <w:r>
              <w:rPr>
                <w:rStyle w:val="IndexLink"/>
              </w:rPr>
              <w:t>358</w:t>
            </w:r>
          </w:hyperlink>
        </w:p>
        <w:p>
          <w:pPr>
            <w:pStyle w:val="Contents5"/>
            <w:tabs>
              <w:tab w:val="clear" w:pos="7892"/>
              <w:tab w:val="right" w:pos="9026" w:leader="dot"/>
            </w:tabs>
            <w:rPr/>
          </w:pPr>
          <w:hyperlink w:anchor="__RefHeading___Toc603381_417432637">
            <w:r>
              <w:rPr>
                <w:webHidden/>
                <w:rStyle w:val="IndexLink"/>
              </w:rPr>
              <w:t>1901</w:t>
            </w:r>
            <w:r>
              <w:rPr>
                <w:rStyle w:val="IndexLink"/>
                <w:rtl w:val="true"/>
              </w:rPr>
              <w:t>-</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603383_417432637">
            <w:r>
              <w:rPr>
                <w:webHidden/>
                <w:rStyle w:val="IndexLink"/>
                <w:rtl w:val="true"/>
              </w:rPr>
              <w:t xml:space="preserve">باب </w:t>
            </w:r>
            <w:r>
              <w:rPr>
                <w:rStyle w:val="IndexLink"/>
              </w:rPr>
              <w:t>9</w:t>
            </w:r>
            <w:r>
              <w:rPr>
                <w:rStyle w:val="IndexLink"/>
                <w:rtl w:val="true"/>
              </w:rPr>
              <w:tab/>
            </w:r>
            <w:r>
              <w:rPr>
                <w:rStyle w:val="IndexLink"/>
              </w:rPr>
              <w:t>358</w:t>
            </w:r>
          </w:hyperlink>
        </w:p>
        <w:p>
          <w:pPr>
            <w:pStyle w:val="Contents5"/>
            <w:tabs>
              <w:tab w:val="clear" w:pos="7892"/>
              <w:tab w:val="right" w:pos="9026" w:leader="dot"/>
            </w:tabs>
            <w:rPr/>
          </w:pPr>
          <w:hyperlink w:anchor="__RefHeading___Toc603385_417432637">
            <w:r>
              <w:rPr>
                <w:webHidden/>
                <w:rStyle w:val="IndexLink"/>
              </w:rPr>
              <w:t>1902</w:t>
            </w:r>
            <w:r>
              <w:rPr>
                <w:rStyle w:val="IndexLink"/>
                <w:rtl w:val="true"/>
              </w:rPr>
              <w:t>-</w:t>
            </w:r>
            <w:r>
              <w:rPr>
                <w:rStyle w:val="IndexLink"/>
                <w:rtl w:val="true"/>
              </w:rPr>
              <w:t>حدیث</w:t>
            </w:r>
            <w:r>
              <w:rPr>
                <w:rStyle w:val="IndexLink"/>
                <w:rtl w:val="true"/>
              </w:rPr>
              <w:tab/>
            </w:r>
            <w:r>
              <w:rPr>
                <w:rStyle w:val="IndexLink"/>
              </w:rPr>
              <w:t>358</w:t>
            </w:r>
          </w:hyperlink>
        </w:p>
        <w:p>
          <w:pPr>
            <w:pStyle w:val="Contents2"/>
            <w:tabs>
              <w:tab w:val="clear" w:pos="8743"/>
              <w:tab w:val="right" w:pos="9026" w:leader="dot"/>
            </w:tabs>
            <w:rPr/>
          </w:pPr>
          <w:hyperlink w:anchor="__RefHeading___Toc603387_417432637">
            <w:r>
              <w:rPr>
                <w:webHidden/>
                <w:rStyle w:val="IndexLink"/>
                <w:rtl w:val="true"/>
              </w:rPr>
              <w:t>کتاب السبق و الرمایة</w:t>
            </w:r>
            <w:r>
              <w:rPr>
                <w:rStyle w:val="IndexLink"/>
                <w:rtl w:val="true"/>
              </w:rPr>
              <w:tab/>
            </w:r>
            <w:r>
              <w:rPr>
                <w:rStyle w:val="IndexLink"/>
              </w:rPr>
              <w:t>360</w:t>
            </w:r>
          </w:hyperlink>
        </w:p>
        <w:p>
          <w:pPr>
            <w:pStyle w:val="Contents3"/>
            <w:tabs>
              <w:tab w:val="clear" w:pos="8459"/>
              <w:tab w:val="right" w:pos="9026" w:leader="dot"/>
            </w:tabs>
            <w:rPr/>
          </w:pPr>
          <w:hyperlink w:anchor="__RefHeading___Toc603389_417432637">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603391_417432637">
            <w:r>
              <w:rPr>
                <w:webHidden/>
                <w:rStyle w:val="IndexLink"/>
                <w:rtl w:val="true"/>
              </w:rPr>
              <w:t>أبواب</w:t>
            </w:r>
            <w:r>
              <w:rPr>
                <w:rStyle w:val="IndexLink"/>
                <w:rtl w:val="true"/>
              </w:rPr>
              <w:tab/>
            </w:r>
            <w:r>
              <w:rPr>
                <w:rStyle w:val="IndexLink"/>
              </w:rPr>
              <w:t>360</w:t>
            </w:r>
          </w:hyperlink>
        </w:p>
        <w:p>
          <w:pPr>
            <w:pStyle w:val="Contents4"/>
            <w:tabs>
              <w:tab w:val="clear" w:pos="8176"/>
              <w:tab w:val="right" w:pos="9026" w:leader="dot"/>
            </w:tabs>
            <w:rPr/>
          </w:pPr>
          <w:hyperlink w:anchor="__RefHeading___Toc603393_417432637">
            <w:r>
              <w:rPr>
                <w:webHidden/>
                <w:rStyle w:val="IndexLink"/>
                <w:rtl w:val="true"/>
              </w:rPr>
              <w:t xml:space="preserve">باب </w:t>
            </w:r>
            <w:r>
              <w:rPr>
                <w:rStyle w:val="IndexLink"/>
              </w:rPr>
              <w:t>1</w:t>
            </w:r>
            <w:r>
              <w:rPr>
                <w:rStyle w:val="IndexLink"/>
                <w:rtl w:val="true"/>
              </w:rPr>
              <w:tab/>
            </w:r>
            <w:r>
              <w:rPr>
                <w:rStyle w:val="IndexLink"/>
              </w:rPr>
              <w:t>360</w:t>
            </w:r>
          </w:hyperlink>
        </w:p>
        <w:p>
          <w:pPr>
            <w:pStyle w:val="Contents5"/>
            <w:tabs>
              <w:tab w:val="clear" w:pos="7892"/>
              <w:tab w:val="right" w:pos="9026" w:leader="dot"/>
            </w:tabs>
            <w:rPr/>
          </w:pPr>
          <w:hyperlink w:anchor="__RefHeading___Toc603395_417432637">
            <w:r>
              <w:rPr>
                <w:webHidden/>
                <w:rStyle w:val="IndexLink"/>
              </w:rPr>
              <w:t>1903</w:t>
            </w:r>
            <w:r>
              <w:rPr>
                <w:rStyle w:val="IndexLink"/>
                <w:rtl w:val="true"/>
              </w:rPr>
              <w:t>-</w:t>
            </w:r>
            <w:r>
              <w:rPr>
                <w:rStyle w:val="IndexLink"/>
                <w:rtl w:val="true"/>
              </w:rPr>
              <w:t>حدیث</w:t>
            </w:r>
            <w:r>
              <w:rPr>
                <w:rStyle w:val="IndexLink"/>
                <w:rtl w:val="true"/>
              </w:rPr>
              <w:tab/>
            </w:r>
            <w:r>
              <w:rPr>
                <w:rStyle w:val="IndexLink"/>
              </w:rPr>
              <w:t>360</w:t>
            </w:r>
          </w:hyperlink>
        </w:p>
        <w:p>
          <w:pPr>
            <w:pStyle w:val="Contents5"/>
            <w:tabs>
              <w:tab w:val="clear" w:pos="7892"/>
              <w:tab w:val="right" w:pos="9026" w:leader="dot"/>
            </w:tabs>
            <w:rPr/>
          </w:pPr>
          <w:hyperlink w:anchor="__RefHeading___Toc603397_417432637">
            <w:r>
              <w:rPr>
                <w:webHidden/>
                <w:rStyle w:val="IndexLink"/>
              </w:rPr>
              <w:t>1904</w:t>
            </w:r>
            <w:r>
              <w:rPr>
                <w:rStyle w:val="IndexLink"/>
                <w:rtl w:val="true"/>
              </w:rPr>
              <w:t>-</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603399_417432637">
            <w:r>
              <w:rPr>
                <w:webHidden/>
                <w:rStyle w:val="IndexLink"/>
                <w:rtl w:val="true"/>
              </w:rPr>
              <w:t xml:space="preserve">باب </w:t>
            </w:r>
            <w:r>
              <w:rPr>
                <w:rStyle w:val="IndexLink"/>
              </w:rPr>
              <w:t>2</w:t>
            </w:r>
            <w:r>
              <w:rPr>
                <w:rStyle w:val="IndexLink"/>
                <w:rtl w:val="true"/>
              </w:rPr>
              <w:tab/>
            </w:r>
            <w:r>
              <w:rPr>
                <w:rStyle w:val="IndexLink"/>
              </w:rPr>
              <w:t>361</w:t>
            </w:r>
          </w:hyperlink>
        </w:p>
        <w:p>
          <w:pPr>
            <w:pStyle w:val="Contents5"/>
            <w:tabs>
              <w:tab w:val="clear" w:pos="7892"/>
              <w:tab w:val="right" w:pos="9026" w:leader="dot"/>
            </w:tabs>
            <w:rPr/>
          </w:pPr>
          <w:hyperlink w:anchor="__RefHeading___Toc603401_417432637">
            <w:r>
              <w:rPr>
                <w:webHidden/>
                <w:rStyle w:val="IndexLink"/>
              </w:rPr>
              <w:t>1905</w:t>
            </w:r>
            <w:r>
              <w:rPr>
                <w:rStyle w:val="IndexLink"/>
                <w:rtl w:val="true"/>
              </w:rPr>
              <w:t>-</w:t>
            </w:r>
            <w:r>
              <w:rPr>
                <w:rStyle w:val="IndexLink"/>
                <w:rtl w:val="true"/>
              </w:rPr>
              <w:t>حدیث</w:t>
            </w:r>
            <w:r>
              <w:rPr>
                <w:rStyle w:val="IndexLink"/>
                <w:rtl w:val="true"/>
              </w:rPr>
              <w:tab/>
            </w:r>
            <w:r>
              <w:rPr>
                <w:rStyle w:val="IndexLink"/>
              </w:rPr>
              <w:t>361</w:t>
            </w:r>
          </w:hyperlink>
        </w:p>
        <w:p>
          <w:pPr>
            <w:pStyle w:val="Contents5"/>
            <w:tabs>
              <w:tab w:val="clear" w:pos="7892"/>
              <w:tab w:val="right" w:pos="9026" w:leader="dot"/>
            </w:tabs>
            <w:rPr/>
          </w:pPr>
          <w:hyperlink w:anchor="__RefHeading___Toc603403_417432637">
            <w:r>
              <w:rPr>
                <w:webHidden/>
                <w:rStyle w:val="IndexLink"/>
              </w:rPr>
              <w:t>1906</w:t>
            </w:r>
            <w:r>
              <w:rPr>
                <w:rStyle w:val="IndexLink"/>
                <w:rtl w:val="true"/>
              </w:rPr>
              <w:t>-</w:t>
            </w:r>
            <w:r>
              <w:rPr>
                <w:rStyle w:val="IndexLink"/>
                <w:rtl w:val="true"/>
              </w:rPr>
              <w:t>حدیث</w:t>
            </w:r>
            <w:r>
              <w:rPr>
                <w:rStyle w:val="IndexLink"/>
                <w:rtl w:val="true"/>
              </w:rPr>
              <w:tab/>
            </w:r>
            <w:r>
              <w:rPr>
                <w:rStyle w:val="IndexLink"/>
              </w:rPr>
              <w:t>361</w:t>
            </w:r>
          </w:hyperlink>
        </w:p>
        <w:p>
          <w:pPr>
            <w:pStyle w:val="Contents5"/>
            <w:tabs>
              <w:tab w:val="clear" w:pos="7892"/>
              <w:tab w:val="right" w:pos="9026" w:leader="dot"/>
            </w:tabs>
            <w:rPr/>
          </w:pPr>
          <w:hyperlink w:anchor="__RefHeading___Toc603405_417432637">
            <w:r>
              <w:rPr>
                <w:webHidden/>
                <w:rStyle w:val="IndexLink"/>
              </w:rPr>
              <w:t>1907</w:t>
            </w:r>
            <w:r>
              <w:rPr>
                <w:rStyle w:val="IndexLink"/>
                <w:rtl w:val="true"/>
              </w:rPr>
              <w:t>-</w:t>
            </w:r>
            <w:r>
              <w:rPr>
                <w:rStyle w:val="IndexLink"/>
                <w:rtl w:val="true"/>
              </w:rPr>
              <w:t>حدیث</w:t>
            </w:r>
            <w:r>
              <w:rPr>
                <w:rStyle w:val="IndexLink"/>
                <w:rtl w:val="true"/>
              </w:rPr>
              <w:tab/>
            </w:r>
            <w:r>
              <w:rPr>
                <w:rStyle w:val="IndexLink"/>
              </w:rPr>
              <w:t>361</w:t>
            </w:r>
          </w:hyperlink>
        </w:p>
        <w:p>
          <w:pPr>
            <w:pStyle w:val="Contents2"/>
            <w:tabs>
              <w:tab w:val="clear" w:pos="8743"/>
              <w:tab w:val="right" w:pos="9026" w:leader="dot"/>
            </w:tabs>
            <w:rPr/>
          </w:pPr>
          <w:hyperlink w:anchor="__RefHeading___Toc603407_417432637">
            <w:r>
              <w:rPr>
                <w:webHidden/>
                <w:rStyle w:val="IndexLink"/>
                <w:rtl w:val="true"/>
              </w:rPr>
              <w:t>کتاب الوصایا</w:t>
            </w:r>
            <w:r>
              <w:rPr>
                <w:rStyle w:val="IndexLink"/>
                <w:rtl w:val="true"/>
              </w:rPr>
              <w:tab/>
            </w:r>
            <w:r>
              <w:rPr>
                <w:rStyle w:val="IndexLink"/>
              </w:rPr>
              <w:t>362</w:t>
            </w:r>
          </w:hyperlink>
        </w:p>
        <w:p>
          <w:pPr>
            <w:pStyle w:val="Contents3"/>
            <w:tabs>
              <w:tab w:val="clear" w:pos="8459"/>
              <w:tab w:val="right" w:pos="9026" w:leader="dot"/>
            </w:tabs>
            <w:rPr/>
          </w:pPr>
          <w:hyperlink w:anchor="__RefHeading___Toc603409_417432637">
            <w:r>
              <w:rPr>
                <w:webHidden/>
                <w:rStyle w:val="IndexLink"/>
                <w:rtl w:val="true"/>
              </w:rPr>
              <w:t>أبواب</w:t>
            </w:r>
            <w:r>
              <w:rPr>
                <w:rStyle w:val="IndexLink"/>
                <w:rtl w:val="true"/>
              </w:rPr>
              <w:tab/>
            </w:r>
            <w:r>
              <w:rPr>
                <w:rStyle w:val="IndexLink"/>
              </w:rPr>
              <w:t>362</w:t>
            </w:r>
          </w:hyperlink>
        </w:p>
        <w:p>
          <w:pPr>
            <w:pStyle w:val="Contents4"/>
            <w:tabs>
              <w:tab w:val="clear" w:pos="8176"/>
              <w:tab w:val="right" w:pos="9026" w:leader="dot"/>
            </w:tabs>
            <w:rPr/>
          </w:pPr>
          <w:hyperlink w:anchor="__RefHeading___Toc603411_417432637">
            <w:r>
              <w:rPr>
                <w:webHidden/>
                <w:rStyle w:val="IndexLink"/>
                <w:rtl w:val="true"/>
              </w:rPr>
              <w:t xml:space="preserve">باب </w:t>
            </w:r>
            <w:r>
              <w:rPr>
                <w:rStyle w:val="IndexLink"/>
              </w:rPr>
              <w:t>1</w:t>
            </w:r>
            <w:r>
              <w:rPr>
                <w:rStyle w:val="IndexLink"/>
                <w:rtl w:val="true"/>
              </w:rPr>
              <w:tab/>
            </w:r>
            <w:r>
              <w:rPr>
                <w:rStyle w:val="IndexLink"/>
              </w:rPr>
              <w:t>362</w:t>
            </w:r>
          </w:hyperlink>
        </w:p>
        <w:p>
          <w:pPr>
            <w:pStyle w:val="Contents5"/>
            <w:tabs>
              <w:tab w:val="clear" w:pos="7892"/>
              <w:tab w:val="right" w:pos="9026" w:leader="dot"/>
            </w:tabs>
            <w:rPr/>
          </w:pPr>
          <w:hyperlink w:anchor="__RefHeading___Toc603413_417432637">
            <w:r>
              <w:rPr>
                <w:webHidden/>
                <w:rStyle w:val="IndexLink"/>
              </w:rPr>
              <w:t>1909</w:t>
            </w:r>
            <w:r>
              <w:rPr>
                <w:rStyle w:val="IndexLink"/>
                <w:rtl w:val="true"/>
              </w:rPr>
              <w:t>-</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603415_417432637">
            <w:r>
              <w:rPr>
                <w:webHidden/>
                <w:rStyle w:val="IndexLink"/>
                <w:rtl w:val="true"/>
              </w:rPr>
              <w:t xml:space="preserve">باب </w:t>
            </w:r>
            <w:r>
              <w:rPr>
                <w:rStyle w:val="IndexLink"/>
              </w:rPr>
              <w:t>2</w:t>
            </w:r>
            <w:r>
              <w:rPr>
                <w:rStyle w:val="IndexLink"/>
                <w:rtl w:val="true"/>
              </w:rPr>
              <w:tab/>
            </w:r>
            <w:r>
              <w:rPr>
                <w:rStyle w:val="IndexLink"/>
              </w:rPr>
              <w:t>363</w:t>
            </w:r>
          </w:hyperlink>
        </w:p>
        <w:p>
          <w:pPr>
            <w:pStyle w:val="Contents4"/>
            <w:tabs>
              <w:tab w:val="clear" w:pos="8176"/>
              <w:tab w:val="right" w:pos="9026" w:leader="dot"/>
            </w:tabs>
            <w:rPr/>
          </w:pPr>
          <w:hyperlink w:anchor="__RefHeading___Toc603417_417432637">
            <w:r>
              <w:rPr>
                <w:webHidden/>
                <w:rStyle w:val="IndexLink"/>
                <w:rtl w:val="true"/>
              </w:rPr>
              <w:t xml:space="preserve">باب </w:t>
            </w:r>
            <w:r>
              <w:rPr>
                <w:rStyle w:val="IndexLink"/>
              </w:rPr>
              <w:t>3</w:t>
            </w:r>
            <w:r>
              <w:rPr>
                <w:rStyle w:val="IndexLink"/>
                <w:rtl w:val="true"/>
              </w:rPr>
              <w:tab/>
            </w:r>
            <w:r>
              <w:rPr>
                <w:rStyle w:val="IndexLink"/>
              </w:rPr>
              <w:t>363</w:t>
            </w:r>
          </w:hyperlink>
        </w:p>
        <w:p>
          <w:pPr>
            <w:pStyle w:val="Contents5"/>
            <w:tabs>
              <w:tab w:val="clear" w:pos="7892"/>
              <w:tab w:val="right" w:pos="9026" w:leader="dot"/>
            </w:tabs>
            <w:rPr/>
          </w:pPr>
          <w:hyperlink w:anchor="__RefHeading___Toc603419_417432637">
            <w:r>
              <w:rPr>
                <w:webHidden/>
                <w:rStyle w:val="IndexLink"/>
              </w:rPr>
              <w:t>1911</w:t>
            </w:r>
            <w:r>
              <w:rPr>
                <w:rStyle w:val="IndexLink"/>
                <w:rtl w:val="true"/>
              </w:rPr>
              <w:t>-</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603421_417432637">
            <w:r>
              <w:rPr>
                <w:webHidden/>
                <w:rStyle w:val="IndexLink"/>
                <w:rtl w:val="true"/>
              </w:rPr>
              <w:t xml:space="preserve">باب </w:t>
            </w:r>
            <w:r>
              <w:rPr>
                <w:rStyle w:val="IndexLink"/>
              </w:rPr>
              <w:t>4</w:t>
            </w:r>
            <w:r>
              <w:rPr>
                <w:rStyle w:val="IndexLink"/>
                <w:rtl w:val="true"/>
              </w:rPr>
              <w:tab/>
            </w:r>
            <w:r>
              <w:rPr>
                <w:rStyle w:val="IndexLink"/>
              </w:rPr>
              <w:t>363</w:t>
            </w:r>
          </w:hyperlink>
        </w:p>
        <w:p>
          <w:pPr>
            <w:pStyle w:val="Contents5"/>
            <w:tabs>
              <w:tab w:val="clear" w:pos="7892"/>
              <w:tab w:val="right" w:pos="9026" w:leader="dot"/>
            </w:tabs>
            <w:rPr/>
          </w:pPr>
          <w:hyperlink w:anchor="__RefHeading___Toc603423_417432637">
            <w:r>
              <w:rPr>
                <w:webHidden/>
                <w:rStyle w:val="IndexLink"/>
              </w:rPr>
              <w:t>1912</w:t>
            </w:r>
            <w:r>
              <w:rPr>
                <w:rStyle w:val="IndexLink"/>
                <w:rtl w:val="true"/>
              </w:rPr>
              <w:t>-</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603425_417432637">
            <w:r>
              <w:rPr>
                <w:webHidden/>
                <w:rStyle w:val="IndexLink"/>
                <w:rtl w:val="true"/>
              </w:rPr>
              <w:t xml:space="preserve">باب </w:t>
            </w:r>
            <w:r>
              <w:rPr>
                <w:rStyle w:val="IndexLink"/>
              </w:rPr>
              <w:t>5</w:t>
            </w:r>
            <w:r>
              <w:rPr>
                <w:rStyle w:val="IndexLink"/>
                <w:rtl w:val="true"/>
              </w:rPr>
              <w:tab/>
            </w:r>
            <w:r>
              <w:rPr>
                <w:rStyle w:val="IndexLink"/>
              </w:rPr>
              <w:t>364</w:t>
            </w:r>
          </w:hyperlink>
        </w:p>
        <w:p>
          <w:pPr>
            <w:pStyle w:val="Contents5"/>
            <w:tabs>
              <w:tab w:val="clear" w:pos="7892"/>
              <w:tab w:val="right" w:pos="9026" w:leader="dot"/>
            </w:tabs>
            <w:rPr/>
          </w:pPr>
          <w:hyperlink w:anchor="__RefHeading___Toc603427_417432637">
            <w:r>
              <w:rPr>
                <w:webHidden/>
                <w:rStyle w:val="IndexLink"/>
              </w:rPr>
              <w:t>1913</w:t>
            </w:r>
            <w:r>
              <w:rPr>
                <w:rStyle w:val="IndexLink"/>
                <w:rtl w:val="true"/>
              </w:rPr>
              <w:t>-</w:t>
            </w:r>
            <w:r>
              <w:rPr>
                <w:rStyle w:val="IndexLink"/>
                <w:rtl w:val="true"/>
              </w:rPr>
              <w:t>حدیث</w:t>
            </w:r>
            <w:r>
              <w:rPr>
                <w:rStyle w:val="IndexLink"/>
                <w:rtl w:val="true"/>
              </w:rPr>
              <w:tab/>
            </w:r>
            <w:r>
              <w:rPr>
                <w:rStyle w:val="IndexLink"/>
              </w:rPr>
              <w:t>364</w:t>
            </w:r>
          </w:hyperlink>
        </w:p>
        <w:p>
          <w:pPr>
            <w:pStyle w:val="Contents5"/>
            <w:tabs>
              <w:tab w:val="clear" w:pos="7892"/>
              <w:tab w:val="right" w:pos="9026" w:leader="dot"/>
            </w:tabs>
            <w:rPr/>
          </w:pPr>
          <w:hyperlink w:anchor="__RefHeading___Toc603429_417432637">
            <w:r>
              <w:rPr>
                <w:webHidden/>
                <w:rStyle w:val="IndexLink"/>
              </w:rPr>
              <w:t>1914</w:t>
            </w:r>
            <w:r>
              <w:rPr>
                <w:rStyle w:val="IndexLink"/>
                <w:rtl w:val="true"/>
              </w:rPr>
              <w:t>-</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603431_417432637">
            <w:r>
              <w:rPr>
                <w:webHidden/>
                <w:rStyle w:val="IndexLink"/>
                <w:rtl w:val="true"/>
              </w:rPr>
              <w:t xml:space="preserve">باب </w:t>
            </w:r>
            <w:r>
              <w:rPr>
                <w:rStyle w:val="IndexLink"/>
              </w:rPr>
              <w:t>6</w:t>
            </w:r>
            <w:r>
              <w:rPr>
                <w:rStyle w:val="IndexLink"/>
                <w:rtl w:val="true"/>
              </w:rPr>
              <w:tab/>
            </w:r>
            <w:r>
              <w:rPr>
                <w:rStyle w:val="IndexLink"/>
              </w:rPr>
              <w:t>364</w:t>
            </w:r>
          </w:hyperlink>
        </w:p>
        <w:p>
          <w:pPr>
            <w:pStyle w:val="Contents5"/>
            <w:tabs>
              <w:tab w:val="clear" w:pos="7892"/>
              <w:tab w:val="right" w:pos="9026" w:leader="dot"/>
            </w:tabs>
            <w:rPr/>
          </w:pPr>
          <w:hyperlink w:anchor="__RefHeading___Toc603433_417432637">
            <w:r>
              <w:rPr>
                <w:webHidden/>
                <w:rStyle w:val="IndexLink"/>
              </w:rPr>
              <w:t>1915</w:t>
            </w:r>
            <w:r>
              <w:rPr>
                <w:rStyle w:val="IndexLink"/>
                <w:rtl w:val="true"/>
              </w:rPr>
              <w:t>-</w:t>
            </w:r>
            <w:r>
              <w:rPr>
                <w:rStyle w:val="IndexLink"/>
                <w:rtl w:val="true"/>
              </w:rPr>
              <w:t>حدیث</w:t>
            </w:r>
            <w:r>
              <w:rPr>
                <w:rStyle w:val="IndexLink"/>
                <w:rtl w:val="true"/>
              </w:rPr>
              <w:tab/>
            </w:r>
            <w:r>
              <w:rPr>
                <w:rStyle w:val="IndexLink"/>
              </w:rPr>
              <w:t>364</w:t>
            </w:r>
          </w:hyperlink>
        </w:p>
        <w:p>
          <w:pPr>
            <w:pStyle w:val="Contents5"/>
            <w:tabs>
              <w:tab w:val="clear" w:pos="7892"/>
              <w:tab w:val="right" w:pos="9026" w:leader="dot"/>
            </w:tabs>
            <w:rPr/>
          </w:pPr>
          <w:hyperlink w:anchor="__RefHeading___Toc603435_417432637">
            <w:r>
              <w:rPr>
                <w:webHidden/>
                <w:rStyle w:val="IndexLink"/>
              </w:rPr>
              <w:t>1916</w:t>
            </w:r>
            <w:r>
              <w:rPr>
                <w:rStyle w:val="IndexLink"/>
                <w:rtl w:val="true"/>
              </w:rPr>
              <w:t>-</w:t>
            </w:r>
            <w:r>
              <w:rPr>
                <w:rStyle w:val="IndexLink"/>
                <w:rtl w:val="true"/>
              </w:rPr>
              <w:t>حدیث</w:t>
            </w:r>
            <w:r>
              <w:rPr>
                <w:rStyle w:val="IndexLink"/>
                <w:rtl w:val="true"/>
              </w:rPr>
              <w:tab/>
            </w:r>
            <w:r>
              <w:rPr>
                <w:rStyle w:val="IndexLink"/>
              </w:rPr>
              <w:t>365</w:t>
            </w:r>
          </w:hyperlink>
        </w:p>
        <w:p>
          <w:pPr>
            <w:pStyle w:val="Contents5"/>
            <w:tabs>
              <w:tab w:val="clear" w:pos="7892"/>
              <w:tab w:val="right" w:pos="9026" w:leader="dot"/>
            </w:tabs>
            <w:rPr/>
          </w:pPr>
          <w:hyperlink w:anchor="__RefHeading___Toc603437_417432637">
            <w:r>
              <w:rPr>
                <w:webHidden/>
                <w:rStyle w:val="IndexLink"/>
              </w:rPr>
              <w:t>1917</w:t>
            </w:r>
            <w:r>
              <w:rPr>
                <w:rStyle w:val="IndexLink"/>
                <w:rtl w:val="true"/>
              </w:rPr>
              <w:t>-</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603439_417432637">
            <w:r>
              <w:rPr>
                <w:webHidden/>
                <w:rStyle w:val="IndexLink"/>
                <w:rtl w:val="true"/>
              </w:rPr>
              <w:t xml:space="preserve">باب </w:t>
            </w:r>
            <w:r>
              <w:rPr>
                <w:rStyle w:val="IndexLink"/>
              </w:rPr>
              <w:t>7</w:t>
            </w:r>
            <w:r>
              <w:rPr>
                <w:rStyle w:val="IndexLink"/>
                <w:rtl w:val="true"/>
              </w:rPr>
              <w:tab/>
            </w:r>
            <w:r>
              <w:rPr>
                <w:rStyle w:val="IndexLink"/>
              </w:rPr>
              <w:t>365</w:t>
            </w:r>
          </w:hyperlink>
        </w:p>
        <w:p>
          <w:pPr>
            <w:pStyle w:val="Contents5"/>
            <w:tabs>
              <w:tab w:val="clear" w:pos="7892"/>
              <w:tab w:val="right" w:pos="9026" w:leader="dot"/>
            </w:tabs>
            <w:rPr/>
          </w:pPr>
          <w:hyperlink w:anchor="__RefHeading___Toc603441_417432637">
            <w:r>
              <w:rPr>
                <w:webHidden/>
                <w:rStyle w:val="IndexLink"/>
              </w:rPr>
              <w:t>1918</w:t>
            </w:r>
            <w:r>
              <w:rPr>
                <w:rStyle w:val="IndexLink"/>
                <w:rtl w:val="true"/>
              </w:rPr>
              <w:t>-</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603443_417432637">
            <w:r>
              <w:rPr>
                <w:webHidden/>
                <w:rStyle w:val="IndexLink"/>
                <w:rtl w:val="true"/>
              </w:rPr>
              <w:t xml:space="preserve">باب </w:t>
            </w:r>
            <w:r>
              <w:rPr>
                <w:rStyle w:val="IndexLink"/>
              </w:rPr>
              <w:t>8</w:t>
            </w:r>
            <w:r>
              <w:rPr>
                <w:rStyle w:val="IndexLink"/>
                <w:rtl w:val="true"/>
              </w:rPr>
              <w:tab/>
            </w:r>
            <w:r>
              <w:rPr>
                <w:rStyle w:val="IndexLink"/>
              </w:rPr>
              <w:t>366</w:t>
            </w:r>
          </w:hyperlink>
        </w:p>
        <w:p>
          <w:pPr>
            <w:pStyle w:val="Contents5"/>
            <w:tabs>
              <w:tab w:val="clear" w:pos="7892"/>
              <w:tab w:val="right" w:pos="9026" w:leader="dot"/>
            </w:tabs>
            <w:rPr/>
          </w:pPr>
          <w:hyperlink w:anchor="__RefHeading___Toc603445_417432637">
            <w:r>
              <w:rPr>
                <w:webHidden/>
                <w:rStyle w:val="IndexLink"/>
              </w:rPr>
              <w:t>1919</w:t>
            </w:r>
            <w:r>
              <w:rPr>
                <w:rStyle w:val="IndexLink"/>
                <w:rtl w:val="true"/>
              </w:rPr>
              <w:t>-</w:t>
            </w:r>
            <w:r>
              <w:rPr>
                <w:rStyle w:val="IndexLink"/>
                <w:rtl w:val="true"/>
              </w:rPr>
              <w:t>حدیث</w:t>
            </w:r>
            <w:r>
              <w:rPr>
                <w:rStyle w:val="IndexLink"/>
                <w:rtl w:val="true"/>
              </w:rPr>
              <w:tab/>
            </w:r>
            <w:r>
              <w:rPr>
                <w:rStyle w:val="IndexLink"/>
              </w:rPr>
              <w:t>366</w:t>
            </w:r>
          </w:hyperlink>
        </w:p>
        <w:p>
          <w:pPr>
            <w:pStyle w:val="Contents5"/>
            <w:tabs>
              <w:tab w:val="clear" w:pos="7892"/>
              <w:tab w:val="right" w:pos="9026" w:leader="dot"/>
            </w:tabs>
            <w:rPr/>
          </w:pPr>
          <w:hyperlink w:anchor="__RefHeading___Toc603447_417432637">
            <w:r>
              <w:rPr>
                <w:webHidden/>
                <w:rStyle w:val="IndexLink"/>
              </w:rPr>
              <w:t>1920</w:t>
            </w:r>
            <w:r>
              <w:rPr>
                <w:rStyle w:val="IndexLink"/>
                <w:rtl w:val="true"/>
              </w:rPr>
              <w:t>-</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603449_417432637">
            <w:r>
              <w:rPr>
                <w:webHidden/>
                <w:rStyle w:val="IndexLink"/>
                <w:rtl w:val="true"/>
              </w:rPr>
              <w:t xml:space="preserve">باب </w:t>
            </w:r>
            <w:r>
              <w:rPr>
                <w:rStyle w:val="IndexLink"/>
              </w:rPr>
              <w:t>9</w:t>
            </w:r>
            <w:r>
              <w:rPr>
                <w:rStyle w:val="IndexLink"/>
                <w:rtl w:val="true"/>
              </w:rPr>
              <w:tab/>
            </w:r>
            <w:r>
              <w:rPr>
                <w:rStyle w:val="IndexLink"/>
              </w:rPr>
              <w:t>366</w:t>
            </w:r>
          </w:hyperlink>
        </w:p>
        <w:p>
          <w:pPr>
            <w:pStyle w:val="Contents5"/>
            <w:tabs>
              <w:tab w:val="clear" w:pos="7892"/>
              <w:tab w:val="right" w:pos="9026" w:leader="dot"/>
            </w:tabs>
            <w:rPr/>
          </w:pPr>
          <w:hyperlink w:anchor="__RefHeading___Toc603451_417432637">
            <w:r>
              <w:rPr>
                <w:webHidden/>
                <w:rStyle w:val="IndexLink"/>
              </w:rPr>
              <w:t>1921</w:t>
            </w:r>
            <w:r>
              <w:rPr>
                <w:rStyle w:val="IndexLink"/>
                <w:rtl w:val="true"/>
              </w:rPr>
              <w:t>-</w:t>
            </w:r>
            <w:r>
              <w:rPr>
                <w:rStyle w:val="IndexLink"/>
                <w:rtl w:val="true"/>
              </w:rPr>
              <w:t>حدیث</w:t>
            </w:r>
            <w:r>
              <w:rPr>
                <w:rStyle w:val="IndexLink"/>
                <w:rtl w:val="true"/>
              </w:rPr>
              <w:tab/>
            </w:r>
            <w:r>
              <w:rPr>
                <w:rStyle w:val="IndexLink"/>
              </w:rPr>
              <w:t>366</w:t>
            </w:r>
          </w:hyperlink>
        </w:p>
        <w:p>
          <w:pPr>
            <w:pStyle w:val="Contents5"/>
            <w:tabs>
              <w:tab w:val="clear" w:pos="7892"/>
              <w:tab w:val="right" w:pos="9026" w:leader="dot"/>
            </w:tabs>
            <w:rPr/>
          </w:pPr>
          <w:hyperlink w:anchor="__RefHeading___Toc603453_417432637">
            <w:r>
              <w:rPr>
                <w:webHidden/>
                <w:rStyle w:val="IndexLink"/>
              </w:rPr>
              <w:t>1922</w:t>
            </w:r>
            <w:r>
              <w:rPr>
                <w:rStyle w:val="IndexLink"/>
                <w:rtl w:val="true"/>
              </w:rPr>
              <w:t>-</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603455_417432637">
            <w:r>
              <w:rPr>
                <w:webHidden/>
                <w:rStyle w:val="IndexLink"/>
                <w:rtl w:val="true"/>
              </w:rPr>
              <w:t xml:space="preserve">باب </w:t>
            </w:r>
            <w:r>
              <w:rPr>
                <w:rStyle w:val="IndexLink"/>
              </w:rPr>
              <w:t>10</w:t>
            </w:r>
            <w:r>
              <w:rPr>
                <w:rStyle w:val="IndexLink"/>
                <w:rtl w:val="true"/>
              </w:rPr>
              <w:tab/>
            </w:r>
            <w:r>
              <w:rPr>
                <w:rStyle w:val="IndexLink"/>
              </w:rPr>
              <w:t>367</w:t>
            </w:r>
          </w:hyperlink>
        </w:p>
        <w:p>
          <w:pPr>
            <w:pStyle w:val="Contents5"/>
            <w:tabs>
              <w:tab w:val="clear" w:pos="7892"/>
              <w:tab w:val="right" w:pos="9026" w:leader="dot"/>
            </w:tabs>
            <w:rPr/>
          </w:pPr>
          <w:hyperlink w:anchor="__RefHeading___Toc603457_417432637">
            <w:r>
              <w:rPr>
                <w:webHidden/>
                <w:rStyle w:val="IndexLink"/>
              </w:rPr>
              <w:t>1923</w:t>
            </w:r>
            <w:r>
              <w:rPr>
                <w:rStyle w:val="IndexLink"/>
                <w:rtl w:val="true"/>
              </w:rPr>
              <w:t>-</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603459_417432637">
            <w:r>
              <w:rPr>
                <w:webHidden/>
                <w:rStyle w:val="IndexLink"/>
                <w:rtl w:val="true"/>
              </w:rPr>
              <w:t xml:space="preserve">باب </w:t>
            </w:r>
            <w:r>
              <w:rPr>
                <w:rStyle w:val="IndexLink"/>
              </w:rPr>
              <w:t>11</w:t>
            </w:r>
            <w:r>
              <w:rPr>
                <w:rStyle w:val="IndexLink"/>
                <w:rtl w:val="true"/>
              </w:rPr>
              <w:tab/>
            </w:r>
            <w:r>
              <w:rPr>
                <w:rStyle w:val="IndexLink"/>
              </w:rPr>
              <w:t>367</w:t>
            </w:r>
          </w:hyperlink>
        </w:p>
        <w:p>
          <w:pPr>
            <w:pStyle w:val="Contents5"/>
            <w:tabs>
              <w:tab w:val="clear" w:pos="7892"/>
              <w:tab w:val="right" w:pos="9026" w:leader="dot"/>
            </w:tabs>
            <w:rPr/>
          </w:pPr>
          <w:hyperlink w:anchor="__RefHeading___Toc603461_417432637">
            <w:r>
              <w:rPr>
                <w:webHidden/>
                <w:rStyle w:val="IndexLink"/>
              </w:rPr>
              <w:t>1924</w:t>
            </w:r>
            <w:r>
              <w:rPr>
                <w:rStyle w:val="IndexLink"/>
                <w:rtl w:val="true"/>
              </w:rPr>
              <w:t>-</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603463_417432637">
            <w:r>
              <w:rPr>
                <w:webHidden/>
                <w:rStyle w:val="IndexLink"/>
                <w:rtl w:val="true"/>
              </w:rPr>
              <w:t xml:space="preserve">باب </w:t>
            </w:r>
            <w:r>
              <w:rPr>
                <w:rStyle w:val="IndexLink"/>
              </w:rPr>
              <w:t>12</w:t>
            </w:r>
            <w:r>
              <w:rPr>
                <w:rStyle w:val="IndexLink"/>
                <w:rtl w:val="true"/>
              </w:rPr>
              <w:tab/>
            </w:r>
            <w:r>
              <w:rPr>
                <w:rStyle w:val="IndexLink"/>
              </w:rPr>
              <w:t>368</w:t>
            </w:r>
          </w:hyperlink>
        </w:p>
        <w:p>
          <w:pPr>
            <w:pStyle w:val="Contents5"/>
            <w:tabs>
              <w:tab w:val="clear" w:pos="7892"/>
              <w:tab w:val="right" w:pos="9026" w:leader="dot"/>
            </w:tabs>
            <w:rPr/>
          </w:pPr>
          <w:hyperlink w:anchor="__RefHeading___Toc603465_417432637">
            <w:r>
              <w:rPr>
                <w:webHidden/>
                <w:rStyle w:val="IndexLink"/>
              </w:rPr>
              <w:t>1925</w:t>
            </w:r>
            <w:r>
              <w:rPr>
                <w:rStyle w:val="IndexLink"/>
                <w:rtl w:val="true"/>
              </w:rPr>
              <w:t>-</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603467_417432637">
            <w:r>
              <w:rPr>
                <w:webHidden/>
                <w:rStyle w:val="IndexLink"/>
                <w:rtl w:val="true"/>
              </w:rPr>
              <w:t xml:space="preserve">باب </w:t>
            </w:r>
            <w:r>
              <w:rPr>
                <w:rStyle w:val="IndexLink"/>
              </w:rPr>
              <w:t>13</w:t>
            </w:r>
            <w:r>
              <w:rPr>
                <w:rStyle w:val="IndexLink"/>
                <w:rtl w:val="true"/>
              </w:rPr>
              <w:tab/>
            </w:r>
            <w:r>
              <w:rPr>
                <w:rStyle w:val="IndexLink"/>
              </w:rPr>
              <w:t>368</w:t>
            </w:r>
          </w:hyperlink>
        </w:p>
        <w:p>
          <w:pPr>
            <w:pStyle w:val="Contents5"/>
            <w:tabs>
              <w:tab w:val="clear" w:pos="7892"/>
              <w:tab w:val="right" w:pos="9026" w:leader="dot"/>
            </w:tabs>
            <w:rPr/>
          </w:pPr>
          <w:hyperlink w:anchor="__RefHeading___Toc603469_417432637">
            <w:r>
              <w:rPr>
                <w:webHidden/>
                <w:rStyle w:val="IndexLink"/>
              </w:rPr>
              <w:t>1926</w:t>
            </w:r>
            <w:r>
              <w:rPr>
                <w:rStyle w:val="IndexLink"/>
                <w:rtl w:val="true"/>
              </w:rPr>
              <w:t>-</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603471_417432637">
            <w:r>
              <w:rPr>
                <w:webHidden/>
                <w:rStyle w:val="IndexLink"/>
                <w:rtl w:val="true"/>
              </w:rPr>
              <w:t xml:space="preserve">باب </w:t>
            </w:r>
            <w:r>
              <w:rPr>
                <w:rStyle w:val="IndexLink"/>
              </w:rPr>
              <w:t>14</w:t>
            </w:r>
            <w:r>
              <w:rPr>
                <w:rStyle w:val="IndexLink"/>
                <w:rtl w:val="true"/>
              </w:rPr>
              <w:tab/>
            </w:r>
            <w:r>
              <w:rPr>
                <w:rStyle w:val="IndexLink"/>
              </w:rPr>
              <w:t>369</w:t>
            </w:r>
          </w:hyperlink>
        </w:p>
        <w:p>
          <w:pPr>
            <w:pStyle w:val="Contents5"/>
            <w:tabs>
              <w:tab w:val="clear" w:pos="7892"/>
              <w:tab w:val="right" w:pos="9026" w:leader="dot"/>
            </w:tabs>
            <w:rPr/>
          </w:pPr>
          <w:hyperlink w:anchor="__RefHeading___Toc603473_417432637">
            <w:r>
              <w:rPr>
                <w:webHidden/>
                <w:rStyle w:val="IndexLink"/>
              </w:rPr>
              <w:t>1927</w:t>
            </w:r>
            <w:r>
              <w:rPr>
                <w:rStyle w:val="IndexLink"/>
                <w:rtl w:val="true"/>
              </w:rPr>
              <w:t>-</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603475_417432637">
            <w:r>
              <w:rPr>
                <w:webHidden/>
                <w:rStyle w:val="IndexLink"/>
                <w:rtl w:val="true"/>
              </w:rPr>
              <w:t xml:space="preserve">باب </w:t>
            </w:r>
            <w:r>
              <w:rPr>
                <w:rStyle w:val="IndexLink"/>
              </w:rPr>
              <w:t>15</w:t>
            </w:r>
            <w:r>
              <w:rPr>
                <w:rStyle w:val="IndexLink"/>
                <w:rtl w:val="true"/>
              </w:rPr>
              <w:tab/>
            </w:r>
            <w:r>
              <w:rPr>
                <w:rStyle w:val="IndexLink"/>
              </w:rPr>
              <w:t>369</w:t>
            </w:r>
          </w:hyperlink>
        </w:p>
        <w:p>
          <w:pPr>
            <w:pStyle w:val="Contents5"/>
            <w:tabs>
              <w:tab w:val="clear" w:pos="7892"/>
              <w:tab w:val="right" w:pos="9026" w:leader="dot"/>
            </w:tabs>
            <w:rPr/>
          </w:pPr>
          <w:hyperlink w:anchor="__RefHeading___Toc603477_417432637">
            <w:r>
              <w:rPr>
                <w:webHidden/>
                <w:rStyle w:val="IndexLink"/>
              </w:rPr>
              <w:t>1928</w:t>
            </w:r>
            <w:r>
              <w:rPr>
                <w:rStyle w:val="IndexLink"/>
                <w:rtl w:val="true"/>
              </w:rPr>
              <w:t>-</w:t>
            </w:r>
            <w:r>
              <w:rPr>
                <w:rStyle w:val="IndexLink"/>
                <w:rtl w:val="true"/>
              </w:rPr>
              <w:t>حدیث</w:t>
            </w:r>
            <w:r>
              <w:rPr>
                <w:rStyle w:val="IndexLink"/>
                <w:rtl w:val="true"/>
              </w:rPr>
              <w:tab/>
            </w:r>
            <w:r>
              <w:rPr>
                <w:rStyle w:val="IndexLink"/>
              </w:rPr>
              <w:t>369</w:t>
            </w:r>
          </w:hyperlink>
        </w:p>
        <w:p>
          <w:pPr>
            <w:pStyle w:val="Contents5"/>
            <w:tabs>
              <w:tab w:val="clear" w:pos="7892"/>
              <w:tab w:val="right" w:pos="9026" w:leader="dot"/>
            </w:tabs>
            <w:rPr/>
          </w:pPr>
          <w:hyperlink w:anchor="__RefHeading___Toc603479_417432637">
            <w:r>
              <w:rPr>
                <w:webHidden/>
                <w:rStyle w:val="IndexLink"/>
              </w:rPr>
              <w:t>1929</w:t>
            </w:r>
            <w:r>
              <w:rPr>
                <w:rStyle w:val="IndexLink"/>
                <w:rtl w:val="true"/>
              </w:rPr>
              <w:t>-</w:t>
            </w:r>
            <w:r>
              <w:rPr>
                <w:rStyle w:val="IndexLink"/>
                <w:rtl w:val="true"/>
              </w:rPr>
              <w:t>حدیث</w:t>
            </w:r>
            <w:r>
              <w:rPr>
                <w:rStyle w:val="IndexLink"/>
                <w:rtl w:val="true"/>
              </w:rPr>
              <w:tab/>
            </w:r>
            <w:r>
              <w:rPr>
                <w:rStyle w:val="IndexLink"/>
              </w:rPr>
              <w:t>369</w:t>
            </w:r>
          </w:hyperlink>
        </w:p>
        <w:p>
          <w:pPr>
            <w:pStyle w:val="Contents2"/>
            <w:tabs>
              <w:tab w:val="clear" w:pos="8743"/>
              <w:tab w:val="right" w:pos="9026" w:leader="dot"/>
            </w:tabs>
            <w:rPr/>
          </w:pPr>
          <w:hyperlink w:anchor="__RefHeading___Toc603481_417432637">
            <w:r>
              <w:rPr>
                <w:webHidden/>
                <w:rStyle w:val="IndexLink"/>
                <w:rtl w:val="true"/>
              </w:rPr>
              <w:t>کتاب النکاح</w:t>
            </w:r>
            <w:r>
              <w:rPr>
                <w:rStyle w:val="IndexLink"/>
                <w:rtl w:val="true"/>
              </w:rPr>
              <w:tab/>
            </w:r>
            <w:r>
              <w:rPr>
                <w:rStyle w:val="IndexLink"/>
              </w:rPr>
              <w:t>370</w:t>
            </w:r>
          </w:hyperlink>
        </w:p>
        <w:p>
          <w:pPr>
            <w:pStyle w:val="Contents3"/>
            <w:tabs>
              <w:tab w:val="clear" w:pos="8459"/>
              <w:tab w:val="right" w:pos="9026" w:leader="dot"/>
            </w:tabs>
            <w:rPr/>
          </w:pPr>
          <w:hyperlink w:anchor="__RefHeading___Toc603483_417432637">
            <w:r>
              <w:rPr>
                <w:webHidden/>
                <w:rStyle w:val="IndexLink"/>
                <w:rtl w:val="true"/>
              </w:rPr>
              <w:t>أبواب</w:t>
            </w:r>
            <w:r>
              <w:rPr>
                <w:rStyle w:val="IndexLink"/>
                <w:rtl w:val="true"/>
              </w:rPr>
              <w:tab/>
            </w:r>
            <w:r>
              <w:rPr>
                <w:rStyle w:val="IndexLink"/>
              </w:rPr>
              <w:t>370</w:t>
            </w:r>
          </w:hyperlink>
        </w:p>
        <w:p>
          <w:pPr>
            <w:pStyle w:val="Contents4"/>
            <w:tabs>
              <w:tab w:val="clear" w:pos="8176"/>
              <w:tab w:val="right" w:pos="9026" w:leader="dot"/>
            </w:tabs>
            <w:rPr/>
          </w:pPr>
          <w:hyperlink w:anchor="__RefHeading___Toc603485_417432637">
            <w:r>
              <w:rPr>
                <w:webHidden/>
                <w:rStyle w:val="IndexLink"/>
                <w:rtl w:val="true"/>
              </w:rPr>
              <w:t xml:space="preserve">باب </w:t>
            </w:r>
            <w:r>
              <w:rPr>
                <w:rStyle w:val="IndexLink"/>
              </w:rPr>
              <w:t>1</w:t>
            </w:r>
            <w:r>
              <w:rPr>
                <w:rStyle w:val="IndexLink"/>
                <w:rtl w:val="true"/>
              </w:rPr>
              <w:tab/>
            </w:r>
            <w:r>
              <w:rPr>
                <w:rStyle w:val="IndexLink"/>
              </w:rPr>
              <w:t>370</w:t>
            </w:r>
          </w:hyperlink>
        </w:p>
        <w:p>
          <w:pPr>
            <w:pStyle w:val="Contents5"/>
            <w:tabs>
              <w:tab w:val="clear" w:pos="7892"/>
              <w:tab w:val="right" w:pos="9026" w:leader="dot"/>
            </w:tabs>
            <w:rPr/>
          </w:pPr>
          <w:hyperlink w:anchor="__RefHeading___Toc603487_417432637">
            <w:r>
              <w:rPr>
                <w:webHidden/>
                <w:rStyle w:val="IndexLink"/>
              </w:rPr>
              <w:t>1930</w:t>
            </w:r>
            <w:r>
              <w:rPr>
                <w:rStyle w:val="IndexLink"/>
                <w:rtl w:val="true"/>
              </w:rPr>
              <w:t>-</w:t>
            </w:r>
            <w:r>
              <w:rPr>
                <w:rStyle w:val="IndexLink"/>
                <w:rtl w:val="true"/>
              </w:rPr>
              <w:t>حدیث</w:t>
            </w:r>
            <w:r>
              <w:rPr>
                <w:rStyle w:val="IndexLink"/>
                <w:rtl w:val="true"/>
              </w:rPr>
              <w:tab/>
            </w:r>
            <w:r>
              <w:rPr>
                <w:rStyle w:val="IndexLink"/>
              </w:rPr>
              <w:t>370</w:t>
            </w:r>
          </w:hyperlink>
        </w:p>
        <w:p>
          <w:pPr>
            <w:pStyle w:val="Contents5"/>
            <w:tabs>
              <w:tab w:val="clear" w:pos="7892"/>
              <w:tab w:val="right" w:pos="9026" w:leader="dot"/>
            </w:tabs>
            <w:rPr/>
          </w:pPr>
          <w:hyperlink w:anchor="__RefHeading___Toc603489_417432637">
            <w:r>
              <w:rPr>
                <w:webHidden/>
                <w:rStyle w:val="IndexLink"/>
              </w:rPr>
              <w:t>1931</w:t>
            </w:r>
            <w:r>
              <w:rPr>
                <w:rStyle w:val="IndexLink"/>
                <w:rtl w:val="true"/>
              </w:rPr>
              <w:t>-</w:t>
            </w:r>
            <w:r>
              <w:rPr>
                <w:rStyle w:val="IndexLink"/>
                <w:rtl w:val="true"/>
              </w:rPr>
              <w:t>حدیث</w:t>
            </w:r>
            <w:r>
              <w:rPr>
                <w:rStyle w:val="IndexLink"/>
                <w:rtl w:val="true"/>
              </w:rPr>
              <w:tab/>
            </w:r>
            <w:r>
              <w:rPr>
                <w:rStyle w:val="IndexLink"/>
              </w:rPr>
              <w:t>370</w:t>
            </w:r>
          </w:hyperlink>
        </w:p>
        <w:p>
          <w:pPr>
            <w:pStyle w:val="Contents5"/>
            <w:tabs>
              <w:tab w:val="clear" w:pos="7892"/>
              <w:tab w:val="right" w:pos="9026" w:leader="dot"/>
            </w:tabs>
            <w:rPr/>
          </w:pPr>
          <w:hyperlink w:anchor="__RefHeading___Toc603491_417432637">
            <w:r>
              <w:rPr>
                <w:webHidden/>
                <w:rStyle w:val="IndexLink"/>
              </w:rPr>
              <w:t>1932</w:t>
            </w:r>
            <w:r>
              <w:rPr>
                <w:rStyle w:val="IndexLink"/>
                <w:rtl w:val="true"/>
              </w:rPr>
              <w:t>-</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603493_417432637">
            <w:r>
              <w:rPr>
                <w:webHidden/>
                <w:rStyle w:val="IndexLink"/>
                <w:rtl w:val="true"/>
              </w:rPr>
              <w:t xml:space="preserve">باب </w:t>
            </w:r>
            <w:r>
              <w:rPr>
                <w:rStyle w:val="IndexLink"/>
              </w:rPr>
              <w:t>2</w:t>
            </w:r>
            <w:r>
              <w:rPr>
                <w:rStyle w:val="IndexLink"/>
                <w:rtl w:val="true"/>
              </w:rPr>
              <w:tab/>
            </w:r>
            <w:r>
              <w:rPr>
                <w:rStyle w:val="IndexLink"/>
              </w:rPr>
              <w:t>371</w:t>
            </w:r>
          </w:hyperlink>
        </w:p>
        <w:p>
          <w:pPr>
            <w:pStyle w:val="Contents5"/>
            <w:tabs>
              <w:tab w:val="clear" w:pos="7892"/>
              <w:tab w:val="right" w:pos="9026" w:leader="dot"/>
            </w:tabs>
            <w:rPr/>
          </w:pPr>
          <w:hyperlink w:anchor="__RefHeading___Toc603495_417432637">
            <w:r>
              <w:rPr>
                <w:webHidden/>
                <w:rStyle w:val="IndexLink"/>
              </w:rPr>
              <w:t>1933</w:t>
            </w:r>
            <w:r>
              <w:rPr>
                <w:rStyle w:val="IndexLink"/>
                <w:rtl w:val="true"/>
              </w:rPr>
              <w:t>-</w:t>
            </w:r>
            <w:r>
              <w:rPr>
                <w:rStyle w:val="IndexLink"/>
                <w:rtl w:val="true"/>
              </w:rPr>
              <w:t>حدیث</w:t>
            </w:r>
            <w:r>
              <w:rPr>
                <w:rStyle w:val="IndexLink"/>
                <w:rtl w:val="true"/>
              </w:rPr>
              <w:tab/>
            </w:r>
            <w:r>
              <w:rPr>
                <w:rStyle w:val="IndexLink"/>
              </w:rPr>
              <w:t>371</w:t>
            </w:r>
          </w:hyperlink>
        </w:p>
        <w:p>
          <w:pPr>
            <w:pStyle w:val="Contents5"/>
            <w:tabs>
              <w:tab w:val="clear" w:pos="7892"/>
              <w:tab w:val="right" w:pos="9026" w:leader="dot"/>
            </w:tabs>
            <w:rPr/>
          </w:pPr>
          <w:hyperlink w:anchor="__RefHeading___Toc603497_417432637">
            <w:r>
              <w:rPr>
                <w:webHidden/>
                <w:rStyle w:val="IndexLink"/>
              </w:rPr>
              <w:t>1934</w:t>
            </w:r>
            <w:r>
              <w:rPr>
                <w:rStyle w:val="IndexLink"/>
                <w:rtl w:val="true"/>
              </w:rPr>
              <w:t>-</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603499_417432637">
            <w:r>
              <w:rPr>
                <w:webHidden/>
                <w:rStyle w:val="IndexLink"/>
                <w:rtl w:val="true"/>
              </w:rPr>
              <w:t xml:space="preserve">باب </w:t>
            </w:r>
            <w:r>
              <w:rPr>
                <w:rStyle w:val="IndexLink"/>
              </w:rPr>
              <w:t>3</w:t>
            </w:r>
            <w:r>
              <w:rPr>
                <w:rStyle w:val="IndexLink"/>
                <w:rtl w:val="true"/>
              </w:rPr>
              <w:tab/>
            </w:r>
            <w:r>
              <w:rPr>
                <w:rStyle w:val="IndexLink"/>
              </w:rPr>
              <w:t>371</w:t>
            </w:r>
          </w:hyperlink>
        </w:p>
        <w:p>
          <w:pPr>
            <w:pStyle w:val="Contents5"/>
            <w:tabs>
              <w:tab w:val="clear" w:pos="7892"/>
              <w:tab w:val="right" w:pos="9026" w:leader="dot"/>
            </w:tabs>
            <w:rPr/>
          </w:pPr>
          <w:hyperlink w:anchor="__RefHeading___Toc603501_417432637">
            <w:r>
              <w:rPr>
                <w:webHidden/>
                <w:rStyle w:val="IndexLink"/>
              </w:rPr>
              <w:t>1935</w:t>
            </w:r>
            <w:r>
              <w:rPr>
                <w:rStyle w:val="IndexLink"/>
                <w:rtl w:val="true"/>
              </w:rPr>
              <w:t>-</w:t>
            </w:r>
            <w:r>
              <w:rPr>
                <w:rStyle w:val="IndexLink"/>
                <w:rtl w:val="true"/>
              </w:rPr>
              <w:t>حدیث</w:t>
            </w:r>
            <w:r>
              <w:rPr>
                <w:rStyle w:val="IndexLink"/>
                <w:rtl w:val="true"/>
              </w:rPr>
              <w:tab/>
            </w:r>
            <w:r>
              <w:rPr>
                <w:rStyle w:val="IndexLink"/>
              </w:rPr>
              <w:t>371</w:t>
            </w:r>
          </w:hyperlink>
        </w:p>
        <w:p>
          <w:pPr>
            <w:pStyle w:val="Contents5"/>
            <w:tabs>
              <w:tab w:val="clear" w:pos="7892"/>
              <w:tab w:val="right" w:pos="9026" w:leader="dot"/>
            </w:tabs>
            <w:rPr/>
          </w:pPr>
          <w:hyperlink w:anchor="__RefHeading___Toc603503_417432637">
            <w:r>
              <w:rPr>
                <w:webHidden/>
                <w:rStyle w:val="IndexLink"/>
              </w:rPr>
              <w:t>1936</w:t>
            </w:r>
            <w:r>
              <w:rPr>
                <w:rStyle w:val="IndexLink"/>
                <w:rtl w:val="true"/>
              </w:rPr>
              <w:t>-</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603505_417432637">
            <w:r>
              <w:rPr>
                <w:webHidden/>
                <w:rStyle w:val="IndexLink"/>
                <w:rtl w:val="true"/>
              </w:rPr>
              <w:t xml:space="preserve">باب </w:t>
            </w:r>
            <w:r>
              <w:rPr>
                <w:rStyle w:val="IndexLink"/>
              </w:rPr>
              <w:t>4</w:t>
            </w:r>
            <w:r>
              <w:rPr>
                <w:rStyle w:val="IndexLink"/>
                <w:rtl w:val="true"/>
              </w:rPr>
              <w:tab/>
            </w:r>
            <w:r>
              <w:rPr>
                <w:rStyle w:val="IndexLink"/>
              </w:rPr>
              <w:t>372</w:t>
            </w:r>
          </w:hyperlink>
        </w:p>
        <w:p>
          <w:pPr>
            <w:pStyle w:val="Contents5"/>
            <w:tabs>
              <w:tab w:val="clear" w:pos="7892"/>
              <w:tab w:val="right" w:pos="9026" w:leader="dot"/>
            </w:tabs>
            <w:rPr/>
          </w:pPr>
          <w:hyperlink w:anchor="__RefHeading___Toc603507_417432637">
            <w:r>
              <w:rPr>
                <w:webHidden/>
                <w:rStyle w:val="IndexLink"/>
              </w:rPr>
              <w:t>1937</w:t>
            </w:r>
            <w:r>
              <w:rPr>
                <w:rStyle w:val="IndexLink"/>
                <w:rtl w:val="true"/>
              </w:rPr>
              <w:t>-</w:t>
            </w:r>
            <w:r>
              <w:rPr>
                <w:rStyle w:val="IndexLink"/>
                <w:rtl w:val="true"/>
              </w:rPr>
              <w:t>حدیث</w:t>
            </w:r>
            <w:r>
              <w:rPr>
                <w:rStyle w:val="IndexLink"/>
                <w:rtl w:val="true"/>
              </w:rPr>
              <w:tab/>
            </w:r>
            <w:r>
              <w:rPr>
                <w:rStyle w:val="IndexLink"/>
              </w:rPr>
              <w:t>372</w:t>
            </w:r>
          </w:hyperlink>
        </w:p>
        <w:p>
          <w:pPr>
            <w:pStyle w:val="Contents5"/>
            <w:tabs>
              <w:tab w:val="clear" w:pos="7892"/>
              <w:tab w:val="right" w:pos="9026" w:leader="dot"/>
            </w:tabs>
            <w:rPr/>
          </w:pPr>
          <w:hyperlink w:anchor="__RefHeading___Toc603509_417432637">
            <w:r>
              <w:rPr>
                <w:webHidden/>
                <w:rStyle w:val="IndexLink"/>
              </w:rPr>
              <w:t>1938</w:t>
            </w:r>
            <w:r>
              <w:rPr>
                <w:rStyle w:val="IndexLink"/>
                <w:rtl w:val="true"/>
              </w:rPr>
              <w:t>-</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603511_417432637">
            <w:r>
              <w:rPr>
                <w:webHidden/>
                <w:rStyle w:val="IndexLink"/>
                <w:rtl w:val="true"/>
              </w:rPr>
              <w:t xml:space="preserve">باب </w:t>
            </w:r>
            <w:r>
              <w:rPr>
                <w:rStyle w:val="IndexLink"/>
              </w:rPr>
              <w:t>5</w:t>
            </w:r>
            <w:r>
              <w:rPr>
                <w:rStyle w:val="IndexLink"/>
                <w:rtl w:val="true"/>
              </w:rPr>
              <w:tab/>
            </w:r>
            <w:r>
              <w:rPr>
                <w:rStyle w:val="IndexLink"/>
              </w:rPr>
              <w:t>373</w:t>
            </w:r>
          </w:hyperlink>
        </w:p>
        <w:p>
          <w:pPr>
            <w:pStyle w:val="Contents5"/>
            <w:tabs>
              <w:tab w:val="clear" w:pos="7892"/>
              <w:tab w:val="right" w:pos="9026" w:leader="dot"/>
            </w:tabs>
            <w:rPr/>
          </w:pPr>
          <w:hyperlink w:anchor="__RefHeading___Toc603513_417432637">
            <w:r>
              <w:rPr>
                <w:webHidden/>
                <w:rStyle w:val="IndexLink"/>
              </w:rPr>
              <w:t>1939</w:t>
            </w:r>
            <w:r>
              <w:rPr>
                <w:rStyle w:val="IndexLink"/>
                <w:rtl w:val="true"/>
              </w:rPr>
              <w:t>-</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603515_417432637">
            <w:r>
              <w:rPr>
                <w:webHidden/>
                <w:rStyle w:val="IndexLink"/>
                <w:rtl w:val="true"/>
              </w:rPr>
              <w:t xml:space="preserve">باب </w:t>
            </w:r>
            <w:r>
              <w:rPr>
                <w:rStyle w:val="IndexLink"/>
              </w:rPr>
              <w:t>6</w:t>
            </w:r>
            <w:r>
              <w:rPr>
                <w:rStyle w:val="IndexLink"/>
                <w:rtl w:val="true"/>
              </w:rPr>
              <w:tab/>
            </w:r>
            <w:r>
              <w:rPr>
                <w:rStyle w:val="IndexLink"/>
              </w:rPr>
              <w:t>373</w:t>
            </w:r>
          </w:hyperlink>
        </w:p>
        <w:p>
          <w:pPr>
            <w:pStyle w:val="Contents5"/>
            <w:tabs>
              <w:tab w:val="clear" w:pos="7892"/>
              <w:tab w:val="right" w:pos="9026" w:leader="dot"/>
            </w:tabs>
            <w:rPr/>
          </w:pPr>
          <w:hyperlink w:anchor="__RefHeading___Toc603517_417432637">
            <w:r>
              <w:rPr>
                <w:webHidden/>
                <w:rStyle w:val="IndexLink"/>
              </w:rPr>
              <w:t>1940</w:t>
            </w:r>
            <w:r>
              <w:rPr>
                <w:rStyle w:val="IndexLink"/>
                <w:rtl w:val="true"/>
              </w:rPr>
              <w:t>-</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603519_417432637">
            <w:r>
              <w:rPr>
                <w:webHidden/>
                <w:rStyle w:val="IndexLink"/>
                <w:rtl w:val="true"/>
              </w:rPr>
              <w:t xml:space="preserve">باب </w:t>
            </w:r>
            <w:r>
              <w:rPr>
                <w:rStyle w:val="IndexLink"/>
              </w:rPr>
              <w:t>7</w:t>
            </w:r>
            <w:r>
              <w:rPr>
                <w:rStyle w:val="IndexLink"/>
                <w:rtl w:val="true"/>
              </w:rPr>
              <w:tab/>
            </w:r>
            <w:r>
              <w:rPr>
                <w:rStyle w:val="IndexLink"/>
              </w:rPr>
              <w:t>374</w:t>
            </w:r>
          </w:hyperlink>
        </w:p>
        <w:p>
          <w:pPr>
            <w:pStyle w:val="Contents5"/>
            <w:tabs>
              <w:tab w:val="clear" w:pos="7892"/>
              <w:tab w:val="right" w:pos="9026" w:leader="dot"/>
            </w:tabs>
            <w:rPr/>
          </w:pPr>
          <w:hyperlink w:anchor="__RefHeading___Toc603521_417432637">
            <w:r>
              <w:rPr>
                <w:webHidden/>
                <w:rStyle w:val="IndexLink"/>
              </w:rPr>
              <w:t>1941</w:t>
            </w:r>
            <w:r>
              <w:rPr>
                <w:rStyle w:val="IndexLink"/>
                <w:rtl w:val="true"/>
              </w:rPr>
              <w:t>-</w:t>
            </w:r>
            <w:r>
              <w:rPr>
                <w:rStyle w:val="IndexLink"/>
                <w:rtl w:val="true"/>
              </w:rPr>
              <w:t>حدیث</w:t>
            </w:r>
            <w:r>
              <w:rPr>
                <w:rStyle w:val="IndexLink"/>
                <w:rtl w:val="true"/>
              </w:rPr>
              <w:tab/>
            </w:r>
            <w:r>
              <w:rPr>
                <w:rStyle w:val="IndexLink"/>
              </w:rPr>
              <w:t>374</w:t>
            </w:r>
          </w:hyperlink>
        </w:p>
        <w:p>
          <w:pPr>
            <w:pStyle w:val="Contents5"/>
            <w:tabs>
              <w:tab w:val="clear" w:pos="7892"/>
              <w:tab w:val="right" w:pos="9026" w:leader="dot"/>
            </w:tabs>
            <w:rPr/>
          </w:pPr>
          <w:hyperlink w:anchor="__RefHeading___Toc603523_417432637">
            <w:r>
              <w:rPr>
                <w:webHidden/>
                <w:rStyle w:val="IndexLink"/>
              </w:rPr>
              <w:t>1942</w:t>
            </w:r>
            <w:r>
              <w:rPr>
                <w:rStyle w:val="IndexLink"/>
                <w:rtl w:val="true"/>
              </w:rPr>
              <w:t>-</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603525_417432637">
            <w:r>
              <w:rPr>
                <w:webHidden/>
                <w:rStyle w:val="IndexLink"/>
                <w:rtl w:val="true"/>
              </w:rPr>
              <w:t xml:space="preserve">باب </w:t>
            </w:r>
            <w:r>
              <w:rPr>
                <w:rStyle w:val="IndexLink"/>
              </w:rPr>
              <w:t>8</w:t>
            </w:r>
            <w:r>
              <w:rPr>
                <w:rStyle w:val="IndexLink"/>
                <w:rtl w:val="true"/>
              </w:rPr>
              <w:tab/>
            </w:r>
            <w:r>
              <w:rPr>
                <w:rStyle w:val="IndexLink"/>
              </w:rPr>
              <w:t>374</w:t>
            </w:r>
          </w:hyperlink>
        </w:p>
        <w:p>
          <w:pPr>
            <w:pStyle w:val="Contents5"/>
            <w:tabs>
              <w:tab w:val="clear" w:pos="7892"/>
              <w:tab w:val="right" w:pos="9026" w:leader="dot"/>
            </w:tabs>
            <w:rPr/>
          </w:pPr>
          <w:hyperlink w:anchor="__RefHeading___Toc603527_417432637">
            <w:r>
              <w:rPr>
                <w:webHidden/>
                <w:rStyle w:val="IndexLink"/>
              </w:rPr>
              <w:t>1943</w:t>
            </w:r>
            <w:r>
              <w:rPr>
                <w:rStyle w:val="IndexLink"/>
                <w:rtl w:val="true"/>
              </w:rPr>
              <w:t>-</w:t>
            </w:r>
            <w:r>
              <w:rPr>
                <w:rStyle w:val="IndexLink"/>
                <w:rtl w:val="true"/>
              </w:rPr>
              <w:t>حدیث</w:t>
            </w:r>
            <w:r>
              <w:rPr>
                <w:rStyle w:val="IndexLink"/>
                <w:rtl w:val="true"/>
              </w:rPr>
              <w:tab/>
            </w:r>
            <w:r>
              <w:rPr>
                <w:rStyle w:val="IndexLink"/>
              </w:rPr>
              <w:t>374</w:t>
            </w:r>
          </w:hyperlink>
        </w:p>
        <w:p>
          <w:pPr>
            <w:pStyle w:val="Contents5"/>
            <w:tabs>
              <w:tab w:val="clear" w:pos="7892"/>
              <w:tab w:val="right" w:pos="9026" w:leader="dot"/>
            </w:tabs>
            <w:rPr/>
          </w:pPr>
          <w:hyperlink w:anchor="__RefHeading___Toc603529_417432637">
            <w:r>
              <w:rPr>
                <w:webHidden/>
                <w:rStyle w:val="IndexLink"/>
              </w:rPr>
              <w:t>1944</w:t>
            </w:r>
            <w:r>
              <w:rPr>
                <w:rStyle w:val="IndexLink"/>
                <w:rtl w:val="true"/>
              </w:rPr>
              <w:t>-</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603531_417432637">
            <w:r>
              <w:rPr>
                <w:webHidden/>
                <w:rStyle w:val="IndexLink"/>
                <w:rtl w:val="true"/>
              </w:rPr>
              <w:t xml:space="preserve">باب </w:t>
            </w:r>
            <w:r>
              <w:rPr>
                <w:rStyle w:val="IndexLink"/>
              </w:rPr>
              <w:t>9</w:t>
            </w:r>
            <w:r>
              <w:rPr>
                <w:rStyle w:val="IndexLink"/>
                <w:rtl w:val="true"/>
              </w:rPr>
              <w:tab/>
            </w:r>
            <w:r>
              <w:rPr>
                <w:rStyle w:val="IndexLink"/>
              </w:rPr>
              <w:t>375</w:t>
            </w:r>
          </w:hyperlink>
        </w:p>
        <w:p>
          <w:pPr>
            <w:pStyle w:val="Contents5"/>
            <w:tabs>
              <w:tab w:val="clear" w:pos="7892"/>
              <w:tab w:val="right" w:pos="9026" w:leader="dot"/>
            </w:tabs>
            <w:rPr/>
          </w:pPr>
          <w:hyperlink w:anchor="__RefHeading___Toc603533_417432637">
            <w:r>
              <w:rPr>
                <w:webHidden/>
                <w:rStyle w:val="IndexLink"/>
              </w:rPr>
              <w:t>1945</w:t>
            </w:r>
            <w:r>
              <w:rPr>
                <w:rStyle w:val="IndexLink"/>
                <w:rtl w:val="true"/>
              </w:rPr>
              <w:t>-</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603535_417432637">
            <w:r>
              <w:rPr>
                <w:webHidden/>
                <w:rStyle w:val="IndexLink"/>
                <w:rtl w:val="true"/>
              </w:rPr>
              <w:t xml:space="preserve">باب </w:t>
            </w:r>
            <w:r>
              <w:rPr>
                <w:rStyle w:val="IndexLink"/>
              </w:rPr>
              <w:t>10</w:t>
            </w:r>
            <w:r>
              <w:rPr>
                <w:rStyle w:val="IndexLink"/>
                <w:rtl w:val="true"/>
              </w:rPr>
              <w:tab/>
            </w:r>
            <w:r>
              <w:rPr>
                <w:rStyle w:val="IndexLink"/>
              </w:rPr>
              <w:t>375</w:t>
            </w:r>
          </w:hyperlink>
        </w:p>
        <w:p>
          <w:pPr>
            <w:pStyle w:val="Contents5"/>
            <w:tabs>
              <w:tab w:val="clear" w:pos="7892"/>
              <w:tab w:val="right" w:pos="9026" w:leader="dot"/>
            </w:tabs>
            <w:rPr/>
          </w:pPr>
          <w:hyperlink w:anchor="__RefHeading___Toc603537_417432637">
            <w:r>
              <w:rPr>
                <w:webHidden/>
                <w:rStyle w:val="IndexLink"/>
              </w:rPr>
              <w:t>1946</w:t>
            </w:r>
            <w:r>
              <w:rPr>
                <w:rStyle w:val="IndexLink"/>
                <w:rtl w:val="true"/>
              </w:rPr>
              <w:t>-</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603539_417432637">
            <w:r>
              <w:rPr>
                <w:webHidden/>
                <w:rStyle w:val="IndexLink"/>
                <w:rtl w:val="true"/>
              </w:rPr>
              <w:t xml:space="preserve">باب </w:t>
            </w:r>
            <w:r>
              <w:rPr>
                <w:rStyle w:val="IndexLink"/>
              </w:rPr>
              <w:t>11</w:t>
            </w:r>
            <w:r>
              <w:rPr>
                <w:rStyle w:val="IndexLink"/>
                <w:rtl w:val="true"/>
              </w:rPr>
              <w:tab/>
            </w:r>
            <w:r>
              <w:rPr>
                <w:rStyle w:val="IndexLink"/>
              </w:rPr>
              <w:t>376</w:t>
            </w:r>
          </w:hyperlink>
        </w:p>
        <w:p>
          <w:pPr>
            <w:pStyle w:val="Contents5"/>
            <w:tabs>
              <w:tab w:val="clear" w:pos="7892"/>
              <w:tab w:val="right" w:pos="9026" w:leader="dot"/>
            </w:tabs>
            <w:rPr/>
          </w:pPr>
          <w:hyperlink w:anchor="__RefHeading___Toc603541_417432637">
            <w:r>
              <w:rPr>
                <w:webHidden/>
                <w:rStyle w:val="IndexLink"/>
              </w:rPr>
              <w:t>1947</w:t>
            </w:r>
            <w:r>
              <w:rPr>
                <w:rStyle w:val="IndexLink"/>
                <w:rtl w:val="true"/>
              </w:rPr>
              <w:t>-</w:t>
            </w:r>
            <w:r>
              <w:rPr>
                <w:rStyle w:val="IndexLink"/>
                <w:rtl w:val="true"/>
              </w:rPr>
              <w:t>حدیث</w:t>
            </w:r>
            <w:r>
              <w:rPr>
                <w:rStyle w:val="IndexLink"/>
                <w:rtl w:val="true"/>
              </w:rPr>
              <w:tab/>
            </w:r>
            <w:r>
              <w:rPr>
                <w:rStyle w:val="IndexLink"/>
              </w:rPr>
              <w:t>376</w:t>
            </w:r>
          </w:hyperlink>
        </w:p>
        <w:p>
          <w:pPr>
            <w:pStyle w:val="Contents5"/>
            <w:tabs>
              <w:tab w:val="clear" w:pos="7892"/>
              <w:tab w:val="right" w:pos="9026" w:leader="dot"/>
            </w:tabs>
            <w:rPr/>
          </w:pPr>
          <w:hyperlink w:anchor="__RefHeading___Toc603543_417432637">
            <w:r>
              <w:rPr>
                <w:webHidden/>
                <w:rStyle w:val="IndexLink"/>
              </w:rPr>
              <w:t>1948</w:t>
            </w:r>
            <w:r>
              <w:rPr>
                <w:rStyle w:val="IndexLink"/>
                <w:rtl w:val="true"/>
              </w:rPr>
              <w:t>-</w:t>
            </w:r>
            <w:r>
              <w:rPr>
                <w:rStyle w:val="IndexLink"/>
                <w:rtl w:val="true"/>
              </w:rPr>
              <w:t>حدیث</w:t>
            </w:r>
            <w:r>
              <w:rPr>
                <w:rStyle w:val="IndexLink"/>
                <w:rtl w:val="true"/>
              </w:rPr>
              <w:tab/>
            </w:r>
            <w:r>
              <w:rPr>
                <w:rStyle w:val="IndexLink"/>
              </w:rPr>
              <w:t>376</w:t>
            </w:r>
          </w:hyperlink>
        </w:p>
        <w:p>
          <w:pPr>
            <w:pStyle w:val="Contents5"/>
            <w:tabs>
              <w:tab w:val="clear" w:pos="7892"/>
              <w:tab w:val="right" w:pos="9026" w:leader="dot"/>
            </w:tabs>
            <w:rPr/>
          </w:pPr>
          <w:hyperlink w:anchor="__RefHeading___Toc603545_417432637">
            <w:r>
              <w:rPr>
                <w:webHidden/>
                <w:rStyle w:val="IndexLink"/>
              </w:rPr>
              <w:t>1949</w:t>
            </w:r>
            <w:r>
              <w:rPr>
                <w:rStyle w:val="IndexLink"/>
                <w:rtl w:val="true"/>
              </w:rPr>
              <w:t>-</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603547_417432637">
            <w:r>
              <w:rPr>
                <w:webHidden/>
                <w:rStyle w:val="IndexLink"/>
                <w:rtl w:val="true"/>
              </w:rPr>
              <w:t xml:space="preserve">باب </w:t>
            </w:r>
            <w:r>
              <w:rPr>
                <w:rStyle w:val="IndexLink"/>
              </w:rPr>
              <w:t>12</w:t>
            </w:r>
            <w:r>
              <w:rPr>
                <w:rStyle w:val="IndexLink"/>
                <w:rtl w:val="true"/>
              </w:rPr>
              <w:tab/>
            </w:r>
            <w:r>
              <w:rPr>
                <w:rStyle w:val="IndexLink"/>
              </w:rPr>
              <w:t>376</w:t>
            </w:r>
          </w:hyperlink>
        </w:p>
        <w:p>
          <w:pPr>
            <w:pStyle w:val="Contents5"/>
            <w:tabs>
              <w:tab w:val="clear" w:pos="7892"/>
              <w:tab w:val="right" w:pos="9026" w:leader="dot"/>
            </w:tabs>
            <w:rPr/>
          </w:pPr>
          <w:hyperlink w:anchor="__RefHeading___Toc603549_417432637">
            <w:r>
              <w:rPr>
                <w:webHidden/>
                <w:rStyle w:val="IndexLink"/>
              </w:rPr>
              <w:t>1950</w:t>
            </w:r>
            <w:r>
              <w:rPr>
                <w:rStyle w:val="IndexLink"/>
                <w:rtl w:val="true"/>
              </w:rPr>
              <w:t>-</w:t>
            </w:r>
            <w:r>
              <w:rPr>
                <w:rStyle w:val="IndexLink"/>
                <w:rtl w:val="true"/>
              </w:rPr>
              <w:t>حدیث</w:t>
            </w:r>
            <w:r>
              <w:rPr>
                <w:rStyle w:val="IndexLink"/>
                <w:rtl w:val="true"/>
              </w:rPr>
              <w:tab/>
            </w:r>
            <w:r>
              <w:rPr>
                <w:rStyle w:val="IndexLink"/>
              </w:rPr>
              <w:t>376</w:t>
            </w:r>
          </w:hyperlink>
        </w:p>
        <w:p>
          <w:pPr>
            <w:pStyle w:val="Contents5"/>
            <w:tabs>
              <w:tab w:val="clear" w:pos="7892"/>
              <w:tab w:val="right" w:pos="9026" w:leader="dot"/>
            </w:tabs>
            <w:rPr/>
          </w:pPr>
          <w:hyperlink w:anchor="__RefHeading___Toc603551_417432637">
            <w:r>
              <w:rPr>
                <w:webHidden/>
                <w:rStyle w:val="IndexLink"/>
              </w:rPr>
              <w:t>1951</w:t>
            </w:r>
            <w:r>
              <w:rPr>
                <w:rStyle w:val="IndexLink"/>
                <w:rtl w:val="true"/>
              </w:rPr>
              <w:t>-</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603553_417432637">
            <w:r>
              <w:rPr>
                <w:webHidden/>
                <w:rStyle w:val="IndexLink"/>
                <w:rtl w:val="true"/>
              </w:rPr>
              <w:t xml:space="preserve">باب </w:t>
            </w:r>
            <w:r>
              <w:rPr>
                <w:rStyle w:val="IndexLink"/>
              </w:rPr>
              <w:t>13</w:t>
            </w:r>
            <w:r>
              <w:rPr>
                <w:rStyle w:val="IndexLink"/>
                <w:rtl w:val="true"/>
              </w:rPr>
              <w:tab/>
            </w:r>
            <w:r>
              <w:rPr>
                <w:rStyle w:val="IndexLink"/>
              </w:rPr>
              <w:t>377</w:t>
            </w:r>
          </w:hyperlink>
        </w:p>
        <w:p>
          <w:pPr>
            <w:pStyle w:val="Contents5"/>
            <w:tabs>
              <w:tab w:val="clear" w:pos="7892"/>
              <w:tab w:val="right" w:pos="9026" w:leader="dot"/>
            </w:tabs>
            <w:rPr/>
          </w:pPr>
          <w:hyperlink w:anchor="__RefHeading___Toc603555_417432637">
            <w:r>
              <w:rPr>
                <w:webHidden/>
                <w:rStyle w:val="IndexLink"/>
              </w:rPr>
              <w:t>1952</w:t>
            </w:r>
            <w:r>
              <w:rPr>
                <w:rStyle w:val="IndexLink"/>
                <w:rtl w:val="true"/>
              </w:rPr>
              <w:t>-</w:t>
            </w:r>
            <w:r>
              <w:rPr>
                <w:rStyle w:val="IndexLink"/>
                <w:rtl w:val="true"/>
              </w:rPr>
              <w:t>حدیث</w:t>
            </w:r>
            <w:r>
              <w:rPr>
                <w:rStyle w:val="IndexLink"/>
                <w:rtl w:val="true"/>
              </w:rPr>
              <w:tab/>
            </w:r>
            <w:r>
              <w:rPr>
                <w:rStyle w:val="IndexLink"/>
              </w:rPr>
              <w:t>377</w:t>
            </w:r>
          </w:hyperlink>
        </w:p>
        <w:p>
          <w:pPr>
            <w:pStyle w:val="Contents5"/>
            <w:tabs>
              <w:tab w:val="clear" w:pos="7892"/>
              <w:tab w:val="right" w:pos="9026" w:leader="dot"/>
            </w:tabs>
            <w:rPr/>
          </w:pPr>
          <w:hyperlink w:anchor="__RefHeading___Toc603557_417432637">
            <w:r>
              <w:rPr>
                <w:webHidden/>
                <w:rStyle w:val="IndexLink"/>
              </w:rPr>
              <w:t>1953</w:t>
            </w:r>
            <w:r>
              <w:rPr>
                <w:rStyle w:val="IndexLink"/>
                <w:rtl w:val="true"/>
              </w:rPr>
              <w:t>-</w:t>
            </w:r>
            <w:r>
              <w:rPr>
                <w:rStyle w:val="IndexLink"/>
                <w:rtl w:val="true"/>
              </w:rPr>
              <w:t>حدیث</w:t>
            </w:r>
            <w:r>
              <w:rPr>
                <w:rStyle w:val="IndexLink"/>
                <w:rtl w:val="true"/>
              </w:rPr>
              <w:tab/>
            </w:r>
            <w:r>
              <w:rPr>
                <w:rStyle w:val="IndexLink"/>
              </w:rPr>
              <w:t>377</w:t>
            </w:r>
          </w:hyperlink>
        </w:p>
        <w:p>
          <w:pPr>
            <w:pStyle w:val="Contents5"/>
            <w:tabs>
              <w:tab w:val="clear" w:pos="7892"/>
              <w:tab w:val="right" w:pos="9026" w:leader="dot"/>
            </w:tabs>
            <w:rPr/>
          </w:pPr>
          <w:hyperlink w:anchor="__RefHeading___Toc603559_417432637">
            <w:r>
              <w:rPr>
                <w:webHidden/>
                <w:rStyle w:val="IndexLink"/>
              </w:rPr>
              <w:t>1954</w:t>
            </w:r>
            <w:r>
              <w:rPr>
                <w:rStyle w:val="IndexLink"/>
                <w:rtl w:val="true"/>
              </w:rPr>
              <w:t>-</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603561_417432637">
            <w:r>
              <w:rPr>
                <w:webHidden/>
                <w:rStyle w:val="IndexLink"/>
                <w:rtl w:val="true"/>
              </w:rPr>
              <w:t xml:space="preserve">باب </w:t>
            </w:r>
            <w:r>
              <w:rPr>
                <w:rStyle w:val="IndexLink"/>
              </w:rPr>
              <w:t>14</w:t>
            </w:r>
            <w:r>
              <w:rPr>
                <w:rStyle w:val="IndexLink"/>
                <w:rtl w:val="true"/>
              </w:rPr>
              <w:tab/>
            </w:r>
            <w:r>
              <w:rPr>
                <w:rStyle w:val="IndexLink"/>
              </w:rPr>
              <w:t>378</w:t>
            </w:r>
          </w:hyperlink>
        </w:p>
        <w:p>
          <w:pPr>
            <w:pStyle w:val="Contents5"/>
            <w:tabs>
              <w:tab w:val="clear" w:pos="7892"/>
              <w:tab w:val="right" w:pos="9026" w:leader="dot"/>
            </w:tabs>
            <w:rPr/>
          </w:pPr>
          <w:hyperlink w:anchor="__RefHeading___Toc603563_417432637">
            <w:r>
              <w:rPr>
                <w:webHidden/>
                <w:rStyle w:val="IndexLink"/>
              </w:rPr>
              <w:t>1955</w:t>
            </w:r>
            <w:r>
              <w:rPr>
                <w:rStyle w:val="IndexLink"/>
                <w:rtl w:val="true"/>
              </w:rPr>
              <w:t>-</w:t>
            </w:r>
            <w:r>
              <w:rPr>
                <w:rStyle w:val="IndexLink"/>
                <w:rtl w:val="true"/>
              </w:rPr>
              <w:t>حدیث</w:t>
            </w:r>
            <w:r>
              <w:rPr>
                <w:rStyle w:val="IndexLink"/>
                <w:rtl w:val="true"/>
              </w:rPr>
              <w:tab/>
            </w:r>
            <w:r>
              <w:rPr>
                <w:rStyle w:val="IndexLink"/>
              </w:rPr>
              <w:t>378</w:t>
            </w:r>
          </w:hyperlink>
        </w:p>
        <w:p>
          <w:pPr>
            <w:pStyle w:val="Contents5"/>
            <w:tabs>
              <w:tab w:val="clear" w:pos="7892"/>
              <w:tab w:val="right" w:pos="9026" w:leader="dot"/>
            </w:tabs>
            <w:rPr/>
          </w:pPr>
          <w:hyperlink w:anchor="__RefHeading___Toc603565_417432637">
            <w:r>
              <w:rPr>
                <w:webHidden/>
                <w:rStyle w:val="IndexLink"/>
              </w:rPr>
              <w:t>1956</w:t>
            </w:r>
            <w:r>
              <w:rPr>
                <w:rStyle w:val="IndexLink"/>
                <w:rtl w:val="true"/>
              </w:rPr>
              <w:t>-</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603567_417432637">
            <w:r>
              <w:rPr>
                <w:webHidden/>
                <w:rStyle w:val="IndexLink"/>
                <w:rtl w:val="true"/>
              </w:rPr>
              <w:t xml:space="preserve">باب </w:t>
            </w:r>
            <w:r>
              <w:rPr>
                <w:rStyle w:val="IndexLink"/>
              </w:rPr>
              <w:t>15</w:t>
            </w:r>
            <w:r>
              <w:rPr>
                <w:rStyle w:val="IndexLink"/>
                <w:rtl w:val="true"/>
              </w:rPr>
              <w:tab/>
            </w:r>
            <w:r>
              <w:rPr>
                <w:rStyle w:val="IndexLink"/>
              </w:rPr>
              <w:t>378</w:t>
            </w:r>
          </w:hyperlink>
        </w:p>
        <w:p>
          <w:pPr>
            <w:pStyle w:val="Contents5"/>
            <w:tabs>
              <w:tab w:val="clear" w:pos="7892"/>
              <w:tab w:val="right" w:pos="9026" w:leader="dot"/>
            </w:tabs>
            <w:rPr/>
          </w:pPr>
          <w:hyperlink w:anchor="__RefHeading___Toc603569_417432637">
            <w:r>
              <w:rPr>
                <w:webHidden/>
                <w:rStyle w:val="IndexLink"/>
              </w:rPr>
              <w:t>1957</w:t>
            </w:r>
            <w:r>
              <w:rPr>
                <w:rStyle w:val="IndexLink"/>
                <w:rtl w:val="true"/>
              </w:rPr>
              <w:t>-</w:t>
            </w:r>
            <w:r>
              <w:rPr>
                <w:rStyle w:val="IndexLink"/>
                <w:rtl w:val="true"/>
              </w:rPr>
              <w:t>حدیث</w:t>
            </w:r>
            <w:r>
              <w:rPr>
                <w:rStyle w:val="IndexLink"/>
                <w:rtl w:val="true"/>
              </w:rPr>
              <w:tab/>
            </w:r>
            <w:r>
              <w:rPr>
                <w:rStyle w:val="IndexLink"/>
              </w:rPr>
              <w:t>378</w:t>
            </w:r>
          </w:hyperlink>
        </w:p>
        <w:p>
          <w:pPr>
            <w:pStyle w:val="Contents5"/>
            <w:tabs>
              <w:tab w:val="clear" w:pos="7892"/>
              <w:tab w:val="right" w:pos="9026" w:leader="dot"/>
            </w:tabs>
            <w:rPr/>
          </w:pPr>
          <w:hyperlink w:anchor="__RefHeading___Toc603571_417432637">
            <w:r>
              <w:rPr>
                <w:webHidden/>
                <w:rStyle w:val="IndexLink"/>
              </w:rPr>
              <w:t>1958</w:t>
            </w:r>
            <w:r>
              <w:rPr>
                <w:rStyle w:val="IndexLink"/>
                <w:rtl w:val="true"/>
              </w:rPr>
              <w:t>-</w:t>
            </w:r>
            <w:r>
              <w:rPr>
                <w:rStyle w:val="IndexLink"/>
                <w:rtl w:val="true"/>
              </w:rPr>
              <w:t>حدیث</w:t>
            </w:r>
            <w:r>
              <w:rPr>
                <w:rStyle w:val="IndexLink"/>
                <w:rtl w:val="true"/>
              </w:rPr>
              <w:tab/>
            </w:r>
            <w:r>
              <w:rPr>
                <w:rStyle w:val="IndexLink"/>
              </w:rPr>
              <w:t>379</w:t>
            </w:r>
          </w:hyperlink>
        </w:p>
        <w:p>
          <w:pPr>
            <w:pStyle w:val="Contents5"/>
            <w:tabs>
              <w:tab w:val="clear" w:pos="7892"/>
              <w:tab w:val="right" w:pos="9026" w:leader="dot"/>
            </w:tabs>
            <w:rPr/>
          </w:pPr>
          <w:hyperlink w:anchor="__RefHeading___Toc603573_417432637">
            <w:r>
              <w:rPr>
                <w:webHidden/>
                <w:rStyle w:val="IndexLink"/>
              </w:rPr>
              <w:t>1959</w:t>
            </w:r>
            <w:r>
              <w:rPr>
                <w:rStyle w:val="IndexLink"/>
                <w:rtl w:val="true"/>
              </w:rPr>
              <w:t>-</w:t>
            </w:r>
            <w:r>
              <w:rPr>
                <w:rStyle w:val="IndexLink"/>
                <w:rtl w:val="true"/>
              </w:rPr>
              <w:t>حدیث</w:t>
            </w:r>
            <w:r>
              <w:rPr>
                <w:rStyle w:val="IndexLink"/>
                <w:rtl w:val="true"/>
              </w:rPr>
              <w:tab/>
            </w:r>
            <w:r>
              <w:rPr>
                <w:rStyle w:val="IndexLink"/>
              </w:rPr>
              <w:t>379</w:t>
            </w:r>
          </w:hyperlink>
        </w:p>
        <w:p>
          <w:pPr>
            <w:pStyle w:val="Contents5"/>
            <w:tabs>
              <w:tab w:val="clear" w:pos="7892"/>
              <w:tab w:val="right" w:pos="9026" w:leader="dot"/>
            </w:tabs>
            <w:rPr/>
          </w:pPr>
          <w:hyperlink w:anchor="__RefHeading___Toc603575_417432637">
            <w:r>
              <w:rPr>
                <w:webHidden/>
                <w:rStyle w:val="IndexLink"/>
              </w:rPr>
              <w:t>1960</w:t>
            </w:r>
            <w:r>
              <w:rPr>
                <w:rStyle w:val="IndexLink"/>
                <w:rtl w:val="true"/>
              </w:rPr>
              <w:t>-</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603577_417432637">
            <w:r>
              <w:rPr>
                <w:webHidden/>
                <w:rStyle w:val="IndexLink"/>
                <w:rtl w:val="true"/>
              </w:rPr>
              <w:t xml:space="preserve">باب </w:t>
            </w:r>
            <w:r>
              <w:rPr>
                <w:rStyle w:val="IndexLink"/>
              </w:rPr>
              <w:t>16</w:t>
            </w:r>
            <w:r>
              <w:rPr>
                <w:rStyle w:val="IndexLink"/>
                <w:rtl w:val="true"/>
              </w:rPr>
              <w:tab/>
            </w:r>
            <w:r>
              <w:rPr>
                <w:rStyle w:val="IndexLink"/>
              </w:rPr>
              <w:t>379</w:t>
            </w:r>
          </w:hyperlink>
        </w:p>
        <w:p>
          <w:pPr>
            <w:pStyle w:val="Contents5"/>
            <w:tabs>
              <w:tab w:val="clear" w:pos="7892"/>
              <w:tab w:val="right" w:pos="9026" w:leader="dot"/>
            </w:tabs>
            <w:rPr/>
          </w:pPr>
          <w:hyperlink w:anchor="__RefHeading___Toc603579_417432637">
            <w:r>
              <w:rPr>
                <w:webHidden/>
                <w:rStyle w:val="IndexLink"/>
              </w:rPr>
              <w:t>1961</w:t>
            </w:r>
            <w:r>
              <w:rPr>
                <w:rStyle w:val="IndexLink"/>
                <w:rtl w:val="true"/>
              </w:rPr>
              <w:t>-</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603581_417432637">
            <w:r>
              <w:rPr>
                <w:webHidden/>
                <w:rStyle w:val="IndexLink"/>
                <w:rtl w:val="true"/>
              </w:rPr>
              <w:t xml:space="preserve">باب </w:t>
            </w:r>
            <w:r>
              <w:rPr>
                <w:rStyle w:val="IndexLink"/>
              </w:rPr>
              <w:t>17</w:t>
            </w:r>
            <w:r>
              <w:rPr>
                <w:rStyle w:val="IndexLink"/>
                <w:rtl w:val="true"/>
              </w:rPr>
              <w:tab/>
            </w:r>
            <w:r>
              <w:rPr>
                <w:rStyle w:val="IndexLink"/>
              </w:rPr>
              <w:t>380</w:t>
            </w:r>
          </w:hyperlink>
        </w:p>
        <w:p>
          <w:pPr>
            <w:pStyle w:val="Contents5"/>
            <w:tabs>
              <w:tab w:val="clear" w:pos="7892"/>
              <w:tab w:val="right" w:pos="9026" w:leader="dot"/>
            </w:tabs>
            <w:rPr/>
          </w:pPr>
          <w:hyperlink w:anchor="__RefHeading___Toc603583_417432637">
            <w:r>
              <w:rPr>
                <w:webHidden/>
                <w:rStyle w:val="IndexLink"/>
              </w:rPr>
              <w:t>1962</w:t>
            </w:r>
            <w:r>
              <w:rPr>
                <w:rStyle w:val="IndexLink"/>
                <w:rtl w:val="true"/>
              </w:rPr>
              <w:t>-</w:t>
            </w:r>
            <w:r>
              <w:rPr>
                <w:rStyle w:val="IndexLink"/>
                <w:rtl w:val="true"/>
              </w:rPr>
              <w:t>حدیث</w:t>
            </w:r>
            <w:r>
              <w:rPr>
                <w:rStyle w:val="IndexLink"/>
                <w:rtl w:val="true"/>
              </w:rPr>
              <w:tab/>
            </w:r>
            <w:r>
              <w:rPr>
                <w:rStyle w:val="IndexLink"/>
              </w:rPr>
              <w:t>380</w:t>
            </w:r>
          </w:hyperlink>
        </w:p>
        <w:p>
          <w:pPr>
            <w:pStyle w:val="Contents5"/>
            <w:tabs>
              <w:tab w:val="clear" w:pos="7892"/>
              <w:tab w:val="right" w:pos="9026" w:leader="dot"/>
            </w:tabs>
            <w:rPr/>
          </w:pPr>
          <w:hyperlink w:anchor="__RefHeading___Toc603585_417432637">
            <w:r>
              <w:rPr>
                <w:webHidden/>
                <w:rStyle w:val="IndexLink"/>
              </w:rPr>
              <w:t>1963</w:t>
            </w:r>
            <w:r>
              <w:rPr>
                <w:rStyle w:val="IndexLink"/>
                <w:rtl w:val="true"/>
              </w:rPr>
              <w:t>-</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603587_417432637">
            <w:r>
              <w:rPr>
                <w:webHidden/>
                <w:rStyle w:val="IndexLink"/>
                <w:rtl w:val="true"/>
              </w:rPr>
              <w:t xml:space="preserve">باب </w:t>
            </w:r>
            <w:r>
              <w:rPr>
                <w:rStyle w:val="IndexLink"/>
              </w:rPr>
              <w:t>18</w:t>
            </w:r>
            <w:r>
              <w:rPr>
                <w:rStyle w:val="IndexLink"/>
                <w:rtl w:val="true"/>
              </w:rPr>
              <w:tab/>
            </w:r>
            <w:r>
              <w:rPr>
                <w:rStyle w:val="IndexLink"/>
              </w:rPr>
              <w:t>380</w:t>
            </w:r>
          </w:hyperlink>
        </w:p>
        <w:p>
          <w:pPr>
            <w:pStyle w:val="Contents5"/>
            <w:tabs>
              <w:tab w:val="clear" w:pos="7892"/>
              <w:tab w:val="right" w:pos="9026" w:leader="dot"/>
            </w:tabs>
            <w:rPr/>
          </w:pPr>
          <w:hyperlink w:anchor="__RefHeading___Toc603589_417432637">
            <w:r>
              <w:rPr>
                <w:webHidden/>
                <w:rStyle w:val="IndexLink"/>
              </w:rPr>
              <w:t>1964</w:t>
            </w:r>
            <w:r>
              <w:rPr>
                <w:rStyle w:val="IndexLink"/>
                <w:rtl w:val="true"/>
              </w:rPr>
              <w:t>-</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603591_417432637">
            <w:r>
              <w:rPr>
                <w:webHidden/>
                <w:rStyle w:val="IndexLink"/>
                <w:rtl w:val="true"/>
              </w:rPr>
              <w:t xml:space="preserve">باب </w:t>
            </w:r>
            <w:r>
              <w:rPr>
                <w:rStyle w:val="IndexLink"/>
              </w:rPr>
              <w:t>19</w:t>
            </w:r>
            <w:r>
              <w:rPr>
                <w:rStyle w:val="IndexLink"/>
                <w:rtl w:val="true"/>
              </w:rPr>
              <w:tab/>
            </w:r>
            <w:r>
              <w:rPr>
                <w:rStyle w:val="IndexLink"/>
              </w:rPr>
              <w:t>381</w:t>
            </w:r>
          </w:hyperlink>
        </w:p>
        <w:p>
          <w:pPr>
            <w:pStyle w:val="Contents5"/>
            <w:tabs>
              <w:tab w:val="clear" w:pos="7892"/>
              <w:tab w:val="right" w:pos="9026" w:leader="dot"/>
            </w:tabs>
            <w:rPr/>
          </w:pPr>
          <w:hyperlink w:anchor="__RefHeading___Toc603593_417432637">
            <w:r>
              <w:rPr>
                <w:webHidden/>
                <w:rStyle w:val="IndexLink"/>
              </w:rPr>
              <w:t>1965</w:t>
            </w:r>
            <w:r>
              <w:rPr>
                <w:rStyle w:val="IndexLink"/>
                <w:rtl w:val="true"/>
              </w:rPr>
              <w:t>-</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603595_417432637">
            <w:r>
              <w:rPr>
                <w:webHidden/>
                <w:rStyle w:val="IndexLink"/>
                <w:rtl w:val="true"/>
              </w:rPr>
              <w:t xml:space="preserve">باب </w:t>
            </w:r>
            <w:r>
              <w:rPr>
                <w:rStyle w:val="IndexLink"/>
              </w:rPr>
              <w:t>20</w:t>
            </w:r>
            <w:r>
              <w:rPr>
                <w:rStyle w:val="IndexLink"/>
                <w:rtl w:val="true"/>
              </w:rPr>
              <w:tab/>
            </w:r>
            <w:r>
              <w:rPr>
                <w:rStyle w:val="IndexLink"/>
              </w:rPr>
              <w:t>381</w:t>
            </w:r>
          </w:hyperlink>
        </w:p>
        <w:p>
          <w:pPr>
            <w:pStyle w:val="Contents5"/>
            <w:tabs>
              <w:tab w:val="clear" w:pos="7892"/>
              <w:tab w:val="right" w:pos="9026" w:leader="dot"/>
            </w:tabs>
            <w:rPr/>
          </w:pPr>
          <w:hyperlink w:anchor="__RefHeading___Toc603597_417432637">
            <w:r>
              <w:rPr>
                <w:webHidden/>
                <w:rStyle w:val="IndexLink"/>
              </w:rPr>
              <w:t>1966</w:t>
            </w:r>
            <w:r>
              <w:rPr>
                <w:rStyle w:val="IndexLink"/>
                <w:rtl w:val="true"/>
              </w:rPr>
              <w:t>-</w:t>
            </w:r>
            <w:r>
              <w:rPr>
                <w:rStyle w:val="IndexLink"/>
                <w:rtl w:val="true"/>
              </w:rPr>
              <w:t>حدیث</w:t>
            </w:r>
            <w:r>
              <w:rPr>
                <w:rStyle w:val="IndexLink"/>
                <w:rtl w:val="true"/>
              </w:rPr>
              <w:tab/>
            </w:r>
            <w:r>
              <w:rPr>
                <w:rStyle w:val="IndexLink"/>
              </w:rPr>
              <w:t>381</w:t>
            </w:r>
          </w:hyperlink>
        </w:p>
        <w:p>
          <w:pPr>
            <w:pStyle w:val="Contents5"/>
            <w:tabs>
              <w:tab w:val="clear" w:pos="7892"/>
              <w:tab w:val="right" w:pos="9026" w:leader="dot"/>
            </w:tabs>
            <w:rPr/>
          </w:pPr>
          <w:hyperlink w:anchor="__RefHeading___Toc603599_417432637">
            <w:r>
              <w:rPr>
                <w:webHidden/>
                <w:rStyle w:val="IndexLink"/>
              </w:rPr>
              <w:t>1967</w:t>
            </w:r>
            <w:r>
              <w:rPr>
                <w:rStyle w:val="IndexLink"/>
                <w:rtl w:val="true"/>
              </w:rPr>
              <w:t>-</w:t>
            </w:r>
            <w:r>
              <w:rPr>
                <w:rStyle w:val="IndexLink"/>
                <w:rtl w:val="true"/>
              </w:rPr>
              <w:t>حدیث</w:t>
            </w:r>
            <w:r>
              <w:rPr>
                <w:rStyle w:val="IndexLink"/>
                <w:rtl w:val="true"/>
              </w:rPr>
              <w:tab/>
            </w:r>
            <w:r>
              <w:rPr>
                <w:rStyle w:val="IndexLink"/>
              </w:rPr>
              <w:t>382</w:t>
            </w:r>
          </w:hyperlink>
        </w:p>
        <w:p>
          <w:pPr>
            <w:pStyle w:val="Contents5"/>
            <w:tabs>
              <w:tab w:val="clear" w:pos="7892"/>
              <w:tab w:val="right" w:pos="9026" w:leader="dot"/>
            </w:tabs>
            <w:rPr/>
          </w:pPr>
          <w:hyperlink w:anchor="__RefHeading___Toc603601_417432637">
            <w:r>
              <w:rPr>
                <w:webHidden/>
                <w:rStyle w:val="IndexLink"/>
              </w:rPr>
              <w:t>1968</w:t>
            </w:r>
            <w:r>
              <w:rPr>
                <w:rStyle w:val="IndexLink"/>
                <w:rtl w:val="true"/>
              </w:rPr>
              <w:t>-</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603603_417432637">
            <w:r>
              <w:rPr>
                <w:webHidden/>
                <w:rStyle w:val="IndexLink"/>
                <w:rtl w:val="true"/>
              </w:rPr>
              <w:t xml:space="preserve">باب </w:t>
            </w:r>
            <w:r>
              <w:rPr>
                <w:rStyle w:val="IndexLink"/>
              </w:rPr>
              <w:t>21</w:t>
            </w:r>
            <w:r>
              <w:rPr>
                <w:rStyle w:val="IndexLink"/>
                <w:rtl w:val="true"/>
              </w:rPr>
              <w:tab/>
            </w:r>
            <w:r>
              <w:rPr>
                <w:rStyle w:val="IndexLink"/>
              </w:rPr>
              <w:t>382</w:t>
            </w:r>
          </w:hyperlink>
        </w:p>
        <w:p>
          <w:pPr>
            <w:pStyle w:val="Contents5"/>
            <w:tabs>
              <w:tab w:val="clear" w:pos="7892"/>
              <w:tab w:val="right" w:pos="9026" w:leader="dot"/>
            </w:tabs>
            <w:rPr/>
          </w:pPr>
          <w:hyperlink w:anchor="__RefHeading___Toc603605_417432637">
            <w:r>
              <w:rPr>
                <w:webHidden/>
                <w:rStyle w:val="IndexLink"/>
              </w:rPr>
              <w:t>1969</w:t>
            </w:r>
            <w:r>
              <w:rPr>
                <w:rStyle w:val="IndexLink"/>
                <w:rtl w:val="true"/>
              </w:rPr>
              <w:t>-</w:t>
            </w:r>
            <w:r>
              <w:rPr>
                <w:rStyle w:val="IndexLink"/>
                <w:rtl w:val="true"/>
              </w:rPr>
              <w:t>حدیث</w:t>
            </w:r>
            <w:r>
              <w:rPr>
                <w:rStyle w:val="IndexLink"/>
                <w:rtl w:val="true"/>
              </w:rPr>
              <w:tab/>
            </w:r>
            <w:r>
              <w:rPr>
                <w:rStyle w:val="IndexLink"/>
              </w:rPr>
              <w:t>382</w:t>
            </w:r>
          </w:hyperlink>
        </w:p>
        <w:p>
          <w:pPr>
            <w:pStyle w:val="Contents5"/>
            <w:tabs>
              <w:tab w:val="clear" w:pos="7892"/>
              <w:tab w:val="right" w:pos="9026" w:leader="dot"/>
            </w:tabs>
            <w:rPr/>
          </w:pPr>
          <w:hyperlink w:anchor="__RefHeading___Toc603607_417432637">
            <w:r>
              <w:rPr>
                <w:webHidden/>
                <w:rStyle w:val="IndexLink"/>
              </w:rPr>
              <w:t>1970</w:t>
            </w:r>
            <w:r>
              <w:rPr>
                <w:rStyle w:val="IndexLink"/>
                <w:rtl w:val="true"/>
              </w:rPr>
              <w:t>-</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603609_417432637">
            <w:r>
              <w:rPr>
                <w:webHidden/>
                <w:rStyle w:val="IndexLink"/>
                <w:rtl w:val="true"/>
              </w:rPr>
              <w:t xml:space="preserve">باب </w:t>
            </w:r>
            <w:r>
              <w:rPr>
                <w:rStyle w:val="IndexLink"/>
              </w:rPr>
              <w:t>22</w:t>
            </w:r>
            <w:r>
              <w:rPr>
                <w:rStyle w:val="IndexLink"/>
                <w:rtl w:val="true"/>
              </w:rPr>
              <w:tab/>
            </w:r>
            <w:r>
              <w:rPr>
                <w:rStyle w:val="IndexLink"/>
              </w:rPr>
              <w:t>383</w:t>
            </w:r>
          </w:hyperlink>
        </w:p>
        <w:p>
          <w:pPr>
            <w:pStyle w:val="Contents5"/>
            <w:tabs>
              <w:tab w:val="clear" w:pos="7892"/>
              <w:tab w:val="right" w:pos="9026" w:leader="dot"/>
            </w:tabs>
            <w:rPr/>
          </w:pPr>
          <w:hyperlink w:anchor="__RefHeading___Toc603611_417432637">
            <w:r>
              <w:rPr>
                <w:webHidden/>
                <w:rStyle w:val="IndexLink"/>
              </w:rPr>
              <w:t>1971</w:t>
            </w:r>
            <w:r>
              <w:rPr>
                <w:rStyle w:val="IndexLink"/>
                <w:rtl w:val="true"/>
              </w:rPr>
              <w:t>-</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603613_417432637">
            <w:r>
              <w:rPr>
                <w:webHidden/>
                <w:rStyle w:val="IndexLink"/>
                <w:rtl w:val="true"/>
              </w:rPr>
              <w:t xml:space="preserve">باب </w:t>
            </w:r>
            <w:r>
              <w:rPr>
                <w:rStyle w:val="IndexLink"/>
              </w:rPr>
              <w:t>23</w:t>
            </w:r>
            <w:r>
              <w:rPr>
                <w:rStyle w:val="IndexLink"/>
                <w:rtl w:val="true"/>
              </w:rPr>
              <w:tab/>
            </w:r>
            <w:r>
              <w:rPr>
                <w:rStyle w:val="IndexLink"/>
              </w:rPr>
              <w:t>384</w:t>
            </w:r>
          </w:hyperlink>
        </w:p>
        <w:p>
          <w:pPr>
            <w:pStyle w:val="Contents5"/>
            <w:tabs>
              <w:tab w:val="clear" w:pos="7892"/>
              <w:tab w:val="right" w:pos="9026" w:leader="dot"/>
            </w:tabs>
            <w:rPr/>
          </w:pPr>
          <w:hyperlink w:anchor="__RefHeading___Toc603615_417432637">
            <w:r>
              <w:rPr>
                <w:webHidden/>
                <w:rStyle w:val="IndexLink"/>
              </w:rPr>
              <w:t>1972</w:t>
            </w:r>
            <w:r>
              <w:rPr>
                <w:rStyle w:val="IndexLink"/>
                <w:rtl w:val="true"/>
              </w:rPr>
              <w:t>-</w:t>
            </w:r>
            <w:r>
              <w:rPr>
                <w:rStyle w:val="IndexLink"/>
                <w:rtl w:val="true"/>
              </w:rPr>
              <w:t>حدیث</w:t>
            </w:r>
            <w:r>
              <w:rPr>
                <w:rStyle w:val="IndexLink"/>
                <w:rtl w:val="true"/>
              </w:rPr>
              <w:tab/>
            </w:r>
            <w:r>
              <w:rPr>
                <w:rStyle w:val="IndexLink"/>
              </w:rPr>
              <w:t>384</w:t>
            </w:r>
          </w:hyperlink>
        </w:p>
        <w:p>
          <w:pPr>
            <w:pStyle w:val="Contents5"/>
            <w:tabs>
              <w:tab w:val="clear" w:pos="7892"/>
              <w:tab w:val="right" w:pos="9026" w:leader="dot"/>
            </w:tabs>
            <w:rPr/>
          </w:pPr>
          <w:hyperlink w:anchor="__RefHeading___Toc603617_417432637">
            <w:r>
              <w:rPr>
                <w:webHidden/>
                <w:rStyle w:val="IndexLink"/>
              </w:rPr>
              <w:t>1973</w:t>
            </w:r>
            <w:r>
              <w:rPr>
                <w:rStyle w:val="IndexLink"/>
                <w:rtl w:val="true"/>
              </w:rPr>
              <w:t>-</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603619_417432637">
            <w:r>
              <w:rPr>
                <w:webHidden/>
                <w:rStyle w:val="IndexLink"/>
                <w:rtl w:val="true"/>
              </w:rPr>
              <w:t xml:space="preserve">باب </w:t>
            </w:r>
            <w:r>
              <w:rPr>
                <w:rStyle w:val="IndexLink"/>
              </w:rPr>
              <w:t>24</w:t>
            </w:r>
            <w:r>
              <w:rPr>
                <w:rStyle w:val="IndexLink"/>
                <w:rtl w:val="true"/>
              </w:rPr>
              <w:tab/>
            </w:r>
            <w:r>
              <w:rPr>
                <w:rStyle w:val="IndexLink"/>
              </w:rPr>
              <w:t>384</w:t>
            </w:r>
          </w:hyperlink>
        </w:p>
        <w:p>
          <w:pPr>
            <w:pStyle w:val="Contents5"/>
            <w:tabs>
              <w:tab w:val="clear" w:pos="7892"/>
              <w:tab w:val="right" w:pos="9026" w:leader="dot"/>
            </w:tabs>
            <w:rPr/>
          </w:pPr>
          <w:hyperlink w:anchor="__RefHeading___Toc603621_417432637">
            <w:r>
              <w:rPr>
                <w:webHidden/>
                <w:rStyle w:val="IndexLink"/>
              </w:rPr>
              <w:t>1974</w:t>
            </w:r>
            <w:r>
              <w:rPr>
                <w:rStyle w:val="IndexLink"/>
                <w:rtl w:val="true"/>
              </w:rPr>
              <w:t>-</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603623_417432637">
            <w:r>
              <w:rPr>
                <w:webHidden/>
                <w:rStyle w:val="IndexLink"/>
                <w:rtl w:val="true"/>
              </w:rPr>
              <w:t xml:space="preserve">باب </w:t>
            </w:r>
            <w:r>
              <w:rPr>
                <w:rStyle w:val="IndexLink"/>
              </w:rPr>
              <w:t>25</w:t>
            </w:r>
            <w:r>
              <w:rPr>
                <w:rStyle w:val="IndexLink"/>
                <w:rtl w:val="true"/>
              </w:rPr>
              <w:tab/>
            </w:r>
            <w:r>
              <w:rPr>
                <w:rStyle w:val="IndexLink"/>
              </w:rPr>
              <w:t>385</w:t>
            </w:r>
          </w:hyperlink>
        </w:p>
        <w:p>
          <w:pPr>
            <w:pStyle w:val="Contents5"/>
            <w:tabs>
              <w:tab w:val="clear" w:pos="7892"/>
              <w:tab w:val="right" w:pos="9026" w:leader="dot"/>
            </w:tabs>
            <w:rPr/>
          </w:pPr>
          <w:hyperlink w:anchor="__RefHeading___Toc603625_417432637">
            <w:r>
              <w:rPr>
                <w:webHidden/>
                <w:rStyle w:val="IndexLink"/>
              </w:rPr>
              <w:t>1975</w:t>
            </w:r>
            <w:r>
              <w:rPr>
                <w:rStyle w:val="IndexLink"/>
                <w:rtl w:val="true"/>
              </w:rPr>
              <w:t>-</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603627_417432637">
            <w:r>
              <w:rPr>
                <w:webHidden/>
                <w:rStyle w:val="IndexLink"/>
                <w:rtl w:val="true"/>
              </w:rPr>
              <w:t xml:space="preserve">باب </w:t>
            </w:r>
            <w:r>
              <w:rPr>
                <w:rStyle w:val="IndexLink"/>
              </w:rPr>
              <w:t>26</w:t>
            </w:r>
            <w:r>
              <w:rPr>
                <w:rStyle w:val="IndexLink"/>
                <w:rtl w:val="true"/>
              </w:rPr>
              <w:tab/>
            </w:r>
            <w:r>
              <w:rPr>
                <w:rStyle w:val="IndexLink"/>
              </w:rPr>
              <w:t>385</w:t>
            </w:r>
          </w:hyperlink>
        </w:p>
        <w:p>
          <w:pPr>
            <w:pStyle w:val="Contents5"/>
            <w:tabs>
              <w:tab w:val="clear" w:pos="7892"/>
              <w:tab w:val="right" w:pos="9026" w:leader="dot"/>
            </w:tabs>
            <w:rPr/>
          </w:pPr>
          <w:hyperlink w:anchor="__RefHeading___Toc603629_417432637">
            <w:r>
              <w:rPr>
                <w:webHidden/>
                <w:rStyle w:val="IndexLink"/>
              </w:rPr>
              <w:t>1976</w:t>
            </w:r>
            <w:r>
              <w:rPr>
                <w:rStyle w:val="IndexLink"/>
                <w:rtl w:val="true"/>
              </w:rPr>
              <w:t>-</w:t>
            </w:r>
            <w:r>
              <w:rPr>
                <w:rStyle w:val="IndexLink"/>
                <w:rtl w:val="true"/>
              </w:rPr>
              <w:t>حدیث</w:t>
            </w:r>
            <w:r>
              <w:rPr>
                <w:rStyle w:val="IndexLink"/>
                <w:rtl w:val="true"/>
              </w:rPr>
              <w:tab/>
            </w:r>
            <w:r>
              <w:rPr>
                <w:rStyle w:val="IndexLink"/>
              </w:rPr>
              <w:t>385</w:t>
            </w:r>
          </w:hyperlink>
        </w:p>
        <w:p>
          <w:pPr>
            <w:pStyle w:val="Contents5"/>
            <w:tabs>
              <w:tab w:val="clear" w:pos="7892"/>
              <w:tab w:val="right" w:pos="9026" w:leader="dot"/>
            </w:tabs>
            <w:rPr/>
          </w:pPr>
          <w:hyperlink w:anchor="__RefHeading___Toc603631_417432637">
            <w:r>
              <w:rPr>
                <w:webHidden/>
                <w:rStyle w:val="IndexLink"/>
              </w:rPr>
              <w:t>1977</w:t>
            </w:r>
            <w:r>
              <w:rPr>
                <w:rStyle w:val="IndexLink"/>
                <w:rtl w:val="true"/>
              </w:rPr>
              <w:t>-</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603633_417432637">
            <w:r>
              <w:rPr>
                <w:webHidden/>
                <w:rStyle w:val="IndexLink"/>
                <w:rtl w:val="true"/>
              </w:rPr>
              <w:t xml:space="preserve">باب </w:t>
            </w:r>
            <w:r>
              <w:rPr>
                <w:rStyle w:val="IndexLink"/>
              </w:rPr>
              <w:t>27</w:t>
            </w:r>
            <w:r>
              <w:rPr>
                <w:rStyle w:val="IndexLink"/>
                <w:rtl w:val="true"/>
              </w:rPr>
              <w:tab/>
            </w:r>
            <w:r>
              <w:rPr>
                <w:rStyle w:val="IndexLink"/>
              </w:rPr>
              <w:t>386</w:t>
            </w:r>
          </w:hyperlink>
        </w:p>
        <w:p>
          <w:pPr>
            <w:pStyle w:val="Contents5"/>
            <w:tabs>
              <w:tab w:val="clear" w:pos="7892"/>
              <w:tab w:val="right" w:pos="9026" w:leader="dot"/>
            </w:tabs>
            <w:rPr/>
          </w:pPr>
          <w:hyperlink w:anchor="__RefHeading___Toc603635_417432637">
            <w:r>
              <w:rPr>
                <w:webHidden/>
                <w:rStyle w:val="IndexLink"/>
              </w:rPr>
              <w:t>1978</w:t>
            </w:r>
            <w:r>
              <w:rPr>
                <w:rStyle w:val="IndexLink"/>
                <w:rtl w:val="true"/>
              </w:rPr>
              <w:t>-</w:t>
            </w:r>
            <w:r>
              <w:rPr>
                <w:rStyle w:val="IndexLink"/>
                <w:rtl w:val="true"/>
              </w:rPr>
              <w:t>حدیث</w:t>
            </w:r>
            <w:r>
              <w:rPr>
                <w:rStyle w:val="IndexLink"/>
                <w:rtl w:val="true"/>
              </w:rPr>
              <w:tab/>
            </w:r>
            <w:r>
              <w:rPr>
                <w:rStyle w:val="IndexLink"/>
              </w:rPr>
              <w:t>386</w:t>
            </w:r>
          </w:hyperlink>
        </w:p>
        <w:p>
          <w:pPr>
            <w:pStyle w:val="Contents5"/>
            <w:tabs>
              <w:tab w:val="clear" w:pos="7892"/>
              <w:tab w:val="right" w:pos="9026" w:leader="dot"/>
            </w:tabs>
            <w:rPr/>
          </w:pPr>
          <w:hyperlink w:anchor="__RefHeading___Toc603637_417432637">
            <w:r>
              <w:rPr>
                <w:webHidden/>
                <w:rStyle w:val="IndexLink"/>
              </w:rPr>
              <w:t>1979</w:t>
            </w:r>
            <w:r>
              <w:rPr>
                <w:rStyle w:val="IndexLink"/>
                <w:rtl w:val="true"/>
              </w:rPr>
              <w:t>-</w:t>
            </w:r>
            <w:r>
              <w:rPr>
                <w:rStyle w:val="IndexLink"/>
                <w:rtl w:val="true"/>
              </w:rPr>
              <w:t>حدیث</w:t>
            </w:r>
            <w:r>
              <w:rPr>
                <w:rStyle w:val="IndexLink"/>
                <w:rtl w:val="true"/>
              </w:rPr>
              <w:tab/>
            </w:r>
            <w:r>
              <w:rPr>
                <w:rStyle w:val="IndexLink"/>
              </w:rPr>
              <w:t>386</w:t>
            </w:r>
          </w:hyperlink>
        </w:p>
        <w:p>
          <w:pPr>
            <w:pStyle w:val="Contents5"/>
            <w:tabs>
              <w:tab w:val="clear" w:pos="7892"/>
              <w:tab w:val="right" w:pos="9026" w:leader="dot"/>
            </w:tabs>
            <w:rPr/>
          </w:pPr>
          <w:hyperlink w:anchor="__RefHeading___Toc603639_417432637">
            <w:r>
              <w:rPr>
                <w:webHidden/>
                <w:rStyle w:val="IndexLink"/>
              </w:rPr>
              <w:t>1980</w:t>
            </w:r>
            <w:r>
              <w:rPr>
                <w:rStyle w:val="IndexLink"/>
                <w:rtl w:val="true"/>
              </w:rPr>
              <w:t>-</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603641_417432637">
            <w:r>
              <w:rPr>
                <w:webHidden/>
                <w:rStyle w:val="IndexLink"/>
                <w:rtl w:val="true"/>
              </w:rPr>
              <w:t xml:space="preserve">باب </w:t>
            </w:r>
            <w:r>
              <w:rPr>
                <w:rStyle w:val="IndexLink"/>
              </w:rPr>
              <w:t>28</w:t>
            </w:r>
            <w:r>
              <w:rPr>
                <w:rStyle w:val="IndexLink"/>
                <w:rtl w:val="true"/>
              </w:rPr>
              <w:tab/>
            </w:r>
            <w:r>
              <w:rPr>
                <w:rStyle w:val="IndexLink"/>
              </w:rPr>
              <w:t>387</w:t>
            </w:r>
          </w:hyperlink>
        </w:p>
        <w:p>
          <w:pPr>
            <w:pStyle w:val="Contents5"/>
            <w:tabs>
              <w:tab w:val="clear" w:pos="7892"/>
              <w:tab w:val="right" w:pos="9026" w:leader="dot"/>
            </w:tabs>
            <w:rPr/>
          </w:pPr>
          <w:hyperlink w:anchor="__RefHeading___Toc603643_417432637">
            <w:r>
              <w:rPr>
                <w:webHidden/>
                <w:rStyle w:val="IndexLink"/>
              </w:rPr>
              <w:t>1981</w:t>
            </w:r>
            <w:r>
              <w:rPr>
                <w:rStyle w:val="IndexLink"/>
                <w:rtl w:val="true"/>
              </w:rPr>
              <w:t>-</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603645_417432637">
            <w:r>
              <w:rPr>
                <w:webHidden/>
                <w:rStyle w:val="IndexLink"/>
                <w:rtl w:val="true"/>
              </w:rPr>
              <w:t xml:space="preserve">باب </w:t>
            </w:r>
            <w:r>
              <w:rPr>
                <w:rStyle w:val="IndexLink"/>
              </w:rPr>
              <w:t>29</w:t>
            </w:r>
            <w:r>
              <w:rPr>
                <w:rStyle w:val="IndexLink"/>
                <w:rtl w:val="true"/>
              </w:rPr>
              <w:tab/>
            </w:r>
            <w:r>
              <w:rPr>
                <w:rStyle w:val="IndexLink"/>
              </w:rPr>
              <w:t>387</w:t>
            </w:r>
          </w:hyperlink>
        </w:p>
        <w:p>
          <w:pPr>
            <w:pStyle w:val="Contents5"/>
            <w:tabs>
              <w:tab w:val="clear" w:pos="7892"/>
              <w:tab w:val="right" w:pos="9026" w:leader="dot"/>
            </w:tabs>
            <w:rPr/>
          </w:pPr>
          <w:hyperlink w:anchor="__RefHeading___Toc603647_417432637">
            <w:r>
              <w:rPr>
                <w:webHidden/>
                <w:rStyle w:val="IndexLink"/>
              </w:rPr>
              <w:t>1982</w:t>
            </w:r>
            <w:r>
              <w:rPr>
                <w:rStyle w:val="IndexLink"/>
                <w:rtl w:val="true"/>
              </w:rPr>
              <w:t>-</w:t>
            </w:r>
            <w:r>
              <w:rPr>
                <w:rStyle w:val="IndexLink"/>
                <w:rtl w:val="true"/>
              </w:rPr>
              <w:t>حدیث</w:t>
            </w:r>
            <w:r>
              <w:rPr>
                <w:rStyle w:val="IndexLink"/>
                <w:rtl w:val="true"/>
              </w:rPr>
              <w:tab/>
            </w:r>
            <w:r>
              <w:rPr>
                <w:rStyle w:val="IndexLink"/>
              </w:rPr>
              <w:t>387</w:t>
            </w:r>
          </w:hyperlink>
        </w:p>
        <w:p>
          <w:pPr>
            <w:pStyle w:val="Contents5"/>
            <w:tabs>
              <w:tab w:val="clear" w:pos="7892"/>
              <w:tab w:val="right" w:pos="9026" w:leader="dot"/>
            </w:tabs>
            <w:rPr/>
          </w:pPr>
          <w:hyperlink w:anchor="__RefHeading___Toc603649_417432637">
            <w:r>
              <w:rPr>
                <w:webHidden/>
                <w:rStyle w:val="IndexLink"/>
              </w:rPr>
              <w:t>1983</w:t>
            </w:r>
            <w:r>
              <w:rPr>
                <w:rStyle w:val="IndexLink"/>
                <w:rtl w:val="true"/>
              </w:rPr>
              <w:t>-</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603651_417432637">
            <w:r>
              <w:rPr>
                <w:webHidden/>
                <w:rStyle w:val="IndexLink"/>
                <w:rtl w:val="true"/>
              </w:rPr>
              <w:t xml:space="preserve">باب </w:t>
            </w:r>
            <w:r>
              <w:rPr>
                <w:rStyle w:val="IndexLink"/>
              </w:rPr>
              <w:t>30</w:t>
            </w:r>
            <w:r>
              <w:rPr>
                <w:rStyle w:val="IndexLink"/>
                <w:rtl w:val="true"/>
              </w:rPr>
              <w:tab/>
            </w:r>
            <w:r>
              <w:rPr>
                <w:rStyle w:val="IndexLink"/>
              </w:rPr>
              <w:t>388</w:t>
            </w:r>
          </w:hyperlink>
        </w:p>
        <w:p>
          <w:pPr>
            <w:pStyle w:val="Contents5"/>
            <w:tabs>
              <w:tab w:val="clear" w:pos="7892"/>
              <w:tab w:val="right" w:pos="9026" w:leader="dot"/>
            </w:tabs>
            <w:rPr/>
          </w:pPr>
          <w:hyperlink w:anchor="__RefHeading___Toc603653_417432637">
            <w:r>
              <w:rPr>
                <w:webHidden/>
                <w:rStyle w:val="IndexLink"/>
              </w:rPr>
              <w:t>1984</w:t>
            </w:r>
            <w:r>
              <w:rPr>
                <w:rStyle w:val="IndexLink"/>
                <w:rtl w:val="true"/>
              </w:rPr>
              <w:t>-</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603655_417432637">
            <w:r>
              <w:rPr>
                <w:webHidden/>
                <w:rStyle w:val="IndexLink"/>
                <w:rtl w:val="true"/>
              </w:rPr>
              <w:t xml:space="preserve">باب </w:t>
            </w:r>
            <w:r>
              <w:rPr>
                <w:rStyle w:val="IndexLink"/>
              </w:rPr>
              <w:t>31</w:t>
            </w:r>
            <w:r>
              <w:rPr>
                <w:rStyle w:val="IndexLink"/>
                <w:rtl w:val="true"/>
              </w:rPr>
              <w:tab/>
            </w:r>
            <w:r>
              <w:rPr>
                <w:rStyle w:val="IndexLink"/>
              </w:rPr>
              <w:t>388</w:t>
            </w:r>
          </w:hyperlink>
        </w:p>
        <w:p>
          <w:pPr>
            <w:pStyle w:val="Contents5"/>
            <w:tabs>
              <w:tab w:val="clear" w:pos="7892"/>
              <w:tab w:val="right" w:pos="9026" w:leader="dot"/>
            </w:tabs>
            <w:rPr/>
          </w:pPr>
          <w:hyperlink w:anchor="__RefHeading___Toc603657_417432637">
            <w:r>
              <w:rPr>
                <w:webHidden/>
                <w:rStyle w:val="IndexLink"/>
              </w:rPr>
              <w:t>1985</w:t>
            </w:r>
            <w:r>
              <w:rPr>
                <w:rStyle w:val="IndexLink"/>
                <w:rtl w:val="true"/>
              </w:rPr>
              <w:t>-</w:t>
            </w:r>
            <w:r>
              <w:rPr>
                <w:rStyle w:val="IndexLink"/>
                <w:rtl w:val="true"/>
              </w:rPr>
              <w:t>حدیث</w:t>
            </w:r>
            <w:r>
              <w:rPr>
                <w:rStyle w:val="IndexLink"/>
                <w:rtl w:val="true"/>
              </w:rPr>
              <w:tab/>
            </w:r>
            <w:r>
              <w:rPr>
                <w:rStyle w:val="IndexLink"/>
              </w:rPr>
              <w:t>388</w:t>
            </w:r>
          </w:hyperlink>
        </w:p>
        <w:p>
          <w:pPr>
            <w:pStyle w:val="Contents5"/>
            <w:tabs>
              <w:tab w:val="clear" w:pos="7892"/>
              <w:tab w:val="right" w:pos="9026" w:leader="dot"/>
            </w:tabs>
            <w:rPr/>
          </w:pPr>
          <w:hyperlink w:anchor="__RefHeading___Toc603659_417432637">
            <w:r>
              <w:rPr>
                <w:webHidden/>
                <w:rStyle w:val="IndexLink"/>
              </w:rPr>
              <w:t>1986</w:t>
            </w:r>
            <w:r>
              <w:rPr>
                <w:rStyle w:val="IndexLink"/>
                <w:rtl w:val="true"/>
              </w:rPr>
              <w:t>-</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603661_417432637">
            <w:r>
              <w:rPr>
                <w:webHidden/>
                <w:rStyle w:val="IndexLink"/>
                <w:rtl w:val="true"/>
              </w:rPr>
              <w:t xml:space="preserve">باب </w:t>
            </w:r>
            <w:r>
              <w:rPr>
                <w:rStyle w:val="IndexLink"/>
              </w:rPr>
              <w:t>32</w:t>
            </w:r>
            <w:r>
              <w:rPr>
                <w:rStyle w:val="IndexLink"/>
                <w:rtl w:val="true"/>
              </w:rPr>
              <w:tab/>
            </w:r>
            <w:r>
              <w:rPr>
                <w:rStyle w:val="IndexLink"/>
              </w:rPr>
              <w:t>389</w:t>
            </w:r>
          </w:hyperlink>
        </w:p>
        <w:p>
          <w:pPr>
            <w:pStyle w:val="Contents5"/>
            <w:tabs>
              <w:tab w:val="clear" w:pos="7892"/>
              <w:tab w:val="right" w:pos="9026" w:leader="dot"/>
            </w:tabs>
            <w:rPr/>
          </w:pPr>
          <w:hyperlink w:anchor="__RefHeading___Toc603663_417432637">
            <w:r>
              <w:rPr>
                <w:webHidden/>
                <w:rStyle w:val="IndexLink"/>
              </w:rPr>
              <w:t>1987</w:t>
            </w:r>
            <w:r>
              <w:rPr>
                <w:rStyle w:val="IndexLink"/>
                <w:rtl w:val="true"/>
              </w:rPr>
              <w:t>-</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603665_417432637">
            <w:r>
              <w:rPr>
                <w:webHidden/>
                <w:rStyle w:val="IndexLink"/>
                <w:rtl w:val="true"/>
              </w:rPr>
              <w:t xml:space="preserve">باب </w:t>
            </w:r>
            <w:r>
              <w:rPr>
                <w:rStyle w:val="IndexLink"/>
              </w:rPr>
              <w:t>33</w:t>
            </w:r>
            <w:r>
              <w:rPr>
                <w:rStyle w:val="IndexLink"/>
                <w:rtl w:val="true"/>
              </w:rPr>
              <w:tab/>
            </w:r>
            <w:r>
              <w:rPr>
                <w:rStyle w:val="IndexLink"/>
              </w:rPr>
              <w:t>389</w:t>
            </w:r>
          </w:hyperlink>
        </w:p>
        <w:p>
          <w:pPr>
            <w:pStyle w:val="Contents5"/>
            <w:tabs>
              <w:tab w:val="clear" w:pos="7892"/>
              <w:tab w:val="right" w:pos="9026" w:leader="dot"/>
            </w:tabs>
            <w:rPr/>
          </w:pPr>
          <w:hyperlink w:anchor="__RefHeading___Toc603667_417432637">
            <w:r>
              <w:rPr>
                <w:webHidden/>
                <w:rStyle w:val="IndexLink"/>
              </w:rPr>
              <w:t>1988</w:t>
            </w:r>
            <w:r>
              <w:rPr>
                <w:rStyle w:val="IndexLink"/>
                <w:rtl w:val="true"/>
              </w:rPr>
              <w:t>-</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603669_417432637">
            <w:r>
              <w:rPr>
                <w:webHidden/>
                <w:rStyle w:val="IndexLink"/>
                <w:rtl w:val="true"/>
              </w:rPr>
              <w:t xml:space="preserve">باب </w:t>
            </w:r>
            <w:r>
              <w:rPr>
                <w:rStyle w:val="IndexLink"/>
              </w:rPr>
              <w:t>34</w:t>
            </w:r>
            <w:r>
              <w:rPr>
                <w:rStyle w:val="IndexLink"/>
                <w:rtl w:val="true"/>
              </w:rPr>
              <w:tab/>
            </w:r>
            <w:r>
              <w:rPr>
                <w:rStyle w:val="IndexLink"/>
              </w:rPr>
              <w:t>390</w:t>
            </w:r>
          </w:hyperlink>
        </w:p>
        <w:p>
          <w:pPr>
            <w:pStyle w:val="Contents5"/>
            <w:tabs>
              <w:tab w:val="clear" w:pos="7892"/>
              <w:tab w:val="right" w:pos="9026" w:leader="dot"/>
            </w:tabs>
            <w:rPr/>
          </w:pPr>
          <w:hyperlink w:anchor="__RefHeading___Toc603671_417432637">
            <w:r>
              <w:rPr>
                <w:webHidden/>
                <w:rStyle w:val="IndexLink"/>
              </w:rPr>
              <w:t>1989</w:t>
            </w:r>
            <w:r>
              <w:rPr>
                <w:rStyle w:val="IndexLink"/>
                <w:rtl w:val="true"/>
              </w:rPr>
              <w:t>-</w:t>
            </w:r>
            <w:r>
              <w:rPr>
                <w:rStyle w:val="IndexLink"/>
                <w:rtl w:val="true"/>
              </w:rPr>
              <w:t>حدیث</w:t>
            </w:r>
            <w:r>
              <w:rPr>
                <w:rStyle w:val="IndexLink"/>
                <w:rtl w:val="true"/>
              </w:rPr>
              <w:tab/>
            </w:r>
            <w:r>
              <w:rPr>
                <w:rStyle w:val="IndexLink"/>
              </w:rPr>
              <w:t>390</w:t>
            </w:r>
          </w:hyperlink>
        </w:p>
        <w:p>
          <w:pPr>
            <w:pStyle w:val="Contents5"/>
            <w:tabs>
              <w:tab w:val="clear" w:pos="7892"/>
              <w:tab w:val="right" w:pos="9026" w:leader="dot"/>
            </w:tabs>
            <w:rPr/>
          </w:pPr>
          <w:hyperlink w:anchor="__RefHeading___Toc603673_417432637">
            <w:r>
              <w:rPr>
                <w:webHidden/>
                <w:rStyle w:val="IndexLink"/>
              </w:rPr>
              <w:t>1990</w:t>
            </w:r>
            <w:r>
              <w:rPr>
                <w:rStyle w:val="IndexLink"/>
                <w:rtl w:val="true"/>
              </w:rPr>
              <w:t>-</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603675_417432637">
            <w:r>
              <w:rPr>
                <w:webHidden/>
                <w:rStyle w:val="IndexLink"/>
                <w:rtl w:val="true"/>
              </w:rPr>
              <w:t xml:space="preserve">باب </w:t>
            </w:r>
            <w:r>
              <w:rPr>
                <w:rStyle w:val="IndexLink"/>
              </w:rPr>
              <w:t>35</w:t>
            </w:r>
            <w:r>
              <w:rPr>
                <w:rStyle w:val="IndexLink"/>
                <w:rtl w:val="true"/>
              </w:rPr>
              <w:tab/>
            </w:r>
            <w:r>
              <w:rPr>
                <w:rStyle w:val="IndexLink"/>
              </w:rPr>
              <w:t>390</w:t>
            </w:r>
          </w:hyperlink>
        </w:p>
        <w:p>
          <w:pPr>
            <w:pStyle w:val="Contents5"/>
            <w:tabs>
              <w:tab w:val="clear" w:pos="7892"/>
              <w:tab w:val="right" w:pos="9026" w:leader="dot"/>
            </w:tabs>
            <w:rPr/>
          </w:pPr>
          <w:hyperlink w:anchor="__RefHeading___Toc603677_417432637">
            <w:r>
              <w:rPr>
                <w:webHidden/>
                <w:rStyle w:val="IndexLink"/>
              </w:rPr>
              <w:t>1991</w:t>
            </w:r>
            <w:r>
              <w:rPr>
                <w:rStyle w:val="IndexLink"/>
                <w:rtl w:val="true"/>
              </w:rPr>
              <w:t>-</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603679_417432637">
            <w:r>
              <w:rPr>
                <w:webHidden/>
                <w:rStyle w:val="IndexLink"/>
                <w:rtl w:val="true"/>
              </w:rPr>
              <w:t xml:space="preserve">باب </w:t>
            </w:r>
            <w:r>
              <w:rPr>
                <w:rStyle w:val="IndexLink"/>
              </w:rPr>
              <w:t>36</w:t>
            </w:r>
            <w:r>
              <w:rPr>
                <w:rStyle w:val="IndexLink"/>
                <w:rtl w:val="true"/>
              </w:rPr>
              <w:tab/>
            </w:r>
            <w:r>
              <w:rPr>
                <w:rStyle w:val="IndexLink"/>
              </w:rPr>
              <w:t>391</w:t>
            </w:r>
          </w:hyperlink>
        </w:p>
        <w:p>
          <w:pPr>
            <w:pStyle w:val="Contents5"/>
            <w:tabs>
              <w:tab w:val="clear" w:pos="7892"/>
              <w:tab w:val="right" w:pos="9026" w:leader="dot"/>
            </w:tabs>
            <w:rPr/>
          </w:pPr>
          <w:hyperlink w:anchor="__RefHeading___Toc603681_417432637">
            <w:r>
              <w:rPr>
                <w:webHidden/>
                <w:rStyle w:val="IndexLink"/>
              </w:rPr>
              <w:t>1992</w:t>
            </w:r>
            <w:r>
              <w:rPr>
                <w:rStyle w:val="IndexLink"/>
                <w:rtl w:val="true"/>
              </w:rPr>
              <w:t>-</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603683_417432637">
            <w:r>
              <w:rPr>
                <w:webHidden/>
                <w:rStyle w:val="IndexLink"/>
                <w:rtl w:val="true"/>
              </w:rPr>
              <w:t xml:space="preserve">باب </w:t>
            </w:r>
            <w:r>
              <w:rPr>
                <w:rStyle w:val="IndexLink"/>
              </w:rPr>
              <w:t>37</w:t>
            </w:r>
            <w:r>
              <w:rPr>
                <w:rStyle w:val="IndexLink"/>
                <w:rtl w:val="true"/>
              </w:rPr>
              <w:tab/>
            </w:r>
            <w:r>
              <w:rPr>
                <w:rStyle w:val="IndexLink"/>
              </w:rPr>
              <w:t>391</w:t>
            </w:r>
          </w:hyperlink>
        </w:p>
        <w:p>
          <w:pPr>
            <w:pStyle w:val="Contents5"/>
            <w:tabs>
              <w:tab w:val="clear" w:pos="7892"/>
              <w:tab w:val="right" w:pos="9026" w:leader="dot"/>
            </w:tabs>
            <w:rPr/>
          </w:pPr>
          <w:hyperlink w:anchor="__RefHeading___Toc603685_417432637">
            <w:r>
              <w:rPr>
                <w:webHidden/>
                <w:rStyle w:val="IndexLink"/>
              </w:rPr>
              <w:t>1993</w:t>
            </w:r>
            <w:r>
              <w:rPr>
                <w:rStyle w:val="IndexLink"/>
                <w:rtl w:val="true"/>
              </w:rPr>
              <w:t>-</w:t>
            </w:r>
            <w:r>
              <w:rPr>
                <w:rStyle w:val="IndexLink"/>
                <w:rtl w:val="true"/>
              </w:rPr>
              <w:t>حدیث</w:t>
            </w:r>
            <w:r>
              <w:rPr>
                <w:rStyle w:val="IndexLink"/>
                <w:rtl w:val="true"/>
              </w:rPr>
              <w:tab/>
            </w:r>
            <w:r>
              <w:rPr>
                <w:rStyle w:val="IndexLink"/>
              </w:rPr>
              <w:t>391</w:t>
            </w:r>
          </w:hyperlink>
        </w:p>
        <w:p>
          <w:pPr>
            <w:pStyle w:val="Contents5"/>
            <w:tabs>
              <w:tab w:val="clear" w:pos="7892"/>
              <w:tab w:val="right" w:pos="9026" w:leader="dot"/>
            </w:tabs>
            <w:rPr/>
          </w:pPr>
          <w:hyperlink w:anchor="__RefHeading___Toc603687_417432637">
            <w:r>
              <w:rPr>
                <w:webHidden/>
                <w:rStyle w:val="IndexLink"/>
              </w:rPr>
              <w:t>1994</w:t>
            </w:r>
            <w:r>
              <w:rPr>
                <w:rStyle w:val="IndexLink"/>
                <w:rtl w:val="true"/>
              </w:rPr>
              <w:t>-</w:t>
            </w:r>
            <w:r>
              <w:rPr>
                <w:rStyle w:val="IndexLink"/>
                <w:rtl w:val="true"/>
              </w:rPr>
              <w:t>حدیث</w:t>
            </w:r>
            <w:r>
              <w:rPr>
                <w:rStyle w:val="IndexLink"/>
                <w:rtl w:val="true"/>
              </w:rPr>
              <w:tab/>
            </w:r>
            <w:r>
              <w:rPr>
                <w:rStyle w:val="IndexLink"/>
              </w:rPr>
              <w:t>391</w:t>
            </w:r>
          </w:hyperlink>
        </w:p>
        <w:p>
          <w:pPr>
            <w:pStyle w:val="Contents5"/>
            <w:tabs>
              <w:tab w:val="clear" w:pos="7892"/>
              <w:tab w:val="right" w:pos="9026" w:leader="dot"/>
            </w:tabs>
            <w:rPr/>
          </w:pPr>
          <w:hyperlink w:anchor="__RefHeading___Toc603689_417432637">
            <w:r>
              <w:rPr>
                <w:webHidden/>
                <w:rStyle w:val="IndexLink"/>
              </w:rPr>
              <w:t>1995</w:t>
            </w:r>
            <w:r>
              <w:rPr>
                <w:rStyle w:val="IndexLink"/>
                <w:rtl w:val="true"/>
              </w:rPr>
              <w:t>-</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603691_417432637">
            <w:r>
              <w:rPr>
                <w:webHidden/>
                <w:rStyle w:val="IndexLink"/>
                <w:rtl w:val="true"/>
              </w:rPr>
              <w:t xml:space="preserve">باب </w:t>
            </w:r>
            <w:r>
              <w:rPr>
                <w:rStyle w:val="IndexLink"/>
              </w:rPr>
              <w:t>38</w:t>
            </w:r>
            <w:r>
              <w:rPr>
                <w:rStyle w:val="IndexLink"/>
                <w:rtl w:val="true"/>
              </w:rPr>
              <w:tab/>
            </w:r>
            <w:r>
              <w:rPr>
                <w:rStyle w:val="IndexLink"/>
              </w:rPr>
              <w:t>392</w:t>
            </w:r>
          </w:hyperlink>
        </w:p>
        <w:p>
          <w:pPr>
            <w:pStyle w:val="Contents5"/>
            <w:tabs>
              <w:tab w:val="clear" w:pos="7892"/>
              <w:tab w:val="right" w:pos="9026" w:leader="dot"/>
            </w:tabs>
            <w:rPr/>
          </w:pPr>
          <w:hyperlink w:anchor="__RefHeading___Toc603693_417432637">
            <w:r>
              <w:rPr>
                <w:webHidden/>
                <w:rStyle w:val="IndexLink"/>
              </w:rPr>
              <w:t>1996</w:t>
            </w:r>
            <w:r>
              <w:rPr>
                <w:rStyle w:val="IndexLink"/>
                <w:rtl w:val="true"/>
              </w:rPr>
              <w:t>-</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603695_417432637">
            <w:r>
              <w:rPr>
                <w:webHidden/>
                <w:rStyle w:val="IndexLink"/>
                <w:rtl w:val="true"/>
              </w:rPr>
              <w:t xml:space="preserve">باب </w:t>
            </w:r>
            <w:r>
              <w:rPr>
                <w:rStyle w:val="IndexLink"/>
              </w:rPr>
              <w:t>39</w:t>
            </w:r>
            <w:r>
              <w:rPr>
                <w:rStyle w:val="IndexLink"/>
                <w:rtl w:val="true"/>
              </w:rPr>
              <w:tab/>
            </w:r>
            <w:r>
              <w:rPr>
                <w:rStyle w:val="IndexLink"/>
              </w:rPr>
              <w:t>392</w:t>
            </w:r>
          </w:hyperlink>
        </w:p>
        <w:p>
          <w:pPr>
            <w:pStyle w:val="Contents5"/>
            <w:tabs>
              <w:tab w:val="clear" w:pos="7892"/>
              <w:tab w:val="right" w:pos="9026" w:leader="dot"/>
            </w:tabs>
            <w:rPr/>
          </w:pPr>
          <w:hyperlink w:anchor="__RefHeading___Toc603697_417432637">
            <w:r>
              <w:rPr>
                <w:webHidden/>
                <w:rStyle w:val="IndexLink"/>
              </w:rPr>
              <w:t>1997</w:t>
            </w:r>
            <w:r>
              <w:rPr>
                <w:rStyle w:val="IndexLink"/>
                <w:rtl w:val="true"/>
              </w:rPr>
              <w:t>-</w:t>
            </w:r>
            <w:r>
              <w:rPr>
                <w:rStyle w:val="IndexLink"/>
                <w:rtl w:val="true"/>
              </w:rPr>
              <w:t>حدیث</w:t>
            </w:r>
            <w:r>
              <w:rPr>
                <w:rStyle w:val="IndexLink"/>
                <w:rtl w:val="true"/>
              </w:rPr>
              <w:tab/>
            </w:r>
            <w:r>
              <w:rPr>
                <w:rStyle w:val="IndexLink"/>
              </w:rPr>
              <w:t>392</w:t>
            </w:r>
          </w:hyperlink>
        </w:p>
        <w:p>
          <w:pPr>
            <w:pStyle w:val="Contents5"/>
            <w:tabs>
              <w:tab w:val="clear" w:pos="7892"/>
              <w:tab w:val="right" w:pos="9026" w:leader="dot"/>
            </w:tabs>
            <w:rPr/>
          </w:pPr>
          <w:hyperlink w:anchor="__RefHeading___Toc603699_417432637">
            <w:r>
              <w:rPr>
                <w:webHidden/>
                <w:rStyle w:val="IndexLink"/>
              </w:rPr>
              <w:t>1998</w:t>
            </w:r>
            <w:r>
              <w:rPr>
                <w:rStyle w:val="IndexLink"/>
                <w:rtl w:val="true"/>
              </w:rPr>
              <w:t>-</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603701_417432637">
            <w:r>
              <w:rPr>
                <w:webHidden/>
                <w:rStyle w:val="IndexLink"/>
                <w:rtl w:val="true"/>
              </w:rPr>
              <w:t xml:space="preserve">باب </w:t>
            </w:r>
            <w:r>
              <w:rPr>
                <w:rStyle w:val="IndexLink"/>
              </w:rPr>
              <w:t>40</w:t>
            </w:r>
            <w:r>
              <w:rPr>
                <w:rStyle w:val="IndexLink"/>
                <w:rtl w:val="true"/>
              </w:rPr>
              <w:tab/>
            </w:r>
            <w:r>
              <w:rPr>
                <w:rStyle w:val="IndexLink"/>
              </w:rPr>
              <w:t>393</w:t>
            </w:r>
          </w:hyperlink>
        </w:p>
        <w:p>
          <w:pPr>
            <w:pStyle w:val="Contents5"/>
            <w:tabs>
              <w:tab w:val="clear" w:pos="7892"/>
              <w:tab w:val="right" w:pos="9026" w:leader="dot"/>
            </w:tabs>
            <w:rPr/>
          </w:pPr>
          <w:hyperlink w:anchor="__RefHeading___Toc603703_417432637">
            <w:r>
              <w:rPr>
                <w:webHidden/>
                <w:rStyle w:val="IndexLink"/>
              </w:rPr>
              <w:t>1999</w:t>
            </w:r>
            <w:r>
              <w:rPr>
                <w:rStyle w:val="IndexLink"/>
                <w:rtl w:val="true"/>
              </w:rPr>
              <w:t>-</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603705_417432637">
            <w:r>
              <w:rPr>
                <w:webHidden/>
                <w:rStyle w:val="IndexLink"/>
                <w:rtl w:val="true"/>
              </w:rPr>
              <w:t xml:space="preserve">باب </w:t>
            </w:r>
            <w:r>
              <w:rPr>
                <w:rStyle w:val="IndexLink"/>
              </w:rPr>
              <w:t>41</w:t>
            </w:r>
            <w:r>
              <w:rPr>
                <w:rStyle w:val="IndexLink"/>
                <w:rtl w:val="true"/>
              </w:rPr>
              <w:tab/>
            </w:r>
            <w:r>
              <w:rPr>
                <w:rStyle w:val="IndexLink"/>
              </w:rPr>
              <w:t>394</w:t>
            </w:r>
          </w:hyperlink>
        </w:p>
        <w:p>
          <w:pPr>
            <w:pStyle w:val="Contents5"/>
            <w:tabs>
              <w:tab w:val="clear" w:pos="7892"/>
              <w:tab w:val="right" w:pos="9026" w:leader="dot"/>
            </w:tabs>
            <w:rPr/>
          </w:pPr>
          <w:hyperlink w:anchor="__RefHeading___Toc603707_417432637">
            <w:r>
              <w:rPr>
                <w:webHidden/>
                <w:rStyle w:val="IndexLink"/>
              </w:rPr>
              <w:t>2000</w:t>
            </w:r>
            <w:r>
              <w:rPr>
                <w:rStyle w:val="IndexLink"/>
                <w:rtl w:val="true"/>
              </w:rPr>
              <w:t>-</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603709_417432637">
            <w:r>
              <w:rPr>
                <w:webHidden/>
                <w:rStyle w:val="IndexLink"/>
                <w:rtl w:val="true"/>
              </w:rPr>
              <w:t xml:space="preserve">باب </w:t>
            </w:r>
            <w:r>
              <w:rPr>
                <w:rStyle w:val="IndexLink"/>
              </w:rPr>
              <w:t>42</w:t>
            </w:r>
            <w:r>
              <w:rPr>
                <w:rStyle w:val="IndexLink"/>
                <w:rtl w:val="true"/>
              </w:rPr>
              <w:tab/>
            </w:r>
            <w:r>
              <w:rPr>
                <w:rStyle w:val="IndexLink"/>
              </w:rPr>
              <w:t>395</w:t>
            </w:r>
          </w:hyperlink>
        </w:p>
        <w:p>
          <w:pPr>
            <w:pStyle w:val="Contents5"/>
            <w:tabs>
              <w:tab w:val="clear" w:pos="7892"/>
              <w:tab w:val="right" w:pos="9026" w:leader="dot"/>
            </w:tabs>
            <w:rPr/>
          </w:pPr>
          <w:hyperlink w:anchor="__RefHeading___Toc603711_417432637">
            <w:r>
              <w:rPr>
                <w:webHidden/>
                <w:rStyle w:val="IndexLink"/>
              </w:rPr>
              <w:t>2001</w:t>
            </w:r>
            <w:r>
              <w:rPr>
                <w:rStyle w:val="IndexLink"/>
                <w:rtl w:val="true"/>
              </w:rPr>
              <w:t>-</w:t>
            </w:r>
            <w:r>
              <w:rPr>
                <w:rStyle w:val="IndexLink"/>
                <w:rtl w:val="true"/>
              </w:rPr>
              <w:t>حدیث</w:t>
            </w:r>
            <w:r>
              <w:rPr>
                <w:rStyle w:val="IndexLink"/>
                <w:rtl w:val="true"/>
              </w:rPr>
              <w:tab/>
            </w:r>
            <w:r>
              <w:rPr>
                <w:rStyle w:val="IndexLink"/>
              </w:rPr>
              <w:t>395</w:t>
            </w:r>
          </w:hyperlink>
        </w:p>
        <w:p>
          <w:pPr>
            <w:pStyle w:val="Contents5"/>
            <w:tabs>
              <w:tab w:val="clear" w:pos="7892"/>
              <w:tab w:val="right" w:pos="9026" w:leader="dot"/>
            </w:tabs>
            <w:rPr/>
          </w:pPr>
          <w:hyperlink w:anchor="__RefHeading___Toc603713_417432637">
            <w:r>
              <w:rPr>
                <w:webHidden/>
                <w:rStyle w:val="IndexLink"/>
              </w:rPr>
              <w:t>2002</w:t>
            </w:r>
            <w:r>
              <w:rPr>
                <w:rStyle w:val="IndexLink"/>
                <w:rtl w:val="true"/>
              </w:rPr>
              <w:t>-</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603715_417432637">
            <w:r>
              <w:rPr>
                <w:webHidden/>
                <w:rStyle w:val="IndexLink"/>
                <w:rtl w:val="true"/>
              </w:rPr>
              <w:t xml:space="preserve">باب </w:t>
            </w:r>
            <w:r>
              <w:rPr>
                <w:rStyle w:val="IndexLink"/>
              </w:rPr>
              <w:t>43</w:t>
            </w:r>
            <w:r>
              <w:rPr>
                <w:rStyle w:val="IndexLink"/>
                <w:rtl w:val="true"/>
              </w:rPr>
              <w:tab/>
            </w:r>
            <w:r>
              <w:rPr>
                <w:rStyle w:val="IndexLink"/>
              </w:rPr>
              <w:t>395</w:t>
            </w:r>
          </w:hyperlink>
        </w:p>
        <w:p>
          <w:pPr>
            <w:pStyle w:val="Contents5"/>
            <w:tabs>
              <w:tab w:val="clear" w:pos="7892"/>
              <w:tab w:val="right" w:pos="9026" w:leader="dot"/>
            </w:tabs>
            <w:rPr/>
          </w:pPr>
          <w:hyperlink w:anchor="__RefHeading___Toc603717_417432637">
            <w:r>
              <w:rPr>
                <w:webHidden/>
                <w:rStyle w:val="IndexLink"/>
              </w:rPr>
              <w:t>2003</w:t>
            </w:r>
            <w:r>
              <w:rPr>
                <w:rStyle w:val="IndexLink"/>
                <w:rtl w:val="true"/>
              </w:rPr>
              <w:t>-</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603719_417432637">
            <w:r>
              <w:rPr>
                <w:webHidden/>
                <w:rStyle w:val="IndexLink"/>
                <w:rtl w:val="true"/>
              </w:rPr>
              <w:t xml:space="preserve">باب </w:t>
            </w:r>
            <w:r>
              <w:rPr>
                <w:rStyle w:val="IndexLink"/>
              </w:rPr>
              <w:t>44</w:t>
            </w:r>
            <w:r>
              <w:rPr>
                <w:rStyle w:val="IndexLink"/>
                <w:rtl w:val="true"/>
              </w:rPr>
              <w:tab/>
            </w:r>
            <w:r>
              <w:rPr>
                <w:rStyle w:val="IndexLink"/>
              </w:rPr>
              <w:t>396</w:t>
            </w:r>
          </w:hyperlink>
        </w:p>
        <w:p>
          <w:pPr>
            <w:pStyle w:val="Contents5"/>
            <w:tabs>
              <w:tab w:val="clear" w:pos="7892"/>
              <w:tab w:val="right" w:pos="9026" w:leader="dot"/>
            </w:tabs>
            <w:rPr/>
          </w:pPr>
          <w:hyperlink w:anchor="__RefHeading___Toc603721_417432637">
            <w:r>
              <w:rPr>
                <w:webHidden/>
                <w:rStyle w:val="IndexLink"/>
              </w:rPr>
              <w:t>2004</w:t>
            </w:r>
            <w:r>
              <w:rPr>
                <w:rStyle w:val="IndexLink"/>
                <w:rtl w:val="true"/>
              </w:rPr>
              <w:t>-</w:t>
            </w:r>
            <w:r>
              <w:rPr>
                <w:rStyle w:val="IndexLink"/>
                <w:rtl w:val="true"/>
              </w:rPr>
              <w:t>حدیث</w:t>
            </w:r>
            <w:r>
              <w:rPr>
                <w:rStyle w:val="IndexLink"/>
                <w:rtl w:val="true"/>
              </w:rPr>
              <w:tab/>
            </w:r>
            <w:r>
              <w:rPr>
                <w:rStyle w:val="IndexLink"/>
              </w:rPr>
              <w:t>396</w:t>
            </w:r>
          </w:hyperlink>
        </w:p>
        <w:p>
          <w:pPr>
            <w:pStyle w:val="Contents5"/>
            <w:tabs>
              <w:tab w:val="clear" w:pos="7892"/>
              <w:tab w:val="right" w:pos="9026" w:leader="dot"/>
            </w:tabs>
            <w:rPr/>
          </w:pPr>
          <w:hyperlink w:anchor="__RefHeading___Toc603723_417432637">
            <w:r>
              <w:rPr>
                <w:webHidden/>
                <w:rStyle w:val="IndexLink"/>
              </w:rPr>
              <w:t>2005</w:t>
            </w:r>
            <w:r>
              <w:rPr>
                <w:rStyle w:val="IndexLink"/>
                <w:rtl w:val="true"/>
              </w:rPr>
              <w:t>-</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603725_417432637">
            <w:r>
              <w:rPr>
                <w:webHidden/>
                <w:rStyle w:val="IndexLink"/>
                <w:rtl w:val="true"/>
              </w:rPr>
              <w:t xml:space="preserve">باب </w:t>
            </w:r>
            <w:r>
              <w:rPr>
                <w:rStyle w:val="IndexLink"/>
              </w:rPr>
              <w:t>45</w:t>
            </w:r>
            <w:r>
              <w:rPr>
                <w:rStyle w:val="IndexLink"/>
                <w:rtl w:val="true"/>
              </w:rPr>
              <w:tab/>
            </w:r>
            <w:r>
              <w:rPr>
                <w:rStyle w:val="IndexLink"/>
              </w:rPr>
              <w:t>397</w:t>
            </w:r>
          </w:hyperlink>
        </w:p>
        <w:p>
          <w:pPr>
            <w:pStyle w:val="Contents5"/>
            <w:tabs>
              <w:tab w:val="clear" w:pos="7892"/>
              <w:tab w:val="right" w:pos="9026" w:leader="dot"/>
            </w:tabs>
            <w:rPr/>
          </w:pPr>
          <w:hyperlink w:anchor="__RefHeading___Toc603727_417432637">
            <w:r>
              <w:rPr>
                <w:webHidden/>
                <w:rStyle w:val="IndexLink"/>
              </w:rPr>
              <w:t>2006</w:t>
            </w:r>
            <w:r>
              <w:rPr>
                <w:rStyle w:val="IndexLink"/>
                <w:rtl w:val="true"/>
              </w:rPr>
              <w:t>-</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603729_417432637">
            <w:r>
              <w:rPr>
                <w:webHidden/>
                <w:rStyle w:val="IndexLink"/>
                <w:rtl w:val="true"/>
              </w:rPr>
              <w:t xml:space="preserve">باب </w:t>
            </w:r>
            <w:r>
              <w:rPr>
                <w:rStyle w:val="IndexLink"/>
              </w:rPr>
              <w:t>46</w:t>
            </w:r>
            <w:r>
              <w:rPr>
                <w:rStyle w:val="IndexLink"/>
                <w:rtl w:val="true"/>
              </w:rPr>
              <w:tab/>
            </w:r>
            <w:r>
              <w:rPr>
                <w:rStyle w:val="IndexLink"/>
              </w:rPr>
              <w:t>397</w:t>
            </w:r>
          </w:hyperlink>
        </w:p>
        <w:p>
          <w:pPr>
            <w:pStyle w:val="Contents5"/>
            <w:tabs>
              <w:tab w:val="clear" w:pos="7892"/>
              <w:tab w:val="right" w:pos="9026" w:leader="dot"/>
            </w:tabs>
            <w:rPr/>
          </w:pPr>
          <w:hyperlink w:anchor="__RefHeading___Toc603731_417432637">
            <w:r>
              <w:rPr>
                <w:webHidden/>
                <w:rStyle w:val="IndexLink"/>
              </w:rPr>
              <w:t>2007</w:t>
            </w:r>
            <w:r>
              <w:rPr>
                <w:rStyle w:val="IndexLink"/>
                <w:rtl w:val="true"/>
              </w:rPr>
              <w:t>-</w:t>
            </w:r>
            <w:r>
              <w:rPr>
                <w:rStyle w:val="IndexLink"/>
                <w:rtl w:val="true"/>
              </w:rPr>
              <w:t>حدیث</w:t>
            </w:r>
            <w:r>
              <w:rPr>
                <w:rStyle w:val="IndexLink"/>
                <w:rtl w:val="true"/>
              </w:rPr>
              <w:tab/>
            </w:r>
            <w:r>
              <w:rPr>
                <w:rStyle w:val="IndexLink"/>
              </w:rPr>
              <w:t>397</w:t>
            </w:r>
          </w:hyperlink>
        </w:p>
        <w:p>
          <w:pPr>
            <w:pStyle w:val="Contents5"/>
            <w:tabs>
              <w:tab w:val="clear" w:pos="7892"/>
              <w:tab w:val="right" w:pos="9026" w:leader="dot"/>
            </w:tabs>
            <w:rPr/>
          </w:pPr>
          <w:hyperlink w:anchor="__RefHeading___Toc603733_417432637">
            <w:r>
              <w:rPr>
                <w:webHidden/>
                <w:rStyle w:val="IndexLink"/>
              </w:rPr>
              <w:t>2008</w:t>
            </w:r>
            <w:r>
              <w:rPr>
                <w:rStyle w:val="IndexLink"/>
                <w:rtl w:val="true"/>
              </w:rPr>
              <w:t>-</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603735_417432637">
            <w:r>
              <w:rPr>
                <w:webHidden/>
                <w:rStyle w:val="IndexLink"/>
                <w:rtl w:val="true"/>
              </w:rPr>
              <w:t xml:space="preserve">باب </w:t>
            </w:r>
            <w:r>
              <w:rPr>
                <w:rStyle w:val="IndexLink"/>
              </w:rPr>
              <w:t>47</w:t>
            </w:r>
            <w:r>
              <w:rPr>
                <w:rStyle w:val="IndexLink"/>
                <w:rtl w:val="true"/>
              </w:rPr>
              <w:tab/>
            </w:r>
            <w:r>
              <w:rPr>
                <w:rStyle w:val="IndexLink"/>
              </w:rPr>
              <w:t>398</w:t>
            </w:r>
          </w:hyperlink>
        </w:p>
        <w:p>
          <w:pPr>
            <w:pStyle w:val="Contents5"/>
            <w:tabs>
              <w:tab w:val="clear" w:pos="7892"/>
              <w:tab w:val="right" w:pos="9026" w:leader="dot"/>
            </w:tabs>
            <w:rPr/>
          </w:pPr>
          <w:hyperlink w:anchor="__RefHeading___Toc603737_417432637">
            <w:r>
              <w:rPr>
                <w:webHidden/>
                <w:rStyle w:val="IndexLink"/>
              </w:rPr>
              <w:t>2009</w:t>
            </w:r>
            <w:r>
              <w:rPr>
                <w:rStyle w:val="IndexLink"/>
                <w:rtl w:val="true"/>
              </w:rPr>
              <w:t>-</w:t>
            </w:r>
            <w:r>
              <w:rPr>
                <w:rStyle w:val="IndexLink"/>
                <w:rtl w:val="true"/>
              </w:rPr>
              <w:t>حدیث</w:t>
            </w:r>
            <w:r>
              <w:rPr>
                <w:rStyle w:val="IndexLink"/>
                <w:rtl w:val="true"/>
              </w:rPr>
              <w:tab/>
            </w:r>
            <w:r>
              <w:rPr>
                <w:rStyle w:val="IndexLink"/>
              </w:rPr>
              <w:t>398</w:t>
            </w:r>
          </w:hyperlink>
        </w:p>
        <w:p>
          <w:pPr>
            <w:pStyle w:val="Contents5"/>
            <w:tabs>
              <w:tab w:val="clear" w:pos="7892"/>
              <w:tab w:val="right" w:pos="9026" w:leader="dot"/>
            </w:tabs>
            <w:rPr/>
          </w:pPr>
          <w:hyperlink w:anchor="__RefHeading___Toc603739_417432637">
            <w:r>
              <w:rPr>
                <w:webHidden/>
                <w:rStyle w:val="IndexLink"/>
              </w:rPr>
              <w:t>2010</w:t>
            </w:r>
            <w:r>
              <w:rPr>
                <w:rStyle w:val="IndexLink"/>
                <w:rtl w:val="true"/>
              </w:rPr>
              <w:t>-</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603741_417432637">
            <w:r>
              <w:rPr>
                <w:webHidden/>
                <w:rStyle w:val="IndexLink"/>
                <w:rtl w:val="true"/>
              </w:rPr>
              <w:t xml:space="preserve">باب </w:t>
            </w:r>
            <w:r>
              <w:rPr>
                <w:rStyle w:val="IndexLink"/>
              </w:rPr>
              <w:t>48</w:t>
            </w:r>
            <w:r>
              <w:rPr>
                <w:rStyle w:val="IndexLink"/>
                <w:rtl w:val="true"/>
              </w:rPr>
              <w:tab/>
            </w:r>
            <w:r>
              <w:rPr>
                <w:rStyle w:val="IndexLink"/>
              </w:rPr>
              <w:t>398</w:t>
            </w:r>
          </w:hyperlink>
        </w:p>
        <w:p>
          <w:pPr>
            <w:pStyle w:val="Contents5"/>
            <w:tabs>
              <w:tab w:val="clear" w:pos="7892"/>
              <w:tab w:val="right" w:pos="9026" w:leader="dot"/>
            </w:tabs>
            <w:rPr/>
          </w:pPr>
          <w:hyperlink w:anchor="__RefHeading___Toc603743_417432637">
            <w:r>
              <w:rPr>
                <w:webHidden/>
                <w:rStyle w:val="IndexLink"/>
              </w:rPr>
              <w:t>2011</w:t>
            </w:r>
            <w:r>
              <w:rPr>
                <w:rStyle w:val="IndexLink"/>
                <w:rtl w:val="true"/>
              </w:rPr>
              <w:t>-</w:t>
            </w:r>
            <w:r>
              <w:rPr>
                <w:rStyle w:val="IndexLink"/>
                <w:rtl w:val="true"/>
              </w:rPr>
              <w:t>حدیث</w:t>
            </w:r>
            <w:r>
              <w:rPr>
                <w:rStyle w:val="IndexLink"/>
                <w:rtl w:val="true"/>
              </w:rPr>
              <w:tab/>
            </w:r>
            <w:r>
              <w:rPr>
                <w:rStyle w:val="IndexLink"/>
              </w:rPr>
              <w:t>398</w:t>
            </w:r>
          </w:hyperlink>
        </w:p>
        <w:p>
          <w:pPr>
            <w:pStyle w:val="Contents5"/>
            <w:tabs>
              <w:tab w:val="clear" w:pos="7892"/>
              <w:tab w:val="right" w:pos="9026" w:leader="dot"/>
            </w:tabs>
            <w:rPr/>
          </w:pPr>
          <w:hyperlink w:anchor="__RefHeading___Toc603745_417432637">
            <w:r>
              <w:rPr>
                <w:webHidden/>
                <w:rStyle w:val="IndexLink"/>
              </w:rPr>
              <w:t>2012</w:t>
            </w:r>
            <w:r>
              <w:rPr>
                <w:rStyle w:val="IndexLink"/>
                <w:rtl w:val="true"/>
              </w:rPr>
              <w:t>-</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603747_417432637">
            <w:r>
              <w:rPr>
                <w:webHidden/>
                <w:rStyle w:val="IndexLink"/>
                <w:rtl w:val="true"/>
              </w:rPr>
              <w:t xml:space="preserve">باب </w:t>
            </w:r>
            <w:r>
              <w:rPr>
                <w:rStyle w:val="IndexLink"/>
              </w:rPr>
              <w:t>49</w:t>
            </w:r>
            <w:r>
              <w:rPr>
                <w:rStyle w:val="IndexLink"/>
                <w:rtl w:val="true"/>
              </w:rPr>
              <w:tab/>
            </w:r>
            <w:r>
              <w:rPr>
                <w:rStyle w:val="IndexLink"/>
              </w:rPr>
              <w:t>399</w:t>
            </w:r>
          </w:hyperlink>
        </w:p>
        <w:p>
          <w:pPr>
            <w:pStyle w:val="Contents5"/>
            <w:tabs>
              <w:tab w:val="clear" w:pos="7892"/>
              <w:tab w:val="right" w:pos="9026" w:leader="dot"/>
            </w:tabs>
            <w:rPr/>
          </w:pPr>
          <w:hyperlink w:anchor="__RefHeading___Toc603749_417432637">
            <w:r>
              <w:rPr>
                <w:webHidden/>
                <w:rStyle w:val="IndexLink"/>
              </w:rPr>
              <w:t>2013</w:t>
            </w:r>
            <w:r>
              <w:rPr>
                <w:rStyle w:val="IndexLink"/>
                <w:rtl w:val="true"/>
              </w:rPr>
              <w:t>-</w:t>
            </w:r>
            <w:r>
              <w:rPr>
                <w:rStyle w:val="IndexLink"/>
                <w:rtl w:val="true"/>
              </w:rPr>
              <w:t>حدیث</w:t>
            </w:r>
            <w:r>
              <w:rPr>
                <w:rStyle w:val="IndexLink"/>
                <w:rtl w:val="true"/>
              </w:rPr>
              <w:tab/>
            </w:r>
            <w:r>
              <w:rPr>
                <w:rStyle w:val="IndexLink"/>
              </w:rPr>
              <w:t>399</w:t>
            </w:r>
          </w:hyperlink>
        </w:p>
        <w:p>
          <w:pPr>
            <w:pStyle w:val="Contents5"/>
            <w:tabs>
              <w:tab w:val="clear" w:pos="7892"/>
              <w:tab w:val="right" w:pos="9026" w:leader="dot"/>
            </w:tabs>
            <w:rPr/>
          </w:pPr>
          <w:hyperlink w:anchor="__RefHeading___Toc603751_417432637">
            <w:r>
              <w:rPr>
                <w:webHidden/>
                <w:rStyle w:val="IndexLink"/>
              </w:rPr>
              <w:t>2014</w:t>
            </w:r>
            <w:r>
              <w:rPr>
                <w:rStyle w:val="IndexLink"/>
                <w:rtl w:val="true"/>
              </w:rPr>
              <w:t>-</w:t>
            </w:r>
            <w:r>
              <w:rPr>
                <w:rStyle w:val="IndexLink"/>
                <w:rtl w:val="true"/>
              </w:rPr>
              <w:t>حدیث</w:t>
            </w:r>
            <w:r>
              <w:rPr>
                <w:rStyle w:val="IndexLink"/>
                <w:rtl w:val="true"/>
              </w:rPr>
              <w:tab/>
            </w:r>
            <w:r>
              <w:rPr>
                <w:rStyle w:val="IndexLink"/>
              </w:rPr>
              <w:t>399</w:t>
            </w:r>
          </w:hyperlink>
        </w:p>
        <w:p>
          <w:pPr>
            <w:pStyle w:val="Contents5"/>
            <w:tabs>
              <w:tab w:val="clear" w:pos="7892"/>
              <w:tab w:val="right" w:pos="9026" w:leader="dot"/>
            </w:tabs>
            <w:rPr/>
          </w:pPr>
          <w:hyperlink w:anchor="__RefHeading___Toc603753_417432637">
            <w:r>
              <w:rPr>
                <w:webHidden/>
                <w:rStyle w:val="IndexLink"/>
              </w:rPr>
              <w:t>2015</w:t>
            </w:r>
            <w:r>
              <w:rPr>
                <w:rStyle w:val="IndexLink"/>
                <w:rtl w:val="true"/>
              </w:rPr>
              <w:t>-</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603755_417432637">
            <w:r>
              <w:rPr>
                <w:webHidden/>
                <w:rStyle w:val="IndexLink"/>
                <w:rtl w:val="true"/>
              </w:rPr>
              <w:t xml:space="preserve">باب </w:t>
            </w:r>
            <w:r>
              <w:rPr>
                <w:rStyle w:val="IndexLink"/>
              </w:rPr>
              <w:t>50</w:t>
            </w:r>
            <w:r>
              <w:rPr>
                <w:rStyle w:val="IndexLink"/>
                <w:rtl w:val="true"/>
              </w:rPr>
              <w:tab/>
            </w:r>
            <w:r>
              <w:rPr>
                <w:rStyle w:val="IndexLink"/>
              </w:rPr>
              <w:t>400</w:t>
            </w:r>
          </w:hyperlink>
        </w:p>
        <w:p>
          <w:pPr>
            <w:pStyle w:val="Contents5"/>
            <w:tabs>
              <w:tab w:val="clear" w:pos="7892"/>
              <w:tab w:val="right" w:pos="9026" w:leader="dot"/>
            </w:tabs>
            <w:rPr/>
          </w:pPr>
          <w:hyperlink w:anchor="__RefHeading___Toc603757_417432637">
            <w:r>
              <w:rPr>
                <w:webHidden/>
                <w:rStyle w:val="IndexLink"/>
              </w:rPr>
              <w:t>2016</w:t>
            </w:r>
            <w:r>
              <w:rPr>
                <w:rStyle w:val="IndexLink"/>
                <w:rtl w:val="true"/>
              </w:rPr>
              <w:t>-</w:t>
            </w:r>
            <w:r>
              <w:rPr>
                <w:rStyle w:val="IndexLink"/>
                <w:rtl w:val="true"/>
              </w:rPr>
              <w:t>حدیث</w:t>
            </w:r>
            <w:r>
              <w:rPr>
                <w:rStyle w:val="IndexLink"/>
                <w:rtl w:val="true"/>
              </w:rPr>
              <w:tab/>
            </w:r>
            <w:r>
              <w:rPr>
                <w:rStyle w:val="IndexLink"/>
              </w:rPr>
              <w:t>400</w:t>
            </w:r>
          </w:hyperlink>
        </w:p>
        <w:p>
          <w:pPr>
            <w:pStyle w:val="Contents5"/>
            <w:tabs>
              <w:tab w:val="clear" w:pos="7892"/>
              <w:tab w:val="right" w:pos="9026" w:leader="dot"/>
            </w:tabs>
            <w:rPr/>
          </w:pPr>
          <w:hyperlink w:anchor="__RefHeading___Toc603759_417432637">
            <w:r>
              <w:rPr>
                <w:webHidden/>
                <w:rStyle w:val="IndexLink"/>
              </w:rPr>
              <w:t>2017</w:t>
            </w:r>
            <w:r>
              <w:rPr>
                <w:rStyle w:val="IndexLink"/>
                <w:rtl w:val="true"/>
              </w:rPr>
              <w:t>-</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603761_417432637">
            <w:r>
              <w:rPr>
                <w:webHidden/>
                <w:rStyle w:val="IndexLink"/>
                <w:rtl w:val="true"/>
              </w:rPr>
              <w:t xml:space="preserve">باب </w:t>
            </w:r>
            <w:r>
              <w:rPr>
                <w:rStyle w:val="IndexLink"/>
              </w:rPr>
              <w:t>51</w:t>
            </w:r>
            <w:r>
              <w:rPr>
                <w:rStyle w:val="IndexLink"/>
                <w:rtl w:val="true"/>
              </w:rPr>
              <w:tab/>
            </w:r>
            <w:r>
              <w:rPr>
                <w:rStyle w:val="IndexLink"/>
              </w:rPr>
              <w:t>400</w:t>
            </w:r>
          </w:hyperlink>
        </w:p>
        <w:p>
          <w:pPr>
            <w:pStyle w:val="Contents5"/>
            <w:tabs>
              <w:tab w:val="clear" w:pos="7892"/>
              <w:tab w:val="right" w:pos="9026" w:leader="dot"/>
            </w:tabs>
            <w:rPr/>
          </w:pPr>
          <w:hyperlink w:anchor="__RefHeading___Toc603763_417432637">
            <w:r>
              <w:rPr>
                <w:webHidden/>
                <w:rStyle w:val="IndexLink"/>
              </w:rPr>
              <w:t>2018</w:t>
            </w:r>
            <w:r>
              <w:rPr>
                <w:rStyle w:val="IndexLink"/>
                <w:rtl w:val="true"/>
              </w:rPr>
              <w:t>-</w:t>
            </w:r>
            <w:r>
              <w:rPr>
                <w:rStyle w:val="IndexLink"/>
                <w:rtl w:val="true"/>
              </w:rPr>
              <w:t>حدیث</w:t>
            </w:r>
            <w:r>
              <w:rPr>
                <w:rStyle w:val="IndexLink"/>
                <w:rtl w:val="true"/>
              </w:rPr>
              <w:tab/>
            </w:r>
            <w:r>
              <w:rPr>
                <w:rStyle w:val="IndexLink"/>
              </w:rPr>
              <w:t>400</w:t>
            </w:r>
          </w:hyperlink>
        </w:p>
        <w:p>
          <w:pPr>
            <w:pStyle w:val="Contents5"/>
            <w:tabs>
              <w:tab w:val="clear" w:pos="7892"/>
              <w:tab w:val="right" w:pos="9026" w:leader="dot"/>
            </w:tabs>
            <w:rPr/>
          </w:pPr>
          <w:hyperlink w:anchor="__RefHeading___Toc603765_417432637">
            <w:r>
              <w:rPr>
                <w:webHidden/>
                <w:rStyle w:val="IndexLink"/>
              </w:rPr>
              <w:t>2019</w:t>
            </w:r>
            <w:r>
              <w:rPr>
                <w:rStyle w:val="IndexLink"/>
                <w:rtl w:val="true"/>
              </w:rPr>
              <w:t>-</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603767_417432637">
            <w:r>
              <w:rPr>
                <w:webHidden/>
                <w:rStyle w:val="IndexLink"/>
                <w:rtl w:val="true"/>
              </w:rPr>
              <w:t xml:space="preserve">باب </w:t>
            </w:r>
            <w:r>
              <w:rPr>
                <w:rStyle w:val="IndexLink"/>
              </w:rPr>
              <w:t>52</w:t>
            </w:r>
            <w:r>
              <w:rPr>
                <w:rStyle w:val="IndexLink"/>
                <w:rtl w:val="true"/>
              </w:rPr>
              <w:tab/>
            </w:r>
            <w:r>
              <w:rPr>
                <w:rStyle w:val="IndexLink"/>
              </w:rPr>
              <w:t>401</w:t>
            </w:r>
          </w:hyperlink>
        </w:p>
        <w:p>
          <w:pPr>
            <w:pStyle w:val="Contents5"/>
            <w:tabs>
              <w:tab w:val="clear" w:pos="7892"/>
              <w:tab w:val="right" w:pos="9026" w:leader="dot"/>
            </w:tabs>
            <w:rPr/>
          </w:pPr>
          <w:hyperlink w:anchor="__RefHeading___Toc603769_417432637">
            <w:r>
              <w:rPr>
                <w:webHidden/>
                <w:rStyle w:val="IndexLink"/>
              </w:rPr>
              <w:t>2020</w:t>
            </w:r>
            <w:r>
              <w:rPr>
                <w:rStyle w:val="IndexLink"/>
                <w:rtl w:val="true"/>
              </w:rPr>
              <w:t>-</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603771_417432637">
            <w:r>
              <w:rPr>
                <w:webHidden/>
                <w:rStyle w:val="IndexLink"/>
                <w:rtl w:val="true"/>
              </w:rPr>
              <w:t xml:space="preserve">باب </w:t>
            </w:r>
            <w:r>
              <w:rPr>
                <w:rStyle w:val="IndexLink"/>
              </w:rPr>
              <w:t>53</w:t>
            </w:r>
            <w:r>
              <w:rPr>
                <w:rStyle w:val="IndexLink"/>
                <w:rtl w:val="true"/>
              </w:rPr>
              <w:tab/>
            </w:r>
            <w:r>
              <w:rPr>
                <w:rStyle w:val="IndexLink"/>
              </w:rPr>
              <w:t>401</w:t>
            </w:r>
          </w:hyperlink>
        </w:p>
        <w:p>
          <w:pPr>
            <w:pStyle w:val="Contents5"/>
            <w:tabs>
              <w:tab w:val="clear" w:pos="7892"/>
              <w:tab w:val="right" w:pos="9026" w:leader="dot"/>
            </w:tabs>
            <w:rPr/>
          </w:pPr>
          <w:hyperlink w:anchor="__RefHeading___Toc603773_417432637">
            <w:r>
              <w:rPr>
                <w:webHidden/>
                <w:rStyle w:val="IndexLink"/>
              </w:rPr>
              <w:t>2021</w:t>
            </w:r>
            <w:r>
              <w:rPr>
                <w:rStyle w:val="IndexLink"/>
                <w:rtl w:val="true"/>
              </w:rPr>
              <w:t>-</w:t>
            </w:r>
            <w:r>
              <w:rPr>
                <w:rStyle w:val="IndexLink"/>
                <w:rtl w:val="true"/>
              </w:rPr>
              <w:t>حدیث</w:t>
            </w:r>
            <w:r>
              <w:rPr>
                <w:rStyle w:val="IndexLink"/>
                <w:rtl w:val="true"/>
              </w:rPr>
              <w:tab/>
            </w:r>
            <w:r>
              <w:rPr>
                <w:rStyle w:val="IndexLink"/>
              </w:rPr>
              <w:t>401</w:t>
            </w:r>
          </w:hyperlink>
        </w:p>
        <w:p>
          <w:pPr>
            <w:pStyle w:val="Contents5"/>
            <w:tabs>
              <w:tab w:val="clear" w:pos="7892"/>
              <w:tab w:val="right" w:pos="9026" w:leader="dot"/>
            </w:tabs>
            <w:rPr/>
          </w:pPr>
          <w:hyperlink w:anchor="__RefHeading___Toc603775_417432637">
            <w:r>
              <w:rPr>
                <w:webHidden/>
                <w:rStyle w:val="IndexLink"/>
              </w:rPr>
              <w:t>2022</w:t>
            </w:r>
            <w:r>
              <w:rPr>
                <w:rStyle w:val="IndexLink"/>
                <w:rtl w:val="true"/>
              </w:rPr>
              <w:t>-</w:t>
            </w:r>
            <w:r>
              <w:rPr>
                <w:rStyle w:val="IndexLink"/>
                <w:rtl w:val="true"/>
              </w:rPr>
              <w:t>حدیث</w:t>
            </w:r>
            <w:r>
              <w:rPr>
                <w:rStyle w:val="IndexLink"/>
                <w:rtl w:val="true"/>
              </w:rPr>
              <w:tab/>
            </w:r>
            <w:r>
              <w:rPr>
                <w:rStyle w:val="IndexLink"/>
              </w:rPr>
              <w:t>402</w:t>
            </w:r>
          </w:hyperlink>
        </w:p>
        <w:p>
          <w:pPr>
            <w:pStyle w:val="Contents5"/>
            <w:tabs>
              <w:tab w:val="clear" w:pos="7892"/>
              <w:tab w:val="right" w:pos="9026" w:leader="dot"/>
            </w:tabs>
            <w:rPr/>
          </w:pPr>
          <w:hyperlink w:anchor="__RefHeading___Toc603777_417432637">
            <w:r>
              <w:rPr>
                <w:webHidden/>
                <w:rStyle w:val="IndexLink"/>
              </w:rPr>
              <w:t>2023</w:t>
            </w:r>
            <w:r>
              <w:rPr>
                <w:rStyle w:val="IndexLink"/>
                <w:rtl w:val="true"/>
              </w:rPr>
              <w:t>-</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603779_417432637">
            <w:r>
              <w:rPr>
                <w:webHidden/>
                <w:rStyle w:val="IndexLink"/>
                <w:rtl w:val="true"/>
              </w:rPr>
              <w:t xml:space="preserve">باب </w:t>
            </w:r>
            <w:r>
              <w:rPr>
                <w:rStyle w:val="IndexLink"/>
              </w:rPr>
              <w:t>54</w:t>
            </w:r>
            <w:r>
              <w:rPr>
                <w:rStyle w:val="IndexLink"/>
                <w:rtl w:val="true"/>
              </w:rPr>
              <w:tab/>
            </w:r>
            <w:r>
              <w:rPr>
                <w:rStyle w:val="IndexLink"/>
              </w:rPr>
              <w:t>402</w:t>
            </w:r>
          </w:hyperlink>
        </w:p>
        <w:p>
          <w:pPr>
            <w:pStyle w:val="Contents5"/>
            <w:tabs>
              <w:tab w:val="clear" w:pos="7892"/>
              <w:tab w:val="right" w:pos="9026" w:leader="dot"/>
            </w:tabs>
            <w:rPr/>
          </w:pPr>
          <w:hyperlink w:anchor="__RefHeading___Toc603781_417432637">
            <w:r>
              <w:rPr>
                <w:webHidden/>
                <w:rStyle w:val="IndexLink"/>
              </w:rPr>
              <w:t>2024</w:t>
            </w:r>
            <w:r>
              <w:rPr>
                <w:rStyle w:val="IndexLink"/>
                <w:rtl w:val="true"/>
              </w:rPr>
              <w:t>-</w:t>
            </w:r>
            <w:r>
              <w:rPr>
                <w:rStyle w:val="IndexLink"/>
                <w:rtl w:val="true"/>
              </w:rPr>
              <w:t>حدیث</w:t>
            </w:r>
            <w:r>
              <w:rPr>
                <w:rStyle w:val="IndexLink"/>
                <w:rtl w:val="true"/>
              </w:rPr>
              <w:tab/>
            </w:r>
            <w:r>
              <w:rPr>
                <w:rStyle w:val="IndexLink"/>
              </w:rPr>
              <w:t>402</w:t>
            </w:r>
          </w:hyperlink>
        </w:p>
        <w:p>
          <w:pPr>
            <w:pStyle w:val="Contents5"/>
            <w:tabs>
              <w:tab w:val="clear" w:pos="7892"/>
              <w:tab w:val="right" w:pos="9026" w:leader="dot"/>
            </w:tabs>
            <w:rPr/>
          </w:pPr>
          <w:hyperlink w:anchor="__RefHeading___Toc603783_417432637">
            <w:r>
              <w:rPr>
                <w:webHidden/>
                <w:rStyle w:val="IndexLink"/>
              </w:rPr>
              <w:t>2025</w:t>
            </w:r>
            <w:r>
              <w:rPr>
                <w:rStyle w:val="IndexLink"/>
                <w:rtl w:val="true"/>
              </w:rPr>
              <w:t>-</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603785_417432637">
            <w:r>
              <w:rPr>
                <w:webHidden/>
                <w:rStyle w:val="IndexLink"/>
                <w:rtl w:val="true"/>
              </w:rPr>
              <w:t xml:space="preserve">باب </w:t>
            </w:r>
            <w:r>
              <w:rPr>
                <w:rStyle w:val="IndexLink"/>
              </w:rPr>
              <w:t>55</w:t>
            </w:r>
            <w:r>
              <w:rPr>
                <w:rStyle w:val="IndexLink"/>
                <w:rtl w:val="true"/>
              </w:rPr>
              <w:tab/>
            </w:r>
            <w:r>
              <w:rPr>
                <w:rStyle w:val="IndexLink"/>
              </w:rPr>
              <w:t>403</w:t>
            </w:r>
          </w:hyperlink>
        </w:p>
        <w:p>
          <w:pPr>
            <w:pStyle w:val="Contents5"/>
            <w:tabs>
              <w:tab w:val="clear" w:pos="7892"/>
              <w:tab w:val="right" w:pos="9026" w:leader="dot"/>
            </w:tabs>
            <w:rPr/>
          </w:pPr>
          <w:hyperlink w:anchor="__RefHeading___Toc603787_417432637">
            <w:r>
              <w:rPr>
                <w:webHidden/>
                <w:rStyle w:val="IndexLink"/>
              </w:rPr>
              <w:t>2026</w:t>
            </w:r>
            <w:r>
              <w:rPr>
                <w:rStyle w:val="IndexLink"/>
                <w:rtl w:val="true"/>
              </w:rPr>
              <w:t>-</w:t>
            </w:r>
            <w:r>
              <w:rPr>
                <w:rStyle w:val="IndexLink"/>
                <w:rtl w:val="true"/>
              </w:rPr>
              <w:t>حدیث</w:t>
            </w:r>
            <w:r>
              <w:rPr>
                <w:rStyle w:val="IndexLink"/>
                <w:rtl w:val="true"/>
              </w:rPr>
              <w:tab/>
            </w:r>
            <w:r>
              <w:rPr>
                <w:rStyle w:val="IndexLink"/>
              </w:rPr>
              <w:t>403</w:t>
            </w:r>
          </w:hyperlink>
        </w:p>
        <w:p>
          <w:pPr>
            <w:pStyle w:val="Contents5"/>
            <w:tabs>
              <w:tab w:val="clear" w:pos="7892"/>
              <w:tab w:val="right" w:pos="9026" w:leader="dot"/>
            </w:tabs>
            <w:rPr/>
          </w:pPr>
          <w:hyperlink w:anchor="__RefHeading___Toc603789_417432637">
            <w:r>
              <w:rPr>
                <w:webHidden/>
                <w:rStyle w:val="IndexLink"/>
              </w:rPr>
              <w:t>2027</w:t>
            </w:r>
            <w:r>
              <w:rPr>
                <w:rStyle w:val="IndexLink"/>
                <w:rtl w:val="true"/>
              </w:rPr>
              <w:t>-</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603791_417432637">
            <w:r>
              <w:rPr>
                <w:webHidden/>
                <w:rStyle w:val="IndexLink"/>
                <w:rtl w:val="true"/>
              </w:rPr>
              <w:t xml:space="preserve">باب </w:t>
            </w:r>
            <w:r>
              <w:rPr>
                <w:rStyle w:val="IndexLink"/>
              </w:rPr>
              <w:t>56</w:t>
            </w:r>
            <w:r>
              <w:rPr>
                <w:rStyle w:val="IndexLink"/>
                <w:rtl w:val="true"/>
              </w:rPr>
              <w:tab/>
            </w:r>
            <w:r>
              <w:rPr>
                <w:rStyle w:val="IndexLink"/>
              </w:rPr>
              <w:t>404</w:t>
            </w:r>
          </w:hyperlink>
        </w:p>
        <w:p>
          <w:pPr>
            <w:pStyle w:val="Contents5"/>
            <w:tabs>
              <w:tab w:val="clear" w:pos="7892"/>
              <w:tab w:val="right" w:pos="9026" w:leader="dot"/>
            </w:tabs>
            <w:rPr/>
          </w:pPr>
          <w:hyperlink w:anchor="__RefHeading___Toc603793_417432637">
            <w:r>
              <w:rPr>
                <w:webHidden/>
                <w:rStyle w:val="IndexLink"/>
              </w:rPr>
              <w:t>2028</w:t>
            </w:r>
            <w:r>
              <w:rPr>
                <w:rStyle w:val="IndexLink"/>
                <w:rtl w:val="true"/>
              </w:rPr>
              <w:t>-</w:t>
            </w:r>
            <w:r>
              <w:rPr>
                <w:rStyle w:val="IndexLink"/>
                <w:rtl w:val="true"/>
              </w:rPr>
              <w:t>حدیث</w:t>
            </w:r>
            <w:r>
              <w:rPr>
                <w:rStyle w:val="IndexLink"/>
                <w:rtl w:val="true"/>
              </w:rPr>
              <w:tab/>
            </w:r>
            <w:r>
              <w:rPr>
                <w:rStyle w:val="IndexLink"/>
              </w:rPr>
              <w:t>404</w:t>
            </w:r>
          </w:hyperlink>
        </w:p>
        <w:p>
          <w:pPr>
            <w:pStyle w:val="Contents5"/>
            <w:tabs>
              <w:tab w:val="clear" w:pos="7892"/>
              <w:tab w:val="right" w:pos="9026" w:leader="dot"/>
            </w:tabs>
            <w:rPr/>
          </w:pPr>
          <w:hyperlink w:anchor="__RefHeading___Toc603795_417432637">
            <w:r>
              <w:rPr>
                <w:webHidden/>
                <w:rStyle w:val="IndexLink"/>
              </w:rPr>
              <w:t>2029</w:t>
            </w:r>
            <w:r>
              <w:rPr>
                <w:rStyle w:val="IndexLink"/>
                <w:rtl w:val="true"/>
              </w:rPr>
              <w:t>-</w:t>
            </w:r>
            <w:r>
              <w:rPr>
                <w:rStyle w:val="IndexLink"/>
                <w:rtl w:val="true"/>
              </w:rPr>
              <w:t>حدیث</w:t>
            </w:r>
            <w:r>
              <w:rPr>
                <w:rStyle w:val="IndexLink"/>
                <w:rtl w:val="true"/>
              </w:rPr>
              <w:tab/>
            </w:r>
            <w:r>
              <w:rPr>
                <w:rStyle w:val="IndexLink"/>
              </w:rPr>
              <w:t>404</w:t>
            </w:r>
          </w:hyperlink>
        </w:p>
        <w:p>
          <w:pPr>
            <w:pStyle w:val="Contents5"/>
            <w:tabs>
              <w:tab w:val="clear" w:pos="7892"/>
              <w:tab w:val="right" w:pos="9026" w:leader="dot"/>
            </w:tabs>
            <w:rPr/>
          </w:pPr>
          <w:hyperlink w:anchor="__RefHeading___Toc603797_417432637">
            <w:r>
              <w:rPr>
                <w:webHidden/>
                <w:rStyle w:val="IndexLink"/>
              </w:rPr>
              <w:t>2030</w:t>
            </w:r>
            <w:r>
              <w:rPr>
                <w:rStyle w:val="IndexLink"/>
                <w:rtl w:val="true"/>
              </w:rPr>
              <w:t>-</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603799_417432637">
            <w:r>
              <w:rPr>
                <w:webHidden/>
                <w:rStyle w:val="IndexLink"/>
                <w:rtl w:val="true"/>
              </w:rPr>
              <w:t xml:space="preserve">باب </w:t>
            </w:r>
            <w:r>
              <w:rPr>
                <w:rStyle w:val="IndexLink"/>
              </w:rPr>
              <w:t>57</w:t>
            </w:r>
            <w:r>
              <w:rPr>
                <w:rStyle w:val="IndexLink"/>
                <w:rtl w:val="true"/>
              </w:rPr>
              <w:tab/>
            </w:r>
            <w:r>
              <w:rPr>
                <w:rStyle w:val="IndexLink"/>
              </w:rPr>
              <w:t>405</w:t>
            </w:r>
          </w:hyperlink>
        </w:p>
        <w:p>
          <w:pPr>
            <w:pStyle w:val="Contents5"/>
            <w:tabs>
              <w:tab w:val="clear" w:pos="7892"/>
              <w:tab w:val="right" w:pos="9026" w:leader="dot"/>
            </w:tabs>
            <w:rPr/>
          </w:pPr>
          <w:hyperlink w:anchor="__RefHeading___Toc603801_417432637">
            <w:r>
              <w:rPr>
                <w:webHidden/>
                <w:rStyle w:val="IndexLink"/>
              </w:rPr>
              <w:t>2031</w:t>
            </w:r>
            <w:r>
              <w:rPr>
                <w:rStyle w:val="IndexLink"/>
                <w:rtl w:val="true"/>
              </w:rPr>
              <w:t>-</w:t>
            </w:r>
            <w:r>
              <w:rPr>
                <w:rStyle w:val="IndexLink"/>
                <w:rtl w:val="true"/>
              </w:rPr>
              <w:t>حدیث</w:t>
            </w:r>
            <w:r>
              <w:rPr>
                <w:rStyle w:val="IndexLink"/>
                <w:rtl w:val="true"/>
              </w:rPr>
              <w:tab/>
            </w:r>
            <w:r>
              <w:rPr>
                <w:rStyle w:val="IndexLink"/>
              </w:rPr>
              <w:t>405</w:t>
            </w:r>
          </w:hyperlink>
        </w:p>
        <w:p>
          <w:pPr>
            <w:pStyle w:val="Contents5"/>
            <w:tabs>
              <w:tab w:val="clear" w:pos="7892"/>
              <w:tab w:val="right" w:pos="9026" w:leader="dot"/>
            </w:tabs>
            <w:rPr/>
          </w:pPr>
          <w:hyperlink w:anchor="__RefHeading___Toc603803_417432637">
            <w:r>
              <w:rPr>
                <w:webHidden/>
                <w:rStyle w:val="IndexLink"/>
              </w:rPr>
              <w:t>2032</w:t>
            </w:r>
            <w:r>
              <w:rPr>
                <w:rStyle w:val="IndexLink"/>
                <w:rtl w:val="true"/>
              </w:rPr>
              <w:t>-</w:t>
            </w:r>
            <w:r>
              <w:rPr>
                <w:rStyle w:val="IndexLink"/>
                <w:rtl w:val="true"/>
              </w:rPr>
              <w:t>حدیث</w:t>
            </w:r>
            <w:r>
              <w:rPr>
                <w:rStyle w:val="IndexLink"/>
                <w:rtl w:val="true"/>
              </w:rPr>
              <w:tab/>
            </w:r>
            <w:r>
              <w:rPr>
                <w:rStyle w:val="IndexLink"/>
              </w:rPr>
              <w:t>405</w:t>
            </w:r>
          </w:hyperlink>
        </w:p>
        <w:p>
          <w:pPr>
            <w:pStyle w:val="Contents5"/>
            <w:tabs>
              <w:tab w:val="clear" w:pos="7892"/>
              <w:tab w:val="right" w:pos="9026" w:leader="dot"/>
            </w:tabs>
            <w:rPr/>
          </w:pPr>
          <w:hyperlink w:anchor="__RefHeading___Toc603805_417432637">
            <w:r>
              <w:rPr>
                <w:webHidden/>
                <w:rStyle w:val="IndexLink"/>
              </w:rPr>
              <w:t>2033</w:t>
            </w:r>
            <w:r>
              <w:rPr>
                <w:rStyle w:val="IndexLink"/>
                <w:rtl w:val="true"/>
              </w:rPr>
              <w:t>-</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603807_417432637">
            <w:r>
              <w:rPr>
                <w:webHidden/>
                <w:rStyle w:val="IndexLink"/>
                <w:rtl w:val="true"/>
              </w:rPr>
              <w:t xml:space="preserve">باب </w:t>
            </w:r>
            <w:r>
              <w:rPr>
                <w:rStyle w:val="IndexLink"/>
              </w:rPr>
              <w:t>58</w:t>
            </w:r>
            <w:r>
              <w:rPr>
                <w:rStyle w:val="IndexLink"/>
                <w:rtl w:val="true"/>
              </w:rPr>
              <w:tab/>
            </w:r>
            <w:r>
              <w:rPr>
                <w:rStyle w:val="IndexLink"/>
              </w:rPr>
              <w:t>406</w:t>
            </w:r>
          </w:hyperlink>
        </w:p>
        <w:p>
          <w:pPr>
            <w:pStyle w:val="Contents5"/>
            <w:tabs>
              <w:tab w:val="clear" w:pos="7892"/>
              <w:tab w:val="right" w:pos="9026" w:leader="dot"/>
            </w:tabs>
            <w:rPr/>
          </w:pPr>
          <w:hyperlink w:anchor="__RefHeading___Toc603809_417432637">
            <w:r>
              <w:rPr>
                <w:webHidden/>
                <w:rStyle w:val="IndexLink"/>
              </w:rPr>
              <w:t>2034</w:t>
            </w:r>
            <w:r>
              <w:rPr>
                <w:rStyle w:val="IndexLink"/>
                <w:rtl w:val="true"/>
              </w:rPr>
              <w:t>-</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603811_417432637">
            <w:r>
              <w:rPr>
                <w:webHidden/>
                <w:rStyle w:val="IndexLink"/>
                <w:rtl w:val="true"/>
              </w:rPr>
              <w:t xml:space="preserve">باب </w:t>
            </w:r>
            <w:r>
              <w:rPr>
                <w:rStyle w:val="IndexLink"/>
              </w:rPr>
              <w:t>59</w:t>
            </w:r>
            <w:r>
              <w:rPr>
                <w:rStyle w:val="IndexLink"/>
                <w:rtl w:val="true"/>
              </w:rPr>
              <w:tab/>
            </w:r>
            <w:r>
              <w:rPr>
                <w:rStyle w:val="IndexLink"/>
              </w:rPr>
              <w:t>406</w:t>
            </w:r>
          </w:hyperlink>
        </w:p>
        <w:p>
          <w:pPr>
            <w:pStyle w:val="Contents5"/>
            <w:tabs>
              <w:tab w:val="clear" w:pos="7892"/>
              <w:tab w:val="right" w:pos="9026" w:leader="dot"/>
            </w:tabs>
            <w:rPr/>
          </w:pPr>
          <w:hyperlink w:anchor="__RefHeading___Toc603813_417432637">
            <w:r>
              <w:rPr>
                <w:webHidden/>
                <w:rStyle w:val="IndexLink"/>
              </w:rPr>
              <w:t>2035</w:t>
            </w:r>
            <w:r>
              <w:rPr>
                <w:rStyle w:val="IndexLink"/>
                <w:rtl w:val="true"/>
              </w:rPr>
              <w:t>-</w:t>
            </w:r>
            <w:r>
              <w:rPr>
                <w:rStyle w:val="IndexLink"/>
                <w:rtl w:val="true"/>
              </w:rPr>
              <w:t>حدیث</w:t>
            </w:r>
            <w:r>
              <w:rPr>
                <w:rStyle w:val="IndexLink"/>
                <w:rtl w:val="true"/>
              </w:rPr>
              <w:tab/>
            </w:r>
            <w:r>
              <w:rPr>
                <w:rStyle w:val="IndexLink"/>
              </w:rPr>
              <w:t>406</w:t>
            </w:r>
          </w:hyperlink>
        </w:p>
        <w:p>
          <w:pPr>
            <w:pStyle w:val="Contents5"/>
            <w:tabs>
              <w:tab w:val="clear" w:pos="7892"/>
              <w:tab w:val="right" w:pos="9026" w:leader="dot"/>
            </w:tabs>
            <w:rPr/>
          </w:pPr>
          <w:hyperlink w:anchor="__RefHeading___Toc603815_417432637">
            <w:r>
              <w:rPr>
                <w:webHidden/>
                <w:rStyle w:val="IndexLink"/>
              </w:rPr>
              <w:t>2036</w:t>
            </w:r>
            <w:r>
              <w:rPr>
                <w:rStyle w:val="IndexLink"/>
                <w:rtl w:val="true"/>
              </w:rPr>
              <w:t>-</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603817_417432637">
            <w:r>
              <w:rPr>
                <w:webHidden/>
                <w:rStyle w:val="IndexLink"/>
                <w:rtl w:val="true"/>
              </w:rPr>
              <w:t xml:space="preserve">باب </w:t>
            </w:r>
            <w:r>
              <w:rPr>
                <w:rStyle w:val="IndexLink"/>
              </w:rPr>
              <w:t>60</w:t>
            </w:r>
            <w:r>
              <w:rPr>
                <w:rStyle w:val="IndexLink"/>
                <w:rtl w:val="true"/>
              </w:rPr>
              <w:tab/>
            </w:r>
            <w:r>
              <w:rPr>
                <w:rStyle w:val="IndexLink"/>
              </w:rPr>
              <w:t>407</w:t>
            </w:r>
          </w:hyperlink>
        </w:p>
        <w:p>
          <w:pPr>
            <w:pStyle w:val="Contents5"/>
            <w:tabs>
              <w:tab w:val="clear" w:pos="7892"/>
              <w:tab w:val="right" w:pos="9026" w:leader="dot"/>
            </w:tabs>
            <w:rPr/>
          </w:pPr>
          <w:hyperlink w:anchor="__RefHeading___Toc603819_417432637">
            <w:r>
              <w:rPr>
                <w:webHidden/>
                <w:rStyle w:val="IndexLink"/>
              </w:rPr>
              <w:t>2037</w:t>
            </w:r>
            <w:r>
              <w:rPr>
                <w:rStyle w:val="IndexLink"/>
                <w:rtl w:val="true"/>
              </w:rPr>
              <w:t>-</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603821_417432637">
            <w:r>
              <w:rPr>
                <w:webHidden/>
                <w:rStyle w:val="IndexLink"/>
                <w:rtl w:val="true"/>
              </w:rPr>
              <w:t xml:space="preserve">باب </w:t>
            </w:r>
            <w:r>
              <w:rPr>
                <w:rStyle w:val="IndexLink"/>
              </w:rPr>
              <w:t>61</w:t>
            </w:r>
            <w:r>
              <w:rPr>
                <w:rStyle w:val="IndexLink"/>
                <w:rtl w:val="true"/>
              </w:rPr>
              <w:tab/>
            </w:r>
            <w:r>
              <w:rPr>
                <w:rStyle w:val="IndexLink"/>
              </w:rPr>
              <w:t>407</w:t>
            </w:r>
          </w:hyperlink>
        </w:p>
        <w:p>
          <w:pPr>
            <w:pStyle w:val="Contents5"/>
            <w:tabs>
              <w:tab w:val="clear" w:pos="7892"/>
              <w:tab w:val="right" w:pos="9026" w:leader="dot"/>
            </w:tabs>
            <w:rPr/>
          </w:pPr>
          <w:hyperlink w:anchor="__RefHeading___Toc603823_417432637">
            <w:r>
              <w:rPr>
                <w:webHidden/>
                <w:rStyle w:val="IndexLink"/>
              </w:rPr>
              <w:t>2038</w:t>
            </w:r>
            <w:r>
              <w:rPr>
                <w:rStyle w:val="IndexLink"/>
                <w:rtl w:val="true"/>
              </w:rPr>
              <w:t>-</w:t>
            </w:r>
            <w:r>
              <w:rPr>
                <w:rStyle w:val="IndexLink"/>
                <w:rtl w:val="true"/>
              </w:rPr>
              <w:t>حدیث</w:t>
            </w:r>
            <w:r>
              <w:rPr>
                <w:rStyle w:val="IndexLink"/>
                <w:rtl w:val="true"/>
              </w:rPr>
              <w:tab/>
            </w:r>
            <w:r>
              <w:rPr>
                <w:rStyle w:val="IndexLink"/>
              </w:rPr>
              <w:t>407</w:t>
            </w:r>
          </w:hyperlink>
        </w:p>
        <w:p>
          <w:pPr>
            <w:pStyle w:val="Contents5"/>
            <w:tabs>
              <w:tab w:val="clear" w:pos="7892"/>
              <w:tab w:val="right" w:pos="9026" w:leader="dot"/>
            </w:tabs>
            <w:rPr/>
          </w:pPr>
          <w:hyperlink w:anchor="__RefHeading___Toc603825_417432637">
            <w:r>
              <w:rPr>
                <w:webHidden/>
                <w:rStyle w:val="IndexLink"/>
              </w:rPr>
              <w:t>2039</w:t>
            </w:r>
            <w:r>
              <w:rPr>
                <w:rStyle w:val="IndexLink"/>
                <w:rtl w:val="true"/>
              </w:rPr>
              <w:t>-</w:t>
            </w:r>
            <w:r>
              <w:rPr>
                <w:rStyle w:val="IndexLink"/>
                <w:rtl w:val="true"/>
              </w:rPr>
              <w:t>حدیث</w:t>
            </w:r>
            <w:r>
              <w:rPr>
                <w:rStyle w:val="IndexLink"/>
                <w:rtl w:val="true"/>
              </w:rPr>
              <w:tab/>
            </w:r>
            <w:r>
              <w:rPr>
                <w:rStyle w:val="IndexLink"/>
              </w:rPr>
              <w:t>408</w:t>
            </w:r>
          </w:hyperlink>
        </w:p>
        <w:p>
          <w:pPr>
            <w:pStyle w:val="Contents5"/>
            <w:tabs>
              <w:tab w:val="clear" w:pos="7892"/>
              <w:tab w:val="right" w:pos="9026" w:leader="dot"/>
            </w:tabs>
            <w:rPr/>
          </w:pPr>
          <w:hyperlink w:anchor="__RefHeading___Toc603827_417432637">
            <w:r>
              <w:rPr>
                <w:webHidden/>
                <w:rStyle w:val="IndexLink"/>
              </w:rPr>
              <w:t>2040</w:t>
            </w:r>
            <w:r>
              <w:rPr>
                <w:rStyle w:val="IndexLink"/>
                <w:rtl w:val="true"/>
              </w:rPr>
              <w:t>-</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603829_417432637">
            <w:r>
              <w:rPr>
                <w:webHidden/>
                <w:rStyle w:val="IndexLink"/>
                <w:rtl w:val="true"/>
              </w:rPr>
              <w:t xml:space="preserve">باب </w:t>
            </w:r>
            <w:r>
              <w:rPr>
                <w:rStyle w:val="IndexLink"/>
              </w:rPr>
              <w:t>62</w:t>
            </w:r>
            <w:r>
              <w:rPr>
                <w:rStyle w:val="IndexLink"/>
                <w:rtl w:val="true"/>
              </w:rPr>
              <w:tab/>
            </w:r>
            <w:r>
              <w:rPr>
                <w:rStyle w:val="IndexLink"/>
              </w:rPr>
              <w:t>408</w:t>
            </w:r>
          </w:hyperlink>
        </w:p>
        <w:p>
          <w:pPr>
            <w:pStyle w:val="Contents5"/>
            <w:tabs>
              <w:tab w:val="clear" w:pos="7892"/>
              <w:tab w:val="right" w:pos="9026" w:leader="dot"/>
            </w:tabs>
            <w:rPr/>
          </w:pPr>
          <w:hyperlink w:anchor="__RefHeading___Toc603831_417432637">
            <w:r>
              <w:rPr>
                <w:webHidden/>
                <w:rStyle w:val="IndexLink"/>
              </w:rPr>
              <w:t>2041</w:t>
            </w:r>
            <w:r>
              <w:rPr>
                <w:rStyle w:val="IndexLink"/>
                <w:rtl w:val="true"/>
              </w:rPr>
              <w:t>-</w:t>
            </w:r>
            <w:r>
              <w:rPr>
                <w:rStyle w:val="IndexLink"/>
                <w:rtl w:val="true"/>
              </w:rPr>
              <w:t>حدیث</w:t>
            </w:r>
            <w:r>
              <w:rPr>
                <w:rStyle w:val="IndexLink"/>
                <w:rtl w:val="true"/>
              </w:rPr>
              <w:tab/>
            </w:r>
            <w:r>
              <w:rPr>
                <w:rStyle w:val="IndexLink"/>
              </w:rPr>
              <w:t>408</w:t>
            </w:r>
          </w:hyperlink>
        </w:p>
        <w:p>
          <w:pPr>
            <w:pStyle w:val="Contents5"/>
            <w:tabs>
              <w:tab w:val="clear" w:pos="7892"/>
              <w:tab w:val="right" w:pos="9026" w:leader="dot"/>
            </w:tabs>
            <w:rPr/>
          </w:pPr>
          <w:hyperlink w:anchor="__RefHeading___Toc603833_417432637">
            <w:r>
              <w:rPr>
                <w:webHidden/>
                <w:rStyle w:val="IndexLink"/>
              </w:rPr>
              <w:t>2042</w:t>
            </w:r>
            <w:r>
              <w:rPr>
                <w:rStyle w:val="IndexLink"/>
                <w:rtl w:val="true"/>
              </w:rPr>
              <w:t>-</w:t>
            </w:r>
            <w:r>
              <w:rPr>
                <w:rStyle w:val="IndexLink"/>
                <w:rtl w:val="true"/>
              </w:rPr>
              <w:t>حدیث</w:t>
            </w:r>
            <w:r>
              <w:rPr>
                <w:rStyle w:val="IndexLink"/>
                <w:rtl w:val="true"/>
              </w:rPr>
              <w:tab/>
            </w:r>
            <w:r>
              <w:rPr>
                <w:rStyle w:val="IndexLink"/>
              </w:rPr>
              <w:t>409</w:t>
            </w:r>
          </w:hyperlink>
        </w:p>
        <w:p>
          <w:pPr>
            <w:pStyle w:val="Contents5"/>
            <w:tabs>
              <w:tab w:val="clear" w:pos="7892"/>
              <w:tab w:val="right" w:pos="9026" w:leader="dot"/>
            </w:tabs>
            <w:rPr/>
          </w:pPr>
          <w:hyperlink w:anchor="__RefHeading___Toc603835_417432637">
            <w:r>
              <w:rPr>
                <w:webHidden/>
                <w:rStyle w:val="IndexLink"/>
              </w:rPr>
              <w:t>2043</w:t>
            </w:r>
            <w:r>
              <w:rPr>
                <w:rStyle w:val="IndexLink"/>
                <w:rtl w:val="true"/>
              </w:rPr>
              <w:t>-</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603837_417432637">
            <w:r>
              <w:rPr>
                <w:webHidden/>
                <w:rStyle w:val="IndexLink"/>
                <w:rtl w:val="true"/>
              </w:rPr>
              <w:t xml:space="preserve">باب </w:t>
            </w:r>
            <w:r>
              <w:rPr>
                <w:rStyle w:val="IndexLink"/>
              </w:rPr>
              <w:t>63</w:t>
            </w:r>
            <w:r>
              <w:rPr>
                <w:rStyle w:val="IndexLink"/>
                <w:rtl w:val="true"/>
              </w:rPr>
              <w:tab/>
            </w:r>
            <w:r>
              <w:rPr>
                <w:rStyle w:val="IndexLink"/>
              </w:rPr>
              <w:t>409</w:t>
            </w:r>
          </w:hyperlink>
        </w:p>
        <w:p>
          <w:pPr>
            <w:pStyle w:val="Contents5"/>
            <w:tabs>
              <w:tab w:val="clear" w:pos="7892"/>
              <w:tab w:val="right" w:pos="9026" w:leader="dot"/>
            </w:tabs>
            <w:rPr/>
          </w:pPr>
          <w:hyperlink w:anchor="__RefHeading___Toc603839_417432637">
            <w:r>
              <w:rPr>
                <w:webHidden/>
                <w:rStyle w:val="IndexLink"/>
              </w:rPr>
              <w:t>2044</w:t>
            </w:r>
            <w:r>
              <w:rPr>
                <w:rStyle w:val="IndexLink"/>
                <w:rtl w:val="true"/>
              </w:rPr>
              <w:t>-</w:t>
            </w:r>
            <w:r>
              <w:rPr>
                <w:rStyle w:val="IndexLink"/>
                <w:rtl w:val="true"/>
              </w:rPr>
              <w:t>حدیث</w:t>
            </w:r>
            <w:r>
              <w:rPr>
                <w:rStyle w:val="IndexLink"/>
                <w:rtl w:val="true"/>
              </w:rPr>
              <w:tab/>
            </w:r>
            <w:r>
              <w:rPr>
                <w:rStyle w:val="IndexLink"/>
              </w:rPr>
              <w:t>409</w:t>
            </w:r>
          </w:hyperlink>
        </w:p>
        <w:p>
          <w:pPr>
            <w:pStyle w:val="Contents5"/>
            <w:tabs>
              <w:tab w:val="clear" w:pos="7892"/>
              <w:tab w:val="right" w:pos="9026" w:leader="dot"/>
            </w:tabs>
            <w:rPr/>
          </w:pPr>
          <w:hyperlink w:anchor="__RefHeading___Toc603841_417432637">
            <w:r>
              <w:rPr>
                <w:webHidden/>
                <w:rStyle w:val="IndexLink"/>
              </w:rPr>
              <w:t>2045</w:t>
            </w:r>
            <w:r>
              <w:rPr>
                <w:rStyle w:val="IndexLink"/>
                <w:rtl w:val="true"/>
              </w:rPr>
              <w:t>-</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603843_417432637">
            <w:r>
              <w:rPr>
                <w:webHidden/>
                <w:rStyle w:val="IndexLink"/>
                <w:rtl w:val="true"/>
              </w:rPr>
              <w:t xml:space="preserve">باب </w:t>
            </w:r>
            <w:r>
              <w:rPr>
                <w:rStyle w:val="IndexLink"/>
              </w:rPr>
              <w:t>64</w:t>
            </w:r>
            <w:r>
              <w:rPr>
                <w:rStyle w:val="IndexLink"/>
                <w:rtl w:val="true"/>
              </w:rPr>
              <w:tab/>
            </w:r>
            <w:r>
              <w:rPr>
                <w:rStyle w:val="IndexLink"/>
              </w:rPr>
              <w:t>409</w:t>
            </w:r>
          </w:hyperlink>
        </w:p>
        <w:p>
          <w:pPr>
            <w:pStyle w:val="Contents5"/>
            <w:tabs>
              <w:tab w:val="clear" w:pos="7892"/>
              <w:tab w:val="right" w:pos="9026" w:leader="dot"/>
            </w:tabs>
            <w:rPr/>
          </w:pPr>
          <w:hyperlink w:anchor="__RefHeading___Toc603845_417432637">
            <w:r>
              <w:rPr>
                <w:webHidden/>
                <w:rStyle w:val="IndexLink"/>
              </w:rPr>
              <w:t>2046</w:t>
            </w:r>
            <w:r>
              <w:rPr>
                <w:rStyle w:val="IndexLink"/>
                <w:rtl w:val="true"/>
              </w:rPr>
              <w:t>-</w:t>
            </w:r>
            <w:r>
              <w:rPr>
                <w:rStyle w:val="IndexLink"/>
                <w:rtl w:val="true"/>
              </w:rPr>
              <w:t>حدیث</w:t>
            </w:r>
            <w:r>
              <w:rPr>
                <w:rStyle w:val="IndexLink"/>
                <w:rtl w:val="true"/>
              </w:rPr>
              <w:tab/>
            </w:r>
            <w:r>
              <w:rPr>
                <w:rStyle w:val="IndexLink"/>
              </w:rPr>
              <w:t>409</w:t>
            </w:r>
          </w:hyperlink>
        </w:p>
        <w:p>
          <w:pPr>
            <w:pStyle w:val="Contents5"/>
            <w:tabs>
              <w:tab w:val="clear" w:pos="7892"/>
              <w:tab w:val="right" w:pos="9026" w:leader="dot"/>
            </w:tabs>
            <w:rPr/>
          </w:pPr>
          <w:hyperlink w:anchor="__RefHeading___Toc603847_417432637">
            <w:r>
              <w:rPr>
                <w:webHidden/>
                <w:rStyle w:val="IndexLink"/>
              </w:rPr>
              <w:t>2047</w:t>
            </w:r>
            <w:r>
              <w:rPr>
                <w:rStyle w:val="IndexLink"/>
                <w:rtl w:val="true"/>
              </w:rPr>
              <w:t>-</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603849_417432637">
            <w:r>
              <w:rPr>
                <w:webHidden/>
                <w:rStyle w:val="IndexLink"/>
                <w:rtl w:val="true"/>
              </w:rPr>
              <w:t xml:space="preserve">باب </w:t>
            </w:r>
            <w:r>
              <w:rPr>
                <w:rStyle w:val="IndexLink"/>
              </w:rPr>
              <w:t>65</w:t>
            </w:r>
            <w:r>
              <w:rPr>
                <w:rStyle w:val="IndexLink"/>
                <w:rtl w:val="true"/>
              </w:rPr>
              <w:tab/>
            </w:r>
            <w:r>
              <w:rPr>
                <w:rStyle w:val="IndexLink"/>
              </w:rPr>
              <w:t>410</w:t>
            </w:r>
          </w:hyperlink>
        </w:p>
        <w:p>
          <w:pPr>
            <w:pStyle w:val="Contents5"/>
            <w:tabs>
              <w:tab w:val="clear" w:pos="7892"/>
              <w:tab w:val="right" w:pos="9026" w:leader="dot"/>
            </w:tabs>
            <w:rPr/>
          </w:pPr>
          <w:hyperlink w:anchor="__RefHeading___Toc603851_417432637">
            <w:r>
              <w:rPr>
                <w:webHidden/>
                <w:rStyle w:val="IndexLink"/>
              </w:rPr>
              <w:t>2048</w:t>
            </w:r>
            <w:r>
              <w:rPr>
                <w:rStyle w:val="IndexLink"/>
                <w:rtl w:val="true"/>
              </w:rPr>
              <w:t>-</w:t>
            </w:r>
            <w:r>
              <w:rPr>
                <w:rStyle w:val="IndexLink"/>
                <w:rtl w:val="true"/>
              </w:rPr>
              <w:t>حدیث</w:t>
            </w:r>
            <w:r>
              <w:rPr>
                <w:rStyle w:val="IndexLink"/>
                <w:rtl w:val="true"/>
              </w:rPr>
              <w:tab/>
            </w:r>
            <w:r>
              <w:rPr>
                <w:rStyle w:val="IndexLink"/>
              </w:rPr>
              <w:t>410</w:t>
            </w:r>
          </w:hyperlink>
        </w:p>
        <w:p>
          <w:pPr>
            <w:pStyle w:val="Contents5"/>
            <w:tabs>
              <w:tab w:val="clear" w:pos="7892"/>
              <w:tab w:val="right" w:pos="9026" w:leader="dot"/>
            </w:tabs>
            <w:rPr/>
          </w:pPr>
          <w:hyperlink w:anchor="__RefHeading___Toc603853_417432637">
            <w:r>
              <w:rPr>
                <w:webHidden/>
                <w:rStyle w:val="IndexLink"/>
              </w:rPr>
              <w:t>2049</w:t>
            </w:r>
            <w:r>
              <w:rPr>
                <w:rStyle w:val="IndexLink"/>
                <w:rtl w:val="true"/>
              </w:rPr>
              <w:t>-</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603855_417432637">
            <w:r>
              <w:rPr>
                <w:webHidden/>
                <w:rStyle w:val="IndexLink"/>
                <w:rtl w:val="true"/>
              </w:rPr>
              <w:t xml:space="preserve">باب </w:t>
            </w:r>
            <w:r>
              <w:rPr>
                <w:rStyle w:val="IndexLink"/>
              </w:rPr>
              <w:t>66</w:t>
            </w:r>
            <w:r>
              <w:rPr>
                <w:rStyle w:val="IndexLink"/>
                <w:rtl w:val="true"/>
              </w:rPr>
              <w:tab/>
            </w:r>
            <w:r>
              <w:rPr>
                <w:rStyle w:val="IndexLink"/>
              </w:rPr>
              <w:t>410</w:t>
            </w:r>
          </w:hyperlink>
        </w:p>
        <w:p>
          <w:pPr>
            <w:pStyle w:val="Contents5"/>
            <w:tabs>
              <w:tab w:val="clear" w:pos="7892"/>
              <w:tab w:val="right" w:pos="9026" w:leader="dot"/>
            </w:tabs>
            <w:rPr/>
          </w:pPr>
          <w:hyperlink w:anchor="__RefHeading___Toc603857_417432637">
            <w:r>
              <w:rPr>
                <w:webHidden/>
                <w:rStyle w:val="IndexLink"/>
              </w:rPr>
              <w:t>2050</w:t>
            </w:r>
            <w:r>
              <w:rPr>
                <w:rStyle w:val="IndexLink"/>
                <w:rtl w:val="true"/>
              </w:rPr>
              <w:t>-</w:t>
            </w:r>
            <w:r>
              <w:rPr>
                <w:rStyle w:val="IndexLink"/>
                <w:rtl w:val="true"/>
              </w:rPr>
              <w:t>حدیث</w:t>
            </w:r>
            <w:r>
              <w:rPr>
                <w:rStyle w:val="IndexLink"/>
                <w:rtl w:val="true"/>
              </w:rPr>
              <w:tab/>
            </w:r>
            <w:r>
              <w:rPr>
                <w:rStyle w:val="IndexLink"/>
              </w:rPr>
              <w:t>410</w:t>
            </w:r>
          </w:hyperlink>
        </w:p>
        <w:p>
          <w:pPr>
            <w:pStyle w:val="Contents5"/>
            <w:tabs>
              <w:tab w:val="clear" w:pos="7892"/>
              <w:tab w:val="right" w:pos="9026" w:leader="dot"/>
            </w:tabs>
            <w:rPr/>
          </w:pPr>
          <w:hyperlink w:anchor="__RefHeading___Toc603859_417432637">
            <w:r>
              <w:rPr>
                <w:webHidden/>
                <w:rStyle w:val="IndexLink"/>
              </w:rPr>
              <w:t>2051</w:t>
            </w:r>
            <w:r>
              <w:rPr>
                <w:rStyle w:val="IndexLink"/>
                <w:rtl w:val="true"/>
              </w:rPr>
              <w:t>-</w:t>
            </w:r>
            <w:r>
              <w:rPr>
                <w:rStyle w:val="IndexLink"/>
                <w:rtl w:val="true"/>
              </w:rPr>
              <w:t>حدیث</w:t>
            </w:r>
            <w:r>
              <w:rPr>
                <w:rStyle w:val="IndexLink"/>
                <w:rtl w:val="true"/>
              </w:rPr>
              <w:tab/>
            </w:r>
            <w:r>
              <w:rPr>
                <w:rStyle w:val="IndexLink"/>
              </w:rPr>
              <w:t>411</w:t>
            </w:r>
          </w:hyperlink>
        </w:p>
        <w:p>
          <w:pPr>
            <w:pStyle w:val="Contents5"/>
            <w:tabs>
              <w:tab w:val="clear" w:pos="7892"/>
              <w:tab w:val="right" w:pos="9026" w:leader="dot"/>
            </w:tabs>
            <w:rPr/>
          </w:pPr>
          <w:hyperlink w:anchor="__RefHeading___Toc603861_417432637">
            <w:r>
              <w:rPr>
                <w:webHidden/>
                <w:rStyle w:val="IndexLink"/>
              </w:rPr>
              <w:t>2052</w:t>
            </w:r>
            <w:r>
              <w:rPr>
                <w:rStyle w:val="IndexLink"/>
                <w:rtl w:val="true"/>
              </w:rPr>
              <w:t>-</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603863_417432637">
            <w:r>
              <w:rPr>
                <w:webHidden/>
                <w:rStyle w:val="IndexLink"/>
                <w:rtl w:val="true"/>
              </w:rPr>
              <w:t xml:space="preserve">باب </w:t>
            </w:r>
            <w:r>
              <w:rPr>
                <w:rStyle w:val="IndexLink"/>
              </w:rPr>
              <w:t>67</w:t>
            </w:r>
            <w:r>
              <w:rPr>
                <w:rStyle w:val="IndexLink"/>
                <w:rtl w:val="true"/>
              </w:rPr>
              <w:tab/>
            </w:r>
            <w:r>
              <w:rPr>
                <w:rStyle w:val="IndexLink"/>
              </w:rPr>
              <w:t>411</w:t>
            </w:r>
          </w:hyperlink>
        </w:p>
        <w:p>
          <w:pPr>
            <w:pStyle w:val="Contents5"/>
            <w:tabs>
              <w:tab w:val="clear" w:pos="7892"/>
              <w:tab w:val="right" w:pos="9026" w:leader="dot"/>
            </w:tabs>
            <w:rPr/>
          </w:pPr>
          <w:hyperlink w:anchor="__RefHeading___Toc603865_417432637">
            <w:r>
              <w:rPr>
                <w:webHidden/>
                <w:rStyle w:val="IndexLink"/>
              </w:rPr>
              <w:t>2053</w:t>
            </w:r>
            <w:r>
              <w:rPr>
                <w:rStyle w:val="IndexLink"/>
                <w:rtl w:val="true"/>
              </w:rPr>
              <w:t>-</w:t>
            </w:r>
            <w:r>
              <w:rPr>
                <w:rStyle w:val="IndexLink"/>
                <w:rtl w:val="true"/>
              </w:rPr>
              <w:t>حدیث</w:t>
            </w:r>
            <w:r>
              <w:rPr>
                <w:rStyle w:val="IndexLink"/>
                <w:rtl w:val="true"/>
              </w:rPr>
              <w:tab/>
            </w:r>
            <w:r>
              <w:rPr>
                <w:rStyle w:val="IndexLink"/>
              </w:rPr>
              <w:t>411</w:t>
            </w:r>
          </w:hyperlink>
        </w:p>
        <w:p>
          <w:pPr>
            <w:pStyle w:val="Contents5"/>
            <w:tabs>
              <w:tab w:val="clear" w:pos="7892"/>
              <w:tab w:val="right" w:pos="9026" w:leader="dot"/>
            </w:tabs>
            <w:rPr/>
          </w:pPr>
          <w:hyperlink w:anchor="__RefHeading___Toc603867_417432637">
            <w:r>
              <w:rPr>
                <w:webHidden/>
                <w:rStyle w:val="IndexLink"/>
              </w:rPr>
              <w:t>2054</w:t>
            </w:r>
            <w:r>
              <w:rPr>
                <w:rStyle w:val="IndexLink"/>
                <w:rtl w:val="true"/>
              </w:rPr>
              <w:t>-</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603869_417432637">
            <w:r>
              <w:rPr>
                <w:webHidden/>
                <w:rStyle w:val="IndexLink"/>
                <w:rtl w:val="true"/>
              </w:rPr>
              <w:t xml:space="preserve">باب </w:t>
            </w:r>
            <w:r>
              <w:rPr>
                <w:rStyle w:val="IndexLink"/>
              </w:rPr>
              <w:t>68</w:t>
            </w:r>
            <w:r>
              <w:rPr>
                <w:rStyle w:val="IndexLink"/>
                <w:rtl w:val="true"/>
              </w:rPr>
              <w:tab/>
            </w:r>
            <w:r>
              <w:rPr>
                <w:rStyle w:val="IndexLink"/>
              </w:rPr>
              <w:t>412</w:t>
            </w:r>
          </w:hyperlink>
        </w:p>
        <w:p>
          <w:pPr>
            <w:pStyle w:val="Contents5"/>
            <w:tabs>
              <w:tab w:val="clear" w:pos="7892"/>
              <w:tab w:val="right" w:pos="9026" w:leader="dot"/>
            </w:tabs>
            <w:rPr/>
          </w:pPr>
          <w:hyperlink w:anchor="__RefHeading___Toc603871_417432637">
            <w:r>
              <w:rPr>
                <w:webHidden/>
                <w:rStyle w:val="IndexLink"/>
              </w:rPr>
              <w:t>2055</w:t>
            </w:r>
            <w:r>
              <w:rPr>
                <w:rStyle w:val="IndexLink"/>
                <w:rtl w:val="true"/>
              </w:rPr>
              <w:t>-</w:t>
            </w:r>
            <w:r>
              <w:rPr>
                <w:rStyle w:val="IndexLink"/>
                <w:rtl w:val="true"/>
              </w:rPr>
              <w:t>حدیث</w:t>
            </w:r>
            <w:r>
              <w:rPr>
                <w:rStyle w:val="IndexLink"/>
                <w:rtl w:val="true"/>
              </w:rPr>
              <w:tab/>
            </w:r>
            <w:r>
              <w:rPr>
                <w:rStyle w:val="IndexLink"/>
              </w:rPr>
              <w:t>412</w:t>
            </w:r>
          </w:hyperlink>
        </w:p>
        <w:p>
          <w:pPr>
            <w:pStyle w:val="Contents5"/>
            <w:tabs>
              <w:tab w:val="clear" w:pos="7892"/>
              <w:tab w:val="right" w:pos="9026" w:leader="dot"/>
            </w:tabs>
            <w:rPr/>
          </w:pPr>
          <w:hyperlink w:anchor="__RefHeading___Toc603873_417432637">
            <w:r>
              <w:rPr>
                <w:webHidden/>
                <w:rStyle w:val="IndexLink"/>
              </w:rPr>
              <w:t>2056</w:t>
            </w:r>
            <w:r>
              <w:rPr>
                <w:rStyle w:val="IndexLink"/>
                <w:rtl w:val="true"/>
              </w:rPr>
              <w:t>-</w:t>
            </w:r>
            <w:r>
              <w:rPr>
                <w:rStyle w:val="IndexLink"/>
                <w:rtl w:val="true"/>
              </w:rPr>
              <w:t>حدیث</w:t>
            </w:r>
            <w:r>
              <w:rPr>
                <w:rStyle w:val="IndexLink"/>
                <w:rtl w:val="true"/>
              </w:rPr>
              <w:tab/>
            </w:r>
            <w:r>
              <w:rPr>
                <w:rStyle w:val="IndexLink"/>
              </w:rPr>
              <w:t>412</w:t>
            </w:r>
          </w:hyperlink>
        </w:p>
        <w:p>
          <w:pPr>
            <w:pStyle w:val="Contents5"/>
            <w:tabs>
              <w:tab w:val="clear" w:pos="7892"/>
              <w:tab w:val="right" w:pos="9026" w:leader="dot"/>
            </w:tabs>
            <w:rPr/>
          </w:pPr>
          <w:hyperlink w:anchor="__RefHeading___Toc603875_417432637">
            <w:r>
              <w:rPr>
                <w:webHidden/>
                <w:rStyle w:val="IndexLink"/>
              </w:rPr>
              <w:t>2057</w:t>
            </w:r>
            <w:r>
              <w:rPr>
                <w:rStyle w:val="IndexLink"/>
                <w:rtl w:val="true"/>
              </w:rPr>
              <w:t>-</w:t>
            </w:r>
            <w:r>
              <w:rPr>
                <w:rStyle w:val="IndexLink"/>
                <w:rtl w:val="true"/>
              </w:rPr>
              <w:t>حدیث</w:t>
            </w:r>
            <w:r>
              <w:rPr>
                <w:rStyle w:val="IndexLink"/>
                <w:rtl w:val="true"/>
              </w:rPr>
              <w:tab/>
            </w:r>
            <w:r>
              <w:rPr>
                <w:rStyle w:val="IndexLink"/>
              </w:rPr>
              <w:t>412</w:t>
            </w:r>
          </w:hyperlink>
        </w:p>
        <w:p>
          <w:pPr>
            <w:pStyle w:val="Contents2"/>
            <w:tabs>
              <w:tab w:val="clear" w:pos="8743"/>
              <w:tab w:val="right" w:pos="9026" w:leader="dot"/>
            </w:tabs>
            <w:rPr/>
          </w:pPr>
          <w:hyperlink w:anchor="__RefHeading___Toc603877_417432637">
            <w:r>
              <w:rPr>
                <w:webHidden/>
                <w:rStyle w:val="IndexLink"/>
                <w:rtl w:val="true"/>
              </w:rPr>
              <w:t>کتاب الطلاق</w:t>
            </w:r>
            <w:r>
              <w:rPr>
                <w:rStyle w:val="IndexLink"/>
                <w:rtl w:val="true"/>
              </w:rPr>
              <w:tab/>
            </w:r>
            <w:r>
              <w:rPr>
                <w:rStyle w:val="IndexLink"/>
              </w:rPr>
              <w:t>414</w:t>
            </w:r>
          </w:hyperlink>
        </w:p>
        <w:p>
          <w:pPr>
            <w:pStyle w:val="Contents3"/>
            <w:tabs>
              <w:tab w:val="clear" w:pos="8459"/>
              <w:tab w:val="right" w:pos="9026" w:leader="dot"/>
            </w:tabs>
            <w:rPr/>
          </w:pPr>
          <w:hyperlink w:anchor="__RefHeading___Toc603879_417432637">
            <w:r>
              <w:rPr>
                <w:webHidden/>
                <w:rStyle w:val="IndexLink"/>
                <w:rtl w:val="true"/>
              </w:rPr>
              <w:t>أبواب</w:t>
            </w:r>
            <w:r>
              <w:rPr>
                <w:rStyle w:val="IndexLink"/>
                <w:rtl w:val="true"/>
              </w:rPr>
              <w:tab/>
            </w:r>
            <w:r>
              <w:rPr>
                <w:rStyle w:val="IndexLink"/>
              </w:rPr>
              <w:t>414</w:t>
            </w:r>
          </w:hyperlink>
        </w:p>
        <w:p>
          <w:pPr>
            <w:pStyle w:val="Contents4"/>
            <w:tabs>
              <w:tab w:val="clear" w:pos="8176"/>
              <w:tab w:val="right" w:pos="9026" w:leader="dot"/>
            </w:tabs>
            <w:rPr/>
          </w:pPr>
          <w:hyperlink w:anchor="__RefHeading___Toc603881_417432637">
            <w:r>
              <w:rPr>
                <w:webHidden/>
                <w:rStyle w:val="IndexLink"/>
                <w:rtl w:val="true"/>
              </w:rPr>
              <w:t xml:space="preserve">باب </w:t>
            </w:r>
            <w:r>
              <w:rPr>
                <w:rStyle w:val="IndexLink"/>
              </w:rPr>
              <w:t>1</w:t>
            </w:r>
            <w:r>
              <w:rPr>
                <w:rStyle w:val="IndexLink"/>
                <w:rtl w:val="true"/>
              </w:rPr>
              <w:tab/>
            </w:r>
            <w:r>
              <w:rPr>
                <w:rStyle w:val="IndexLink"/>
              </w:rPr>
              <w:t>414</w:t>
            </w:r>
          </w:hyperlink>
        </w:p>
        <w:p>
          <w:pPr>
            <w:pStyle w:val="Contents5"/>
            <w:tabs>
              <w:tab w:val="clear" w:pos="7892"/>
              <w:tab w:val="right" w:pos="9026" w:leader="dot"/>
            </w:tabs>
            <w:rPr/>
          </w:pPr>
          <w:hyperlink w:anchor="__RefHeading___Toc603883_417432637">
            <w:r>
              <w:rPr>
                <w:webHidden/>
                <w:rStyle w:val="IndexLink"/>
              </w:rPr>
              <w:t>2058</w:t>
            </w:r>
            <w:r>
              <w:rPr>
                <w:rStyle w:val="IndexLink"/>
                <w:rtl w:val="true"/>
              </w:rPr>
              <w:t>-</w:t>
            </w:r>
            <w:r>
              <w:rPr>
                <w:rStyle w:val="IndexLink"/>
                <w:rtl w:val="true"/>
              </w:rPr>
              <w:t>حدیث</w:t>
            </w:r>
            <w:r>
              <w:rPr>
                <w:rStyle w:val="IndexLink"/>
                <w:rtl w:val="true"/>
              </w:rPr>
              <w:tab/>
            </w:r>
            <w:r>
              <w:rPr>
                <w:rStyle w:val="IndexLink"/>
              </w:rPr>
              <w:t>414</w:t>
            </w:r>
          </w:hyperlink>
        </w:p>
        <w:p>
          <w:pPr>
            <w:pStyle w:val="Contents5"/>
            <w:tabs>
              <w:tab w:val="clear" w:pos="7892"/>
              <w:tab w:val="right" w:pos="9026" w:leader="dot"/>
            </w:tabs>
            <w:rPr/>
          </w:pPr>
          <w:hyperlink w:anchor="__RefHeading___Toc603885_417432637">
            <w:r>
              <w:rPr>
                <w:webHidden/>
                <w:rStyle w:val="IndexLink"/>
              </w:rPr>
              <w:t>2059</w:t>
            </w:r>
            <w:r>
              <w:rPr>
                <w:rStyle w:val="IndexLink"/>
                <w:rtl w:val="true"/>
              </w:rPr>
              <w:t>-</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603887_417432637">
            <w:r>
              <w:rPr>
                <w:webHidden/>
                <w:rStyle w:val="IndexLink"/>
                <w:rtl w:val="true"/>
              </w:rPr>
              <w:t xml:space="preserve">باب </w:t>
            </w:r>
            <w:r>
              <w:rPr>
                <w:rStyle w:val="IndexLink"/>
              </w:rPr>
              <w:t>2</w:t>
            </w:r>
            <w:r>
              <w:rPr>
                <w:rStyle w:val="IndexLink"/>
                <w:rtl w:val="true"/>
              </w:rPr>
              <w:tab/>
            </w:r>
            <w:r>
              <w:rPr>
                <w:rStyle w:val="IndexLink"/>
              </w:rPr>
              <w:t>415</w:t>
            </w:r>
          </w:hyperlink>
        </w:p>
        <w:p>
          <w:pPr>
            <w:pStyle w:val="Contents5"/>
            <w:tabs>
              <w:tab w:val="clear" w:pos="7892"/>
              <w:tab w:val="right" w:pos="9026" w:leader="dot"/>
            </w:tabs>
            <w:rPr/>
          </w:pPr>
          <w:hyperlink w:anchor="__RefHeading___Toc603889_417432637">
            <w:r>
              <w:rPr>
                <w:webHidden/>
                <w:rStyle w:val="IndexLink"/>
              </w:rPr>
              <w:t>2060</w:t>
            </w:r>
            <w:r>
              <w:rPr>
                <w:rStyle w:val="IndexLink"/>
                <w:rtl w:val="true"/>
              </w:rPr>
              <w:t>-</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603891_417432637">
            <w:r>
              <w:rPr>
                <w:webHidden/>
                <w:rStyle w:val="IndexLink"/>
                <w:rtl w:val="true"/>
              </w:rPr>
              <w:t xml:space="preserve">باب </w:t>
            </w:r>
            <w:r>
              <w:rPr>
                <w:rStyle w:val="IndexLink"/>
              </w:rPr>
              <w:t>3</w:t>
            </w:r>
            <w:r>
              <w:rPr>
                <w:rStyle w:val="IndexLink"/>
                <w:rtl w:val="true"/>
              </w:rPr>
              <w:tab/>
            </w:r>
            <w:r>
              <w:rPr>
                <w:rStyle w:val="IndexLink"/>
              </w:rPr>
              <w:t>415</w:t>
            </w:r>
          </w:hyperlink>
        </w:p>
        <w:p>
          <w:pPr>
            <w:pStyle w:val="Contents5"/>
            <w:tabs>
              <w:tab w:val="clear" w:pos="7892"/>
              <w:tab w:val="right" w:pos="9026" w:leader="dot"/>
            </w:tabs>
            <w:rPr/>
          </w:pPr>
          <w:hyperlink w:anchor="__RefHeading___Toc603893_417432637">
            <w:r>
              <w:rPr>
                <w:webHidden/>
                <w:rStyle w:val="IndexLink"/>
              </w:rPr>
              <w:t>2061</w:t>
            </w:r>
            <w:r>
              <w:rPr>
                <w:rStyle w:val="IndexLink"/>
                <w:rtl w:val="true"/>
              </w:rPr>
              <w:t>-</w:t>
            </w:r>
            <w:r>
              <w:rPr>
                <w:rStyle w:val="IndexLink"/>
                <w:rtl w:val="true"/>
              </w:rPr>
              <w:t>حدیث</w:t>
            </w:r>
            <w:r>
              <w:rPr>
                <w:rStyle w:val="IndexLink"/>
                <w:rtl w:val="true"/>
              </w:rPr>
              <w:tab/>
            </w:r>
            <w:r>
              <w:rPr>
                <w:rStyle w:val="IndexLink"/>
              </w:rPr>
              <w:t>415</w:t>
            </w:r>
          </w:hyperlink>
        </w:p>
        <w:p>
          <w:pPr>
            <w:pStyle w:val="Contents5"/>
            <w:tabs>
              <w:tab w:val="clear" w:pos="7892"/>
              <w:tab w:val="right" w:pos="9026" w:leader="dot"/>
            </w:tabs>
            <w:rPr/>
          </w:pPr>
          <w:hyperlink w:anchor="__RefHeading___Toc603895_417432637">
            <w:r>
              <w:rPr>
                <w:webHidden/>
                <w:rStyle w:val="IndexLink"/>
              </w:rPr>
              <w:t>2062</w:t>
            </w:r>
            <w:r>
              <w:rPr>
                <w:rStyle w:val="IndexLink"/>
                <w:rtl w:val="true"/>
              </w:rPr>
              <w:t>-</w:t>
            </w:r>
            <w:r>
              <w:rPr>
                <w:rStyle w:val="IndexLink"/>
                <w:rtl w:val="true"/>
              </w:rPr>
              <w:t>حدیث</w:t>
            </w:r>
            <w:r>
              <w:rPr>
                <w:rStyle w:val="IndexLink"/>
                <w:rtl w:val="true"/>
              </w:rPr>
              <w:tab/>
            </w:r>
            <w:r>
              <w:rPr>
                <w:rStyle w:val="IndexLink"/>
              </w:rPr>
              <w:t>415</w:t>
            </w:r>
          </w:hyperlink>
        </w:p>
        <w:p>
          <w:pPr>
            <w:pStyle w:val="Contents5"/>
            <w:tabs>
              <w:tab w:val="clear" w:pos="7892"/>
              <w:tab w:val="right" w:pos="9026" w:leader="dot"/>
            </w:tabs>
            <w:rPr/>
          </w:pPr>
          <w:hyperlink w:anchor="__RefHeading___Toc603897_417432637">
            <w:r>
              <w:rPr>
                <w:webHidden/>
                <w:rStyle w:val="IndexLink"/>
              </w:rPr>
              <w:t>2063</w:t>
            </w:r>
            <w:r>
              <w:rPr>
                <w:rStyle w:val="IndexLink"/>
                <w:rtl w:val="true"/>
              </w:rPr>
              <w:t>-</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603899_417432637">
            <w:r>
              <w:rPr>
                <w:webHidden/>
                <w:rStyle w:val="IndexLink"/>
                <w:rtl w:val="true"/>
              </w:rPr>
              <w:t xml:space="preserve">باب </w:t>
            </w:r>
            <w:r>
              <w:rPr>
                <w:rStyle w:val="IndexLink"/>
              </w:rPr>
              <w:t>4</w:t>
            </w:r>
            <w:r>
              <w:rPr>
                <w:rStyle w:val="IndexLink"/>
                <w:rtl w:val="true"/>
              </w:rPr>
              <w:tab/>
            </w:r>
            <w:r>
              <w:rPr>
                <w:rStyle w:val="IndexLink"/>
              </w:rPr>
              <w:t>416</w:t>
            </w:r>
          </w:hyperlink>
        </w:p>
        <w:p>
          <w:pPr>
            <w:pStyle w:val="Contents5"/>
            <w:tabs>
              <w:tab w:val="clear" w:pos="7892"/>
              <w:tab w:val="right" w:pos="9026" w:leader="dot"/>
            </w:tabs>
            <w:rPr/>
          </w:pPr>
          <w:hyperlink w:anchor="__RefHeading___Toc603901_417432637">
            <w:r>
              <w:rPr>
                <w:webHidden/>
                <w:rStyle w:val="IndexLink"/>
              </w:rPr>
              <w:t>2064</w:t>
            </w:r>
            <w:r>
              <w:rPr>
                <w:rStyle w:val="IndexLink"/>
                <w:rtl w:val="true"/>
              </w:rPr>
              <w:t>-</w:t>
            </w:r>
            <w:r>
              <w:rPr>
                <w:rStyle w:val="IndexLink"/>
                <w:rtl w:val="true"/>
              </w:rPr>
              <w:t>حدیث</w:t>
            </w:r>
            <w:r>
              <w:rPr>
                <w:rStyle w:val="IndexLink"/>
                <w:rtl w:val="true"/>
              </w:rPr>
              <w:tab/>
            </w:r>
            <w:r>
              <w:rPr>
                <w:rStyle w:val="IndexLink"/>
              </w:rPr>
              <w:t>416</w:t>
            </w:r>
          </w:hyperlink>
        </w:p>
        <w:p>
          <w:pPr>
            <w:pStyle w:val="Contents5"/>
            <w:tabs>
              <w:tab w:val="clear" w:pos="7892"/>
              <w:tab w:val="right" w:pos="9026" w:leader="dot"/>
            </w:tabs>
            <w:rPr/>
          </w:pPr>
          <w:hyperlink w:anchor="__RefHeading___Toc603903_417432637">
            <w:r>
              <w:rPr>
                <w:webHidden/>
                <w:rStyle w:val="IndexLink"/>
              </w:rPr>
              <w:t>2065</w:t>
            </w:r>
            <w:r>
              <w:rPr>
                <w:rStyle w:val="IndexLink"/>
                <w:rtl w:val="true"/>
              </w:rPr>
              <w:t>-</w:t>
            </w:r>
            <w:r>
              <w:rPr>
                <w:rStyle w:val="IndexLink"/>
                <w:rtl w:val="true"/>
              </w:rPr>
              <w:t>حدیث</w:t>
            </w:r>
            <w:r>
              <w:rPr>
                <w:rStyle w:val="IndexLink"/>
                <w:rtl w:val="true"/>
              </w:rPr>
              <w:tab/>
            </w:r>
            <w:r>
              <w:rPr>
                <w:rStyle w:val="IndexLink"/>
              </w:rPr>
              <w:t>416</w:t>
            </w:r>
          </w:hyperlink>
        </w:p>
        <w:p>
          <w:pPr>
            <w:pStyle w:val="Contents5"/>
            <w:tabs>
              <w:tab w:val="clear" w:pos="7892"/>
              <w:tab w:val="right" w:pos="9026" w:leader="dot"/>
            </w:tabs>
            <w:rPr/>
          </w:pPr>
          <w:hyperlink w:anchor="__RefHeading___Toc603905_417432637">
            <w:r>
              <w:rPr>
                <w:webHidden/>
                <w:rStyle w:val="IndexLink"/>
              </w:rPr>
              <w:t>2066</w:t>
            </w:r>
            <w:r>
              <w:rPr>
                <w:rStyle w:val="IndexLink"/>
                <w:rtl w:val="true"/>
              </w:rPr>
              <w:t>-</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603907_417432637">
            <w:r>
              <w:rPr>
                <w:webHidden/>
                <w:rStyle w:val="IndexLink"/>
                <w:rtl w:val="true"/>
              </w:rPr>
              <w:t xml:space="preserve">باب </w:t>
            </w:r>
            <w:r>
              <w:rPr>
                <w:rStyle w:val="IndexLink"/>
              </w:rPr>
              <w:t>5</w:t>
            </w:r>
            <w:r>
              <w:rPr>
                <w:rStyle w:val="IndexLink"/>
                <w:rtl w:val="true"/>
              </w:rPr>
              <w:tab/>
            </w:r>
            <w:r>
              <w:rPr>
                <w:rStyle w:val="IndexLink"/>
              </w:rPr>
              <w:t>417</w:t>
            </w:r>
          </w:hyperlink>
        </w:p>
        <w:p>
          <w:pPr>
            <w:pStyle w:val="Contents5"/>
            <w:tabs>
              <w:tab w:val="clear" w:pos="7892"/>
              <w:tab w:val="right" w:pos="9026" w:leader="dot"/>
            </w:tabs>
            <w:rPr/>
          </w:pPr>
          <w:hyperlink w:anchor="__RefHeading___Toc603909_417432637">
            <w:r>
              <w:rPr>
                <w:webHidden/>
                <w:rStyle w:val="IndexLink"/>
              </w:rPr>
              <w:t>2067</w:t>
            </w:r>
            <w:r>
              <w:rPr>
                <w:rStyle w:val="IndexLink"/>
                <w:rtl w:val="true"/>
              </w:rPr>
              <w:t>-</w:t>
            </w:r>
            <w:r>
              <w:rPr>
                <w:rStyle w:val="IndexLink"/>
                <w:rtl w:val="true"/>
              </w:rPr>
              <w:t>حدیث</w:t>
            </w:r>
            <w:r>
              <w:rPr>
                <w:rStyle w:val="IndexLink"/>
                <w:rtl w:val="true"/>
              </w:rPr>
              <w:tab/>
            </w:r>
            <w:r>
              <w:rPr>
                <w:rStyle w:val="IndexLink"/>
              </w:rPr>
              <w:t>417</w:t>
            </w:r>
          </w:hyperlink>
        </w:p>
        <w:p>
          <w:pPr>
            <w:pStyle w:val="Contents5"/>
            <w:tabs>
              <w:tab w:val="clear" w:pos="7892"/>
              <w:tab w:val="right" w:pos="9026" w:leader="dot"/>
            </w:tabs>
            <w:rPr/>
          </w:pPr>
          <w:hyperlink w:anchor="__RefHeading___Toc603911_417432637">
            <w:r>
              <w:rPr>
                <w:webHidden/>
                <w:rStyle w:val="IndexLink"/>
              </w:rPr>
              <w:t>2068</w:t>
            </w:r>
            <w:r>
              <w:rPr>
                <w:rStyle w:val="IndexLink"/>
                <w:rtl w:val="true"/>
              </w:rPr>
              <w:t>-</w:t>
            </w:r>
            <w:r>
              <w:rPr>
                <w:rStyle w:val="IndexLink"/>
                <w:rtl w:val="true"/>
              </w:rPr>
              <w:t>حدیث</w:t>
            </w:r>
            <w:r>
              <w:rPr>
                <w:rStyle w:val="IndexLink"/>
                <w:rtl w:val="true"/>
              </w:rPr>
              <w:tab/>
            </w:r>
            <w:r>
              <w:rPr>
                <w:rStyle w:val="IndexLink"/>
              </w:rPr>
              <w:t>417</w:t>
            </w:r>
          </w:hyperlink>
        </w:p>
        <w:p>
          <w:pPr>
            <w:pStyle w:val="Contents5"/>
            <w:tabs>
              <w:tab w:val="clear" w:pos="7892"/>
              <w:tab w:val="right" w:pos="9026" w:leader="dot"/>
            </w:tabs>
            <w:rPr/>
          </w:pPr>
          <w:hyperlink w:anchor="__RefHeading___Toc603913_417432637">
            <w:r>
              <w:rPr>
                <w:webHidden/>
                <w:rStyle w:val="IndexLink"/>
              </w:rPr>
              <w:t>2069</w:t>
            </w:r>
            <w:r>
              <w:rPr>
                <w:rStyle w:val="IndexLink"/>
                <w:rtl w:val="true"/>
              </w:rPr>
              <w:t>-</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603915_417432637">
            <w:r>
              <w:rPr>
                <w:webHidden/>
                <w:rStyle w:val="IndexLink"/>
                <w:rtl w:val="true"/>
              </w:rPr>
              <w:t xml:space="preserve">باب </w:t>
            </w:r>
            <w:r>
              <w:rPr>
                <w:rStyle w:val="IndexLink"/>
              </w:rPr>
              <w:t>6</w:t>
            </w:r>
            <w:r>
              <w:rPr>
                <w:rStyle w:val="IndexLink"/>
                <w:rtl w:val="true"/>
              </w:rPr>
              <w:tab/>
            </w:r>
            <w:r>
              <w:rPr>
                <w:rStyle w:val="IndexLink"/>
              </w:rPr>
              <w:t>418</w:t>
            </w:r>
          </w:hyperlink>
        </w:p>
        <w:p>
          <w:pPr>
            <w:pStyle w:val="Contents5"/>
            <w:tabs>
              <w:tab w:val="clear" w:pos="7892"/>
              <w:tab w:val="right" w:pos="9026" w:leader="dot"/>
            </w:tabs>
            <w:rPr/>
          </w:pPr>
          <w:hyperlink w:anchor="__RefHeading___Toc603917_417432637">
            <w:r>
              <w:rPr>
                <w:webHidden/>
                <w:rStyle w:val="IndexLink"/>
              </w:rPr>
              <w:t>2070</w:t>
            </w:r>
            <w:r>
              <w:rPr>
                <w:rStyle w:val="IndexLink"/>
                <w:rtl w:val="true"/>
              </w:rPr>
              <w:t>-</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603919_417432637">
            <w:r>
              <w:rPr>
                <w:webHidden/>
                <w:rStyle w:val="IndexLink"/>
                <w:rtl w:val="true"/>
              </w:rPr>
              <w:t xml:space="preserve">باب </w:t>
            </w:r>
            <w:r>
              <w:rPr>
                <w:rStyle w:val="IndexLink"/>
              </w:rPr>
              <w:t>7</w:t>
            </w:r>
            <w:r>
              <w:rPr>
                <w:rStyle w:val="IndexLink"/>
                <w:rtl w:val="true"/>
              </w:rPr>
              <w:tab/>
            </w:r>
            <w:r>
              <w:rPr>
                <w:rStyle w:val="IndexLink"/>
              </w:rPr>
              <w:t>418</w:t>
            </w:r>
          </w:hyperlink>
        </w:p>
        <w:p>
          <w:pPr>
            <w:pStyle w:val="Contents5"/>
            <w:tabs>
              <w:tab w:val="clear" w:pos="7892"/>
              <w:tab w:val="right" w:pos="9026" w:leader="dot"/>
            </w:tabs>
            <w:rPr/>
          </w:pPr>
          <w:hyperlink w:anchor="__RefHeading___Toc603921_417432637">
            <w:r>
              <w:rPr>
                <w:webHidden/>
                <w:rStyle w:val="IndexLink"/>
              </w:rPr>
              <w:t>2071</w:t>
            </w:r>
            <w:r>
              <w:rPr>
                <w:rStyle w:val="IndexLink"/>
                <w:rtl w:val="true"/>
              </w:rPr>
              <w:t>-</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603923_417432637">
            <w:r>
              <w:rPr>
                <w:webHidden/>
                <w:rStyle w:val="IndexLink"/>
                <w:rtl w:val="true"/>
              </w:rPr>
              <w:t xml:space="preserve">باب </w:t>
            </w:r>
            <w:r>
              <w:rPr>
                <w:rStyle w:val="IndexLink"/>
              </w:rPr>
              <w:t>8</w:t>
            </w:r>
            <w:r>
              <w:rPr>
                <w:rStyle w:val="IndexLink"/>
                <w:rtl w:val="true"/>
              </w:rPr>
              <w:tab/>
            </w:r>
            <w:r>
              <w:rPr>
                <w:rStyle w:val="IndexLink"/>
              </w:rPr>
              <w:t>419</w:t>
            </w:r>
          </w:hyperlink>
        </w:p>
        <w:p>
          <w:pPr>
            <w:pStyle w:val="Contents5"/>
            <w:tabs>
              <w:tab w:val="clear" w:pos="7892"/>
              <w:tab w:val="right" w:pos="9026" w:leader="dot"/>
            </w:tabs>
            <w:rPr/>
          </w:pPr>
          <w:hyperlink w:anchor="__RefHeading___Toc603925_417432637">
            <w:r>
              <w:rPr>
                <w:webHidden/>
                <w:rStyle w:val="IndexLink"/>
              </w:rPr>
              <w:t>2072</w:t>
            </w:r>
            <w:r>
              <w:rPr>
                <w:rStyle w:val="IndexLink"/>
                <w:rtl w:val="true"/>
              </w:rPr>
              <w:t>-</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603927_417432637">
            <w:r>
              <w:rPr>
                <w:webHidden/>
                <w:rStyle w:val="IndexLink"/>
                <w:rtl w:val="true"/>
              </w:rPr>
              <w:t xml:space="preserve">باب </w:t>
            </w:r>
            <w:r>
              <w:rPr>
                <w:rStyle w:val="IndexLink"/>
              </w:rPr>
              <w:t>9</w:t>
            </w:r>
            <w:r>
              <w:rPr>
                <w:rStyle w:val="IndexLink"/>
                <w:rtl w:val="true"/>
              </w:rPr>
              <w:tab/>
            </w:r>
            <w:r>
              <w:rPr>
                <w:rStyle w:val="IndexLink"/>
              </w:rPr>
              <w:t>419</w:t>
            </w:r>
          </w:hyperlink>
        </w:p>
        <w:p>
          <w:pPr>
            <w:pStyle w:val="Contents5"/>
            <w:tabs>
              <w:tab w:val="clear" w:pos="7892"/>
              <w:tab w:val="right" w:pos="9026" w:leader="dot"/>
            </w:tabs>
            <w:rPr/>
          </w:pPr>
          <w:hyperlink w:anchor="__RefHeading___Toc603929_417432637">
            <w:r>
              <w:rPr>
                <w:webHidden/>
                <w:rStyle w:val="IndexLink"/>
              </w:rPr>
              <w:t>2073</w:t>
            </w:r>
            <w:r>
              <w:rPr>
                <w:rStyle w:val="IndexLink"/>
                <w:rtl w:val="true"/>
              </w:rPr>
              <w:t>-</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603931_417432637">
            <w:r>
              <w:rPr>
                <w:webHidden/>
                <w:rStyle w:val="IndexLink"/>
                <w:rtl w:val="true"/>
              </w:rPr>
              <w:t xml:space="preserve">باب </w:t>
            </w:r>
            <w:r>
              <w:rPr>
                <w:rStyle w:val="IndexLink"/>
              </w:rPr>
              <w:t>10</w:t>
            </w:r>
            <w:r>
              <w:rPr>
                <w:rStyle w:val="IndexLink"/>
                <w:rtl w:val="true"/>
              </w:rPr>
              <w:tab/>
            </w:r>
            <w:r>
              <w:rPr>
                <w:rStyle w:val="IndexLink"/>
              </w:rPr>
              <w:t>420</w:t>
            </w:r>
          </w:hyperlink>
        </w:p>
        <w:p>
          <w:pPr>
            <w:pStyle w:val="Contents5"/>
            <w:tabs>
              <w:tab w:val="clear" w:pos="7892"/>
              <w:tab w:val="right" w:pos="9026" w:leader="dot"/>
            </w:tabs>
            <w:rPr/>
          </w:pPr>
          <w:hyperlink w:anchor="__RefHeading___Toc603933_417432637">
            <w:r>
              <w:rPr>
                <w:webHidden/>
                <w:rStyle w:val="IndexLink"/>
              </w:rPr>
              <w:t>2074</w:t>
            </w:r>
            <w:r>
              <w:rPr>
                <w:rStyle w:val="IndexLink"/>
                <w:rtl w:val="true"/>
              </w:rPr>
              <w:t>-</w:t>
            </w:r>
            <w:r>
              <w:rPr>
                <w:rStyle w:val="IndexLink"/>
                <w:rtl w:val="true"/>
              </w:rPr>
              <w:t>حدیث</w:t>
            </w:r>
            <w:r>
              <w:rPr>
                <w:rStyle w:val="IndexLink"/>
                <w:rtl w:val="true"/>
              </w:rPr>
              <w:tab/>
            </w:r>
            <w:r>
              <w:rPr>
                <w:rStyle w:val="IndexLink"/>
              </w:rPr>
              <w:t>420</w:t>
            </w:r>
          </w:hyperlink>
        </w:p>
        <w:p>
          <w:pPr>
            <w:pStyle w:val="Contents5"/>
            <w:tabs>
              <w:tab w:val="clear" w:pos="7892"/>
              <w:tab w:val="right" w:pos="9026" w:leader="dot"/>
            </w:tabs>
            <w:rPr/>
          </w:pPr>
          <w:hyperlink w:anchor="__RefHeading___Toc603935_417432637">
            <w:r>
              <w:rPr>
                <w:webHidden/>
                <w:rStyle w:val="IndexLink"/>
              </w:rPr>
              <w:t>2075</w:t>
            </w:r>
            <w:r>
              <w:rPr>
                <w:rStyle w:val="IndexLink"/>
                <w:rtl w:val="true"/>
              </w:rPr>
              <w:t>-</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603937_417432637">
            <w:r>
              <w:rPr>
                <w:webHidden/>
                <w:rStyle w:val="IndexLink"/>
                <w:rtl w:val="true"/>
              </w:rPr>
              <w:t xml:space="preserve">باب </w:t>
            </w:r>
            <w:r>
              <w:rPr>
                <w:rStyle w:val="IndexLink"/>
              </w:rPr>
              <w:t>11</w:t>
            </w:r>
            <w:r>
              <w:rPr>
                <w:rStyle w:val="IndexLink"/>
                <w:rtl w:val="true"/>
              </w:rPr>
              <w:tab/>
            </w:r>
            <w:r>
              <w:rPr>
                <w:rStyle w:val="IndexLink"/>
              </w:rPr>
              <w:t>420</w:t>
            </w:r>
          </w:hyperlink>
        </w:p>
        <w:p>
          <w:pPr>
            <w:pStyle w:val="Contents5"/>
            <w:tabs>
              <w:tab w:val="clear" w:pos="7892"/>
              <w:tab w:val="right" w:pos="9026" w:leader="dot"/>
            </w:tabs>
            <w:rPr/>
          </w:pPr>
          <w:hyperlink w:anchor="__RefHeading___Toc603939_417432637">
            <w:r>
              <w:rPr>
                <w:webHidden/>
                <w:rStyle w:val="IndexLink"/>
              </w:rPr>
              <w:t>2076</w:t>
            </w:r>
            <w:r>
              <w:rPr>
                <w:rStyle w:val="IndexLink"/>
                <w:rtl w:val="true"/>
              </w:rPr>
              <w:t>-</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603941_417432637">
            <w:r>
              <w:rPr>
                <w:webHidden/>
                <w:rStyle w:val="IndexLink"/>
                <w:rtl w:val="true"/>
              </w:rPr>
              <w:t xml:space="preserve">باب </w:t>
            </w:r>
            <w:r>
              <w:rPr>
                <w:rStyle w:val="IndexLink"/>
              </w:rPr>
              <w:t>12</w:t>
            </w:r>
            <w:r>
              <w:rPr>
                <w:rStyle w:val="IndexLink"/>
                <w:rtl w:val="true"/>
              </w:rPr>
              <w:tab/>
            </w:r>
            <w:r>
              <w:rPr>
                <w:rStyle w:val="IndexLink"/>
              </w:rPr>
              <w:t>421</w:t>
            </w:r>
          </w:hyperlink>
        </w:p>
        <w:p>
          <w:pPr>
            <w:pStyle w:val="Contents5"/>
            <w:tabs>
              <w:tab w:val="clear" w:pos="7892"/>
              <w:tab w:val="right" w:pos="9026" w:leader="dot"/>
            </w:tabs>
            <w:rPr/>
          </w:pPr>
          <w:hyperlink w:anchor="__RefHeading___Toc603943_417432637">
            <w:r>
              <w:rPr>
                <w:webHidden/>
                <w:rStyle w:val="IndexLink"/>
              </w:rPr>
              <w:t>2077</w:t>
            </w:r>
            <w:r>
              <w:rPr>
                <w:rStyle w:val="IndexLink"/>
                <w:rtl w:val="true"/>
              </w:rPr>
              <w:t>-</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603945_417432637">
            <w:r>
              <w:rPr>
                <w:webHidden/>
                <w:rStyle w:val="IndexLink"/>
                <w:rtl w:val="true"/>
              </w:rPr>
              <w:t xml:space="preserve">باب </w:t>
            </w:r>
            <w:r>
              <w:rPr>
                <w:rStyle w:val="IndexLink"/>
              </w:rPr>
              <w:t>13</w:t>
            </w:r>
            <w:r>
              <w:rPr>
                <w:rStyle w:val="IndexLink"/>
                <w:rtl w:val="true"/>
              </w:rPr>
              <w:tab/>
            </w:r>
            <w:r>
              <w:rPr>
                <w:rStyle w:val="IndexLink"/>
              </w:rPr>
              <w:t>421</w:t>
            </w:r>
          </w:hyperlink>
        </w:p>
        <w:p>
          <w:pPr>
            <w:pStyle w:val="Contents5"/>
            <w:tabs>
              <w:tab w:val="clear" w:pos="7892"/>
              <w:tab w:val="right" w:pos="9026" w:leader="dot"/>
            </w:tabs>
            <w:rPr/>
          </w:pPr>
          <w:hyperlink w:anchor="__RefHeading___Toc603947_417432637">
            <w:r>
              <w:rPr>
                <w:webHidden/>
                <w:rStyle w:val="IndexLink"/>
              </w:rPr>
              <w:t>2078</w:t>
            </w:r>
            <w:r>
              <w:rPr>
                <w:rStyle w:val="IndexLink"/>
                <w:rtl w:val="true"/>
              </w:rPr>
              <w:t>-</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603949_417432637">
            <w:r>
              <w:rPr>
                <w:webHidden/>
                <w:rStyle w:val="IndexLink"/>
                <w:rtl w:val="true"/>
              </w:rPr>
              <w:t xml:space="preserve">باب </w:t>
            </w:r>
            <w:r>
              <w:rPr>
                <w:rStyle w:val="IndexLink"/>
              </w:rPr>
              <w:t>14</w:t>
            </w:r>
            <w:r>
              <w:rPr>
                <w:rStyle w:val="IndexLink"/>
                <w:rtl w:val="true"/>
              </w:rPr>
              <w:tab/>
            </w:r>
            <w:r>
              <w:rPr>
                <w:rStyle w:val="IndexLink"/>
              </w:rPr>
              <w:t>422</w:t>
            </w:r>
          </w:hyperlink>
        </w:p>
        <w:p>
          <w:pPr>
            <w:pStyle w:val="Contents5"/>
            <w:tabs>
              <w:tab w:val="clear" w:pos="7892"/>
              <w:tab w:val="right" w:pos="9026" w:leader="dot"/>
            </w:tabs>
            <w:rPr/>
          </w:pPr>
          <w:hyperlink w:anchor="__RefHeading___Toc603951_417432637">
            <w:r>
              <w:rPr>
                <w:webHidden/>
                <w:rStyle w:val="IndexLink"/>
              </w:rPr>
              <w:t>2079</w:t>
            </w:r>
            <w:r>
              <w:rPr>
                <w:rStyle w:val="IndexLink"/>
                <w:rtl w:val="true"/>
              </w:rPr>
              <w:t>-</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603953_417432637">
            <w:r>
              <w:rPr>
                <w:webHidden/>
                <w:rStyle w:val="IndexLink"/>
                <w:rtl w:val="true"/>
              </w:rPr>
              <w:t xml:space="preserve">باب </w:t>
            </w:r>
            <w:r>
              <w:rPr>
                <w:rStyle w:val="IndexLink"/>
              </w:rPr>
              <w:t>15</w:t>
            </w:r>
            <w:r>
              <w:rPr>
                <w:rStyle w:val="IndexLink"/>
                <w:rtl w:val="true"/>
              </w:rPr>
              <w:tab/>
            </w:r>
            <w:r>
              <w:rPr>
                <w:rStyle w:val="IndexLink"/>
              </w:rPr>
              <w:t>422</w:t>
            </w:r>
          </w:hyperlink>
        </w:p>
        <w:p>
          <w:pPr>
            <w:pStyle w:val="Contents5"/>
            <w:tabs>
              <w:tab w:val="clear" w:pos="7892"/>
              <w:tab w:val="right" w:pos="9026" w:leader="dot"/>
            </w:tabs>
            <w:rPr/>
          </w:pPr>
          <w:hyperlink w:anchor="__RefHeading___Toc603955_417432637">
            <w:r>
              <w:rPr>
                <w:webHidden/>
                <w:rStyle w:val="IndexLink"/>
              </w:rPr>
              <w:t>2080</w:t>
            </w:r>
            <w:r>
              <w:rPr>
                <w:rStyle w:val="IndexLink"/>
                <w:rtl w:val="true"/>
              </w:rPr>
              <w:t>-</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603957_417432637">
            <w:r>
              <w:rPr>
                <w:webHidden/>
                <w:rStyle w:val="IndexLink"/>
                <w:rtl w:val="true"/>
              </w:rPr>
              <w:t xml:space="preserve">باب </w:t>
            </w:r>
            <w:r>
              <w:rPr>
                <w:rStyle w:val="IndexLink"/>
              </w:rPr>
              <w:t>16</w:t>
            </w:r>
            <w:r>
              <w:rPr>
                <w:rStyle w:val="IndexLink"/>
                <w:rtl w:val="true"/>
              </w:rPr>
              <w:tab/>
            </w:r>
            <w:r>
              <w:rPr>
                <w:rStyle w:val="IndexLink"/>
              </w:rPr>
              <w:t>423</w:t>
            </w:r>
          </w:hyperlink>
        </w:p>
        <w:p>
          <w:pPr>
            <w:pStyle w:val="Contents5"/>
            <w:tabs>
              <w:tab w:val="clear" w:pos="7892"/>
              <w:tab w:val="right" w:pos="9026" w:leader="dot"/>
            </w:tabs>
            <w:rPr/>
          </w:pPr>
          <w:hyperlink w:anchor="__RefHeading___Toc603959_417432637">
            <w:r>
              <w:rPr>
                <w:webHidden/>
                <w:rStyle w:val="IndexLink"/>
              </w:rPr>
              <w:t>2081</w:t>
            </w:r>
            <w:r>
              <w:rPr>
                <w:rStyle w:val="IndexLink"/>
                <w:rtl w:val="true"/>
              </w:rPr>
              <w:t>-</w:t>
            </w:r>
            <w:r>
              <w:rPr>
                <w:rStyle w:val="IndexLink"/>
                <w:rtl w:val="true"/>
              </w:rPr>
              <w:t>حدیث</w:t>
            </w:r>
            <w:r>
              <w:rPr>
                <w:rStyle w:val="IndexLink"/>
                <w:rtl w:val="true"/>
              </w:rPr>
              <w:tab/>
            </w:r>
            <w:r>
              <w:rPr>
                <w:rStyle w:val="IndexLink"/>
              </w:rPr>
              <w:t>423</w:t>
            </w:r>
          </w:hyperlink>
        </w:p>
        <w:p>
          <w:pPr>
            <w:pStyle w:val="Contents5"/>
            <w:tabs>
              <w:tab w:val="clear" w:pos="7892"/>
              <w:tab w:val="right" w:pos="9026" w:leader="dot"/>
            </w:tabs>
            <w:rPr/>
          </w:pPr>
          <w:hyperlink w:anchor="__RefHeading___Toc603961_417432637">
            <w:r>
              <w:rPr>
                <w:webHidden/>
                <w:rStyle w:val="IndexLink"/>
              </w:rPr>
              <w:t>2082</w:t>
            </w:r>
            <w:r>
              <w:rPr>
                <w:rStyle w:val="IndexLink"/>
                <w:rtl w:val="true"/>
              </w:rPr>
              <w:t>-</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603963_417432637">
            <w:r>
              <w:rPr>
                <w:webHidden/>
                <w:rStyle w:val="IndexLink"/>
                <w:rtl w:val="true"/>
              </w:rPr>
              <w:t xml:space="preserve">باب </w:t>
            </w:r>
            <w:r>
              <w:rPr>
                <w:rStyle w:val="IndexLink"/>
              </w:rPr>
              <w:t>17</w:t>
            </w:r>
            <w:r>
              <w:rPr>
                <w:rStyle w:val="IndexLink"/>
                <w:rtl w:val="true"/>
              </w:rPr>
              <w:tab/>
            </w:r>
            <w:r>
              <w:rPr>
                <w:rStyle w:val="IndexLink"/>
              </w:rPr>
              <w:t>423</w:t>
            </w:r>
          </w:hyperlink>
        </w:p>
        <w:p>
          <w:pPr>
            <w:pStyle w:val="Contents5"/>
            <w:tabs>
              <w:tab w:val="clear" w:pos="7892"/>
              <w:tab w:val="right" w:pos="9026" w:leader="dot"/>
            </w:tabs>
            <w:rPr/>
          </w:pPr>
          <w:hyperlink w:anchor="__RefHeading___Toc603965_417432637">
            <w:r>
              <w:rPr>
                <w:webHidden/>
                <w:rStyle w:val="IndexLink"/>
              </w:rPr>
              <w:t>2083</w:t>
            </w:r>
            <w:r>
              <w:rPr>
                <w:rStyle w:val="IndexLink"/>
                <w:rtl w:val="true"/>
              </w:rPr>
              <w:t>-</w:t>
            </w:r>
            <w:r>
              <w:rPr>
                <w:rStyle w:val="IndexLink"/>
                <w:rtl w:val="true"/>
              </w:rPr>
              <w:t>حدیث</w:t>
            </w:r>
            <w:r>
              <w:rPr>
                <w:rStyle w:val="IndexLink"/>
                <w:rtl w:val="true"/>
              </w:rPr>
              <w:tab/>
            </w:r>
            <w:r>
              <w:rPr>
                <w:rStyle w:val="IndexLink"/>
              </w:rPr>
              <w:t>423</w:t>
            </w:r>
          </w:hyperlink>
        </w:p>
        <w:p>
          <w:pPr>
            <w:pStyle w:val="Contents2"/>
            <w:tabs>
              <w:tab w:val="clear" w:pos="8743"/>
              <w:tab w:val="right" w:pos="9026" w:leader="dot"/>
            </w:tabs>
            <w:rPr/>
          </w:pPr>
          <w:hyperlink w:anchor="__RefHeading___Toc603967_417432637">
            <w:r>
              <w:rPr>
                <w:webHidden/>
                <w:rStyle w:val="IndexLink"/>
                <w:rtl w:val="true"/>
              </w:rPr>
              <w:t>کتاب الخلع و المباراة</w:t>
            </w:r>
            <w:r>
              <w:rPr>
                <w:rStyle w:val="IndexLink"/>
                <w:rtl w:val="true"/>
              </w:rPr>
              <w:tab/>
            </w:r>
            <w:r>
              <w:rPr>
                <w:rStyle w:val="IndexLink"/>
              </w:rPr>
              <w:t>426</w:t>
            </w:r>
          </w:hyperlink>
        </w:p>
        <w:p>
          <w:pPr>
            <w:pStyle w:val="Contents3"/>
            <w:tabs>
              <w:tab w:val="clear" w:pos="8459"/>
              <w:tab w:val="right" w:pos="9026" w:leader="dot"/>
            </w:tabs>
            <w:rPr/>
          </w:pPr>
          <w:hyperlink w:anchor="__RefHeading___Toc603969_417432637">
            <w:r>
              <w:rPr>
                <w:webHidden/>
                <w:rStyle w:val="IndexLink"/>
                <w:rtl w:val="true"/>
              </w:rPr>
              <w:t>أبواب</w:t>
            </w:r>
            <w:r>
              <w:rPr>
                <w:rStyle w:val="IndexLink"/>
                <w:rtl w:val="true"/>
              </w:rPr>
              <w:tab/>
            </w:r>
            <w:r>
              <w:rPr>
                <w:rStyle w:val="IndexLink"/>
              </w:rPr>
              <w:t>426</w:t>
            </w:r>
          </w:hyperlink>
        </w:p>
        <w:p>
          <w:pPr>
            <w:pStyle w:val="Contents4"/>
            <w:tabs>
              <w:tab w:val="clear" w:pos="8176"/>
              <w:tab w:val="right" w:pos="9026" w:leader="dot"/>
            </w:tabs>
            <w:rPr/>
          </w:pPr>
          <w:hyperlink w:anchor="__RefHeading___Toc603971_417432637">
            <w:r>
              <w:rPr>
                <w:webHidden/>
                <w:rStyle w:val="IndexLink"/>
                <w:rtl w:val="true"/>
              </w:rPr>
              <w:t xml:space="preserve">باب </w:t>
            </w:r>
            <w:r>
              <w:rPr>
                <w:rStyle w:val="IndexLink"/>
              </w:rPr>
              <w:t>1</w:t>
            </w:r>
            <w:r>
              <w:rPr>
                <w:rStyle w:val="IndexLink"/>
                <w:rtl w:val="true"/>
              </w:rPr>
              <w:tab/>
            </w:r>
            <w:r>
              <w:rPr>
                <w:rStyle w:val="IndexLink"/>
              </w:rPr>
              <w:t>426</w:t>
            </w:r>
          </w:hyperlink>
        </w:p>
        <w:p>
          <w:pPr>
            <w:pStyle w:val="Contents5"/>
            <w:tabs>
              <w:tab w:val="clear" w:pos="7892"/>
              <w:tab w:val="right" w:pos="9026" w:leader="dot"/>
            </w:tabs>
            <w:rPr/>
          </w:pPr>
          <w:hyperlink w:anchor="__RefHeading___Toc603973_417432637">
            <w:r>
              <w:rPr>
                <w:webHidden/>
                <w:rStyle w:val="IndexLink"/>
              </w:rPr>
              <w:t>2084</w:t>
            </w:r>
            <w:r>
              <w:rPr>
                <w:rStyle w:val="IndexLink"/>
                <w:rtl w:val="true"/>
              </w:rPr>
              <w:t>-</w:t>
            </w:r>
            <w:r>
              <w:rPr>
                <w:rStyle w:val="IndexLink"/>
                <w:rtl w:val="true"/>
              </w:rPr>
              <w:t>حدیث</w:t>
            </w:r>
            <w:r>
              <w:rPr>
                <w:rStyle w:val="IndexLink"/>
                <w:rtl w:val="true"/>
              </w:rPr>
              <w:tab/>
            </w:r>
            <w:r>
              <w:rPr>
                <w:rStyle w:val="IndexLink"/>
              </w:rPr>
              <w:t>426</w:t>
            </w:r>
          </w:hyperlink>
        </w:p>
        <w:p>
          <w:pPr>
            <w:pStyle w:val="Contents5"/>
            <w:tabs>
              <w:tab w:val="clear" w:pos="7892"/>
              <w:tab w:val="right" w:pos="9026" w:leader="dot"/>
            </w:tabs>
            <w:rPr/>
          </w:pPr>
          <w:hyperlink w:anchor="__RefHeading___Toc603975_417432637">
            <w:r>
              <w:rPr>
                <w:webHidden/>
                <w:rStyle w:val="IndexLink"/>
              </w:rPr>
              <w:t>2085</w:t>
            </w:r>
            <w:r>
              <w:rPr>
                <w:rStyle w:val="IndexLink"/>
                <w:rtl w:val="true"/>
              </w:rPr>
              <w:t>-</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603977_417432637">
            <w:r>
              <w:rPr>
                <w:webHidden/>
                <w:rStyle w:val="IndexLink"/>
                <w:rtl w:val="true"/>
              </w:rPr>
              <w:t xml:space="preserve">باب </w:t>
            </w:r>
            <w:r>
              <w:rPr>
                <w:rStyle w:val="IndexLink"/>
              </w:rPr>
              <w:t>2</w:t>
            </w:r>
            <w:r>
              <w:rPr>
                <w:rStyle w:val="IndexLink"/>
                <w:rtl w:val="true"/>
              </w:rPr>
              <w:tab/>
            </w:r>
            <w:r>
              <w:rPr>
                <w:rStyle w:val="IndexLink"/>
              </w:rPr>
              <w:t>427</w:t>
            </w:r>
          </w:hyperlink>
        </w:p>
        <w:p>
          <w:pPr>
            <w:pStyle w:val="Contents5"/>
            <w:tabs>
              <w:tab w:val="clear" w:pos="7892"/>
              <w:tab w:val="right" w:pos="9026" w:leader="dot"/>
            </w:tabs>
            <w:rPr/>
          </w:pPr>
          <w:hyperlink w:anchor="__RefHeading___Toc603979_417432637">
            <w:r>
              <w:rPr>
                <w:webHidden/>
                <w:rStyle w:val="IndexLink"/>
              </w:rPr>
              <w:t>2086</w:t>
            </w:r>
            <w:r>
              <w:rPr>
                <w:rStyle w:val="IndexLink"/>
                <w:rtl w:val="true"/>
              </w:rPr>
              <w:t>-</w:t>
            </w:r>
            <w:r>
              <w:rPr>
                <w:rStyle w:val="IndexLink"/>
                <w:rtl w:val="true"/>
              </w:rPr>
              <w:t>حدیث</w:t>
            </w:r>
            <w:r>
              <w:rPr>
                <w:rStyle w:val="IndexLink"/>
                <w:rtl w:val="true"/>
              </w:rPr>
              <w:tab/>
            </w:r>
            <w:r>
              <w:rPr>
                <w:rStyle w:val="IndexLink"/>
              </w:rPr>
              <w:t>427</w:t>
            </w:r>
          </w:hyperlink>
        </w:p>
        <w:p>
          <w:pPr>
            <w:pStyle w:val="Contents5"/>
            <w:tabs>
              <w:tab w:val="clear" w:pos="7892"/>
              <w:tab w:val="right" w:pos="9026" w:leader="dot"/>
            </w:tabs>
            <w:rPr/>
          </w:pPr>
          <w:hyperlink w:anchor="__RefHeading___Toc603981_417432637">
            <w:r>
              <w:rPr>
                <w:webHidden/>
                <w:rStyle w:val="IndexLink"/>
              </w:rPr>
              <w:t>2087</w:t>
            </w:r>
            <w:r>
              <w:rPr>
                <w:rStyle w:val="IndexLink"/>
                <w:rtl w:val="true"/>
              </w:rPr>
              <w:t>-</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603983_417432637">
            <w:r>
              <w:rPr>
                <w:webHidden/>
                <w:rStyle w:val="IndexLink"/>
                <w:rtl w:val="true"/>
              </w:rPr>
              <w:t xml:space="preserve">باب </w:t>
            </w:r>
            <w:r>
              <w:rPr>
                <w:rStyle w:val="IndexLink"/>
              </w:rPr>
              <w:t>3</w:t>
            </w:r>
            <w:r>
              <w:rPr>
                <w:rStyle w:val="IndexLink"/>
                <w:rtl w:val="true"/>
              </w:rPr>
              <w:tab/>
            </w:r>
            <w:r>
              <w:rPr>
                <w:rStyle w:val="IndexLink"/>
              </w:rPr>
              <w:t>428</w:t>
            </w:r>
          </w:hyperlink>
        </w:p>
        <w:p>
          <w:pPr>
            <w:pStyle w:val="Contents5"/>
            <w:tabs>
              <w:tab w:val="clear" w:pos="7892"/>
              <w:tab w:val="right" w:pos="9026" w:leader="dot"/>
            </w:tabs>
            <w:rPr/>
          </w:pPr>
          <w:hyperlink w:anchor="__RefHeading___Toc603985_417432637">
            <w:r>
              <w:rPr>
                <w:webHidden/>
                <w:rStyle w:val="IndexLink"/>
              </w:rPr>
              <w:t>2088</w:t>
            </w:r>
            <w:r>
              <w:rPr>
                <w:rStyle w:val="IndexLink"/>
                <w:rtl w:val="true"/>
              </w:rPr>
              <w:t>-</w:t>
            </w:r>
            <w:r>
              <w:rPr>
                <w:rStyle w:val="IndexLink"/>
                <w:rtl w:val="true"/>
              </w:rPr>
              <w:t>حدیث</w:t>
            </w:r>
            <w:r>
              <w:rPr>
                <w:rStyle w:val="IndexLink"/>
                <w:rtl w:val="true"/>
              </w:rPr>
              <w:tab/>
            </w:r>
            <w:r>
              <w:rPr>
                <w:rStyle w:val="IndexLink"/>
              </w:rPr>
              <w:t>428</w:t>
            </w:r>
          </w:hyperlink>
        </w:p>
        <w:p>
          <w:pPr>
            <w:pStyle w:val="Contents5"/>
            <w:tabs>
              <w:tab w:val="clear" w:pos="7892"/>
              <w:tab w:val="right" w:pos="9026" w:leader="dot"/>
            </w:tabs>
            <w:rPr/>
          </w:pPr>
          <w:hyperlink w:anchor="__RefHeading___Toc603987_417432637">
            <w:r>
              <w:rPr>
                <w:webHidden/>
                <w:rStyle w:val="IndexLink"/>
              </w:rPr>
              <w:t>2089</w:t>
            </w:r>
            <w:r>
              <w:rPr>
                <w:rStyle w:val="IndexLink"/>
                <w:rtl w:val="true"/>
              </w:rPr>
              <w:t>-</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603989_417432637">
            <w:r>
              <w:rPr>
                <w:webHidden/>
                <w:rStyle w:val="IndexLink"/>
                <w:rtl w:val="true"/>
              </w:rPr>
              <w:t xml:space="preserve">باب </w:t>
            </w:r>
            <w:r>
              <w:rPr>
                <w:rStyle w:val="IndexLink"/>
              </w:rPr>
              <w:t>4</w:t>
            </w:r>
            <w:r>
              <w:rPr>
                <w:rStyle w:val="IndexLink"/>
                <w:rtl w:val="true"/>
              </w:rPr>
              <w:tab/>
            </w:r>
            <w:r>
              <w:rPr>
                <w:rStyle w:val="IndexLink"/>
              </w:rPr>
              <w:t>428</w:t>
            </w:r>
          </w:hyperlink>
        </w:p>
        <w:p>
          <w:pPr>
            <w:pStyle w:val="Contents5"/>
            <w:tabs>
              <w:tab w:val="clear" w:pos="7892"/>
              <w:tab w:val="right" w:pos="9026" w:leader="dot"/>
            </w:tabs>
            <w:rPr/>
          </w:pPr>
          <w:hyperlink w:anchor="__RefHeading___Toc603991_417432637">
            <w:r>
              <w:rPr>
                <w:webHidden/>
                <w:rStyle w:val="IndexLink"/>
              </w:rPr>
              <w:t>2090</w:t>
            </w:r>
            <w:r>
              <w:rPr>
                <w:rStyle w:val="IndexLink"/>
                <w:rtl w:val="true"/>
              </w:rPr>
              <w:t>-</w:t>
            </w:r>
            <w:r>
              <w:rPr>
                <w:rStyle w:val="IndexLink"/>
                <w:rtl w:val="true"/>
              </w:rPr>
              <w:t>حدیث</w:t>
            </w:r>
            <w:r>
              <w:rPr>
                <w:rStyle w:val="IndexLink"/>
                <w:rtl w:val="true"/>
              </w:rPr>
              <w:tab/>
            </w:r>
            <w:r>
              <w:rPr>
                <w:rStyle w:val="IndexLink"/>
              </w:rPr>
              <w:t>428</w:t>
            </w:r>
          </w:hyperlink>
        </w:p>
        <w:p>
          <w:pPr>
            <w:pStyle w:val="Contents5"/>
            <w:tabs>
              <w:tab w:val="clear" w:pos="7892"/>
              <w:tab w:val="right" w:pos="9026" w:leader="dot"/>
            </w:tabs>
            <w:rPr/>
          </w:pPr>
          <w:hyperlink w:anchor="__RefHeading___Toc603993_417432637">
            <w:r>
              <w:rPr>
                <w:webHidden/>
                <w:rStyle w:val="IndexLink"/>
              </w:rPr>
              <w:t>2091</w:t>
            </w:r>
            <w:r>
              <w:rPr>
                <w:rStyle w:val="IndexLink"/>
                <w:rtl w:val="true"/>
              </w:rPr>
              <w:t>-</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603995_417432637">
            <w:r>
              <w:rPr>
                <w:webHidden/>
                <w:rStyle w:val="IndexLink"/>
                <w:rtl w:val="true"/>
              </w:rPr>
              <w:t xml:space="preserve">باب </w:t>
            </w:r>
            <w:r>
              <w:rPr>
                <w:rStyle w:val="IndexLink"/>
              </w:rPr>
              <w:t>5</w:t>
            </w:r>
            <w:r>
              <w:rPr>
                <w:rStyle w:val="IndexLink"/>
                <w:rtl w:val="true"/>
              </w:rPr>
              <w:tab/>
            </w:r>
            <w:r>
              <w:rPr>
                <w:rStyle w:val="IndexLink"/>
              </w:rPr>
              <w:t>429</w:t>
            </w:r>
          </w:hyperlink>
        </w:p>
        <w:p>
          <w:pPr>
            <w:pStyle w:val="Contents5"/>
            <w:tabs>
              <w:tab w:val="clear" w:pos="7892"/>
              <w:tab w:val="right" w:pos="9026" w:leader="dot"/>
            </w:tabs>
            <w:rPr/>
          </w:pPr>
          <w:hyperlink w:anchor="__RefHeading___Toc603997_417432637">
            <w:r>
              <w:rPr>
                <w:webHidden/>
                <w:rStyle w:val="IndexLink"/>
              </w:rPr>
              <w:t>2092</w:t>
            </w:r>
            <w:r>
              <w:rPr>
                <w:rStyle w:val="IndexLink"/>
                <w:rtl w:val="true"/>
              </w:rPr>
              <w:t>-</w:t>
            </w:r>
            <w:r>
              <w:rPr>
                <w:rStyle w:val="IndexLink"/>
                <w:rtl w:val="true"/>
              </w:rPr>
              <w:t>حدیث</w:t>
            </w:r>
            <w:r>
              <w:rPr>
                <w:rStyle w:val="IndexLink"/>
                <w:rtl w:val="true"/>
              </w:rPr>
              <w:tab/>
            </w:r>
            <w:r>
              <w:rPr>
                <w:rStyle w:val="IndexLink"/>
              </w:rPr>
              <w:t>429</w:t>
            </w:r>
          </w:hyperlink>
        </w:p>
        <w:p>
          <w:pPr>
            <w:pStyle w:val="Contents2"/>
            <w:tabs>
              <w:tab w:val="clear" w:pos="8743"/>
              <w:tab w:val="right" w:pos="9026" w:leader="dot"/>
            </w:tabs>
            <w:rPr/>
          </w:pPr>
          <w:hyperlink w:anchor="__RefHeading___Toc603999_417432637">
            <w:r>
              <w:rPr>
                <w:webHidden/>
                <w:rStyle w:val="IndexLink"/>
                <w:rtl w:val="true"/>
              </w:rPr>
              <w:t>کتاب الظهار</w:t>
            </w:r>
            <w:r>
              <w:rPr>
                <w:rStyle w:val="IndexLink"/>
                <w:rtl w:val="true"/>
              </w:rPr>
              <w:tab/>
            </w:r>
            <w:r>
              <w:rPr>
                <w:rStyle w:val="IndexLink"/>
              </w:rPr>
              <w:t>430</w:t>
            </w:r>
          </w:hyperlink>
        </w:p>
        <w:p>
          <w:pPr>
            <w:pStyle w:val="Contents3"/>
            <w:tabs>
              <w:tab w:val="clear" w:pos="8459"/>
              <w:tab w:val="right" w:pos="9026" w:leader="dot"/>
            </w:tabs>
            <w:rPr/>
          </w:pPr>
          <w:hyperlink w:anchor="__RefHeading___Toc604001_417432637">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604003_417432637">
            <w:r>
              <w:rPr>
                <w:webHidden/>
                <w:rStyle w:val="IndexLink"/>
                <w:rtl w:val="true"/>
              </w:rPr>
              <w:t>أبواب</w:t>
            </w:r>
            <w:r>
              <w:rPr>
                <w:rStyle w:val="IndexLink"/>
                <w:rtl w:val="true"/>
              </w:rPr>
              <w:tab/>
            </w:r>
            <w:r>
              <w:rPr>
                <w:rStyle w:val="IndexLink"/>
              </w:rPr>
              <w:t>430</w:t>
            </w:r>
          </w:hyperlink>
        </w:p>
        <w:p>
          <w:pPr>
            <w:pStyle w:val="Contents4"/>
            <w:tabs>
              <w:tab w:val="clear" w:pos="8176"/>
              <w:tab w:val="right" w:pos="9026" w:leader="dot"/>
            </w:tabs>
            <w:rPr/>
          </w:pPr>
          <w:hyperlink w:anchor="__RefHeading___Toc604005_417432637">
            <w:r>
              <w:rPr>
                <w:webHidden/>
                <w:rStyle w:val="IndexLink"/>
                <w:rtl w:val="true"/>
              </w:rPr>
              <w:t xml:space="preserve">باب </w:t>
            </w:r>
            <w:r>
              <w:rPr>
                <w:rStyle w:val="IndexLink"/>
              </w:rPr>
              <w:t>1</w:t>
            </w:r>
            <w:r>
              <w:rPr>
                <w:rStyle w:val="IndexLink"/>
                <w:rtl w:val="true"/>
              </w:rPr>
              <w:tab/>
            </w:r>
            <w:r>
              <w:rPr>
                <w:rStyle w:val="IndexLink"/>
              </w:rPr>
              <w:t>430</w:t>
            </w:r>
          </w:hyperlink>
        </w:p>
        <w:p>
          <w:pPr>
            <w:pStyle w:val="Contents5"/>
            <w:tabs>
              <w:tab w:val="clear" w:pos="7892"/>
              <w:tab w:val="right" w:pos="9026" w:leader="dot"/>
            </w:tabs>
            <w:rPr/>
          </w:pPr>
          <w:hyperlink w:anchor="__RefHeading___Toc604007_417432637">
            <w:r>
              <w:rPr>
                <w:webHidden/>
                <w:rStyle w:val="IndexLink"/>
              </w:rPr>
              <w:t>2093</w:t>
            </w:r>
            <w:r>
              <w:rPr>
                <w:rStyle w:val="IndexLink"/>
                <w:rtl w:val="true"/>
              </w:rPr>
              <w:t>-</w:t>
            </w:r>
            <w:r>
              <w:rPr>
                <w:rStyle w:val="IndexLink"/>
                <w:rtl w:val="true"/>
              </w:rPr>
              <w:t>حدیث</w:t>
            </w:r>
            <w:r>
              <w:rPr>
                <w:rStyle w:val="IndexLink"/>
                <w:rtl w:val="true"/>
              </w:rPr>
              <w:tab/>
            </w:r>
            <w:r>
              <w:rPr>
                <w:rStyle w:val="IndexLink"/>
              </w:rPr>
              <w:t>430</w:t>
            </w:r>
          </w:hyperlink>
        </w:p>
        <w:p>
          <w:pPr>
            <w:pStyle w:val="Contents5"/>
            <w:tabs>
              <w:tab w:val="clear" w:pos="7892"/>
              <w:tab w:val="right" w:pos="9026" w:leader="dot"/>
            </w:tabs>
            <w:rPr/>
          </w:pPr>
          <w:hyperlink w:anchor="__RefHeading___Toc604009_417432637">
            <w:r>
              <w:rPr>
                <w:webHidden/>
                <w:rStyle w:val="IndexLink"/>
              </w:rPr>
              <w:t>2094</w:t>
            </w:r>
            <w:r>
              <w:rPr>
                <w:rStyle w:val="IndexLink"/>
                <w:rtl w:val="true"/>
              </w:rPr>
              <w:t>-</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604011_417432637">
            <w:r>
              <w:rPr>
                <w:webHidden/>
                <w:rStyle w:val="IndexLink"/>
                <w:rtl w:val="true"/>
              </w:rPr>
              <w:t xml:space="preserve">باب </w:t>
            </w:r>
            <w:r>
              <w:rPr>
                <w:rStyle w:val="IndexLink"/>
              </w:rPr>
              <w:t>2</w:t>
            </w:r>
            <w:r>
              <w:rPr>
                <w:rStyle w:val="IndexLink"/>
                <w:rtl w:val="true"/>
              </w:rPr>
              <w:tab/>
            </w:r>
            <w:r>
              <w:rPr>
                <w:rStyle w:val="IndexLink"/>
              </w:rPr>
              <w:t>431</w:t>
            </w:r>
          </w:hyperlink>
        </w:p>
        <w:p>
          <w:pPr>
            <w:pStyle w:val="Contents5"/>
            <w:tabs>
              <w:tab w:val="clear" w:pos="7892"/>
              <w:tab w:val="right" w:pos="9026" w:leader="dot"/>
            </w:tabs>
            <w:rPr/>
          </w:pPr>
          <w:hyperlink w:anchor="__RefHeading___Toc604013_417432637">
            <w:r>
              <w:rPr>
                <w:webHidden/>
                <w:rStyle w:val="IndexLink"/>
              </w:rPr>
              <w:t>2095</w:t>
            </w:r>
            <w:r>
              <w:rPr>
                <w:rStyle w:val="IndexLink"/>
                <w:rtl w:val="true"/>
              </w:rPr>
              <w:t>-</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604015_417432637">
            <w:r>
              <w:rPr>
                <w:webHidden/>
                <w:rStyle w:val="IndexLink"/>
                <w:rtl w:val="true"/>
              </w:rPr>
              <w:t xml:space="preserve">باب </w:t>
            </w:r>
            <w:r>
              <w:rPr>
                <w:rStyle w:val="IndexLink"/>
              </w:rPr>
              <w:t>3</w:t>
            </w:r>
            <w:r>
              <w:rPr>
                <w:rStyle w:val="IndexLink"/>
                <w:rtl w:val="true"/>
              </w:rPr>
              <w:tab/>
            </w:r>
            <w:r>
              <w:rPr>
                <w:rStyle w:val="IndexLink"/>
              </w:rPr>
              <w:t>431</w:t>
            </w:r>
          </w:hyperlink>
        </w:p>
        <w:p>
          <w:pPr>
            <w:pStyle w:val="Contents5"/>
            <w:tabs>
              <w:tab w:val="clear" w:pos="7892"/>
              <w:tab w:val="right" w:pos="9026" w:leader="dot"/>
            </w:tabs>
            <w:rPr/>
          </w:pPr>
          <w:hyperlink w:anchor="__RefHeading___Toc604017_417432637">
            <w:r>
              <w:rPr>
                <w:webHidden/>
                <w:rStyle w:val="IndexLink"/>
              </w:rPr>
              <w:t>2096</w:t>
            </w:r>
            <w:r>
              <w:rPr>
                <w:rStyle w:val="IndexLink"/>
                <w:rtl w:val="true"/>
              </w:rPr>
              <w:t>-</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604019_417432637">
            <w:r>
              <w:rPr>
                <w:webHidden/>
                <w:rStyle w:val="IndexLink"/>
                <w:rtl w:val="true"/>
              </w:rPr>
              <w:t xml:space="preserve">باب </w:t>
            </w:r>
            <w:r>
              <w:rPr>
                <w:rStyle w:val="IndexLink"/>
              </w:rPr>
              <w:t>4</w:t>
            </w:r>
            <w:r>
              <w:rPr>
                <w:rStyle w:val="IndexLink"/>
                <w:rtl w:val="true"/>
              </w:rPr>
              <w:tab/>
            </w:r>
            <w:r>
              <w:rPr>
                <w:rStyle w:val="IndexLink"/>
              </w:rPr>
              <w:t>432</w:t>
            </w:r>
          </w:hyperlink>
        </w:p>
        <w:p>
          <w:pPr>
            <w:pStyle w:val="Contents5"/>
            <w:tabs>
              <w:tab w:val="clear" w:pos="7892"/>
              <w:tab w:val="right" w:pos="9026" w:leader="dot"/>
            </w:tabs>
            <w:rPr/>
          </w:pPr>
          <w:hyperlink w:anchor="__RefHeading___Toc604021_417432637">
            <w:r>
              <w:rPr>
                <w:webHidden/>
                <w:rStyle w:val="IndexLink"/>
              </w:rPr>
              <w:t>2097</w:t>
            </w:r>
            <w:r>
              <w:rPr>
                <w:rStyle w:val="IndexLink"/>
                <w:rtl w:val="true"/>
              </w:rPr>
              <w:t>-</w:t>
            </w:r>
            <w:r>
              <w:rPr>
                <w:rStyle w:val="IndexLink"/>
                <w:rtl w:val="true"/>
              </w:rPr>
              <w:t>حدیث</w:t>
            </w:r>
            <w:r>
              <w:rPr>
                <w:rStyle w:val="IndexLink"/>
                <w:rtl w:val="true"/>
              </w:rPr>
              <w:tab/>
            </w:r>
            <w:r>
              <w:rPr>
                <w:rStyle w:val="IndexLink"/>
              </w:rPr>
              <w:t>432</w:t>
            </w:r>
          </w:hyperlink>
        </w:p>
        <w:p>
          <w:pPr>
            <w:pStyle w:val="Contents2"/>
            <w:tabs>
              <w:tab w:val="clear" w:pos="8743"/>
              <w:tab w:val="right" w:pos="9026" w:leader="dot"/>
            </w:tabs>
            <w:rPr/>
          </w:pPr>
          <w:hyperlink w:anchor="__RefHeading___Toc604023_417432637">
            <w:r>
              <w:rPr>
                <w:webHidden/>
                <w:rStyle w:val="IndexLink"/>
                <w:rtl w:val="true"/>
              </w:rPr>
              <w:t>کتاب الایلاء و الکفارات</w:t>
            </w:r>
            <w:r>
              <w:rPr>
                <w:rStyle w:val="IndexLink"/>
                <w:rtl w:val="true"/>
              </w:rPr>
              <w:tab/>
            </w:r>
            <w:r>
              <w:rPr>
                <w:rStyle w:val="IndexLink"/>
              </w:rPr>
              <w:t>434</w:t>
            </w:r>
          </w:hyperlink>
        </w:p>
        <w:p>
          <w:pPr>
            <w:pStyle w:val="Contents3"/>
            <w:tabs>
              <w:tab w:val="clear" w:pos="8459"/>
              <w:tab w:val="right" w:pos="9026" w:leader="dot"/>
            </w:tabs>
            <w:rPr/>
          </w:pPr>
          <w:hyperlink w:anchor="__RefHeading___Toc604025_417432637">
            <w:r>
              <w:rPr>
                <w:webHidden/>
                <w:rStyle w:val="IndexLink"/>
                <w:rtl w:val="true"/>
              </w:rPr>
              <w:t>أبواب</w:t>
            </w:r>
            <w:r>
              <w:rPr>
                <w:rStyle w:val="IndexLink"/>
                <w:rtl w:val="true"/>
              </w:rPr>
              <w:tab/>
            </w:r>
            <w:r>
              <w:rPr>
                <w:rStyle w:val="IndexLink"/>
              </w:rPr>
              <w:t>434</w:t>
            </w:r>
          </w:hyperlink>
        </w:p>
        <w:p>
          <w:pPr>
            <w:pStyle w:val="Contents4"/>
            <w:tabs>
              <w:tab w:val="clear" w:pos="8176"/>
              <w:tab w:val="right" w:pos="9026" w:leader="dot"/>
            </w:tabs>
            <w:rPr/>
          </w:pPr>
          <w:hyperlink w:anchor="__RefHeading___Toc604027_417432637">
            <w:r>
              <w:rPr>
                <w:webHidden/>
                <w:rStyle w:val="IndexLink"/>
                <w:rtl w:val="true"/>
              </w:rPr>
              <w:t xml:space="preserve">باب </w:t>
            </w:r>
            <w:r>
              <w:rPr>
                <w:rStyle w:val="IndexLink"/>
              </w:rPr>
              <w:t>1</w:t>
            </w:r>
            <w:r>
              <w:rPr>
                <w:rStyle w:val="IndexLink"/>
                <w:rtl w:val="true"/>
              </w:rPr>
              <w:tab/>
            </w:r>
            <w:r>
              <w:rPr>
                <w:rStyle w:val="IndexLink"/>
              </w:rPr>
              <w:t>434</w:t>
            </w:r>
          </w:hyperlink>
        </w:p>
        <w:p>
          <w:pPr>
            <w:pStyle w:val="Contents4"/>
            <w:tabs>
              <w:tab w:val="clear" w:pos="8176"/>
              <w:tab w:val="right" w:pos="9026" w:leader="dot"/>
            </w:tabs>
            <w:rPr/>
          </w:pPr>
          <w:hyperlink w:anchor="__RefHeading___Toc604029_417432637">
            <w:r>
              <w:rPr>
                <w:webHidden/>
                <w:rStyle w:val="IndexLink"/>
              </w:rPr>
              <w:t>2098</w:t>
            </w:r>
            <w:r>
              <w:rPr>
                <w:rStyle w:val="IndexLink"/>
                <w:rtl w:val="true"/>
              </w:rPr>
              <w:t>-</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604031_417432637">
            <w:r>
              <w:rPr>
                <w:webHidden/>
                <w:rStyle w:val="IndexLink"/>
                <w:rtl w:val="true"/>
              </w:rPr>
              <w:t xml:space="preserve">باب </w:t>
            </w:r>
            <w:r>
              <w:rPr>
                <w:rStyle w:val="IndexLink"/>
              </w:rPr>
              <w:t>2</w:t>
            </w:r>
            <w:r>
              <w:rPr>
                <w:rStyle w:val="IndexLink"/>
                <w:rtl w:val="true"/>
              </w:rPr>
              <w:tab/>
            </w:r>
            <w:r>
              <w:rPr>
                <w:rStyle w:val="IndexLink"/>
              </w:rPr>
              <w:t>435</w:t>
            </w:r>
          </w:hyperlink>
        </w:p>
        <w:p>
          <w:pPr>
            <w:pStyle w:val="Contents4"/>
            <w:tabs>
              <w:tab w:val="clear" w:pos="8176"/>
              <w:tab w:val="right" w:pos="9026" w:leader="dot"/>
            </w:tabs>
            <w:rPr/>
          </w:pPr>
          <w:hyperlink w:anchor="__RefHeading___Toc604033_417432637">
            <w:r>
              <w:rPr>
                <w:webHidden/>
                <w:rStyle w:val="IndexLink"/>
              </w:rPr>
              <w:t>2099</w:t>
            </w:r>
            <w:r>
              <w:rPr>
                <w:rStyle w:val="IndexLink"/>
                <w:rtl w:val="true"/>
              </w:rPr>
              <w:t>-</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604035_417432637">
            <w:r>
              <w:rPr>
                <w:webHidden/>
                <w:rStyle w:val="IndexLink"/>
                <w:rtl w:val="true"/>
              </w:rPr>
              <w:t xml:space="preserve">باب </w:t>
            </w:r>
            <w:r>
              <w:rPr>
                <w:rStyle w:val="IndexLink"/>
              </w:rPr>
              <w:t>3</w:t>
            </w:r>
            <w:r>
              <w:rPr>
                <w:rStyle w:val="IndexLink"/>
                <w:rtl w:val="true"/>
              </w:rPr>
              <w:tab/>
            </w:r>
            <w:r>
              <w:rPr>
                <w:rStyle w:val="IndexLink"/>
              </w:rPr>
              <w:t>435</w:t>
            </w:r>
          </w:hyperlink>
        </w:p>
        <w:p>
          <w:pPr>
            <w:pStyle w:val="Contents4"/>
            <w:tabs>
              <w:tab w:val="clear" w:pos="8176"/>
              <w:tab w:val="right" w:pos="9026" w:leader="dot"/>
            </w:tabs>
            <w:rPr/>
          </w:pPr>
          <w:hyperlink w:anchor="__RefHeading___Toc604037_417432637">
            <w:r>
              <w:rPr>
                <w:webHidden/>
                <w:rStyle w:val="IndexLink"/>
              </w:rPr>
              <w:t>2100</w:t>
            </w:r>
            <w:r>
              <w:rPr>
                <w:rStyle w:val="IndexLink"/>
                <w:rtl w:val="true"/>
              </w:rPr>
              <w:t>-</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604039_417432637">
            <w:r>
              <w:rPr>
                <w:webHidden/>
                <w:rStyle w:val="IndexLink"/>
                <w:rtl w:val="true"/>
              </w:rPr>
              <w:t xml:space="preserve">باب </w:t>
            </w:r>
            <w:r>
              <w:rPr>
                <w:rStyle w:val="IndexLink"/>
              </w:rPr>
              <w:t>4</w:t>
            </w:r>
            <w:r>
              <w:rPr>
                <w:rStyle w:val="IndexLink"/>
                <w:rtl w:val="true"/>
              </w:rPr>
              <w:tab/>
            </w:r>
            <w:r>
              <w:rPr>
                <w:rStyle w:val="IndexLink"/>
              </w:rPr>
              <w:t>435</w:t>
            </w:r>
          </w:hyperlink>
        </w:p>
        <w:p>
          <w:pPr>
            <w:pStyle w:val="Contents4"/>
            <w:tabs>
              <w:tab w:val="clear" w:pos="8176"/>
              <w:tab w:val="right" w:pos="9026" w:leader="dot"/>
            </w:tabs>
            <w:rPr/>
          </w:pPr>
          <w:hyperlink w:anchor="__RefHeading___Toc604041_417432637">
            <w:r>
              <w:rPr>
                <w:webHidden/>
                <w:rStyle w:val="IndexLink"/>
              </w:rPr>
              <w:t>2101</w:t>
            </w:r>
            <w:r>
              <w:rPr>
                <w:rStyle w:val="IndexLink"/>
                <w:rtl w:val="true"/>
              </w:rPr>
              <w:t>-</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604043_417432637">
            <w:r>
              <w:rPr>
                <w:webHidden/>
                <w:rStyle w:val="IndexLink"/>
              </w:rPr>
              <w:t>2102</w:t>
            </w:r>
            <w:r>
              <w:rPr>
                <w:rStyle w:val="IndexLink"/>
                <w:rtl w:val="true"/>
              </w:rPr>
              <w:t>-</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604045_417432637">
            <w:r>
              <w:rPr>
                <w:webHidden/>
                <w:rStyle w:val="IndexLink"/>
              </w:rPr>
              <w:t>2103</w:t>
            </w:r>
            <w:r>
              <w:rPr>
                <w:rStyle w:val="IndexLink"/>
                <w:rtl w:val="true"/>
              </w:rPr>
              <w:t>-</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604047_417432637">
            <w:r>
              <w:rPr>
                <w:webHidden/>
                <w:rStyle w:val="IndexLink"/>
                <w:rtl w:val="true"/>
              </w:rPr>
              <w:t xml:space="preserve">باب </w:t>
            </w:r>
            <w:r>
              <w:rPr>
                <w:rStyle w:val="IndexLink"/>
              </w:rPr>
              <w:t>5</w:t>
            </w:r>
            <w:r>
              <w:rPr>
                <w:rStyle w:val="IndexLink"/>
                <w:rtl w:val="true"/>
              </w:rPr>
              <w:tab/>
            </w:r>
            <w:r>
              <w:rPr>
                <w:rStyle w:val="IndexLink"/>
              </w:rPr>
              <w:t>436</w:t>
            </w:r>
          </w:hyperlink>
        </w:p>
        <w:p>
          <w:pPr>
            <w:pStyle w:val="Contents4"/>
            <w:tabs>
              <w:tab w:val="clear" w:pos="8176"/>
              <w:tab w:val="right" w:pos="9026" w:leader="dot"/>
            </w:tabs>
            <w:rPr/>
          </w:pPr>
          <w:hyperlink w:anchor="__RefHeading___Toc604049_417432637">
            <w:r>
              <w:rPr>
                <w:webHidden/>
                <w:rStyle w:val="IndexLink"/>
              </w:rPr>
              <w:t>2104</w:t>
            </w:r>
            <w:r>
              <w:rPr>
                <w:rStyle w:val="IndexLink"/>
                <w:rtl w:val="true"/>
              </w:rPr>
              <w:t>-</w:t>
            </w:r>
            <w:r>
              <w:rPr>
                <w:rStyle w:val="IndexLink"/>
                <w:rtl w:val="true"/>
              </w:rPr>
              <w:t>حدیث</w:t>
            </w:r>
            <w:r>
              <w:rPr>
                <w:rStyle w:val="IndexLink"/>
                <w:rtl w:val="true"/>
              </w:rPr>
              <w:tab/>
            </w:r>
            <w:r>
              <w:rPr>
                <w:rStyle w:val="IndexLink"/>
              </w:rPr>
              <w:t>436</w:t>
            </w:r>
          </w:hyperlink>
        </w:p>
        <w:p>
          <w:pPr>
            <w:pStyle w:val="Contents2"/>
            <w:tabs>
              <w:tab w:val="clear" w:pos="8743"/>
              <w:tab w:val="right" w:pos="9026" w:leader="dot"/>
            </w:tabs>
            <w:rPr/>
          </w:pPr>
          <w:hyperlink w:anchor="__RefHeading___Toc604051_417432637">
            <w:r>
              <w:rPr>
                <w:webHidden/>
                <w:rStyle w:val="IndexLink"/>
                <w:rtl w:val="true"/>
              </w:rPr>
              <w:t>کتاب اللعان</w:t>
            </w:r>
            <w:r>
              <w:rPr>
                <w:rStyle w:val="IndexLink"/>
                <w:rtl w:val="true"/>
              </w:rPr>
              <w:tab/>
            </w:r>
            <w:r>
              <w:rPr>
                <w:rStyle w:val="IndexLink"/>
              </w:rPr>
              <w:t>438</w:t>
            </w:r>
          </w:hyperlink>
        </w:p>
        <w:p>
          <w:pPr>
            <w:pStyle w:val="Contents3"/>
            <w:tabs>
              <w:tab w:val="clear" w:pos="8459"/>
              <w:tab w:val="right" w:pos="9026" w:leader="dot"/>
            </w:tabs>
            <w:rPr/>
          </w:pPr>
          <w:hyperlink w:anchor="__RefHeading___Toc604053_417432637">
            <w:r>
              <w:rPr>
                <w:webHidden/>
                <w:rStyle w:val="IndexLink"/>
                <w:rtl w:val="true"/>
              </w:rPr>
              <w:t>أبواب</w:t>
            </w:r>
            <w:r>
              <w:rPr>
                <w:rStyle w:val="IndexLink"/>
                <w:rtl w:val="true"/>
              </w:rPr>
              <w:tab/>
            </w:r>
            <w:r>
              <w:rPr>
                <w:rStyle w:val="IndexLink"/>
              </w:rPr>
              <w:t>438</w:t>
            </w:r>
          </w:hyperlink>
        </w:p>
        <w:p>
          <w:pPr>
            <w:pStyle w:val="Contents4"/>
            <w:tabs>
              <w:tab w:val="clear" w:pos="8176"/>
              <w:tab w:val="right" w:pos="9026" w:leader="dot"/>
            </w:tabs>
            <w:rPr/>
          </w:pPr>
          <w:hyperlink w:anchor="__RefHeading___Toc604055_417432637">
            <w:r>
              <w:rPr>
                <w:webHidden/>
                <w:rStyle w:val="IndexLink"/>
                <w:rtl w:val="true"/>
              </w:rPr>
              <w:t xml:space="preserve">باب </w:t>
            </w:r>
            <w:r>
              <w:rPr>
                <w:rStyle w:val="IndexLink"/>
              </w:rPr>
              <w:t>1</w:t>
            </w:r>
            <w:r>
              <w:rPr>
                <w:rStyle w:val="IndexLink"/>
                <w:rtl w:val="true"/>
              </w:rPr>
              <w:tab/>
            </w:r>
            <w:r>
              <w:rPr>
                <w:rStyle w:val="IndexLink"/>
              </w:rPr>
              <w:t>438</w:t>
            </w:r>
          </w:hyperlink>
        </w:p>
        <w:p>
          <w:pPr>
            <w:pStyle w:val="Contents5"/>
            <w:tabs>
              <w:tab w:val="clear" w:pos="7892"/>
              <w:tab w:val="right" w:pos="9026" w:leader="dot"/>
            </w:tabs>
            <w:rPr/>
          </w:pPr>
          <w:hyperlink w:anchor="__RefHeading___Toc604057_417432637">
            <w:r>
              <w:rPr>
                <w:webHidden/>
                <w:rStyle w:val="IndexLink"/>
              </w:rPr>
              <w:t>2105</w:t>
            </w:r>
            <w:r>
              <w:rPr>
                <w:rStyle w:val="IndexLink"/>
                <w:rtl w:val="true"/>
              </w:rPr>
              <w:t>-</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604059_417432637">
            <w:r>
              <w:rPr>
                <w:webHidden/>
                <w:rStyle w:val="IndexLink"/>
                <w:rtl w:val="true"/>
              </w:rPr>
              <w:t xml:space="preserve">باب </w:t>
            </w:r>
            <w:r>
              <w:rPr>
                <w:rStyle w:val="IndexLink"/>
              </w:rPr>
              <w:t>2</w:t>
            </w:r>
            <w:r>
              <w:rPr>
                <w:rStyle w:val="IndexLink"/>
                <w:rtl w:val="true"/>
              </w:rPr>
              <w:tab/>
            </w:r>
            <w:r>
              <w:rPr>
                <w:rStyle w:val="IndexLink"/>
              </w:rPr>
              <w:t>438</w:t>
            </w:r>
          </w:hyperlink>
        </w:p>
        <w:p>
          <w:pPr>
            <w:pStyle w:val="Contents5"/>
            <w:tabs>
              <w:tab w:val="clear" w:pos="7892"/>
              <w:tab w:val="right" w:pos="9026" w:leader="dot"/>
            </w:tabs>
            <w:rPr/>
          </w:pPr>
          <w:hyperlink w:anchor="__RefHeading___Toc604061_417432637">
            <w:r>
              <w:rPr>
                <w:webHidden/>
                <w:rStyle w:val="IndexLink"/>
              </w:rPr>
              <w:t>2106</w:t>
            </w:r>
            <w:r>
              <w:rPr>
                <w:rStyle w:val="IndexLink"/>
                <w:rtl w:val="true"/>
              </w:rPr>
              <w:t>-</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604063_417432637">
            <w:r>
              <w:rPr>
                <w:webHidden/>
                <w:rStyle w:val="IndexLink"/>
                <w:rtl w:val="true"/>
              </w:rPr>
              <w:t xml:space="preserve">باب </w:t>
            </w:r>
            <w:r>
              <w:rPr>
                <w:rStyle w:val="IndexLink"/>
              </w:rPr>
              <w:t>3</w:t>
            </w:r>
            <w:r>
              <w:rPr>
                <w:rStyle w:val="IndexLink"/>
                <w:rtl w:val="true"/>
              </w:rPr>
              <w:tab/>
            </w:r>
            <w:r>
              <w:rPr>
                <w:rStyle w:val="IndexLink"/>
              </w:rPr>
              <w:t>439</w:t>
            </w:r>
          </w:hyperlink>
        </w:p>
        <w:p>
          <w:pPr>
            <w:pStyle w:val="Contents5"/>
            <w:tabs>
              <w:tab w:val="clear" w:pos="7892"/>
              <w:tab w:val="right" w:pos="9026" w:leader="dot"/>
            </w:tabs>
            <w:rPr/>
          </w:pPr>
          <w:hyperlink w:anchor="__RefHeading___Toc604065_417432637">
            <w:r>
              <w:rPr>
                <w:webHidden/>
                <w:rStyle w:val="IndexLink"/>
              </w:rPr>
              <w:t>2107</w:t>
            </w:r>
            <w:r>
              <w:rPr>
                <w:rStyle w:val="IndexLink"/>
                <w:rtl w:val="true"/>
              </w:rPr>
              <w:t>-</w:t>
            </w:r>
            <w:r>
              <w:rPr>
                <w:rStyle w:val="IndexLink"/>
                <w:rtl w:val="true"/>
              </w:rPr>
              <w:t>حدیث</w:t>
            </w:r>
            <w:r>
              <w:rPr>
                <w:rStyle w:val="IndexLink"/>
                <w:rtl w:val="true"/>
              </w:rPr>
              <w:tab/>
            </w:r>
            <w:r>
              <w:rPr>
                <w:rStyle w:val="IndexLink"/>
              </w:rPr>
              <w:t>439</w:t>
            </w:r>
          </w:hyperlink>
        </w:p>
        <w:p>
          <w:pPr>
            <w:pStyle w:val="Contents2"/>
            <w:tabs>
              <w:tab w:val="clear" w:pos="8743"/>
              <w:tab w:val="right" w:pos="9026" w:leader="dot"/>
            </w:tabs>
            <w:rPr/>
          </w:pPr>
          <w:hyperlink w:anchor="__RefHeading___Toc604067_417432637">
            <w:r>
              <w:rPr>
                <w:webHidden/>
                <w:rStyle w:val="IndexLink"/>
                <w:rtl w:val="true"/>
              </w:rPr>
              <w:t>کتاب العتق</w:t>
            </w:r>
            <w:r>
              <w:rPr>
                <w:rStyle w:val="IndexLink"/>
                <w:rtl w:val="true"/>
              </w:rPr>
              <w:tab/>
            </w:r>
            <w:r>
              <w:rPr>
                <w:rStyle w:val="IndexLink"/>
              </w:rPr>
              <w:t>440</w:t>
            </w:r>
          </w:hyperlink>
        </w:p>
        <w:p>
          <w:pPr>
            <w:pStyle w:val="Contents3"/>
            <w:tabs>
              <w:tab w:val="clear" w:pos="8459"/>
              <w:tab w:val="right" w:pos="9026" w:leader="dot"/>
            </w:tabs>
            <w:rPr/>
          </w:pPr>
          <w:hyperlink w:anchor="__RefHeading___Toc604069_417432637">
            <w:r>
              <w:rPr>
                <w:webHidden/>
                <w:rStyle w:val="IndexLink"/>
                <w:rtl w:val="true"/>
              </w:rPr>
              <w:t>أبواب</w:t>
            </w:r>
            <w:r>
              <w:rPr>
                <w:rStyle w:val="IndexLink"/>
                <w:rtl w:val="true"/>
              </w:rPr>
              <w:tab/>
            </w:r>
            <w:r>
              <w:rPr>
                <w:rStyle w:val="IndexLink"/>
              </w:rPr>
              <w:t>440</w:t>
            </w:r>
          </w:hyperlink>
        </w:p>
        <w:p>
          <w:pPr>
            <w:pStyle w:val="Contents4"/>
            <w:tabs>
              <w:tab w:val="clear" w:pos="8176"/>
              <w:tab w:val="right" w:pos="9026" w:leader="dot"/>
            </w:tabs>
            <w:rPr/>
          </w:pPr>
          <w:hyperlink w:anchor="__RefHeading___Toc604071_417432637">
            <w:r>
              <w:rPr>
                <w:webHidden/>
                <w:rStyle w:val="IndexLink"/>
                <w:rtl w:val="true"/>
              </w:rPr>
              <w:t xml:space="preserve">باب </w:t>
            </w:r>
            <w:r>
              <w:rPr>
                <w:rStyle w:val="IndexLink"/>
              </w:rPr>
              <w:t>1</w:t>
            </w:r>
            <w:r>
              <w:rPr>
                <w:rStyle w:val="IndexLink"/>
                <w:rtl w:val="true"/>
              </w:rPr>
              <w:tab/>
            </w:r>
            <w:r>
              <w:rPr>
                <w:rStyle w:val="IndexLink"/>
              </w:rPr>
              <w:t>440</w:t>
            </w:r>
          </w:hyperlink>
        </w:p>
        <w:p>
          <w:pPr>
            <w:pStyle w:val="Contents5"/>
            <w:tabs>
              <w:tab w:val="clear" w:pos="7892"/>
              <w:tab w:val="right" w:pos="9026" w:leader="dot"/>
            </w:tabs>
            <w:rPr/>
          </w:pPr>
          <w:hyperlink w:anchor="__RefHeading___Toc604073_417432637">
            <w:r>
              <w:rPr>
                <w:webHidden/>
                <w:rStyle w:val="IndexLink"/>
              </w:rPr>
              <w:t>2108</w:t>
            </w:r>
            <w:r>
              <w:rPr>
                <w:rStyle w:val="IndexLink"/>
                <w:rtl w:val="true"/>
              </w:rPr>
              <w:t>-</w:t>
            </w:r>
            <w:r>
              <w:rPr>
                <w:rStyle w:val="IndexLink"/>
                <w:rtl w:val="true"/>
              </w:rPr>
              <w:t>حدیث</w:t>
            </w:r>
            <w:r>
              <w:rPr>
                <w:rStyle w:val="IndexLink"/>
                <w:rtl w:val="true"/>
              </w:rPr>
              <w:tab/>
            </w:r>
            <w:r>
              <w:rPr>
                <w:rStyle w:val="IndexLink"/>
              </w:rPr>
              <w:t>440</w:t>
            </w:r>
          </w:hyperlink>
        </w:p>
        <w:p>
          <w:pPr>
            <w:pStyle w:val="Contents5"/>
            <w:tabs>
              <w:tab w:val="clear" w:pos="7892"/>
              <w:tab w:val="right" w:pos="9026" w:leader="dot"/>
            </w:tabs>
            <w:rPr/>
          </w:pPr>
          <w:hyperlink w:anchor="__RefHeading___Toc604075_417432637">
            <w:r>
              <w:rPr>
                <w:webHidden/>
                <w:rStyle w:val="IndexLink"/>
              </w:rPr>
              <w:t>2109</w:t>
            </w:r>
            <w:r>
              <w:rPr>
                <w:rStyle w:val="IndexLink"/>
                <w:rtl w:val="true"/>
              </w:rPr>
              <w:t>-</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604077_417432637">
            <w:r>
              <w:rPr>
                <w:webHidden/>
                <w:rStyle w:val="IndexLink"/>
                <w:rtl w:val="true"/>
              </w:rPr>
              <w:t xml:space="preserve">باب </w:t>
            </w:r>
            <w:r>
              <w:rPr>
                <w:rStyle w:val="IndexLink"/>
              </w:rPr>
              <w:t>2</w:t>
            </w:r>
            <w:r>
              <w:rPr>
                <w:rStyle w:val="IndexLink"/>
                <w:rtl w:val="true"/>
              </w:rPr>
              <w:tab/>
            </w:r>
            <w:r>
              <w:rPr>
                <w:rStyle w:val="IndexLink"/>
              </w:rPr>
              <w:t>441</w:t>
            </w:r>
          </w:hyperlink>
        </w:p>
        <w:p>
          <w:pPr>
            <w:pStyle w:val="Contents5"/>
            <w:tabs>
              <w:tab w:val="clear" w:pos="7892"/>
              <w:tab w:val="right" w:pos="9026" w:leader="dot"/>
            </w:tabs>
            <w:rPr/>
          </w:pPr>
          <w:hyperlink w:anchor="__RefHeading___Toc604079_417432637">
            <w:r>
              <w:rPr>
                <w:webHidden/>
                <w:rStyle w:val="IndexLink"/>
              </w:rPr>
              <w:t>2110</w:t>
            </w:r>
            <w:r>
              <w:rPr>
                <w:rStyle w:val="IndexLink"/>
                <w:rtl w:val="true"/>
              </w:rPr>
              <w:t>-</w:t>
            </w:r>
            <w:r>
              <w:rPr>
                <w:rStyle w:val="IndexLink"/>
                <w:rtl w:val="true"/>
              </w:rPr>
              <w:t>حدیث</w:t>
            </w:r>
            <w:r>
              <w:rPr>
                <w:rStyle w:val="IndexLink"/>
                <w:rtl w:val="true"/>
              </w:rPr>
              <w:tab/>
            </w:r>
            <w:r>
              <w:rPr>
                <w:rStyle w:val="IndexLink"/>
              </w:rPr>
              <w:t>441</w:t>
            </w:r>
          </w:hyperlink>
        </w:p>
        <w:p>
          <w:pPr>
            <w:pStyle w:val="Contents5"/>
            <w:tabs>
              <w:tab w:val="clear" w:pos="7892"/>
              <w:tab w:val="right" w:pos="9026" w:leader="dot"/>
            </w:tabs>
            <w:rPr/>
          </w:pPr>
          <w:hyperlink w:anchor="__RefHeading___Toc604081_417432637">
            <w:r>
              <w:rPr>
                <w:webHidden/>
                <w:rStyle w:val="IndexLink"/>
              </w:rPr>
              <w:t>2111</w:t>
            </w:r>
            <w:r>
              <w:rPr>
                <w:rStyle w:val="IndexLink"/>
                <w:rtl w:val="true"/>
              </w:rPr>
              <w:t>-</w:t>
            </w:r>
            <w:r>
              <w:rPr>
                <w:rStyle w:val="IndexLink"/>
                <w:rtl w:val="true"/>
              </w:rPr>
              <w:t>حدیث</w:t>
            </w:r>
            <w:r>
              <w:rPr>
                <w:rStyle w:val="IndexLink"/>
                <w:rtl w:val="true"/>
              </w:rPr>
              <w:tab/>
            </w:r>
            <w:r>
              <w:rPr>
                <w:rStyle w:val="IndexLink"/>
              </w:rPr>
              <w:t>441</w:t>
            </w:r>
          </w:hyperlink>
        </w:p>
        <w:p>
          <w:pPr>
            <w:pStyle w:val="Contents5"/>
            <w:tabs>
              <w:tab w:val="clear" w:pos="7892"/>
              <w:tab w:val="right" w:pos="9026" w:leader="dot"/>
            </w:tabs>
            <w:rPr/>
          </w:pPr>
          <w:hyperlink w:anchor="__RefHeading___Toc604083_417432637">
            <w:r>
              <w:rPr>
                <w:webHidden/>
                <w:rStyle w:val="IndexLink"/>
              </w:rPr>
              <w:t>2112</w:t>
            </w:r>
            <w:r>
              <w:rPr>
                <w:rStyle w:val="IndexLink"/>
                <w:rtl w:val="true"/>
              </w:rPr>
              <w:t>-</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604085_417432637">
            <w:r>
              <w:rPr>
                <w:webHidden/>
                <w:rStyle w:val="IndexLink"/>
                <w:rtl w:val="true"/>
              </w:rPr>
              <w:t xml:space="preserve">باب </w:t>
            </w:r>
            <w:r>
              <w:rPr>
                <w:rStyle w:val="IndexLink"/>
              </w:rPr>
              <w:t>3</w:t>
            </w:r>
            <w:r>
              <w:rPr>
                <w:rStyle w:val="IndexLink"/>
                <w:rtl w:val="true"/>
              </w:rPr>
              <w:tab/>
            </w:r>
            <w:r>
              <w:rPr>
                <w:rStyle w:val="IndexLink"/>
              </w:rPr>
              <w:t>442</w:t>
            </w:r>
          </w:hyperlink>
        </w:p>
        <w:p>
          <w:pPr>
            <w:pStyle w:val="Contents5"/>
            <w:tabs>
              <w:tab w:val="clear" w:pos="7892"/>
              <w:tab w:val="right" w:pos="9026" w:leader="dot"/>
            </w:tabs>
            <w:rPr/>
          </w:pPr>
          <w:hyperlink w:anchor="__RefHeading___Toc604087_417432637">
            <w:r>
              <w:rPr>
                <w:webHidden/>
                <w:rStyle w:val="IndexLink"/>
              </w:rPr>
              <w:t>2113</w:t>
            </w:r>
            <w:r>
              <w:rPr>
                <w:rStyle w:val="IndexLink"/>
                <w:rtl w:val="true"/>
              </w:rPr>
              <w:t>-</w:t>
            </w:r>
            <w:r>
              <w:rPr>
                <w:rStyle w:val="IndexLink"/>
                <w:rtl w:val="true"/>
              </w:rPr>
              <w:t>حدیث</w:t>
            </w:r>
            <w:r>
              <w:rPr>
                <w:rStyle w:val="IndexLink"/>
                <w:rtl w:val="true"/>
              </w:rPr>
              <w:tab/>
            </w:r>
            <w:r>
              <w:rPr>
                <w:rStyle w:val="IndexLink"/>
              </w:rPr>
              <w:t>442</w:t>
            </w:r>
          </w:hyperlink>
        </w:p>
        <w:p>
          <w:pPr>
            <w:pStyle w:val="Contents5"/>
            <w:tabs>
              <w:tab w:val="clear" w:pos="7892"/>
              <w:tab w:val="right" w:pos="9026" w:leader="dot"/>
            </w:tabs>
            <w:rPr/>
          </w:pPr>
          <w:hyperlink w:anchor="__RefHeading___Toc604089_417432637">
            <w:r>
              <w:rPr>
                <w:webHidden/>
                <w:rStyle w:val="IndexLink"/>
              </w:rPr>
              <w:t>2114</w:t>
            </w:r>
            <w:r>
              <w:rPr>
                <w:rStyle w:val="IndexLink"/>
                <w:rtl w:val="true"/>
              </w:rPr>
              <w:t>-</w:t>
            </w:r>
            <w:r>
              <w:rPr>
                <w:rStyle w:val="IndexLink"/>
                <w:rtl w:val="true"/>
              </w:rPr>
              <w:t>حدیث</w:t>
            </w:r>
            <w:r>
              <w:rPr>
                <w:rStyle w:val="IndexLink"/>
                <w:rtl w:val="true"/>
              </w:rPr>
              <w:tab/>
            </w:r>
            <w:r>
              <w:rPr>
                <w:rStyle w:val="IndexLink"/>
              </w:rPr>
              <w:t>442</w:t>
            </w:r>
          </w:hyperlink>
        </w:p>
        <w:p>
          <w:pPr>
            <w:pStyle w:val="Contents5"/>
            <w:tabs>
              <w:tab w:val="clear" w:pos="7892"/>
              <w:tab w:val="right" w:pos="9026" w:leader="dot"/>
            </w:tabs>
            <w:rPr/>
          </w:pPr>
          <w:hyperlink w:anchor="__RefHeading___Toc604091_417432637">
            <w:r>
              <w:rPr>
                <w:webHidden/>
                <w:rStyle w:val="IndexLink"/>
              </w:rPr>
              <w:t>2115</w:t>
            </w:r>
            <w:r>
              <w:rPr>
                <w:rStyle w:val="IndexLink"/>
                <w:rtl w:val="true"/>
              </w:rPr>
              <w:t>-</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604093_417432637">
            <w:r>
              <w:rPr>
                <w:webHidden/>
                <w:rStyle w:val="IndexLink"/>
                <w:rtl w:val="true"/>
              </w:rPr>
              <w:t xml:space="preserve">باب </w:t>
            </w:r>
            <w:r>
              <w:rPr>
                <w:rStyle w:val="IndexLink"/>
              </w:rPr>
              <w:t>4</w:t>
            </w:r>
            <w:r>
              <w:rPr>
                <w:rStyle w:val="IndexLink"/>
                <w:rtl w:val="true"/>
              </w:rPr>
              <w:tab/>
            </w:r>
            <w:r>
              <w:rPr>
                <w:rStyle w:val="IndexLink"/>
              </w:rPr>
              <w:t>443</w:t>
            </w:r>
          </w:hyperlink>
        </w:p>
        <w:p>
          <w:pPr>
            <w:pStyle w:val="Contents5"/>
            <w:tabs>
              <w:tab w:val="clear" w:pos="7892"/>
              <w:tab w:val="right" w:pos="9026" w:leader="dot"/>
            </w:tabs>
            <w:rPr/>
          </w:pPr>
          <w:hyperlink w:anchor="__RefHeading___Toc604095_417432637">
            <w:r>
              <w:rPr>
                <w:webHidden/>
                <w:rStyle w:val="IndexLink"/>
              </w:rPr>
              <w:t>2116</w:t>
            </w:r>
            <w:r>
              <w:rPr>
                <w:rStyle w:val="IndexLink"/>
                <w:rtl w:val="true"/>
              </w:rPr>
              <w:t>-</w:t>
            </w:r>
            <w:r>
              <w:rPr>
                <w:rStyle w:val="IndexLink"/>
                <w:rtl w:val="true"/>
              </w:rPr>
              <w:t>حدیث</w:t>
            </w:r>
            <w:r>
              <w:rPr>
                <w:rStyle w:val="IndexLink"/>
                <w:rtl w:val="true"/>
              </w:rPr>
              <w:tab/>
            </w:r>
            <w:r>
              <w:rPr>
                <w:rStyle w:val="IndexLink"/>
              </w:rPr>
              <w:t>443</w:t>
            </w:r>
          </w:hyperlink>
        </w:p>
        <w:p>
          <w:pPr>
            <w:pStyle w:val="Contents5"/>
            <w:tabs>
              <w:tab w:val="clear" w:pos="7892"/>
              <w:tab w:val="right" w:pos="9026" w:leader="dot"/>
            </w:tabs>
            <w:rPr/>
          </w:pPr>
          <w:hyperlink w:anchor="__RefHeading___Toc604097_417432637">
            <w:r>
              <w:rPr>
                <w:webHidden/>
                <w:rStyle w:val="IndexLink"/>
              </w:rPr>
              <w:t>2117</w:t>
            </w:r>
            <w:r>
              <w:rPr>
                <w:rStyle w:val="IndexLink"/>
                <w:rtl w:val="true"/>
              </w:rPr>
              <w:t>-</w:t>
            </w:r>
            <w:r>
              <w:rPr>
                <w:rStyle w:val="IndexLink"/>
                <w:rtl w:val="true"/>
              </w:rPr>
              <w:t>حدیث</w:t>
            </w:r>
            <w:r>
              <w:rPr>
                <w:rStyle w:val="IndexLink"/>
                <w:rtl w:val="true"/>
              </w:rPr>
              <w:tab/>
            </w:r>
            <w:r>
              <w:rPr>
                <w:rStyle w:val="IndexLink"/>
              </w:rPr>
              <w:t>443</w:t>
            </w:r>
          </w:hyperlink>
        </w:p>
        <w:p>
          <w:pPr>
            <w:pStyle w:val="Contents5"/>
            <w:tabs>
              <w:tab w:val="clear" w:pos="7892"/>
              <w:tab w:val="right" w:pos="9026" w:leader="dot"/>
            </w:tabs>
            <w:rPr/>
          </w:pPr>
          <w:hyperlink w:anchor="__RefHeading___Toc604099_417432637">
            <w:r>
              <w:rPr>
                <w:webHidden/>
                <w:rStyle w:val="IndexLink"/>
              </w:rPr>
              <w:t>2118</w:t>
            </w:r>
            <w:r>
              <w:rPr>
                <w:rStyle w:val="IndexLink"/>
                <w:rtl w:val="true"/>
              </w:rPr>
              <w:t>-</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604101_417432637">
            <w:r>
              <w:rPr>
                <w:webHidden/>
                <w:rStyle w:val="IndexLink"/>
                <w:rtl w:val="true"/>
              </w:rPr>
              <w:t xml:space="preserve">باب </w:t>
            </w:r>
            <w:r>
              <w:rPr>
                <w:rStyle w:val="IndexLink"/>
              </w:rPr>
              <w:t>5</w:t>
            </w:r>
            <w:r>
              <w:rPr>
                <w:rStyle w:val="IndexLink"/>
                <w:rtl w:val="true"/>
              </w:rPr>
              <w:tab/>
            </w:r>
            <w:r>
              <w:rPr>
                <w:rStyle w:val="IndexLink"/>
              </w:rPr>
              <w:t>443</w:t>
            </w:r>
          </w:hyperlink>
        </w:p>
        <w:p>
          <w:pPr>
            <w:pStyle w:val="Contents5"/>
            <w:tabs>
              <w:tab w:val="clear" w:pos="7892"/>
              <w:tab w:val="right" w:pos="9026" w:leader="dot"/>
            </w:tabs>
            <w:rPr/>
          </w:pPr>
          <w:hyperlink w:anchor="__RefHeading___Toc604103_417432637">
            <w:r>
              <w:rPr>
                <w:webHidden/>
                <w:rStyle w:val="IndexLink"/>
              </w:rPr>
              <w:t>2119</w:t>
            </w:r>
            <w:r>
              <w:rPr>
                <w:rStyle w:val="IndexLink"/>
                <w:rtl w:val="true"/>
              </w:rPr>
              <w:t>-</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604105_417432637">
            <w:r>
              <w:rPr>
                <w:webHidden/>
                <w:rStyle w:val="IndexLink"/>
                <w:rtl w:val="true"/>
              </w:rPr>
              <w:t xml:space="preserve">باب </w:t>
            </w:r>
            <w:r>
              <w:rPr>
                <w:rStyle w:val="IndexLink"/>
              </w:rPr>
              <w:t>6</w:t>
            </w:r>
            <w:r>
              <w:rPr>
                <w:rStyle w:val="IndexLink"/>
                <w:rtl w:val="true"/>
              </w:rPr>
              <w:tab/>
            </w:r>
            <w:r>
              <w:rPr>
                <w:rStyle w:val="IndexLink"/>
              </w:rPr>
              <w:t>444</w:t>
            </w:r>
          </w:hyperlink>
        </w:p>
        <w:p>
          <w:pPr>
            <w:pStyle w:val="Contents5"/>
            <w:tabs>
              <w:tab w:val="clear" w:pos="7892"/>
              <w:tab w:val="right" w:pos="9026" w:leader="dot"/>
            </w:tabs>
            <w:rPr/>
          </w:pPr>
          <w:hyperlink w:anchor="__RefHeading___Toc604107_417432637">
            <w:r>
              <w:rPr>
                <w:webHidden/>
                <w:rStyle w:val="IndexLink"/>
              </w:rPr>
              <w:t>2120</w:t>
            </w:r>
            <w:r>
              <w:rPr>
                <w:rStyle w:val="IndexLink"/>
                <w:rtl w:val="true"/>
              </w:rPr>
              <w:t>-</w:t>
            </w:r>
            <w:r>
              <w:rPr>
                <w:rStyle w:val="IndexLink"/>
                <w:rtl w:val="true"/>
              </w:rPr>
              <w:t>حدیث</w:t>
            </w:r>
            <w:r>
              <w:rPr>
                <w:rStyle w:val="IndexLink"/>
                <w:rtl w:val="true"/>
              </w:rPr>
              <w:tab/>
            </w:r>
            <w:r>
              <w:rPr>
                <w:rStyle w:val="IndexLink"/>
              </w:rPr>
              <w:t>444</w:t>
            </w:r>
          </w:hyperlink>
        </w:p>
        <w:p>
          <w:pPr>
            <w:pStyle w:val="Contents5"/>
            <w:tabs>
              <w:tab w:val="clear" w:pos="7892"/>
              <w:tab w:val="right" w:pos="9026" w:leader="dot"/>
            </w:tabs>
            <w:rPr/>
          </w:pPr>
          <w:hyperlink w:anchor="__RefHeading___Toc604109_417432637">
            <w:r>
              <w:rPr>
                <w:webHidden/>
                <w:rStyle w:val="IndexLink"/>
              </w:rPr>
              <w:t>2121</w:t>
            </w:r>
            <w:r>
              <w:rPr>
                <w:rStyle w:val="IndexLink"/>
                <w:rtl w:val="true"/>
              </w:rPr>
              <w:t>-</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604111_417432637">
            <w:r>
              <w:rPr>
                <w:webHidden/>
                <w:rStyle w:val="IndexLink"/>
                <w:rtl w:val="true"/>
              </w:rPr>
              <w:t xml:space="preserve">باب </w:t>
            </w:r>
            <w:r>
              <w:rPr>
                <w:rStyle w:val="IndexLink"/>
              </w:rPr>
              <w:t>7</w:t>
            </w:r>
            <w:r>
              <w:rPr>
                <w:rStyle w:val="IndexLink"/>
                <w:rtl w:val="true"/>
              </w:rPr>
              <w:tab/>
            </w:r>
            <w:r>
              <w:rPr>
                <w:rStyle w:val="IndexLink"/>
              </w:rPr>
              <w:t>444</w:t>
            </w:r>
          </w:hyperlink>
        </w:p>
        <w:p>
          <w:pPr>
            <w:pStyle w:val="Contents5"/>
            <w:tabs>
              <w:tab w:val="clear" w:pos="7892"/>
              <w:tab w:val="right" w:pos="9026" w:leader="dot"/>
            </w:tabs>
            <w:rPr/>
          </w:pPr>
          <w:hyperlink w:anchor="__RefHeading___Toc604113_417432637">
            <w:r>
              <w:rPr>
                <w:webHidden/>
                <w:rStyle w:val="IndexLink"/>
              </w:rPr>
              <w:t>2122</w:t>
            </w:r>
            <w:r>
              <w:rPr>
                <w:rStyle w:val="IndexLink"/>
                <w:rtl w:val="true"/>
              </w:rPr>
              <w:t>-</w:t>
            </w:r>
            <w:r>
              <w:rPr>
                <w:rStyle w:val="IndexLink"/>
                <w:rtl w:val="true"/>
              </w:rPr>
              <w:t>حدیث</w:t>
            </w:r>
            <w:r>
              <w:rPr>
                <w:rStyle w:val="IndexLink"/>
                <w:rtl w:val="true"/>
              </w:rPr>
              <w:tab/>
            </w:r>
            <w:r>
              <w:rPr>
                <w:rStyle w:val="IndexLink"/>
              </w:rPr>
              <w:t>444</w:t>
            </w:r>
          </w:hyperlink>
        </w:p>
        <w:p>
          <w:pPr>
            <w:pStyle w:val="Contents2"/>
            <w:tabs>
              <w:tab w:val="clear" w:pos="8743"/>
              <w:tab w:val="right" w:pos="9026" w:leader="dot"/>
            </w:tabs>
            <w:rPr/>
          </w:pPr>
          <w:hyperlink w:anchor="__RefHeading___Toc604115_417432637">
            <w:r>
              <w:rPr>
                <w:webHidden/>
                <w:rStyle w:val="IndexLink"/>
                <w:rtl w:val="true"/>
              </w:rPr>
              <w:t>کتاب التدبیر و المکاتبة و الاستیلاد</w:t>
            </w:r>
            <w:r>
              <w:rPr>
                <w:rStyle w:val="IndexLink"/>
                <w:rtl w:val="true"/>
              </w:rPr>
              <w:tab/>
            </w:r>
            <w:r>
              <w:rPr>
                <w:rStyle w:val="IndexLink"/>
              </w:rPr>
              <w:t>446</w:t>
            </w:r>
          </w:hyperlink>
        </w:p>
        <w:p>
          <w:pPr>
            <w:pStyle w:val="Contents3"/>
            <w:tabs>
              <w:tab w:val="clear" w:pos="8459"/>
              <w:tab w:val="right" w:pos="9026" w:leader="dot"/>
            </w:tabs>
            <w:rPr/>
          </w:pPr>
          <w:hyperlink w:anchor="__RefHeading___Toc604117_417432637">
            <w:r>
              <w:rPr>
                <w:webHidden/>
                <w:rStyle w:val="IndexLink"/>
                <w:rtl w:val="true"/>
              </w:rPr>
              <w:t>أبواب</w:t>
            </w:r>
            <w:r>
              <w:rPr>
                <w:rStyle w:val="IndexLink"/>
                <w:rtl w:val="true"/>
              </w:rPr>
              <w:tab/>
            </w:r>
            <w:r>
              <w:rPr>
                <w:rStyle w:val="IndexLink"/>
              </w:rPr>
              <w:t>446</w:t>
            </w:r>
          </w:hyperlink>
        </w:p>
        <w:p>
          <w:pPr>
            <w:pStyle w:val="Contents4"/>
            <w:tabs>
              <w:tab w:val="clear" w:pos="8176"/>
              <w:tab w:val="right" w:pos="9026" w:leader="dot"/>
            </w:tabs>
            <w:rPr/>
          </w:pPr>
          <w:hyperlink w:anchor="__RefHeading___Toc604119_417432637">
            <w:r>
              <w:rPr>
                <w:webHidden/>
                <w:rStyle w:val="IndexLink"/>
                <w:rtl w:val="true"/>
              </w:rPr>
              <w:t xml:space="preserve">باب </w:t>
            </w:r>
            <w:r>
              <w:rPr>
                <w:rStyle w:val="IndexLink"/>
              </w:rPr>
              <w:t>1</w:t>
            </w:r>
            <w:r>
              <w:rPr>
                <w:rStyle w:val="IndexLink"/>
                <w:rtl w:val="true"/>
              </w:rPr>
              <w:tab/>
            </w:r>
            <w:r>
              <w:rPr>
                <w:rStyle w:val="IndexLink"/>
              </w:rPr>
              <w:t>446</w:t>
            </w:r>
          </w:hyperlink>
        </w:p>
        <w:p>
          <w:pPr>
            <w:pStyle w:val="Contents5"/>
            <w:tabs>
              <w:tab w:val="clear" w:pos="7892"/>
              <w:tab w:val="right" w:pos="9026" w:leader="dot"/>
            </w:tabs>
            <w:rPr/>
          </w:pPr>
          <w:hyperlink w:anchor="__RefHeading___Toc604121_417432637">
            <w:r>
              <w:rPr>
                <w:webHidden/>
                <w:rStyle w:val="IndexLink"/>
              </w:rPr>
              <w:t>2123</w:t>
            </w:r>
            <w:r>
              <w:rPr>
                <w:rStyle w:val="IndexLink"/>
                <w:rtl w:val="true"/>
              </w:rPr>
              <w:t>-</w:t>
            </w:r>
            <w:r>
              <w:rPr>
                <w:rStyle w:val="IndexLink"/>
                <w:rtl w:val="true"/>
              </w:rPr>
              <w:t>حدیث</w:t>
            </w:r>
            <w:r>
              <w:rPr>
                <w:rStyle w:val="IndexLink"/>
                <w:rtl w:val="true"/>
              </w:rPr>
              <w:tab/>
            </w:r>
            <w:r>
              <w:rPr>
                <w:rStyle w:val="IndexLink"/>
              </w:rPr>
              <w:t>446</w:t>
            </w:r>
          </w:hyperlink>
        </w:p>
        <w:p>
          <w:pPr>
            <w:pStyle w:val="Contents5"/>
            <w:tabs>
              <w:tab w:val="clear" w:pos="7892"/>
              <w:tab w:val="right" w:pos="9026" w:leader="dot"/>
            </w:tabs>
            <w:rPr/>
          </w:pPr>
          <w:hyperlink w:anchor="__RefHeading___Toc604123_417432637">
            <w:r>
              <w:rPr>
                <w:webHidden/>
                <w:rStyle w:val="IndexLink"/>
              </w:rPr>
              <w:t>2124</w:t>
            </w:r>
            <w:r>
              <w:rPr>
                <w:rStyle w:val="IndexLink"/>
                <w:rtl w:val="true"/>
              </w:rPr>
              <w:t>-</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604125_417432637">
            <w:r>
              <w:rPr>
                <w:webHidden/>
                <w:rStyle w:val="IndexLink"/>
                <w:rtl w:val="true"/>
              </w:rPr>
              <w:t xml:space="preserve">باب </w:t>
            </w:r>
            <w:r>
              <w:rPr>
                <w:rStyle w:val="IndexLink"/>
              </w:rPr>
              <w:t>2</w:t>
            </w:r>
            <w:r>
              <w:rPr>
                <w:rStyle w:val="IndexLink"/>
                <w:rtl w:val="true"/>
              </w:rPr>
              <w:tab/>
            </w:r>
            <w:r>
              <w:rPr>
                <w:rStyle w:val="IndexLink"/>
              </w:rPr>
              <w:t>447</w:t>
            </w:r>
          </w:hyperlink>
        </w:p>
        <w:p>
          <w:pPr>
            <w:pStyle w:val="Contents5"/>
            <w:tabs>
              <w:tab w:val="clear" w:pos="7892"/>
              <w:tab w:val="right" w:pos="9026" w:leader="dot"/>
            </w:tabs>
            <w:rPr/>
          </w:pPr>
          <w:hyperlink w:anchor="__RefHeading___Toc604127_417432637">
            <w:r>
              <w:rPr>
                <w:webHidden/>
                <w:rStyle w:val="IndexLink"/>
              </w:rPr>
              <w:t>2125</w:t>
            </w:r>
            <w:r>
              <w:rPr>
                <w:rStyle w:val="IndexLink"/>
                <w:rtl w:val="true"/>
              </w:rPr>
              <w:t>-</w:t>
            </w:r>
            <w:r>
              <w:rPr>
                <w:rStyle w:val="IndexLink"/>
                <w:rtl w:val="true"/>
              </w:rPr>
              <w:t>حدیث</w:t>
            </w:r>
            <w:r>
              <w:rPr>
                <w:rStyle w:val="IndexLink"/>
                <w:rtl w:val="true"/>
              </w:rPr>
              <w:tab/>
            </w:r>
            <w:r>
              <w:rPr>
                <w:rStyle w:val="IndexLink"/>
              </w:rPr>
              <w:t>447</w:t>
            </w:r>
          </w:hyperlink>
        </w:p>
        <w:p>
          <w:pPr>
            <w:pStyle w:val="Contents5"/>
            <w:tabs>
              <w:tab w:val="clear" w:pos="7892"/>
              <w:tab w:val="right" w:pos="9026" w:leader="dot"/>
            </w:tabs>
            <w:rPr/>
          </w:pPr>
          <w:hyperlink w:anchor="__RefHeading___Toc604129_417432637">
            <w:r>
              <w:rPr>
                <w:webHidden/>
                <w:rStyle w:val="IndexLink"/>
              </w:rPr>
              <w:t>2126</w:t>
            </w:r>
            <w:r>
              <w:rPr>
                <w:rStyle w:val="IndexLink"/>
                <w:rtl w:val="true"/>
              </w:rPr>
              <w:t>-</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604131_417432637">
            <w:r>
              <w:rPr>
                <w:webHidden/>
                <w:rStyle w:val="IndexLink"/>
                <w:rtl w:val="true"/>
              </w:rPr>
              <w:t xml:space="preserve">باب </w:t>
            </w:r>
            <w:r>
              <w:rPr>
                <w:rStyle w:val="IndexLink"/>
              </w:rPr>
              <w:t>3</w:t>
            </w:r>
            <w:r>
              <w:rPr>
                <w:rStyle w:val="IndexLink"/>
                <w:rtl w:val="true"/>
              </w:rPr>
              <w:tab/>
            </w:r>
            <w:r>
              <w:rPr>
                <w:rStyle w:val="IndexLink"/>
              </w:rPr>
              <w:t>447</w:t>
            </w:r>
          </w:hyperlink>
        </w:p>
        <w:p>
          <w:pPr>
            <w:pStyle w:val="Contents5"/>
            <w:tabs>
              <w:tab w:val="clear" w:pos="7892"/>
              <w:tab w:val="right" w:pos="9026" w:leader="dot"/>
            </w:tabs>
            <w:rPr/>
          </w:pPr>
          <w:hyperlink w:anchor="__RefHeading___Toc604133_417432637">
            <w:r>
              <w:rPr>
                <w:webHidden/>
                <w:rStyle w:val="IndexLink"/>
              </w:rPr>
              <w:t>2127</w:t>
            </w:r>
            <w:r>
              <w:rPr>
                <w:rStyle w:val="IndexLink"/>
                <w:rtl w:val="true"/>
              </w:rPr>
              <w:t>-</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604135_417432637">
            <w:r>
              <w:rPr>
                <w:webHidden/>
                <w:rStyle w:val="IndexLink"/>
                <w:rtl w:val="true"/>
              </w:rPr>
              <w:t xml:space="preserve">باب </w:t>
            </w:r>
            <w:r>
              <w:rPr>
                <w:rStyle w:val="IndexLink"/>
              </w:rPr>
              <w:t>4</w:t>
            </w:r>
            <w:r>
              <w:rPr>
                <w:rStyle w:val="IndexLink"/>
                <w:rtl w:val="true"/>
              </w:rPr>
              <w:tab/>
            </w:r>
            <w:r>
              <w:rPr>
                <w:rStyle w:val="IndexLink"/>
              </w:rPr>
              <w:t>448</w:t>
            </w:r>
          </w:hyperlink>
        </w:p>
        <w:p>
          <w:pPr>
            <w:pStyle w:val="Contents5"/>
            <w:tabs>
              <w:tab w:val="clear" w:pos="7892"/>
              <w:tab w:val="right" w:pos="9026" w:leader="dot"/>
            </w:tabs>
            <w:rPr/>
          </w:pPr>
          <w:hyperlink w:anchor="__RefHeading___Toc604137_417432637">
            <w:r>
              <w:rPr>
                <w:webHidden/>
                <w:rStyle w:val="IndexLink"/>
              </w:rPr>
              <w:t>2128</w:t>
            </w:r>
            <w:r>
              <w:rPr>
                <w:rStyle w:val="IndexLink"/>
                <w:rtl w:val="true"/>
              </w:rPr>
              <w:t>-</w:t>
            </w:r>
            <w:r>
              <w:rPr>
                <w:rStyle w:val="IndexLink"/>
                <w:rtl w:val="true"/>
              </w:rPr>
              <w:t>حدیث</w:t>
            </w:r>
            <w:r>
              <w:rPr>
                <w:rStyle w:val="IndexLink"/>
                <w:rtl w:val="true"/>
              </w:rPr>
              <w:tab/>
            </w:r>
            <w:r>
              <w:rPr>
                <w:rStyle w:val="IndexLink"/>
              </w:rPr>
              <w:t>448</w:t>
            </w:r>
          </w:hyperlink>
        </w:p>
        <w:p>
          <w:pPr>
            <w:pStyle w:val="Contents5"/>
            <w:tabs>
              <w:tab w:val="clear" w:pos="7892"/>
              <w:tab w:val="right" w:pos="9026" w:leader="dot"/>
            </w:tabs>
            <w:rPr/>
          </w:pPr>
          <w:hyperlink w:anchor="__RefHeading___Toc604139_417432637">
            <w:r>
              <w:rPr>
                <w:webHidden/>
                <w:rStyle w:val="IndexLink"/>
              </w:rPr>
              <w:t>2129</w:t>
            </w:r>
            <w:r>
              <w:rPr>
                <w:rStyle w:val="IndexLink"/>
                <w:rtl w:val="true"/>
              </w:rPr>
              <w:t>-</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604141_417432637">
            <w:r>
              <w:rPr>
                <w:webHidden/>
                <w:rStyle w:val="IndexLink"/>
                <w:rtl w:val="true"/>
              </w:rPr>
              <w:t xml:space="preserve">باب </w:t>
            </w:r>
            <w:r>
              <w:rPr>
                <w:rStyle w:val="IndexLink"/>
              </w:rPr>
              <w:t>5</w:t>
            </w:r>
            <w:r>
              <w:rPr>
                <w:rStyle w:val="IndexLink"/>
                <w:rtl w:val="true"/>
              </w:rPr>
              <w:tab/>
            </w:r>
            <w:r>
              <w:rPr>
                <w:rStyle w:val="IndexLink"/>
              </w:rPr>
              <w:t>448</w:t>
            </w:r>
          </w:hyperlink>
        </w:p>
        <w:p>
          <w:pPr>
            <w:pStyle w:val="Contents5"/>
            <w:tabs>
              <w:tab w:val="clear" w:pos="7892"/>
              <w:tab w:val="right" w:pos="9026" w:leader="dot"/>
            </w:tabs>
            <w:rPr/>
          </w:pPr>
          <w:hyperlink w:anchor="__RefHeading___Toc604143_417432637">
            <w:r>
              <w:rPr>
                <w:webHidden/>
                <w:rStyle w:val="IndexLink"/>
              </w:rPr>
              <w:t>2130</w:t>
            </w:r>
            <w:r>
              <w:rPr>
                <w:rStyle w:val="IndexLink"/>
                <w:rtl w:val="true"/>
              </w:rPr>
              <w:t>-</w:t>
            </w:r>
            <w:r>
              <w:rPr>
                <w:rStyle w:val="IndexLink"/>
                <w:rtl w:val="true"/>
              </w:rPr>
              <w:t>حدیث</w:t>
            </w:r>
            <w:r>
              <w:rPr>
                <w:rStyle w:val="IndexLink"/>
                <w:rtl w:val="true"/>
              </w:rPr>
              <w:tab/>
            </w:r>
            <w:r>
              <w:rPr>
                <w:rStyle w:val="IndexLink"/>
              </w:rPr>
              <w:t>448</w:t>
            </w:r>
          </w:hyperlink>
        </w:p>
        <w:p>
          <w:pPr>
            <w:pStyle w:val="Contents5"/>
            <w:tabs>
              <w:tab w:val="clear" w:pos="7892"/>
              <w:tab w:val="right" w:pos="9026" w:leader="dot"/>
            </w:tabs>
            <w:rPr/>
          </w:pPr>
          <w:hyperlink w:anchor="__RefHeading___Toc604145_417432637">
            <w:r>
              <w:rPr>
                <w:webHidden/>
                <w:rStyle w:val="IndexLink"/>
              </w:rPr>
              <w:t>2131</w:t>
            </w:r>
            <w:r>
              <w:rPr>
                <w:rStyle w:val="IndexLink"/>
                <w:rtl w:val="true"/>
              </w:rPr>
              <w:t>-</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604147_417432637">
            <w:r>
              <w:rPr>
                <w:webHidden/>
                <w:rStyle w:val="IndexLink"/>
                <w:rtl w:val="true"/>
              </w:rPr>
              <w:t xml:space="preserve">باب </w:t>
            </w:r>
            <w:r>
              <w:rPr>
                <w:rStyle w:val="IndexLink"/>
              </w:rPr>
              <w:t>6</w:t>
            </w:r>
            <w:r>
              <w:rPr>
                <w:rStyle w:val="IndexLink"/>
                <w:rtl w:val="true"/>
              </w:rPr>
              <w:tab/>
            </w:r>
            <w:r>
              <w:rPr>
                <w:rStyle w:val="IndexLink"/>
              </w:rPr>
              <w:t>449</w:t>
            </w:r>
          </w:hyperlink>
        </w:p>
        <w:p>
          <w:pPr>
            <w:pStyle w:val="Contents5"/>
            <w:tabs>
              <w:tab w:val="clear" w:pos="7892"/>
              <w:tab w:val="right" w:pos="9026" w:leader="dot"/>
            </w:tabs>
            <w:rPr/>
          </w:pPr>
          <w:hyperlink w:anchor="__RefHeading___Toc604149_417432637">
            <w:r>
              <w:rPr>
                <w:webHidden/>
                <w:rStyle w:val="IndexLink"/>
              </w:rPr>
              <w:t>2132</w:t>
            </w:r>
            <w:r>
              <w:rPr>
                <w:rStyle w:val="IndexLink"/>
                <w:rtl w:val="true"/>
              </w:rPr>
              <w:t>-</w:t>
            </w:r>
            <w:r>
              <w:rPr>
                <w:rStyle w:val="IndexLink"/>
                <w:rtl w:val="true"/>
              </w:rPr>
              <w:t>حدیث</w:t>
            </w:r>
            <w:r>
              <w:rPr>
                <w:rStyle w:val="IndexLink"/>
                <w:rtl w:val="true"/>
              </w:rPr>
              <w:tab/>
            </w:r>
            <w:r>
              <w:rPr>
                <w:rStyle w:val="IndexLink"/>
              </w:rPr>
              <w:t>449</w:t>
            </w:r>
          </w:hyperlink>
        </w:p>
        <w:p>
          <w:pPr>
            <w:pStyle w:val="Contents5"/>
            <w:tabs>
              <w:tab w:val="clear" w:pos="7892"/>
              <w:tab w:val="right" w:pos="9026" w:leader="dot"/>
            </w:tabs>
            <w:rPr/>
          </w:pPr>
          <w:hyperlink w:anchor="__RefHeading___Toc604151_417432637">
            <w:r>
              <w:rPr>
                <w:webHidden/>
                <w:rStyle w:val="IndexLink"/>
              </w:rPr>
              <w:t>2133</w:t>
            </w:r>
            <w:r>
              <w:rPr>
                <w:rStyle w:val="IndexLink"/>
                <w:rtl w:val="true"/>
              </w:rPr>
              <w:t>-</w:t>
            </w:r>
            <w:r>
              <w:rPr>
                <w:rStyle w:val="IndexLink"/>
                <w:rtl w:val="true"/>
              </w:rPr>
              <w:t>حدیث</w:t>
            </w:r>
            <w:r>
              <w:rPr>
                <w:rStyle w:val="IndexLink"/>
                <w:rtl w:val="true"/>
              </w:rPr>
              <w:tab/>
            </w:r>
            <w:r>
              <w:rPr>
                <w:rStyle w:val="IndexLink"/>
              </w:rPr>
              <w:t>449</w:t>
            </w:r>
          </w:hyperlink>
        </w:p>
        <w:p>
          <w:pPr>
            <w:pStyle w:val="Contents4"/>
            <w:tabs>
              <w:tab w:val="clear" w:pos="8176"/>
              <w:tab w:val="right" w:pos="9026" w:leader="dot"/>
            </w:tabs>
            <w:rPr/>
          </w:pPr>
          <w:hyperlink w:anchor="__RefHeading___Toc604153_417432637">
            <w:r>
              <w:rPr>
                <w:webHidden/>
                <w:rStyle w:val="IndexLink"/>
                <w:rtl w:val="true"/>
              </w:rPr>
              <w:t xml:space="preserve">باب </w:t>
            </w:r>
            <w:r>
              <w:rPr>
                <w:rStyle w:val="IndexLink"/>
              </w:rPr>
              <w:t>7</w:t>
            </w:r>
            <w:r>
              <w:rPr>
                <w:rStyle w:val="IndexLink"/>
                <w:rtl w:val="true"/>
              </w:rPr>
              <w:tab/>
            </w:r>
            <w:r>
              <w:rPr>
                <w:rStyle w:val="IndexLink"/>
              </w:rPr>
              <w:t>450</w:t>
            </w:r>
          </w:hyperlink>
        </w:p>
        <w:p>
          <w:pPr>
            <w:pStyle w:val="Contents5"/>
            <w:tabs>
              <w:tab w:val="clear" w:pos="7892"/>
              <w:tab w:val="right" w:pos="9026" w:leader="dot"/>
            </w:tabs>
            <w:rPr/>
          </w:pPr>
          <w:hyperlink w:anchor="__RefHeading___Toc604155_417432637">
            <w:r>
              <w:rPr>
                <w:webHidden/>
                <w:rStyle w:val="IndexLink"/>
              </w:rPr>
              <w:t>2134</w:t>
            </w:r>
            <w:r>
              <w:rPr>
                <w:rStyle w:val="IndexLink"/>
                <w:rtl w:val="true"/>
              </w:rPr>
              <w:t>-</w:t>
            </w:r>
            <w:r>
              <w:rPr>
                <w:rStyle w:val="IndexLink"/>
                <w:rtl w:val="true"/>
              </w:rPr>
              <w:t>حدیث</w:t>
            </w:r>
            <w:r>
              <w:rPr>
                <w:rStyle w:val="IndexLink"/>
                <w:rtl w:val="true"/>
              </w:rPr>
              <w:tab/>
            </w:r>
            <w:r>
              <w:rPr>
                <w:rStyle w:val="IndexLink"/>
              </w:rPr>
              <w:t>450</w:t>
            </w:r>
          </w:hyperlink>
        </w:p>
        <w:p>
          <w:pPr>
            <w:pStyle w:val="Contents2"/>
            <w:tabs>
              <w:tab w:val="clear" w:pos="8743"/>
              <w:tab w:val="right" w:pos="9026" w:leader="dot"/>
            </w:tabs>
            <w:rPr/>
          </w:pPr>
          <w:hyperlink w:anchor="__RefHeading___Toc604157_417432637">
            <w:r>
              <w:rPr>
                <w:webHidden/>
                <w:rStyle w:val="IndexLink"/>
                <w:rtl w:val="true"/>
              </w:rPr>
              <w:t>کتاب الاقرار</w:t>
            </w:r>
            <w:r>
              <w:rPr>
                <w:rStyle w:val="IndexLink"/>
                <w:rtl w:val="true"/>
              </w:rPr>
              <w:tab/>
            </w:r>
            <w:r>
              <w:rPr>
                <w:rStyle w:val="IndexLink"/>
              </w:rPr>
              <w:t>452</w:t>
            </w:r>
          </w:hyperlink>
        </w:p>
        <w:p>
          <w:pPr>
            <w:pStyle w:val="Contents3"/>
            <w:tabs>
              <w:tab w:val="clear" w:pos="8459"/>
              <w:tab w:val="right" w:pos="9026" w:leader="dot"/>
            </w:tabs>
            <w:rPr/>
          </w:pPr>
          <w:hyperlink w:anchor="__RefHeading___Toc604159_417432637">
            <w:r>
              <w:rPr>
                <w:webHidden/>
                <w:rStyle w:val="IndexLink"/>
                <w:rtl w:val="true"/>
              </w:rPr>
              <w:t>أبواب</w:t>
            </w:r>
            <w:r>
              <w:rPr>
                <w:rStyle w:val="IndexLink"/>
                <w:rtl w:val="true"/>
              </w:rPr>
              <w:tab/>
            </w:r>
            <w:r>
              <w:rPr>
                <w:rStyle w:val="IndexLink"/>
              </w:rPr>
              <w:t>452</w:t>
            </w:r>
          </w:hyperlink>
        </w:p>
        <w:p>
          <w:pPr>
            <w:pStyle w:val="Contents4"/>
            <w:tabs>
              <w:tab w:val="clear" w:pos="8176"/>
              <w:tab w:val="right" w:pos="9026" w:leader="dot"/>
            </w:tabs>
            <w:rPr/>
          </w:pPr>
          <w:hyperlink w:anchor="__RefHeading___Toc604161_417432637">
            <w:r>
              <w:rPr>
                <w:webHidden/>
                <w:rStyle w:val="IndexLink"/>
                <w:rtl w:val="true"/>
              </w:rPr>
              <w:t xml:space="preserve">باب </w:t>
            </w:r>
            <w:r>
              <w:rPr>
                <w:rStyle w:val="IndexLink"/>
              </w:rPr>
              <w:t>1</w:t>
            </w:r>
            <w:r>
              <w:rPr>
                <w:rStyle w:val="IndexLink"/>
                <w:rtl w:val="true"/>
              </w:rPr>
              <w:tab/>
            </w:r>
            <w:r>
              <w:rPr>
                <w:rStyle w:val="IndexLink"/>
              </w:rPr>
              <w:t>452</w:t>
            </w:r>
          </w:hyperlink>
        </w:p>
        <w:p>
          <w:pPr>
            <w:pStyle w:val="Contents5"/>
            <w:tabs>
              <w:tab w:val="clear" w:pos="7892"/>
              <w:tab w:val="right" w:pos="9026" w:leader="dot"/>
            </w:tabs>
            <w:rPr/>
          </w:pPr>
          <w:hyperlink w:anchor="__RefHeading___Toc604163_417432637">
            <w:r>
              <w:rPr>
                <w:webHidden/>
                <w:rStyle w:val="IndexLink"/>
              </w:rPr>
              <w:t>2135</w:t>
            </w:r>
            <w:r>
              <w:rPr>
                <w:rStyle w:val="IndexLink"/>
                <w:rtl w:val="true"/>
              </w:rPr>
              <w:t>-</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604165_417432637">
            <w:r>
              <w:rPr>
                <w:webHidden/>
                <w:rStyle w:val="IndexLink"/>
                <w:rtl w:val="true"/>
              </w:rPr>
              <w:t xml:space="preserve">باب </w:t>
            </w:r>
            <w:r>
              <w:rPr>
                <w:rStyle w:val="IndexLink"/>
              </w:rPr>
              <w:t>2</w:t>
            </w:r>
            <w:r>
              <w:rPr>
                <w:rStyle w:val="IndexLink"/>
                <w:rtl w:val="true"/>
              </w:rPr>
              <w:tab/>
            </w:r>
            <w:r>
              <w:rPr>
                <w:rStyle w:val="IndexLink"/>
              </w:rPr>
              <w:t>452</w:t>
            </w:r>
          </w:hyperlink>
        </w:p>
        <w:p>
          <w:pPr>
            <w:pStyle w:val="Contents5"/>
            <w:tabs>
              <w:tab w:val="clear" w:pos="7892"/>
              <w:tab w:val="right" w:pos="9026" w:leader="dot"/>
            </w:tabs>
            <w:rPr/>
          </w:pPr>
          <w:hyperlink w:anchor="__RefHeading___Toc604167_417432637">
            <w:r>
              <w:rPr>
                <w:webHidden/>
                <w:rStyle w:val="IndexLink"/>
              </w:rPr>
              <w:t>2136</w:t>
            </w:r>
            <w:r>
              <w:rPr>
                <w:rStyle w:val="IndexLink"/>
                <w:rtl w:val="true"/>
              </w:rPr>
              <w:t>-</w:t>
            </w:r>
            <w:r>
              <w:rPr>
                <w:rStyle w:val="IndexLink"/>
                <w:rtl w:val="true"/>
              </w:rPr>
              <w:t>حدیث</w:t>
            </w:r>
            <w:r>
              <w:rPr>
                <w:rStyle w:val="IndexLink"/>
                <w:rtl w:val="true"/>
              </w:rPr>
              <w:tab/>
            </w:r>
            <w:r>
              <w:rPr>
                <w:rStyle w:val="IndexLink"/>
              </w:rPr>
              <w:t>452</w:t>
            </w:r>
          </w:hyperlink>
        </w:p>
        <w:p>
          <w:pPr>
            <w:pStyle w:val="Contents4"/>
            <w:tabs>
              <w:tab w:val="clear" w:pos="8176"/>
              <w:tab w:val="right" w:pos="9026" w:leader="dot"/>
            </w:tabs>
            <w:rPr/>
          </w:pPr>
          <w:hyperlink w:anchor="__RefHeading___Toc604169_417432637">
            <w:r>
              <w:rPr>
                <w:webHidden/>
                <w:rStyle w:val="IndexLink"/>
                <w:rtl w:val="true"/>
              </w:rPr>
              <w:t xml:space="preserve">باب </w:t>
            </w:r>
            <w:r>
              <w:rPr>
                <w:rStyle w:val="IndexLink"/>
              </w:rPr>
              <w:t>3</w:t>
            </w:r>
            <w:r>
              <w:rPr>
                <w:rStyle w:val="IndexLink"/>
                <w:rtl w:val="true"/>
              </w:rPr>
              <w:tab/>
            </w:r>
            <w:r>
              <w:rPr>
                <w:rStyle w:val="IndexLink"/>
              </w:rPr>
              <w:t>453</w:t>
            </w:r>
          </w:hyperlink>
        </w:p>
        <w:p>
          <w:pPr>
            <w:pStyle w:val="Contents5"/>
            <w:tabs>
              <w:tab w:val="clear" w:pos="7892"/>
              <w:tab w:val="right" w:pos="9026" w:leader="dot"/>
            </w:tabs>
            <w:rPr/>
          </w:pPr>
          <w:hyperlink w:anchor="__RefHeading___Toc604171_417432637">
            <w:r>
              <w:rPr>
                <w:webHidden/>
                <w:rStyle w:val="IndexLink"/>
              </w:rPr>
              <w:t>2137</w:t>
            </w:r>
            <w:r>
              <w:rPr>
                <w:rStyle w:val="IndexLink"/>
                <w:rtl w:val="true"/>
              </w:rPr>
              <w:t>-</w:t>
            </w:r>
            <w:r>
              <w:rPr>
                <w:rStyle w:val="IndexLink"/>
                <w:rtl w:val="true"/>
              </w:rPr>
              <w:t>حدیث</w:t>
            </w:r>
            <w:r>
              <w:rPr>
                <w:rStyle w:val="IndexLink"/>
                <w:rtl w:val="true"/>
              </w:rPr>
              <w:tab/>
            </w:r>
            <w:r>
              <w:rPr>
                <w:rStyle w:val="IndexLink"/>
              </w:rPr>
              <w:t>453</w:t>
            </w:r>
          </w:hyperlink>
        </w:p>
        <w:p>
          <w:pPr>
            <w:pStyle w:val="Contents2"/>
            <w:tabs>
              <w:tab w:val="clear" w:pos="8743"/>
              <w:tab w:val="right" w:pos="9026" w:leader="dot"/>
            </w:tabs>
            <w:rPr/>
          </w:pPr>
          <w:hyperlink w:anchor="__RefHeading___Toc604173_417432637">
            <w:r>
              <w:rPr>
                <w:webHidden/>
                <w:rStyle w:val="IndexLink"/>
                <w:rtl w:val="true"/>
              </w:rPr>
              <w:t>کتاب الأیمان</w:t>
            </w:r>
            <w:r>
              <w:rPr>
                <w:rStyle w:val="IndexLink"/>
                <w:rtl w:val="true"/>
              </w:rPr>
              <w:tab/>
            </w:r>
            <w:r>
              <w:rPr>
                <w:rStyle w:val="IndexLink"/>
              </w:rPr>
              <w:t>454</w:t>
            </w:r>
          </w:hyperlink>
        </w:p>
        <w:p>
          <w:pPr>
            <w:pStyle w:val="Contents3"/>
            <w:tabs>
              <w:tab w:val="clear" w:pos="8459"/>
              <w:tab w:val="right" w:pos="9026" w:leader="dot"/>
            </w:tabs>
            <w:rPr/>
          </w:pPr>
          <w:hyperlink w:anchor="__RefHeading___Toc604175_417432637">
            <w:r>
              <w:rPr>
                <w:webHidden/>
                <w:rStyle w:val="IndexLink"/>
                <w:rtl w:val="true"/>
              </w:rPr>
              <w:t>أبواب</w:t>
            </w:r>
            <w:r>
              <w:rPr>
                <w:rStyle w:val="IndexLink"/>
                <w:rtl w:val="true"/>
              </w:rPr>
              <w:tab/>
            </w:r>
            <w:r>
              <w:rPr>
                <w:rStyle w:val="IndexLink"/>
              </w:rPr>
              <w:t>454</w:t>
            </w:r>
          </w:hyperlink>
        </w:p>
        <w:p>
          <w:pPr>
            <w:pStyle w:val="Contents4"/>
            <w:tabs>
              <w:tab w:val="clear" w:pos="8176"/>
              <w:tab w:val="right" w:pos="9026" w:leader="dot"/>
            </w:tabs>
            <w:rPr/>
          </w:pPr>
          <w:hyperlink w:anchor="__RefHeading___Toc604177_417432637">
            <w:r>
              <w:rPr>
                <w:webHidden/>
                <w:rStyle w:val="IndexLink"/>
                <w:rtl w:val="true"/>
              </w:rPr>
              <w:t xml:space="preserve">باب </w:t>
            </w:r>
            <w:r>
              <w:rPr>
                <w:rStyle w:val="IndexLink"/>
              </w:rPr>
              <w:t>1</w:t>
            </w:r>
            <w:r>
              <w:rPr>
                <w:rStyle w:val="IndexLink"/>
                <w:rtl w:val="true"/>
              </w:rPr>
              <w:tab/>
            </w:r>
            <w:r>
              <w:rPr>
                <w:rStyle w:val="IndexLink"/>
              </w:rPr>
              <w:t>454</w:t>
            </w:r>
          </w:hyperlink>
        </w:p>
        <w:p>
          <w:pPr>
            <w:pStyle w:val="Contents5"/>
            <w:tabs>
              <w:tab w:val="clear" w:pos="7892"/>
              <w:tab w:val="right" w:pos="9026" w:leader="dot"/>
            </w:tabs>
            <w:rPr/>
          </w:pPr>
          <w:hyperlink w:anchor="__RefHeading___Toc604179_417432637">
            <w:r>
              <w:rPr>
                <w:webHidden/>
                <w:rStyle w:val="IndexLink"/>
              </w:rPr>
              <w:t>2138</w:t>
            </w:r>
            <w:r>
              <w:rPr>
                <w:rStyle w:val="IndexLink"/>
                <w:rtl w:val="true"/>
              </w:rPr>
              <w:t>-</w:t>
            </w:r>
            <w:r>
              <w:rPr>
                <w:rStyle w:val="IndexLink"/>
                <w:rtl w:val="true"/>
              </w:rPr>
              <w:t>حدیث</w:t>
            </w:r>
            <w:r>
              <w:rPr>
                <w:rStyle w:val="IndexLink"/>
                <w:rtl w:val="true"/>
              </w:rPr>
              <w:tab/>
            </w:r>
            <w:r>
              <w:rPr>
                <w:rStyle w:val="IndexLink"/>
              </w:rPr>
              <w:t>454</w:t>
            </w:r>
          </w:hyperlink>
        </w:p>
        <w:p>
          <w:pPr>
            <w:pStyle w:val="Contents5"/>
            <w:tabs>
              <w:tab w:val="clear" w:pos="7892"/>
              <w:tab w:val="right" w:pos="9026" w:leader="dot"/>
            </w:tabs>
            <w:rPr/>
          </w:pPr>
          <w:hyperlink w:anchor="__RefHeading___Toc604181_417432637">
            <w:r>
              <w:rPr>
                <w:webHidden/>
                <w:rStyle w:val="IndexLink"/>
              </w:rPr>
              <w:t>2139</w:t>
            </w:r>
            <w:r>
              <w:rPr>
                <w:rStyle w:val="IndexLink"/>
                <w:rtl w:val="true"/>
              </w:rPr>
              <w:t>-</w:t>
            </w:r>
            <w:r>
              <w:rPr>
                <w:rStyle w:val="IndexLink"/>
                <w:rtl w:val="true"/>
              </w:rPr>
              <w:t>حدیث</w:t>
            </w:r>
            <w:r>
              <w:rPr>
                <w:rStyle w:val="IndexLink"/>
                <w:rtl w:val="true"/>
              </w:rPr>
              <w:tab/>
            </w:r>
            <w:r>
              <w:rPr>
                <w:rStyle w:val="IndexLink"/>
              </w:rPr>
              <w:t>454</w:t>
            </w:r>
          </w:hyperlink>
        </w:p>
        <w:p>
          <w:pPr>
            <w:pStyle w:val="Contents4"/>
            <w:tabs>
              <w:tab w:val="clear" w:pos="8176"/>
              <w:tab w:val="right" w:pos="9026" w:leader="dot"/>
            </w:tabs>
            <w:rPr/>
          </w:pPr>
          <w:hyperlink w:anchor="__RefHeading___Toc604183_417432637">
            <w:r>
              <w:rPr>
                <w:webHidden/>
                <w:rStyle w:val="IndexLink"/>
                <w:rtl w:val="true"/>
              </w:rPr>
              <w:t xml:space="preserve">باب </w:t>
            </w:r>
            <w:r>
              <w:rPr>
                <w:rStyle w:val="IndexLink"/>
              </w:rPr>
              <w:t>2</w:t>
            </w:r>
            <w:r>
              <w:rPr>
                <w:rStyle w:val="IndexLink"/>
                <w:rtl w:val="true"/>
              </w:rPr>
              <w:tab/>
            </w:r>
            <w:r>
              <w:rPr>
                <w:rStyle w:val="IndexLink"/>
              </w:rPr>
              <w:t>455</w:t>
            </w:r>
          </w:hyperlink>
        </w:p>
        <w:p>
          <w:pPr>
            <w:pStyle w:val="Contents5"/>
            <w:tabs>
              <w:tab w:val="clear" w:pos="7892"/>
              <w:tab w:val="right" w:pos="9026" w:leader="dot"/>
            </w:tabs>
            <w:rPr/>
          </w:pPr>
          <w:hyperlink w:anchor="__RefHeading___Toc604185_417432637">
            <w:r>
              <w:rPr>
                <w:webHidden/>
                <w:rStyle w:val="IndexLink"/>
              </w:rPr>
              <w:t>2140</w:t>
            </w:r>
            <w:r>
              <w:rPr>
                <w:rStyle w:val="IndexLink"/>
                <w:rtl w:val="true"/>
              </w:rPr>
              <w:t>-</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604187_417432637">
            <w:r>
              <w:rPr>
                <w:webHidden/>
                <w:rStyle w:val="IndexLink"/>
                <w:rtl w:val="true"/>
              </w:rPr>
              <w:t xml:space="preserve">باب </w:t>
            </w:r>
            <w:r>
              <w:rPr>
                <w:rStyle w:val="IndexLink"/>
              </w:rPr>
              <w:t>3</w:t>
            </w:r>
            <w:r>
              <w:rPr>
                <w:rStyle w:val="IndexLink"/>
                <w:rtl w:val="true"/>
              </w:rPr>
              <w:tab/>
            </w:r>
            <w:r>
              <w:rPr>
                <w:rStyle w:val="IndexLink"/>
              </w:rPr>
              <w:t>455</w:t>
            </w:r>
          </w:hyperlink>
        </w:p>
        <w:p>
          <w:pPr>
            <w:pStyle w:val="Contents5"/>
            <w:tabs>
              <w:tab w:val="clear" w:pos="7892"/>
              <w:tab w:val="right" w:pos="9026" w:leader="dot"/>
            </w:tabs>
            <w:rPr/>
          </w:pPr>
          <w:hyperlink w:anchor="__RefHeading___Toc604189_417432637">
            <w:r>
              <w:rPr>
                <w:webHidden/>
                <w:rStyle w:val="IndexLink"/>
              </w:rPr>
              <w:t>2141</w:t>
            </w:r>
            <w:r>
              <w:rPr>
                <w:rStyle w:val="IndexLink"/>
                <w:rtl w:val="true"/>
              </w:rPr>
              <w:t>-</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604191_417432637">
            <w:r>
              <w:rPr>
                <w:webHidden/>
                <w:rStyle w:val="IndexLink"/>
                <w:rtl w:val="true"/>
              </w:rPr>
              <w:t xml:space="preserve">باب </w:t>
            </w:r>
            <w:r>
              <w:rPr>
                <w:rStyle w:val="IndexLink"/>
              </w:rPr>
              <w:t>4</w:t>
            </w:r>
            <w:r>
              <w:rPr>
                <w:rStyle w:val="IndexLink"/>
                <w:rtl w:val="true"/>
              </w:rPr>
              <w:tab/>
            </w:r>
            <w:r>
              <w:rPr>
                <w:rStyle w:val="IndexLink"/>
              </w:rPr>
              <w:t>456</w:t>
            </w:r>
          </w:hyperlink>
        </w:p>
        <w:p>
          <w:pPr>
            <w:pStyle w:val="Contents5"/>
            <w:tabs>
              <w:tab w:val="clear" w:pos="7892"/>
              <w:tab w:val="right" w:pos="9026" w:leader="dot"/>
            </w:tabs>
            <w:rPr/>
          </w:pPr>
          <w:hyperlink w:anchor="__RefHeading___Toc604193_417432637">
            <w:r>
              <w:rPr>
                <w:webHidden/>
                <w:rStyle w:val="IndexLink"/>
              </w:rPr>
              <w:t>2142</w:t>
            </w:r>
            <w:r>
              <w:rPr>
                <w:rStyle w:val="IndexLink"/>
                <w:rtl w:val="true"/>
              </w:rPr>
              <w:t>-</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604195_417432637">
            <w:r>
              <w:rPr>
                <w:webHidden/>
                <w:rStyle w:val="IndexLink"/>
                <w:rtl w:val="true"/>
              </w:rPr>
              <w:t xml:space="preserve">باب </w:t>
            </w:r>
            <w:r>
              <w:rPr>
                <w:rStyle w:val="IndexLink"/>
              </w:rPr>
              <w:t>5</w:t>
            </w:r>
            <w:r>
              <w:rPr>
                <w:rStyle w:val="IndexLink"/>
                <w:rtl w:val="true"/>
              </w:rPr>
              <w:tab/>
            </w:r>
            <w:r>
              <w:rPr>
                <w:rStyle w:val="IndexLink"/>
              </w:rPr>
              <w:t>456</w:t>
            </w:r>
          </w:hyperlink>
        </w:p>
        <w:p>
          <w:pPr>
            <w:pStyle w:val="Contents5"/>
            <w:tabs>
              <w:tab w:val="clear" w:pos="7892"/>
              <w:tab w:val="right" w:pos="9026" w:leader="dot"/>
            </w:tabs>
            <w:rPr/>
          </w:pPr>
          <w:hyperlink w:anchor="__RefHeading___Toc604197_417432637">
            <w:r>
              <w:rPr>
                <w:webHidden/>
                <w:rStyle w:val="IndexLink"/>
              </w:rPr>
              <w:t>2143</w:t>
            </w:r>
            <w:r>
              <w:rPr>
                <w:rStyle w:val="IndexLink"/>
                <w:rtl w:val="true"/>
              </w:rPr>
              <w:t>-</w:t>
            </w:r>
            <w:r>
              <w:rPr>
                <w:rStyle w:val="IndexLink"/>
                <w:rtl w:val="true"/>
              </w:rPr>
              <w:t>حدیث</w:t>
            </w:r>
            <w:r>
              <w:rPr>
                <w:rStyle w:val="IndexLink"/>
                <w:rtl w:val="true"/>
              </w:rPr>
              <w:tab/>
            </w:r>
            <w:r>
              <w:rPr>
                <w:rStyle w:val="IndexLink"/>
              </w:rPr>
              <w:t>456</w:t>
            </w:r>
          </w:hyperlink>
        </w:p>
        <w:p>
          <w:pPr>
            <w:pStyle w:val="Contents5"/>
            <w:tabs>
              <w:tab w:val="clear" w:pos="7892"/>
              <w:tab w:val="right" w:pos="9026" w:leader="dot"/>
            </w:tabs>
            <w:rPr/>
          </w:pPr>
          <w:hyperlink w:anchor="__RefHeading___Toc604199_417432637">
            <w:r>
              <w:rPr>
                <w:webHidden/>
                <w:rStyle w:val="IndexLink"/>
              </w:rPr>
              <w:t>2144</w:t>
            </w:r>
            <w:r>
              <w:rPr>
                <w:rStyle w:val="IndexLink"/>
                <w:rtl w:val="true"/>
              </w:rPr>
              <w:t>-</w:t>
            </w:r>
            <w:r>
              <w:rPr>
                <w:rStyle w:val="IndexLink"/>
                <w:rtl w:val="true"/>
              </w:rPr>
              <w:t>حدیث</w:t>
            </w:r>
            <w:r>
              <w:rPr>
                <w:rStyle w:val="IndexLink"/>
                <w:rtl w:val="true"/>
              </w:rPr>
              <w:tab/>
            </w:r>
            <w:r>
              <w:rPr>
                <w:rStyle w:val="IndexLink"/>
              </w:rPr>
              <w:t>456</w:t>
            </w:r>
          </w:hyperlink>
        </w:p>
        <w:p>
          <w:pPr>
            <w:pStyle w:val="Contents5"/>
            <w:tabs>
              <w:tab w:val="clear" w:pos="7892"/>
              <w:tab w:val="right" w:pos="9026" w:leader="dot"/>
            </w:tabs>
            <w:rPr/>
          </w:pPr>
          <w:hyperlink w:anchor="__RefHeading___Toc604201_417432637">
            <w:r>
              <w:rPr>
                <w:webHidden/>
                <w:rStyle w:val="IndexLink"/>
              </w:rPr>
              <w:t>2145</w:t>
            </w:r>
            <w:r>
              <w:rPr>
                <w:rStyle w:val="IndexLink"/>
                <w:rtl w:val="true"/>
              </w:rPr>
              <w:t>-</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604203_417432637">
            <w:r>
              <w:rPr>
                <w:webHidden/>
                <w:rStyle w:val="IndexLink"/>
                <w:rtl w:val="true"/>
              </w:rPr>
              <w:t xml:space="preserve">باب </w:t>
            </w:r>
            <w:r>
              <w:rPr>
                <w:rStyle w:val="IndexLink"/>
              </w:rPr>
              <w:t>6</w:t>
            </w:r>
            <w:r>
              <w:rPr>
                <w:rStyle w:val="IndexLink"/>
                <w:rtl w:val="true"/>
              </w:rPr>
              <w:tab/>
            </w:r>
            <w:r>
              <w:rPr>
                <w:rStyle w:val="IndexLink"/>
              </w:rPr>
              <w:t>457</w:t>
            </w:r>
          </w:hyperlink>
        </w:p>
        <w:p>
          <w:pPr>
            <w:pStyle w:val="Contents5"/>
            <w:tabs>
              <w:tab w:val="clear" w:pos="7892"/>
              <w:tab w:val="right" w:pos="9026" w:leader="dot"/>
            </w:tabs>
            <w:rPr/>
          </w:pPr>
          <w:hyperlink w:anchor="__RefHeading___Toc604205_417432637">
            <w:r>
              <w:rPr>
                <w:webHidden/>
                <w:rStyle w:val="IndexLink"/>
              </w:rPr>
              <w:t>2146</w:t>
            </w:r>
            <w:r>
              <w:rPr>
                <w:rStyle w:val="IndexLink"/>
                <w:rtl w:val="true"/>
              </w:rPr>
              <w:t>-</w:t>
            </w:r>
            <w:r>
              <w:rPr>
                <w:rStyle w:val="IndexLink"/>
                <w:rtl w:val="true"/>
              </w:rPr>
              <w:t>حدیث</w:t>
            </w:r>
            <w:r>
              <w:rPr>
                <w:rStyle w:val="IndexLink"/>
                <w:rtl w:val="true"/>
              </w:rPr>
              <w:tab/>
            </w:r>
            <w:r>
              <w:rPr>
                <w:rStyle w:val="IndexLink"/>
              </w:rPr>
              <w:t>457</w:t>
            </w:r>
          </w:hyperlink>
        </w:p>
        <w:p>
          <w:pPr>
            <w:pStyle w:val="Contents5"/>
            <w:tabs>
              <w:tab w:val="clear" w:pos="7892"/>
              <w:tab w:val="right" w:pos="9026" w:leader="dot"/>
            </w:tabs>
            <w:rPr/>
          </w:pPr>
          <w:hyperlink w:anchor="__RefHeading___Toc604207_417432637">
            <w:r>
              <w:rPr>
                <w:webHidden/>
                <w:rStyle w:val="IndexLink"/>
              </w:rPr>
              <w:t>2147</w:t>
            </w:r>
            <w:r>
              <w:rPr>
                <w:rStyle w:val="IndexLink"/>
                <w:rtl w:val="true"/>
              </w:rPr>
              <w:t>-</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604209_417432637">
            <w:r>
              <w:rPr>
                <w:webHidden/>
                <w:rStyle w:val="IndexLink"/>
                <w:rtl w:val="true"/>
              </w:rPr>
              <w:t xml:space="preserve">باب </w:t>
            </w:r>
            <w:r>
              <w:rPr>
                <w:rStyle w:val="IndexLink"/>
              </w:rPr>
              <w:t>7</w:t>
            </w:r>
            <w:r>
              <w:rPr>
                <w:rStyle w:val="IndexLink"/>
                <w:rtl w:val="true"/>
              </w:rPr>
              <w:tab/>
            </w:r>
            <w:r>
              <w:rPr>
                <w:rStyle w:val="IndexLink"/>
              </w:rPr>
              <w:t>458</w:t>
            </w:r>
          </w:hyperlink>
        </w:p>
        <w:p>
          <w:pPr>
            <w:pStyle w:val="Contents5"/>
            <w:tabs>
              <w:tab w:val="clear" w:pos="7892"/>
              <w:tab w:val="right" w:pos="9026" w:leader="dot"/>
            </w:tabs>
            <w:rPr/>
          </w:pPr>
          <w:hyperlink w:anchor="__RefHeading___Toc604211_417432637">
            <w:r>
              <w:rPr>
                <w:webHidden/>
                <w:rStyle w:val="IndexLink"/>
              </w:rPr>
              <w:t>2148</w:t>
            </w:r>
            <w:r>
              <w:rPr>
                <w:rStyle w:val="IndexLink"/>
                <w:rtl w:val="true"/>
              </w:rPr>
              <w:t>-</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604213_417432637">
            <w:r>
              <w:rPr>
                <w:webHidden/>
                <w:rStyle w:val="IndexLink"/>
                <w:rtl w:val="true"/>
              </w:rPr>
              <w:t xml:space="preserve">باب </w:t>
            </w:r>
            <w:r>
              <w:rPr>
                <w:rStyle w:val="IndexLink"/>
              </w:rPr>
              <w:t>8</w:t>
            </w:r>
            <w:r>
              <w:rPr>
                <w:rStyle w:val="IndexLink"/>
                <w:rtl w:val="true"/>
              </w:rPr>
              <w:tab/>
            </w:r>
            <w:r>
              <w:rPr>
                <w:rStyle w:val="IndexLink"/>
              </w:rPr>
              <w:t>458</w:t>
            </w:r>
          </w:hyperlink>
        </w:p>
        <w:p>
          <w:pPr>
            <w:pStyle w:val="Contents5"/>
            <w:tabs>
              <w:tab w:val="clear" w:pos="7892"/>
              <w:tab w:val="right" w:pos="9026" w:leader="dot"/>
            </w:tabs>
            <w:rPr/>
          </w:pPr>
          <w:hyperlink w:anchor="__RefHeading___Toc604215_417432637">
            <w:r>
              <w:rPr>
                <w:webHidden/>
                <w:rStyle w:val="IndexLink"/>
              </w:rPr>
              <w:t>2149</w:t>
            </w:r>
            <w:r>
              <w:rPr>
                <w:rStyle w:val="IndexLink"/>
                <w:rtl w:val="true"/>
              </w:rPr>
              <w:t>-</w:t>
            </w:r>
            <w:r>
              <w:rPr>
                <w:rStyle w:val="IndexLink"/>
                <w:rtl w:val="true"/>
              </w:rPr>
              <w:t>حدیث</w:t>
            </w:r>
            <w:r>
              <w:rPr>
                <w:rStyle w:val="IndexLink"/>
                <w:rtl w:val="true"/>
              </w:rPr>
              <w:tab/>
            </w:r>
            <w:r>
              <w:rPr>
                <w:rStyle w:val="IndexLink"/>
              </w:rPr>
              <w:t>458</w:t>
            </w:r>
          </w:hyperlink>
        </w:p>
        <w:p>
          <w:pPr>
            <w:pStyle w:val="Contents5"/>
            <w:tabs>
              <w:tab w:val="clear" w:pos="7892"/>
              <w:tab w:val="right" w:pos="9026" w:leader="dot"/>
            </w:tabs>
            <w:rPr/>
          </w:pPr>
          <w:hyperlink w:anchor="__RefHeading___Toc604217_417432637">
            <w:r>
              <w:rPr>
                <w:webHidden/>
                <w:rStyle w:val="IndexLink"/>
              </w:rPr>
              <w:t>2150</w:t>
            </w:r>
            <w:r>
              <w:rPr>
                <w:rStyle w:val="IndexLink"/>
                <w:rtl w:val="true"/>
              </w:rPr>
              <w:t>-</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604219_417432637">
            <w:r>
              <w:rPr>
                <w:webHidden/>
                <w:rStyle w:val="IndexLink"/>
                <w:rtl w:val="true"/>
              </w:rPr>
              <w:t xml:space="preserve">باب </w:t>
            </w:r>
            <w:r>
              <w:rPr>
                <w:rStyle w:val="IndexLink"/>
              </w:rPr>
              <w:t>9</w:t>
            </w:r>
            <w:r>
              <w:rPr>
                <w:rStyle w:val="IndexLink"/>
                <w:rtl w:val="true"/>
              </w:rPr>
              <w:tab/>
            </w:r>
            <w:r>
              <w:rPr>
                <w:rStyle w:val="IndexLink"/>
              </w:rPr>
              <w:t>459</w:t>
            </w:r>
          </w:hyperlink>
        </w:p>
        <w:p>
          <w:pPr>
            <w:pStyle w:val="Contents5"/>
            <w:tabs>
              <w:tab w:val="clear" w:pos="7892"/>
              <w:tab w:val="right" w:pos="9026" w:leader="dot"/>
            </w:tabs>
            <w:rPr/>
          </w:pPr>
          <w:hyperlink w:anchor="__RefHeading___Toc604221_417432637">
            <w:r>
              <w:rPr>
                <w:webHidden/>
                <w:rStyle w:val="IndexLink"/>
              </w:rPr>
              <w:t>2151</w:t>
            </w:r>
            <w:r>
              <w:rPr>
                <w:rStyle w:val="IndexLink"/>
                <w:rtl w:val="true"/>
              </w:rPr>
              <w:t>-</w:t>
            </w:r>
            <w:r>
              <w:rPr>
                <w:rStyle w:val="IndexLink"/>
                <w:rtl w:val="true"/>
              </w:rPr>
              <w:t>حدیث</w:t>
            </w:r>
            <w:r>
              <w:rPr>
                <w:rStyle w:val="IndexLink"/>
                <w:rtl w:val="true"/>
              </w:rPr>
              <w:tab/>
            </w:r>
            <w:r>
              <w:rPr>
                <w:rStyle w:val="IndexLink"/>
              </w:rPr>
              <w:t>459</w:t>
            </w:r>
          </w:hyperlink>
        </w:p>
        <w:p>
          <w:pPr>
            <w:pStyle w:val="Contents5"/>
            <w:tabs>
              <w:tab w:val="clear" w:pos="7892"/>
              <w:tab w:val="right" w:pos="9026" w:leader="dot"/>
            </w:tabs>
            <w:rPr/>
          </w:pPr>
          <w:hyperlink w:anchor="__RefHeading___Toc604223_417432637">
            <w:r>
              <w:rPr>
                <w:webHidden/>
                <w:rStyle w:val="IndexLink"/>
              </w:rPr>
              <w:t>2152</w:t>
            </w:r>
            <w:r>
              <w:rPr>
                <w:rStyle w:val="IndexLink"/>
                <w:rtl w:val="true"/>
              </w:rPr>
              <w:t>-</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604225_417432637">
            <w:r>
              <w:rPr>
                <w:webHidden/>
                <w:rStyle w:val="IndexLink"/>
                <w:rtl w:val="true"/>
              </w:rPr>
              <w:t xml:space="preserve">باب </w:t>
            </w:r>
            <w:r>
              <w:rPr>
                <w:rStyle w:val="IndexLink"/>
              </w:rPr>
              <w:t>10</w:t>
            </w:r>
            <w:r>
              <w:rPr>
                <w:rStyle w:val="IndexLink"/>
                <w:rtl w:val="true"/>
              </w:rPr>
              <w:tab/>
            </w:r>
            <w:r>
              <w:rPr>
                <w:rStyle w:val="IndexLink"/>
              </w:rPr>
              <w:t>459</w:t>
            </w:r>
          </w:hyperlink>
        </w:p>
        <w:p>
          <w:pPr>
            <w:pStyle w:val="Contents5"/>
            <w:tabs>
              <w:tab w:val="clear" w:pos="7892"/>
              <w:tab w:val="right" w:pos="9026" w:leader="dot"/>
            </w:tabs>
            <w:rPr/>
          </w:pPr>
          <w:hyperlink w:anchor="__RefHeading___Toc604227_417432637">
            <w:r>
              <w:rPr>
                <w:webHidden/>
                <w:rStyle w:val="IndexLink"/>
              </w:rPr>
              <w:t>2153</w:t>
            </w:r>
            <w:r>
              <w:rPr>
                <w:rStyle w:val="IndexLink"/>
                <w:rtl w:val="true"/>
              </w:rPr>
              <w:t>-</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604229_417432637">
            <w:r>
              <w:rPr>
                <w:webHidden/>
                <w:rStyle w:val="IndexLink"/>
                <w:rtl w:val="true"/>
              </w:rPr>
              <w:t xml:space="preserve">باب </w:t>
            </w:r>
            <w:r>
              <w:rPr>
                <w:rStyle w:val="IndexLink"/>
              </w:rPr>
              <w:t>11</w:t>
            </w:r>
            <w:r>
              <w:rPr>
                <w:rStyle w:val="IndexLink"/>
                <w:rtl w:val="true"/>
              </w:rPr>
              <w:tab/>
            </w:r>
            <w:r>
              <w:rPr>
                <w:rStyle w:val="IndexLink"/>
              </w:rPr>
              <w:t>460</w:t>
            </w:r>
          </w:hyperlink>
        </w:p>
        <w:p>
          <w:pPr>
            <w:pStyle w:val="Contents5"/>
            <w:tabs>
              <w:tab w:val="clear" w:pos="7892"/>
              <w:tab w:val="right" w:pos="9026" w:leader="dot"/>
            </w:tabs>
            <w:rPr/>
          </w:pPr>
          <w:hyperlink w:anchor="__RefHeading___Toc604231_417432637">
            <w:r>
              <w:rPr>
                <w:webHidden/>
                <w:rStyle w:val="IndexLink"/>
              </w:rPr>
              <w:t>2154</w:t>
            </w:r>
            <w:r>
              <w:rPr>
                <w:rStyle w:val="IndexLink"/>
                <w:rtl w:val="true"/>
              </w:rPr>
              <w:t>-</w:t>
            </w:r>
            <w:r>
              <w:rPr>
                <w:rStyle w:val="IndexLink"/>
                <w:rtl w:val="true"/>
              </w:rPr>
              <w:t>حدیث</w:t>
            </w:r>
            <w:r>
              <w:rPr>
                <w:rStyle w:val="IndexLink"/>
                <w:rtl w:val="true"/>
              </w:rPr>
              <w:tab/>
            </w:r>
            <w:r>
              <w:rPr>
                <w:rStyle w:val="IndexLink"/>
              </w:rPr>
              <w:t>460</w:t>
            </w:r>
          </w:hyperlink>
        </w:p>
        <w:p>
          <w:pPr>
            <w:pStyle w:val="Contents5"/>
            <w:tabs>
              <w:tab w:val="clear" w:pos="7892"/>
              <w:tab w:val="right" w:pos="9026" w:leader="dot"/>
            </w:tabs>
            <w:rPr/>
          </w:pPr>
          <w:hyperlink w:anchor="__RefHeading___Toc604233_417432637">
            <w:r>
              <w:rPr>
                <w:webHidden/>
                <w:rStyle w:val="IndexLink"/>
              </w:rPr>
              <w:t>2155</w:t>
            </w:r>
            <w:r>
              <w:rPr>
                <w:rStyle w:val="IndexLink"/>
                <w:rtl w:val="true"/>
              </w:rPr>
              <w:t>-</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604235_417432637">
            <w:r>
              <w:rPr>
                <w:webHidden/>
                <w:rStyle w:val="IndexLink"/>
                <w:rtl w:val="true"/>
              </w:rPr>
              <w:t xml:space="preserve">باب </w:t>
            </w:r>
            <w:r>
              <w:rPr>
                <w:rStyle w:val="IndexLink"/>
              </w:rPr>
              <w:t>12</w:t>
            </w:r>
            <w:r>
              <w:rPr>
                <w:rStyle w:val="IndexLink"/>
                <w:rtl w:val="true"/>
              </w:rPr>
              <w:tab/>
            </w:r>
            <w:r>
              <w:rPr>
                <w:rStyle w:val="IndexLink"/>
              </w:rPr>
              <w:t>460</w:t>
            </w:r>
          </w:hyperlink>
        </w:p>
        <w:p>
          <w:pPr>
            <w:pStyle w:val="Contents5"/>
            <w:tabs>
              <w:tab w:val="clear" w:pos="7892"/>
              <w:tab w:val="right" w:pos="9026" w:leader="dot"/>
            </w:tabs>
            <w:rPr/>
          </w:pPr>
          <w:hyperlink w:anchor="__RefHeading___Toc604237_417432637">
            <w:r>
              <w:rPr>
                <w:webHidden/>
                <w:rStyle w:val="IndexLink"/>
              </w:rPr>
              <w:t>2156</w:t>
            </w:r>
            <w:r>
              <w:rPr>
                <w:rStyle w:val="IndexLink"/>
                <w:rtl w:val="true"/>
              </w:rPr>
              <w:t>-</w:t>
            </w:r>
            <w:r>
              <w:rPr>
                <w:rStyle w:val="IndexLink"/>
                <w:rtl w:val="true"/>
              </w:rPr>
              <w:t>حدیث</w:t>
            </w:r>
            <w:r>
              <w:rPr>
                <w:rStyle w:val="IndexLink"/>
                <w:rtl w:val="true"/>
              </w:rPr>
              <w:tab/>
            </w:r>
            <w:r>
              <w:rPr>
                <w:rStyle w:val="IndexLink"/>
              </w:rPr>
              <w:t>460</w:t>
            </w:r>
          </w:hyperlink>
        </w:p>
        <w:p>
          <w:pPr>
            <w:pStyle w:val="Contents2"/>
            <w:tabs>
              <w:tab w:val="clear" w:pos="8743"/>
              <w:tab w:val="right" w:pos="9026" w:leader="dot"/>
            </w:tabs>
            <w:rPr/>
          </w:pPr>
          <w:hyperlink w:anchor="__RefHeading___Toc604239_417432637">
            <w:r>
              <w:rPr>
                <w:webHidden/>
                <w:rStyle w:val="IndexLink"/>
                <w:rtl w:val="true"/>
              </w:rPr>
              <w:t>کتاب النذر و العهد</w:t>
            </w:r>
            <w:r>
              <w:rPr>
                <w:rStyle w:val="IndexLink"/>
                <w:rtl w:val="true"/>
              </w:rPr>
              <w:tab/>
            </w:r>
            <w:r>
              <w:rPr>
                <w:rStyle w:val="IndexLink"/>
              </w:rPr>
              <w:t>462</w:t>
            </w:r>
          </w:hyperlink>
        </w:p>
        <w:p>
          <w:pPr>
            <w:pStyle w:val="Contents3"/>
            <w:tabs>
              <w:tab w:val="clear" w:pos="8459"/>
              <w:tab w:val="right" w:pos="9026" w:leader="dot"/>
            </w:tabs>
            <w:rPr/>
          </w:pPr>
          <w:hyperlink w:anchor="__RefHeading___Toc604241_417432637">
            <w:r>
              <w:rPr>
                <w:webHidden/>
                <w:rStyle w:val="IndexLink"/>
                <w:rtl w:val="true"/>
              </w:rPr>
              <w:t>أبواب</w:t>
            </w:r>
            <w:r>
              <w:rPr>
                <w:rStyle w:val="IndexLink"/>
                <w:rtl w:val="true"/>
              </w:rPr>
              <w:tab/>
            </w:r>
            <w:r>
              <w:rPr>
                <w:rStyle w:val="IndexLink"/>
              </w:rPr>
              <w:t>462</w:t>
            </w:r>
          </w:hyperlink>
        </w:p>
        <w:p>
          <w:pPr>
            <w:pStyle w:val="Contents4"/>
            <w:tabs>
              <w:tab w:val="clear" w:pos="8176"/>
              <w:tab w:val="right" w:pos="9026" w:leader="dot"/>
            </w:tabs>
            <w:rPr/>
          </w:pPr>
          <w:hyperlink w:anchor="__RefHeading___Toc604243_417432637">
            <w:r>
              <w:rPr>
                <w:webHidden/>
                <w:rStyle w:val="IndexLink"/>
                <w:rtl w:val="true"/>
              </w:rPr>
              <w:t xml:space="preserve">باب </w:t>
            </w:r>
            <w:r>
              <w:rPr>
                <w:rStyle w:val="IndexLink"/>
              </w:rPr>
              <w:t>1</w:t>
            </w:r>
            <w:r>
              <w:rPr>
                <w:rStyle w:val="IndexLink"/>
                <w:rtl w:val="true"/>
              </w:rPr>
              <w:tab/>
            </w:r>
            <w:r>
              <w:rPr>
                <w:rStyle w:val="IndexLink"/>
              </w:rPr>
              <w:t>462</w:t>
            </w:r>
          </w:hyperlink>
        </w:p>
        <w:p>
          <w:pPr>
            <w:pStyle w:val="Contents5"/>
            <w:tabs>
              <w:tab w:val="clear" w:pos="7892"/>
              <w:tab w:val="right" w:pos="9026" w:leader="dot"/>
            </w:tabs>
            <w:rPr/>
          </w:pPr>
          <w:hyperlink w:anchor="__RefHeading___Toc604245_417432637">
            <w:r>
              <w:rPr>
                <w:webHidden/>
                <w:rStyle w:val="IndexLink"/>
              </w:rPr>
              <w:t>2157</w:t>
            </w:r>
            <w:r>
              <w:rPr>
                <w:rStyle w:val="IndexLink"/>
                <w:rtl w:val="true"/>
              </w:rPr>
              <w:t>-</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604247_417432637">
            <w:r>
              <w:rPr>
                <w:webHidden/>
                <w:rStyle w:val="IndexLink"/>
                <w:rtl w:val="true"/>
              </w:rPr>
              <w:t xml:space="preserve">باب </w:t>
            </w:r>
            <w:r>
              <w:rPr>
                <w:rStyle w:val="IndexLink"/>
              </w:rPr>
              <w:t>2</w:t>
            </w:r>
            <w:r>
              <w:rPr>
                <w:rStyle w:val="IndexLink"/>
                <w:rtl w:val="true"/>
              </w:rPr>
              <w:tab/>
            </w:r>
            <w:r>
              <w:rPr>
                <w:rStyle w:val="IndexLink"/>
              </w:rPr>
              <w:t>463</w:t>
            </w:r>
          </w:hyperlink>
        </w:p>
        <w:p>
          <w:pPr>
            <w:pStyle w:val="Contents5"/>
            <w:tabs>
              <w:tab w:val="clear" w:pos="7892"/>
              <w:tab w:val="right" w:pos="9026" w:leader="dot"/>
            </w:tabs>
            <w:rPr/>
          </w:pPr>
          <w:hyperlink w:anchor="__RefHeading___Toc604249_417432637">
            <w:r>
              <w:rPr>
                <w:webHidden/>
                <w:rStyle w:val="IndexLink"/>
              </w:rPr>
              <w:t>2158</w:t>
            </w:r>
            <w:r>
              <w:rPr>
                <w:rStyle w:val="IndexLink"/>
                <w:rtl w:val="true"/>
              </w:rPr>
              <w:t>-</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604251_417432637">
            <w:r>
              <w:rPr>
                <w:webHidden/>
                <w:rStyle w:val="IndexLink"/>
                <w:rtl w:val="true"/>
              </w:rPr>
              <w:t xml:space="preserve">باب </w:t>
            </w:r>
            <w:r>
              <w:rPr>
                <w:rStyle w:val="IndexLink"/>
              </w:rPr>
              <w:t>3</w:t>
            </w:r>
            <w:r>
              <w:rPr>
                <w:rStyle w:val="IndexLink"/>
                <w:rtl w:val="true"/>
              </w:rPr>
              <w:tab/>
            </w:r>
            <w:r>
              <w:rPr>
                <w:rStyle w:val="IndexLink"/>
              </w:rPr>
              <w:t>463</w:t>
            </w:r>
          </w:hyperlink>
        </w:p>
        <w:p>
          <w:pPr>
            <w:pStyle w:val="Contents5"/>
            <w:tabs>
              <w:tab w:val="clear" w:pos="7892"/>
              <w:tab w:val="right" w:pos="9026" w:leader="dot"/>
            </w:tabs>
            <w:rPr/>
          </w:pPr>
          <w:hyperlink w:anchor="__RefHeading___Toc604253_417432637">
            <w:r>
              <w:rPr>
                <w:webHidden/>
                <w:rStyle w:val="IndexLink"/>
              </w:rPr>
              <w:t>2159</w:t>
            </w:r>
            <w:r>
              <w:rPr>
                <w:rStyle w:val="IndexLink"/>
                <w:rtl w:val="true"/>
              </w:rPr>
              <w:t>-</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604255_417432637">
            <w:r>
              <w:rPr>
                <w:webHidden/>
                <w:rStyle w:val="IndexLink"/>
                <w:rtl w:val="true"/>
              </w:rPr>
              <w:t xml:space="preserve">باب </w:t>
            </w:r>
            <w:r>
              <w:rPr>
                <w:rStyle w:val="IndexLink"/>
              </w:rPr>
              <w:t>4</w:t>
            </w:r>
            <w:r>
              <w:rPr>
                <w:rStyle w:val="IndexLink"/>
                <w:rtl w:val="true"/>
              </w:rPr>
              <w:tab/>
            </w:r>
            <w:r>
              <w:rPr>
                <w:rStyle w:val="IndexLink"/>
              </w:rPr>
              <w:t>464</w:t>
            </w:r>
          </w:hyperlink>
        </w:p>
        <w:p>
          <w:pPr>
            <w:pStyle w:val="Contents5"/>
            <w:tabs>
              <w:tab w:val="clear" w:pos="7892"/>
              <w:tab w:val="right" w:pos="9026" w:leader="dot"/>
            </w:tabs>
            <w:rPr/>
          </w:pPr>
          <w:hyperlink w:anchor="__RefHeading___Toc604257_417432637">
            <w:r>
              <w:rPr>
                <w:webHidden/>
                <w:rStyle w:val="IndexLink"/>
              </w:rPr>
              <w:t>2160</w:t>
            </w:r>
            <w:r>
              <w:rPr>
                <w:rStyle w:val="IndexLink"/>
                <w:rtl w:val="true"/>
              </w:rPr>
              <w:t>-</w:t>
            </w:r>
            <w:r>
              <w:rPr>
                <w:rStyle w:val="IndexLink"/>
                <w:rtl w:val="true"/>
              </w:rPr>
              <w:t>حدیث</w:t>
            </w:r>
            <w:r>
              <w:rPr>
                <w:rStyle w:val="IndexLink"/>
                <w:rtl w:val="true"/>
              </w:rPr>
              <w:tab/>
            </w:r>
            <w:r>
              <w:rPr>
                <w:rStyle w:val="IndexLink"/>
              </w:rPr>
              <w:t>464</w:t>
            </w:r>
          </w:hyperlink>
        </w:p>
        <w:p>
          <w:pPr>
            <w:pStyle w:val="Contents5"/>
            <w:tabs>
              <w:tab w:val="clear" w:pos="7892"/>
              <w:tab w:val="right" w:pos="9026" w:leader="dot"/>
            </w:tabs>
            <w:rPr/>
          </w:pPr>
          <w:hyperlink w:anchor="__RefHeading___Toc604259_417432637">
            <w:r>
              <w:rPr>
                <w:webHidden/>
                <w:rStyle w:val="IndexLink"/>
              </w:rPr>
              <w:t>2161</w:t>
            </w:r>
            <w:r>
              <w:rPr>
                <w:rStyle w:val="IndexLink"/>
                <w:rtl w:val="true"/>
              </w:rPr>
              <w:t>-</w:t>
            </w:r>
            <w:r>
              <w:rPr>
                <w:rStyle w:val="IndexLink"/>
                <w:rtl w:val="true"/>
              </w:rPr>
              <w:t>حدیث</w:t>
            </w:r>
            <w:r>
              <w:rPr>
                <w:rStyle w:val="IndexLink"/>
                <w:rtl w:val="true"/>
              </w:rPr>
              <w:tab/>
            </w:r>
            <w:r>
              <w:rPr>
                <w:rStyle w:val="IndexLink"/>
              </w:rPr>
              <w:t>464</w:t>
            </w:r>
          </w:hyperlink>
        </w:p>
        <w:p>
          <w:pPr>
            <w:pStyle w:val="Contents2"/>
            <w:tabs>
              <w:tab w:val="clear" w:pos="8743"/>
              <w:tab w:val="right" w:pos="9026" w:leader="dot"/>
            </w:tabs>
            <w:rPr/>
          </w:pPr>
          <w:hyperlink w:anchor="__RefHeading___Toc604261_417432637">
            <w:r>
              <w:rPr>
                <w:webHidden/>
                <w:rStyle w:val="IndexLink"/>
                <w:rtl w:val="true"/>
              </w:rPr>
              <w:t>کتاب الصید و الذبایح</w:t>
            </w:r>
            <w:r>
              <w:rPr>
                <w:rStyle w:val="IndexLink"/>
                <w:rtl w:val="true"/>
              </w:rPr>
              <w:tab/>
            </w:r>
            <w:r>
              <w:rPr>
                <w:rStyle w:val="IndexLink"/>
              </w:rPr>
              <w:t>466</w:t>
            </w:r>
          </w:hyperlink>
        </w:p>
        <w:p>
          <w:pPr>
            <w:pStyle w:val="Contents3"/>
            <w:tabs>
              <w:tab w:val="clear" w:pos="8459"/>
              <w:tab w:val="right" w:pos="9026" w:leader="dot"/>
            </w:tabs>
            <w:rPr/>
          </w:pPr>
          <w:hyperlink w:anchor="__RefHeading___Toc604263_417432637">
            <w:r>
              <w:rPr>
                <w:webHidden/>
                <w:rStyle w:val="IndexLink"/>
                <w:rtl w:val="true"/>
              </w:rPr>
              <w:t>أبواب</w:t>
            </w:r>
            <w:r>
              <w:rPr>
                <w:rStyle w:val="IndexLink"/>
                <w:rtl w:val="true"/>
              </w:rPr>
              <w:tab/>
            </w:r>
            <w:r>
              <w:rPr>
                <w:rStyle w:val="IndexLink"/>
              </w:rPr>
              <w:t>466</w:t>
            </w:r>
          </w:hyperlink>
        </w:p>
        <w:p>
          <w:pPr>
            <w:pStyle w:val="Contents4"/>
            <w:tabs>
              <w:tab w:val="clear" w:pos="8176"/>
              <w:tab w:val="right" w:pos="9026" w:leader="dot"/>
            </w:tabs>
            <w:rPr/>
          </w:pPr>
          <w:hyperlink w:anchor="__RefHeading___Toc604265_417432637">
            <w:r>
              <w:rPr>
                <w:webHidden/>
                <w:rStyle w:val="IndexLink"/>
                <w:rtl w:val="true"/>
              </w:rPr>
              <w:t xml:space="preserve">باب </w:t>
            </w:r>
            <w:r>
              <w:rPr>
                <w:rStyle w:val="IndexLink"/>
              </w:rPr>
              <w:t>1</w:t>
            </w:r>
            <w:r>
              <w:rPr>
                <w:rStyle w:val="IndexLink"/>
                <w:rtl w:val="true"/>
              </w:rPr>
              <w:tab/>
            </w:r>
            <w:r>
              <w:rPr>
                <w:rStyle w:val="IndexLink"/>
              </w:rPr>
              <w:t>466</w:t>
            </w:r>
          </w:hyperlink>
        </w:p>
        <w:p>
          <w:pPr>
            <w:pStyle w:val="Contents5"/>
            <w:tabs>
              <w:tab w:val="clear" w:pos="7892"/>
              <w:tab w:val="right" w:pos="9026" w:leader="dot"/>
            </w:tabs>
            <w:rPr/>
          </w:pPr>
          <w:hyperlink w:anchor="__RefHeading___Toc604267_417432637">
            <w:r>
              <w:rPr>
                <w:webHidden/>
                <w:rStyle w:val="IndexLink"/>
              </w:rPr>
              <w:t>2162</w:t>
            </w:r>
            <w:r>
              <w:rPr>
                <w:rStyle w:val="IndexLink"/>
                <w:rtl w:val="true"/>
              </w:rPr>
              <w:t>-</w:t>
            </w:r>
            <w:r>
              <w:rPr>
                <w:rStyle w:val="IndexLink"/>
                <w:rtl w:val="true"/>
              </w:rPr>
              <w:t>حدیث</w:t>
            </w:r>
            <w:r>
              <w:rPr>
                <w:rStyle w:val="IndexLink"/>
                <w:rtl w:val="true"/>
              </w:rPr>
              <w:tab/>
            </w:r>
            <w:r>
              <w:rPr>
                <w:rStyle w:val="IndexLink"/>
              </w:rPr>
              <w:t>466</w:t>
            </w:r>
          </w:hyperlink>
        </w:p>
        <w:p>
          <w:pPr>
            <w:pStyle w:val="Contents5"/>
            <w:tabs>
              <w:tab w:val="clear" w:pos="7892"/>
              <w:tab w:val="right" w:pos="9026" w:leader="dot"/>
            </w:tabs>
            <w:rPr/>
          </w:pPr>
          <w:hyperlink w:anchor="__RefHeading___Toc604269_417432637">
            <w:r>
              <w:rPr>
                <w:webHidden/>
                <w:rStyle w:val="IndexLink"/>
              </w:rPr>
              <w:t>2163</w:t>
            </w:r>
            <w:r>
              <w:rPr>
                <w:rStyle w:val="IndexLink"/>
                <w:rtl w:val="true"/>
              </w:rPr>
              <w:t>-</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604271_417432637">
            <w:r>
              <w:rPr>
                <w:webHidden/>
                <w:rStyle w:val="IndexLink"/>
                <w:rtl w:val="true"/>
              </w:rPr>
              <w:t xml:space="preserve">باب </w:t>
            </w:r>
            <w:r>
              <w:rPr>
                <w:rStyle w:val="IndexLink"/>
              </w:rPr>
              <w:t>2</w:t>
            </w:r>
            <w:r>
              <w:rPr>
                <w:rStyle w:val="IndexLink"/>
                <w:rtl w:val="true"/>
              </w:rPr>
              <w:tab/>
            </w:r>
            <w:r>
              <w:rPr>
                <w:rStyle w:val="IndexLink"/>
              </w:rPr>
              <w:t>467</w:t>
            </w:r>
          </w:hyperlink>
        </w:p>
        <w:p>
          <w:pPr>
            <w:pStyle w:val="Contents5"/>
            <w:tabs>
              <w:tab w:val="clear" w:pos="7892"/>
              <w:tab w:val="right" w:pos="9026" w:leader="dot"/>
            </w:tabs>
            <w:rPr/>
          </w:pPr>
          <w:hyperlink w:anchor="__RefHeading___Toc604273_417432637">
            <w:r>
              <w:rPr>
                <w:webHidden/>
                <w:rStyle w:val="IndexLink"/>
              </w:rPr>
              <w:t>2164</w:t>
            </w:r>
            <w:r>
              <w:rPr>
                <w:rStyle w:val="IndexLink"/>
                <w:rtl w:val="true"/>
              </w:rPr>
              <w:t>-</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604275_417432637">
            <w:r>
              <w:rPr>
                <w:webHidden/>
                <w:rStyle w:val="IndexLink"/>
                <w:rtl w:val="true"/>
              </w:rPr>
              <w:t xml:space="preserve">باب </w:t>
            </w:r>
            <w:r>
              <w:rPr>
                <w:rStyle w:val="IndexLink"/>
              </w:rPr>
              <w:t>3</w:t>
            </w:r>
            <w:r>
              <w:rPr>
                <w:rStyle w:val="IndexLink"/>
                <w:rtl w:val="true"/>
              </w:rPr>
              <w:tab/>
            </w:r>
            <w:r>
              <w:rPr>
                <w:rStyle w:val="IndexLink"/>
              </w:rPr>
              <w:t>467</w:t>
            </w:r>
          </w:hyperlink>
        </w:p>
        <w:p>
          <w:pPr>
            <w:pStyle w:val="Contents5"/>
            <w:tabs>
              <w:tab w:val="clear" w:pos="7892"/>
              <w:tab w:val="right" w:pos="9026" w:leader="dot"/>
            </w:tabs>
            <w:rPr/>
          </w:pPr>
          <w:hyperlink w:anchor="__RefHeading___Toc604277_417432637">
            <w:r>
              <w:rPr>
                <w:webHidden/>
                <w:rStyle w:val="IndexLink"/>
              </w:rPr>
              <w:t>2165</w:t>
            </w:r>
            <w:r>
              <w:rPr>
                <w:rStyle w:val="IndexLink"/>
                <w:rtl w:val="true"/>
              </w:rPr>
              <w:t>-</w:t>
            </w:r>
            <w:r>
              <w:rPr>
                <w:rStyle w:val="IndexLink"/>
                <w:rtl w:val="true"/>
              </w:rPr>
              <w:t>حدیث</w:t>
            </w:r>
            <w:r>
              <w:rPr>
                <w:rStyle w:val="IndexLink"/>
                <w:rtl w:val="true"/>
              </w:rPr>
              <w:tab/>
            </w:r>
            <w:r>
              <w:rPr>
                <w:rStyle w:val="IndexLink"/>
              </w:rPr>
              <w:t>467</w:t>
            </w:r>
          </w:hyperlink>
        </w:p>
        <w:p>
          <w:pPr>
            <w:pStyle w:val="Contents5"/>
            <w:tabs>
              <w:tab w:val="clear" w:pos="7892"/>
              <w:tab w:val="right" w:pos="9026" w:leader="dot"/>
            </w:tabs>
            <w:rPr/>
          </w:pPr>
          <w:hyperlink w:anchor="__RefHeading___Toc604279_417432637">
            <w:r>
              <w:rPr>
                <w:webHidden/>
                <w:rStyle w:val="IndexLink"/>
              </w:rPr>
              <w:t>2166</w:t>
            </w:r>
            <w:r>
              <w:rPr>
                <w:rStyle w:val="IndexLink"/>
                <w:rtl w:val="true"/>
              </w:rPr>
              <w:t>-</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604281_417432637">
            <w:r>
              <w:rPr>
                <w:webHidden/>
                <w:rStyle w:val="IndexLink"/>
                <w:rtl w:val="true"/>
              </w:rPr>
              <w:t xml:space="preserve">باب </w:t>
            </w:r>
            <w:r>
              <w:rPr>
                <w:rStyle w:val="IndexLink"/>
              </w:rPr>
              <w:t>4</w:t>
            </w:r>
            <w:r>
              <w:rPr>
                <w:rStyle w:val="IndexLink"/>
                <w:rtl w:val="true"/>
              </w:rPr>
              <w:tab/>
            </w:r>
            <w:r>
              <w:rPr>
                <w:rStyle w:val="IndexLink"/>
              </w:rPr>
              <w:t>468</w:t>
            </w:r>
          </w:hyperlink>
        </w:p>
        <w:p>
          <w:pPr>
            <w:pStyle w:val="Contents5"/>
            <w:tabs>
              <w:tab w:val="clear" w:pos="7892"/>
              <w:tab w:val="right" w:pos="9026" w:leader="dot"/>
            </w:tabs>
            <w:rPr/>
          </w:pPr>
          <w:hyperlink w:anchor="__RefHeading___Toc604283_417432637">
            <w:r>
              <w:rPr>
                <w:webHidden/>
                <w:rStyle w:val="IndexLink"/>
              </w:rPr>
              <w:t>2167</w:t>
            </w:r>
            <w:r>
              <w:rPr>
                <w:rStyle w:val="IndexLink"/>
                <w:rtl w:val="true"/>
              </w:rPr>
              <w:t>-</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604285_417432637">
            <w:r>
              <w:rPr>
                <w:webHidden/>
                <w:rStyle w:val="IndexLink"/>
                <w:rtl w:val="true"/>
              </w:rPr>
              <w:t xml:space="preserve">باب </w:t>
            </w:r>
            <w:r>
              <w:rPr>
                <w:rStyle w:val="IndexLink"/>
              </w:rPr>
              <w:t>5</w:t>
            </w:r>
            <w:r>
              <w:rPr>
                <w:rStyle w:val="IndexLink"/>
                <w:rtl w:val="true"/>
              </w:rPr>
              <w:tab/>
            </w:r>
            <w:r>
              <w:rPr>
                <w:rStyle w:val="IndexLink"/>
              </w:rPr>
              <w:t>468</w:t>
            </w:r>
          </w:hyperlink>
        </w:p>
        <w:p>
          <w:pPr>
            <w:pStyle w:val="Contents5"/>
            <w:tabs>
              <w:tab w:val="clear" w:pos="7892"/>
              <w:tab w:val="right" w:pos="9026" w:leader="dot"/>
            </w:tabs>
            <w:rPr/>
          </w:pPr>
          <w:hyperlink w:anchor="__RefHeading___Toc604287_417432637">
            <w:r>
              <w:rPr>
                <w:webHidden/>
                <w:rStyle w:val="IndexLink"/>
              </w:rPr>
              <w:t>2168</w:t>
            </w:r>
            <w:r>
              <w:rPr>
                <w:rStyle w:val="IndexLink"/>
                <w:rtl w:val="true"/>
              </w:rPr>
              <w:t>-</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604289_417432637">
            <w:r>
              <w:rPr>
                <w:webHidden/>
                <w:rStyle w:val="IndexLink"/>
                <w:rtl w:val="true"/>
              </w:rPr>
              <w:t xml:space="preserve">باب </w:t>
            </w:r>
            <w:r>
              <w:rPr>
                <w:rStyle w:val="IndexLink"/>
              </w:rPr>
              <w:t>6</w:t>
            </w:r>
            <w:r>
              <w:rPr>
                <w:rStyle w:val="IndexLink"/>
                <w:rtl w:val="true"/>
              </w:rPr>
              <w:tab/>
            </w:r>
            <w:r>
              <w:rPr>
                <w:rStyle w:val="IndexLink"/>
              </w:rPr>
              <w:t>469</w:t>
            </w:r>
          </w:hyperlink>
        </w:p>
        <w:p>
          <w:pPr>
            <w:pStyle w:val="Contents5"/>
            <w:tabs>
              <w:tab w:val="clear" w:pos="7892"/>
              <w:tab w:val="right" w:pos="9026" w:leader="dot"/>
            </w:tabs>
            <w:rPr/>
          </w:pPr>
          <w:hyperlink w:anchor="__RefHeading___Toc604291_417432637">
            <w:r>
              <w:rPr>
                <w:webHidden/>
                <w:rStyle w:val="IndexLink"/>
              </w:rPr>
              <w:t>2169</w:t>
            </w:r>
            <w:r>
              <w:rPr>
                <w:rStyle w:val="IndexLink"/>
                <w:rtl w:val="true"/>
              </w:rPr>
              <w:t>-</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604293_417432637">
            <w:r>
              <w:rPr>
                <w:webHidden/>
                <w:rStyle w:val="IndexLink"/>
                <w:rtl w:val="true"/>
              </w:rPr>
              <w:t xml:space="preserve">باب </w:t>
            </w:r>
            <w:r>
              <w:rPr>
                <w:rStyle w:val="IndexLink"/>
              </w:rPr>
              <w:t>7</w:t>
            </w:r>
            <w:r>
              <w:rPr>
                <w:rStyle w:val="IndexLink"/>
                <w:rtl w:val="true"/>
              </w:rPr>
              <w:tab/>
            </w:r>
            <w:r>
              <w:rPr>
                <w:rStyle w:val="IndexLink"/>
              </w:rPr>
              <w:t>469</w:t>
            </w:r>
          </w:hyperlink>
        </w:p>
        <w:p>
          <w:pPr>
            <w:pStyle w:val="Contents5"/>
            <w:tabs>
              <w:tab w:val="clear" w:pos="7892"/>
              <w:tab w:val="right" w:pos="9026" w:leader="dot"/>
            </w:tabs>
            <w:rPr/>
          </w:pPr>
          <w:hyperlink w:anchor="__RefHeading___Toc604295_417432637">
            <w:r>
              <w:rPr>
                <w:webHidden/>
                <w:rStyle w:val="IndexLink"/>
              </w:rPr>
              <w:t>2170</w:t>
            </w:r>
            <w:r>
              <w:rPr>
                <w:rStyle w:val="IndexLink"/>
                <w:rtl w:val="true"/>
              </w:rPr>
              <w:t>-</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604297_417432637">
            <w:r>
              <w:rPr>
                <w:webHidden/>
                <w:rStyle w:val="IndexLink"/>
                <w:rtl w:val="true"/>
              </w:rPr>
              <w:t xml:space="preserve">باب </w:t>
            </w:r>
            <w:r>
              <w:rPr>
                <w:rStyle w:val="IndexLink"/>
              </w:rPr>
              <w:t>8</w:t>
            </w:r>
            <w:r>
              <w:rPr>
                <w:rStyle w:val="IndexLink"/>
                <w:rtl w:val="true"/>
              </w:rPr>
              <w:tab/>
            </w:r>
            <w:r>
              <w:rPr>
                <w:rStyle w:val="IndexLink"/>
              </w:rPr>
              <w:t>470</w:t>
            </w:r>
          </w:hyperlink>
        </w:p>
        <w:p>
          <w:pPr>
            <w:pStyle w:val="Contents5"/>
            <w:tabs>
              <w:tab w:val="clear" w:pos="7892"/>
              <w:tab w:val="right" w:pos="9026" w:leader="dot"/>
            </w:tabs>
            <w:rPr/>
          </w:pPr>
          <w:hyperlink w:anchor="__RefHeading___Toc604299_417432637">
            <w:r>
              <w:rPr>
                <w:webHidden/>
                <w:rStyle w:val="IndexLink"/>
              </w:rPr>
              <w:t>2171</w:t>
            </w:r>
            <w:r>
              <w:rPr>
                <w:rStyle w:val="IndexLink"/>
                <w:rtl w:val="true"/>
              </w:rPr>
              <w:t>-</w:t>
            </w:r>
            <w:r>
              <w:rPr>
                <w:rStyle w:val="IndexLink"/>
                <w:rtl w:val="true"/>
              </w:rPr>
              <w:t>حدیث</w:t>
            </w:r>
            <w:r>
              <w:rPr>
                <w:rStyle w:val="IndexLink"/>
                <w:rtl w:val="true"/>
              </w:rPr>
              <w:tab/>
            </w:r>
            <w:r>
              <w:rPr>
                <w:rStyle w:val="IndexLink"/>
              </w:rPr>
              <w:t>470</w:t>
            </w:r>
          </w:hyperlink>
        </w:p>
        <w:p>
          <w:pPr>
            <w:pStyle w:val="Contents5"/>
            <w:tabs>
              <w:tab w:val="clear" w:pos="7892"/>
              <w:tab w:val="right" w:pos="9026" w:leader="dot"/>
            </w:tabs>
            <w:rPr/>
          </w:pPr>
          <w:hyperlink w:anchor="__RefHeading___Toc604301_417432637">
            <w:r>
              <w:rPr>
                <w:webHidden/>
                <w:rStyle w:val="IndexLink"/>
              </w:rPr>
              <w:t>2172</w:t>
            </w:r>
            <w:r>
              <w:rPr>
                <w:rStyle w:val="IndexLink"/>
                <w:rtl w:val="true"/>
              </w:rPr>
              <w:t>-</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604303_417432637">
            <w:r>
              <w:rPr>
                <w:webHidden/>
                <w:rStyle w:val="IndexLink"/>
                <w:rtl w:val="true"/>
              </w:rPr>
              <w:t xml:space="preserve">باب </w:t>
            </w:r>
            <w:r>
              <w:rPr>
                <w:rStyle w:val="IndexLink"/>
              </w:rPr>
              <w:t>9</w:t>
            </w:r>
            <w:r>
              <w:rPr>
                <w:rStyle w:val="IndexLink"/>
                <w:rtl w:val="true"/>
              </w:rPr>
              <w:tab/>
            </w:r>
            <w:r>
              <w:rPr>
                <w:rStyle w:val="IndexLink"/>
              </w:rPr>
              <w:t>470</w:t>
            </w:r>
          </w:hyperlink>
        </w:p>
        <w:p>
          <w:pPr>
            <w:pStyle w:val="Contents5"/>
            <w:tabs>
              <w:tab w:val="clear" w:pos="7892"/>
              <w:tab w:val="right" w:pos="9026" w:leader="dot"/>
            </w:tabs>
            <w:rPr/>
          </w:pPr>
          <w:hyperlink w:anchor="__RefHeading___Toc604305_417432637">
            <w:r>
              <w:rPr>
                <w:webHidden/>
                <w:rStyle w:val="IndexLink"/>
              </w:rPr>
              <w:t>2173</w:t>
            </w:r>
            <w:r>
              <w:rPr>
                <w:rStyle w:val="IndexLink"/>
                <w:rtl w:val="true"/>
              </w:rPr>
              <w:t>-</w:t>
            </w:r>
            <w:r>
              <w:rPr>
                <w:rStyle w:val="IndexLink"/>
                <w:rtl w:val="true"/>
              </w:rPr>
              <w:t>حدیث</w:t>
            </w:r>
            <w:r>
              <w:rPr>
                <w:rStyle w:val="IndexLink"/>
                <w:rtl w:val="true"/>
              </w:rPr>
              <w:tab/>
            </w:r>
            <w:r>
              <w:rPr>
                <w:rStyle w:val="IndexLink"/>
              </w:rPr>
              <w:t>470</w:t>
            </w:r>
          </w:hyperlink>
        </w:p>
        <w:p>
          <w:pPr>
            <w:pStyle w:val="Contents5"/>
            <w:tabs>
              <w:tab w:val="clear" w:pos="7892"/>
              <w:tab w:val="right" w:pos="9026" w:leader="dot"/>
            </w:tabs>
            <w:rPr/>
          </w:pPr>
          <w:hyperlink w:anchor="__RefHeading___Toc604307_417432637">
            <w:r>
              <w:rPr>
                <w:webHidden/>
                <w:rStyle w:val="IndexLink"/>
              </w:rPr>
              <w:t>2174</w:t>
            </w:r>
            <w:r>
              <w:rPr>
                <w:rStyle w:val="IndexLink"/>
                <w:rtl w:val="true"/>
              </w:rPr>
              <w:t>-</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604309_417432637">
            <w:r>
              <w:rPr>
                <w:webHidden/>
                <w:rStyle w:val="IndexLink"/>
                <w:rtl w:val="true"/>
              </w:rPr>
              <w:t xml:space="preserve">باب </w:t>
            </w:r>
            <w:r>
              <w:rPr>
                <w:rStyle w:val="IndexLink"/>
              </w:rPr>
              <w:t>10</w:t>
            </w:r>
            <w:r>
              <w:rPr>
                <w:rStyle w:val="IndexLink"/>
                <w:rtl w:val="true"/>
              </w:rPr>
              <w:tab/>
            </w:r>
            <w:r>
              <w:rPr>
                <w:rStyle w:val="IndexLink"/>
              </w:rPr>
              <w:t>471</w:t>
            </w:r>
          </w:hyperlink>
        </w:p>
        <w:p>
          <w:pPr>
            <w:pStyle w:val="Contents5"/>
            <w:tabs>
              <w:tab w:val="clear" w:pos="7892"/>
              <w:tab w:val="right" w:pos="9026" w:leader="dot"/>
            </w:tabs>
            <w:rPr/>
          </w:pPr>
          <w:hyperlink w:anchor="__RefHeading___Toc604311_417432637">
            <w:r>
              <w:rPr>
                <w:webHidden/>
                <w:rStyle w:val="IndexLink"/>
              </w:rPr>
              <w:t>2175</w:t>
            </w:r>
            <w:r>
              <w:rPr>
                <w:rStyle w:val="IndexLink"/>
                <w:rtl w:val="true"/>
              </w:rPr>
              <w:t>-</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604313_417432637">
            <w:r>
              <w:rPr>
                <w:webHidden/>
                <w:rStyle w:val="IndexLink"/>
                <w:rtl w:val="true"/>
              </w:rPr>
              <w:t xml:space="preserve">باب </w:t>
            </w:r>
            <w:r>
              <w:rPr>
                <w:rStyle w:val="IndexLink"/>
              </w:rPr>
              <w:t>11</w:t>
            </w:r>
            <w:r>
              <w:rPr>
                <w:rStyle w:val="IndexLink"/>
                <w:rtl w:val="true"/>
              </w:rPr>
              <w:tab/>
            </w:r>
            <w:r>
              <w:rPr>
                <w:rStyle w:val="IndexLink"/>
              </w:rPr>
              <w:t>471</w:t>
            </w:r>
          </w:hyperlink>
        </w:p>
        <w:p>
          <w:pPr>
            <w:pStyle w:val="Contents5"/>
            <w:tabs>
              <w:tab w:val="clear" w:pos="7892"/>
              <w:tab w:val="right" w:pos="9026" w:leader="dot"/>
            </w:tabs>
            <w:rPr/>
          </w:pPr>
          <w:hyperlink w:anchor="__RefHeading___Toc604315_417432637">
            <w:r>
              <w:rPr>
                <w:webHidden/>
                <w:rStyle w:val="IndexLink"/>
              </w:rPr>
              <w:t>2176</w:t>
            </w:r>
            <w:r>
              <w:rPr>
                <w:rStyle w:val="IndexLink"/>
                <w:rtl w:val="true"/>
              </w:rPr>
              <w:t>-</w:t>
            </w:r>
            <w:r>
              <w:rPr>
                <w:rStyle w:val="IndexLink"/>
                <w:rtl w:val="true"/>
              </w:rPr>
              <w:t>حدیث</w:t>
            </w:r>
            <w:r>
              <w:rPr>
                <w:rStyle w:val="IndexLink"/>
                <w:rtl w:val="true"/>
              </w:rPr>
              <w:tab/>
            </w:r>
            <w:r>
              <w:rPr>
                <w:rStyle w:val="IndexLink"/>
              </w:rPr>
              <w:t>471</w:t>
            </w:r>
          </w:hyperlink>
        </w:p>
        <w:p>
          <w:pPr>
            <w:pStyle w:val="Contents5"/>
            <w:tabs>
              <w:tab w:val="clear" w:pos="7892"/>
              <w:tab w:val="right" w:pos="9026" w:leader="dot"/>
            </w:tabs>
            <w:rPr/>
          </w:pPr>
          <w:hyperlink w:anchor="__RefHeading___Toc604317_417432637">
            <w:r>
              <w:rPr>
                <w:webHidden/>
                <w:rStyle w:val="IndexLink"/>
              </w:rPr>
              <w:t>2177</w:t>
            </w:r>
            <w:r>
              <w:rPr>
                <w:rStyle w:val="IndexLink"/>
                <w:rtl w:val="true"/>
              </w:rPr>
              <w:t>-</w:t>
            </w:r>
            <w:r>
              <w:rPr>
                <w:rStyle w:val="IndexLink"/>
                <w:rtl w:val="true"/>
              </w:rPr>
              <w:t>حدیث</w:t>
            </w:r>
            <w:r>
              <w:rPr>
                <w:rStyle w:val="IndexLink"/>
                <w:rtl w:val="true"/>
              </w:rPr>
              <w:tab/>
            </w:r>
            <w:r>
              <w:rPr>
                <w:rStyle w:val="IndexLink"/>
              </w:rPr>
              <w:t>472</w:t>
            </w:r>
          </w:hyperlink>
        </w:p>
        <w:p>
          <w:pPr>
            <w:pStyle w:val="Contents5"/>
            <w:tabs>
              <w:tab w:val="clear" w:pos="7892"/>
              <w:tab w:val="right" w:pos="9026" w:leader="dot"/>
            </w:tabs>
            <w:rPr/>
          </w:pPr>
          <w:hyperlink w:anchor="__RefHeading___Toc604319_417432637">
            <w:r>
              <w:rPr>
                <w:webHidden/>
                <w:rStyle w:val="IndexLink"/>
              </w:rPr>
              <w:t>2178</w:t>
            </w:r>
            <w:r>
              <w:rPr>
                <w:rStyle w:val="IndexLink"/>
                <w:rtl w:val="true"/>
              </w:rPr>
              <w:t>-</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604321_417432637">
            <w:r>
              <w:rPr>
                <w:webHidden/>
                <w:rStyle w:val="IndexLink"/>
                <w:rtl w:val="true"/>
              </w:rPr>
              <w:t xml:space="preserve">باب </w:t>
            </w:r>
            <w:r>
              <w:rPr>
                <w:rStyle w:val="IndexLink"/>
              </w:rPr>
              <w:t>12</w:t>
            </w:r>
            <w:r>
              <w:rPr>
                <w:rStyle w:val="IndexLink"/>
                <w:rtl w:val="true"/>
              </w:rPr>
              <w:tab/>
            </w:r>
            <w:r>
              <w:rPr>
                <w:rStyle w:val="IndexLink"/>
              </w:rPr>
              <w:t>472</w:t>
            </w:r>
          </w:hyperlink>
        </w:p>
        <w:p>
          <w:pPr>
            <w:pStyle w:val="Contents5"/>
            <w:tabs>
              <w:tab w:val="clear" w:pos="7892"/>
              <w:tab w:val="right" w:pos="9026" w:leader="dot"/>
            </w:tabs>
            <w:rPr/>
          </w:pPr>
          <w:hyperlink w:anchor="__RefHeading___Toc604323_417432637">
            <w:r>
              <w:rPr>
                <w:webHidden/>
                <w:rStyle w:val="IndexLink"/>
              </w:rPr>
              <w:t>2179</w:t>
            </w:r>
            <w:r>
              <w:rPr>
                <w:rStyle w:val="IndexLink"/>
                <w:rtl w:val="true"/>
              </w:rPr>
              <w:t>-</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604325_417432637">
            <w:r>
              <w:rPr>
                <w:webHidden/>
                <w:rStyle w:val="IndexLink"/>
                <w:rtl w:val="true"/>
              </w:rPr>
              <w:t xml:space="preserve">باب </w:t>
            </w:r>
            <w:r>
              <w:rPr>
                <w:rStyle w:val="IndexLink"/>
              </w:rPr>
              <w:t>13</w:t>
            </w:r>
            <w:r>
              <w:rPr>
                <w:rStyle w:val="IndexLink"/>
                <w:rtl w:val="true"/>
              </w:rPr>
              <w:tab/>
            </w:r>
            <w:r>
              <w:rPr>
                <w:rStyle w:val="IndexLink"/>
              </w:rPr>
              <w:t>473</w:t>
            </w:r>
          </w:hyperlink>
        </w:p>
        <w:p>
          <w:pPr>
            <w:pStyle w:val="Contents5"/>
            <w:tabs>
              <w:tab w:val="clear" w:pos="7892"/>
              <w:tab w:val="right" w:pos="9026" w:leader="dot"/>
            </w:tabs>
            <w:rPr/>
          </w:pPr>
          <w:hyperlink w:anchor="__RefHeading___Toc604327_417432637">
            <w:r>
              <w:rPr>
                <w:webHidden/>
                <w:rStyle w:val="IndexLink"/>
              </w:rPr>
              <w:t>2180</w:t>
            </w:r>
            <w:r>
              <w:rPr>
                <w:rStyle w:val="IndexLink"/>
                <w:rtl w:val="true"/>
              </w:rPr>
              <w:t>-</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604329_417432637">
            <w:r>
              <w:rPr>
                <w:webHidden/>
                <w:rStyle w:val="IndexLink"/>
                <w:rtl w:val="true"/>
              </w:rPr>
              <w:t xml:space="preserve">باب </w:t>
            </w:r>
            <w:r>
              <w:rPr>
                <w:rStyle w:val="IndexLink"/>
              </w:rPr>
              <w:t>14</w:t>
            </w:r>
            <w:r>
              <w:rPr>
                <w:rStyle w:val="IndexLink"/>
                <w:rtl w:val="true"/>
              </w:rPr>
              <w:tab/>
            </w:r>
            <w:r>
              <w:rPr>
                <w:rStyle w:val="IndexLink"/>
              </w:rPr>
              <w:t>473</w:t>
            </w:r>
          </w:hyperlink>
        </w:p>
        <w:p>
          <w:pPr>
            <w:pStyle w:val="Contents5"/>
            <w:tabs>
              <w:tab w:val="clear" w:pos="7892"/>
              <w:tab w:val="right" w:pos="9026" w:leader="dot"/>
            </w:tabs>
            <w:rPr/>
          </w:pPr>
          <w:hyperlink w:anchor="__RefHeading___Toc604331_417432637">
            <w:r>
              <w:rPr>
                <w:webHidden/>
                <w:rStyle w:val="IndexLink"/>
              </w:rPr>
              <w:t>2181</w:t>
            </w:r>
            <w:r>
              <w:rPr>
                <w:rStyle w:val="IndexLink"/>
                <w:rtl w:val="true"/>
              </w:rPr>
              <w:t>-</w:t>
            </w:r>
            <w:r>
              <w:rPr>
                <w:rStyle w:val="IndexLink"/>
                <w:rtl w:val="true"/>
              </w:rPr>
              <w:t>حدیث</w:t>
            </w:r>
            <w:r>
              <w:rPr>
                <w:rStyle w:val="IndexLink"/>
                <w:rtl w:val="true"/>
              </w:rPr>
              <w:tab/>
            </w:r>
            <w:r>
              <w:rPr>
                <w:rStyle w:val="IndexLink"/>
              </w:rPr>
              <w:t>473</w:t>
            </w:r>
          </w:hyperlink>
        </w:p>
        <w:p>
          <w:pPr>
            <w:pStyle w:val="Contents2"/>
            <w:tabs>
              <w:tab w:val="clear" w:pos="8743"/>
              <w:tab w:val="right" w:pos="9026" w:leader="dot"/>
            </w:tabs>
            <w:rPr/>
          </w:pPr>
          <w:hyperlink w:anchor="__RefHeading___Toc604333_417432637">
            <w:r>
              <w:rPr>
                <w:webHidden/>
                <w:rStyle w:val="IndexLink"/>
                <w:rtl w:val="true"/>
              </w:rPr>
              <w:t>کتاب الاطعمة و الاشربة</w:t>
            </w:r>
            <w:r>
              <w:rPr>
                <w:rStyle w:val="IndexLink"/>
                <w:rtl w:val="true"/>
              </w:rPr>
              <w:tab/>
            </w:r>
            <w:r>
              <w:rPr>
                <w:rStyle w:val="IndexLink"/>
              </w:rPr>
              <w:t>474</w:t>
            </w:r>
          </w:hyperlink>
        </w:p>
        <w:p>
          <w:pPr>
            <w:pStyle w:val="Contents3"/>
            <w:tabs>
              <w:tab w:val="clear" w:pos="8459"/>
              <w:tab w:val="right" w:pos="9026" w:leader="dot"/>
            </w:tabs>
            <w:rPr/>
          </w:pPr>
          <w:hyperlink w:anchor="__RefHeading___Toc604335_417432637">
            <w:r>
              <w:rPr>
                <w:webHidden/>
                <w:rStyle w:val="IndexLink"/>
                <w:rtl w:val="true"/>
              </w:rPr>
              <w:t>أبواب</w:t>
            </w:r>
            <w:r>
              <w:rPr>
                <w:rStyle w:val="IndexLink"/>
                <w:rtl w:val="true"/>
              </w:rPr>
              <w:tab/>
            </w:r>
            <w:r>
              <w:rPr>
                <w:rStyle w:val="IndexLink"/>
              </w:rPr>
              <w:t>474</w:t>
            </w:r>
          </w:hyperlink>
        </w:p>
        <w:p>
          <w:pPr>
            <w:pStyle w:val="Contents4"/>
            <w:tabs>
              <w:tab w:val="clear" w:pos="8176"/>
              <w:tab w:val="right" w:pos="9026" w:leader="dot"/>
            </w:tabs>
            <w:rPr/>
          </w:pPr>
          <w:hyperlink w:anchor="__RefHeading___Toc604337_417432637">
            <w:r>
              <w:rPr>
                <w:webHidden/>
                <w:rStyle w:val="IndexLink"/>
                <w:rtl w:val="true"/>
              </w:rPr>
              <w:t xml:space="preserve">باب </w:t>
            </w:r>
            <w:r>
              <w:rPr>
                <w:rStyle w:val="IndexLink"/>
              </w:rPr>
              <w:t>1</w:t>
            </w:r>
            <w:r>
              <w:rPr>
                <w:rStyle w:val="IndexLink"/>
                <w:rtl w:val="true"/>
              </w:rPr>
              <w:tab/>
            </w:r>
            <w:r>
              <w:rPr>
                <w:rStyle w:val="IndexLink"/>
              </w:rPr>
              <w:t>474</w:t>
            </w:r>
          </w:hyperlink>
        </w:p>
        <w:p>
          <w:pPr>
            <w:pStyle w:val="Contents5"/>
            <w:tabs>
              <w:tab w:val="clear" w:pos="7892"/>
              <w:tab w:val="right" w:pos="9026" w:leader="dot"/>
            </w:tabs>
            <w:rPr/>
          </w:pPr>
          <w:hyperlink w:anchor="__RefHeading___Toc604339_417432637">
            <w:r>
              <w:rPr>
                <w:webHidden/>
                <w:rStyle w:val="IndexLink"/>
              </w:rPr>
              <w:t>2182</w:t>
            </w:r>
            <w:r>
              <w:rPr>
                <w:rStyle w:val="IndexLink"/>
                <w:rtl w:val="true"/>
              </w:rPr>
              <w:t>-</w:t>
            </w:r>
            <w:r>
              <w:rPr>
                <w:rStyle w:val="IndexLink"/>
                <w:rtl w:val="true"/>
              </w:rPr>
              <w:t>حدیث</w:t>
            </w:r>
            <w:r>
              <w:rPr>
                <w:rStyle w:val="IndexLink"/>
                <w:rtl w:val="true"/>
              </w:rPr>
              <w:tab/>
            </w:r>
            <w:r>
              <w:rPr>
                <w:rStyle w:val="IndexLink"/>
              </w:rPr>
              <w:t>474</w:t>
            </w:r>
          </w:hyperlink>
        </w:p>
        <w:p>
          <w:pPr>
            <w:pStyle w:val="Contents5"/>
            <w:tabs>
              <w:tab w:val="clear" w:pos="7892"/>
              <w:tab w:val="right" w:pos="9026" w:leader="dot"/>
            </w:tabs>
            <w:rPr/>
          </w:pPr>
          <w:hyperlink w:anchor="__RefHeading___Toc604341_417432637">
            <w:r>
              <w:rPr>
                <w:webHidden/>
                <w:rStyle w:val="IndexLink"/>
              </w:rPr>
              <w:t>2183</w:t>
            </w:r>
            <w:r>
              <w:rPr>
                <w:rStyle w:val="IndexLink"/>
                <w:rtl w:val="true"/>
              </w:rPr>
              <w:t>-</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604343_417432637">
            <w:r>
              <w:rPr>
                <w:webHidden/>
                <w:rStyle w:val="IndexLink"/>
              </w:rPr>
              <w:t>2184</w:t>
            </w:r>
            <w:r>
              <w:rPr>
                <w:rStyle w:val="IndexLink"/>
                <w:rtl w:val="true"/>
              </w:rPr>
              <w:t>-</w:t>
            </w:r>
            <w:r>
              <w:rPr>
                <w:rStyle w:val="IndexLink"/>
                <w:rtl w:val="true"/>
              </w:rPr>
              <w:t>حدیث</w:t>
            </w:r>
            <w:r>
              <w:rPr>
                <w:rStyle w:val="IndexLink"/>
                <w:rtl w:val="true"/>
              </w:rPr>
              <w:tab/>
            </w:r>
            <w:r>
              <w:rPr>
                <w:rStyle w:val="IndexLink"/>
              </w:rPr>
              <w:t>475</w:t>
            </w:r>
          </w:hyperlink>
        </w:p>
        <w:p>
          <w:pPr>
            <w:pStyle w:val="Contents4"/>
            <w:tabs>
              <w:tab w:val="clear" w:pos="8176"/>
              <w:tab w:val="right" w:pos="9026" w:leader="dot"/>
            </w:tabs>
            <w:rPr/>
          </w:pPr>
          <w:hyperlink w:anchor="__RefHeading___Toc604345_417432637">
            <w:r>
              <w:rPr>
                <w:webHidden/>
                <w:rStyle w:val="IndexLink"/>
                <w:rtl w:val="true"/>
              </w:rPr>
              <w:t xml:space="preserve">باب </w:t>
            </w:r>
            <w:r>
              <w:rPr>
                <w:rStyle w:val="IndexLink"/>
              </w:rPr>
              <w:t>2</w:t>
            </w:r>
            <w:r>
              <w:rPr>
                <w:rStyle w:val="IndexLink"/>
                <w:rtl w:val="true"/>
              </w:rPr>
              <w:tab/>
            </w:r>
            <w:r>
              <w:rPr>
                <w:rStyle w:val="IndexLink"/>
              </w:rPr>
              <w:t>475</w:t>
            </w:r>
          </w:hyperlink>
        </w:p>
        <w:p>
          <w:pPr>
            <w:pStyle w:val="Contents5"/>
            <w:tabs>
              <w:tab w:val="clear" w:pos="7892"/>
              <w:tab w:val="right" w:pos="9026" w:leader="dot"/>
            </w:tabs>
            <w:rPr/>
          </w:pPr>
          <w:hyperlink w:anchor="__RefHeading___Toc604347_417432637">
            <w:r>
              <w:rPr>
                <w:webHidden/>
                <w:rStyle w:val="IndexLink"/>
              </w:rPr>
              <w:t>2185</w:t>
            </w:r>
            <w:r>
              <w:rPr>
                <w:rStyle w:val="IndexLink"/>
                <w:rtl w:val="true"/>
              </w:rPr>
              <w:t>-</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604349_417432637">
            <w:r>
              <w:rPr>
                <w:webHidden/>
                <w:rStyle w:val="IndexLink"/>
              </w:rPr>
              <w:t>2186</w:t>
            </w:r>
            <w:r>
              <w:rPr>
                <w:rStyle w:val="IndexLink"/>
                <w:rtl w:val="true"/>
              </w:rPr>
              <w:t>-</w:t>
            </w:r>
            <w:r>
              <w:rPr>
                <w:rStyle w:val="IndexLink"/>
                <w:rtl w:val="true"/>
              </w:rPr>
              <w:t>حدیث</w:t>
            </w:r>
            <w:r>
              <w:rPr>
                <w:rStyle w:val="IndexLink"/>
                <w:rtl w:val="true"/>
              </w:rPr>
              <w:tab/>
            </w:r>
            <w:r>
              <w:rPr>
                <w:rStyle w:val="IndexLink"/>
              </w:rPr>
              <w:t>475</w:t>
            </w:r>
          </w:hyperlink>
        </w:p>
        <w:p>
          <w:pPr>
            <w:pStyle w:val="Contents5"/>
            <w:tabs>
              <w:tab w:val="clear" w:pos="7892"/>
              <w:tab w:val="right" w:pos="9026" w:leader="dot"/>
            </w:tabs>
            <w:rPr/>
          </w:pPr>
          <w:hyperlink w:anchor="__RefHeading___Toc604351_417432637">
            <w:r>
              <w:rPr>
                <w:webHidden/>
                <w:rStyle w:val="IndexLink"/>
              </w:rPr>
              <w:t>2187</w:t>
            </w:r>
            <w:r>
              <w:rPr>
                <w:rStyle w:val="IndexLink"/>
                <w:rtl w:val="true"/>
              </w:rPr>
              <w:t>-</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604353_417432637">
            <w:r>
              <w:rPr>
                <w:webHidden/>
                <w:rStyle w:val="IndexLink"/>
                <w:rtl w:val="true"/>
              </w:rPr>
              <w:t xml:space="preserve">باب </w:t>
            </w:r>
            <w:r>
              <w:rPr>
                <w:rStyle w:val="IndexLink"/>
              </w:rPr>
              <w:t>3</w:t>
            </w:r>
            <w:r>
              <w:rPr>
                <w:rStyle w:val="IndexLink"/>
                <w:rtl w:val="true"/>
              </w:rPr>
              <w:tab/>
            </w:r>
            <w:r>
              <w:rPr>
                <w:rStyle w:val="IndexLink"/>
              </w:rPr>
              <w:t>476</w:t>
            </w:r>
          </w:hyperlink>
        </w:p>
        <w:p>
          <w:pPr>
            <w:pStyle w:val="Contents5"/>
            <w:tabs>
              <w:tab w:val="clear" w:pos="7892"/>
              <w:tab w:val="right" w:pos="9026" w:leader="dot"/>
            </w:tabs>
            <w:rPr/>
          </w:pPr>
          <w:hyperlink w:anchor="__RefHeading___Toc604355_417432637">
            <w:r>
              <w:rPr>
                <w:webHidden/>
                <w:rStyle w:val="IndexLink"/>
              </w:rPr>
              <w:t>2188</w:t>
            </w:r>
            <w:r>
              <w:rPr>
                <w:rStyle w:val="IndexLink"/>
                <w:rtl w:val="true"/>
              </w:rPr>
              <w:t>-</w:t>
            </w:r>
            <w:r>
              <w:rPr>
                <w:rStyle w:val="IndexLink"/>
                <w:rtl w:val="true"/>
              </w:rPr>
              <w:t>حدیث</w:t>
            </w:r>
            <w:r>
              <w:rPr>
                <w:rStyle w:val="IndexLink"/>
                <w:rtl w:val="true"/>
              </w:rPr>
              <w:tab/>
            </w:r>
            <w:r>
              <w:rPr>
                <w:rStyle w:val="IndexLink"/>
              </w:rPr>
              <w:t>476</w:t>
            </w:r>
          </w:hyperlink>
        </w:p>
        <w:p>
          <w:pPr>
            <w:pStyle w:val="Contents5"/>
            <w:tabs>
              <w:tab w:val="clear" w:pos="7892"/>
              <w:tab w:val="right" w:pos="9026" w:leader="dot"/>
            </w:tabs>
            <w:rPr/>
          </w:pPr>
          <w:hyperlink w:anchor="__RefHeading___Toc604357_417432637">
            <w:r>
              <w:rPr>
                <w:webHidden/>
                <w:rStyle w:val="IndexLink"/>
              </w:rPr>
              <w:t>2189</w:t>
            </w:r>
            <w:r>
              <w:rPr>
                <w:rStyle w:val="IndexLink"/>
                <w:rtl w:val="true"/>
              </w:rPr>
              <w:t>-</w:t>
            </w:r>
            <w:r>
              <w:rPr>
                <w:rStyle w:val="IndexLink"/>
                <w:rtl w:val="true"/>
              </w:rPr>
              <w:t>حدیث</w:t>
            </w:r>
            <w:r>
              <w:rPr>
                <w:rStyle w:val="IndexLink"/>
                <w:rtl w:val="true"/>
              </w:rPr>
              <w:tab/>
            </w:r>
            <w:r>
              <w:rPr>
                <w:rStyle w:val="IndexLink"/>
              </w:rPr>
              <w:t>476</w:t>
            </w:r>
          </w:hyperlink>
        </w:p>
        <w:p>
          <w:pPr>
            <w:pStyle w:val="Contents5"/>
            <w:tabs>
              <w:tab w:val="clear" w:pos="7892"/>
              <w:tab w:val="right" w:pos="9026" w:leader="dot"/>
            </w:tabs>
            <w:rPr/>
          </w:pPr>
          <w:hyperlink w:anchor="__RefHeading___Toc604359_417432637">
            <w:r>
              <w:rPr>
                <w:webHidden/>
                <w:rStyle w:val="IndexLink"/>
              </w:rPr>
              <w:t>2190</w:t>
            </w:r>
            <w:r>
              <w:rPr>
                <w:rStyle w:val="IndexLink"/>
                <w:rtl w:val="true"/>
              </w:rPr>
              <w:t>-</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604361_417432637">
            <w:r>
              <w:rPr>
                <w:webHidden/>
                <w:rStyle w:val="IndexLink"/>
                <w:rtl w:val="true"/>
              </w:rPr>
              <w:t xml:space="preserve">باب </w:t>
            </w:r>
            <w:r>
              <w:rPr>
                <w:rStyle w:val="IndexLink"/>
              </w:rPr>
              <w:t>4</w:t>
            </w:r>
            <w:r>
              <w:rPr>
                <w:rStyle w:val="IndexLink"/>
                <w:rtl w:val="true"/>
              </w:rPr>
              <w:tab/>
            </w:r>
            <w:r>
              <w:rPr>
                <w:rStyle w:val="IndexLink"/>
              </w:rPr>
              <w:t>477</w:t>
            </w:r>
          </w:hyperlink>
        </w:p>
        <w:p>
          <w:pPr>
            <w:pStyle w:val="Contents5"/>
            <w:tabs>
              <w:tab w:val="clear" w:pos="7892"/>
              <w:tab w:val="right" w:pos="9026" w:leader="dot"/>
            </w:tabs>
            <w:rPr/>
          </w:pPr>
          <w:hyperlink w:anchor="__RefHeading___Toc604363_417432637">
            <w:r>
              <w:rPr>
                <w:webHidden/>
                <w:rStyle w:val="IndexLink"/>
              </w:rPr>
              <w:t>2191</w:t>
            </w:r>
            <w:r>
              <w:rPr>
                <w:rStyle w:val="IndexLink"/>
                <w:rtl w:val="true"/>
              </w:rPr>
              <w:t>-</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604365_417432637">
            <w:r>
              <w:rPr>
                <w:webHidden/>
                <w:rStyle w:val="IndexLink"/>
                <w:rtl w:val="true"/>
              </w:rPr>
              <w:t xml:space="preserve">باب </w:t>
            </w:r>
            <w:r>
              <w:rPr>
                <w:rStyle w:val="IndexLink"/>
              </w:rPr>
              <w:t>5</w:t>
            </w:r>
            <w:r>
              <w:rPr>
                <w:rStyle w:val="IndexLink"/>
                <w:rtl w:val="true"/>
              </w:rPr>
              <w:tab/>
            </w:r>
            <w:r>
              <w:rPr>
                <w:rStyle w:val="IndexLink"/>
              </w:rPr>
              <w:t>477</w:t>
            </w:r>
          </w:hyperlink>
        </w:p>
        <w:p>
          <w:pPr>
            <w:pStyle w:val="Contents5"/>
            <w:tabs>
              <w:tab w:val="clear" w:pos="7892"/>
              <w:tab w:val="right" w:pos="9026" w:leader="dot"/>
            </w:tabs>
            <w:rPr/>
          </w:pPr>
          <w:hyperlink w:anchor="__RefHeading___Toc604367_417432637">
            <w:r>
              <w:rPr>
                <w:webHidden/>
                <w:rStyle w:val="IndexLink"/>
              </w:rPr>
              <w:t>2192</w:t>
            </w:r>
            <w:r>
              <w:rPr>
                <w:rStyle w:val="IndexLink"/>
                <w:rtl w:val="true"/>
              </w:rPr>
              <w:t>-</w:t>
            </w:r>
            <w:r>
              <w:rPr>
                <w:rStyle w:val="IndexLink"/>
                <w:rtl w:val="true"/>
              </w:rPr>
              <w:t>حدیث</w:t>
            </w:r>
            <w:r>
              <w:rPr>
                <w:rStyle w:val="IndexLink"/>
                <w:rtl w:val="true"/>
              </w:rPr>
              <w:tab/>
            </w:r>
            <w:r>
              <w:rPr>
                <w:rStyle w:val="IndexLink"/>
              </w:rPr>
              <w:t>477</w:t>
            </w:r>
          </w:hyperlink>
        </w:p>
        <w:p>
          <w:pPr>
            <w:pStyle w:val="Contents5"/>
            <w:tabs>
              <w:tab w:val="clear" w:pos="7892"/>
              <w:tab w:val="right" w:pos="9026" w:leader="dot"/>
            </w:tabs>
            <w:rPr/>
          </w:pPr>
          <w:hyperlink w:anchor="__RefHeading___Toc604369_417432637">
            <w:r>
              <w:rPr>
                <w:webHidden/>
                <w:rStyle w:val="IndexLink"/>
              </w:rPr>
              <w:t>2193</w:t>
            </w:r>
            <w:r>
              <w:rPr>
                <w:rStyle w:val="IndexLink"/>
                <w:rtl w:val="true"/>
              </w:rPr>
              <w:t>-</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604371_417432637">
            <w:r>
              <w:rPr>
                <w:webHidden/>
                <w:rStyle w:val="IndexLink"/>
                <w:rtl w:val="true"/>
              </w:rPr>
              <w:t xml:space="preserve">باب </w:t>
            </w:r>
            <w:r>
              <w:rPr>
                <w:rStyle w:val="IndexLink"/>
              </w:rPr>
              <w:t>6</w:t>
            </w:r>
            <w:r>
              <w:rPr>
                <w:rStyle w:val="IndexLink"/>
                <w:rtl w:val="true"/>
              </w:rPr>
              <w:tab/>
            </w:r>
            <w:r>
              <w:rPr>
                <w:rStyle w:val="IndexLink"/>
              </w:rPr>
              <w:t>478</w:t>
            </w:r>
          </w:hyperlink>
        </w:p>
        <w:p>
          <w:pPr>
            <w:pStyle w:val="Contents5"/>
            <w:tabs>
              <w:tab w:val="clear" w:pos="7892"/>
              <w:tab w:val="right" w:pos="9026" w:leader="dot"/>
            </w:tabs>
            <w:rPr/>
          </w:pPr>
          <w:hyperlink w:anchor="__RefHeading___Toc604373_417432637">
            <w:r>
              <w:rPr>
                <w:webHidden/>
                <w:rStyle w:val="IndexLink"/>
              </w:rPr>
              <w:t>2194</w:t>
            </w:r>
            <w:r>
              <w:rPr>
                <w:rStyle w:val="IndexLink"/>
                <w:rtl w:val="true"/>
              </w:rPr>
              <w:t>-</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604375_417432637">
            <w:r>
              <w:rPr>
                <w:webHidden/>
                <w:rStyle w:val="IndexLink"/>
                <w:rtl w:val="true"/>
              </w:rPr>
              <w:t xml:space="preserve">باب </w:t>
            </w:r>
            <w:r>
              <w:rPr>
                <w:rStyle w:val="IndexLink"/>
              </w:rPr>
              <w:t>7</w:t>
            </w:r>
            <w:r>
              <w:rPr>
                <w:rStyle w:val="IndexLink"/>
                <w:rtl w:val="true"/>
              </w:rPr>
              <w:tab/>
            </w:r>
            <w:r>
              <w:rPr>
                <w:rStyle w:val="IndexLink"/>
              </w:rPr>
              <w:t>478</w:t>
            </w:r>
          </w:hyperlink>
        </w:p>
        <w:p>
          <w:pPr>
            <w:pStyle w:val="Contents5"/>
            <w:tabs>
              <w:tab w:val="clear" w:pos="7892"/>
              <w:tab w:val="right" w:pos="9026" w:leader="dot"/>
            </w:tabs>
            <w:rPr/>
          </w:pPr>
          <w:hyperlink w:anchor="__RefHeading___Toc604377_417432637">
            <w:r>
              <w:rPr>
                <w:webHidden/>
                <w:rStyle w:val="IndexLink"/>
              </w:rPr>
              <w:t>2195</w:t>
            </w:r>
            <w:r>
              <w:rPr>
                <w:rStyle w:val="IndexLink"/>
                <w:rtl w:val="true"/>
              </w:rPr>
              <w:t>-</w:t>
            </w:r>
            <w:r>
              <w:rPr>
                <w:rStyle w:val="IndexLink"/>
                <w:rtl w:val="true"/>
              </w:rPr>
              <w:t>حدیث</w:t>
            </w:r>
            <w:r>
              <w:rPr>
                <w:rStyle w:val="IndexLink"/>
                <w:rtl w:val="true"/>
              </w:rPr>
              <w:tab/>
            </w:r>
            <w:r>
              <w:rPr>
                <w:rStyle w:val="IndexLink"/>
              </w:rPr>
              <w:t>478</w:t>
            </w:r>
          </w:hyperlink>
        </w:p>
        <w:p>
          <w:pPr>
            <w:pStyle w:val="Contents5"/>
            <w:tabs>
              <w:tab w:val="clear" w:pos="7892"/>
              <w:tab w:val="right" w:pos="9026" w:leader="dot"/>
            </w:tabs>
            <w:rPr/>
          </w:pPr>
          <w:hyperlink w:anchor="__RefHeading___Toc604379_417432637">
            <w:r>
              <w:rPr>
                <w:webHidden/>
                <w:rStyle w:val="IndexLink"/>
              </w:rPr>
              <w:t>2196</w:t>
            </w:r>
            <w:r>
              <w:rPr>
                <w:rStyle w:val="IndexLink"/>
                <w:rtl w:val="true"/>
              </w:rPr>
              <w:t>-</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604381_417432637">
            <w:r>
              <w:rPr>
                <w:webHidden/>
                <w:rStyle w:val="IndexLink"/>
              </w:rPr>
              <w:t>2197</w:t>
            </w:r>
            <w:r>
              <w:rPr>
                <w:rStyle w:val="IndexLink"/>
                <w:rtl w:val="true"/>
              </w:rPr>
              <w:t>-</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604383_417432637">
            <w:r>
              <w:rPr>
                <w:webHidden/>
                <w:rStyle w:val="IndexLink"/>
                <w:rtl w:val="true"/>
              </w:rPr>
              <w:t xml:space="preserve">باب </w:t>
            </w:r>
            <w:r>
              <w:rPr>
                <w:rStyle w:val="IndexLink"/>
              </w:rPr>
              <w:t>8</w:t>
            </w:r>
            <w:r>
              <w:rPr>
                <w:rStyle w:val="IndexLink"/>
                <w:rtl w:val="true"/>
              </w:rPr>
              <w:tab/>
            </w:r>
            <w:r>
              <w:rPr>
                <w:rStyle w:val="IndexLink"/>
              </w:rPr>
              <w:t>479</w:t>
            </w:r>
          </w:hyperlink>
        </w:p>
        <w:p>
          <w:pPr>
            <w:pStyle w:val="Contents5"/>
            <w:tabs>
              <w:tab w:val="clear" w:pos="7892"/>
              <w:tab w:val="right" w:pos="9026" w:leader="dot"/>
            </w:tabs>
            <w:rPr/>
          </w:pPr>
          <w:hyperlink w:anchor="__RefHeading___Toc604385_417432637">
            <w:r>
              <w:rPr>
                <w:webHidden/>
                <w:rStyle w:val="IndexLink"/>
              </w:rPr>
              <w:t>2198</w:t>
            </w:r>
            <w:r>
              <w:rPr>
                <w:rStyle w:val="IndexLink"/>
                <w:rtl w:val="true"/>
              </w:rPr>
              <w:t>-</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604387_417432637">
            <w:r>
              <w:rPr>
                <w:webHidden/>
                <w:rStyle w:val="IndexLink"/>
              </w:rPr>
              <w:t>2199</w:t>
            </w:r>
            <w:r>
              <w:rPr>
                <w:rStyle w:val="IndexLink"/>
                <w:rtl w:val="true"/>
              </w:rPr>
              <w:t>-</w:t>
            </w:r>
            <w:r>
              <w:rPr>
                <w:rStyle w:val="IndexLink"/>
                <w:rtl w:val="true"/>
              </w:rPr>
              <w:t>حدیث</w:t>
            </w:r>
            <w:r>
              <w:rPr>
                <w:rStyle w:val="IndexLink"/>
                <w:rtl w:val="true"/>
              </w:rPr>
              <w:tab/>
            </w:r>
            <w:r>
              <w:rPr>
                <w:rStyle w:val="IndexLink"/>
              </w:rPr>
              <w:t>479</w:t>
            </w:r>
          </w:hyperlink>
        </w:p>
        <w:p>
          <w:pPr>
            <w:pStyle w:val="Contents5"/>
            <w:tabs>
              <w:tab w:val="clear" w:pos="7892"/>
              <w:tab w:val="right" w:pos="9026" w:leader="dot"/>
            </w:tabs>
            <w:rPr/>
          </w:pPr>
          <w:hyperlink w:anchor="__RefHeading___Toc604389_417432637">
            <w:r>
              <w:rPr>
                <w:webHidden/>
                <w:rStyle w:val="IndexLink"/>
              </w:rPr>
              <w:t>2200</w:t>
            </w:r>
            <w:r>
              <w:rPr>
                <w:rStyle w:val="IndexLink"/>
                <w:rtl w:val="true"/>
              </w:rPr>
              <w:t>-</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604391_417432637">
            <w:r>
              <w:rPr>
                <w:webHidden/>
                <w:rStyle w:val="IndexLink"/>
                <w:rtl w:val="true"/>
              </w:rPr>
              <w:t xml:space="preserve">باب </w:t>
            </w:r>
            <w:r>
              <w:rPr>
                <w:rStyle w:val="IndexLink"/>
              </w:rPr>
              <w:t>9</w:t>
            </w:r>
            <w:r>
              <w:rPr>
                <w:rStyle w:val="IndexLink"/>
                <w:rtl w:val="true"/>
              </w:rPr>
              <w:tab/>
            </w:r>
            <w:r>
              <w:rPr>
                <w:rStyle w:val="IndexLink"/>
              </w:rPr>
              <w:t>480</w:t>
            </w:r>
          </w:hyperlink>
        </w:p>
        <w:p>
          <w:pPr>
            <w:pStyle w:val="Contents5"/>
            <w:tabs>
              <w:tab w:val="clear" w:pos="7892"/>
              <w:tab w:val="right" w:pos="9026" w:leader="dot"/>
            </w:tabs>
            <w:rPr/>
          </w:pPr>
          <w:hyperlink w:anchor="__RefHeading___Toc604393_417432637">
            <w:r>
              <w:rPr>
                <w:webHidden/>
                <w:rStyle w:val="IndexLink"/>
              </w:rPr>
              <w:t>2201</w:t>
            </w:r>
            <w:r>
              <w:rPr>
                <w:rStyle w:val="IndexLink"/>
                <w:rtl w:val="true"/>
              </w:rPr>
              <w:t>-</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604395_417432637">
            <w:r>
              <w:rPr>
                <w:webHidden/>
                <w:rStyle w:val="IndexLink"/>
                <w:rtl w:val="true"/>
              </w:rPr>
              <w:t xml:space="preserve">باب </w:t>
            </w:r>
            <w:r>
              <w:rPr>
                <w:rStyle w:val="IndexLink"/>
              </w:rPr>
              <w:t>10</w:t>
            </w:r>
            <w:r>
              <w:rPr>
                <w:rStyle w:val="IndexLink"/>
                <w:rtl w:val="true"/>
              </w:rPr>
              <w:tab/>
            </w:r>
            <w:r>
              <w:rPr>
                <w:rStyle w:val="IndexLink"/>
              </w:rPr>
              <w:t>480</w:t>
            </w:r>
          </w:hyperlink>
        </w:p>
        <w:p>
          <w:pPr>
            <w:pStyle w:val="Contents5"/>
            <w:tabs>
              <w:tab w:val="clear" w:pos="7892"/>
              <w:tab w:val="right" w:pos="9026" w:leader="dot"/>
            </w:tabs>
            <w:rPr/>
          </w:pPr>
          <w:hyperlink w:anchor="__RefHeading___Toc604397_417432637">
            <w:r>
              <w:rPr>
                <w:webHidden/>
                <w:rStyle w:val="IndexLink"/>
              </w:rPr>
              <w:t>2202</w:t>
            </w:r>
            <w:r>
              <w:rPr>
                <w:rStyle w:val="IndexLink"/>
                <w:rtl w:val="true"/>
              </w:rPr>
              <w:t>-</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604399_417432637">
            <w:r>
              <w:rPr>
                <w:webHidden/>
                <w:rStyle w:val="IndexLink"/>
                <w:rtl w:val="true"/>
              </w:rPr>
              <w:t xml:space="preserve">باب </w:t>
            </w:r>
            <w:r>
              <w:rPr>
                <w:rStyle w:val="IndexLink"/>
              </w:rPr>
              <w:t>11</w:t>
            </w:r>
            <w:r>
              <w:rPr>
                <w:rStyle w:val="IndexLink"/>
                <w:rtl w:val="true"/>
              </w:rPr>
              <w:tab/>
            </w:r>
            <w:r>
              <w:rPr>
                <w:rStyle w:val="IndexLink"/>
              </w:rPr>
              <w:t>481</w:t>
            </w:r>
          </w:hyperlink>
        </w:p>
        <w:p>
          <w:pPr>
            <w:pStyle w:val="Contents5"/>
            <w:tabs>
              <w:tab w:val="clear" w:pos="7892"/>
              <w:tab w:val="right" w:pos="9026" w:leader="dot"/>
            </w:tabs>
            <w:rPr/>
          </w:pPr>
          <w:hyperlink w:anchor="__RefHeading___Toc604401_417432637">
            <w:r>
              <w:rPr>
                <w:webHidden/>
                <w:rStyle w:val="IndexLink"/>
              </w:rPr>
              <w:t>2203</w:t>
            </w:r>
            <w:r>
              <w:rPr>
                <w:rStyle w:val="IndexLink"/>
                <w:rtl w:val="true"/>
              </w:rPr>
              <w:t>-</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604403_417432637">
            <w:r>
              <w:rPr>
                <w:webHidden/>
                <w:rStyle w:val="IndexLink"/>
                <w:rtl w:val="true"/>
              </w:rPr>
              <w:t xml:space="preserve">باب </w:t>
            </w:r>
            <w:r>
              <w:rPr>
                <w:rStyle w:val="IndexLink"/>
              </w:rPr>
              <w:t>12</w:t>
            </w:r>
            <w:r>
              <w:rPr>
                <w:rStyle w:val="IndexLink"/>
                <w:rtl w:val="true"/>
              </w:rPr>
              <w:tab/>
            </w:r>
            <w:r>
              <w:rPr>
                <w:rStyle w:val="IndexLink"/>
              </w:rPr>
              <w:t>481</w:t>
            </w:r>
          </w:hyperlink>
        </w:p>
        <w:p>
          <w:pPr>
            <w:pStyle w:val="Contents5"/>
            <w:tabs>
              <w:tab w:val="clear" w:pos="7892"/>
              <w:tab w:val="right" w:pos="9026" w:leader="dot"/>
            </w:tabs>
            <w:rPr/>
          </w:pPr>
          <w:hyperlink w:anchor="__RefHeading___Toc604405_417432637">
            <w:r>
              <w:rPr>
                <w:webHidden/>
                <w:rStyle w:val="IndexLink"/>
              </w:rPr>
              <w:t>2204</w:t>
            </w:r>
            <w:r>
              <w:rPr>
                <w:rStyle w:val="IndexLink"/>
                <w:rtl w:val="true"/>
              </w:rPr>
              <w:t>-</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604407_417432637">
            <w:r>
              <w:rPr>
                <w:webHidden/>
                <w:rStyle w:val="IndexLink"/>
                <w:rtl w:val="true"/>
              </w:rPr>
              <w:t xml:space="preserve">باب </w:t>
            </w:r>
            <w:r>
              <w:rPr>
                <w:rStyle w:val="IndexLink"/>
              </w:rPr>
              <w:t>13</w:t>
            </w:r>
            <w:r>
              <w:rPr>
                <w:rStyle w:val="IndexLink"/>
                <w:rtl w:val="true"/>
              </w:rPr>
              <w:tab/>
            </w:r>
            <w:r>
              <w:rPr>
                <w:rStyle w:val="IndexLink"/>
              </w:rPr>
              <w:t>482</w:t>
            </w:r>
          </w:hyperlink>
        </w:p>
        <w:p>
          <w:pPr>
            <w:pStyle w:val="Contents5"/>
            <w:tabs>
              <w:tab w:val="clear" w:pos="7892"/>
              <w:tab w:val="right" w:pos="9026" w:leader="dot"/>
            </w:tabs>
            <w:rPr/>
          </w:pPr>
          <w:hyperlink w:anchor="__RefHeading___Toc604409_417432637">
            <w:r>
              <w:rPr>
                <w:webHidden/>
                <w:rStyle w:val="IndexLink"/>
              </w:rPr>
              <w:t>2205</w:t>
            </w:r>
            <w:r>
              <w:rPr>
                <w:rStyle w:val="IndexLink"/>
                <w:rtl w:val="true"/>
              </w:rPr>
              <w:t>-</w:t>
            </w:r>
            <w:r>
              <w:rPr>
                <w:rStyle w:val="IndexLink"/>
                <w:rtl w:val="true"/>
              </w:rPr>
              <w:t>حدیث</w:t>
            </w:r>
            <w:r>
              <w:rPr>
                <w:rStyle w:val="IndexLink"/>
                <w:rtl w:val="true"/>
              </w:rPr>
              <w:tab/>
            </w:r>
            <w:r>
              <w:rPr>
                <w:rStyle w:val="IndexLink"/>
              </w:rPr>
              <w:t>482</w:t>
            </w:r>
          </w:hyperlink>
        </w:p>
        <w:p>
          <w:pPr>
            <w:pStyle w:val="Contents5"/>
            <w:tabs>
              <w:tab w:val="clear" w:pos="7892"/>
              <w:tab w:val="right" w:pos="9026" w:leader="dot"/>
            </w:tabs>
            <w:rPr/>
          </w:pPr>
          <w:hyperlink w:anchor="__RefHeading___Toc604411_417432637">
            <w:r>
              <w:rPr>
                <w:webHidden/>
                <w:rStyle w:val="IndexLink"/>
              </w:rPr>
              <w:t>2206</w:t>
            </w:r>
            <w:r>
              <w:rPr>
                <w:rStyle w:val="IndexLink"/>
                <w:rtl w:val="true"/>
              </w:rPr>
              <w:t>-</w:t>
            </w:r>
            <w:r>
              <w:rPr>
                <w:rStyle w:val="IndexLink"/>
                <w:rtl w:val="true"/>
              </w:rPr>
              <w:t>حدیث</w:t>
            </w:r>
            <w:r>
              <w:rPr>
                <w:rStyle w:val="IndexLink"/>
                <w:rtl w:val="true"/>
              </w:rPr>
              <w:tab/>
            </w:r>
            <w:r>
              <w:rPr>
                <w:rStyle w:val="IndexLink"/>
              </w:rPr>
              <w:t>482</w:t>
            </w:r>
          </w:hyperlink>
        </w:p>
        <w:p>
          <w:pPr>
            <w:pStyle w:val="Contents5"/>
            <w:tabs>
              <w:tab w:val="clear" w:pos="7892"/>
              <w:tab w:val="right" w:pos="9026" w:leader="dot"/>
            </w:tabs>
            <w:rPr/>
          </w:pPr>
          <w:hyperlink w:anchor="__RefHeading___Toc604413_417432637">
            <w:r>
              <w:rPr>
                <w:webHidden/>
                <w:rStyle w:val="IndexLink"/>
              </w:rPr>
              <w:t>2207</w:t>
            </w:r>
            <w:r>
              <w:rPr>
                <w:rStyle w:val="IndexLink"/>
                <w:rtl w:val="true"/>
              </w:rPr>
              <w:t>-</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604415_417432637">
            <w:r>
              <w:rPr>
                <w:webHidden/>
                <w:rStyle w:val="IndexLink"/>
                <w:rtl w:val="true"/>
              </w:rPr>
              <w:t xml:space="preserve">باب </w:t>
            </w:r>
            <w:r>
              <w:rPr>
                <w:rStyle w:val="IndexLink"/>
              </w:rPr>
              <w:t>14</w:t>
            </w:r>
            <w:r>
              <w:rPr>
                <w:rStyle w:val="IndexLink"/>
                <w:rtl w:val="true"/>
              </w:rPr>
              <w:tab/>
            </w:r>
            <w:r>
              <w:rPr>
                <w:rStyle w:val="IndexLink"/>
              </w:rPr>
              <w:t>483</w:t>
            </w:r>
          </w:hyperlink>
        </w:p>
        <w:p>
          <w:pPr>
            <w:pStyle w:val="Contents5"/>
            <w:tabs>
              <w:tab w:val="clear" w:pos="7892"/>
              <w:tab w:val="right" w:pos="9026" w:leader="dot"/>
            </w:tabs>
            <w:rPr/>
          </w:pPr>
          <w:hyperlink w:anchor="__RefHeading___Toc604417_417432637">
            <w:r>
              <w:rPr>
                <w:webHidden/>
                <w:rStyle w:val="IndexLink"/>
              </w:rPr>
              <w:t>2208</w:t>
            </w:r>
            <w:r>
              <w:rPr>
                <w:rStyle w:val="IndexLink"/>
                <w:rtl w:val="true"/>
              </w:rPr>
              <w:t>-</w:t>
            </w:r>
            <w:r>
              <w:rPr>
                <w:rStyle w:val="IndexLink"/>
                <w:rtl w:val="true"/>
              </w:rPr>
              <w:t>حدیث</w:t>
            </w:r>
            <w:r>
              <w:rPr>
                <w:rStyle w:val="IndexLink"/>
                <w:rtl w:val="true"/>
              </w:rPr>
              <w:tab/>
            </w:r>
            <w:r>
              <w:rPr>
                <w:rStyle w:val="IndexLink"/>
              </w:rPr>
              <w:t>483</w:t>
            </w:r>
          </w:hyperlink>
        </w:p>
        <w:p>
          <w:pPr>
            <w:pStyle w:val="Contents5"/>
            <w:tabs>
              <w:tab w:val="clear" w:pos="7892"/>
              <w:tab w:val="right" w:pos="9026" w:leader="dot"/>
            </w:tabs>
            <w:rPr/>
          </w:pPr>
          <w:hyperlink w:anchor="__RefHeading___Toc604419_417432637">
            <w:r>
              <w:rPr>
                <w:webHidden/>
                <w:rStyle w:val="IndexLink"/>
              </w:rPr>
              <w:t>2209</w:t>
            </w:r>
            <w:r>
              <w:rPr>
                <w:rStyle w:val="IndexLink"/>
                <w:rtl w:val="true"/>
              </w:rPr>
              <w:t>-</w:t>
            </w:r>
            <w:r>
              <w:rPr>
                <w:rStyle w:val="IndexLink"/>
                <w:rtl w:val="true"/>
              </w:rPr>
              <w:t>حدیث</w:t>
            </w:r>
            <w:r>
              <w:rPr>
                <w:rStyle w:val="IndexLink"/>
                <w:rtl w:val="true"/>
              </w:rPr>
              <w:tab/>
            </w:r>
            <w:r>
              <w:rPr>
                <w:rStyle w:val="IndexLink"/>
              </w:rPr>
              <w:t>483</w:t>
            </w:r>
          </w:hyperlink>
        </w:p>
        <w:p>
          <w:pPr>
            <w:pStyle w:val="Contents5"/>
            <w:tabs>
              <w:tab w:val="clear" w:pos="7892"/>
              <w:tab w:val="right" w:pos="9026" w:leader="dot"/>
            </w:tabs>
            <w:rPr/>
          </w:pPr>
          <w:hyperlink w:anchor="__RefHeading___Toc604421_417432637">
            <w:r>
              <w:rPr>
                <w:webHidden/>
                <w:rStyle w:val="IndexLink"/>
              </w:rPr>
              <w:t>2210</w:t>
            </w:r>
            <w:r>
              <w:rPr>
                <w:rStyle w:val="IndexLink"/>
                <w:rtl w:val="true"/>
              </w:rPr>
              <w:t>-</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604423_417432637">
            <w:r>
              <w:rPr>
                <w:webHidden/>
                <w:rStyle w:val="IndexLink"/>
                <w:rtl w:val="true"/>
              </w:rPr>
              <w:t xml:space="preserve">باب </w:t>
            </w:r>
            <w:r>
              <w:rPr>
                <w:rStyle w:val="IndexLink"/>
              </w:rPr>
              <w:t>15</w:t>
            </w:r>
            <w:r>
              <w:rPr>
                <w:rStyle w:val="IndexLink"/>
                <w:rtl w:val="true"/>
              </w:rPr>
              <w:tab/>
            </w:r>
            <w:r>
              <w:rPr>
                <w:rStyle w:val="IndexLink"/>
              </w:rPr>
              <w:t>483</w:t>
            </w:r>
          </w:hyperlink>
        </w:p>
        <w:p>
          <w:pPr>
            <w:pStyle w:val="Contents5"/>
            <w:tabs>
              <w:tab w:val="clear" w:pos="7892"/>
              <w:tab w:val="right" w:pos="9026" w:leader="dot"/>
            </w:tabs>
            <w:rPr/>
          </w:pPr>
          <w:hyperlink w:anchor="__RefHeading___Toc604425_417432637">
            <w:r>
              <w:rPr>
                <w:webHidden/>
                <w:rStyle w:val="IndexLink"/>
              </w:rPr>
              <w:t>2211</w:t>
            </w:r>
            <w:r>
              <w:rPr>
                <w:rStyle w:val="IndexLink"/>
                <w:rtl w:val="true"/>
              </w:rPr>
              <w:t>-</w:t>
            </w:r>
            <w:r>
              <w:rPr>
                <w:rStyle w:val="IndexLink"/>
                <w:rtl w:val="true"/>
              </w:rPr>
              <w:t>حدیث</w:t>
            </w:r>
            <w:r>
              <w:rPr>
                <w:rStyle w:val="IndexLink"/>
                <w:rtl w:val="true"/>
              </w:rPr>
              <w:tab/>
            </w:r>
            <w:r>
              <w:rPr>
                <w:rStyle w:val="IndexLink"/>
              </w:rPr>
              <w:t>483</w:t>
            </w:r>
          </w:hyperlink>
        </w:p>
        <w:p>
          <w:pPr>
            <w:pStyle w:val="Contents5"/>
            <w:tabs>
              <w:tab w:val="clear" w:pos="7892"/>
              <w:tab w:val="right" w:pos="9026" w:leader="dot"/>
            </w:tabs>
            <w:rPr/>
          </w:pPr>
          <w:hyperlink w:anchor="__RefHeading___Toc604427_417432637">
            <w:r>
              <w:rPr>
                <w:webHidden/>
                <w:rStyle w:val="IndexLink"/>
              </w:rPr>
              <w:t>2212</w:t>
            </w:r>
            <w:r>
              <w:rPr>
                <w:rStyle w:val="IndexLink"/>
                <w:rtl w:val="true"/>
              </w:rPr>
              <w:t>-</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604429_417432637">
            <w:r>
              <w:rPr>
                <w:webHidden/>
                <w:rStyle w:val="IndexLink"/>
                <w:rtl w:val="true"/>
              </w:rPr>
              <w:t xml:space="preserve">باب </w:t>
            </w:r>
            <w:r>
              <w:rPr>
                <w:rStyle w:val="IndexLink"/>
              </w:rPr>
              <w:t>16</w:t>
            </w:r>
            <w:r>
              <w:rPr>
                <w:rStyle w:val="IndexLink"/>
                <w:rtl w:val="true"/>
              </w:rPr>
              <w:tab/>
            </w:r>
            <w:r>
              <w:rPr>
                <w:rStyle w:val="IndexLink"/>
              </w:rPr>
              <w:t>484</w:t>
            </w:r>
          </w:hyperlink>
        </w:p>
        <w:p>
          <w:pPr>
            <w:pStyle w:val="Contents5"/>
            <w:tabs>
              <w:tab w:val="clear" w:pos="7892"/>
              <w:tab w:val="right" w:pos="9026" w:leader="dot"/>
            </w:tabs>
            <w:rPr/>
          </w:pPr>
          <w:hyperlink w:anchor="__RefHeading___Toc604431_417432637">
            <w:r>
              <w:rPr>
                <w:webHidden/>
                <w:rStyle w:val="IndexLink"/>
              </w:rPr>
              <w:t>2213</w:t>
            </w:r>
            <w:r>
              <w:rPr>
                <w:rStyle w:val="IndexLink"/>
                <w:rtl w:val="true"/>
              </w:rPr>
              <w:t>-</w:t>
            </w:r>
            <w:r>
              <w:rPr>
                <w:rStyle w:val="IndexLink"/>
                <w:rtl w:val="true"/>
              </w:rPr>
              <w:t>حدیث</w:t>
            </w:r>
            <w:r>
              <w:rPr>
                <w:rStyle w:val="IndexLink"/>
                <w:rtl w:val="true"/>
              </w:rPr>
              <w:tab/>
            </w:r>
            <w:r>
              <w:rPr>
                <w:rStyle w:val="IndexLink"/>
              </w:rPr>
              <w:t>484</w:t>
            </w:r>
          </w:hyperlink>
        </w:p>
        <w:p>
          <w:pPr>
            <w:pStyle w:val="Contents5"/>
            <w:tabs>
              <w:tab w:val="clear" w:pos="7892"/>
              <w:tab w:val="right" w:pos="9026" w:leader="dot"/>
            </w:tabs>
            <w:rPr/>
          </w:pPr>
          <w:hyperlink w:anchor="__RefHeading___Toc604433_417432637">
            <w:r>
              <w:rPr>
                <w:webHidden/>
                <w:rStyle w:val="IndexLink"/>
              </w:rPr>
              <w:t>2214</w:t>
            </w:r>
            <w:r>
              <w:rPr>
                <w:rStyle w:val="IndexLink"/>
                <w:rtl w:val="true"/>
              </w:rPr>
              <w:t>-</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604435_417432637">
            <w:r>
              <w:rPr>
                <w:webHidden/>
                <w:rStyle w:val="IndexLink"/>
                <w:rtl w:val="true"/>
              </w:rPr>
              <w:t xml:space="preserve">باب </w:t>
            </w:r>
            <w:r>
              <w:rPr>
                <w:rStyle w:val="IndexLink"/>
              </w:rPr>
              <w:t>17</w:t>
            </w:r>
            <w:r>
              <w:rPr>
                <w:rStyle w:val="IndexLink"/>
                <w:rtl w:val="true"/>
              </w:rPr>
              <w:tab/>
            </w:r>
            <w:r>
              <w:rPr>
                <w:rStyle w:val="IndexLink"/>
              </w:rPr>
              <w:t>485</w:t>
            </w:r>
          </w:hyperlink>
        </w:p>
        <w:p>
          <w:pPr>
            <w:pStyle w:val="Contents5"/>
            <w:tabs>
              <w:tab w:val="clear" w:pos="7892"/>
              <w:tab w:val="right" w:pos="9026" w:leader="dot"/>
            </w:tabs>
            <w:rPr/>
          </w:pPr>
          <w:hyperlink w:anchor="__RefHeading___Toc604437_417432637">
            <w:r>
              <w:rPr>
                <w:webHidden/>
                <w:rStyle w:val="IndexLink"/>
              </w:rPr>
              <w:t>2215</w:t>
            </w:r>
            <w:r>
              <w:rPr>
                <w:rStyle w:val="IndexLink"/>
                <w:rtl w:val="true"/>
              </w:rPr>
              <w:t>-</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604439_417432637">
            <w:r>
              <w:rPr>
                <w:webHidden/>
                <w:rStyle w:val="IndexLink"/>
                <w:rtl w:val="true"/>
              </w:rPr>
              <w:t xml:space="preserve">باب </w:t>
            </w:r>
            <w:r>
              <w:rPr>
                <w:rStyle w:val="IndexLink"/>
              </w:rPr>
              <w:t>18</w:t>
            </w:r>
            <w:r>
              <w:rPr>
                <w:rStyle w:val="IndexLink"/>
                <w:rtl w:val="true"/>
              </w:rPr>
              <w:tab/>
            </w:r>
            <w:r>
              <w:rPr>
                <w:rStyle w:val="IndexLink"/>
              </w:rPr>
              <w:t>485</w:t>
            </w:r>
          </w:hyperlink>
        </w:p>
        <w:p>
          <w:pPr>
            <w:pStyle w:val="Contents5"/>
            <w:tabs>
              <w:tab w:val="clear" w:pos="7892"/>
              <w:tab w:val="right" w:pos="9026" w:leader="dot"/>
            </w:tabs>
            <w:rPr/>
          </w:pPr>
          <w:hyperlink w:anchor="__RefHeading___Toc604441_417432637">
            <w:r>
              <w:rPr>
                <w:webHidden/>
                <w:rStyle w:val="IndexLink"/>
              </w:rPr>
              <w:t>2216</w:t>
            </w:r>
            <w:r>
              <w:rPr>
                <w:rStyle w:val="IndexLink"/>
                <w:rtl w:val="true"/>
              </w:rPr>
              <w:t>-</w:t>
            </w:r>
            <w:r>
              <w:rPr>
                <w:rStyle w:val="IndexLink"/>
                <w:rtl w:val="true"/>
              </w:rPr>
              <w:t>حدیث</w:t>
            </w:r>
            <w:r>
              <w:rPr>
                <w:rStyle w:val="IndexLink"/>
                <w:rtl w:val="true"/>
              </w:rPr>
              <w:tab/>
            </w:r>
            <w:r>
              <w:rPr>
                <w:rStyle w:val="IndexLink"/>
              </w:rPr>
              <w:t>485</w:t>
            </w:r>
          </w:hyperlink>
        </w:p>
        <w:p>
          <w:pPr>
            <w:pStyle w:val="Contents5"/>
            <w:tabs>
              <w:tab w:val="clear" w:pos="7892"/>
              <w:tab w:val="right" w:pos="9026" w:leader="dot"/>
            </w:tabs>
            <w:rPr/>
          </w:pPr>
          <w:hyperlink w:anchor="__RefHeading___Toc604443_417432637">
            <w:r>
              <w:rPr>
                <w:webHidden/>
                <w:rStyle w:val="IndexLink"/>
              </w:rPr>
              <w:t>2217</w:t>
            </w:r>
            <w:r>
              <w:rPr>
                <w:rStyle w:val="IndexLink"/>
                <w:rtl w:val="true"/>
              </w:rPr>
              <w:t>-</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604445_417432637">
            <w:r>
              <w:rPr>
                <w:webHidden/>
                <w:rStyle w:val="IndexLink"/>
              </w:rPr>
              <w:t>2218</w:t>
            </w:r>
            <w:r>
              <w:rPr>
                <w:rStyle w:val="IndexLink"/>
                <w:rtl w:val="true"/>
              </w:rPr>
              <w:t>-</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604447_417432637">
            <w:r>
              <w:rPr>
                <w:webHidden/>
                <w:rStyle w:val="IndexLink"/>
              </w:rPr>
              <w:t>2219</w:t>
            </w:r>
            <w:r>
              <w:rPr>
                <w:rStyle w:val="IndexLink"/>
                <w:rtl w:val="true"/>
              </w:rPr>
              <w:t>-</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604449_417432637">
            <w:r>
              <w:rPr>
                <w:webHidden/>
                <w:rStyle w:val="IndexLink"/>
                <w:rtl w:val="true"/>
              </w:rPr>
              <w:t xml:space="preserve">باب </w:t>
            </w:r>
            <w:r>
              <w:rPr>
                <w:rStyle w:val="IndexLink"/>
              </w:rPr>
              <w:t>19</w:t>
            </w:r>
            <w:r>
              <w:rPr>
                <w:rStyle w:val="IndexLink"/>
                <w:rtl w:val="true"/>
              </w:rPr>
              <w:tab/>
            </w:r>
            <w:r>
              <w:rPr>
                <w:rStyle w:val="IndexLink"/>
              </w:rPr>
              <w:t>486</w:t>
            </w:r>
          </w:hyperlink>
        </w:p>
        <w:p>
          <w:pPr>
            <w:pStyle w:val="Contents5"/>
            <w:tabs>
              <w:tab w:val="clear" w:pos="7892"/>
              <w:tab w:val="right" w:pos="9026" w:leader="dot"/>
            </w:tabs>
            <w:rPr/>
          </w:pPr>
          <w:hyperlink w:anchor="__RefHeading___Toc604451_417432637">
            <w:r>
              <w:rPr>
                <w:webHidden/>
                <w:rStyle w:val="IndexLink"/>
              </w:rPr>
              <w:t>2220</w:t>
            </w:r>
            <w:r>
              <w:rPr>
                <w:rStyle w:val="IndexLink"/>
                <w:rtl w:val="true"/>
              </w:rPr>
              <w:t>-</w:t>
            </w:r>
            <w:r>
              <w:rPr>
                <w:rStyle w:val="IndexLink"/>
                <w:rtl w:val="true"/>
              </w:rPr>
              <w:t>حدیث</w:t>
            </w:r>
            <w:r>
              <w:rPr>
                <w:rStyle w:val="IndexLink"/>
                <w:rtl w:val="true"/>
              </w:rPr>
              <w:tab/>
            </w:r>
            <w:r>
              <w:rPr>
                <w:rStyle w:val="IndexLink"/>
              </w:rPr>
              <w:t>486</w:t>
            </w:r>
          </w:hyperlink>
        </w:p>
        <w:p>
          <w:pPr>
            <w:pStyle w:val="Contents5"/>
            <w:tabs>
              <w:tab w:val="clear" w:pos="7892"/>
              <w:tab w:val="right" w:pos="9026" w:leader="dot"/>
            </w:tabs>
            <w:rPr/>
          </w:pPr>
          <w:hyperlink w:anchor="__RefHeading___Toc604453_417432637">
            <w:r>
              <w:rPr>
                <w:webHidden/>
                <w:rStyle w:val="IndexLink"/>
              </w:rPr>
              <w:t>2221</w:t>
            </w:r>
            <w:r>
              <w:rPr>
                <w:rStyle w:val="IndexLink"/>
                <w:rtl w:val="true"/>
              </w:rPr>
              <w:t>-</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604455_417432637">
            <w:r>
              <w:rPr>
                <w:webHidden/>
                <w:rStyle w:val="IndexLink"/>
              </w:rPr>
              <w:t>2222</w:t>
            </w:r>
            <w:r>
              <w:rPr>
                <w:rStyle w:val="IndexLink"/>
                <w:rtl w:val="true"/>
              </w:rPr>
              <w:t>-</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604457_417432637">
            <w:r>
              <w:rPr>
                <w:webHidden/>
                <w:rStyle w:val="IndexLink"/>
                <w:rtl w:val="true"/>
              </w:rPr>
              <w:t xml:space="preserve">باب </w:t>
            </w:r>
            <w:r>
              <w:rPr>
                <w:rStyle w:val="IndexLink"/>
              </w:rPr>
              <w:t>20</w:t>
            </w:r>
            <w:r>
              <w:rPr>
                <w:rStyle w:val="IndexLink"/>
                <w:rtl w:val="true"/>
              </w:rPr>
              <w:tab/>
            </w:r>
            <w:r>
              <w:rPr>
                <w:rStyle w:val="IndexLink"/>
              </w:rPr>
              <w:t>487</w:t>
            </w:r>
          </w:hyperlink>
        </w:p>
        <w:p>
          <w:pPr>
            <w:pStyle w:val="Contents5"/>
            <w:tabs>
              <w:tab w:val="clear" w:pos="7892"/>
              <w:tab w:val="right" w:pos="9026" w:leader="dot"/>
            </w:tabs>
            <w:rPr/>
          </w:pPr>
          <w:hyperlink w:anchor="__RefHeading___Toc604459_417432637">
            <w:r>
              <w:rPr>
                <w:webHidden/>
                <w:rStyle w:val="IndexLink"/>
              </w:rPr>
              <w:t>2223</w:t>
            </w:r>
            <w:r>
              <w:rPr>
                <w:rStyle w:val="IndexLink"/>
                <w:rtl w:val="true"/>
              </w:rPr>
              <w:t>-</w:t>
            </w:r>
            <w:r>
              <w:rPr>
                <w:rStyle w:val="IndexLink"/>
                <w:rtl w:val="true"/>
              </w:rPr>
              <w:t>حدیث</w:t>
            </w:r>
            <w:r>
              <w:rPr>
                <w:rStyle w:val="IndexLink"/>
                <w:rtl w:val="true"/>
              </w:rPr>
              <w:tab/>
            </w:r>
            <w:r>
              <w:rPr>
                <w:rStyle w:val="IndexLink"/>
              </w:rPr>
              <w:t>487</w:t>
            </w:r>
          </w:hyperlink>
        </w:p>
        <w:p>
          <w:pPr>
            <w:pStyle w:val="Contents5"/>
            <w:tabs>
              <w:tab w:val="clear" w:pos="7892"/>
              <w:tab w:val="right" w:pos="9026" w:leader="dot"/>
            </w:tabs>
            <w:rPr/>
          </w:pPr>
          <w:hyperlink w:anchor="__RefHeading___Toc604461_417432637">
            <w:r>
              <w:rPr>
                <w:webHidden/>
                <w:rStyle w:val="IndexLink"/>
              </w:rPr>
              <w:t>2224</w:t>
            </w:r>
            <w:r>
              <w:rPr>
                <w:rStyle w:val="IndexLink"/>
                <w:rtl w:val="true"/>
              </w:rPr>
              <w:t>-</w:t>
            </w:r>
            <w:r>
              <w:rPr>
                <w:rStyle w:val="IndexLink"/>
                <w:rtl w:val="true"/>
              </w:rPr>
              <w:t>حدیث</w:t>
            </w:r>
            <w:r>
              <w:rPr>
                <w:rStyle w:val="IndexLink"/>
                <w:rtl w:val="true"/>
              </w:rPr>
              <w:tab/>
            </w:r>
            <w:r>
              <w:rPr>
                <w:rStyle w:val="IndexLink"/>
              </w:rPr>
              <w:t>488</w:t>
            </w:r>
          </w:hyperlink>
        </w:p>
        <w:p>
          <w:pPr>
            <w:pStyle w:val="Contents5"/>
            <w:tabs>
              <w:tab w:val="clear" w:pos="7892"/>
              <w:tab w:val="right" w:pos="9026" w:leader="dot"/>
            </w:tabs>
            <w:rPr/>
          </w:pPr>
          <w:hyperlink w:anchor="__RefHeading___Toc604463_417432637">
            <w:r>
              <w:rPr>
                <w:webHidden/>
                <w:rStyle w:val="IndexLink"/>
              </w:rPr>
              <w:t>2225</w:t>
            </w:r>
            <w:r>
              <w:rPr>
                <w:rStyle w:val="IndexLink"/>
                <w:rtl w:val="true"/>
              </w:rPr>
              <w:t>-</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604465_417432637">
            <w:r>
              <w:rPr>
                <w:webHidden/>
                <w:rStyle w:val="IndexLink"/>
                <w:rtl w:val="true"/>
              </w:rPr>
              <w:t xml:space="preserve">باب </w:t>
            </w:r>
            <w:r>
              <w:rPr>
                <w:rStyle w:val="IndexLink"/>
              </w:rPr>
              <w:t>21</w:t>
            </w:r>
            <w:r>
              <w:rPr>
                <w:rStyle w:val="IndexLink"/>
                <w:rtl w:val="true"/>
              </w:rPr>
              <w:tab/>
            </w:r>
            <w:r>
              <w:rPr>
                <w:rStyle w:val="IndexLink"/>
              </w:rPr>
              <w:t>488</w:t>
            </w:r>
          </w:hyperlink>
        </w:p>
        <w:p>
          <w:pPr>
            <w:pStyle w:val="Contents5"/>
            <w:tabs>
              <w:tab w:val="clear" w:pos="7892"/>
              <w:tab w:val="right" w:pos="9026" w:leader="dot"/>
            </w:tabs>
            <w:rPr/>
          </w:pPr>
          <w:hyperlink w:anchor="__RefHeading___Toc604467_417432637">
            <w:r>
              <w:rPr>
                <w:webHidden/>
                <w:rStyle w:val="IndexLink"/>
              </w:rPr>
              <w:t>2226</w:t>
            </w:r>
            <w:r>
              <w:rPr>
                <w:rStyle w:val="IndexLink"/>
                <w:rtl w:val="true"/>
              </w:rPr>
              <w:t>-</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604469_417432637">
            <w:r>
              <w:rPr>
                <w:webHidden/>
                <w:rStyle w:val="IndexLink"/>
                <w:rtl w:val="true"/>
              </w:rPr>
              <w:t xml:space="preserve">باب </w:t>
            </w:r>
            <w:r>
              <w:rPr>
                <w:rStyle w:val="IndexLink"/>
              </w:rPr>
              <w:t>22</w:t>
            </w:r>
            <w:r>
              <w:rPr>
                <w:rStyle w:val="IndexLink"/>
                <w:rtl w:val="true"/>
              </w:rPr>
              <w:tab/>
            </w:r>
            <w:r>
              <w:rPr>
                <w:rStyle w:val="IndexLink"/>
              </w:rPr>
              <w:t>489</w:t>
            </w:r>
          </w:hyperlink>
        </w:p>
        <w:p>
          <w:pPr>
            <w:pStyle w:val="Contents5"/>
            <w:tabs>
              <w:tab w:val="clear" w:pos="7892"/>
              <w:tab w:val="right" w:pos="9026" w:leader="dot"/>
            </w:tabs>
            <w:rPr/>
          </w:pPr>
          <w:hyperlink w:anchor="__RefHeading___Toc604471_417432637">
            <w:r>
              <w:rPr>
                <w:webHidden/>
                <w:rStyle w:val="IndexLink"/>
              </w:rPr>
              <w:t>2227</w:t>
            </w:r>
            <w:r>
              <w:rPr>
                <w:rStyle w:val="IndexLink"/>
                <w:rtl w:val="true"/>
              </w:rPr>
              <w:t>-</w:t>
            </w:r>
            <w:r>
              <w:rPr>
                <w:rStyle w:val="IndexLink"/>
                <w:rtl w:val="true"/>
              </w:rPr>
              <w:t>حدیث</w:t>
            </w:r>
            <w:r>
              <w:rPr>
                <w:rStyle w:val="IndexLink"/>
                <w:rtl w:val="true"/>
              </w:rPr>
              <w:tab/>
            </w:r>
            <w:r>
              <w:rPr>
                <w:rStyle w:val="IndexLink"/>
              </w:rPr>
              <w:t>489</w:t>
            </w:r>
          </w:hyperlink>
        </w:p>
        <w:p>
          <w:pPr>
            <w:pStyle w:val="Contents5"/>
            <w:tabs>
              <w:tab w:val="clear" w:pos="7892"/>
              <w:tab w:val="right" w:pos="9026" w:leader="dot"/>
            </w:tabs>
            <w:rPr/>
          </w:pPr>
          <w:hyperlink w:anchor="__RefHeading___Toc604473_417432637">
            <w:r>
              <w:rPr>
                <w:webHidden/>
                <w:rStyle w:val="IndexLink"/>
              </w:rPr>
              <w:t>2228</w:t>
            </w:r>
            <w:r>
              <w:rPr>
                <w:rStyle w:val="IndexLink"/>
                <w:rtl w:val="true"/>
              </w:rPr>
              <w:t>-</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604475_417432637">
            <w:r>
              <w:rPr>
                <w:webHidden/>
                <w:rStyle w:val="IndexLink"/>
                <w:rtl w:val="true"/>
              </w:rPr>
              <w:t xml:space="preserve">باب </w:t>
            </w:r>
            <w:r>
              <w:rPr>
                <w:rStyle w:val="IndexLink"/>
              </w:rPr>
              <w:t>23</w:t>
            </w:r>
            <w:r>
              <w:rPr>
                <w:rStyle w:val="IndexLink"/>
                <w:rtl w:val="true"/>
              </w:rPr>
              <w:tab/>
            </w:r>
            <w:r>
              <w:rPr>
                <w:rStyle w:val="IndexLink"/>
              </w:rPr>
              <w:t>489</w:t>
            </w:r>
          </w:hyperlink>
        </w:p>
        <w:p>
          <w:pPr>
            <w:pStyle w:val="Contents5"/>
            <w:tabs>
              <w:tab w:val="clear" w:pos="7892"/>
              <w:tab w:val="right" w:pos="9026" w:leader="dot"/>
            </w:tabs>
            <w:rPr/>
          </w:pPr>
          <w:hyperlink w:anchor="__RefHeading___Toc604477_417432637">
            <w:r>
              <w:rPr>
                <w:webHidden/>
                <w:rStyle w:val="IndexLink"/>
              </w:rPr>
              <w:t>2229</w:t>
            </w:r>
            <w:r>
              <w:rPr>
                <w:rStyle w:val="IndexLink"/>
                <w:rtl w:val="true"/>
              </w:rPr>
              <w:t>-</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604479_417432637">
            <w:r>
              <w:rPr>
                <w:webHidden/>
                <w:rStyle w:val="IndexLink"/>
                <w:rtl w:val="true"/>
              </w:rPr>
              <w:t xml:space="preserve">باب </w:t>
            </w:r>
            <w:r>
              <w:rPr>
                <w:rStyle w:val="IndexLink"/>
              </w:rPr>
              <w:t>24</w:t>
            </w:r>
            <w:r>
              <w:rPr>
                <w:rStyle w:val="IndexLink"/>
                <w:rtl w:val="true"/>
              </w:rPr>
              <w:tab/>
            </w:r>
            <w:r>
              <w:rPr>
                <w:rStyle w:val="IndexLink"/>
              </w:rPr>
              <w:t>490</w:t>
            </w:r>
          </w:hyperlink>
        </w:p>
        <w:p>
          <w:pPr>
            <w:pStyle w:val="Contents5"/>
            <w:tabs>
              <w:tab w:val="clear" w:pos="7892"/>
              <w:tab w:val="right" w:pos="9026" w:leader="dot"/>
            </w:tabs>
            <w:rPr/>
          </w:pPr>
          <w:hyperlink w:anchor="__RefHeading___Toc604481_417432637">
            <w:r>
              <w:rPr>
                <w:webHidden/>
                <w:rStyle w:val="IndexLink"/>
              </w:rPr>
              <w:t>2230</w:t>
            </w:r>
            <w:r>
              <w:rPr>
                <w:rStyle w:val="IndexLink"/>
                <w:rtl w:val="true"/>
              </w:rPr>
              <w:t>-</w:t>
            </w:r>
            <w:r>
              <w:rPr>
                <w:rStyle w:val="IndexLink"/>
                <w:rtl w:val="true"/>
              </w:rPr>
              <w:t>حدیث</w:t>
            </w:r>
            <w:r>
              <w:rPr>
                <w:rStyle w:val="IndexLink"/>
                <w:rtl w:val="true"/>
              </w:rPr>
              <w:tab/>
            </w:r>
            <w:r>
              <w:rPr>
                <w:rStyle w:val="IndexLink"/>
              </w:rPr>
              <w:t>490</w:t>
            </w:r>
          </w:hyperlink>
        </w:p>
        <w:p>
          <w:pPr>
            <w:pStyle w:val="Contents5"/>
            <w:tabs>
              <w:tab w:val="clear" w:pos="7892"/>
              <w:tab w:val="right" w:pos="9026" w:leader="dot"/>
            </w:tabs>
            <w:rPr/>
          </w:pPr>
          <w:hyperlink w:anchor="__RefHeading___Toc604483_417432637">
            <w:r>
              <w:rPr>
                <w:webHidden/>
                <w:rStyle w:val="IndexLink"/>
              </w:rPr>
              <w:t>2231</w:t>
            </w:r>
            <w:r>
              <w:rPr>
                <w:rStyle w:val="IndexLink"/>
                <w:rtl w:val="true"/>
              </w:rPr>
              <w:t>-</w:t>
            </w:r>
            <w:r>
              <w:rPr>
                <w:rStyle w:val="IndexLink"/>
                <w:rtl w:val="true"/>
              </w:rPr>
              <w:t>حدیث</w:t>
            </w:r>
            <w:r>
              <w:rPr>
                <w:rStyle w:val="IndexLink"/>
                <w:rtl w:val="true"/>
              </w:rPr>
              <w:tab/>
            </w:r>
            <w:r>
              <w:rPr>
                <w:rStyle w:val="IndexLink"/>
              </w:rPr>
              <w:t>490</w:t>
            </w:r>
          </w:hyperlink>
        </w:p>
        <w:p>
          <w:pPr>
            <w:pStyle w:val="Contents5"/>
            <w:tabs>
              <w:tab w:val="clear" w:pos="7892"/>
              <w:tab w:val="right" w:pos="9026" w:leader="dot"/>
            </w:tabs>
            <w:rPr/>
          </w:pPr>
          <w:hyperlink w:anchor="__RefHeading___Toc604485_417432637">
            <w:r>
              <w:rPr>
                <w:webHidden/>
                <w:rStyle w:val="IndexLink"/>
              </w:rPr>
              <w:t>2232</w:t>
            </w:r>
            <w:r>
              <w:rPr>
                <w:rStyle w:val="IndexLink"/>
                <w:rtl w:val="true"/>
              </w:rPr>
              <w:t>-</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604487_417432637">
            <w:r>
              <w:rPr>
                <w:webHidden/>
                <w:rStyle w:val="IndexLink"/>
                <w:rtl w:val="true"/>
              </w:rPr>
              <w:t xml:space="preserve">باب </w:t>
            </w:r>
            <w:r>
              <w:rPr>
                <w:rStyle w:val="IndexLink"/>
              </w:rPr>
              <w:t>25</w:t>
            </w:r>
            <w:r>
              <w:rPr>
                <w:rStyle w:val="IndexLink"/>
                <w:rtl w:val="true"/>
              </w:rPr>
              <w:tab/>
            </w:r>
            <w:r>
              <w:rPr>
                <w:rStyle w:val="IndexLink"/>
              </w:rPr>
              <w:t>491</w:t>
            </w:r>
          </w:hyperlink>
        </w:p>
        <w:p>
          <w:pPr>
            <w:pStyle w:val="Contents5"/>
            <w:tabs>
              <w:tab w:val="clear" w:pos="7892"/>
              <w:tab w:val="right" w:pos="9026" w:leader="dot"/>
            </w:tabs>
            <w:rPr/>
          </w:pPr>
          <w:hyperlink w:anchor="__RefHeading___Toc604489_417432637">
            <w:r>
              <w:rPr>
                <w:webHidden/>
                <w:rStyle w:val="IndexLink"/>
              </w:rPr>
              <w:t>2233</w:t>
            </w:r>
            <w:r>
              <w:rPr>
                <w:rStyle w:val="IndexLink"/>
                <w:rtl w:val="true"/>
              </w:rPr>
              <w:t>-</w:t>
            </w:r>
            <w:r>
              <w:rPr>
                <w:rStyle w:val="IndexLink"/>
                <w:rtl w:val="true"/>
              </w:rPr>
              <w:t>حدیث</w:t>
            </w:r>
            <w:r>
              <w:rPr>
                <w:rStyle w:val="IndexLink"/>
                <w:rtl w:val="true"/>
              </w:rPr>
              <w:tab/>
            </w:r>
            <w:r>
              <w:rPr>
                <w:rStyle w:val="IndexLink"/>
              </w:rPr>
              <w:t>491</w:t>
            </w:r>
          </w:hyperlink>
        </w:p>
        <w:p>
          <w:pPr>
            <w:pStyle w:val="Contents5"/>
            <w:tabs>
              <w:tab w:val="clear" w:pos="7892"/>
              <w:tab w:val="right" w:pos="9026" w:leader="dot"/>
            </w:tabs>
            <w:rPr/>
          </w:pPr>
          <w:hyperlink w:anchor="__RefHeading___Toc604491_417432637">
            <w:r>
              <w:rPr>
                <w:webHidden/>
                <w:rStyle w:val="IndexLink"/>
              </w:rPr>
              <w:t>2234</w:t>
            </w:r>
            <w:r>
              <w:rPr>
                <w:rStyle w:val="IndexLink"/>
                <w:rtl w:val="true"/>
              </w:rPr>
              <w:t>-</w:t>
            </w:r>
            <w:r>
              <w:rPr>
                <w:rStyle w:val="IndexLink"/>
                <w:rtl w:val="true"/>
              </w:rPr>
              <w:t>حدیث</w:t>
            </w:r>
            <w:r>
              <w:rPr>
                <w:rStyle w:val="IndexLink"/>
                <w:rtl w:val="true"/>
              </w:rPr>
              <w:tab/>
            </w:r>
            <w:r>
              <w:rPr>
                <w:rStyle w:val="IndexLink"/>
              </w:rPr>
              <w:t>491</w:t>
            </w:r>
          </w:hyperlink>
        </w:p>
        <w:p>
          <w:pPr>
            <w:pStyle w:val="Contents5"/>
            <w:tabs>
              <w:tab w:val="clear" w:pos="7892"/>
              <w:tab w:val="right" w:pos="9026" w:leader="dot"/>
            </w:tabs>
            <w:rPr/>
          </w:pPr>
          <w:hyperlink w:anchor="__RefHeading___Toc604493_417432637">
            <w:r>
              <w:rPr>
                <w:webHidden/>
                <w:rStyle w:val="IndexLink"/>
              </w:rPr>
              <w:t>2235</w:t>
            </w:r>
            <w:r>
              <w:rPr>
                <w:rStyle w:val="IndexLink"/>
                <w:rtl w:val="true"/>
              </w:rPr>
              <w:t>-</w:t>
            </w:r>
            <w:r>
              <w:rPr>
                <w:rStyle w:val="IndexLink"/>
                <w:rtl w:val="true"/>
              </w:rPr>
              <w:t>حدیث</w:t>
            </w:r>
            <w:r>
              <w:rPr>
                <w:rStyle w:val="IndexLink"/>
                <w:rtl w:val="true"/>
              </w:rPr>
              <w:tab/>
            </w:r>
            <w:r>
              <w:rPr>
                <w:rStyle w:val="IndexLink"/>
              </w:rPr>
              <w:t>491</w:t>
            </w:r>
          </w:hyperlink>
        </w:p>
        <w:p>
          <w:pPr>
            <w:pStyle w:val="Contents4"/>
            <w:tabs>
              <w:tab w:val="clear" w:pos="8176"/>
              <w:tab w:val="right" w:pos="9026" w:leader="dot"/>
            </w:tabs>
            <w:rPr/>
          </w:pPr>
          <w:hyperlink w:anchor="__RefHeading___Toc604495_417432637">
            <w:r>
              <w:rPr>
                <w:webHidden/>
                <w:rStyle w:val="IndexLink"/>
                <w:rtl w:val="true"/>
              </w:rPr>
              <w:t xml:space="preserve">باب </w:t>
            </w:r>
            <w:r>
              <w:rPr>
                <w:rStyle w:val="IndexLink"/>
              </w:rPr>
              <w:t>26</w:t>
            </w:r>
            <w:r>
              <w:rPr>
                <w:rStyle w:val="IndexLink"/>
                <w:rtl w:val="true"/>
              </w:rPr>
              <w:tab/>
            </w:r>
            <w:r>
              <w:rPr>
                <w:rStyle w:val="IndexLink"/>
              </w:rPr>
              <w:t>492</w:t>
            </w:r>
          </w:hyperlink>
        </w:p>
        <w:p>
          <w:pPr>
            <w:pStyle w:val="Contents5"/>
            <w:tabs>
              <w:tab w:val="clear" w:pos="7892"/>
              <w:tab w:val="right" w:pos="9026" w:leader="dot"/>
            </w:tabs>
            <w:rPr/>
          </w:pPr>
          <w:hyperlink w:anchor="__RefHeading___Toc604497_417432637">
            <w:r>
              <w:rPr>
                <w:webHidden/>
                <w:rStyle w:val="IndexLink"/>
              </w:rPr>
              <w:t>2236</w:t>
            </w:r>
            <w:r>
              <w:rPr>
                <w:rStyle w:val="IndexLink"/>
                <w:rtl w:val="true"/>
              </w:rPr>
              <w:t>-</w:t>
            </w:r>
            <w:r>
              <w:rPr>
                <w:rStyle w:val="IndexLink"/>
                <w:rtl w:val="true"/>
              </w:rPr>
              <w:t>حدیث</w:t>
            </w:r>
            <w:r>
              <w:rPr>
                <w:rStyle w:val="IndexLink"/>
                <w:rtl w:val="true"/>
              </w:rPr>
              <w:tab/>
            </w:r>
            <w:r>
              <w:rPr>
                <w:rStyle w:val="IndexLink"/>
              </w:rPr>
              <w:t>492</w:t>
            </w:r>
          </w:hyperlink>
        </w:p>
        <w:p>
          <w:pPr>
            <w:pStyle w:val="Contents5"/>
            <w:tabs>
              <w:tab w:val="clear" w:pos="7892"/>
              <w:tab w:val="right" w:pos="9026" w:leader="dot"/>
            </w:tabs>
            <w:rPr/>
          </w:pPr>
          <w:hyperlink w:anchor="__RefHeading___Toc604499_417432637">
            <w:r>
              <w:rPr>
                <w:webHidden/>
                <w:rStyle w:val="IndexLink"/>
              </w:rPr>
              <w:t>2237</w:t>
            </w:r>
            <w:r>
              <w:rPr>
                <w:rStyle w:val="IndexLink"/>
                <w:rtl w:val="true"/>
              </w:rPr>
              <w:t>-</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604501_417432637">
            <w:r>
              <w:rPr>
                <w:webHidden/>
                <w:rStyle w:val="IndexLink"/>
                <w:rtl w:val="true"/>
              </w:rPr>
              <w:t xml:space="preserve">باب </w:t>
            </w:r>
            <w:r>
              <w:rPr>
                <w:rStyle w:val="IndexLink"/>
              </w:rPr>
              <w:t>27</w:t>
            </w:r>
            <w:r>
              <w:rPr>
                <w:rStyle w:val="IndexLink"/>
                <w:rtl w:val="true"/>
              </w:rPr>
              <w:tab/>
            </w:r>
            <w:r>
              <w:rPr>
                <w:rStyle w:val="IndexLink"/>
              </w:rPr>
              <w:t>492</w:t>
            </w:r>
          </w:hyperlink>
        </w:p>
        <w:p>
          <w:pPr>
            <w:pStyle w:val="Contents5"/>
            <w:tabs>
              <w:tab w:val="clear" w:pos="7892"/>
              <w:tab w:val="right" w:pos="9026" w:leader="dot"/>
            </w:tabs>
            <w:rPr/>
          </w:pPr>
          <w:hyperlink w:anchor="__RefHeading___Toc604503_417432637">
            <w:r>
              <w:rPr>
                <w:webHidden/>
                <w:rStyle w:val="IndexLink"/>
              </w:rPr>
              <w:t>2238</w:t>
            </w:r>
            <w:r>
              <w:rPr>
                <w:rStyle w:val="IndexLink"/>
                <w:rtl w:val="true"/>
              </w:rPr>
              <w:t>-</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604505_417432637">
            <w:r>
              <w:rPr>
                <w:webHidden/>
                <w:rStyle w:val="IndexLink"/>
                <w:rtl w:val="true"/>
              </w:rPr>
              <w:t xml:space="preserve">باب </w:t>
            </w:r>
            <w:r>
              <w:rPr>
                <w:rStyle w:val="IndexLink"/>
              </w:rPr>
              <w:t>28</w:t>
            </w:r>
            <w:r>
              <w:rPr>
                <w:rStyle w:val="IndexLink"/>
                <w:rtl w:val="true"/>
              </w:rPr>
              <w:tab/>
            </w:r>
            <w:r>
              <w:rPr>
                <w:rStyle w:val="IndexLink"/>
              </w:rPr>
              <w:t>493</w:t>
            </w:r>
          </w:hyperlink>
        </w:p>
        <w:p>
          <w:pPr>
            <w:pStyle w:val="Contents5"/>
            <w:tabs>
              <w:tab w:val="clear" w:pos="7892"/>
              <w:tab w:val="right" w:pos="9026" w:leader="dot"/>
            </w:tabs>
            <w:rPr/>
          </w:pPr>
          <w:hyperlink w:anchor="__RefHeading___Toc604507_417432637">
            <w:r>
              <w:rPr>
                <w:webHidden/>
                <w:rStyle w:val="IndexLink"/>
              </w:rPr>
              <w:t>2239</w:t>
            </w:r>
            <w:r>
              <w:rPr>
                <w:rStyle w:val="IndexLink"/>
                <w:rtl w:val="true"/>
              </w:rPr>
              <w:t>-</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604509_417432637">
            <w:r>
              <w:rPr>
                <w:webHidden/>
                <w:rStyle w:val="IndexLink"/>
                <w:rtl w:val="true"/>
              </w:rPr>
              <w:t xml:space="preserve">باب </w:t>
            </w:r>
            <w:r>
              <w:rPr>
                <w:rStyle w:val="IndexLink"/>
              </w:rPr>
              <w:t>29</w:t>
            </w:r>
            <w:r>
              <w:rPr>
                <w:rStyle w:val="IndexLink"/>
                <w:rtl w:val="true"/>
              </w:rPr>
              <w:tab/>
            </w:r>
            <w:r>
              <w:rPr>
                <w:rStyle w:val="IndexLink"/>
              </w:rPr>
              <w:t>494</w:t>
            </w:r>
          </w:hyperlink>
        </w:p>
        <w:p>
          <w:pPr>
            <w:pStyle w:val="Contents5"/>
            <w:tabs>
              <w:tab w:val="clear" w:pos="7892"/>
              <w:tab w:val="right" w:pos="9026" w:leader="dot"/>
            </w:tabs>
            <w:rPr/>
          </w:pPr>
          <w:hyperlink w:anchor="__RefHeading___Toc604511_417432637">
            <w:r>
              <w:rPr>
                <w:webHidden/>
                <w:rStyle w:val="IndexLink"/>
              </w:rPr>
              <w:t>2240</w:t>
            </w:r>
            <w:r>
              <w:rPr>
                <w:rStyle w:val="IndexLink"/>
                <w:rtl w:val="true"/>
              </w:rPr>
              <w:t>-</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604513_417432637">
            <w:r>
              <w:rPr>
                <w:webHidden/>
                <w:rStyle w:val="IndexLink"/>
                <w:rtl w:val="true"/>
              </w:rPr>
              <w:t xml:space="preserve">باب </w:t>
            </w:r>
            <w:r>
              <w:rPr>
                <w:rStyle w:val="IndexLink"/>
              </w:rPr>
              <w:t>30</w:t>
            </w:r>
            <w:r>
              <w:rPr>
                <w:rStyle w:val="IndexLink"/>
                <w:rtl w:val="true"/>
              </w:rPr>
              <w:tab/>
            </w:r>
            <w:r>
              <w:rPr>
                <w:rStyle w:val="IndexLink"/>
              </w:rPr>
              <w:t>495</w:t>
            </w:r>
          </w:hyperlink>
        </w:p>
        <w:p>
          <w:pPr>
            <w:pStyle w:val="Contents5"/>
            <w:tabs>
              <w:tab w:val="clear" w:pos="7892"/>
              <w:tab w:val="right" w:pos="9026" w:leader="dot"/>
            </w:tabs>
            <w:rPr/>
          </w:pPr>
          <w:hyperlink w:anchor="__RefHeading___Toc604515_417432637">
            <w:r>
              <w:rPr>
                <w:webHidden/>
                <w:rStyle w:val="IndexLink"/>
              </w:rPr>
              <w:t>2241</w:t>
            </w:r>
            <w:r>
              <w:rPr>
                <w:rStyle w:val="IndexLink"/>
                <w:rtl w:val="true"/>
              </w:rPr>
              <w:t>-</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604517_417432637">
            <w:r>
              <w:rPr>
                <w:webHidden/>
                <w:rStyle w:val="IndexLink"/>
                <w:rtl w:val="true"/>
              </w:rPr>
              <w:t xml:space="preserve">باب </w:t>
            </w:r>
            <w:r>
              <w:rPr>
                <w:rStyle w:val="IndexLink"/>
              </w:rPr>
              <w:t>31</w:t>
            </w:r>
            <w:r>
              <w:rPr>
                <w:rStyle w:val="IndexLink"/>
                <w:rtl w:val="true"/>
              </w:rPr>
              <w:tab/>
            </w:r>
            <w:r>
              <w:rPr>
                <w:rStyle w:val="IndexLink"/>
              </w:rPr>
              <w:t>495</w:t>
            </w:r>
          </w:hyperlink>
        </w:p>
        <w:p>
          <w:pPr>
            <w:pStyle w:val="Contents5"/>
            <w:tabs>
              <w:tab w:val="clear" w:pos="7892"/>
              <w:tab w:val="right" w:pos="9026" w:leader="dot"/>
            </w:tabs>
            <w:rPr/>
          </w:pPr>
          <w:hyperlink w:anchor="__RefHeading___Toc604519_417432637">
            <w:r>
              <w:rPr>
                <w:webHidden/>
                <w:rStyle w:val="IndexLink"/>
              </w:rPr>
              <w:t>2242</w:t>
            </w:r>
            <w:r>
              <w:rPr>
                <w:rStyle w:val="IndexLink"/>
                <w:rtl w:val="true"/>
              </w:rPr>
              <w:t>-</w:t>
            </w:r>
            <w:r>
              <w:rPr>
                <w:rStyle w:val="IndexLink"/>
                <w:rtl w:val="true"/>
              </w:rPr>
              <w:t>حدیث</w:t>
            </w:r>
            <w:r>
              <w:rPr>
                <w:rStyle w:val="IndexLink"/>
                <w:rtl w:val="true"/>
              </w:rPr>
              <w:tab/>
            </w:r>
            <w:r>
              <w:rPr>
                <w:rStyle w:val="IndexLink"/>
              </w:rPr>
              <w:t>495</w:t>
            </w:r>
          </w:hyperlink>
        </w:p>
        <w:p>
          <w:pPr>
            <w:pStyle w:val="Contents5"/>
            <w:tabs>
              <w:tab w:val="clear" w:pos="7892"/>
              <w:tab w:val="right" w:pos="9026" w:leader="dot"/>
            </w:tabs>
            <w:rPr/>
          </w:pPr>
          <w:hyperlink w:anchor="__RefHeading___Toc604521_417432637">
            <w:r>
              <w:rPr>
                <w:webHidden/>
                <w:rStyle w:val="IndexLink"/>
              </w:rPr>
              <w:t>2243</w:t>
            </w:r>
            <w:r>
              <w:rPr>
                <w:rStyle w:val="IndexLink"/>
                <w:rtl w:val="true"/>
              </w:rPr>
              <w:t>-</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604523_417432637">
            <w:r>
              <w:rPr>
                <w:webHidden/>
                <w:rStyle w:val="IndexLink"/>
                <w:rtl w:val="true"/>
              </w:rPr>
              <w:t xml:space="preserve">باب </w:t>
            </w:r>
            <w:r>
              <w:rPr>
                <w:rStyle w:val="IndexLink"/>
              </w:rPr>
              <w:t>32</w:t>
            </w:r>
            <w:r>
              <w:rPr>
                <w:rStyle w:val="IndexLink"/>
                <w:rtl w:val="true"/>
              </w:rPr>
              <w:tab/>
            </w:r>
            <w:r>
              <w:rPr>
                <w:rStyle w:val="IndexLink"/>
              </w:rPr>
              <w:t>496</w:t>
            </w:r>
          </w:hyperlink>
        </w:p>
        <w:p>
          <w:pPr>
            <w:pStyle w:val="Contents5"/>
            <w:tabs>
              <w:tab w:val="clear" w:pos="7892"/>
              <w:tab w:val="right" w:pos="9026" w:leader="dot"/>
            </w:tabs>
            <w:rPr/>
          </w:pPr>
          <w:hyperlink w:anchor="__RefHeading___Toc604525_417432637">
            <w:r>
              <w:rPr>
                <w:webHidden/>
                <w:rStyle w:val="IndexLink"/>
              </w:rPr>
              <w:t>2244</w:t>
            </w:r>
            <w:r>
              <w:rPr>
                <w:rStyle w:val="IndexLink"/>
                <w:rtl w:val="true"/>
              </w:rPr>
              <w:t>-</w:t>
            </w:r>
            <w:r>
              <w:rPr>
                <w:rStyle w:val="IndexLink"/>
                <w:rtl w:val="true"/>
              </w:rPr>
              <w:t>حدیث</w:t>
            </w:r>
            <w:r>
              <w:rPr>
                <w:rStyle w:val="IndexLink"/>
                <w:rtl w:val="true"/>
              </w:rPr>
              <w:tab/>
            </w:r>
            <w:r>
              <w:rPr>
                <w:rStyle w:val="IndexLink"/>
              </w:rPr>
              <w:t>496</w:t>
            </w:r>
          </w:hyperlink>
        </w:p>
        <w:p>
          <w:pPr>
            <w:pStyle w:val="Contents5"/>
            <w:tabs>
              <w:tab w:val="clear" w:pos="7892"/>
              <w:tab w:val="right" w:pos="9026" w:leader="dot"/>
            </w:tabs>
            <w:rPr/>
          </w:pPr>
          <w:hyperlink w:anchor="__RefHeading___Toc604527_417432637">
            <w:r>
              <w:rPr>
                <w:webHidden/>
                <w:rStyle w:val="IndexLink"/>
              </w:rPr>
              <w:t>2245</w:t>
            </w:r>
            <w:r>
              <w:rPr>
                <w:rStyle w:val="IndexLink"/>
                <w:rtl w:val="true"/>
              </w:rPr>
              <w:t>-</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604529_417432637">
            <w:r>
              <w:rPr>
                <w:webHidden/>
                <w:rStyle w:val="IndexLink"/>
                <w:rtl w:val="true"/>
              </w:rPr>
              <w:t xml:space="preserve">باب </w:t>
            </w:r>
            <w:r>
              <w:rPr>
                <w:rStyle w:val="IndexLink"/>
              </w:rPr>
              <w:t>33</w:t>
            </w:r>
            <w:r>
              <w:rPr>
                <w:rStyle w:val="IndexLink"/>
                <w:rtl w:val="true"/>
              </w:rPr>
              <w:tab/>
            </w:r>
            <w:r>
              <w:rPr>
                <w:rStyle w:val="IndexLink"/>
              </w:rPr>
              <w:t>496</w:t>
            </w:r>
          </w:hyperlink>
        </w:p>
        <w:p>
          <w:pPr>
            <w:pStyle w:val="Contents5"/>
            <w:tabs>
              <w:tab w:val="clear" w:pos="7892"/>
              <w:tab w:val="right" w:pos="9026" w:leader="dot"/>
            </w:tabs>
            <w:rPr/>
          </w:pPr>
          <w:hyperlink w:anchor="__RefHeading___Toc604531_417432637">
            <w:r>
              <w:rPr>
                <w:webHidden/>
                <w:rStyle w:val="IndexLink"/>
              </w:rPr>
              <w:t>2246</w:t>
            </w:r>
            <w:r>
              <w:rPr>
                <w:rStyle w:val="IndexLink"/>
                <w:rtl w:val="true"/>
              </w:rPr>
              <w:t>-</w:t>
            </w:r>
            <w:r>
              <w:rPr>
                <w:rStyle w:val="IndexLink"/>
                <w:rtl w:val="true"/>
              </w:rPr>
              <w:t>حدیث</w:t>
            </w:r>
            <w:r>
              <w:rPr>
                <w:rStyle w:val="IndexLink"/>
                <w:rtl w:val="true"/>
              </w:rPr>
              <w:tab/>
            </w:r>
            <w:r>
              <w:rPr>
                <w:rStyle w:val="IndexLink"/>
              </w:rPr>
              <w:t>496</w:t>
            </w:r>
          </w:hyperlink>
        </w:p>
        <w:p>
          <w:pPr>
            <w:pStyle w:val="Contents5"/>
            <w:tabs>
              <w:tab w:val="clear" w:pos="7892"/>
              <w:tab w:val="right" w:pos="9026" w:leader="dot"/>
            </w:tabs>
            <w:rPr/>
          </w:pPr>
          <w:hyperlink w:anchor="__RefHeading___Toc604533_417432637">
            <w:r>
              <w:rPr>
                <w:webHidden/>
                <w:rStyle w:val="IndexLink"/>
              </w:rPr>
              <w:t>2247</w:t>
            </w:r>
            <w:r>
              <w:rPr>
                <w:rStyle w:val="IndexLink"/>
                <w:rtl w:val="true"/>
              </w:rPr>
              <w:t>-</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604535_417432637">
            <w:r>
              <w:rPr>
                <w:webHidden/>
                <w:rStyle w:val="IndexLink"/>
                <w:rtl w:val="true"/>
              </w:rPr>
              <w:t xml:space="preserve">باب </w:t>
            </w:r>
            <w:r>
              <w:rPr>
                <w:rStyle w:val="IndexLink"/>
              </w:rPr>
              <w:t>34</w:t>
            </w:r>
            <w:r>
              <w:rPr>
                <w:rStyle w:val="IndexLink"/>
                <w:rtl w:val="true"/>
              </w:rPr>
              <w:tab/>
            </w:r>
            <w:r>
              <w:rPr>
                <w:rStyle w:val="IndexLink"/>
              </w:rPr>
              <w:t>497</w:t>
            </w:r>
          </w:hyperlink>
        </w:p>
        <w:p>
          <w:pPr>
            <w:pStyle w:val="Contents5"/>
            <w:tabs>
              <w:tab w:val="clear" w:pos="7892"/>
              <w:tab w:val="right" w:pos="9026" w:leader="dot"/>
            </w:tabs>
            <w:rPr/>
          </w:pPr>
          <w:hyperlink w:anchor="__RefHeading___Toc604537_417432637">
            <w:r>
              <w:rPr>
                <w:webHidden/>
                <w:rStyle w:val="IndexLink"/>
              </w:rPr>
              <w:t>2248</w:t>
            </w:r>
            <w:r>
              <w:rPr>
                <w:rStyle w:val="IndexLink"/>
                <w:rtl w:val="true"/>
              </w:rPr>
              <w:t>-</w:t>
            </w:r>
            <w:r>
              <w:rPr>
                <w:rStyle w:val="IndexLink"/>
                <w:rtl w:val="true"/>
              </w:rPr>
              <w:t>حدیث</w:t>
            </w:r>
            <w:r>
              <w:rPr>
                <w:rStyle w:val="IndexLink"/>
                <w:rtl w:val="true"/>
              </w:rPr>
              <w:tab/>
            </w:r>
            <w:r>
              <w:rPr>
                <w:rStyle w:val="IndexLink"/>
              </w:rPr>
              <w:t>497</w:t>
            </w:r>
          </w:hyperlink>
        </w:p>
        <w:p>
          <w:pPr>
            <w:pStyle w:val="Contents5"/>
            <w:tabs>
              <w:tab w:val="clear" w:pos="7892"/>
              <w:tab w:val="right" w:pos="9026" w:leader="dot"/>
            </w:tabs>
            <w:rPr/>
          </w:pPr>
          <w:hyperlink w:anchor="__RefHeading___Toc604539_417432637">
            <w:r>
              <w:rPr>
                <w:webHidden/>
                <w:rStyle w:val="IndexLink"/>
              </w:rPr>
              <w:t>2249</w:t>
            </w:r>
            <w:r>
              <w:rPr>
                <w:rStyle w:val="IndexLink"/>
                <w:rtl w:val="true"/>
              </w:rPr>
              <w:t>-</w:t>
            </w:r>
            <w:r>
              <w:rPr>
                <w:rStyle w:val="IndexLink"/>
                <w:rtl w:val="true"/>
              </w:rPr>
              <w:t>حدیث</w:t>
            </w:r>
            <w:r>
              <w:rPr>
                <w:rStyle w:val="IndexLink"/>
                <w:rtl w:val="true"/>
              </w:rPr>
              <w:tab/>
            </w:r>
            <w:r>
              <w:rPr>
                <w:rStyle w:val="IndexLink"/>
              </w:rPr>
              <w:t>497</w:t>
            </w:r>
          </w:hyperlink>
        </w:p>
        <w:p>
          <w:pPr>
            <w:pStyle w:val="Contents5"/>
            <w:tabs>
              <w:tab w:val="clear" w:pos="7892"/>
              <w:tab w:val="right" w:pos="9026" w:leader="dot"/>
            </w:tabs>
            <w:rPr/>
          </w:pPr>
          <w:hyperlink w:anchor="__RefHeading___Toc604541_417432637">
            <w:r>
              <w:rPr>
                <w:webHidden/>
                <w:rStyle w:val="IndexLink"/>
              </w:rPr>
              <w:t>2250</w:t>
            </w:r>
            <w:r>
              <w:rPr>
                <w:rStyle w:val="IndexLink"/>
                <w:rtl w:val="true"/>
              </w:rPr>
              <w:t>-</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604543_417432637">
            <w:r>
              <w:rPr>
                <w:webHidden/>
                <w:rStyle w:val="IndexLink"/>
                <w:rtl w:val="true"/>
              </w:rPr>
              <w:t xml:space="preserve">باب </w:t>
            </w:r>
            <w:r>
              <w:rPr>
                <w:rStyle w:val="IndexLink"/>
              </w:rPr>
              <w:t>35</w:t>
            </w:r>
            <w:r>
              <w:rPr>
                <w:rStyle w:val="IndexLink"/>
                <w:rtl w:val="true"/>
              </w:rPr>
              <w:tab/>
            </w:r>
            <w:r>
              <w:rPr>
                <w:rStyle w:val="IndexLink"/>
              </w:rPr>
              <w:t>498</w:t>
            </w:r>
          </w:hyperlink>
        </w:p>
        <w:p>
          <w:pPr>
            <w:pStyle w:val="Contents5"/>
            <w:tabs>
              <w:tab w:val="clear" w:pos="7892"/>
              <w:tab w:val="right" w:pos="9026" w:leader="dot"/>
            </w:tabs>
            <w:rPr/>
          </w:pPr>
          <w:hyperlink w:anchor="__RefHeading___Toc604545_417432637">
            <w:r>
              <w:rPr>
                <w:webHidden/>
                <w:rStyle w:val="IndexLink"/>
              </w:rPr>
              <w:t>2251</w:t>
            </w:r>
            <w:r>
              <w:rPr>
                <w:rStyle w:val="IndexLink"/>
                <w:rtl w:val="true"/>
              </w:rPr>
              <w:t>-</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604547_417432637">
            <w:r>
              <w:rPr>
                <w:webHidden/>
                <w:rStyle w:val="IndexLink"/>
                <w:rtl w:val="true"/>
              </w:rPr>
              <w:t xml:space="preserve">باب </w:t>
            </w:r>
            <w:r>
              <w:rPr>
                <w:rStyle w:val="IndexLink"/>
              </w:rPr>
              <w:t>36</w:t>
            </w:r>
            <w:r>
              <w:rPr>
                <w:rStyle w:val="IndexLink"/>
                <w:rtl w:val="true"/>
              </w:rPr>
              <w:tab/>
            </w:r>
            <w:r>
              <w:rPr>
                <w:rStyle w:val="IndexLink"/>
              </w:rPr>
              <w:t>498</w:t>
            </w:r>
          </w:hyperlink>
        </w:p>
        <w:p>
          <w:pPr>
            <w:pStyle w:val="Contents5"/>
            <w:tabs>
              <w:tab w:val="clear" w:pos="7892"/>
              <w:tab w:val="right" w:pos="9026" w:leader="dot"/>
            </w:tabs>
            <w:rPr/>
          </w:pPr>
          <w:hyperlink w:anchor="__RefHeading___Toc604549_417432637">
            <w:r>
              <w:rPr>
                <w:webHidden/>
                <w:rStyle w:val="IndexLink"/>
              </w:rPr>
              <w:t>2252</w:t>
            </w:r>
            <w:r>
              <w:rPr>
                <w:rStyle w:val="IndexLink"/>
                <w:rtl w:val="true"/>
              </w:rPr>
              <w:t>-</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604551_417432637">
            <w:r>
              <w:rPr>
                <w:webHidden/>
                <w:rStyle w:val="IndexLink"/>
                <w:rtl w:val="true"/>
              </w:rPr>
              <w:t xml:space="preserve">باب </w:t>
            </w:r>
            <w:r>
              <w:rPr>
                <w:rStyle w:val="IndexLink"/>
              </w:rPr>
              <w:t>37</w:t>
            </w:r>
            <w:r>
              <w:rPr>
                <w:rStyle w:val="IndexLink"/>
                <w:rtl w:val="true"/>
              </w:rPr>
              <w:tab/>
            </w:r>
            <w:r>
              <w:rPr>
                <w:rStyle w:val="IndexLink"/>
              </w:rPr>
              <w:t>499</w:t>
            </w:r>
          </w:hyperlink>
        </w:p>
        <w:p>
          <w:pPr>
            <w:pStyle w:val="Contents5"/>
            <w:tabs>
              <w:tab w:val="clear" w:pos="7892"/>
              <w:tab w:val="right" w:pos="9026" w:leader="dot"/>
            </w:tabs>
            <w:rPr/>
          </w:pPr>
          <w:hyperlink w:anchor="__RefHeading___Toc604553_417432637">
            <w:r>
              <w:rPr>
                <w:webHidden/>
                <w:rStyle w:val="IndexLink"/>
              </w:rPr>
              <w:t>2253</w:t>
            </w:r>
            <w:r>
              <w:rPr>
                <w:rStyle w:val="IndexLink"/>
                <w:rtl w:val="true"/>
              </w:rPr>
              <w:t>-</w:t>
            </w:r>
            <w:r>
              <w:rPr>
                <w:rStyle w:val="IndexLink"/>
                <w:rtl w:val="true"/>
              </w:rPr>
              <w:t>حدیث</w:t>
            </w:r>
            <w:r>
              <w:rPr>
                <w:rStyle w:val="IndexLink"/>
                <w:rtl w:val="true"/>
              </w:rPr>
              <w:tab/>
            </w:r>
            <w:r>
              <w:rPr>
                <w:rStyle w:val="IndexLink"/>
              </w:rPr>
              <w:t>499</w:t>
            </w:r>
          </w:hyperlink>
        </w:p>
        <w:p>
          <w:pPr>
            <w:pStyle w:val="Contents5"/>
            <w:tabs>
              <w:tab w:val="clear" w:pos="7892"/>
              <w:tab w:val="right" w:pos="9026" w:leader="dot"/>
            </w:tabs>
            <w:rPr/>
          </w:pPr>
          <w:hyperlink w:anchor="__RefHeading___Toc604555_417432637">
            <w:r>
              <w:rPr>
                <w:webHidden/>
                <w:rStyle w:val="IndexLink"/>
              </w:rPr>
              <w:t>2254</w:t>
            </w:r>
            <w:r>
              <w:rPr>
                <w:rStyle w:val="IndexLink"/>
                <w:rtl w:val="true"/>
              </w:rPr>
              <w:t>-</w:t>
            </w:r>
            <w:r>
              <w:rPr>
                <w:rStyle w:val="IndexLink"/>
                <w:rtl w:val="true"/>
              </w:rPr>
              <w:t>حدیث</w:t>
            </w:r>
            <w:r>
              <w:rPr>
                <w:rStyle w:val="IndexLink"/>
                <w:rtl w:val="true"/>
              </w:rPr>
              <w:tab/>
            </w:r>
            <w:r>
              <w:rPr>
                <w:rStyle w:val="IndexLink"/>
              </w:rPr>
              <w:t>499</w:t>
            </w:r>
          </w:hyperlink>
        </w:p>
        <w:p>
          <w:pPr>
            <w:pStyle w:val="Contents5"/>
            <w:tabs>
              <w:tab w:val="clear" w:pos="7892"/>
              <w:tab w:val="right" w:pos="9026" w:leader="dot"/>
            </w:tabs>
            <w:rPr/>
          </w:pPr>
          <w:hyperlink w:anchor="__RefHeading___Toc604557_417432637">
            <w:r>
              <w:rPr>
                <w:webHidden/>
                <w:rStyle w:val="IndexLink"/>
              </w:rPr>
              <w:t>2255</w:t>
            </w:r>
            <w:r>
              <w:rPr>
                <w:rStyle w:val="IndexLink"/>
                <w:rtl w:val="true"/>
              </w:rPr>
              <w:t>-</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604559_417432637">
            <w:r>
              <w:rPr>
                <w:webHidden/>
                <w:rStyle w:val="IndexLink"/>
                <w:rtl w:val="true"/>
              </w:rPr>
              <w:t xml:space="preserve">باب </w:t>
            </w:r>
            <w:r>
              <w:rPr>
                <w:rStyle w:val="IndexLink"/>
              </w:rPr>
              <w:t>38</w:t>
            </w:r>
            <w:r>
              <w:rPr>
                <w:rStyle w:val="IndexLink"/>
                <w:rtl w:val="true"/>
              </w:rPr>
              <w:tab/>
            </w:r>
            <w:r>
              <w:rPr>
                <w:rStyle w:val="IndexLink"/>
              </w:rPr>
              <w:t>500</w:t>
            </w:r>
          </w:hyperlink>
        </w:p>
        <w:p>
          <w:pPr>
            <w:pStyle w:val="Contents5"/>
            <w:tabs>
              <w:tab w:val="clear" w:pos="7892"/>
              <w:tab w:val="right" w:pos="9026" w:leader="dot"/>
            </w:tabs>
            <w:rPr/>
          </w:pPr>
          <w:hyperlink w:anchor="__RefHeading___Toc604561_417432637">
            <w:r>
              <w:rPr>
                <w:webHidden/>
                <w:rStyle w:val="IndexLink"/>
              </w:rPr>
              <w:t>2256</w:t>
            </w:r>
            <w:r>
              <w:rPr>
                <w:rStyle w:val="IndexLink"/>
                <w:rtl w:val="true"/>
              </w:rPr>
              <w:t>-</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604563_417432637">
            <w:r>
              <w:rPr>
                <w:webHidden/>
                <w:rStyle w:val="IndexLink"/>
                <w:rtl w:val="true"/>
              </w:rPr>
              <w:t xml:space="preserve">باب </w:t>
            </w:r>
            <w:r>
              <w:rPr>
                <w:rStyle w:val="IndexLink"/>
              </w:rPr>
              <w:t>39</w:t>
            </w:r>
            <w:r>
              <w:rPr>
                <w:rStyle w:val="IndexLink"/>
                <w:rtl w:val="true"/>
              </w:rPr>
              <w:tab/>
            </w:r>
            <w:r>
              <w:rPr>
                <w:rStyle w:val="IndexLink"/>
              </w:rPr>
              <w:t>500</w:t>
            </w:r>
          </w:hyperlink>
        </w:p>
        <w:p>
          <w:pPr>
            <w:pStyle w:val="Contents5"/>
            <w:tabs>
              <w:tab w:val="clear" w:pos="7892"/>
              <w:tab w:val="right" w:pos="9026" w:leader="dot"/>
            </w:tabs>
            <w:rPr/>
          </w:pPr>
          <w:hyperlink w:anchor="__RefHeading___Toc604565_417432637">
            <w:r>
              <w:rPr>
                <w:webHidden/>
                <w:rStyle w:val="IndexLink"/>
              </w:rPr>
              <w:t>2257</w:t>
            </w:r>
            <w:r>
              <w:rPr>
                <w:rStyle w:val="IndexLink"/>
                <w:rtl w:val="true"/>
              </w:rPr>
              <w:t>-</w:t>
            </w:r>
            <w:r>
              <w:rPr>
                <w:rStyle w:val="IndexLink"/>
                <w:rtl w:val="true"/>
              </w:rPr>
              <w:t>حدیث</w:t>
            </w:r>
            <w:r>
              <w:rPr>
                <w:rStyle w:val="IndexLink"/>
                <w:rtl w:val="true"/>
              </w:rPr>
              <w:tab/>
            </w:r>
            <w:r>
              <w:rPr>
                <w:rStyle w:val="IndexLink"/>
              </w:rPr>
              <w:t>500</w:t>
            </w:r>
          </w:hyperlink>
        </w:p>
        <w:p>
          <w:pPr>
            <w:pStyle w:val="Contents5"/>
            <w:tabs>
              <w:tab w:val="clear" w:pos="7892"/>
              <w:tab w:val="right" w:pos="9026" w:leader="dot"/>
            </w:tabs>
            <w:rPr/>
          </w:pPr>
          <w:hyperlink w:anchor="__RefHeading___Toc604567_417432637">
            <w:r>
              <w:rPr>
                <w:webHidden/>
                <w:rStyle w:val="IndexLink"/>
              </w:rPr>
              <w:t>2258</w:t>
            </w:r>
            <w:r>
              <w:rPr>
                <w:rStyle w:val="IndexLink"/>
                <w:rtl w:val="true"/>
              </w:rPr>
              <w:t>-</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604569_417432637">
            <w:r>
              <w:rPr>
                <w:webHidden/>
                <w:rStyle w:val="IndexLink"/>
                <w:rtl w:val="true"/>
              </w:rPr>
              <w:t xml:space="preserve">باب </w:t>
            </w:r>
            <w:r>
              <w:rPr>
                <w:rStyle w:val="IndexLink"/>
              </w:rPr>
              <w:t>40</w:t>
            </w:r>
            <w:r>
              <w:rPr>
                <w:rStyle w:val="IndexLink"/>
                <w:rtl w:val="true"/>
              </w:rPr>
              <w:tab/>
            </w:r>
            <w:r>
              <w:rPr>
                <w:rStyle w:val="IndexLink"/>
              </w:rPr>
              <w:t>501</w:t>
            </w:r>
          </w:hyperlink>
        </w:p>
        <w:p>
          <w:pPr>
            <w:pStyle w:val="Contents5"/>
            <w:tabs>
              <w:tab w:val="clear" w:pos="7892"/>
              <w:tab w:val="right" w:pos="9026" w:leader="dot"/>
            </w:tabs>
            <w:rPr/>
          </w:pPr>
          <w:hyperlink w:anchor="__RefHeading___Toc604571_417432637">
            <w:r>
              <w:rPr>
                <w:webHidden/>
                <w:rStyle w:val="IndexLink"/>
              </w:rPr>
              <w:t>2259</w:t>
            </w:r>
            <w:r>
              <w:rPr>
                <w:rStyle w:val="IndexLink"/>
                <w:rtl w:val="true"/>
              </w:rPr>
              <w:t>-</w:t>
            </w:r>
            <w:r>
              <w:rPr>
                <w:rStyle w:val="IndexLink"/>
                <w:rtl w:val="true"/>
              </w:rPr>
              <w:t>حدیث</w:t>
            </w:r>
            <w:r>
              <w:rPr>
                <w:rStyle w:val="IndexLink"/>
                <w:rtl w:val="true"/>
              </w:rPr>
              <w:tab/>
            </w:r>
            <w:r>
              <w:rPr>
                <w:rStyle w:val="IndexLink"/>
              </w:rPr>
              <w:t>501</w:t>
            </w:r>
          </w:hyperlink>
        </w:p>
        <w:p>
          <w:pPr>
            <w:pStyle w:val="Contents5"/>
            <w:tabs>
              <w:tab w:val="clear" w:pos="7892"/>
              <w:tab w:val="right" w:pos="9026" w:leader="dot"/>
            </w:tabs>
            <w:rPr/>
          </w:pPr>
          <w:hyperlink w:anchor="__RefHeading___Toc604573_417432637">
            <w:r>
              <w:rPr>
                <w:webHidden/>
                <w:rStyle w:val="IndexLink"/>
              </w:rPr>
              <w:t>2260</w:t>
            </w:r>
            <w:r>
              <w:rPr>
                <w:rStyle w:val="IndexLink"/>
                <w:rtl w:val="true"/>
              </w:rPr>
              <w:t>-</w:t>
            </w:r>
            <w:r>
              <w:rPr>
                <w:rStyle w:val="IndexLink"/>
                <w:rtl w:val="true"/>
              </w:rPr>
              <w:t>حدیث</w:t>
            </w:r>
            <w:r>
              <w:rPr>
                <w:rStyle w:val="IndexLink"/>
                <w:rtl w:val="true"/>
              </w:rPr>
              <w:tab/>
            </w:r>
            <w:r>
              <w:rPr>
                <w:rStyle w:val="IndexLink"/>
              </w:rPr>
              <w:t>501</w:t>
            </w:r>
          </w:hyperlink>
        </w:p>
        <w:p>
          <w:pPr>
            <w:pStyle w:val="Contents2"/>
            <w:tabs>
              <w:tab w:val="clear" w:pos="8743"/>
              <w:tab w:val="right" w:pos="9026" w:leader="dot"/>
            </w:tabs>
            <w:rPr/>
          </w:pPr>
          <w:hyperlink w:anchor="__RefHeading___Toc604575_417432637">
            <w:r>
              <w:rPr>
                <w:webHidden/>
                <w:rStyle w:val="IndexLink"/>
                <w:rtl w:val="true"/>
              </w:rPr>
              <w:t>کتاب الغصب</w:t>
            </w:r>
            <w:r>
              <w:rPr>
                <w:rStyle w:val="IndexLink"/>
                <w:rtl w:val="true"/>
              </w:rPr>
              <w:tab/>
            </w:r>
            <w:r>
              <w:rPr>
                <w:rStyle w:val="IndexLink"/>
              </w:rPr>
              <w:t>502</w:t>
            </w:r>
          </w:hyperlink>
        </w:p>
        <w:p>
          <w:pPr>
            <w:pStyle w:val="Contents3"/>
            <w:tabs>
              <w:tab w:val="clear" w:pos="8459"/>
              <w:tab w:val="right" w:pos="9026" w:leader="dot"/>
            </w:tabs>
            <w:rPr/>
          </w:pPr>
          <w:hyperlink w:anchor="__RefHeading___Toc604577_417432637">
            <w:r>
              <w:rPr>
                <w:webHidden/>
                <w:rStyle w:val="IndexLink"/>
                <w:rtl w:val="true"/>
              </w:rPr>
              <w:t>أبواب</w:t>
            </w:r>
            <w:r>
              <w:rPr>
                <w:rStyle w:val="IndexLink"/>
                <w:rtl w:val="true"/>
              </w:rPr>
              <w:tab/>
            </w:r>
            <w:r>
              <w:rPr>
                <w:rStyle w:val="IndexLink"/>
              </w:rPr>
              <w:t>502</w:t>
            </w:r>
          </w:hyperlink>
        </w:p>
        <w:p>
          <w:pPr>
            <w:pStyle w:val="Contents4"/>
            <w:tabs>
              <w:tab w:val="clear" w:pos="8176"/>
              <w:tab w:val="right" w:pos="9026" w:leader="dot"/>
            </w:tabs>
            <w:rPr/>
          </w:pPr>
          <w:hyperlink w:anchor="__RefHeading___Toc604579_417432637">
            <w:r>
              <w:rPr>
                <w:webHidden/>
                <w:rStyle w:val="IndexLink"/>
                <w:rtl w:val="true"/>
              </w:rPr>
              <w:t xml:space="preserve">باب </w:t>
            </w:r>
            <w:r>
              <w:rPr>
                <w:rStyle w:val="IndexLink"/>
              </w:rPr>
              <w:t>1</w:t>
            </w:r>
            <w:r>
              <w:rPr>
                <w:rStyle w:val="IndexLink"/>
                <w:rtl w:val="true"/>
              </w:rPr>
              <w:tab/>
            </w:r>
            <w:r>
              <w:rPr>
                <w:rStyle w:val="IndexLink"/>
              </w:rPr>
              <w:t>502</w:t>
            </w:r>
          </w:hyperlink>
        </w:p>
        <w:p>
          <w:pPr>
            <w:pStyle w:val="Contents5"/>
            <w:tabs>
              <w:tab w:val="clear" w:pos="7892"/>
              <w:tab w:val="right" w:pos="9026" w:leader="dot"/>
            </w:tabs>
            <w:rPr/>
          </w:pPr>
          <w:hyperlink w:anchor="__RefHeading___Toc604581_417432637">
            <w:r>
              <w:rPr>
                <w:webHidden/>
                <w:rStyle w:val="IndexLink"/>
              </w:rPr>
              <w:t>2261</w:t>
            </w:r>
            <w:r>
              <w:rPr>
                <w:rStyle w:val="IndexLink"/>
                <w:rtl w:val="true"/>
              </w:rPr>
              <w:t>-</w:t>
            </w:r>
            <w:r>
              <w:rPr>
                <w:rStyle w:val="IndexLink"/>
                <w:rtl w:val="true"/>
              </w:rPr>
              <w:t>حدیث</w:t>
            </w:r>
            <w:r>
              <w:rPr>
                <w:rStyle w:val="IndexLink"/>
                <w:rtl w:val="true"/>
              </w:rPr>
              <w:tab/>
            </w:r>
            <w:r>
              <w:rPr>
                <w:rStyle w:val="IndexLink"/>
              </w:rPr>
              <w:t>502</w:t>
            </w:r>
          </w:hyperlink>
        </w:p>
        <w:p>
          <w:pPr>
            <w:pStyle w:val="Contents5"/>
            <w:tabs>
              <w:tab w:val="clear" w:pos="7892"/>
              <w:tab w:val="right" w:pos="9026" w:leader="dot"/>
            </w:tabs>
            <w:rPr/>
          </w:pPr>
          <w:hyperlink w:anchor="__RefHeading___Toc604583_417432637">
            <w:r>
              <w:rPr>
                <w:webHidden/>
                <w:rStyle w:val="IndexLink"/>
              </w:rPr>
              <w:t>2262</w:t>
            </w:r>
            <w:r>
              <w:rPr>
                <w:rStyle w:val="IndexLink"/>
                <w:rtl w:val="true"/>
              </w:rPr>
              <w:t>-</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604585_417432637">
            <w:r>
              <w:rPr>
                <w:webHidden/>
                <w:rStyle w:val="IndexLink"/>
                <w:rtl w:val="true"/>
              </w:rPr>
              <w:t xml:space="preserve">باب </w:t>
            </w:r>
            <w:r>
              <w:rPr>
                <w:rStyle w:val="IndexLink"/>
              </w:rPr>
              <w:t>2</w:t>
            </w:r>
            <w:r>
              <w:rPr>
                <w:rStyle w:val="IndexLink"/>
                <w:rtl w:val="true"/>
              </w:rPr>
              <w:tab/>
            </w:r>
            <w:r>
              <w:rPr>
                <w:rStyle w:val="IndexLink"/>
              </w:rPr>
              <w:t>503</w:t>
            </w:r>
          </w:hyperlink>
        </w:p>
        <w:p>
          <w:pPr>
            <w:pStyle w:val="Contents5"/>
            <w:tabs>
              <w:tab w:val="clear" w:pos="7892"/>
              <w:tab w:val="right" w:pos="9026" w:leader="dot"/>
            </w:tabs>
            <w:rPr/>
          </w:pPr>
          <w:hyperlink w:anchor="__RefHeading___Toc604587_417432637">
            <w:r>
              <w:rPr>
                <w:webHidden/>
                <w:rStyle w:val="IndexLink"/>
              </w:rPr>
              <w:t>2263</w:t>
            </w:r>
            <w:r>
              <w:rPr>
                <w:rStyle w:val="IndexLink"/>
                <w:rtl w:val="true"/>
              </w:rPr>
              <w:t>-</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604589_417432637">
            <w:r>
              <w:rPr>
                <w:webHidden/>
                <w:rStyle w:val="IndexLink"/>
                <w:rtl w:val="true"/>
              </w:rPr>
              <w:t xml:space="preserve">باب </w:t>
            </w:r>
            <w:r>
              <w:rPr>
                <w:rStyle w:val="IndexLink"/>
              </w:rPr>
              <w:t>3</w:t>
            </w:r>
            <w:r>
              <w:rPr>
                <w:rStyle w:val="IndexLink"/>
                <w:rtl w:val="true"/>
              </w:rPr>
              <w:tab/>
            </w:r>
            <w:r>
              <w:rPr>
                <w:rStyle w:val="IndexLink"/>
              </w:rPr>
              <w:t>503</w:t>
            </w:r>
          </w:hyperlink>
        </w:p>
        <w:p>
          <w:pPr>
            <w:pStyle w:val="Contents5"/>
            <w:tabs>
              <w:tab w:val="clear" w:pos="7892"/>
              <w:tab w:val="right" w:pos="9026" w:leader="dot"/>
            </w:tabs>
            <w:rPr/>
          </w:pPr>
          <w:hyperlink w:anchor="__RefHeading___Toc604591_417432637">
            <w:r>
              <w:rPr>
                <w:webHidden/>
                <w:rStyle w:val="IndexLink"/>
              </w:rPr>
              <w:t>2264</w:t>
            </w:r>
            <w:r>
              <w:rPr>
                <w:rStyle w:val="IndexLink"/>
                <w:rtl w:val="true"/>
              </w:rPr>
              <w:t>-</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604593_417432637">
            <w:r>
              <w:rPr>
                <w:webHidden/>
                <w:rStyle w:val="IndexLink"/>
                <w:rtl w:val="true"/>
              </w:rPr>
              <w:t xml:space="preserve">باب </w:t>
            </w:r>
            <w:r>
              <w:rPr>
                <w:rStyle w:val="IndexLink"/>
              </w:rPr>
              <w:t>4</w:t>
            </w:r>
            <w:r>
              <w:rPr>
                <w:rStyle w:val="IndexLink"/>
                <w:rtl w:val="true"/>
              </w:rPr>
              <w:tab/>
            </w:r>
            <w:r>
              <w:rPr>
                <w:rStyle w:val="IndexLink"/>
              </w:rPr>
              <w:t>504</w:t>
            </w:r>
          </w:hyperlink>
        </w:p>
        <w:p>
          <w:pPr>
            <w:pStyle w:val="Contents5"/>
            <w:tabs>
              <w:tab w:val="clear" w:pos="7892"/>
              <w:tab w:val="right" w:pos="9026" w:leader="dot"/>
            </w:tabs>
            <w:rPr/>
          </w:pPr>
          <w:hyperlink w:anchor="__RefHeading___Toc604595_417432637">
            <w:r>
              <w:rPr>
                <w:webHidden/>
                <w:rStyle w:val="IndexLink"/>
              </w:rPr>
              <w:t>2265</w:t>
            </w:r>
            <w:r>
              <w:rPr>
                <w:rStyle w:val="IndexLink"/>
                <w:rtl w:val="true"/>
              </w:rPr>
              <w:t>-</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604597_417432637">
            <w:r>
              <w:rPr>
                <w:webHidden/>
                <w:rStyle w:val="IndexLink"/>
              </w:rPr>
              <w:t>2266</w:t>
            </w:r>
            <w:r>
              <w:rPr>
                <w:rStyle w:val="IndexLink"/>
                <w:rtl w:val="true"/>
              </w:rPr>
              <w:t>-</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604599_417432637">
            <w:r>
              <w:rPr>
                <w:webHidden/>
                <w:rStyle w:val="IndexLink"/>
                <w:rtl w:val="true"/>
              </w:rPr>
              <w:t xml:space="preserve">باب </w:t>
            </w:r>
            <w:r>
              <w:rPr>
                <w:rStyle w:val="IndexLink"/>
              </w:rPr>
              <w:t>5</w:t>
            </w:r>
            <w:r>
              <w:rPr>
                <w:rStyle w:val="IndexLink"/>
                <w:rtl w:val="true"/>
              </w:rPr>
              <w:tab/>
            </w:r>
            <w:r>
              <w:rPr>
                <w:rStyle w:val="IndexLink"/>
              </w:rPr>
              <w:t>504</w:t>
            </w:r>
          </w:hyperlink>
        </w:p>
        <w:p>
          <w:pPr>
            <w:pStyle w:val="Contents5"/>
            <w:tabs>
              <w:tab w:val="clear" w:pos="7892"/>
              <w:tab w:val="right" w:pos="9026" w:leader="dot"/>
            </w:tabs>
            <w:rPr/>
          </w:pPr>
          <w:hyperlink w:anchor="__RefHeading___Toc604601_417432637">
            <w:r>
              <w:rPr>
                <w:webHidden/>
                <w:rStyle w:val="IndexLink"/>
              </w:rPr>
              <w:t>2267</w:t>
            </w:r>
            <w:r>
              <w:rPr>
                <w:rStyle w:val="IndexLink"/>
                <w:rtl w:val="true"/>
              </w:rPr>
              <w:t>-</w:t>
            </w:r>
            <w:r>
              <w:rPr>
                <w:rStyle w:val="IndexLink"/>
                <w:rtl w:val="true"/>
              </w:rPr>
              <w:t>حدیث</w:t>
            </w:r>
            <w:r>
              <w:rPr>
                <w:rStyle w:val="IndexLink"/>
                <w:rtl w:val="true"/>
              </w:rPr>
              <w:tab/>
            </w:r>
            <w:r>
              <w:rPr>
                <w:rStyle w:val="IndexLink"/>
              </w:rPr>
              <w:t>504</w:t>
            </w:r>
          </w:hyperlink>
        </w:p>
        <w:p>
          <w:pPr>
            <w:pStyle w:val="Contents5"/>
            <w:tabs>
              <w:tab w:val="clear" w:pos="7892"/>
              <w:tab w:val="right" w:pos="9026" w:leader="dot"/>
            </w:tabs>
            <w:rPr/>
          </w:pPr>
          <w:hyperlink w:anchor="__RefHeading___Toc604603_417432637">
            <w:r>
              <w:rPr>
                <w:webHidden/>
                <w:rStyle w:val="IndexLink"/>
              </w:rPr>
              <w:t>2268</w:t>
            </w:r>
            <w:r>
              <w:rPr>
                <w:rStyle w:val="IndexLink"/>
                <w:rtl w:val="true"/>
              </w:rPr>
              <w:t>-</w:t>
            </w:r>
            <w:r>
              <w:rPr>
                <w:rStyle w:val="IndexLink"/>
                <w:rtl w:val="true"/>
              </w:rPr>
              <w:t>حدیث</w:t>
            </w:r>
            <w:r>
              <w:rPr>
                <w:rStyle w:val="IndexLink"/>
                <w:rtl w:val="true"/>
              </w:rPr>
              <w:tab/>
            </w:r>
            <w:r>
              <w:rPr>
                <w:rStyle w:val="IndexLink"/>
              </w:rPr>
              <w:t>505</w:t>
            </w:r>
          </w:hyperlink>
        </w:p>
        <w:p>
          <w:pPr>
            <w:pStyle w:val="Contents2"/>
            <w:tabs>
              <w:tab w:val="clear" w:pos="8743"/>
              <w:tab w:val="right" w:pos="9026" w:leader="dot"/>
            </w:tabs>
            <w:rPr/>
          </w:pPr>
          <w:hyperlink w:anchor="__RefHeading___Toc604605_417432637">
            <w:r>
              <w:rPr>
                <w:webHidden/>
                <w:rStyle w:val="IndexLink"/>
                <w:rtl w:val="true"/>
              </w:rPr>
              <w:t>کتاب الشفعة</w:t>
            </w:r>
            <w:r>
              <w:rPr>
                <w:rStyle w:val="IndexLink"/>
                <w:rtl w:val="true"/>
              </w:rPr>
              <w:tab/>
            </w:r>
            <w:r>
              <w:rPr>
                <w:rStyle w:val="IndexLink"/>
              </w:rPr>
              <w:t>506</w:t>
            </w:r>
          </w:hyperlink>
        </w:p>
        <w:p>
          <w:pPr>
            <w:pStyle w:val="Contents3"/>
            <w:tabs>
              <w:tab w:val="clear" w:pos="8459"/>
              <w:tab w:val="right" w:pos="9026" w:leader="dot"/>
            </w:tabs>
            <w:rPr/>
          </w:pPr>
          <w:hyperlink w:anchor="__RefHeading___Toc604607_417432637">
            <w:r>
              <w:rPr>
                <w:webHidden/>
                <w:rStyle w:val="IndexLink"/>
                <w:rtl w:val="true"/>
              </w:rPr>
              <w:t>أبواب</w:t>
            </w:r>
            <w:r>
              <w:rPr>
                <w:rStyle w:val="IndexLink"/>
                <w:rtl w:val="true"/>
              </w:rPr>
              <w:tab/>
            </w:r>
            <w:r>
              <w:rPr>
                <w:rStyle w:val="IndexLink"/>
              </w:rPr>
              <w:t>506</w:t>
            </w:r>
          </w:hyperlink>
        </w:p>
        <w:p>
          <w:pPr>
            <w:pStyle w:val="Contents4"/>
            <w:tabs>
              <w:tab w:val="clear" w:pos="8176"/>
              <w:tab w:val="right" w:pos="9026" w:leader="dot"/>
            </w:tabs>
            <w:rPr/>
          </w:pPr>
          <w:hyperlink w:anchor="__RefHeading___Toc604609_417432637">
            <w:r>
              <w:rPr>
                <w:webHidden/>
                <w:rStyle w:val="IndexLink"/>
                <w:rtl w:val="true"/>
              </w:rPr>
              <w:t xml:space="preserve">باب </w:t>
            </w:r>
            <w:r>
              <w:rPr>
                <w:rStyle w:val="IndexLink"/>
              </w:rPr>
              <w:t>1</w:t>
            </w:r>
            <w:r>
              <w:rPr>
                <w:rStyle w:val="IndexLink"/>
                <w:rtl w:val="true"/>
              </w:rPr>
              <w:tab/>
            </w:r>
            <w:r>
              <w:rPr>
                <w:rStyle w:val="IndexLink"/>
              </w:rPr>
              <w:t>506</w:t>
            </w:r>
          </w:hyperlink>
        </w:p>
        <w:p>
          <w:pPr>
            <w:pStyle w:val="Contents5"/>
            <w:tabs>
              <w:tab w:val="clear" w:pos="7892"/>
              <w:tab w:val="right" w:pos="9026" w:leader="dot"/>
            </w:tabs>
            <w:rPr/>
          </w:pPr>
          <w:hyperlink w:anchor="__RefHeading___Toc604611_417432637">
            <w:r>
              <w:rPr>
                <w:webHidden/>
                <w:rStyle w:val="IndexLink"/>
              </w:rPr>
              <w:t>2269</w:t>
            </w:r>
            <w:r>
              <w:rPr>
                <w:rStyle w:val="IndexLink"/>
                <w:rtl w:val="true"/>
              </w:rPr>
              <w:t>-</w:t>
            </w:r>
            <w:r>
              <w:rPr>
                <w:rStyle w:val="IndexLink"/>
                <w:rtl w:val="true"/>
              </w:rPr>
              <w:t>حدیث</w:t>
            </w:r>
            <w:r>
              <w:rPr>
                <w:rStyle w:val="IndexLink"/>
                <w:rtl w:val="true"/>
              </w:rPr>
              <w:tab/>
            </w:r>
            <w:r>
              <w:rPr>
                <w:rStyle w:val="IndexLink"/>
              </w:rPr>
              <w:t>506</w:t>
            </w:r>
          </w:hyperlink>
        </w:p>
        <w:p>
          <w:pPr>
            <w:pStyle w:val="Contents5"/>
            <w:tabs>
              <w:tab w:val="clear" w:pos="7892"/>
              <w:tab w:val="right" w:pos="9026" w:leader="dot"/>
            </w:tabs>
            <w:rPr/>
          </w:pPr>
          <w:hyperlink w:anchor="__RefHeading___Toc604613_417432637">
            <w:r>
              <w:rPr>
                <w:webHidden/>
                <w:rStyle w:val="IndexLink"/>
              </w:rPr>
              <w:t>2270</w:t>
            </w:r>
            <w:r>
              <w:rPr>
                <w:rStyle w:val="IndexLink"/>
                <w:rtl w:val="true"/>
              </w:rPr>
              <w:t>-</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604615_417432637">
            <w:r>
              <w:rPr>
                <w:webHidden/>
                <w:rStyle w:val="IndexLink"/>
                <w:rtl w:val="true"/>
              </w:rPr>
              <w:t xml:space="preserve">باب </w:t>
            </w:r>
            <w:r>
              <w:rPr>
                <w:rStyle w:val="IndexLink"/>
              </w:rPr>
              <w:t>2</w:t>
            </w:r>
            <w:r>
              <w:rPr>
                <w:rStyle w:val="IndexLink"/>
                <w:rtl w:val="true"/>
              </w:rPr>
              <w:tab/>
            </w:r>
            <w:r>
              <w:rPr>
                <w:rStyle w:val="IndexLink"/>
              </w:rPr>
              <w:t>506</w:t>
            </w:r>
          </w:hyperlink>
        </w:p>
        <w:p>
          <w:pPr>
            <w:pStyle w:val="Contents5"/>
            <w:tabs>
              <w:tab w:val="clear" w:pos="7892"/>
              <w:tab w:val="right" w:pos="9026" w:leader="dot"/>
            </w:tabs>
            <w:rPr/>
          </w:pPr>
          <w:hyperlink w:anchor="__RefHeading___Toc604617_417432637">
            <w:r>
              <w:rPr>
                <w:webHidden/>
                <w:rStyle w:val="IndexLink"/>
              </w:rPr>
              <w:t>2271</w:t>
            </w:r>
            <w:r>
              <w:rPr>
                <w:rStyle w:val="IndexLink"/>
                <w:rtl w:val="true"/>
              </w:rPr>
              <w:t>-</w:t>
            </w:r>
            <w:r>
              <w:rPr>
                <w:rStyle w:val="IndexLink"/>
                <w:rtl w:val="true"/>
              </w:rPr>
              <w:t>حدیث</w:t>
            </w:r>
            <w:r>
              <w:rPr>
                <w:rStyle w:val="IndexLink"/>
                <w:rtl w:val="true"/>
              </w:rPr>
              <w:tab/>
            </w:r>
            <w:r>
              <w:rPr>
                <w:rStyle w:val="IndexLink"/>
              </w:rPr>
              <w:t>506</w:t>
            </w:r>
          </w:hyperlink>
        </w:p>
        <w:p>
          <w:pPr>
            <w:pStyle w:val="Contents5"/>
            <w:tabs>
              <w:tab w:val="clear" w:pos="7892"/>
              <w:tab w:val="right" w:pos="9026" w:leader="dot"/>
            </w:tabs>
            <w:rPr/>
          </w:pPr>
          <w:hyperlink w:anchor="__RefHeading___Toc604619_417432637">
            <w:r>
              <w:rPr>
                <w:webHidden/>
                <w:rStyle w:val="IndexLink"/>
              </w:rPr>
              <w:t>2272</w:t>
            </w:r>
            <w:r>
              <w:rPr>
                <w:rStyle w:val="IndexLink"/>
                <w:rtl w:val="true"/>
              </w:rPr>
              <w:t>-</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604621_417432637">
            <w:r>
              <w:rPr>
                <w:webHidden/>
                <w:rStyle w:val="IndexLink"/>
                <w:rtl w:val="true"/>
              </w:rPr>
              <w:t xml:space="preserve">باب </w:t>
            </w:r>
            <w:r>
              <w:rPr>
                <w:rStyle w:val="IndexLink"/>
              </w:rPr>
              <w:t>3</w:t>
            </w:r>
            <w:r>
              <w:rPr>
                <w:rStyle w:val="IndexLink"/>
                <w:rtl w:val="true"/>
              </w:rPr>
              <w:tab/>
            </w:r>
            <w:r>
              <w:rPr>
                <w:rStyle w:val="IndexLink"/>
              </w:rPr>
              <w:t>507</w:t>
            </w:r>
          </w:hyperlink>
        </w:p>
        <w:p>
          <w:pPr>
            <w:pStyle w:val="Contents5"/>
            <w:tabs>
              <w:tab w:val="clear" w:pos="7892"/>
              <w:tab w:val="right" w:pos="9026" w:leader="dot"/>
            </w:tabs>
            <w:rPr/>
          </w:pPr>
          <w:hyperlink w:anchor="__RefHeading___Toc604623_417432637">
            <w:r>
              <w:rPr>
                <w:webHidden/>
                <w:rStyle w:val="IndexLink"/>
              </w:rPr>
              <w:t>2273</w:t>
            </w:r>
            <w:r>
              <w:rPr>
                <w:rStyle w:val="IndexLink"/>
                <w:rtl w:val="true"/>
              </w:rPr>
              <w:t>-</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604625_417432637">
            <w:r>
              <w:rPr>
                <w:webHidden/>
                <w:rStyle w:val="IndexLink"/>
                <w:rtl w:val="true"/>
              </w:rPr>
              <w:t xml:space="preserve">باب </w:t>
            </w:r>
            <w:r>
              <w:rPr>
                <w:rStyle w:val="IndexLink"/>
              </w:rPr>
              <w:t>4</w:t>
            </w:r>
            <w:r>
              <w:rPr>
                <w:rStyle w:val="IndexLink"/>
                <w:rtl w:val="true"/>
              </w:rPr>
              <w:tab/>
            </w:r>
            <w:r>
              <w:rPr>
                <w:rStyle w:val="IndexLink"/>
              </w:rPr>
              <w:t>508</w:t>
            </w:r>
          </w:hyperlink>
        </w:p>
        <w:p>
          <w:pPr>
            <w:pStyle w:val="Contents5"/>
            <w:tabs>
              <w:tab w:val="clear" w:pos="7892"/>
              <w:tab w:val="right" w:pos="9026" w:leader="dot"/>
            </w:tabs>
            <w:rPr/>
          </w:pPr>
          <w:hyperlink w:anchor="__RefHeading___Toc604627_417432637">
            <w:r>
              <w:rPr>
                <w:webHidden/>
                <w:rStyle w:val="IndexLink"/>
              </w:rPr>
              <w:t>2274</w:t>
            </w:r>
            <w:r>
              <w:rPr>
                <w:rStyle w:val="IndexLink"/>
                <w:rtl w:val="true"/>
              </w:rPr>
              <w:t>-</w:t>
            </w:r>
            <w:r>
              <w:rPr>
                <w:rStyle w:val="IndexLink"/>
                <w:rtl w:val="true"/>
              </w:rPr>
              <w:t>حدیث</w:t>
            </w:r>
            <w:r>
              <w:rPr>
                <w:rStyle w:val="IndexLink"/>
                <w:rtl w:val="true"/>
              </w:rPr>
              <w:tab/>
            </w:r>
            <w:r>
              <w:rPr>
                <w:rStyle w:val="IndexLink"/>
              </w:rPr>
              <w:t>508</w:t>
            </w:r>
          </w:hyperlink>
        </w:p>
        <w:p>
          <w:pPr>
            <w:pStyle w:val="Contents2"/>
            <w:tabs>
              <w:tab w:val="clear" w:pos="8743"/>
              <w:tab w:val="right" w:pos="9026" w:leader="dot"/>
            </w:tabs>
            <w:rPr/>
          </w:pPr>
          <w:hyperlink w:anchor="__RefHeading___Toc604629_417432637">
            <w:r>
              <w:rPr>
                <w:webHidden/>
                <w:rStyle w:val="IndexLink"/>
                <w:rtl w:val="true"/>
              </w:rPr>
              <w:t>کتاب احیاء الموات</w:t>
            </w:r>
            <w:r>
              <w:rPr>
                <w:rStyle w:val="IndexLink"/>
                <w:rtl w:val="true"/>
              </w:rPr>
              <w:tab/>
            </w:r>
            <w:r>
              <w:rPr>
                <w:rStyle w:val="IndexLink"/>
              </w:rPr>
              <w:t>510</w:t>
            </w:r>
          </w:hyperlink>
        </w:p>
        <w:p>
          <w:pPr>
            <w:pStyle w:val="Contents3"/>
            <w:tabs>
              <w:tab w:val="clear" w:pos="8459"/>
              <w:tab w:val="right" w:pos="9026" w:leader="dot"/>
            </w:tabs>
            <w:rPr/>
          </w:pPr>
          <w:hyperlink w:anchor="__RefHeading___Toc604631_417432637">
            <w:r>
              <w:rPr>
                <w:webHidden/>
                <w:rStyle w:val="IndexLink"/>
                <w:rtl w:val="true"/>
              </w:rPr>
              <w:t>أبواب</w:t>
            </w:r>
            <w:r>
              <w:rPr>
                <w:rStyle w:val="IndexLink"/>
                <w:rtl w:val="true"/>
              </w:rPr>
              <w:tab/>
            </w:r>
            <w:r>
              <w:rPr>
                <w:rStyle w:val="IndexLink"/>
              </w:rPr>
              <w:t>510</w:t>
            </w:r>
          </w:hyperlink>
        </w:p>
        <w:p>
          <w:pPr>
            <w:pStyle w:val="Contents4"/>
            <w:tabs>
              <w:tab w:val="clear" w:pos="8176"/>
              <w:tab w:val="right" w:pos="9026" w:leader="dot"/>
            </w:tabs>
            <w:rPr/>
          </w:pPr>
          <w:hyperlink w:anchor="__RefHeading___Toc604633_417432637">
            <w:r>
              <w:rPr>
                <w:webHidden/>
                <w:rStyle w:val="IndexLink"/>
                <w:rtl w:val="true"/>
              </w:rPr>
              <w:t xml:space="preserve">باب </w:t>
            </w:r>
            <w:r>
              <w:rPr>
                <w:rStyle w:val="IndexLink"/>
              </w:rPr>
              <w:t>1</w:t>
            </w:r>
            <w:r>
              <w:rPr>
                <w:rStyle w:val="IndexLink"/>
                <w:rtl w:val="true"/>
              </w:rPr>
              <w:tab/>
            </w:r>
            <w:r>
              <w:rPr>
                <w:rStyle w:val="IndexLink"/>
              </w:rPr>
              <w:t>510</w:t>
            </w:r>
          </w:hyperlink>
        </w:p>
        <w:p>
          <w:pPr>
            <w:pStyle w:val="Contents5"/>
            <w:tabs>
              <w:tab w:val="clear" w:pos="7892"/>
              <w:tab w:val="right" w:pos="9026" w:leader="dot"/>
            </w:tabs>
            <w:rPr/>
          </w:pPr>
          <w:hyperlink w:anchor="__RefHeading___Toc604635_417432637">
            <w:r>
              <w:rPr>
                <w:webHidden/>
                <w:rStyle w:val="IndexLink"/>
              </w:rPr>
              <w:t>2275</w:t>
            </w:r>
            <w:r>
              <w:rPr>
                <w:rStyle w:val="IndexLink"/>
                <w:rtl w:val="true"/>
              </w:rPr>
              <w:t>-</w:t>
            </w:r>
            <w:r>
              <w:rPr>
                <w:rStyle w:val="IndexLink"/>
                <w:rtl w:val="true"/>
              </w:rPr>
              <w:t>حدیث</w:t>
            </w:r>
            <w:r>
              <w:rPr>
                <w:rStyle w:val="IndexLink"/>
                <w:rtl w:val="true"/>
              </w:rPr>
              <w:tab/>
            </w:r>
            <w:r>
              <w:rPr>
                <w:rStyle w:val="IndexLink"/>
              </w:rPr>
              <w:t>510</w:t>
            </w:r>
          </w:hyperlink>
        </w:p>
        <w:p>
          <w:pPr>
            <w:pStyle w:val="Contents5"/>
            <w:tabs>
              <w:tab w:val="clear" w:pos="7892"/>
              <w:tab w:val="right" w:pos="9026" w:leader="dot"/>
            </w:tabs>
            <w:rPr/>
          </w:pPr>
          <w:hyperlink w:anchor="__RefHeading___Toc604637_417432637">
            <w:r>
              <w:rPr>
                <w:webHidden/>
                <w:rStyle w:val="IndexLink"/>
              </w:rPr>
              <w:t>2276</w:t>
            </w:r>
            <w:r>
              <w:rPr>
                <w:rStyle w:val="IndexLink"/>
                <w:rtl w:val="true"/>
              </w:rPr>
              <w:t>-</w:t>
            </w:r>
            <w:r>
              <w:rPr>
                <w:rStyle w:val="IndexLink"/>
                <w:rtl w:val="true"/>
              </w:rPr>
              <w:t>حدیث</w:t>
            </w:r>
            <w:r>
              <w:rPr>
                <w:rStyle w:val="IndexLink"/>
                <w:rtl w:val="true"/>
              </w:rPr>
              <w:tab/>
            </w:r>
            <w:r>
              <w:rPr>
                <w:rStyle w:val="IndexLink"/>
              </w:rPr>
              <w:t>510</w:t>
            </w:r>
          </w:hyperlink>
        </w:p>
        <w:p>
          <w:pPr>
            <w:pStyle w:val="Contents5"/>
            <w:tabs>
              <w:tab w:val="clear" w:pos="7892"/>
              <w:tab w:val="right" w:pos="9026" w:leader="dot"/>
            </w:tabs>
            <w:rPr/>
          </w:pPr>
          <w:hyperlink w:anchor="__RefHeading___Toc604639_417432637">
            <w:r>
              <w:rPr>
                <w:webHidden/>
                <w:rStyle w:val="IndexLink"/>
              </w:rPr>
              <w:t>2277</w:t>
            </w:r>
            <w:r>
              <w:rPr>
                <w:rStyle w:val="IndexLink"/>
                <w:rtl w:val="true"/>
              </w:rPr>
              <w:t>-</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604641_417432637">
            <w:r>
              <w:rPr>
                <w:webHidden/>
                <w:rStyle w:val="IndexLink"/>
                <w:rtl w:val="true"/>
              </w:rPr>
              <w:t xml:space="preserve">باب </w:t>
            </w:r>
            <w:r>
              <w:rPr>
                <w:rStyle w:val="IndexLink"/>
              </w:rPr>
              <w:t>2</w:t>
            </w:r>
            <w:r>
              <w:rPr>
                <w:rStyle w:val="IndexLink"/>
                <w:rtl w:val="true"/>
              </w:rPr>
              <w:tab/>
            </w:r>
            <w:r>
              <w:rPr>
                <w:rStyle w:val="IndexLink"/>
              </w:rPr>
              <w:t>511</w:t>
            </w:r>
          </w:hyperlink>
        </w:p>
        <w:p>
          <w:pPr>
            <w:pStyle w:val="Contents5"/>
            <w:tabs>
              <w:tab w:val="clear" w:pos="7892"/>
              <w:tab w:val="right" w:pos="9026" w:leader="dot"/>
            </w:tabs>
            <w:rPr/>
          </w:pPr>
          <w:hyperlink w:anchor="__RefHeading___Toc604643_417432637">
            <w:r>
              <w:rPr>
                <w:webHidden/>
                <w:rStyle w:val="IndexLink"/>
              </w:rPr>
              <w:t>2278</w:t>
            </w:r>
            <w:r>
              <w:rPr>
                <w:rStyle w:val="IndexLink"/>
                <w:rtl w:val="true"/>
              </w:rPr>
              <w:t>-</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604645_417432637">
            <w:r>
              <w:rPr>
                <w:webHidden/>
                <w:rStyle w:val="IndexLink"/>
                <w:rtl w:val="true"/>
              </w:rPr>
              <w:t xml:space="preserve">باب </w:t>
            </w:r>
            <w:r>
              <w:rPr>
                <w:rStyle w:val="IndexLink"/>
              </w:rPr>
              <w:t>3</w:t>
            </w:r>
            <w:r>
              <w:rPr>
                <w:rStyle w:val="IndexLink"/>
                <w:rtl w:val="true"/>
              </w:rPr>
              <w:tab/>
            </w:r>
            <w:r>
              <w:rPr>
                <w:rStyle w:val="IndexLink"/>
              </w:rPr>
              <w:t>511</w:t>
            </w:r>
          </w:hyperlink>
        </w:p>
        <w:p>
          <w:pPr>
            <w:pStyle w:val="Contents5"/>
            <w:tabs>
              <w:tab w:val="clear" w:pos="7892"/>
              <w:tab w:val="right" w:pos="9026" w:leader="dot"/>
            </w:tabs>
            <w:rPr/>
          </w:pPr>
          <w:hyperlink w:anchor="__RefHeading___Toc604647_417432637">
            <w:r>
              <w:rPr>
                <w:webHidden/>
                <w:rStyle w:val="IndexLink"/>
              </w:rPr>
              <w:t>2279</w:t>
            </w:r>
            <w:r>
              <w:rPr>
                <w:rStyle w:val="IndexLink"/>
                <w:rtl w:val="true"/>
              </w:rPr>
              <w:t>-</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604649_417432637">
            <w:r>
              <w:rPr>
                <w:webHidden/>
                <w:rStyle w:val="IndexLink"/>
                <w:rtl w:val="true"/>
              </w:rPr>
              <w:t xml:space="preserve">باب </w:t>
            </w:r>
            <w:r>
              <w:rPr>
                <w:rStyle w:val="IndexLink"/>
              </w:rPr>
              <w:t>4</w:t>
            </w:r>
            <w:r>
              <w:rPr>
                <w:rStyle w:val="IndexLink"/>
                <w:rtl w:val="true"/>
              </w:rPr>
              <w:tab/>
            </w:r>
            <w:r>
              <w:rPr>
                <w:rStyle w:val="IndexLink"/>
              </w:rPr>
              <w:t>512</w:t>
            </w:r>
          </w:hyperlink>
        </w:p>
        <w:p>
          <w:pPr>
            <w:pStyle w:val="Contents5"/>
            <w:tabs>
              <w:tab w:val="clear" w:pos="7892"/>
              <w:tab w:val="right" w:pos="9026" w:leader="dot"/>
            </w:tabs>
            <w:rPr/>
          </w:pPr>
          <w:hyperlink w:anchor="__RefHeading___Toc604651_417432637">
            <w:r>
              <w:rPr>
                <w:webHidden/>
                <w:rStyle w:val="IndexLink"/>
              </w:rPr>
              <w:t>2280</w:t>
            </w:r>
            <w:r>
              <w:rPr>
                <w:rStyle w:val="IndexLink"/>
                <w:rtl w:val="true"/>
              </w:rPr>
              <w:t>-</w:t>
            </w:r>
            <w:r>
              <w:rPr>
                <w:rStyle w:val="IndexLink"/>
                <w:rtl w:val="true"/>
              </w:rPr>
              <w:t>حدیث</w:t>
            </w:r>
            <w:r>
              <w:rPr>
                <w:rStyle w:val="IndexLink"/>
                <w:rtl w:val="true"/>
              </w:rPr>
              <w:tab/>
            </w:r>
            <w:r>
              <w:rPr>
                <w:rStyle w:val="IndexLink"/>
              </w:rPr>
              <w:t>512</w:t>
            </w:r>
          </w:hyperlink>
        </w:p>
        <w:p>
          <w:pPr>
            <w:pStyle w:val="Contents5"/>
            <w:tabs>
              <w:tab w:val="clear" w:pos="7892"/>
              <w:tab w:val="right" w:pos="9026" w:leader="dot"/>
            </w:tabs>
            <w:rPr/>
          </w:pPr>
          <w:hyperlink w:anchor="__RefHeading___Toc604653_417432637">
            <w:r>
              <w:rPr>
                <w:webHidden/>
                <w:rStyle w:val="IndexLink"/>
              </w:rPr>
              <w:t>2281</w:t>
            </w:r>
            <w:r>
              <w:rPr>
                <w:rStyle w:val="IndexLink"/>
                <w:rtl w:val="true"/>
              </w:rPr>
              <w:t>-</w:t>
            </w:r>
            <w:r>
              <w:rPr>
                <w:rStyle w:val="IndexLink"/>
                <w:rtl w:val="true"/>
              </w:rPr>
              <w:t>حدیث</w:t>
            </w:r>
            <w:r>
              <w:rPr>
                <w:rStyle w:val="IndexLink"/>
                <w:rtl w:val="true"/>
              </w:rPr>
              <w:tab/>
            </w:r>
            <w:r>
              <w:rPr>
                <w:rStyle w:val="IndexLink"/>
              </w:rPr>
              <w:t>512</w:t>
            </w:r>
          </w:hyperlink>
        </w:p>
        <w:p>
          <w:pPr>
            <w:pStyle w:val="Contents5"/>
            <w:tabs>
              <w:tab w:val="clear" w:pos="7892"/>
              <w:tab w:val="right" w:pos="9026" w:leader="dot"/>
            </w:tabs>
            <w:rPr/>
          </w:pPr>
          <w:hyperlink w:anchor="__RefHeading___Toc604655_417432637">
            <w:r>
              <w:rPr>
                <w:webHidden/>
                <w:rStyle w:val="IndexLink"/>
              </w:rPr>
              <w:t>2282</w:t>
            </w:r>
            <w:r>
              <w:rPr>
                <w:rStyle w:val="IndexLink"/>
                <w:rtl w:val="true"/>
              </w:rPr>
              <w:t>-</w:t>
            </w:r>
            <w:r>
              <w:rPr>
                <w:rStyle w:val="IndexLink"/>
                <w:rtl w:val="true"/>
              </w:rPr>
              <w:t>حدیث</w:t>
            </w:r>
            <w:r>
              <w:rPr>
                <w:rStyle w:val="IndexLink"/>
                <w:rtl w:val="true"/>
              </w:rPr>
              <w:tab/>
            </w:r>
            <w:r>
              <w:rPr>
                <w:rStyle w:val="IndexLink"/>
              </w:rPr>
              <w:t>512</w:t>
            </w:r>
          </w:hyperlink>
        </w:p>
        <w:p>
          <w:pPr>
            <w:pStyle w:val="Contents4"/>
            <w:tabs>
              <w:tab w:val="clear" w:pos="8176"/>
              <w:tab w:val="right" w:pos="9026" w:leader="dot"/>
            </w:tabs>
            <w:rPr/>
          </w:pPr>
          <w:hyperlink w:anchor="__RefHeading___Toc604657_417432637">
            <w:r>
              <w:rPr>
                <w:webHidden/>
                <w:rStyle w:val="IndexLink"/>
                <w:rtl w:val="true"/>
              </w:rPr>
              <w:t xml:space="preserve">باب </w:t>
            </w:r>
            <w:r>
              <w:rPr>
                <w:rStyle w:val="IndexLink"/>
              </w:rPr>
              <w:t>5</w:t>
            </w:r>
            <w:r>
              <w:rPr>
                <w:rStyle w:val="IndexLink"/>
                <w:rtl w:val="true"/>
              </w:rPr>
              <w:tab/>
            </w:r>
            <w:r>
              <w:rPr>
                <w:rStyle w:val="IndexLink"/>
              </w:rPr>
              <w:t>512</w:t>
            </w:r>
          </w:hyperlink>
        </w:p>
        <w:p>
          <w:pPr>
            <w:pStyle w:val="Contents5"/>
            <w:tabs>
              <w:tab w:val="clear" w:pos="7892"/>
              <w:tab w:val="right" w:pos="9026" w:leader="dot"/>
            </w:tabs>
            <w:rPr/>
          </w:pPr>
          <w:hyperlink w:anchor="__RefHeading___Toc604659_417432637">
            <w:r>
              <w:rPr>
                <w:webHidden/>
                <w:rStyle w:val="IndexLink"/>
              </w:rPr>
              <w:t>2283</w:t>
            </w:r>
            <w:r>
              <w:rPr>
                <w:rStyle w:val="IndexLink"/>
                <w:rtl w:val="true"/>
              </w:rPr>
              <w:t>-</w:t>
            </w:r>
            <w:r>
              <w:rPr>
                <w:rStyle w:val="IndexLink"/>
                <w:rtl w:val="true"/>
              </w:rPr>
              <w:t>حدیث</w:t>
            </w:r>
            <w:r>
              <w:rPr>
                <w:rStyle w:val="IndexLink"/>
                <w:rtl w:val="true"/>
              </w:rPr>
              <w:tab/>
            </w:r>
            <w:r>
              <w:rPr>
                <w:rStyle w:val="IndexLink"/>
              </w:rPr>
              <w:t>512</w:t>
            </w:r>
          </w:hyperlink>
        </w:p>
        <w:p>
          <w:pPr>
            <w:pStyle w:val="Contents2"/>
            <w:tabs>
              <w:tab w:val="clear" w:pos="8743"/>
              <w:tab w:val="right" w:pos="9026" w:leader="dot"/>
            </w:tabs>
            <w:rPr/>
          </w:pPr>
          <w:hyperlink w:anchor="__RefHeading___Toc604661_417432637">
            <w:r>
              <w:rPr>
                <w:webHidden/>
                <w:rStyle w:val="IndexLink"/>
                <w:rtl w:val="true"/>
              </w:rPr>
              <w:t>کتاب اللقطة</w:t>
            </w:r>
            <w:r>
              <w:rPr>
                <w:rStyle w:val="IndexLink"/>
                <w:rtl w:val="true"/>
              </w:rPr>
              <w:tab/>
            </w:r>
            <w:r>
              <w:rPr>
                <w:rStyle w:val="IndexLink"/>
              </w:rPr>
              <w:t>514</w:t>
            </w:r>
          </w:hyperlink>
        </w:p>
        <w:p>
          <w:pPr>
            <w:pStyle w:val="Contents3"/>
            <w:tabs>
              <w:tab w:val="clear" w:pos="8459"/>
              <w:tab w:val="right" w:pos="9026" w:leader="dot"/>
            </w:tabs>
            <w:rPr/>
          </w:pPr>
          <w:hyperlink w:anchor="__RefHeading___Toc604663_417432637">
            <w:r>
              <w:rPr>
                <w:webHidden/>
                <w:rStyle w:val="IndexLink"/>
                <w:rtl w:val="true"/>
              </w:rPr>
              <w:t>أبواب</w:t>
            </w:r>
            <w:r>
              <w:rPr>
                <w:rStyle w:val="IndexLink"/>
                <w:rtl w:val="true"/>
              </w:rPr>
              <w:tab/>
            </w:r>
            <w:r>
              <w:rPr>
                <w:rStyle w:val="IndexLink"/>
              </w:rPr>
              <w:t>514</w:t>
            </w:r>
          </w:hyperlink>
        </w:p>
        <w:p>
          <w:pPr>
            <w:pStyle w:val="Contents4"/>
            <w:tabs>
              <w:tab w:val="clear" w:pos="8176"/>
              <w:tab w:val="right" w:pos="9026" w:leader="dot"/>
            </w:tabs>
            <w:rPr/>
          </w:pPr>
          <w:hyperlink w:anchor="__RefHeading___Toc604665_417432637">
            <w:r>
              <w:rPr>
                <w:webHidden/>
                <w:rStyle w:val="IndexLink"/>
                <w:rtl w:val="true"/>
              </w:rPr>
              <w:t xml:space="preserve">باب </w:t>
            </w:r>
            <w:r>
              <w:rPr>
                <w:rStyle w:val="IndexLink"/>
              </w:rPr>
              <w:t>1</w:t>
            </w:r>
            <w:r>
              <w:rPr>
                <w:rStyle w:val="IndexLink"/>
                <w:rtl w:val="true"/>
              </w:rPr>
              <w:tab/>
            </w:r>
            <w:r>
              <w:rPr>
                <w:rStyle w:val="IndexLink"/>
              </w:rPr>
              <w:t>514</w:t>
            </w:r>
          </w:hyperlink>
        </w:p>
        <w:p>
          <w:pPr>
            <w:pStyle w:val="Contents5"/>
            <w:tabs>
              <w:tab w:val="clear" w:pos="7892"/>
              <w:tab w:val="right" w:pos="9026" w:leader="dot"/>
            </w:tabs>
            <w:rPr/>
          </w:pPr>
          <w:hyperlink w:anchor="__RefHeading___Toc604667_417432637">
            <w:r>
              <w:rPr>
                <w:webHidden/>
                <w:rStyle w:val="IndexLink"/>
              </w:rPr>
              <w:t>2284</w:t>
            </w:r>
            <w:r>
              <w:rPr>
                <w:rStyle w:val="IndexLink"/>
                <w:rtl w:val="true"/>
              </w:rPr>
              <w:t>-</w:t>
            </w:r>
            <w:r>
              <w:rPr>
                <w:rStyle w:val="IndexLink"/>
                <w:rtl w:val="true"/>
              </w:rPr>
              <w:t>حدیث</w:t>
            </w:r>
            <w:r>
              <w:rPr>
                <w:rStyle w:val="IndexLink"/>
                <w:rtl w:val="true"/>
              </w:rPr>
              <w:tab/>
            </w:r>
            <w:r>
              <w:rPr>
                <w:rStyle w:val="IndexLink"/>
              </w:rPr>
              <w:t>514</w:t>
            </w:r>
          </w:hyperlink>
        </w:p>
        <w:p>
          <w:pPr>
            <w:pStyle w:val="Contents5"/>
            <w:tabs>
              <w:tab w:val="clear" w:pos="7892"/>
              <w:tab w:val="right" w:pos="9026" w:leader="dot"/>
            </w:tabs>
            <w:rPr/>
          </w:pPr>
          <w:hyperlink w:anchor="__RefHeading___Toc604669_417432637">
            <w:r>
              <w:rPr>
                <w:webHidden/>
                <w:rStyle w:val="IndexLink"/>
              </w:rPr>
              <w:t>2285</w:t>
            </w:r>
            <w:r>
              <w:rPr>
                <w:rStyle w:val="IndexLink"/>
                <w:rtl w:val="true"/>
              </w:rPr>
              <w:t>-</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604671_417432637">
            <w:r>
              <w:rPr>
                <w:webHidden/>
                <w:rStyle w:val="IndexLink"/>
                <w:rtl w:val="true"/>
              </w:rPr>
              <w:t xml:space="preserve">باب </w:t>
            </w:r>
            <w:r>
              <w:rPr>
                <w:rStyle w:val="IndexLink"/>
              </w:rPr>
              <w:t>2</w:t>
            </w:r>
            <w:r>
              <w:rPr>
                <w:rStyle w:val="IndexLink"/>
                <w:rtl w:val="true"/>
              </w:rPr>
              <w:tab/>
            </w:r>
            <w:r>
              <w:rPr>
                <w:rStyle w:val="IndexLink"/>
              </w:rPr>
              <w:t>515</w:t>
            </w:r>
          </w:hyperlink>
        </w:p>
        <w:p>
          <w:pPr>
            <w:pStyle w:val="Contents5"/>
            <w:tabs>
              <w:tab w:val="clear" w:pos="7892"/>
              <w:tab w:val="right" w:pos="9026" w:leader="dot"/>
            </w:tabs>
            <w:rPr/>
          </w:pPr>
          <w:hyperlink w:anchor="__RefHeading___Toc604673_417432637">
            <w:r>
              <w:rPr>
                <w:webHidden/>
                <w:rStyle w:val="IndexLink"/>
              </w:rPr>
              <w:t>2286</w:t>
            </w:r>
            <w:r>
              <w:rPr>
                <w:rStyle w:val="IndexLink"/>
                <w:rtl w:val="true"/>
              </w:rPr>
              <w:t>-</w:t>
            </w:r>
            <w:r>
              <w:rPr>
                <w:rStyle w:val="IndexLink"/>
                <w:rtl w:val="true"/>
              </w:rPr>
              <w:t>حدیث</w:t>
            </w:r>
            <w:r>
              <w:rPr>
                <w:rStyle w:val="IndexLink"/>
                <w:rtl w:val="true"/>
              </w:rPr>
              <w:tab/>
            </w:r>
            <w:r>
              <w:rPr>
                <w:rStyle w:val="IndexLink"/>
              </w:rPr>
              <w:t>515</w:t>
            </w:r>
          </w:hyperlink>
        </w:p>
        <w:p>
          <w:pPr>
            <w:pStyle w:val="Contents5"/>
            <w:tabs>
              <w:tab w:val="clear" w:pos="7892"/>
              <w:tab w:val="right" w:pos="9026" w:leader="dot"/>
            </w:tabs>
            <w:rPr/>
          </w:pPr>
          <w:hyperlink w:anchor="__RefHeading___Toc604675_417432637">
            <w:r>
              <w:rPr>
                <w:webHidden/>
                <w:rStyle w:val="IndexLink"/>
              </w:rPr>
              <w:t>2287</w:t>
            </w:r>
            <w:r>
              <w:rPr>
                <w:rStyle w:val="IndexLink"/>
                <w:rtl w:val="true"/>
              </w:rPr>
              <w:t>-</w:t>
            </w:r>
            <w:r>
              <w:rPr>
                <w:rStyle w:val="IndexLink"/>
                <w:rtl w:val="true"/>
              </w:rPr>
              <w:t>حدیث</w:t>
            </w:r>
            <w:r>
              <w:rPr>
                <w:rStyle w:val="IndexLink"/>
                <w:rtl w:val="true"/>
              </w:rPr>
              <w:tab/>
            </w:r>
            <w:r>
              <w:rPr>
                <w:rStyle w:val="IndexLink"/>
              </w:rPr>
              <w:t>515</w:t>
            </w:r>
          </w:hyperlink>
        </w:p>
        <w:p>
          <w:pPr>
            <w:pStyle w:val="Contents5"/>
            <w:tabs>
              <w:tab w:val="clear" w:pos="7892"/>
              <w:tab w:val="right" w:pos="9026" w:leader="dot"/>
            </w:tabs>
            <w:rPr/>
          </w:pPr>
          <w:hyperlink w:anchor="__RefHeading___Toc604677_417432637">
            <w:r>
              <w:rPr>
                <w:webHidden/>
                <w:rStyle w:val="IndexLink"/>
              </w:rPr>
              <w:t>2288</w:t>
            </w:r>
            <w:r>
              <w:rPr>
                <w:rStyle w:val="IndexLink"/>
                <w:rtl w:val="true"/>
              </w:rPr>
              <w:t>-</w:t>
            </w:r>
            <w:r>
              <w:rPr>
                <w:rStyle w:val="IndexLink"/>
                <w:rtl w:val="true"/>
              </w:rPr>
              <w:t>حدیث</w:t>
            </w:r>
            <w:r>
              <w:rPr>
                <w:rStyle w:val="IndexLink"/>
                <w:rtl w:val="true"/>
              </w:rPr>
              <w:tab/>
            </w:r>
            <w:r>
              <w:rPr>
                <w:rStyle w:val="IndexLink"/>
              </w:rPr>
              <w:t>515</w:t>
            </w:r>
          </w:hyperlink>
        </w:p>
        <w:p>
          <w:pPr>
            <w:pStyle w:val="Contents5"/>
            <w:tabs>
              <w:tab w:val="clear" w:pos="7892"/>
              <w:tab w:val="right" w:pos="9026" w:leader="dot"/>
            </w:tabs>
            <w:rPr/>
          </w:pPr>
          <w:hyperlink w:anchor="__RefHeading___Toc604679_417432637">
            <w:r>
              <w:rPr>
                <w:webHidden/>
                <w:rStyle w:val="IndexLink"/>
              </w:rPr>
              <w:t>2289</w:t>
            </w:r>
            <w:r>
              <w:rPr>
                <w:rStyle w:val="IndexLink"/>
                <w:rtl w:val="true"/>
              </w:rPr>
              <w:t>-</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604681_417432637">
            <w:r>
              <w:rPr>
                <w:webHidden/>
                <w:rStyle w:val="IndexLink"/>
                <w:rtl w:val="true"/>
              </w:rPr>
              <w:t xml:space="preserve">باب </w:t>
            </w:r>
            <w:r>
              <w:rPr>
                <w:rStyle w:val="IndexLink"/>
              </w:rPr>
              <w:t>3</w:t>
            </w:r>
            <w:r>
              <w:rPr>
                <w:rStyle w:val="IndexLink"/>
                <w:rtl w:val="true"/>
              </w:rPr>
              <w:tab/>
            </w:r>
            <w:r>
              <w:rPr>
                <w:rStyle w:val="IndexLink"/>
              </w:rPr>
              <w:t>516</w:t>
            </w:r>
          </w:hyperlink>
        </w:p>
        <w:p>
          <w:pPr>
            <w:pStyle w:val="Contents5"/>
            <w:tabs>
              <w:tab w:val="clear" w:pos="7892"/>
              <w:tab w:val="right" w:pos="9026" w:leader="dot"/>
            </w:tabs>
            <w:rPr/>
          </w:pPr>
          <w:hyperlink w:anchor="__RefHeading___Toc604683_417432637">
            <w:r>
              <w:rPr>
                <w:webHidden/>
                <w:rStyle w:val="IndexLink"/>
              </w:rPr>
              <w:t>2290</w:t>
            </w:r>
            <w:r>
              <w:rPr>
                <w:rStyle w:val="IndexLink"/>
                <w:rtl w:val="true"/>
              </w:rPr>
              <w:t>-</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604685_417432637">
            <w:r>
              <w:rPr>
                <w:webHidden/>
                <w:rStyle w:val="IndexLink"/>
                <w:rtl w:val="true"/>
              </w:rPr>
              <w:t xml:space="preserve">باب </w:t>
            </w:r>
            <w:r>
              <w:rPr>
                <w:rStyle w:val="IndexLink"/>
              </w:rPr>
              <w:t>4</w:t>
            </w:r>
            <w:r>
              <w:rPr>
                <w:rStyle w:val="IndexLink"/>
                <w:rtl w:val="true"/>
              </w:rPr>
              <w:tab/>
            </w:r>
            <w:r>
              <w:rPr>
                <w:rStyle w:val="IndexLink"/>
              </w:rPr>
              <w:t>516</w:t>
            </w:r>
          </w:hyperlink>
        </w:p>
        <w:p>
          <w:pPr>
            <w:pStyle w:val="Contents5"/>
            <w:tabs>
              <w:tab w:val="clear" w:pos="7892"/>
              <w:tab w:val="right" w:pos="9026" w:leader="dot"/>
            </w:tabs>
            <w:rPr/>
          </w:pPr>
          <w:hyperlink w:anchor="__RefHeading___Toc604687_417432637">
            <w:r>
              <w:rPr>
                <w:webHidden/>
                <w:rStyle w:val="IndexLink"/>
              </w:rPr>
              <w:t>2291</w:t>
            </w:r>
            <w:r>
              <w:rPr>
                <w:rStyle w:val="IndexLink"/>
                <w:rtl w:val="true"/>
              </w:rPr>
              <w:t>-</w:t>
            </w:r>
            <w:r>
              <w:rPr>
                <w:rStyle w:val="IndexLink"/>
                <w:rtl w:val="true"/>
              </w:rPr>
              <w:t>حدیث</w:t>
            </w:r>
            <w:r>
              <w:rPr>
                <w:rStyle w:val="IndexLink"/>
                <w:rtl w:val="true"/>
              </w:rPr>
              <w:tab/>
            </w:r>
            <w:r>
              <w:rPr>
                <w:rStyle w:val="IndexLink"/>
              </w:rPr>
              <w:t>516</w:t>
            </w:r>
          </w:hyperlink>
        </w:p>
        <w:p>
          <w:pPr>
            <w:pStyle w:val="Contents2"/>
            <w:tabs>
              <w:tab w:val="clear" w:pos="8743"/>
              <w:tab w:val="right" w:pos="9026" w:leader="dot"/>
            </w:tabs>
            <w:rPr/>
          </w:pPr>
          <w:hyperlink w:anchor="__RefHeading___Toc604689_417432637">
            <w:r>
              <w:rPr>
                <w:webHidden/>
                <w:rStyle w:val="IndexLink"/>
                <w:rtl w:val="true"/>
              </w:rPr>
              <w:t>کتاب المواریث</w:t>
            </w:r>
            <w:r>
              <w:rPr>
                <w:rStyle w:val="IndexLink"/>
                <w:rtl w:val="true"/>
              </w:rPr>
              <w:tab/>
            </w:r>
            <w:r>
              <w:rPr>
                <w:rStyle w:val="IndexLink"/>
              </w:rPr>
              <w:t>518</w:t>
            </w:r>
          </w:hyperlink>
        </w:p>
        <w:p>
          <w:pPr>
            <w:pStyle w:val="Contents3"/>
            <w:tabs>
              <w:tab w:val="clear" w:pos="8459"/>
              <w:tab w:val="right" w:pos="9026" w:leader="dot"/>
            </w:tabs>
            <w:rPr/>
          </w:pPr>
          <w:hyperlink w:anchor="__RefHeading___Toc604691_417432637">
            <w:r>
              <w:rPr>
                <w:webHidden/>
                <w:rStyle w:val="IndexLink"/>
                <w:rtl w:val="true"/>
              </w:rPr>
              <w:t>أبواب</w:t>
            </w:r>
            <w:r>
              <w:rPr>
                <w:rStyle w:val="IndexLink"/>
                <w:rtl w:val="true"/>
              </w:rPr>
              <w:tab/>
            </w:r>
            <w:r>
              <w:rPr>
                <w:rStyle w:val="IndexLink"/>
              </w:rPr>
              <w:t>518</w:t>
            </w:r>
          </w:hyperlink>
        </w:p>
        <w:p>
          <w:pPr>
            <w:pStyle w:val="Contents4"/>
            <w:tabs>
              <w:tab w:val="clear" w:pos="8176"/>
              <w:tab w:val="right" w:pos="9026" w:leader="dot"/>
            </w:tabs>
            <w:rPr/>
          </w:pPr>
          <w:hyperlink w:anchor="__RefHeading___Toc604693_417432637">
            <w:r>
              <w:rPr>
                <w:webHidden/>
                <w:rStyle w:val="IndexLink"/>
                <w:rtl w:val="true"/>
              </w:rPr>
              <w:t xml:space="preserve">باب </w:t>
            </w:r>
            <w:r>
              <w:rPr>
                <w:rStyle w:val="IndexLink"/>
              </w:rPr>
              <w:t>1</w:t>
            </w:r>
            <w:r>
              <w:rPr>
                <w:rStyle w:val="IndexLink"/>
                <w:rtl w:val="true"/>
              </w:rPr>
              <w:tab/>
            </w:r>
            <w:r>
              <w:rPr>
                <w:rStyle w:val="IndexLink"/>
              </w:rPr>
              <w:t>518</w:t>
            </w:r>
          </w:hyperlink>
        </w:p>
        <w:p>
          <w:pPr>
            <w:pStyle w:val="Contents5"/>
            <w:tabs>
              <w:tab w:val="clear" w:pos="7892"/>
              <w:tab w:val="right" w:pos="9026" w:leader="dot"/>
            </w:tabs>
            <w:rPr/>
          </w:pPr>
          <w:hyperlink w:anchor="__RefHeading___Toc604695_417432637">
            <w:r>
              <w:rPr>
                <w:webHidden/>
                <w:rStyle w:val="IndexLink"/>
              </w:rPr>
              <w:t>2292</w:t>
            </w:r>
            <w:r>
              <w:rPr>
                <w:rStyle w:val="IndexLink"/>
                <w:rtl w:val="true"/>
              </w:rPr>
              <w:t>-</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604697_417432637">
            <w:r>
              <w:rPr>
                <w:webHidden/>
                <w:rStyle w:val="IndexLink"/>
                <w:rtl w:val="true"/>
              </w:rPr>
              <w:t xml:space="preserve">باب </w:t>
            </w:r>
            <w:r>
              <w:rPr>
                <w:rStyle w:val="IndexLink"/>
              </w:rPr>
              <w:t>2</w:t>
            </w:r>
            <w:r>
              <w:rPr>
                <w:rStyle w:val="IndexLink"/>
                <w:rtl w:val="true"/>
              </w:rPr>
              <w:tab/>
            </w:r>
            <w:r>
              <w:rPr>
                <w:rStyle w:val="IndexLink"/>
              </w:rPr>
              <w:t>518</w:t>
            </w:r>
          </w:hyperlink>
        </w:p>
        <w:p>
          <w:pPr>
            <w:pStyle w:val="Contents5"/>
            <w:tabs>
              <w:tab w:val="clear" w:pos="7892"/>
              <w:tab w:val="right" w:pos="9026" w:leader="dot"/>
            </w:tabs>
            <w:rPr/>
          </w:pPr>
          <w:hyperlink w:anchor="__RefHeading___Toc604699_417432637">
            <w:r>
              <w:rPr>
                <w:webHidden/>
                <w:rStyle w:val="IndexLink"/>
              </w:rPr>
              <w:t>2293</w:t>
            </w:r>
            <w:r>
              <w:rPr>
                <w:rStyle w:val="IndexLink"/>
                <w:rtl w:val="true"/>
              </w:rPr>
              <w:t>-</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604701_417432637">
            <w:r>
              <w:rPr>
                <w:webHidden/>
                <w:rStyle w:val="IndexLink"/>
                <w:rtl w:val="true"/>
              </w:rPr>
              <w:t xml:space="preserve">باب </w:t>
            </w:r>
            <w:r>
              <w:rPr>
                <w:rStyle w:val="IndexLink"/>
              </w:rPr>
              <w:t>3</w:t>
            </w:r>
            <w:r>
              <w:rPr>
                <w:rStyle w:val="IndexLink"/>
                <w:rtl w:val="true"/>
              </w:rPr>
              <w:tab/>
            </w:r>
            <w:r>
              <w:rPr>
                <w:rStyle w:val="IndexLink"/>
              </w:rPr>
              <w:t>519</w:t>
            </w:r>
          </w:hyperlink>
        </w:p>
        <w:p>
          <w:pPr>
            <w:pStyle w:val="Contents5"/>
            <w:tabs>
              <w:tab w:val="clear" w:pos="7892"/>
              <w:tab w:val="right" w:pos="9026" w:leader="dot"/>
            </w:tabs>
            <w:rPr/>
          </w:pPr>
          <w:hyperlink w:anchor="__RefHeading___Toc604703_417432637">
            <w:r>
              <w:rPr>
                <w:webHidden/>
                <w:rStyle w:val="IndexLink"/>
              </w:rPr>
              <w:t>2294</w:t>
            </w:r>
            <w:r>
              <w:rPr>
                <w:rStyle w:val="IndexLink"/>
                <w:rtl w:val="true"/>
              </w:rPr>
              <w:t>-</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604705_417432637">
            <w:r>
              <w:rPr>
                <w:webHidden/>
                <w:rStyle w:val="IndexLink"/>
                <w:rtl w:val="true"/>
              </w:rPr>
              <w:t xml:space="preserve">باب </w:t>
            </w:r>
            <w:r>
              <w:rPr>
                <w:rStyle w:val="IndexLink"/>
              </w:rPr>
              <w:t>4</w:t>
            </w:r>
            <w:r>
              <w:rPr>
                <w:rStyle w:val="IndexLink"/>
                <w:rtl w:val="true"/>
              </w:rPr>
              <w:tab/>
            </w:r>
            <w:r>
              <w:rPr>
                <w:rStyle w:val="IndexLink"/>
              </w:rPr>
              <w:t>520</w:t>
            </w:r>
          </w:hyperlink>
        </w:p>
        <w:p>
          <w:pPr>
            <w:pStyle w:val="Contents5"/>
            <w:tabs>
              <w:tab w:val="clear" w:pos="7892"/>
              <w:tab w:val="right" w:pos="9026" w:leader="dot"/>
            </w:tabs>
            <w:rPr/>
          </w:pPr>
          <w:hyperlink w:anchor="__RefHeading___Toc604707_417432637">
            <w:r>
              <w:rPr>
                <w:webHidden/>
                <w:rStyle w:val="IndexLink"/>
              </w:rPr>
              <w:t>2295</w:t>
            </w:r>
            <w:r>
              <w:rPr>
                <w:rStyle w:val="IndexLink"/>
                <w:rtl w:val="true"/>
              </w:rPr>
              <w:t>-</w:t>
            </w:r>
            <w:r>
              <w:rPr>
                <w:rStyle w:val="IndexLink"/>
                <w:rtl w:val="true"/>
              </w:rPr>
              <w:t>حدیث</w:t>
            </w:r>
            <w:r>
              <w:rPr>
                <w:rStyle w:val="IndexLink"/>
                <w:rtl w:val="true"/>
              </w:rPr>
              <w:tab/>
            </w:r>
            <w:r>
              <w:rPr>
                <w:rStyle w:val="IndexLink"/>
              </w:rPr>
              <w:t>520</w:t>
            </w:r>
          </w:hyperlink>
        </w:p>
        <w:p>
          <w:pPr>
            <w:pStyle w:val="Contents5"/>
            <w:tabs>
              <w:tab w:val="clear" w:pos="7892"/>
              <w:tab w:val="right" w:pos="9026" w:leader="dot"/>
            </w:tabs>
            <w:rPr/>
          </w:pPr>
          <w:hyperlink w:anchor="__RefHeading___Toc604709_417432637">
            <w:r>
              <w:rPr>
                <w:webHidden/>
                <w:rStyle w:val="IndexLink"/>
              </w:rPr>
              <w:t>2296</w:t>
            </w:r>
            <w:r>
              <w:rPr>
                <w:rStyle w:val="IndexLink"/>
                <w:rtl w:val="true"/>
              </w:rPr>
              <w:t>-</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604711_417432637">
            <w:r>
              <w:rPr>
                <w:webHidden/>
                <w:rStyle w:val="IndexLink"/>
                <w:rtl w:val="true"/>
              </w:rPr>
              <w:t xml:space="preserve">باب </w:t>
            </w:r>
            <w:r>
              <w:rPr>
                <w:rStyle w:val="IndexLink"/>
              </w:rPr>
              <w:t>5</w:t>
            </w:r>
            <w:r>
              <w:rPr>
                <w:rStyle w:val="IndexLink"/>
                <w:rtl w:val="true"/>
              </w:rPr>
              <w:tab/>
            </w:r>
            <w:r>
              <w:rPr>
                <w:rStyle w:val="IndexLink"/>
              </w:rPr>
              <w:t>520</w:t>
            </w:r>
          </w:hyperlink>
        </w:p>
        <w:p>
          <w:pPr>
            <w:pStyle w:val="Contents5"/>
            <w:tabs>
              <w:tab w:val="clear" w:pos="7892"/>
              <w:tab w:val="right" w:pos="9026" w:leader="dot"/>
            </w:tabs>
            <w:rPr/>
          </w:pPr>
          <w:hyperlink w:anchor="__RefHeading___Toc604713_417432637">
            <w:r>
              <w:rPr>
                <w:webHidden/>
                <w:rStyle w:val="IndexLink"/>
              </w:rPr>
              <w:t>2297</w:t>
            </w:r>
            <w:r>
              <w:rPr>
                <w:rStyle w:val="IndexLink"/>
                <w:rtl w:val="true"/>
              </w:rPr>
              <w:t>-</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604715_417432637">
            <w:r>
              <w:rPr>
                <w:webHidden/>
                <w:rStyle w:val="IndexLink"/>
                <w:rtl w:val="true"/>
              </w:rPr>
              <w:t xml:space="preserve">باب </w:t>
            </w:r>
            <w:r>
              <w:rPr>
                <w:rStyle w:val="IndexLink"/>
              </w:rPr>
              <w:t>6</w:t>
            </w:r>
            <w:r>
              <w:rPr>
                <w:rStyle w:val="IndexLink"/>
                <w:rtl w:val="true"/>
              </w:rPr>
              <w:tab/>
            </w:r>
            <w:r>
              <w:rPr>
                <w:rStyle w:val="IndexLink"/>
              </w:rPr>
              <w:t>520</w:t>
            </w:r>
          </w:hyperlink>
        </w:p>
        <w:p>
          <w:pPr>
            <w:pStyle w:val="Contents5"/>
            <w:tabs>
              <w:tab w:val="clear" w:pos="7892"/>
              <w:tab w:val="right" w:pos="9026" w:leader="dot"/>
            </w:tabs>
            <w:rPr/>
          </w:pPr>
          <w:hyperlink w:anchor="__RefHeading___Toc604717_417432637">
            <w:r>
              <w:rPr>
                <w:webHidden/>
                <w:rStyle w:val="IndexLink"/>
              </w:rPr>
              <w:t>2298</w:t>
            </w:r>
            <w:r>
              <w:rPr>
                <w:rStyle w:val="IndexLink"/>
                <w:rtl w:val="true"/>
              </w:rPr>
              <w:t>-</w:t>
            </w:r>
            <w:r>
              <w:rPr>
                <w:rStyle w:val="IndexLink"/>
                <w:rtl w:val="true"/>
              </w:rPr>
              <w:t>حدیث</w:t>
            </w:r>
            <w:r>
              <w:rPr>
                <w:rStyle w:val="IndexLink"/>
                <w:rtl w:val="true"/>
              </w:rPr>
              <w:tab/>
            </w:r>
            <w:r>
              <w:rPr>
                <w:rStyle w:val="IndexLink"/>
              </w:rPr>
              <w:t>520</w:t>
            </w:r>
          </w:hyperlink>
        </w:p>
        <w:p>
          <w:pPr>
            <w:pStyle w:val="Contents5"/>
            <w:tabs>
              <w:tab w:val="clear" w:pos="7892"/>
              <w:tab w:val="right" w:pos="9026" w:leader="dot"/>
            </w:tabs>
            <w:rPr/>
          </w:pPr>
          <w:hyperlink w:anchor="__RefHeading___Toc604719_417432637">
            <w:r>
              <w:rPr>
                <w:webHidden/>
                <w:rStyle w:val="IndexLink"/>
              </w:rPr>
              <w:t>2299</w:t>
            </w:r>
            <w:r>
              <w:rPr>
                <w:rStyle w:val="IndexLink"/>
                <w:rtl w:val="true"/>
              </w:rPr>
              <w:t>-</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604721_417432637">
            <w:r>
              <w:rPr>
                <w:webHidden/>
                <w:rStyle w:val="IndexLink"/>
                <w:rtl w:val="true"/>
              </w:rPr>
              <w:t xml:space="preserve">باب </w:t>
            </w:r>
            <w:r>
              <w:rPr>
                <w:rStyle w:val="IndexLink"/>
              </w:rPr>
              <w:t>7</w:t>
            </w:r>
            <w:r>
              <w:rPr>
                <w:rStyle w:val="IndexLink"/>
                <w:rtl w:val="true"/>
              </w:rPr>
              <w:tab/>
            </w:r>
            <w:r>
              <w:rPr>
                <w:rStyle w:val="IndexLink"/>
              </w:rPr>
              <w:t>521</w:t>
            </w:r>
          </w:hyperlink>
        </w:p>
        <w:p>
          <w:pPr>
            <w:pStyle w:val="Contents5"/>
            <w:tabs>
              <w:tab w:val="clear" w:pos="7892"/>
              <w:tab w:val="right" w:pos="9026" w:leader="dot"/>
            </w:tabs>
            <w:rPr/>
          </w:pPr>
          <w:hyperlink w:anchor="__RefHeading___Toc604723_417432637">
            <w:r>
              <w:rPr>
                <w:webHidden/>
                <w:rStyle w:val="IndexLink"/>
              </w:rPr>
              <w:t>2300</w:t>
            </w:r>
            <w:r>
              <w:rPr>
                <w:rStyle w:val="IndexLink"/>
                <w:rtl w:val="true"/>
              </w:rPr>
              <w:t>-</w:t>
            </w:r>
            <w:r>
              <w:rPr>
                <w:rStyle w:val="IndexLink"/>
                <w:rtl w:val="true"/>
              </w:rPr>
              <w:t>حدیث</w:t>
            </w:r>
            <w:r>
              <w:rPr>
                <w:rStyle w:val="IndexLink"/>
                <w:rtl w:val="true"/>
              </w:rPr>
              <w:tab/>
            </w:r>
            <w:r>
              <w:rPr>
                <w:rStyle w:val="IndexLink"/>
              </w:rPr>
              <w:t>521</w:t>
            </w:r>
          </w:hyperlink>
        </w:p>
        <w:p>
          <w:pPr>
            <w:pStyle w:val="Contents5"/>
            <w:tabs>
              <w:tab w:val="clear" w:pos="7892"/>
              <w:tab w:val="right" w:pos="9026" w:leader="dot"/>
            </w:tabs>
            <w:rPr/>
          </w:pPr>
          <w:hyperlink w:anchor="__RefHeading___Toc604725_417432637">
            <w:r>
              <w:rPr>
                <w:webHidden/>
                <w:rStyle w:val="IndexLink"/>
              </w:rPr>
              <w:t>2301</w:t>
            </w:r>
            <w:r>
              <w:rPr>
                <w:rStyle w:val="IndexLink"/>
                <w:rtl w:val="true"/>
              </w:rPr>
              <w:t>-</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604727_417432637">
            <w:r>
              <w:rPr>
                <w:webHidden/>
                <w:rStyle w:val="IndexLink"/>
                <w:rtl w:val="true"/>
              </w:rPr>
              <w:t xml:space="preserve">باب </w:t>
            </w:r>
            <w:r>
              <w:rPr>
                <w:rStyle w:val="IndexLink"/>
              </w:rPr>
              <w:t>8</w:t>
            </w:r>
            <w:r>
              <w:rPr>
                <w:rStyle w:val="IndexLink"/>
                <w:rtl w:val="true"/>
              </w:rPr>
              <w:tab/>
            </w:r>
            <w:r>
              <w:rPr>
                <w:rStyle w:val="IndexLink"/>
              </w:rPr>
              <w:t>522</w:t>
            </w:r>
          </w:hyperlink>
        </w:p>
        <w:p>
          <w:pPr>
            <w:pStyle w:val="Contents5"/>
            <w:tabs>
              <w:tab w:val="clear" w:pos="7892"/>
              <w:tab w:val="right" w:pos="9026" w:leader="dot"/>
            </w:tabs>
            <w:rPr/>
          </w:pPr>
          <w:hyperlink w:anchor="__RefHeading___Toc604729_417432637">
            <w:r>
              <w:rPr>
                <w:webHidden/>
                <w:rStyle w:val="IndexLink"/>
              </w:rPr>
              <w:t>2302</w:t>
            </w:r>
            <w:r>
              <w:rPr>
                <w:rStyle w:val="IndexLink"/>
                <w:rtl w:val="true"/>
              </w:rPr>
              <w:t>-</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604731_417432637">
            <w:r>
              <w:rPr>
                <w:webHidden/>
                <w:rStyle w:val="IndexLink"/>
                <w:rtl w:val="true"/>
              </w:rPr>
              <w:t xml:space="preserve">باب </w:t>
            </w:r>
            <w:r>
              <w:rPr>
                <w:rStyle w:val="IndexLink"/>
              </w:rPr>
              <w:t>9</w:t>
            </w:r>
            <w:r>
              <w:rPr>
                <w:rStyle w:val="IndexLink"/>
                <w:rtl w:val="true"/>
              </w:rPr>
              <w:tab/>
            </w:r>
            <w:r>
              <w:rPr>
                <w:rStyle w:val="IndexLink"/>
              </w:rPr>
              <w:t>522</w:t>
            </w:r>
          </w:hyperlink>
        </w:p>
        <w:p>
          <w:pPr>
            <w:pStyle w:val="Contents5"/>
            <w:tabs>
              <w:tab w:val="clear" w:pos="7892"/>
              <w:tab w:val="right" w:pos="9026" w:leader="dot"/>
            </w:tabs>
            <w:rPr/>
          </w:pPr>
          <w:hyperlink w:anchor="__RefHeading___Toc604733_417432637">
            <w:r>
              <w:rPr>
                <w:webHidden/>
                <w:rStyle w:val="IndexLink"/>
              </w:rPr>
              <w:t>2303</w:t>
            </w:r>
            <w:r>
              <w:rPr>
                <w:rStyle w:val="IndexLink"/>
                <w:rtl w:val="true"/>
              </w:rPr>
              <w:t>-</w:t>
            </w:r>
            <w:r>
              <w:rPr>
                <w:rStyle w:val="IndexLink"/>
                <w:rtl w:val="true"/>
              </w:rPr>
              <w:t>حدیث</w:t>
            </w:r>
            <w:r>
              <w:rPr>
                <w:rStyle w:val="IndexLink"/>
                <w:rtl w:val="true"/>
              </w:rPr>
              <w:tab/>
            </w:r>
            <w:r>
              <w:rPr>
                <w:rStyle w:val="IndexLink"/>
              </w:rPr>
              <w:t>522</w:t>
            </w:r>
          </w:hyperlink>
        </w:p>
        <w:p>
          <w:pPr>
            <w:pStyle w:val="Contents5"/>
            <w:tabs>
              <w:tab w:val="clear" w:pos="7892"/>
              <w:tab w:val="right" w:pos="9026" w:leader="dot"/>
            </w:tabs>
            <w:rPr/>
          </w:pPr>
          <w:hyperlink w:anchor="__RefHeading___Toc604735_417432637">
            <w:r>
              <w:rPr>
                <w:webHidden/>
                <w:rStyle w:val="IndexLink"/>
              </w:rPr>
              <w:t>2304</w:t>
            </w:r>
            <w:r>
              <w:rPr>
                <w:rStyle w:val="IndexLink"/>
                <w:rtl w:val="true"/>
              </w:rPr>
              <w:t>-</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604737_417432637">
            <w:r>
              <w:rPr>
                <w:webHidden/>
                <w:rStyle w:val="IndexLink"/>
                <w:rtl w:val="true"/>
              </w:rPr>
              <w:t xml:space="preserve">باب </w:t>
            </w:r>
            <w:r>
              <w:rPr>
                <w:rStyle w:val="IndexLink"/>
              </w:rPr>
              <w:t>10</w:t>
            </w:r>
            <w:r>
              <w:rPr>
                <w:rStyle w:val="IndexLink"/>
                <w:rtl w:val="true"/>
              </w:rPr>
              <w:tab/>
            </w:r>
            <w:r>
              <w:rPr>
                <w:rStyle w:val="IndexLink"/>
              </w:rPr>
              <w:t>523</w:t>
            </w:r>
          </w:hyperlink>
        </w:p>
        <w:p>
          <w:pPr>
            <w:pStyle w:val="Contents5"/>
            <w:tabs>
              <w:tab w:val="clear" w:pos="7892"/>
              <w:tab w:val="right" w:pos="9026" w:leader="dot"/>
            </w:tabs>
            <w:rPr/>
          </w:pPr>
          <w:hyperlink w:anchor="__RefHeading___Toc604739_417432637">
            <w:r>
              <w:rPr>
                <w:webHidden/>
                <w:rStyle w:val="IndexLink"/>
              </w:rPr>
              <w:t>2305</w:t>
            </w:r>
            <w:r>
              <w:rPr>
                <w:rStyle w:val="IndexLink"/>
                <w:rtl w:val="true"/>
              </w:rPr>
              <w:t>-</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604741_417432637">
            <w:r>
              <w:rPr>
                <w:webHidden/>
                <w:rStyle w:val="IndexLink"/>
                <w:rtl w:val="true"/>
              </w:rPr>
              <w:t xml:space="preserve">باب </w:t>
            </w:r>
            <w:r>
              <w:rPr>
                <w:rStyle w:val="IndexLink"/>
              </w:rPr>
              <w:t>11</w:t>
            </w:r>
            <w:r>
              <w:rPr>
                <w:rStyle w:val="IndexLink"/>
                <w:rtl w:val="true"/>
              </w:rPr>
              <w:tab/>
            </w:r>
            <w:r>
              <w:rPr>
                <w:rStyle w:val="IndexLink"/>
              </w:rPr>
              <w:t>524</w:t>
            </w:r>
          </w:hyperlink>
        </w:p>
        <w:p>
          <w:pPr>
            <w:pStyle w:val="Contents5"/>
            <w:tabs>
              <w:tab w:val="clear" w:pos="7892"/>
              <w:tab w:val="right" w:pos="9026" w:leader="dot"/>
            </w:tabs>
            <w:rPr/>
          </w:pPr>
          <w:hyperlink w:anchor="__RefHeading___Toc604743_417432637">
            <w:r>
              <w:rPr>
                <w:webHidden/>
                <w:rStyle w:val="IndexLink"/>
              </w:rPr>
              <w:t>2306</w:t>
            </w:r>
            <w:r>
              <w:rPr>
                <w:rStyle w:val="IndexLink"/>
                <w:rtl w:val="true"/>
              </w:rPr>
              <w:t>-</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604745_417432637">
            <w:r>
              <w:rPr>
                <w:webHidden/>
                <w:rStyle w:val="IndexLink"/>
                <w:rtl w:val="true"/>
              </w:rPr>
              <w:t xml:space="preserve">باب </w:t>
            </w:r>
            <w:r>
              <w:rPr>
                <w:rStyle w:val="IndexLink"/>
              </w:rPr>
              <w:t>12</w:t>
            </w:r>
            <w:r>
              <w:rPr>
                <w:rStyle w:val="IndexLink"/>
                <w:rtl w:val="true"/>
              </w:rPr>
              <w:tab/>
            </w:r>
            <w:r>
              <w:rPr>
                <w:rStyle w:val="IndexLink"/>
              </w:rPr>
              <w:t>524</w:t>
            </w:r>
          </w:hyperlink>
        </w:p>
        <w:p>
          <w:pPr>
            <w:pStyle w:val="Contents5"/>
            <w:tabs>
              <w:tab w:val="clear" w:pos="7892"/>
              <w:tab w:val="right" w:pos="9026" w:leader="dot"/>
            </w:tabs>
            <w:rPr/>
          </w:pPr>
          <w:hyperlink w:anchor="__RefHeading___Toc604747_417432637">
            <w:r>
              <w:rPr>
                <w:webHidden/>
                <w:rStyle w:val="IndexLink"/>
              </w:rPr>
              <w:t>2307</w:t>
            </w:r>
            <w:r>
              <w:rPr>
                <w:rStyle w:val="IndexLink"/>
                <w:rtl w:val="true"/>
              </w:rPr>
              <w:t>-</w:t>
            </w:r>
            <w:r>
              <w:rPr>
                <w:rStyle w:val="IndexLink"/>
                <w:rtl w:val="true"/>
              </w:rPr>
              <w:t>حدیث</w:t>
            </w:r>
            <w:r>
              <w:rPr>
                <w:rStyle w:val="IndexLink"/>
                <w:rtl w:val="true"/>
              </w:rPr>
              <w:tab/>
            </w:r>
            <w:r>
              <w:rPr>
                <w:rStyle w:val="IndexLink"/>
              </w:rPr>
              <w:t>524</w:t>
            </w:r>
          </w:hyperlink>
        </w:p>
        <w:p>
          <w:pPr>
            <w:pStyle w:val="Contents5"/>
            <w:tabs>
              <w:tab w:val="clear" w:pos="7892"/>
              <w:tab w:val="right" w:pos="9026" w:leader="dot"/>
            </w:tabs>
            <w:rPr/>
          </w:pPr>
          <w:hyperlink w:anchor="__RefHeading___Toc604749_417432637">
            <w:r>
              <w:rPr>
                <w:webHidden/>
                <w:rStyle w:val="IndexLink"/>
              </w:rPr>
              <w:t>2308</w:t>
            </w:r>
            <w:r>
              <w:rPr>
                <w:rStyle w:val="IndexLink"/>
                <w:rtl w:val="true"/>
              </w:rPr>
              <w:t>-</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604751_417432637">
            <w:r>
              <w:rPr>
                <w:webHidden/>
                <w:rStyle w:val="IndexLink"/>
                <w:rtl w:val="true"/>
              </w:rPr>
              <w:t xml:space="preserve">باب </w:t>
            </w:r>
            <w:r>
              <w:rPr>
                <w:rStyle w:val="IndexLink"/>
              </w:rPr>
              <w:t>13</w:t>
            </w:r>
            <w:r>
              <w:rPr>
                <w:rStyle w:val="IndexLink"/>
                <w:rtl w:val="true"/>
              </w:rPr>
              <w:tab/>
            </w:r>
            <w:r>
              <w:rPr>
                <w:rStyle w:val="IndexLink"/>
              </w:rPr>
              <w:t>525</w:t>
            </w:r>
          </w:hyperlink>
        </w:p>
        <w:p>
          <w:pPr>
            <w:pStyle w:val="Contents5"/>
            <w:tabs>
              <w:tab w:val="clear" w:pos="7892"/>
              <w:tab w:val="right" w:pos="9026" w:leader="dot"/>
            </w:tabs>
            <w:rPr/>
          </w:pPr>
          <w:hyperlink w:anchor="__RefHeading___Toc604753_417432637">
            <w:r>
              <w:rPr>
                <w:webHidden/>
                <w:rStyle w:val="IndexLink"/>
              </w:rPr>
              <w:t>2309</w:t>
            </w:r>
            <w:r>
              <w:rPr>
                <w:rStyle w:val="IndexLink"/>
                <w:rtl w:val="true"/>
              </w:rPr>
              <w:t>-</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604755_417432637">
            <w:r>
              <w:rPr>
                <w:webHidden/>
                <w:rStyle w:val="IndexLink"/>
                <w:rtl w:val="true"/>
              </w:rPr>
              <w:t xml:space="preserve">باب </w:t>
            </w:r>
            <w:r>
              <w:rPr>
                <w:rStyle w:val="IndexLink"/>
              </w:rPr>
              <w:t>14</w:t>
            </w:r>
            <w:r>
              <w:rPr>
                <w:rStyle w:val="IndexLink"/>
                <w:rtl w:val="true"/>
              </w:rPr>
              <w:tab/>
            </w:r>
            <w:r>
              <w:rPr>
                <w:rStyle w:val="IndexLink"/>
              </w:rPr>
              <w:t>525</w:t>
            </w:r>
          </w:hyperlink>
        </w:p>
        <w:p>
          <w:pPr>
            <w:pStyle w:val="Contents5"/>
            <w:tabs>
              <w:tab w:val="clear" w:pos="7892"/>
              <w:tab w:val="right" w:pos="9026" w:leader="dot"/>
            </w:tabs>
            <w:rPr/>
          </w:pPr>
          <w:hyperlink w:anchor="__RefHeading___Toc604757_417432637">
            <w:r>
              <w:rPr>
                <w:webHidden/>
                <w:rStyle w:val="IndexLink"/>
              </w:rPr>
              <w:t>2310</w:t>
            </w:r>
            <w:r>
              <w:rPr>
                <w:rStyle w:val="IndexLink"/>
                <w:rtl w:val="true"/>
              </w:rPr>
              <w:t>-</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604759_417432637">
            <w:r>
              <w:rPr>
                <w:webHidden/>
                <w:rStyle w:val="IndexLink"/>
                <w:rtl w:val="true"/>
              </w:rPr>
              <w:t xml:space="preserve">باب </w:t>
            </w:r>
            <w:r>
              <w:rPr>
                <w:rStyle w:val="IndexLink"/>
              </w:rPr>
              <w:t>15</w:t>
            </w:r>
            <w:r>
              <w:rPr>
                <w:rStyle w:val="IndexLink"/>
                <w:rtl w:val="true"/>
              </w:rPr>
              <w:tab/>
            </w:r>
            <w:r>
              <w:rPr>
                <w:rStyle w:val="IndexLink"/>
              </w:rPr>
              <w:t>526</w:t>
            </w:r>
          </w:hyperlink>
        </w:p>
        <w:p>
          <w:pPr>
            <w:pStyle w:val="Contents5"/>
            <w:tabs>
              <w:tab w:val="clear" w:pos="7892"/>
              <w:tab w:val="right" w:pos="9026" w:leader="dot"/>
            </w:tabs>
            <w:rPr/>
          </w:pPr>
          <w:hyperlink w:anchor="__RefHeading___Toc604761_417432637">
            <w:r>
              <w:rPr>
                <w:webHidden/>
                <w:rStyle w:val="IndexLink"/>
              </w:rPr>
              <w:t>2311</w:t>
            </w:r>
            <w:r>
              <w:rPr>
                <w:rStyle w:val="IndexLink"/>
                <w:rtl w:val="true"/>
              </w:rPr>
              <w:t>-</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604763_417432637">
            <w:r>
              <w:rPr>
                <w:webHidden/>
                <w:rStyle w:val="IndexLink"/>
                <w:rtl w:val="true"/>
              </w:rPr>
              <w:t xml:space="preserve">باب </w:t>
            </w:r>
            <w:r>
              <w:rPr>
                <w:rStyle w:val="IndexLink"/>
              </w:rPr>
              <w:t>16</w:t>
            </w:r>
            <w:r>
              <w:rPr>
                <w:rStyle w:val="IndexLink"/>
                <w:rtl w:val="true"/>
              </w:rPr>
              <w:tab/>
            </w:r>
            <w:r>
              <w:rPr>
                <w:rStyle w:val="IndexLink"/>
              </w:rPr>
              <w:t>526</w:t>
            </w:r>
          </w:hyperlink>
        </w:p>
        <w:p>
          <w:pPr>
            <w:pStyle w:val="Contents5"/>
            <w:tabs>
              <w:tab w:val="clear" w:pos="7892"/>
              <w:tab w:val="right" w:pos="9026" w:leader="dot"/>
            </w:tabs>
            <w:rPr/>
          </w:pPr>
          <w:hyperlink w:anchor="__RefHeading___Toc604765_417432637">
            <w:r>
              <w:rPr>
                <w:webHidden/>
                <w:rStyle w:val="IndexLink"/>
              </w:rPr>
              <w:t>2312</w:t>
            </w:r>
            <w:r>
              <w:rPr>
                <w:rStyle w:val="IndexLink"/>
                <w:rtl w:val="true"/>
              </w:rPr>
              <w:t>-</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604767_417432637">
            <w:r>
              <w:rPr>
                <w:webHidden/>
                <w:rStyle w:val="IndexLink"/>
                <w:rtl w:val="true"/>
              </w:rPr>
              <w:t xml:space="preserve">باب </w:t>
            </w:r>
            <w:r>
              <w:rPr>
                <w:rStyle w:val="IndexLink"/>
              </w:rPr>
              <w:t>17</w:t>
            </w:r>
            <w:r>
              <w:rPr>
                <w:rStyle w:val="IndexLink"/>
                <w:rtl w:val="true"/>
              </w:rPr>
              <w:tab/>
            </w:r>
            <w:r>
              <w:rPr>
                <w:rStyle w:val="IndexLink"/>
              </w:rPr>
              <w:t>527</w:t>
            </w:r>
          </w:hyperlink>
        </w:p>
        <w:p>
          <w:pPr>
            <w:pStyle w:val="Contents5"/>
            <w:tabs>
              <w:tab w:val="clear" w:pos="7892"/>
              <w:tab w:val="right" w:pos="9026" w:leader="dot"/>
            </w:tabs>
            <w:rPr/>
          </w:pPr>
          <w:hyperlink w:anchor="__RefHeading___Toc604769_417432637">
            <w:r>
              <w:rPr>
                <w:webHidden/>
                <w:rStyle w:val="IndexLink"/>
              </w:rPr>
              <w:t>2313</w:t>
            </w:r>
            <w:r>
              <w:rPr>
                <w:rStyle w:val="IndexLink"/>
                <w:rtl w:val="true"/>
              </w:rPr>
              <w:t>-</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604771_417432637">
            <w:r>
              <w:rPr>
                <w:webHidden/>
                <w:rStyle w:val="IndexLink"/>
                <w:rtl w:val="true"/>
              </w:rPr>
              <w:t xml:space="preserve">باب </w:t>
            </w:r>
            <w:r>
              <w:rPr>
                <w:rStyle w:val="IndexLink"/>
              </w:rPr>
              <w:t>18</w:t>
            </w:r>
            <w:r>
              <w:rPr>
                <w:rStyle w:val="IndexLink"/>
                <w:rtl w:val="true"/>
              </w:rPr>
              <w:tab/>
            </w:r>
            <w:r>
              <w:rPr>
                <w:rStyle w:val="IndexLink"/>
              </w:rPr>
              <w:t>527</w:t>
            </w:r>
          </w:hyperlink>
        </w:p>
        <w:p>
          <w:pPr>
            <w:pStyle w:val="Contents5"/>
            <w:tabs>
              <w:tab w:val="clear" w:pos="7892"/>
              <w:tab w:val="right" w:pos="9026" w:leader="dot"/>
            </w:tabs>
            <w:rPr/>
          </w:pPr>
          <w:hyperlink w:anchor="__RefHeading___Toc604773_417432637">
            <w:r>
              <w:rPr>
                <w:webHidden/>
                <w:rStyle w:val="IndexLink"/>
              </w:rPr>
              <w:t>2314</w:t>
            </w:r>
            <w:r>
              <w:rPr>
                <w:rStyle w:val="IndexLink"/>
                <w:rtl w:val="true"/>
              </w:rPr>
              <w:t>-</w:t>
            </w:r>
            <w:r>
              <w:rPr>
                <w:rStyle w:val="IndexLink"/>
                <w:rtl w:val="true"/>
              </w:rPr>
              <w:t>حدیث</w:t>
            </w:r>
            <w:r>
              <w:rPr>
                <w:rStyle w:val="IndexLink"/>
                <w:rtl w:val="true"/>
              </w:rPr>
              <w:tab/>
            </w:r>
            <w:r>
              <w:rPr>
                <w:rStyle w:val="IndexLink"/>
              </w:rPr>
              <w:t>527</w:t>
            </w:r>
          </w:hyperlink>
        </w:p>
        <w:p>
          <w:pPr>
            <w:pStyle w:val="Contents5"/>
            <w:tabs>
              <w:tab w:val="clear" w:pos="7892"/>
              <w:tab w:val="right" w:pos="9026" w:leader="dot"/>
            </w:tabs>
            <w:rPr/>
          </w:pPr>
          <w:hyperlink w:anchor="__RefHeading___Toc604775_417432637">
            <w:r>
              <w:rPr>
                <w:webHidden/>
                <w:rStyle w:val="IndexLink"/>
              </w:rPr>
              <w:t>2315</w:t>
            </w:r>
            <w:r>
              <w:rPr>
                <w:rStyle w:val="IndexLink"/>
                <w:rtl w:val="true"/>
              </w:rPr>
              <w:t>-</w:t>
            </w:r>
            <w:r>
              <w:rPr>
                <w:rStyle w:val="IndexLink"/>
                <w:rtl w:val="true"/>
              </w:rPr>
              <w:t>حدیث</w:t>
            </w:r>
            <w:r>
              <w:rPr>
                <w:rStyle w:val="IndexLink"/>
                <w:rtl w:val="true"/>
              </w:rPr>
              <w:tab/>
            </w:r>
            <w:r>
              <w:rPr>
                <w:rStyle w:val="IndexLink"/>
              </w:rPr>
              <w:t>527</w:t>
            </w:r>
          </w:hyperlink>
        </w:p>
        <w:p>
          <w:pPr>
            <w:pStyle w:val="Contents5"/>
            <w:tabs>
              <w:tab w:val="clear" w:pos="7892"/>
              <w:tab w:val="right" w:pos="9026" w:leader="dot"/>
            </w:tabs>
            <w:rPr/>
          </w:pPr>
          <w:hyperlink w:anchor="__RefHeading___Toc604777_417432637">
            <w:r>
              <w:rPr>
                <w:webHidden/>
                <w:rStyle w:val="IndexLink"/>
              </w:rPr>
              <w:t>2316</w:t>
            </w:r>
            <w:r>
              <w:rPr>
                <w:rStyle w:val="IndexLink"/>
                <w:rtl w:val="true"/>
              </w:rPr>
              <w:t>-</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604779_417432637">
            <w:r>
              <w:rPr>
                <w:webHidden/>
                <w:rStyle w:val="IndexLink"/>
                <w:rtl w:val="true"/>
              </w:rPr>
              <w:t xml:space="preserve">باب </w:t>
            </w:r>
            <w:r>
              <w:rPr>
                <w:rStyle w:val="IndexLink"/>
              </w:rPr>
              <w:t>19</w:t>
            </w:r>
            <w:r>
              <w:rPr>
                <w:rStyle w:val="IndexLink"/>
                <w:rtl w:val="true"/>
              </w:rPr>
              <w:tab/>
            </w:r>
            <w:r>
              <w:rPr>
                <w:rStyle w:val="IndexLink"/>
              </w:rPr>
              <w:t>528</w:t>
            </w:r>
          </w:hyperlink>
        </w:p>
        <w:p>
          <w:pPr>
            <w:pStyle w:val="Contents5"/>
            <w:tabs>
              <w:tab w:val="clear" w:pos="7892"/>
              <w:tab w:val="right" w:pos="9026" w:leader="dot"/>
            </w:tabs>
            <w:rPr/>
          </w:pPr>
          <w:hyperlink w:anchor="__RefHeading___Toc604781_417432637">
            <w:r>
              <w:rPr>
                <w:webHidden/>
                <w:rStyle w:val="IndexLink"/>
              </w:rPr>
              <w:t>2317</w:t>
            </w:r>
            <w:r>
              <w:rPr>
                <w:rStyle w:val="IndexLink"/>
                <w:rtl w:val="true"/>
              </w:rPr>
              <w:t>-</w:t>
            </w:r>
            <w:r>
              <w:rPr>
                <w:rStyle w:val="IndexLink"/>
                <w:rtl w:val="true"/>
              </w:rPr>
              <w:t>حدیث</w:t>
            </w:r>
            <w:r>
              <w:rPr>
                <w:rStyle w:val="IndexLink"/>
                <w:rtl w:val="true"/>
              </w:rPr>
              <w:tab/>
            </w:r>
            <w:r>
              <w:rPr>
                <w:rStyle w:val="IndexLink"/>
              </w:rPr>
              <w:t>528</w:t>
            </w:r>
          </w:hyperlink>
        </w:p>
        <w:p>
          <w:pPr>
            <w:pStyle w:val="Contents5"/>
            <w:tabs>
              <w:tab w:val="clear" w:pos="7892"/>
              <w:tab w:val="right" w:pos="9026" w:leader="dot"/>
            </w:tabs>
            <w:rPr/>
          </w:pPr>
          <w:hyperlink w:anchor="__RefHeading___Toc604783_417432637">
            <w:r>
              <w:rPr>
                <w:webHidden/>
                <w:rStyle w:val="IndexLink"/>
              </w:rPr>
              <w:t>2318</w:t>
            </w:r>
            <w:r>
              <w:rPr>
                <w:rStyle w:val="IndexLink"/>
                <w:rtl w:val="true"/>
              </w:rPr>
              <w:t>-</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604785_417432637">
            <w:r>
              <w:rPr>
                <w:webHidden/>
                <w:rStyle w:val="IndexLink"/>
                <w:rtl w:val="true"/>
              </w:rPr>
              <w:t xml:space="preserve">باب </w:t>
            </w:r>
            <w:r>
              <w:rPr>
                <w:rStyle w:val="IndexLink"/>
              </w:rPr>
              <w:t>20</w:t>
            </w:r>
            <w:r>
              <w:rPr>
                <w:rStyle w:val="IndexLink"/>
                <w:rtl w:val="true"/>
              </w:rPr>
              <w:tab/>
            </w:r>
            <w:r>
              <w:rPr>
                <w:rStyle w:val="IndexLink"/>
              </w:rPr>
              <w:t>529</w:t>
            </w:r>
          </w:hyperlink>
        </w:p>
        <w:p>
          <w:pPr>
            <w:pStyle w:val="Contents5"/>
            <w:tabs>
              <w:tab w:val="clear" w:pos="7892"/>
              <w:tab w:val="right" w:pos="9026" w:leader="dot"/>
            </w:tabs>
            <w:rPr/>
          </w:pPr>
          <w:hyperlink w:anchor="__RefHeading___Toc604787_417432637">
            <w:r>
              <w:rPr>
                <w:webHidden/>
                <w:rStyle w:val="IndexLink"/>
              </w:rPr>
              <w:t>2319</w:t>
            </w:r>
            <w:r>
              <w:rPr>
                <w:rStyle w:val="IndexLink"/>
                <w:rtl w:val="true"/>
              </w:rPr>
              <w:t>-</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604789_417432637">
            <w:r>
              <w:rPr>
                <w:webHidden/>
                <w:rStyle w:val="IndexLink"/>
                <w:rtl w:val="true"/>
              </w:rPr>
              <w:t xml:space="preserve">باب </w:t>
            </w:r>
            <w:r>
              <w:rPr>
                <w:rStyle w:val="IndexLink"/>
              </w:rPr>
              <w:t>21</w:t>
            </w:r>
            <w:r>
              <w:rPr>
                <w:rStyle w:val="IndexLink"/>
                <w:rtl w:val="true"/>
              </w:rPr>
              <w:tab/>
            </w:r>
            <w:r>
              <w:rPr>
                <w:rStyle w:val="IndexLink"/>
              </w:rPr>
              <w:t>529</w:t>
            </w:r>
          </w:hyperlink>
        </w:p>
        <w:p>
          <w:pPr>
            <w:pStyle w:val="Contents5"/>
            <w:tabs>
              <w:tab w:val="clear" w:pos="7892"/>
              <w:tab w:val="right" w:pos="9026" w:leader="dot"/>
            </w:tabs>
            <w:rPr/>
          </w:pPr>
          <w:hyperlink w:anchor="__RefHeading___Toc604791_417432637">
            <w:r>
              <w:rPr>
                <w:webHidden/>
                <w:rStyle w:val="IndexLink"/>
              </w:rPr>
              <w:t>2320</w:t>
            </w:r>
            <w:r>
              <w:rPr>
                <w:rStyle w:val="IndexLink"/>
                <w:rtl w:val="true"/>
              </w:rPr>
              <w:t>-</w:t>
            </w:r>
            <w:r>
              <w:rPr>
                <w:rStyle w:val="IndexLink"/>
                <w:rtl w:val="true"/>
              </w:rPr>
              <w:t>حدیث</w:t>
            </w:r>
            <w:r>
              <w:rPr>
                <w:rStyle w:val="IndexLink"/>
                <w:rtl w:val="true"/>
              </w:rPr>
              <w:tab/>
            </w:r>
            <w:r>
              <w:rPr>
                <w:rStyle w:val="IndexLink"/>
              </w:rPr>
              <w:t>529</w:t>
            </w:r>
          </w:hyperlink>
        </w:p>
        <w:p>
          <w:pPr>
            <w:pStyle w:val="Contents5"/>
            <w:tabs>
              <w:tab w:val="clear" w:pos="7892"/>
              <w:tab w:val="right" w:pos="9026" w:leader="dot"/>
            </w:tabs>
            <w:rPr/>
          </w:pPr>
          <w:hyperlink w:anchor="__RefHeading___Toc604793_417432637">
            <w:r>
              <w:rPr>
                <w:webHidden/>
                <w:rStyle w:val="IndexLink"/>
              </w:rPr>
              <w:t>2321</w:t>
            </w:r>
            <w:r>
              <w:rPr>
                <w:rStyle w:val="IndexLink"/>
                <w:rtl w:val="true"/>
              </w:rPr>
              <w:t>-</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604795_417432637">
            <w:r>
              <w:rPr>
                <w:webHidden/>
                <w:rStyle w:val="IndexLink"/>
                <w:rtl w:val="true"/>
              </w:rPr>
              <w:t xml:space="preserve">باب </w:t>
            </w:r>
            <w:r>
              <w:rPr>
                <w:rStyle w:val="IndexLink"/>
              </w:rPr>
              <w:t>22</w:t>
            </w:r>
            <w:r>
              <w:rPr>
                <w:rStyle w:val="IndexLink"/>
                <w:rtl w:val="true"/>
              </w:rPr>
              <w:tab/>
            </w:r>
            <w:r>
              <w:rPr>
                <w:rStyle w:val="IndexLink"/>
              </w:rPr>
              <w:t>530</w:t>
            </w:r>
          </w:hyperlink>
        </w:p>
        <w:p>
          <w:pPr>
            <w:pStyle w:val="Contents5"/>
            <w:tabs>
              <w:tab w:val="clear" w:pos="7892"/>
              <w:tab w:val="right" w:pos="9026" w:leader="dot"/>
            </w:tabs>
            <w:rPr/>
          </w:pPr>
          <w:hyperlink w:anchor="__RefHeading___Toc604797_417432637">
            <w:r>
              <w:rPr>
                <w:webHidden/>
                <w:rStyle w:val="IndexLink"/>
              </w:rPr>
              <w:t>2322</w:t>
            </w:r>
            <w:r>
              <w:rPr>
                <w:rStyle w:val="IndexLink"/>
                <w:rtl w:val="true"/>
              </w:rPr>
              <w:t>-</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604799_417432637">
            <w:r>
              <w:rPr>
                <w:webHidden/>
                <w:rStyle w:val="IndexLink"/>
                <w:rtl w:val="true"/>
              </w:rPr>
              <w:t xml:space="preserve">باب </w:t>
            </w:r>
            <w:r>
              <w:rPr>
                <w:rStyle w:val="IndexLink"/>
              </w:rPr>
              <w:t>23</w:t>
            </w:r>
            <w:r>
              <w:rPr>
                <w:rStyle w:val="IndexLink"/>
                <w:rtl w:val="true"/>
              </w:rPr>
              <w:tab/>
            </w:r>
            <w:r>
              <w:rPr>
                <w:rStyle w:val="IndexLink"/>
              </w:rPr>
              <w:t>530</w:t>
            </w:r>
          </w:hyperlink>
        </w:p>
        <w:p>
          <w:pPr>
            <w:pStyle w:val="Contents5"/>
            <w:tabs>
              <w:tab w:val="clear" w:pos="7892"/>
              <w:tab w:val="right" w:pos="9026" w:leader="dot"/>
            </w:tabs>
            <w:rPr/>
          </w:pPr>
          <w:hyperlink w:anchor="__RefHeading___Toc604801_417432637">
            <w:r>
              <w:rPr>
                <w:webHidden/>
                <w:rStyle w:val="IndexLink"/>
              </w:rPr>
              <w:t>2323</w:t>
            </w:r>
            <w:r>
              <w:rPr>
                <w:rStyle w:val="IndexLink"/>
                <w:rtl w:val="true"/>
              </w:rPr>
              <w:t>-</w:t>
            </w:r>
            <w:r>
              <w:rPr>
                <w:rStyle w:val="IndexLink"/>
                <w:rtl w:val="true"/>
              </w:rPr>
              <w:t>حدیث</w:t>
            </w:r>
            <w:r>
              <w:rPr>
                <w:rStyle w:val="IndexLink"/>
                <w:rtl w:val="true"/>
              </w:rPr>
              <w:tab/>
            </w:r>
            <w:r>
              <w:rPr>
                <w:rStyle w:val="IndexLink"/>
              </w:rPr>
              <w:t>530</w:t>
            </w:r>
          </w:hyperlink>
        </w:p>
        <w:p>
          <w:pPr>
            <w:pStyle w:val="Contents5"/>
            <w:tabs>
              <w:tab w:val="clear" w:pos="7892"/>
              <w:tab w:val="right" w:pos="9026" w:leader="dot"/>
            </w:tabs>
            <w:rPr/>
          </w:pPr>
          <w:hyperlink w:anchor="__RefHeading___Toc604803_417432637">
            <w:r>
              <w:rPr>
                <w:webHidden/>
                <w:rStyle w:val="IndexLink"/>
              </w:rPr>
              <w:t>2324</w:t>
            </w:r>
            <w:r>
              <w:rPr>
                <w:rStyle w:val="IndexLink"/>
                <w:rtl w:val="true"/>
              </w:rPr>
              <w:t>-</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604805_417432637">
            <w:r>
              <w:rPr>
                <w:webHidden/>
                <w:rStyle w:val="IndexLink"/>
                <w:rtl w:val="true"/>
              </w:rPr>
              <w:t xml:space="preserve">باب </w:t>
            </w:r>
            <w:r>
              <w:rPr>
                <w:rStyle w:val="IndexLink"/>
              </w:rPr>
              <w:t>24</w:t>
            </w:r>
            <w:r>
              <w:rPr>
                <w:rStyle w:val="IndexLink"/>
                <w:rtl w:val="true"/>
              </w:rPr>
              <w:tab/>
            </w:r>
            <w:r>
              <w:rPr>
                <w:rStyle w:val="IndexLink"/>
              </w:rPr>
              <w:t>531</w:t>
            </w:r>
          </w:hyperlink>
        </w:p>
        <w:p>
          <w:pPr>
            <w:pStyle w:val="Contents5"/>
            <w:tabs>
              <w:tab w:val="clear" w:pos="7892"/>
              <w:tab w:val="right" w:pos="9026" w:leader="dot"/>
            </w:tabs>
            <w:rPr/>
          </w:pPr>
          <w:hyperlink w:anchor="__RefHeading___Toc604807_417432637">
            <w:r>
              <w:rPr>
                <w:webHidden/>
                <w:rStyle w:val="IndexLink"/>
              </w:rPr>
              <w:t>2325</w:t>
            </w:r>
            <w:r>
              <w:rPr>
                <w:rStyle w:val="IndexLink"/>
                <w:rtl w:val="true"/>
              </w:rPr>
              <w:t>-</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604809_417432637">
            <w:r>
              <w:rPr>
                <w:webHidden/>
                <w:rStyle w:val="IndexLink"/>
                <w:rtl w:val="true"/>
              </w:rPr>
              <w:t xml:space="preserve">باب </w:t>
            </w:r>
            <w:r>
              <w:rPr>
                <w:rStyle w:val="IndexLink"/>
              </w:rPr>
              <w:t>25</w:t>
            </w:r>
            <w:r>
              <w:rPr>
                <w:rStyle w:val="IndexLink"/>
                <w:rtl w:val="true"/>
              </w:rPr>
              <w:tab/>
            </w:r>
            <w:r>
              <w:rPr>
                <w:rStyle w:val="IndexLink"/>
              </w:rPr>
              <w:t>531</w:t>
            </w:r>
          </w:hyperlink>
        </w:p>
        <w:p>
          <w:pPr>
            <w:pStyle w:val="Contents5"/>
            <w:tabs>
              <w:tab w:val="clear" w:pos="7892"/>
              <w:tab w:val="right" w:pos="9026" w:leader="dot"/>
            </w:tabs>
            <w:rPr/>
          </w:pPr>
          <w:hyperlink w:anchor="__RefHeading___Toc604811_417432637">
            <w:r>
              <w:rPr>
                <w:webHidden/>
                <w:rStyle w:val="IndexLink"/>
              </w:rPr>
              <w:t>2326</w:t>
            </w:r>
            <w:r>
              <w:rPr>
                <w:rStyle w:val="IndexLink"/>
                <w:rtl w:val="true"/>
              </w:rPr>
              <w:t>-</w:t>
            </w:r>
            <w:r>
              <w:rPr>
                <w:rStyle w:val="IndexLink"/>
                <w:rtl w:val="true"/>
              </w:rPr>
              <w:t>حدیث</w:t>
            </w:r>
            <w:r>
              <w:rPr>
                <w:rStyle w:val="IndexLink"/>
                <w:rtl w:val="true"/>
              </w:rPr>
              <w:tab/>
            </w:r>
            <w:r>
              <w:rPr>
                <w:rStyle w:val="IndexLink"/>
              </w:rPr>
              <w:t>531</w:t>
            </w:r>
          </w:hyperlink>
        </w:p>
        <w:p>
          <w:pPr>
            <w:pStyle w:val="Contents5"/>
            <w:tabs>
              <w:tab w:val="clear" w:pos="7892"/>
              <w:tab w:val="right" w:pos="9026" w:leader="dot"/>
            </w:tabs>
            <w:rPr/>
          </w:pPr>
          <w:hyperlink w:anchor="__RefHeading___Toc604813_417432637">
            <w:r>
              <w:rPr>
                <w:webHidden/>
                <w:rStyle w:val="IndexLink"/>
              </w:rPr>
              <w:t>2327</w:t>
            </w:r>
            <w:r>
              <w:rPr>
                <w:rStyle w:val="IndexLink"/>
                <w:rtl w:val="true"/>
              </w:rPr>
              <w:t>-</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604815_417432637">
            <w:r>
              <w:rPr>
                <w:webHidden/>
                <w:rStyle w:val="IndexLink"/>
                <w:rtl w:val="true"/>
              </w:rPr>
              <w:t xml:space="preserve">باب </w:t>
            </w:r>
            <w:r>
              <w:rPr>
                <w:rStyle w:val="IndexLink"/>
              </w:rPr>
              <w:t>26</w:t>
            </w:r>
            <w:r>
              <w:rPr>
                <w:rStyle w:val="IndexLink"/>
                <w:rtl w:val="true"/>
              </w:rPr>
              <w:tab/>
            </w:r>
            <w:r>
              <w:rPr>
                <w:rStyle w:val="IndexLink"/>
              </w:rPr>
              <w:t>532</w:t>
            </w:r>
          </w:hyperlink>
        </w:p>
        <w:p>
          <w:pPr>
            <w:pStyle w:val="Contents5"/>
            <w:tabs>
              <w:tab w:val="clear" w:pos="7892"/>
              <w:tab w:val="right" w:pos="9026" w:leader="dot"/>
            </w:tabs>
            <w:rPr/>
          </w:pPr>
          <w:hyperlink w:anchor="__RefHeading___Toc604817_417432637">
            <w:r>
              <w:rPr>
                <w:webHidden/>
                <w:rStyle w:val="IndexLink"/>
              </w:rPr>
              <w:t>2328</w:t>
            </w:r>
            <w:r>
              <w:rPr>
                <w:rStyle w:val="IndexLink"/>
                <w:rtl w:val="true"/>
              </w:rPr>
              <w:t>-</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604819_417432637">
            <w:r>
              <w:rPr>
                <w:webHidden/>
                <w:rStyle w:val="IndexLink"/>
              </w:rPr>
              <w:t>2329</w:t>
            </w:r>
            <w:r>
              <w:rPr>
                <w:rStyle w:val="IndexLink"/>
                <w:rtl w:val="true"/>
              </w:rPr>
              <w:t>-</w:t>
            </w:r>
            <w:r>
              <w:rPr>
                <w:rStyle w:val="IndexLink"/>
                <w:rtl w:val="true"/>
              </w:rPr>
              <w:t>حدیث</w:t>
            </w:r>
            <w:r>
              <w:rPr>
                <w:rStyle w:val="IndexLink"/>
                <w:rtl w:val="true"/>
              </w:rPr>
              <w:tab/>
            </w:r>
            <w:r>
              <w:rPr>
                <w:rStyle w:val="IndexLink"/>
              </w:rPr>
              <w:t>532</w:t>
            </w:r>
          </w:hyperlink>
        </w:p>
        <w:p>
          <w:pPr>
            <w:pStyle w:val="Contents5"/>
            <w:tabs>
              <w:tab w:val="clear" w:pos="7892"/>
              <w:tab w:val="right" w:pos="9026" w:leader="dot"/>
            </w:tabs>
            <w:rPr/>
          </w:pPr>
          <w:hyperlink w:anchor="__RefHeading___Toc604821_417432637">
            <w:r>
              <w:rPr>
                <w:webHidden/>
                <w:rStyle w:val="IndexLink"/>
              </w:rPr>
              <w:t>2330</w:t>
            </w:r>
            <w:r>
              <w:rPr>
                <w:rStyle w:val="IndexLink"/>
                <w:rtl w:val="true"/>
              </w:rPr>
              <w:t>-</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604823_417432637">
            <w:r>
              <w:rPr>
                <w:webHidden/>
                <w:rStyle w:val="IndexLink"/>
                <w:rtl w:val="true"/>
              </w:rPr>
              <w:t xml:space="preserve">باب </w:t>
            </w:r>
            <w:r>
              <w:rPr>
                <w:rStyle w:val="IndexLink"/>
              </w:rPr>
              <w:t>27</w:t>
            </w:r>
            <w:r>
              <w:rPr>
                <w:rStyle w:val="IndexLink"/>
                <w:rtl w:val="true"/>
              </w:rPr>
              <w:tab/>
            </w:r>
            <w:r>
              <w:rPr>
                <w:rStyle w:val="IndexLink"/>
              </w:rPr>
              <w:t>533</w:t>
            </w:r>
          </w:hyperlink>
        </w:p>
        <w:p>
          <w:pPr>
            <w:pStyle w:val="Contents5"/>
            <w:tabs>
              <w:tab w:val="clear" w:pos="7892"/>
              <w:tab w:val="right" w:pos="9026" w:leader="dot"/>
            </w:tabs>
            <w:rPr/>
          </w:pPr>
          <w:hyperlink w:anchor="__RefHeading___Toc604825_417432637">
            <w:r>
              <w:rPr>
                <w:webHidden/>
                <w:rStyle w:val="IndexLink"/>
              </w:rPr>
              <w:t>2331</w:t>
            </w:r>
            <w:r>
              <w:rPr>
                <w:rStyle w:val="IndexLink"/>
                <w:rtl w:val="true"/>
              </w:rPr>
              <w:t>-</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604827_417432637">
            <w:r>
              <w:rPr>
                <w:webHidden/>
                <w:rStyle w:val="IndexLink"/>
                <w:rtl w:val="true"/>
              </w:rPr>
              <w:t xml:space="preserve">باب </w:t>
            </w:r>
            <w:r>
              <w:rPr>
                <w:rStyle w:val="IndexLink"/>
              </w:rPr>
              <w:t>28</w:t>
            </w:r>
            <w:r>
              <w:rPr>
                <w:rStyle w:val="IndexLink"/>
                <w:rtl w:val="true"/>
              </w:rPr>
              <w:tab/>
            </w:r>
            <w:r>
              <w:rPr>
                <w:rStyle w:val="IndexLink"/>
              </w:rPr>
              <w:t>533</w:t>
            </w:r>
          </w:hyperlink>
        </w:p>
        <w:p>
          <w:pPr>
            <w:pStyle w:val="Contents5"/>
            <w:tabs>
              <w:tab w:val="clear" w:pos="7892"/>
              <w:tab w:val="right" w:pos="9026" w:leader="dot"/>
            </w:tabs>
            <w:rPr/>
          </w:pPr>
          <w:hyperlink w:anchor="__RefHeading___Toc604829_417432637">
            <w:r>
              <w:rPr>
                <w:webHidden/>
                <w:rStyle w:val="IndexLink"/>
              </w:rPr>
              <w:t>2332</w:t>
            </w:r>
            <w:r>
              <w:rPr>
                <w:rStyle w:val="IndexLink"/>
                <w:rtl w:val="true"/>
              </w:rPr>
              <w:t>-</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604831_417432637">
            <w:r>
              <w:rPr>
                <w:webHidden/>
                <w:rStyle w:val="IndexLink"/>
                <w:rtl w:val="true"/>
              </w:rPr>
              <w:t xml:space="preserve">باب </w:t>
            </w:r>
            <w:r>
              <w:rPr>
                <w:rStyle w:val="IndexLink"/>
              </w:rPr>
              <w:t>29</w:t>
            </w:r>
            <w:r>
              <w:rPr>
                <w:rStyle w:val="IndexLink"/>
                <w:rtl w:val="true"/>
              </w:rPr>
              <w:tab/>
            </w:r>
            <w:r>
              <w:rPr>
                <w:rStyle w:val="IndexLink"/>
              </w:rPr>
              <w:t>534</w:t>
            </w:r>
          </w:hyperlink>
        </w:p>
        <w:p>
          <w:pPr>
            <w:pStyle w:val="Contents5"/>
            <w:tabs>
              <w:tab w:val="clear" w:pos="7892"/>
              <w:tab w:val="right" w:pos="9026" w:leader="dot"/>
            </w:tabs>
            <w:rPr/>
          </w:pPr>
          <w:hyperlink w:anchor="__RefHeading___Toc604833_417432637">
            <w:r>
              <w:rPr>
                <w:webHidden/>
                <w:rStyle w:val="IndexLink"/>
              </w:rPr>
              <w:t>2333</w:t>
            </w:r>
            <w:r>
              <w:rPr>
                <w:rStyle w:val="IndexLink"/>
                <w:rtl w:val="true"/>
              </w:rPr>
              <w:t>-</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604835_417432637">
            <w:r>
              <w:rPr>
                <w:webHidden/>
                <w:rStyle w:val="IndexLink"/>
                <w:rtl w:val="true"/>
              </w:rPr>
              <w:t xml:space="preserve">باب </w:t>
            </w:r>
            <w:r>
              <w:rPr>
                <w:rStyle w:val="IndexLink"/>
              </w:rPr>
              <w:t>30</w:t>
            </w:r>
            <w:r>
              <w:rPr>
                <w:rStyle w:val="IndexLink"/>
                <w:rtl w:val="true"/>
              </w:rPr>
              <w:tab/>
            </w:r>
            <w:r>
              <w:rPr>
                <w:rStyle w:val="IndexLink"/>
              </w:rPr>
              <w:t>534</w:t>
            </w:r>
          </w:hyperlink>
        </w:p>
        <w:p>
          <w:pPr>
            <w:pStyle w:val="Contents5"/>
            <w:tabs>
              <w:tab w:val="clear" w:pos="7892"/>
              <w:tab w:val="right" w:pos="9026" w:leader="dot"/>
            </w:tabs>
            <w:rPr/>
          </w:pPr>
          <w:hyperlink w:anchor="__RefHeading___Toc604837_417432637">
            <w:r>
              <w:rPr>
                <w:webHidden/>
                <w:rStyle w:val="IndexLink"/>
              </w:rPr>
              <w:t>2334</w:t>
            </w:r>
            <w:r>
              <w:rPr>
                <w:rStyle w:val="IndexLink"/>
                <w:rtl w:val="true"/>
              </w:rPr>
              <w:t>-</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604839_417432637">
            <w:r>
              <w:rPr>
                <w:webHidden/>
                <w:rStyle w:val="IndexLink"/>
                <w:rtl w:val="true"/>
              </w:rPr>
              <w:t xml:space="preserve">باب </w:t>
            </w:r>
            <w:r>
              <w:rPr>
                <w:rStyle w:val="IndexLink"/>
              </w:rPr>
              <w:t>31</w:t>
            </w:r>
            <w:r>
              <w:rPr>
                <w:rStyle w:val="IndexLink"/>
                <w:rtl w:val="true"/>
              </w:rPr>
              <w:tab/>
            </w:r>
            <w:r>
              <w:rPr>
                <w:rStyle w:val="IndexLink"/>
              </w:rPr>
              <w:t>534</w:t>
            </w:r>
          </w:hyperlink>
        </w:p>
        <w:p>
          <w:pPr>
            <w:pStyle w:val="Contents5"/>
            <w:tabs>
              <w:tab w:val="clear" w:pos="7892"/>
              <w:tab w:val="right" w:pos="9026" w:leader="dot"/>
            </w:tabs>
            <w:rPr/>
          </w:pPr>
          <w:hyperlink w:anchor="__RefHeading___Toc604841_417432637">
            <w:r>
              <w:rPr>
                <w:webHidden/>
                <w:rStyle w:val="IndexLink"/>
              </w:rPr>
              <w:t>2335</w:t>
            </w:r>
            <w:r>
              <w:rPr>
                <w:rStyle w:val="IndexLink"/>
                <w:rtl w:val="true"/>
              </w:rPr>
              <w:t>-</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604843_417432637">
            <w:r>
              <w:rPr>
                <w:webHidden/>
                <w:rStyle w:val="IndexLink"/>
                <w:rtl w:val="true"/>
              </w:rPr>
              <w:t xml:space="preserve">باب </w:t>
            </w:r>
            <w:r>
              <w:rPr>
                <w:rStyle w:val="IndexLink"/>
              </w:rPr>
              <w:t>32</w:t>
            </w:r>
            <w:r>
              <w:rPr>
                <w:rStyle w:val="IndexLink"/>
                <w:rtl w:val="true"/>
              </w:rPr>
              <w:tab/>
            </w:r>
            <w:r>
              <w:rPr>
                <w:rStyle w:val="IndexLink"/>
              </w:rPr>
              <w:t>535</w:t>
            </w:r>
          </w:hyperlink>
        </w:p>
        <w:p>
          <w:pPr>
            <w:pStyle w:val="Contents5"/>
            <w:tabs>
              <w:tab w:val="clear" w:pos="7892"/>
              <w:tab w:val="right" w:pos="9026" w:leader="dot"/>
            </w:tabs>
            <w:rPr/>
          </w:pPr>
          <w:hyperlink w:anchor="__RefHeading___Toc604845_417432637">
            <w:r>
              <w:rPr>
                <w:webHidden/>
                <w:rStyle w:val="IndexLink"/>
              </w:rPr>
              <w:t>2336</w:t>
            </w:r>
            <w:r>
              <w:rPr>
                <w:rStyle w:val="IndexLink"/>
                <w:rtl w:val="true"/>
              </w:rPr>
              <w:t>-</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604847_417432637">
            <w:r>
              <w:rPr>
                <w:webHidden/>
                <w:rStyle w:val="IndexLink"/>
                <w:rtl w:val="true"/>
              </w:rPr>
              <w:t xml:space="preserve">باب </w:t>
            </w:r>
            <w:r>
              <w:rPr>
                <w:rStyle w:val="IndexLink"/>
              </w:rPr>
              <w:t>33</w:t>
            </w:r>
            <w:r>
              <w:rPr>
                <w:rStyle w:val="IndexLink"/>
                <w:rtl w:val="true"/>
              </w:rPr>
              <w:tab/>
            </w:r>
            <w:r>
              <w:rPr>
                <w:rStyle w:val="IndexLink"/>
              </w:rPr>
              <w:t>535</w:t>
            </w:r>
          </w:hyperlink>
        </w:p>
        <w:p>
          <w:pPr>
            <w:pStyle w:val="Contents5"/>
            <w:tabs>
              <w:tab w:val="clear" w:pos="7892"/>
              <w:tab w:val="right" w:pos="9026" w:leader="dot"/>
            </w:tabs>
            <w:rPr/>
          </w:pPr>
          <w:hyperlink w:anchor="__RefHeading___Toc604849_417432637">
            <w:r>
              <w:rPr>
                <w:webHidden/>
                <w:rStyle w:val="IndexLink"/>
              </w:rPr>
              <w:t>2337</w:t>
            </w:r>
            <w:r>
              <w:rPr>
                <w:rStyle w:val="IndexLink"/>
                <w:rtl w:val="true"/>
              </w:rPr>
              <w:t>-</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604851_417432637">
            <w:r>
              <w:rPr>
                <w:webHidden/>
                <w:rStyle w:val="IndexLink"/>
                <w:rtl w:val="true"/>
              </w:rPr>
              <w:t xml:space="preserve">باب </w:t>
            </w:r>
            <w:r>
              <w:rPr>
                <w:rStyle w:val="IndexLink"/>
              </w:rPr>
              <w:t>34</w:t>
            </w:r>
            <w:r>
              <w:rPr>
                <w:rStyle w:val="IndexLink"/>
                <w:rtl w:val="true"/>
              </w:rPr>
              <w:tab/>
            </w:r>
            <w:r>
              <w:rPr>
                <w:rStyle w:val="IndexLink"/>
              </w:rPr>
              <w:t>536</w:t>
            </w:r>
          </w:hyperlink>
        </w:p>
        <w:p>
          <w:pPr>
            <w:pStyle w:val="Contents5"/>
            <w:tabs>
              <w:tab w:val="clear" w:pos="7892"/>
              <w:tab w:val="right" w:pos="9026" w:leader="dot"/>
            </w:tabs>
            <w:rPr/>
          </w:pPr>
          <w:hyperlink w:anchor="__RefHeading___Toc604853_417432637">
            <w:r>
              <w:rPr>
                <w:webHidden/>
                <w:rStyle w:val="IndexLink"/>
              </w:rPr>
              <w:t>2338</w:t>
            </w:r>
            <w:r>
              <w:rPr>
                <w:rStyle w:val="IndexLink"/>
                <w:rtl w:val="true"/>
              </w:rPr>
              <w:t>-</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604855_417432637">
            <w:r>
              <w:rPr>
                <w:webHidden/>
                <w:rStyle w:val="IndexLink"/>
                <w:rtl w:val="true"/>
              </w:rPr>
              <w:t xml:space="preserve">باب </w:t>
            </w:r>
            <w:r>
              <w:rPr>
                <w:rStyle w:val="IndexLink"/>
              </w:rPr>
              <w:t>35</w:t>
            </w:r>
            <w:r>
              <w:rPr>
                <w:rStyle w:val="IndexLink"/>
                <w:rtl w:val="true"/>
              </w:rPr>
              <w:tab/>
            </w:r>
            <w:r>
              <w:rPr>
                <w:rStyle w:val="IndexLink"/>
              </w:rPr>
              <w:t>536</w:t>
            </w:r>
          </w:hyperlink>
        </w:p>
        <w:p>
          <w:pPr>
            <w:pStyle w:val="Contents5"/>
            <w:tabs>
              <w:tab w:val="clear" w:pos="7892"/>
              <w:tab w:val="right" w:pos="9026" w:leader="dot"/>
            </w:tabs>
            <w:rPr/>
          </w:pPr>
          <w:hyperlink w:anchor="__RefHeading___Toc604857_417432637">
            <w:r>
              <w:rPr>
                <w:webHidden/>
                <w:rStyle w:val="IndexLink"/>
              </w:rPr>
              <w:t>2339</w:t>
            </w:r>
            <w:r>
              <w:rPr>
                <w:rStyle w:val="IndexLink"/>
                <w:rtl w:val="true"/>
              </w:rPr>
              <w:t>-</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604859_417432637">
            <w:r>
              <w:rPr>
                <w:webHidden/>
                <w:rStyle w:val="IndexLink"/>
                <w:rtl w:val="true"/>
              </w:rPr>
              <w:t xml:space="preserve">باب </w:t>
            </w:r>
            <w:r>
              <w:rPr>
                <w:rStyle w:val="IndexLink"/>
              </w:rPr>
              <w:t>36</w:t>
            </w:r>
            <w:r>
              <w:rPr>
                <w:rStyle w:val="IndexLink"/>
                <w:rtl w:val="true"/>
              </w:rPr>
              <w:tab/>
            </w:r>
            <w:r>
              <w:rPr>
                <w:rStyle w:val="IndexLink"/>
              </w:rPr>
              <w:t>537</w:t>
            </w:r>
          </w:hyperlink>
        </w:p>
        <w:p>
          <w:pPr>
            <w:pStyle w:val="Contents5"/>
            <w:tabs>
              <w:tab w:val="clear" w:pos="7892"/>
              <w:tab w:val="right" w:pos="9026" w:leader="dot"/>
            </w:tabs>
            <w:rPr/>
          </w:pPr>
          <w:hyperlink w:anchor="__RefHeading___Toc604861_417432637">
            <w:r>
              <w:rPr>
                <w:webHidden/>
                <w:rStyle w:val="IndexLink"/>
              </w:rPr>
              <w:t>2340</w:t>
            </w:r>
            <w:r>
              <w:rPr>
                <w:rStyle w:val="IndexLink"/>
                <w:rtl w:val="true"/>
              </w:rPr>
              <w:t>-</w:t>
            </w:r>
            <w:r>
              <w:rPr>
                <w:rStyle w:val="IndexLink"/>
                <w:rtl w:val="true"/>
              </w:rPr>
              <w:t>حدیث</w:t>
            </w:r>
            <w:r>
              <w:rPr>
                <w:rStyle w:val="IndexLink"/>
                <w:rtl w:val="true"/>
              </w:rPr>
              <w:tab/>
            </w:r>
            <w:r>
              <w:rPr>
                <w:rStyle w:val="IndexLink"/>
              </w:rPr>
              <w:t>537</w:t>
            </w:r>
          </w:hyperlink>
        </w:p>
        <w:p>
          <w:pPr>
            <w:pStyle w:val="Contents5"/>
            <w:tabs>
              <w:tab w:val="clear" w:pos="7892"/>
              <w:tab w:val="right" w:pos="9026" w:leader="dot"/>
            </w:tabs>
            <w:rPr/>
          </w:pPr>
          <w:hyperlink w:anchor="__RefHeading___Toc604863_417432637">
            <w:r>
              <w:rPr>
                <w:webHidden/>
                <w:rStyle w:val="IndexLink"/>
              </w:rPr>
              <w:t>2341</w:t>
            </w:r>
            <w:r>
              <w:rPr>
                <w:rStyle w:val="IndexLink"/>
                <w:rtl w:val="true"/>
              </w:rPr>
              <w:t>-</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604865_417432637">
            <w:r>
              <w:rPr>
                <w:webHidden/>
                <w:rStyle w:val="IndexLink"/>
                <w:rtl w:val="true"/>
              </w:rPr>
              <w:t xml:space="preserve">باب </w:t>
            </w:r>
            <w:r>
              <w:rPr>
                <w:rStyle w:val="IndexLink"/>
              </w:rPr>
              <w:t>37</w:t>
            </w:r>
            <w:r>
              <w:rPr>
                <w:rStyle w:val="IndexLink"/>
                <w:rtl w:val="true"/>
              </w:rPr>
              <w:tab/>
            </w:r>
            <w:r>
              <w:rPr>
                <w:rStyle w:val="IndexLink"/>
              </w:rPr>
              <w:t>537</w:t>
            </w:r>
          </w:hyperlink>
        </w:p>
        <w:p>
          <w:pPr>
            <w:pStyle w:val="Contents5"/>
            <w:tabs>
              <w:tab w:val="clear" w:pos="7892"/>
              <w:tab w:val="right" w:pos="9026" w:leader="dot"/>
            </w:tabs>
            <w:rPr/>
          </w:pPr>
          <w:hyperlink w:anchor="__RefHeading___Toc604867_417432637">
            <w:r>
              <w:rPr>
                <w:webHidden/>
                <w:rStyle w:val="IndexLink"/>
              </w:rPr>
              <w:t>2342</w:t>
            </w:r>
            <w:r>
              <w:rPr>
                <w:rStyle w:val="IndexLink"/>
                <w:rtl w:val="true"/>
              </w:rPr>
              <w:t>-</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604869_417432637">
            <w:r>
              <w:rPr>
                <w:webHidden/>
                <w:rStyle w:val="IndexLink"/>
                <w:rtl w:val="true"/>
              </w:rPr>
              <w:t xml:space="preserve">باب </w:t>
            </w:r>
            <w:r>
              <w:rPr>
                <w:rStyle w:val="IndexLink"/>
              </w:rPr>
              <w:t>38</w:t>
            </w:r>
            <w:r>
              <w:rPr>
                <w:rStyle w:val="IndexLink"/>
                <w:rtl w:val="true"/>
              </w:rPr>
              <w:tab/>
            </w:r>
            <w:r>
              <w:rPr>
                <w:rStyle w:val="IndexLink"/>
              </w:rPr>
              <w:t>538</w:t>
            </w:r>
          </w:hyperlink>
        </w:p>
        <w:p>
          <w:pPr>
            <w:pStyle w:val="Contents5"/>
            <w:tabs>
              <w:tab w:val="clear" w:pos="7892"/>
              <w:tab w:val="right" w:pos="9026" w:leader="dot"/>
            </w:tabs>
            <w:rPr/>
          </w:pPr>
          <w:hyperlink w:anchor="__RefHeading___Toc604871_417432637">
            <w:r>
              <w:rPr>
                <w:webHidden/>
                <w:rStyle w:val="IndexLink"/>
              </w:rPr>
              <w:t>2343</w:t>
            </w:r>
            <w:r>
              <w:rPr>
                <w:rStyle w:val="IndexLink"/>
                <w:rtl w:val="true"/>
              </w:rPr>
              <w:t>-</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604873_417432637">
            <w:r>
              <w:rPr>
                <w:webHidden/>
                <w:rStyle w:val="IndexLink"/>
                <w:rtl w:val="true"/>
              </w:rPr>
              <w:t xml:space="preserve">باب </w:t>
            </w:r>
            <w:r>
              <w:rPr>
                <w:rStyle w:val="IndexLink"/>
              </w:rPr>
              <w:t>39</w:t>
            </w:r>
            <w:r>
              <w:rPr>
                <w:rStyle w:val="IndexLink"/>
                <w:rtl w:val="true"/>
              </w:rPr>
              <w:tab/>
            </w:r>
            <w:r>
              <w:rPr>
                <w:rStyle w:val="IndexLink"/>
              </w:rPr>
              <w:t>538</w:t>
            </w:r>
          </w:hyperlink>
        </w:p>
        <w:p>
          <w:pPr>
            <w:pStyle w:val="Contents5"/>
            <w:tabs>
              <w:tab w:val="clear" w:pos="7892"/>
              <w:tab w:val="right" w:pos="9026" w:leader="dot"/>
            </w:tabs>
            <w:rPr/>
          </w:pPr>
          <w:hyperlink w:anchor="__RefHeading___Toc604875_417432637">
            <w:r>
              <w:rPr>
                <w:webHidden/>
                <w:rStyle w:val="IndexLink"/>
              </w:rPr>
              <w:t>2344</w:t>
            </w:r>
            <w:r>
              <w:rPr>
                <w:rStyle w:val="IndexLink"/>
                <w:rtl w:val="true"/>
              </w:rPr>
              <w:t>-</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604877_417432637">
            <w:r>
              <w:rPr>
                <w:webHidden/>
                <w:rStyle w:val="IndexLink"/>
                <w:rtl w:val="true"/>
              </w:rPr>
              <w:t xml:space="preserve">باب </w:t>
            </w:r>
            <w:r>
              <w:rPr>
                <w:rStyle w:val="IndexLink"/>
              </w:rPr>
              <w:t>40</w:t>
            </w:r>
            <w:r>
              <w:rPr>
                <w:rStyle w:val="IndexLink"/>
                <w:rtl w:val="true"/>
              </w:rPr>
              <w:tab/>
            </w:r>
            <w:r>
              <w:rPr>
                <w:rStyle w:val="IndexLink"/>
              </w:rPr>
              <w:t>539</w:t>
            </w:r>
          </w:hyperlink>
        </w:p>
        <w:p>
          <w:pPr>
            <w:pStyle w:val="Contents5"/>
            <w:tabs>
              <w:tab w:val="clear" w:pos="7892"/>
              <w:tab w:val="right" w:pos="9026" w:leader="dot"/>
            </w:tabs>
            <w:rPr/>
          </w:pPr>
          <w:hyperlink w:anchor="__RefHeading___Toc604879_417432637">
            <w:r>
              <w:rPr>
                <w:webHidden/>
                <w:rStyle w:val="IndexLink"/>
              </w:rPr>
              <w:t>2345</w:t>
            </w:r>
            <w:r>
              <w:rPr>
                <w:rStyle w:val="IndexLink"/>
                <w:rtl w:val="true"/>
              </w:rPr>
              <w:t>-</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604881_417432637">
            <w:r>
              <w:rPr>
                <w:webHidden/>
                <w:rStyle w:val="IndexLink"/>
              </w:rPr>
              <w:t>2346</w:t>
            </w:r>
            <w:r>
              <w:rPr>
                <w:rStyle w:val="IndexLink"/>
                <w:rtl w:val="true"/>
              </w:rPr>
              <w:t>-</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604883_417432637">
            <w:r>
              <w:rPr>
                <w:webHidden/>
                <w:rStyle w:val="IndexLink"/>
                <w:rtl w:val="true"/>
              </w:rPr>
              <w:t xml:space="preserve">باب </w:t>
            </w:r>
            <w:r>
              <w:rPr>
                <w:rStyle w:val="IndexLink"/>
              </w:rPr>
              <w:t>41</w:t>
            </w:r>
            <w:r>
              <w:rPr>
                <w:rStyle w:val="IndexLink"/>
                <w:rtl w:val="true"/>
              </w:rPr>
              <w:tab/>
            </w:r>
            <w:r>
              <w:rPr>
                <w:rStyle w:val="IndexLink"/>
              </w:rPr>
              <w:t>539</w:t>
            </w:r>
          </w:hyperlink>
        </w:p>
        <w:p>
          <w:pPr>
            <w:pStyle w:val="Contents5"/>
            <w:tabs>
              <w:tab w:val="clear" w:pos="7892"/>
              <w:tab w:val="right" w:pos="9026" w:leader="dot"/>
            </w:tabs>
            <w:rPr/>
          </w:pPr>
          <w:hyperlink w:anchor="__RefHeading___Toc604885_417432637">
            <w:r>
              <w:rPr>
                <w:webHidden/>
                <w:rStyle w:val="IndexLink"/>
              </w:rPr>
              <w:t>2347</w:t>
            </w:r>
            <w:r>
              <w:rPr>
                <w:rStyle w:val="IndexLink"/>
                <w:rtl w:val="true"/>
              </w:rPr>
              <w:t>-</w:t>
            </w:r>
            <w:r>
              <w:rPr>
                <w:rStyle w:val="IndexLink"/>
                <w:rtl w:val="true"/>
              </w:rPr>
              <w:t>حدیث</w:t>
            </w:r>
            <w:r>
              <w:rPr>
                <w:rStyle w:val="IndexLink"/>
                <w:rtl w:val="true"/>
              </w:rPr>
              <w:tab/>
            </w:r>
            <w:r>
              <w:rPr>
                <w:rStyle w:val="IndexLink"/>
              </w:rPr>
              <w:t>539</w:t>
            </w:r>
          </w:hyperlink>
        </w:p>
        <w:p>
          <w:pPr>
            <w:pStyle w:val="Contents5"/>
            <w:tabs>
              <w:tab w:val="clear" w:pos="7892"/>
              <w:tab w:val="right" w:pos="9026" w:leader="dot"/>
            </w:tabs>
            <w:rPr/>
          </w:pPr>
          <w:hyperlink w:anchor="__RefHeading___Toc604887_417432637">
            <w:r>
              <w:rPr>
                <w:webHidden/>
                <w:rStyle w:val="IndexLink"/>
              </w:rPr>
              <w:t>2348</w:t>
            </w:r>
            <w:r>
              <w:rPr>
                <w:rStyle w:val="IndexLink"/>
                <w:rtl w:val="true"/>
              </w:rPr>
              <w:t>-</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604889_417432637">
            <w:r>
              <w:rPr>
                <w:webHidden/>
                <w:rStyle w:val="IndexLink"/>
                <w:rtl w:val="true"/>
              </w:rPr>
              <w:t xml:space="preserve">باب </w:t>
            </w:r>
            <w:r>
              <w:rPr>
                <w:rStyle w:val="IndexLink"/>
              </w:rPr>
              <w:t>42</w:t>
            </w:r>
            <w:r>
              <w:rPr>
                <w:rStyle w:val="IndexLink"/>
                <w:rtl w:val="true"/>
              </w:rPr>
              <w:tab/>
            </w:r>
            <w:r>
              <w:rPr>
                <w:rStyle w:val="IndexLink"/>
              </w:rPr>
              <w:t>540</w:t>
            </w:r>
          </w:hyperlink>
        </w:p>
        <w:p>
          <w:pPr>
            <w:pStyle w:val="Contents5"/>
            <w:tabs>
              <w:tab w:val="clear" w:pos="7892"/>
              <w:tab w:val="right" w:pos="9026" w:leader="dot"/>
            </w:tabs>
            <w:rPr/>
          </w:pPr>
          <w:hyperlink w:anchor="__RefHeading___Toc604891_417432637">
            <w:r>
              <w:rPr>
                <w:webHidden/>
                <w:rStyle w:val="IndexLink"/>
              </w:rPr>
              <w:t>2349</w:t>
            </w:r>
            <w:r>
              <w:rPr>
                <w:rStyle w:val="IndexLink"/>
                <w:rtl w:val="true"/>
              </w:rPr>
              <w:t>-</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604893_417432637">
            <w:r>
              <w:rPr>
                <w:webHidden/>
                <w:rStyle w:val="IndexLink"/>
                <w:rtl w:val="true"/>
              </w:rPr>
              <w:t xml:space="preserve">باب </w:t>
            </w:r>
            <w:r>
              <w:rPr>
                <w:rStyle w:val="IndexLink"/>
              </w:rPr>
              <w:t>43</w:t>
            </w:r>
            <w:r>
              <w:rPr>
                <w:rStyle w:val="IndexLink"/>
                <w:rtl w:val="true"/>
              </w:rPr>
              <w:tab/>
            </w:r>
            <w:r>
              <w:rPr>
                <w:rStyle w:val="IndexLink"/>
              </w:rPr>
              <w:t>540</w:t>
            </w:r>
          </w:hyperlink>
        </w:p>
        <w:p>
          <w:pPr>
            <w:pStyle w:val="Contents5"/>
            <w:tabs>
              <w:tab w:val="clear" w:pos="7892"/>
              <w:tab w:val="right" w:pos="9026" w:leader="dot"/>
            </w:tabs>
            <w:rPr/>
          </w:pPr>
          <w:hyperlink w:anchor="__RefHeading___Toc604895_417432637">
            <w:r>
              <w:rPr>
                <w:webHidden/>
                <w:rStyle w:val="IndexLink"/>
              </w:rPr>
              <w:t>2350</w:t>
            </w:r>
            <w:r>
              <w:rPr>
                <w:rStyle w:val="IndexLink"/>
                <w:rtl w:val="true"/>
              </w:rPr>
              <w:t>-</w:t>
            </w:r>
            <w:r>
              <w:rPr>
                <w:rStyle w:val="IndexLink"/>
                <w:rtl w:val="true"/>
              </w:rPr>
              <w:t>حدیث</w:t>
            </w:r>
            <w:r>
              <w:rPr>
                <w:rStyle w:val="IndexLink"/>
                <w:rtl w:val="true"/>
              </w:rPr>
              <w:tab/>
            </w:r>
            <w:r>
              <w:rPr>
                <w:rStyle w:val="IndexLink"/>
              </w:rPr>
              <w:t>540</w:t>
            </w:r>
          </w:hyperlink>
        </w:p>
        <w:p>
          <w:pPr>
            <w:pStyle w:val="Contents5"/>
            <w:tabs>
              <w:tab w:val="clear" w:pos="7892"/>
              <w:tab w:val="right" w:pos="9026" w:leader="dot"/>
            </w:tabs>
            <w:rPr/>
          </w:pPr>
          <w:hyperlink w:anchor="__RefHeading___Toc604897_417432637">
            <w:r>
              <w:rPr>
                <w:webHidden/>
                <w:rStyle w:val="IndexLink"/>
              </w:rPr>
              <w:t>2351</w:t>
            </w:r>
            <w:r>
              <w:rPr>
                <w:rStyle w:val="IndexLink"/>
                <w:rtl w:val="true"/>
              </w:rPr>
              <w:t>-</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604899_417432637">
            <w:r>
              <w:rPr>
                <w:webHidden/>
                <w:rStyle w:val="IndexLink"/>
              </w:rPr>
              <w:t>2352</w:t>
            </w:r>
            <w:r>
              <w:rPr>
                <w:rStyle w:val="IndexLink"/>
                <w:rtl w:val="true"/>
              </w:rPr>
              <w:t>-</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604901_417432637">
            <w:r>
              <w:rPr>
                <w:webHidden/>
                <w:rStyle w:val="IndexLink"/>
              </w:rPr>
              <w:t>2353</w:t>
            </w:r>
            <w:r>
              <w:rPr>
                <w:rStyle w:val="IndexLink"/>
                <w:rtl w:val="true"/>
              </w:rPr>
              <w:t>-</w:t>
            </w:r>
            <w:r>
              <w:rPr>
                <w:rStyle w:val="IndexLink"/>
                <w:rtl w:val="true"/>
              </w:rPr>
              <w:t>حدیث</w:t>
            </w:r>
            <w:r>
              <w:rPr>
                <w:rStyle w:val="IndexLink"/>
                <w:rtl w:val="true"/>
              </w:rPr>
              <w:tab/>
            </w:r>
            <w:r>
              <w:rPr>
                <w:rStyle w:val="IndexLink"/>
              </w:rPr>
              <w:t>541</w:t>
            </w:r>
          </w:hyperlink>
        </w:p>
        <w:p>
          <w:pPr>
            <w:pStyle w:val="Contents5"/>
            <w:tabs>
              <w:tab w:val="clear" w:pos="7892"/>
              <w:tab w:val="right" w:pos="9026" w:leader="dot"/>
            </w:tabs>
            <w:rPr/>
          </w:pPr>
          <w:hyperlink w:anchor="__RefHeading___Toc604903_417432637">
            <w:r>
              <w:rPr>
                <w:webHidden/>
                <w:rStyle w:val="IndexLink"/>
              </w:rPr>
              <w:t>2354</w:t>
            </w:r>
            <w:r>
              <w:rPr>
                <w:rStyle w:val="IndexLink"/>
                <w:rtl w:val="true"/>
              </w:rPr>
              <w:t>-</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604905_417432637">
            <w:r>
              <w:rPr>
                <w:webHidden/>
                <w:rStyle w:val="IndexLink"/>
                <w:rtl w:val="true"/>
              </w:rPr>
              <w:t xml:space="preserve">باب </w:t>
            </w:r>
            <w:r>
              <w:rPr>
                <w:rStyle w:val="IndexLink"/>
              </w:rPr>
              <w:t>44</w:t>
            </w:r>
            <w:r>
              <w:rPr>
                <w:rStyle w:val="IndexLink"/>
                <w:rtl w:val="true"/>
              </w:rPr>
              <w:tab/>
            </w:r>
            <w:r>
              <w:rPr>
                <w:rStyle w:val="IndexLink"/>
              </w:rPr>
              <w:t>542</w:t>
            </w:r>
          </w:hyperlink>
        </w:p>
        <w:p>
          <w:pPr>
            <w:pStyle w:val="Contents5"/>
            <w:tabs>
              <w:tab w:val="clear" w:pos="7892"/>
              <w:tab w:val="right" w:pos="9026" w:leader="dot"/>
            </w:tabs>
            <w:rPr/>
          </w:pPr>
          <w:hyperlink w:anchor="__RefHeading___Toc604907_417432637">
            <w:r>
              <w:rPr>
                <w:webHidden/>
                <w:rStyle w:val="IndexLink"/>
              </w:rPr>
              <w:t>2355</w:t>
            </w:r>
            <w:r>
              <w:rPr>
                <w:rStyle w:val="IndexLink"/>
                <w:rtl w:val="true"/>
              </w:rPr>
              <w:t>-</w:t>
            </w:r>
            <w:r>
              <w:rPr>
                <w:rStyle w:val="IndexLink"/>
                <w:rtl w:val="true"/>
              </w:rPr>
              <w:t>حدیث</w:t>
            </w:r>
            <w:r>
              <w:rPr>
                <w:rStyle w:val="IndexLink"/>
                <w:rtl w:val="true"/>
              </w:rPr>
              <w:tab/>
            </w:r>
            <w:r>
              <w:rPr>
                <w:rStyle w:val="IndexLink"/>
              </w:rPr>
              <w:t>542</w:t>
            </w:r>
          </w:hyperlink>
        </w:p>
        <w:p>
          <w:pPr>
            <w:pStyle w:val="Contents5"/>
            <w:tabs>
              <w:tab w:val="clear" w:pos="7892"/>
              <w:tab w:val="right" w:pos="9026" w:leader="dot"/>
            </w:tabs>
            <w:rPr/>
          </w:pPr>
          <w:hyperlink w:anchor="__RefHeading___Toc604909_417432637">
            <w:r>
              <w:rPr>
                <w:webHidden/>
                <w:rStyle w:val="IndexLink"/>
              </w:rPr>
              <w:t>2356</w:t>
            </w:r>
            <w:r>
              <w:rPr>
                <w:rStyle w:val="IndexLink"/>
                <w:rtl w:val="true"/>
              </w:rPr>
              <w:t>-</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604911_417432637">
            <w:r>
              <w:rPr>
                <w:webHidden/>
                <w:rStyle w:val="IndexLink"/>
                <w:rtl w:val="true"/>
              </w:rPr>
              <w:t xml:space="preserve">باب </w:t>
            </w:r>
            <w:r>
              <w:rPr>
                <w:rStyle w:val="IndexLink"/>
              </w:rPr>
              <w:t>45</w:t>
            </w:r>
            <w:r>
              <w:rPr>
                <w:rStyle w:val="IndexLink"/>
                <w:rtl w:val="true"/>
              </w:rPr>
              <w:tab/>
            </w:r>
            <w:r>
              <w:rPr>
                <w:rStyle w:val="IndexLink"/>
              </w:rPr>
              <w:t>542</w:t>
            </w:r>
          </w:hyperlink>
        </w:p>
        <w:p>
          <w:pPr>
            <w:pStyle w:val="Contents5"/>
            <w:tabs>
              <w:tab w:val="clear" w:pos="7892"/>
              <w:tab w:val="right" w:pos="9026" w:leader="dot"/>
            </w:tabs>
            <w:rPr/>
          </w:pPr>
          <w:hyperlink w:anchor="__RefHeading___Toc604913_417432637">
            <w:r>
              <w:rPr>
                <w:webHidden/>
                <w:rStyle w:val="IndexLink"/>
              </w:rPr>
              <w:t>2357</w:t>
            </w:r>
            <w:r>
              <w:rPr>
                <w:rStyle w:val="IndexLink"/>
                <w:rtl w:val="true"/>
              </w:rPr>
              <w:t>-</w:t>
            </w:r>
            <w:r>
              <w:rPr>
                <w:rStyle w:val="IndexLink"/>
                <w:rtl w:val="true"/>
              </w:rPr>
              <w:t>حدیث</w:t>
            </w:r>
            <w:r>
              <w:rPr>
                <w:rStyle w:val="IndexLink"/>
                <w:rtl w:val="true"/>
              </w:rPr>
              <w:tab/>
            </w:r>
            <w:r>
              <w:rPr>
                <w:rStyle w:val="IndexLink"/>
              </w:rPr>
              <w:t>542</w:t>
            </w:r>
          </w:hyperlink>
        </w:p>
        <w:p>
          <w:pPr>
            <w:pStyle w:val="Contents5"/>
            <w:tabs>
              <w:tab w:val="clear" w:pos="7892"/>
              <w:tab w:val="right" w:pos="9026" w:leader="dot"/>
            </w:tabs>
            <w:rPr/>
          </w:pPr>
          <w:hyperlink w:anchor="__RefHeading___Toc604915_417432637">
            <w:r>
              <w:rPr>
                <w:webHidden/>
                <w:rStyle w:val="IndexLink"/>
              </w:rPr>
              <w:t>2358</w:t>
            </w:r>
            <w:r>
              <w:rPr>
                <w:rStyle w:val="IndexLink"/>
                <w:rtl w:val="true"/>
              </w:rPr>
              <w:t>-</w:t>
            </w:r>
            <w:r>
              <w:rPr>
                <w:rStyle w:val="IndexLink"/>
                <w:rtl w:val="true"/>
              </w:rPr>
              <w:t>حدیث</w:t>
            </w:r>
            <w:r>
              <w:rPr>
                <w:rStyle w:val="IndexLink"/>
                <w:rtl w:val="true"/>
              </w:rPr>
              <w:tab/>
            </w:r>
            <w:r>
              <w:rPr>
                <w:rStyle w:val="IndexLink"/>
              </w:rPr>
              <w:t>543</w:t>
            </w:r>
          </w:hyperlink>
        </w:p>
        <w:p>
          <w:pPr>
            <w:pStyle w:val="Contents5"/>
            <w:tabs>
              <w:tab w:val="clear" w:pos="7892"/>
              <w:tab w:val="right" w:pos="9026" w:leader="dot"/>
            </w:tabs>
            <w:rPr/>
          </w:pPr>
          <w:hyperlink w:anchor="__RefHeading___Toc604917_417432637">
            <w:r>
              <w:rPr>
                <w:webHidden/>
                <w:rStyle w:val="IndexLink"/>
              </w:rPr>
              <w:t>2359</w:t>
            </w:r>
            <w:r>
              <w:rPr>
                <w:rStyle w:val="IndexLink"/>
                <w:rtl w:val="true"/>
              </w:rPr>
              <w:t>-</w:t>
            </w:r>
            <w:r>
              <w:rPr>
                <w:rStyle w:val="IndexLink"/>
                <w:rtl w:val="true"/>
              </w:rPr>
              <w:t>حدیث</w:t>
            </w:r>
            <w:r>
              <w:rPr>
                <w:rStyle w:val="IndexLink"/>
                <w:rtl w:val="true"/>
              </w:rPr>
              <w:tab/>
            </w:r>
            <w:r>
              <w:rPr>
                <w:rStyle w:val="IndexLink"/>
              </w:rPr>
              <w:t>543</w:t>
            </w:r>
          </w:hyperlink>
        </w:p>
        <w:p>
          <w:pPr>
            <w:pStyle w:val="Contents2"/>
            <w:tabs>
              <w:tab w:val="clear" w:pos="8743"/>
              <w:tab w:val="right" w:pos="9026" w:leader="dot"/>
            </w:tabs>
            <w:rPr/>
          </w:pPr>
          <w:hyperlink w:anchor="__RefHeading___Toc604919_417432637">
            <w:r>
              <w:rPr>
                <w:webHidden/>
                <w:rStyle w:val="IndexLink"/>
                <w:rtl w:val="true"/>
              </w:rPr>
              <w:t>کتاب القضاء</w:t>
            </w:r>
            <w:r>
              <w:rPr>
                <w:rStyle w:val="IndexLink"/>
                <w:rtl w:val="true"/>
              </w:rPr>
              <w:tab/>
            </w:r>
            <w:r>
              <w:rPr>
                <w:rStyle w:val="IndexLink"/>
              </w:rPr>
              <w:t>544</w:t>
            </w:r>
          </w:hyperlink>
        </w:p>
        <w:p>
          <w:pPr>
            <w:pStyle w:val="Contents3"/>
            <w:tabs>
              <w:tab w:val="clear" w:pos="8459"/>
              <w:tab w:val="right" w:pos="9026" w:leader="dot"/>
            </w:tabs>
            <w:rPr/>
          </w:pPr>
          <w:hyperlink w:anchor="__RefHeading___Toc604921_417432637">
            <w:r>
              <w:rPr>
                <w:webHidden/>
                <w:rStyle w:val="IndexLink"/>
                <w:rtl w:val="true"/>
              </w:rPr>
              <w:t>أبواب</w:t>
            </w:r>
            <w:r>
              <w:rPr>
                <w:rStyle w:val="IndexLink"/>
                <w:rtl w:val="true"/>
              </w:rPr>
              <w:tab/>
            </w:r>
            <w:r>
              <w:rPr>
                <w:rStyle w:val="IndexLink"/>
              </w:rPr>
              <w:t>544</w:t>
            </w:r>
          </w:hyperlink>
        </w:p>
        <w:p>
          <w:pPr>
            <w:pStyle w:val="Contents4"/>
            <w:tabs>
              <w:tab w:val="clear" w:pos="8176"/>
              <w:tab w:val="right" w:pos="9026" w:leader="dot"/>
            </w:tabs>
            <w:rPr/>
          </w:pPr>
          <w:hyperlink w:anchor="__RefHeading___Toc604923_417432637">
            <w:r>
              <w:rPr>
                <w:webHidden/>
                <w:rStyle w:val="IndexLink"/>
                <w:rtl w:val="true"/>
              </w:rPr>
              <w:t xml:space="preserve">باب </w:t>
            </w:r>
            <w:r>
              <w:rPr>
                <w:rStyle w:val="IndexLink"/>
              </w:rPr>
              <w:t>1</w:t>
            </w:r>
            <w:r>
              <w:rPr>
                <w:rStyle w:val="IndexLink"/>
                <w:rtl w:val="true"/>
              </w:rPr>
              <w:tab/>
            </w:r>
            <w:r>
              <w:rPr>
                <w:rStyle w:val="IndexLink"/>
              </w:rPr>
              <w:t>544</w:t>
            </w:r>
          </w:hyperlink>
        </w:p>
        <w:p>
          <w:pPr>
            <w:pStyle w:val="Contents5"/>
            <w:tabs>
              <w:tab w:val="clear" w:pos="7892"/>
              <w:tab w:val="right" w:pos="9026" w:leader="dot"/>
            </w:tabs>
            <w:rPr/>
          </w:pPr>
          <w:hyperlink w:anchor="__RefHeading___Toc604925_417432637">
            <w:r>
              <w:rPr>
                <w:webHidden/>
                <w:rStyle w:val="IndexLink"/>
              </w:rPr>
              <w:t>2360</w:t>
            </w:r>
            <w:r>
              <w:rPr>
                <w:rStyle w:val="IndexLink"/>
                <w:rtl w:val="true"/>
              </w:rPr>
              <w:t>-</w:t>
            </w:r>
            <w:r>
              <w:rPr>
                <w:rStyle w:val="IndexLink"/>
                <w:rtl w:val="true"/>
              </w:rPr>
              <w:t>حدیث</w:t>
            </w:r>
            <w:r>
              <w:rPr>
                <w:rStyle w:val="IndexLink"/>
                <w:rtl w:val="true"/>
              </w:rPr>
              <w:tab/>
            </w:r>
            <w:r>
              <w:rPr>
                <w:rStyle w:val="IndexLink"/>
              </w:rPr>
              <w:t>544</w:t>
            </w:r>
          </w:hyperlink>
        </w:p>
        <w:p>
          <w:pPr>
            <w:pStyle w:val="Contents5"/>
            <w:tabs>
              <w:tab w:val="clear" w:pos="7892"/>
              <w:tab w:val="right" w:pos="9026" w:leader="dot"/>
            </w:tabs>
            <w:rPr/>
          </w:pPr>
          <w:hyperlink w:anchor="__RefHeading___Toc604927_417432637">
            <w:r>
              <w:rPr>
                <w:webHidden/>
                <w:rStyle w:val="IndexLink"/>
              </w:rPr>
              <w:t>2361</w:t>
            </w:r>
            <w:r>
              <w:rPr>
                <w:rStyle w:val="IndexLink"/>
                <w:rtl w:val="true"/>
              </w:rPr>
              <w:t>-</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604929_417432637">
            <w:r>
              <w:rPr>
                <w:webHidden/>
                <w:rStyle w:val="IndexLink"/>
                <w:rtl w:val="true"/>
              </w:rPr>
              <w:t xml:space="preserve">باب </w:t>
            </w:r>
            <w:r>
              <w:rPr>
                <w:rStyle w:val="IndexLink"/>
              </w:rPr>
              <w:t>2</w:t>
            </w:r>
            <w:r>
              <w:rPr>
                <w:rStyle w:val="IndexLink"/>
                <w:rtl w:val="true"/>
              </w:rPr>
              <w:tab/>
            </w:r>
            <w:r>
              <w:rPr>
                <w:rStyle w:val="IndexLink"/>
              </w:rPr>
              <w:t>545</w:t>
            </w:r>
          </w:hyperlink>
        </w:p>
        <w:p>
          <w:pPr>
            <w:pStyle w:val="Contents5"/>
            <w:tabs>
              <w:tab w:val="clear" w:pos="7892"/>
              <w:tab w:val="right" w:pos="9026" w:leader="dot"/>
            </w:tabs>
            <w:rPr/>
          </w:pPr>
          <w:hyperlink w:anchor="__RefHeading___Toc604931_417432637">
            <w:r>
              <w:rPr>
                <w:webHidden/>
                <w:rStyle w:val="IndexLink"/>
              </w:rPr>
              <w:t>2362</w:t>
            </w:r>
            <w:r>
              <w:rPr>
                <w:rStyle w:val="IndexLink"/>
                <w:rtl w:val="true"/>
              </w:rPr>
              <w:t>-</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604933_417432637">
            <w:r>
              <w:rPr>
                <w:webHidden/>
                <w:rStyle w:val="IndexLink"/>
                <w:rtl w:val="true"/>
              </w:rPr>
              <w:t xml:space="preserve">باب </w:t>
            </w:r>
            <w:r>
              <w:rPr>
                <w:rStyle w:val="IndexLink"/>
              </w:rPr>
              <w:t>3</w:t>
            </w:r>
            <w:r>
              <w:rPr>
                <w:rStyle w:val="IndexLink"/>
                <w:rtl w:val="true"/>
              </w:rPr>
              <w:tab/>
            </w:r>
            <w:r>
              <w:rPr>
                <w:rStyle w:val="IndexLink"/>
              </w:rPr>
              <w:t>545</w:t>
            </w:r>
          </w:hyperlink>
        </w:p>
        <w:p>
          <w:pPr>
            <w:pStyle w:val="Contents5"/>
            <w:tabs>
              <w:tab w:val="clear" w:pos="7892"/>
              <w:tab w:val="right" w:pos="9026" w:leader="dot"/>
            </w:tabs>
            <w:rPr/>
          </w:pPr>
          <w:hyperlink w:anchor="__RefHeading___Toc604935_417432637">
            <w:r>
              <w:rPr>
                <w:webHidden/>
                <w:rStyle w:val="IndexLink"/>
              </w:rPr>
              <w:t>2363</w:t>
            </w:r>
            <w:r>
              <w:rPr>
                <w:rStyle w:val="IndexLink"/>
                <w:rtl w:val="true"/>
              </w:rPr>
              <w:t>-</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604937_417432637">
            <w:r>
              <w:rPr>
                <w:webHidden/>
                <w:rStyle w:val="IndexLink"/>
                <w:rtl w:val="true"/>
              </w:rPr>
              <w:t xml:space="preserve">باب </w:t>
            </w:r>
            <w:r>
              <w:rPr>
                <w:rStyle w:val="IndexLink"/>
              </w:rPr>
              <w:t>4</w:t>
            </w:r>
            <w:r>
              <w:rPr>
                <w:rStyle w:val="IndexLink"/>
                <w:rtl w:val="true"/>
              </w:rPr>
              <w:tab/>
            </w:r>
            <w:r>
              <w:rPr>
                <w:rStyle w:val="IndexLink"/>
              </w:rPr>
              <w:t>546</w:t>
            </w:r>
          </w:hyperlink>
        </w:p>
        <w:p>
          <w:pPr>
            <w:pStyle w:val="Contents5"/>
            <w:tabs>
              <w:tab w:val="clear" w:pos="7892"/>
              <w:tab w:val="right" w:pos="9026" w:leader="dot"/>
            </w:tabs>
            <w:rPr/>
          </w:pPr>
          <w:hyperlink w:anchor="__RefHeading___Toc604939_417432637">
            <w:r>
              <w:rPr>
                <w:webHidden/>
                <w:rStyle w:val="IndexLink"/>
              </w:rPr>
              <w:t>2364</w:t>
            </w:r>
            <w:r>
              <w:rPr>
                <w:rStyle w:val="IndexLink"/>
                <w:rtl w:val="true"/>
              </w:rPr>
              <w:t>-</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604941_417432637">
            <w:r>
              <w:rPr>
                <w:webHidden/>
                <w:rStyle w:val="IndexLink"/>
                <w:rtl w:val="true"/>
              </w:rPr>
              <w:t xml:space="preserve">باب </w:t>
            </w:r>
            <w:r>
              <w:rPr>
                <w:rStyle w:val="IndexLink"/>
              </w:rPr>
              <w:t>5</w:t>
            </w:r>
            <w:r>
              <w:rPr>
                <w:rStyle w:val="IndexLink"/>
                <w:rtl w:val="true"/>
              </w:rPr>
              <w:tab/>
            </w:r>
            <w:r>
              <w:rPr>
                <w:rStyle w:val="IndexLink"/>
              </w:rPr>
              <w:t>546</w:t>
            </w:r>
          </w:hyperlink>
        </w:p>
        <w:p>
          <w:pPr>
            <w:pStyle w:val="Contents5"/>
            <w:tabs>
              <w:tab w:val="clear" w:pos="7892"/>
              <w:tab w:val="right" w:pos="9026" w:leader="dot"/>
            </w:tabs>
            <w:rPr/>
          </w:pPr>
          <w:hyperlink w:anchor="__RefHeading___Toc604943_417432637">
            <w:r>
              <w:rPr>
                <w:webHidden/>
                <w:rStyle w:val="IndexLink"/>
              </w:rPr>
              <w:t>2365</w:t>
            </w:r>
            <w:r>
              <w:rPr>
                <w:rStyle w:val="IndexLink"/>
                <w:rtl w:val="true"/>
              </w:rPr>
              <w:t>-</w:t>
            </w:r>
            <w:r>
              <w:rPr>
                <w:rStyle w:val="IndexLink"/>
                <w:rtl w:val="true"/>
              </w:rPr>
              <w:t>حدیث</w:t>
            </w:r>
            <w:r>
              <w:rPr>
                <w:rStyle w:val="IndexLink"/>
                <w:rtl w:val="true"/>
              </w:rPr>
              <w:tab/>
            </w:r>
            <w:r>
              <w:rPr>
                <w:rStyle w:val="IndexLink"/>
              </w:rPr>
              <w:t>546</w:t>
            </w:r>
          </w:hyperlink>
        </w:p>
        <w:p>
          <w:pPr>
            <w:pStyle w:val="Contents5"/>
            <w:tabs>
              <w:tab w:val="clear" w:pos="7892"/>
              <w:tab w:val="right" w:pos="9026" w:leader="dot"/>
            </w:tabs>
            <w:rPr/>
          </w:pPr>
          <w:hyperlink w:anchor="__RefHeading___Toc604945_417432637">
            <w:r>
              <w:rPr>
                <w:webHidden/>
                <w:rStyle w:val="IndexLink"/>
              </w:rPr>
              <w:t>2366</w:t>
            </w:r>
            <w:r>
              <w:rPr>
                <w:rStyle w:val="IndexLink"/>
                <w:rtl w:val="true"/>
              </w:rPr>
              <w:t>-</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604947_417432637">
            <w:r>
              <w:rPr>
                <w:webHidden/>
                <w:rStyle w:val="IndexLink"/>
                <w:rtl w:val="true"/>
              </w:rPr>
              <w:t xml:space="preserve">باب </w:t>
            </w:r>
            <w:r>
              <w:rPr>
                <w:rStyle w:val="IndexLink"/>
              </w:rPr>
              <w:t>6</w:t>
            </w:r>
            <w:r>
              <w:rPr>
                <w:rStyle w:val="IndexLink"/>
                <w:rtl w:val="true"/>
              </w:rPr>
              <w:tab/>
            </w:r>
            <w:r>
              <w:rPr>
                <w:rStyle w:val="IndexLink"/>
              </w:rPr>
              <w:t>547</w:t>
            </w:r>
          </w:hyperlink>
        </w:p>
        <w:p>
          <w:pPr>
            <w:pStyle w:val="Contents5"/>
            <w:tabs>
              <w:tab w:val="clear" w:pos="7892"/>
              <w:tab w:val="right" w:pos="9026" w:leader="dot"/>
            </w:tabs>
            <w:rPr/>
          </w:pPr>
          <w:hyperlink w:anchor="__RefHeading___Toc604949_417432637">
            <w:r>
              <w:rPr>
                <w:webHidden/>
                <w:rStyle w:val="IndexLink"/>
              </w:rPr>
              <w:t>2367</w:t>
            </w:r>
            <w:r>
              <w:rPr>
                <w:rStyle w:val="IndexLink"/>
                <w:rtl w:val="true"/>
              </w:rPr>
              <w:t>-</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604951_417432637">
            <w:r>
              <w:rPr>
                <w:webHidden/>
                <w:rStyle w:val="IndexLink"/>
                <w:rtl w:val="true"/>
              </w:rPr>
              <w:t xml:space="preserve">باب </w:t>
            </w:r>
            <w:r>
              <w:rPr>
                <w:rStyle w:val="IndexLink"/>
              </w:rPr>
              <w:t>7</w:t>
            </w:r>
            <w:r>
              <w:rPr>
                <w:rStyle w:val="IndexLink"/>
                <w:rtl w:val="true"/>
              </w:rPr>
              <w:tab/>
            </w:r>
            <w:r>
              <w:rPr>
                <w:rStyle w:val="IndexLink"/>
              </w:rPr>
              <w:t>547</w:t>
            </w:r>
          </w:hyperlink>
        </w:p>
        <w:p>
          <w:pPr>
            <w:pStyle w:val="Contents5"/>
            <w:tabs>
              <w:tab w:val="clear" w:pos="7892"/>
              <w:tab w:val="right" w:pos="9026" w:leader="dot"/>
            </w:tabs>
            <w:rPr/>
          </w:pPr>
          <w:hyperlink w:anchor="__RefHeading___Toc604953_417432637">
            <w:r>
              <w:rPr>
                <w:webHidden/>
                <w:rStyle w:val="IndexLink"/>
              </w:rPr>
              <w:t>2368</w:t>
            </w:r>
            <w:r>
              <w:rPr>
                <w:rStyle w:val="IndexLink"/>
                <w:rtl w:val="true"/>
              </w:rPr>
              <w:t>-</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604955_417432637">
            <w:r>
              <w:rPr>
                <w:webHidden/>
                <w:rStyle w:val="IndexLink"/>
                <w:rtl w:val="true"/>
              </w:rPr>
              <w:t xml:space="preserve">باب </w:t>
            </w:r>
            <w:r>
              <w:rPr>
                <w:rStyle w:val="IndexLink"/>
              </w:rPr>
              <w:t>8</w:t>
            </w:r>
            <w:r>
              <w:rPr>
                <w:rStyle w:val="IndexLink"/>
                <w:rtl w:val="true"/>
              </w:rPr>
              <w:tab/>
            </w:r>
            <w:r>
              <w:rPr>
                <w:rStyle w:val="IndexLink"/>
              </w:rPr>
              <w:t>548</w:t>
            </w:r>
          </w:hyperlink>
        </w:p>
        <w:p>
          <w:pPr>
            <w:pStyle w:val="Contents5"/>
            <w:tabs>
              <w:tab w:val="clear" w:pos="7892"/>
              <w:tab w:val="right" w:pos="9026" w:leader="dot"/>
            </w:tabs>
            <w:rPr/>
          </w:pPr>
          <w:hyperlink w:anchor="__RefHeading___Toc604957_417432637">
            <w:r>
              <w:rPr>
                <w:webHidden/>
                <w:rStyle w:val="IndexLink"/>
              </w:rPr>
              <w:t>2369</w:t>
            </w:r>
            <w:r>
              <w:rPr>
                <w:rStyle w:val="IndexLink"/>
                <w:rtl w:val="true"/>
              </w:rPr>
              <w:t>-</w:t>
            </w:r>
            <w:r>
              <w:rPr>
                <w:rStyle w:val="IndexLink"/>
                <w:rtl w:val="true"/>
              </w:rPr>
              <w:t>حدیث</w:t>
            </w:r>
            <w:r>
              <w:rPr>
                <w:rStyle w:val="IndexLink"/>
                <w:rtl w:val="true"/>
              </w:rPr>
              <w:tab/>
            </w:r>
            <w:r>
              <w:rPr>
                <w:rStyle w:val="IndexLink"/>
              </w:rPr>
              <w:t>548</w:t>
            </w:r>
          </w:hyperlink>
        </w:p>
        <w:p>
          <w:pPr>
            <w:pStyle w:val="Contents5"/>
            <w:tabs>
              <w:tab w:val="clear" w:pos="7892"/>
              <w:tab w:val="right" w:pos="9026" w:leader="dot"/>
            </w:tabs>
            <w:rPr/>
          </w:pPr>
          <w:hyperlink w:anchor="__RefHeading___Toc604959_417432637">
            <w:r>
              <w:rPr>
                <w:webHidden/>
                <w:rStyle w:val="IndexLink"/>
              </w:rPr>
              <w:t>2370</w:t>
            </w:r>
            <w:r>
              <w:rPr>
                <w:rStyle w:val="IndexLink"/>
                <w:rtl w:val="true"/>
              </w:rPr>
              <w:t>-</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604961_417432637">
            <w:r>
              <w:rPr>
                <w:webHidden/>
                <w:rStyle w:val="IndexLink"/>
                <w:rtl w:val="true"/>
              </w:rPr>
              <w:t xml:space="preserve">باب </w:t>
            </w:r>
            <w:r>
              <w:rPr>
                <w:rStyle w:val="IndexLink"/>
              </w:rPr>
              <w:t>9</w:t>
            </w:r>
            <w:r>
              <w:rPr>
                <w:rStyle w:val="IndexLink"/>
                <w:rtl w:val="true"/>
              </w:rPr>
              <w:tab/>
            </w:r>
            <w:r>
              <w:rPr>
                <w:rStyle w:val="IndexLink"/>
              </w:rPr>
              <w:t>549</w:t>
            </w:r>
          </w:hyperlink>
        </w:p>
        <w:p>
          <w:pPr>
            <w:pStyle w:val="Contents5"/>
            <w:tabs>
              <w:tab w:val="clear" w:pos="7892"/>
              <w:tab w:val="right" w:pos="9026" w:leader="dot"/>
            </w:tabs>
            <w:rPr/>
          </w:pPr>
          <w:hyperlink w:anchor="__RefHeading___Toc604963_417432637">
            <w:r>
              <w:rPr>
                <w:webHidden/>
                <w:rStyle w:val="IndexLink"/>
              </w:rPr>
              <w:t>2371</w:t>
            </w:r>
            <w:r>
              <w:rPr>
                <w:rStyle w:val="IndexLink"/>
                <w:rtl w:val="true"/>
              </w:rPr>
              <w:t>-</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604965_417432637">
            <w:r>
              <w:rPr>
                <w:webHidden/>
                <w:rStyle w:val="IndexLink"/>
                <w:rtl w:val="true"/>
              </w:rPr>
              <w:t xml:space="preserve">باب </w:t>
            </w:r>
            <w:r>
              <w:rPr>
                <w:rStyle w:val="IndexLink"/>
              </w:rPr>
              <w:t>10</w:t>
            </w:r>
            <w:r>
              <w:rPr>
                <w:rStyle w:val="IndexLink"/>
                <w:rtl w:val="true"/>
              </w:rPr>
              <w:tab/>
            </w:r>
            <w:r>
              <w:rPr>
                <w:rStyle w:val="IndexLink"/>
              </w:rPr>
              <w:t>549</w:t>
            </w:r>
          </w:hyperlink>
        </w:p>
        <w:p>
          <w:pPr>
            <w:pStyle w:val="Contents5"/>
            <w:tabs>
              <w:tab w:val="clear" w:pos="7892"/>
              <w:tab w:val="right" w:pos="9026" w:leader="dot"/>
            </w:tabs>
            <w:rPr/>
          </w:pPr>
          <w:hyperlink w:anchor="__RefHeading___Toc604967_417432637">
            <w:r>
              <w:rPr>
                <w:webHidden/>
                <w:rStyle w:val="IndexLink"/>
              </w:rPr>
              <w:t>2372</w:t>
            </w:r>
            <w:r>
              <w:rPr>
                <w:rStyle w:val="IndexLink"/>
                <w:rtl w:val="true"/>
              </w:rPr>
              <w:t>-</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604969_417432637">
            <w:r>
              <w:rPr>
                <w:webHidden/>
                <w:rStyle w:val="IndexLink"/>
                <w:rtl w:val="true"/>
              </w:rPr>
              <w:t xml:space="preserve">باب </w:t>
            </w:r>
            <w:r>
              <w:rPr>
                <w:rStyle w:val="IndexLink"/>
              </w:rPr>
              <w:t>11</w:t>
            </w:r>
            <w:r>
              <w:rPr>
                <w:rStyle w:val="IndexLink"/>
                <w:rtl w:val="true"/>
              </w:rPr>
              <w:tab/>
            </w:r>
            <w:r>
              <w:rPr>
                <w:rStyle w:val="IndexLink"/>
              </w:rPr>
              <w:t>550</w:t>
            </w:r>
          </w:hyperlink>
        </w:p>
        <w:p>
          <w:pPr>
            <w:pStyle w:val="Contents5"/>
            <w:tabs>
              <w:tab w:val="clear" w:pos="7892"/>
              <w:tab w:val="right" w:pos="9026" w:leader="dot"/>
            </w:tabs>
            <w:rPr/>
          </w:pPr>
          <w:hyperlink w:anchor="__RefHeading___Toc604971_417432637">
            <w:r>
              <w:rPr>
                <w:webHidden/>
                <w:rStyle w:val="IndexLink"/>
              </w:rPr>
              <w:t>2373</w:t>
            </w:r>
            <w:r>
              <w:rPr>
                <w:rStyle w:val="IndexLink"/>
                <w:rtl w:val="true"/>
              </w:rPr>
              <w:t>-</w:t>
            </w:r>
            <w:r>
              <w:rPr>
                <w:rStyle w:val="IndexLink"/>
                <w:rtl w:val="true"/>
              </w:rPr>
              <w:t>حدیث</w:t>
            </w:r>
            <w:r>
              <w:rPr>
                <w:rStyle w:val="IndexLink"/>
                <w:rtl w:val="true"/>
              </w:rPr>
              <w:tab/>
            </w:r>
            <w:r>
              <w:rPr>
                <w:rStyle w:val="IndexLink"/>
              </w:rPr>
              <w:t>550</w:t>
            </w:r>
          </w:hyperlink>
        </w:p>
        <w:p>
          <w:pPr>
            <w:pStyle w:val="Contents5"/>
            <w:tabs>
              <w:tab w:val="clear" w:pos="7892"/>
              <w:tab w:val="right" w:pos="9026" w:leader="dot"/>
            </w:tabs>
            <w:rPr/>
          </w:pPr>
          <w:hyperlink w:anchor="__RefHeading___Toc604973_417432637">
            <w:r>
              <w:rPr>
                <w:webHidden/>
                <w:rStyle w:val="IndexLink"/>
              </w:rPr>
              <w:t>2374</w:t>
            </w:r>
            <w:r>
              <w:rPr>
                <w:rStyle w:val="IndexLink"/>
                <w:rtl w:val="true"/>
              </w:rPr>
              <w:t>-</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604975_417432637">
            <w:r>
              <w:rPr>
                <w:webHidden/>
                <w:rStyle w:val="IndexLink"/>
                <w:rtl w:val="true"/>
              </w:rPr>
              <w:t xml:space="preserve">باب </w:t>
            </w:r>
            <w:r>
              <w:rPr>
                <w:rStyle w:val="IndexLink"/>
              </w:rPr>
              <w:t>12</w:t>
            </w:r>
            <w:r>
              <w:rPr>
                <w:rStyle w:val="IndexLink"/>
                <w:rtl w:val="true"/>
              </w:rPr>
              <w:tab/>
            </w:r>
            <w:r>
              <w:rPr>
                <w:rStyle w:val="IndexLink"/>
              </w:rPr>
              <w:t>551</w:t>
            </w:r>
          </w:hyperlink>
        </w:p>
        <w:p>
          <w:pPr>
            <w:pStyle w:val="Contents5"/>
            <w:tabs>
              <w:tab w:val="clear" w:pos="7892"/>
              <w:tab w:val="right" w:pos="9026" w:leader="dot"/>
            </w:tabs>
            <w:rPr/>
          </w:pPr>
          <w:hyperlink w:anchor="__RefHeading___Toc604977_417432637">
            <w:r>
              <w:rPr>
                <w:webHidden/>
                <w:rStyle w:val="IndexLink"/>
              </w:rPr>
              <w:t>2375</w:t>
            </w:r>
            <w:r>
              <w:rPr>
                <w:rStyle w:val="IndexLink"/>
                <w:rtl w:val="true"/>
              </w:rPr>
              <w:t>-</w:t>
            </w:r>
            <w:r>
              <w:rPr>
                <w:rStyle w:val="IndexLink"/>
                <w:rtl w:val="true"/>
              </w:rPr>
              <w:t>حدیث</w:t>
            </w:r>
            <w:r>
              <w:rPr>
                <w:rStyle w:val="IndexLink"/>
                <w:rtl w:val="true"/>
              </w:rPr>
              <w:tab/>
            </w:r>
            <w:r>
              <w:rPr>
                <w:rStyle w:val="IndexLink"/>
              </w:rPr>
              <w:t>551</w:t>
            </w:r>
          </w:hyperlink>
        </w:p>
        <w:p>
          <w:pPr>
            <w:pStyle w:val="Contents5"/>
            <w:tabs>
              <w:tab w:val="clear" w:pos="7892"/>
              <w:tab w:val="right" w:pos="9026" w:leader="dot"/>
            </w:tabs>
            <w:rPr/>
          </w:pPr>
          <w:hyperlink w:anchor="__RefHeading___Toc604979_417432637">
            <w:r>
              <w:rPr>
                <w:webHidden/>
                <w:rStyle w:val="IndexLink"/>
              </w:rPr>
              <w:t>2376</w:t>
            </w:r>
            <w:r>
              <w:rPr>
                <w:rStyle w:val="IndexLink"/>
                <w:rtl w:val="true"/>
              </w:rPr>
              <w:t>-</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604981_417432637">
            <w:r>
              <w:rPr>
                <w:webHidden/>
                <w:rStyle w:val="IndexLink"/>
                <w:rtl w:val="true"/>
              </w:rPr>
              <w:t xml:space="preserve">باب </w:t>
            </w:r>
            <w:r>
              <w:rPr>
                <w:rStyle w:val="IndexLink"/>
              </w:rPr>
              <w:t>13</w:t>
            </w:r>
            <w:r>
              <w:rPr>
                <w:rStyle w:val="IndexLink"/>
                <w:rtl w:val="true"/>
              </w:rPr>
              <w:tab/>
            </w:r>
            <w:r>
              <w:rPr>
                <w:rStyle w:val="IndexLink"/>
              </w:rPr>
              <w:t>551</w:t>
            </w:r>
          </w:hyperlink>
        </w:p>
        <w:p>
          <w:pPr>
            <w:pStyle w:val="Contents5"/>
            <w:tabs>
              <w:tab w:val="clear" w:pos="7892"/>
              <w:tab w:val="right" w:pos="9026" w:leader="dot"/>
            </w:tabs>
            <w:rPr/>
          </w:pPr>
          <w:hyperlink w:anchor="__RefHeading___Toc604983_417432637">
            <w:r>
              <w:rPr>
                <w:webHidden/>
                <w:rStyle w:val="IndexLink"/>
              </w:rPr>
              <w:t>2377</w:t>
            </w:r>
            <w:r>
              <w:rPr>
                <w:rStyle w:val="IndexLink"/>
                <w:rtl w:val="true"/>
              </w:rPr>
              <w:t>-</w:t>
            </w:r>
            <w:r>
              <w:rPr>
                <w:rStyle w:val="IndexLink"/>
                <w:rtl w:val="true"/>
              </w:rPr>
              <w:t>حدیث</w:t>
            </w:r>
            <w:r>
              <w:rPr>
                <w:rStyle w:val="IndexLink"/>
                <w:rtl w:val="true"/>
              </w:rPr>
              <w:tab/>
            </w:r>
            <w:r>
              <w:rPr>
                <w:rStyle w:val="IndexLink"/>
              </w:rPr>
              <w:t>551</w:t>
            </w:r>
          </w:hyperlink>
        </w:p>
        <w:p>
          <w:pPr>
            <w:pStyle w:val="Contents2"/>
            <w:tabs>
              <w:tab w:val="clear" w:pos="8743"/>
              <w:tab w:val="right" w:pos="9026" w:leader="dot"/>
            </w:tabs>
            <w:rPr/>
          </w:pPr>
          <w:hyperlink w:anchor="__RefHeading___Toc604985_417432637">
            <w:r>
              <w:rPr>
                <w:webHidden/>
                <w:rStyle w:val="IndexLink"/>
                <w:rtl w:val="true"/>
              </w:rPr>
              <w:t>کتاب الشهادات</w:t>
            </w:r>
            <w:r>
              <w:rPr>
                <w:rStyle w:val="IndexLink"/>
                <w:rtl w:val="true"/>
              </w:rPr>
              <w:tab/>
            </w:r>
            <w:r>
              <w:rPr>
                <w:rStyle w:val="IndexLink"/>
              </w:rPr>
              <w:t>552</w:t>
            </w:r>
          </w:hyperlink>
        </w:p>
        <w:p>
          <w:pPr>
            <w:pStyle w:val="Contents3"/>
            <w:tabs>
              <w:tab w:val="clear" w:pos="8459"/>
              <w:tab w:val="right" w:pos="9026" w:leader="dot"/>
            </w:tabs>
            <w:rPr/>
          </w:pPr>
          <w:hyperlink w:anchor="__RefHeading___Toc604987_417432637">
            <w:r>
              <w:rPr>
                <w:webHidden/>
                <w:rStyle w:val="IndexLink"/>
                <w:rtl w:val="true"/>
              </w:rPr>
              <w:t>أبواب</w:t>
            </w:r>
            <w:r>
              <w:rPr>
                <w:rStyle w:val="IndexLink"/>
                <w:rtl w:val="true"/>
              </w:rPr>
              <w:tab/>
            </w:r>
            <w:r>
              <w:rPr>
                <w:rStyle w:val="IndexLink"/>
              </w:rPr>
              <w:t>552</w:t>
            </w:r>
          </w:hyperlink>
        </w:p>
        <w:p>
          <w:pPr>
            <w:pStyle w:val="Contents4"/>
            <w:tabs>
              <w:tab w:val="clear" w:pos="8176"/>
              <w:tab w:val="right" w:pos="9026" w:leader="dot"/>
            </w:tabs>
            <w:rPr/>
          </w:pPr>
          <w:hyperlink w:anchor="__RefHeading___Toc604989_417432637">
            <w:r>
              <w:rPr>
                <w:webHidden/>
                <w:rStyle w:val="IndexLink"/>
                <w:rtl w:val="true"/>
              </w:rPr>
              <w:t xml:space="preserve">باب </w:t>
            </w:r>
            <w:r>
              <w:rPr>
                <w:rStyle w:val="IndexLink"/>
              </w:rPr>
              <w:t>1</w:t>
            </w:r>
            <w:r>
              <w:rPr>
                <w:rStyle w:val="IndexLink"/>
                <w:rtl w:val="true"/>
              </w:rPr>
              <w:tab/>
            </w:r>
            <w:r>
              <w:rPr>
                <w:rStyle w:val="IndexLink"/>
              </w:rPr>
              <w:t>552</w:t>
            </w:r>
          </w:hyperlink>
        </w:p>
        <w:p>
          <w:pPr>
            <w:pStyle w:val="Contents5"/>
            <w:tabs>
              <w:tab w:val="clear" w:pos="7892"/>
              <w:tab w:val="right" w:pos="9026" w:leader="dot"/>
            </w:tabs>
            <w:rPr/>
          </w:pPr>
          <w:hyperlink w:anchor="__RefHeading___Toc604991_417432637">
            <w:r>
              <w:rPr>
                <w:webHidden/>
                <w:rStyle w:val="IndexLink"/>
              </w:rPr>
              <w:t>2378</w:t>
            </w:r>
            <w:r>
              <w:rPr>
                <w:rStyle w:val="IndexLink"/>
                <w:rtl w:val="true"/>
              </w:rPr>
              <w:t>-</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604993_417432637">
            <w:r>
              <w:rPr>
                <w:webHidden/>
                <w:rStyle w:val="IndexLink"/>
                <w:rtl w:val="true"/>
              </w:rPr>
              <w:t xml:space="preserve">باب </w:t>
            </w:r>
            <w:r>
              <w:rPr>
                <w:rStyle w:val="IndexLink"/>
              </w:rPr>
              <w:t>2</w:t>
            </w:r>
            <w:r>
              <w:rPr>
                <w:rStyle w:val="IndexLink"/>
                <w:rtl w:val="true"/>
              </w:rPr>
              <w:tab/>
            </w:r>
            <w:r>
              <w:rPr>
                <w:rStyle w:val="IndexLink"/>
              </w:rPr>
              <w:t>553</w:t>
            </w:r>
          </w:hyperlink>
        </w:p>
        <w:p>
          <w:pPr>
            <w:pStyle w:val="Contents5"/>
            <w:tabs>
              <w:tab w:val="clear" w:pos="7892"/>
              <w:tab w:val="right" w:pos="9026" w:leader="dot"/>
            </w:tabs>
            <w:rPr/>
          </w:pPr>
          <w:hyperlink w:anchor="__RefHeading___Toc604995_417432637">
            <w:r>
              <w:rPr>
                <w:webHidden/>
                <w:rStyle w:val="IndexLink"/>
              </w:rPr>
              <w:t>2379</w:t>
            </w:r>
            <w:r>
              <w:rPr>
                <w:rStyle w:val="IndexLink"/>
                <w:rtl w:val="true"/>
              </w:rPr>
              <w:t>-</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604997_417432637">
            <w:r>
              <w:rPr>
                <w:webHidden/>
                <w:rStyle w:val="IndexLink"/>
                <w:rtl w:val="true"/>
              </w:rPr>
              <w:t xml:space="preserve">باب </w:t>
            </w:r>
            <w:r>
              <w:rPr>
                <w:rStyle w:val="IndexLink"/>
              </w:rPr>
              <w:t>3</w:t>
            </w:r>
            <w:r>
              <w:rPr>
                <w:rStyle w:val="IndexLink"/>
                <w:rtl w:val="true"/>
              </w:rPr>
              <w:tab/>
            </w:r>
            <w:r>
              <w:rPr>
                <w:rStyle w:val="IndexLink"/>
              </w:rPr>
              <w:t>553</w:t>
            </w:r>
          </w:hyperlink>
        </w:p>
        <w:p>
          <w:pPr>
            <w:pStyle w:val="Contents5"/>
            <w:tabs>
              <w:tab w:val="clear" w:pos="7892"/>
              <w:tab w:val="right" w:pos="9026" w:leader="dot"/>
            </w:tabs>
            <w:rPr/>
          </w:pPr>
          <w:hyperlink w:anchor="__RefHeading___Toc604999_417432637">
            <w:r>
              <w:rPr>
                <w:webHidden/>
                <w:rStyle w:val="IndexLink"/>
              </w:rPr>
              <w:t>2380</w:t>
            </w:r>
            <w:r>
              <w:rPr>
                <w:rStyle w:val="IndexLink"/>
                <w:rtl w:val="true"/>
              </w:rPr>
              <w:t>-</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605001_417432637">
            <w:r>
              <w:rPr>
                <w:webHidden/>
                <w:rStyle w:val="IndexLink"/>
                <w:rtl w:val="true"/>
              </w:rPr>
              <w:t xml:space="preserve">باب </w:t>
            </w:r>
            <w:r>
              <w:rPr>
                <w:rStyle w:val="IndexLink"/>
              </w:rPr>
              <w:t>4</w:t>
            </w:r>
            <w:r>
              <w:rPr>
                <w:rStyle w:val="IndexLink"/>
                <w:rtl w:val="true"/>
              </w:rPr>
              <w:tab/>
            </w:r>
            <w:r>
              <w:rPr>
                <w:rStyle w:val="IndexLink"/>
              </w:rPr>
              <w:t>554</w:t>
            </w:r>
          </w:hyperlink>
        </w:p>
        <w:p>
          <w:pPr>
            <w:pStyle w:val="Contents5"/>
            <w:tabs>
              <w:tab w:val="clear" w:pos="7892"/>
              <w:tab w:val="right" w:pos="9026" w:leader="dot"/>
            </w:tabs>
            <w:rPr/>
          </w:pPr>
          <w:hyperlink w:anchor="__RefHeading___Toc605003_417432637">
            <w:r>
              <w:rPr>
                <w:webHidden/>
                <w:rStyle w:val="IndexLink"/>
              </w:rPr>
              <w:t>2381</w:t>
            </w:r>
            <w:r>
              <w:rPr>
                <w:rStyle w:val="IndexLink"/>
                <w:rtl w:val="true"/>
              </w:rPr>
              <w:t>-</w:t>
            </w:r>
            <w:r>
              <w:rPr>
                <w:rStyle w:val="IndexLink"/>
                <w:rtl w:val="true"/>
              </w:rPr>
              <w:t>حدیث</w:t>
            </w:r>
            <w:r>
              <w:rPr>
                <w:rStyle w:val="IndexLink"/>
                <w:rtl w:val="true"/>
              </w:rPr>
              <w:tab/>
            </w:r>
            <w:r>
              <w:rPr>
                <w:rStyle w:val="IndexLink"/>
              </w:rPr>
              <w:t>554</w:t>
            </w:r>
          </w:hyperlink>
        </w:p>
        <w:p>
          <w:pPr>
            <w:pStyle w:val="Contents5"/>
            <w:tabs>
              <w:tab w:val="clear" w:pos="7892"/>
              <w:tab w:val="right" w:pos="9026" w:leader="dot"/>
            </w:tabs>
            <w:rPr/>
          </w:pPr>
          <w:hyperlink w:anchor="__RefHeading___Toc605005_417432637">
            <w:r>
              <w:rPr>
                <w:webHidden/>
                <w:rStyle w:val="IndexLink"/>
              </w:rPr>
              <w:t>2382</w:t>
            </w:r>
            <w:r>
              <w:rPr>
                <w:rStyle w:val="IndexLink"/>
                <w:rtl w:val="true"/>
              </w:rPr>
              <w:t>-</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605007_417432637">
            <w:r>
              <w:rPr>
                <w:webHidden/>
                <w:rStyle w:val="IndexLink"/>
                <w:rtl w:val="true"/>
              </w:rPr>
              <w:t xml:space="preserve">باب </w:t>
            </w:r>
            <w:r>
              <w:rPr>
                <w:rStyle w:val="IndexLink"/>
              </w:rPr>
              <w:t>5</w:t>
            </w:r>
            <w:r>
              <w:rPr>
                <w:rStyle w:val="IndexLink"/>
                <w:rtl w:val="true"/>
              </w:rPr>
              <w:tab/>
            </w:r>
            <w:r>
              <w:rPr>
                <w:rStyle w:val="IndexLink"/>
              </w:rPr>
              <w:t>554</w:t>
            </w:r>
          </w:hyperlink>
        </w:p>
        <w:p>
          <w:pPr>
            <w:pStyle w:val="Contents5"/>
            <w:tabs>
              <w:tab w:val="clear" w:pos="7892"/>
              <w:tab w:val="right" w:pos="9026" w:leader="dot"/>
            </w:tabs>
            <w:rPr/>
          </w:pPr>
          <w:hyperlink w:anchor="__RefHeading___Toc605009_417432637">
            <w:r>
              <w:rPr>
                <w:webHidden/>
                <w:rStyle w:val="IndexLink"/>
              </w:rPr>
              <w:t>2383</w:t>
            </w:r>
            <w:r>
              <w:rPr>
                <w:rStyle w:val="IndexLink"/>
                <w:rtl w:val="true"/>
              </w:rPr>
              <w:t>-</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605011_417432637">
            <w:r>
              <w:rPr>
                <w:webHidden/>
                <w:rStyle w:val="IndexLink"/>
                <w:rtl w:val="true"/>
              </w:rPr>
              <w:t xml:space="preserve">باب </w:t>
            </w:r>
            <w:r>
              <w:rPr>
                <w:rStyle w:val="IndexLink"/>
              </w:rPr>
              <w:t>6</w:t>
            </w:r>
            <w:r>
              <w:rPr>
                <w:rStyle w:val="IndexLink"/>
                <w:rtl w:val="true"/>
              </w:rPr>
              <w:tab/>
            </w:r>
            <w:r>
              <w:rPr>
                <w:rStyle w:val="IndexLink"/>
              </w:rPr>
              <w:t>555</w:t>
            </w:r>
          </w:hyperlink>
        </w:p>
        <w:p>
          <w:pPr>
            <w:pStyle w:val="Contents5"/>
            <w:tabs>
              <w:tab w:val="clear" w:pos="7892"/>
              <w:tab w:val="right" w:pos="9026" w:leader="dot"/>
            </w:tabs>
            <w:rPr/>
          </w:pPr>
          <w:hyperlink w:anchor="__RefHeading___Toc605013_417432637">
            <w:r>
              <w:rPr>
                <w:webHidden/>
                <w:rStyle w:val="IndexLink"/>
              </w:rPr>
              <w:t>2384</w:t>
            </w:r>
            <w:r>
              <w:rPr>
                <w:rStyle w:val="IndexLink"/>
                <w:rtl w:val="true"/>
              </w:rPr>
              <w:t>-</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605015_417432637">
            <w:r>
              <w:rPr>
                <w:webHidden/>
                <w:rStyle w:val="IndexLink"/>
                <w:rtl w:val="true"/>
              </w:rPr>
              <w:t xml:space="preserve">باب </w:t>
            </w:r>
            <w:r>
              <w:rPr>
                <w:rStyle w:val="IndexLink"/>
              </w:rPr>
              <w:t>7</w:t>
            </w:r>
            <w:r>
              <w:rPr>
                <w:rStyle w:val="IndexLink"/>
                <w:rtl w:val="true"/>
              </w:rPr>
              <w:tab/>
            </w:r>
            <w:r>
              <w:rPr>
                <w:rStyle w:val="IndexLink"/>
              </w:rPr>
              <w:t>555</w:t>
            </w:r>
          </w:hyperlink>
        </w:p>
        <w:p>
          <w:pPr>
            <w:pStyle w:val="Contents5"/>
            <w:tabs>
              <w:tab w:val="clear" w:pos="7892"/>
              <w:tab w:val="right" w:pos="9026" w:leader="dot"/>
            </w:tabs>
            <w:rPr/>
          </w:pPr>
          <w:hyperlink w:anchor="__RefHeading___Toc605017_417432637">
            <w:r>
              <w:rPr>
                <w:webHidden/>
                <w:rStyle w:val="IndexLink"/>
              </w:rPr>
              <w:t>2385</w:t>
            </w:r>
            <w:r>
              <w:rPr>
                <w:rStyle w:val="IndexLink"/>
                <w:rtl w:val="true"/>
              </w:rPr>
              <w:t>-</w:t>
            </w:r>
            <w:r>
              <w:rPr>
                <w:rStyle w:val="IndexLink"/>
                <w:rtl w:val="true"/>
              </w:rPr>
              <w:t>حدیث</w:t>
            </w:r>
            <w:r>
              <w:rPr>
                <w:rStyle w:val="IndexLink"/>
                <w:rtl w:val="true"/>
              </w:rPr>
              <w:tab/>
            </w:r>
            <w:r>
              <w:rPr>
                <w:rStyle w:val="IndexLink"/>
              </w:rPr>
              <w:t>555</w:t>
            </w:r>
          </w:hyperlink>
        </w:p>
        <w:p>
          <w:pPr>
            <w:pStyle w:val="Contents5"/>
            <w:tabs>
              <w:tab w:val="clear" w:pos="7892"/>
              <w:tab w:val="right" w:pos="9026" w:leader="dot"/>
            </w:tabs>
            <w:rPr/>
          </w:pPr>
          <w:hyperlink w:anchor="__RefHeading___Toc605019_417432637">
            <w:r>
              <w:rPr>
                <w:webHidden/>
                <w:rStyle w:val="IndexLink"/>
              </w:rPr>
              <w:t>2386</w:t>
            </w:r>
            <w:r>
              <w:rPr>
                <w:rStyle w:val="IndexLink"/>
                <w:rtl w:val="true"/>
              </w:rPr>
              <w:t>-</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605021_417432637">
            <w:r>
              <w:rPr>
                <w:webHidden/>
                <w:rStyle w:val="IndexLink"/>
                <w:rtl w:val="true"/>
              </w:rPr>
              <w:t xml:space="preserve">باب </w:t>
            </w:r>
            <w:r>
              <w:rPr>
                <w:rStyle w:val="IndexLink"/>
              </w:rPr>
              <w:t>8</w:t>
            </w:r>
            <w:r>
              <w:rPr>
                <w:rStyle w:val="IndexLink"/>
                <w:rtl w:val="true"/>
              </w:rPr>
              <w:tab/>
            </w:r>
            <w:r>
              <w:rPr>
                <w:rStyle w:val="IndexLink"/>
              </w:rPr>
              <w:t>556</w:t>
            </w:r>
          </w:hyperlink>
        </w:p>
        <w:p>
          <w:pPr>
            <w:pStyle w:val="Contents5"/>
            <w:tabs>
              <w:tab w:val="clear" w:pos="7892"/>
              <w:tab w:val="right" w:pos="9026" w:leader="dot"/>
            </w:tabs>
            <w:rPr/>
          </w:pPr>
          <w:hyperlink w:anchor="__RefHeading___Toc605023_417432637">
            <w:r>
              <w:rPr>
                <w:webHidden/>
                <w:rStyle w:val="IndexLink"/>
              </w:rPr>
              <w:t>2387</w:t>
            </w:r>
            <w:r>
              <w:rPr>
                <w:rStyle w:val="IndexLink"/>
                <w:rtl w:val="true"/>
              </w:rPr>
              <w:t>-</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605025_417432637">
            <w:r>
              <w:rPr>
                <w:webHidden/>
                <w:rStyle w:val="IndexLink"/>
                <w:rtl w:val="true"/>
              </w:rPr>
              <w:t xml:space="preserve">باب </w:t>
            </w:r>
            <w:r>
              <w:rPr>
                <w:rStyle w:val="IndexLink"/>
              </w:rPr>
              <w:t>9</w:t>
            </w:r>
            <w:r>
              <w:rPr>
                <w:rStyle w:val="IndexLink"/>
                <w:rtl w:val="true"/>
              </w:rPr>
              <w:tab/>
            </w:r>
            <w:r>
              <w:rPr>
                <w:rStyle w:val="IndexLink"/>
              </w:rPr>
              <w:t>556</w:t>
            </w:r>
          </w:hyperlink>
        </w:p>
        <w:p>
          <w:pPr>
            <w:pStyle w:val="Contents5"/>
            <w:tabs>
              <w:tab w:val="clear" w:pos="7892"/>
              <w:tab w:val="right" w:pos="9026" w:leader="dot"/>
            </w:tabs>
            <w:rPr/>
          </w:pPr>
          <w:hyperlink w:anchor="__RefHeading___Toc605027_417432637">
            <w:r>
              <w:rPr>
                <w:webHidden/>
                <w:rStyle w:val="IndexLink"/>
              </w:rPr>
              <w:t>2388</w:t>
            </w:r>
            <w:r>
              <w:rPr>
                <w:rStyle w:val="IndexLink"/>
                <w:rtl w:val="true"/>
              </w:rPr>
              <w:t>-</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605029_417432637">
            <w:r>
              <w:rPr>
                <w:webHidden/>
                <w:rStyle w:val="IndexLink"/>
                <w:rtl w:val="true"/>
              </w:rPr>
              <w:t xml:space="preserve">باب </w:t>
            </w:r>
            <w:r>
              <w:rPr>
                <w:rStyle w:val="IndexLink"/>
              </w:rPr>
              <w:t>10</w:t>
            </w:r>
            <w:r>
              <w:rPr>
                <w:rStyle w:val="IndexLink"/>
                <w:rtl w:val="true"/>
              </w:rPr>
              <w:tab/>
            </w:r>
            <w:r>
              <w:rPr>
                <w:rStyle w:val="IndexLink"/>
              </w:rPr>
              <w:t>557</w:t>
            </w:r>
          </w:hyperlink>
        </w:p>
        <w:p>
          <w:pPr>
            <w:pStyle w:val="Contents5"/>
            <w:tabs>
              <w:tab w:val="clear" w:pos="7892"/>
              <w:tab w:val="right" w:pos="9026" w:leader="dot"/>
            </w:tabs>
            <w:rPr/>
          </w:pPr>
          <w:hyperlink w:anchor="__RefHeading___Toc605031_417432637">
            <w:r>
              <w:rPr>
                <w:webHidden/>
                <w:rStyle w:val="IndexLink"/>
              </w:rPr>
              <w:t>2389</w:t>
            </w:r>
            <w:r>
              <w:rPr>
                <w:rStyle w:val="IndexLink"/>
                <w:rtl w:val="true"/>
              </w:rPr>
              <w:t>-</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605033_417432637">
            <w:r>
              <w:rPr>
                <w:webHidden/>
                <w:rStyle w:val="IndexLink"/>
                <w:rtl w:val="true"/>
              </w:rPr>
              <w:t xml:space="preserve">باب </w:t>
            </w:r>
            <w:r>
              <w:rPr>
                <w:rStyle w:val="IndexLink"/>
              </w:rPr>
              <w:t>11</w:t>
            </w:r>
            <w:r>
              <w:rPr>
                <w:rStyle w:val="IndexLink"/>
                <w:rtl w:val="true"/>
              </w:rPr>
              <w:tab/>
            </w:r>
            <w:r>
              <w:rPr>
                <w:rStyle w:val="IndexLink"/>
              </w:rPr>
              <w:t>557</w:t>
            </w:r>
          </w:hyperlink>
        </w:p>
        <w:p>
          <w:pPr>
            <w:pStyle w:val="Contents5"/>
            <w:tabs>
              <w:tab w:val="clear" w:pos="7892"/>
              <w:tab w:val="right" w:pos="9026" w:leader="dot"/>
            </w:tabs>
            <w:rPr/>
          </w:pPr>
          <w:hyperlink w:anchor="__RefHeading___Toc605035_417432637">
            <w:r>
              <w:rPr>
                <w:webHidden/>
                <w:rStyle w:val="IndexLink"/>
              </w:rPr>
              <w:t>2390</w:t>
            </w:r>
            <w:r>
              <w:rPr>
                <w:rStyle w:val="IndexLink"/>
                <w:rtl w:val="true"/>
              </w:rPr>
              <w:t>-</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605037_417432637">
            <w:r>
              <w:rPr>
                <w:webHidden/>
                <w:rStyle w:val="IndexLink"/>
                <w:rtl w:val="true"/>
              </w:rPr>
              <w:t xml:space="preserve">باب </w:t>
            </w:r>
            <w:r>
              <w:rPr>
                <w:rStyle w:val="IndexLink"/>
              </w:rPr>
              <w:t>12</w:t>
            </w:r>
            <w:r>
              <w:rPr>
                <w:rStyle w:val="IndexLink"/>
                <w:rtl w:val="true"/>
              </w:rPr>
              <w:tab/>
            </w:r>
            <w:r>
              <w:rPr>
                <w:rStyle w:val="IndexLink"/>
              </w:rPr>
              <w:t>558</w:t>
            </w:r>
          </w:hyperlink>
        </w:p>
        <w:p>
          <w:pPr>
            <w:pStyle w:val="Contents5"/>
            <w:tabs>
              <w:tab w:val="clear" w:pos="7892"/>
              <w:tab w:val="right" w:pos="9026" w:leader="dot"/>
            </w:tabs>
            <w:rPr/>
          </w:pPr>
          <w:hyperlink w:anchor="__RefHeading___Toc605039_417432637">
            <w:r>
              <w:rPr>
                <w:webHidden/>
                <w:rStyle w:val="IndexLink"/>
              </w:rPr>
              <w:t>2391</w:t>
            </w:r>
            <w:r>
              <w:rPr>
                <w:rStyle w:val="IndexLink"/>
                <w:rtl w:val="true"/>
              </w:rPr>
              <w:t>-</w:t>
            </w:r>
            <w:r>
              <w:rPr>
                <w:rStyle w:val="IndexLink"/>
                <w:rtl w:val="true"/>
              </w:rPr>
              <w:t>حدیث</w:t>
            </w:r>
            <w:r>
              <w:rPr>
                <w:rStyle w:val="IndexLink"/>
                <w:rtl w:val="true"/>
              </w:rPr>
              <w:tab/>
            </w:r>
            <w:r>
              <w:rPr>
                <w:rStyle w:val="IndexLink"/>
              </w:rPr>
              <w:t>558</w:t>
            </w:r>
          </w:hyperlink>
        </w:p>
        <w:p>
          <w:pPr>
            <w:pStyle w:val="Contents5"/>
            <w:tabs>
              <w:tab w:val="clear" w:pos="7892"/>
              <w:tab w:val="right" w:pos="9026" w:leader="dot"/>
            </w:tabs>
            <w:rPr/>
          </w:pPr>
          <w:hyperlink w:anchor="__RefHeading___Toc605041_417432637">
            <w:r>
              <w:rPr>
                <w:webHidden/>
                <w:rStyle w:val="IndexLink"/>
              </w:rPr>
              <w:t>2392</w:t>
            </w:r>
            <w:r>
              <w:rPr>
                <w:rStyle w:val="IndexLink"/>
                <w:rtl w:val="true"/>
              </w:rPr>
              <w:t>-</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605043_417432637">
            <w:r>
              <w:rPr>
                <w:webHidden/>
                <w:rStyle w:val="IndexLink"/>
                <w:rtl w:val="true"/>
              </w:rPr>
              <w:t xml:space="preserve">باب </w:t>
            </w:r>
            <w:r>
              <w:rPr>
                <w:rStyle w:val="IndexLink"/>
              </w:rPr>
              <w:t>13</w:t>
            </w:r>
            <w:r>
              <w:rPr>
                <w:rStyle w:val="IndexLink"/>
                <w:rtl w:val="true"/>
              </w:rPr>
              <w:tab/>
            </w:r>
            <w:r>
              <w:rPr>
                <w:rStyle w:val="IndexLink"/>
              </w:rPr>
              <w:t>558</w:t>
            </w:r>
          </w:hyperlink>
        </w:p>
        <w:p>
          <w:pPr>
            <w:pStyle w:val="Contents5"/>
            <w:tabs>
              <w:tab w:val="clear" w:pos="7892"/>
              <w:tab w:val="right" w:pos="9026" w:leader="dot"/>
            </w:tabs>
            <w:rPr/>
          </w:pPr>
          <w:hyperlink w:anchor="__RefHeading___Toc605045_417432637">
            <w:r>
              <w:rPr>
                <w:webHidden/>
                <w:rStyle w:val="IndexLink"/>
              </w:rPr>
              <w:t>2393</w:t>
            </w:r>
            <w:r>
              <w:rPr>
                <w:rStyle w:val="IndexLink"/>
                <w:rtl w:val="true"/>
              </w:rPr>
              <w:t>-</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605047_417432637">
            <w:r>
              <w:rPr>
                <w:webHidden/>
                <w:rStyle w:val="IndexLink"/>
                <w:rtl w:val="true"/>
              </w:rPr>
              <w:t xml:space="preserve">باب </w:t>
            </w:r>
            <w:r>
              <w:rPr>
                <w:rStyle w:val="IndexLink"/>
              </w:rPr>
              <w:t>14</w:t>
            </w:r>
            <w:r>
              <w:rPr>
                <w:rStyle w:val="IndexLink"/>
                <w:rtl w:val="true"/>
              </w:rPr>
              <w:tab/>
            </w:r>
            <w:r>
              <w:rPr>
                <w:rStyle w:val="IndexLink"/>
              </w:rPr>
              <w:t>559</w:t>
            </w:r>
          </w:hyperlink>
        </w:p>
        <w:p>
          <w:pPr>
            <w:pStyle w:val="Contents5"/>
            <w:tabs>
              <w:tab w:val="clear" w:pos="7892"/>
              <w:tab w:val="right" w:pos="9026" w:leader="dot"/>
            </w:tabs>
            <w:rPr/>
          </w:pPr>
          <w:hyperlink w:anchor="__RefHeading___Toc605049_417432637">
            <w:r>
              <w:rPr>
                <w:webHidden/>
                <w:rStyle w:val="IndexLink"/>
              </w:rPr>
              <w:t>2394</w:t>
            </w:r>
            <w:r>
              <w:rPr>
                <w:rStyle w:val="IndexLink"/>
                <w:rtl w:val="true"/>
              </w:rPr>
              <w:t>-</w:t>
            </w:r>
            <w:r>
              <w:rPr>
                <w:rStyle w:val="IndexLink"/>
                <w:rtl w:val="true"/>
              </w:rPr>
              <w:t>حدیث</w:t>
            </w:r>
            <w:r>
              <w:rPr>
                <w:rStyle w:val="IndexLink"/>
                <w:rtl w:val="true"/>
              </w:rPr>
              <w:tab/>
            </w:r>
            <w:r>
              <w:rPr>
                <w:rStyle w:val="IndexLink"/>
              </w:rPr>
              <w:t>559</w:t>
            </w:r>
          </w:hyperlink>
        </w:p>
        <w:p>
          <w:pPr>
            <w:pStyle w:val="Contents2"/>
            <w:tabs>
              <w:tab w:val="clear" w:pos="8743"/>
              <w:tab w:val="right" w:pos="9026" w:leader="dot"/>
            </w:tabs>
            <w:rPr/>
          </w:pPr>
          <w:hyperlink w:anchor="__RefHeading___Toc605051_417432637">
            <w:r>
              <w:rPr>
                <w:webHidden/>
                <w:rStyle w:val="IndexLink"/>
                <w:rtl w:val="true"/>
              </w:rPr>
              <w:t>کتاب الحدود</w:t>
            </w:r>
            <w:r>
              <w:rPr>
                <w:rStyle w:val="IndexLink"/>
                <w:rtl w:val="true"/>
              </w:rPr>
              <w:tab/>
            </w:r>
            <w:r>
              <w:rPr>
                <w:rStyle w:val="IndexLink"/>
              </w:rPr>
              <w:t>560</w:t>
            </w:r>
          </w:hyperlink>
        </w:p>
        <w:p>
          <w:pPr>
            <w:pStyle w:val="Contents3"/>
            <w:tabs>
              <w:tab w:val="clear" w:pos="8459"/>
              <w:tab w:val="right" w:pos="9026" w:leader="dot"/>
            </w:tabs>
            <w:rPr/>
          </w:pPr>
          <w:hyperlink w:anchor="__RefHeading___Toc605053_417432637">
            <w:r>
              <w:rPr>
                <w:webHidden/>
                <w:rStyle w:val="IndexLink"/>
                <w:rtl w:val="true"/>
              </w:rPr>
              <w:t>أبواب</w:t>
            </w:r>
            <w:r>
              <w:rPr>
                <w:rStyle w:val="IndexLink"/>
                <w:rtl w:val="true"/>
              </w:rPr>
              <w:tab/>
            </w:r>
            <w:r>
              <w:rPr>
                <w:rStyle w:val="IndexLink"/>
              </w:rPr>
              <w:t>560</w:t>
            </w:r>
          </w:hyperlink>
        </w:p>
        <w:p>
          <w:pPr>
            <w:pStyle w:val="Contents4"/>
            <w:tabs>
              <w:tab w:val="clear" w:pos="8176"/>
              <w:tab w:val="right" w:pos="9026" w:leader="dot"/>
            </w:tabs>
            <w:rPr/>
          </w:pPr>
          <w:hyperlink w:anchor="__RefHeading___Toc605055_417432637">
            <w:r>
              <w:rPr>
                <w:webHidden/>
                <w:rStyle w:val="IndexLink"/>
                <w:rtl w:val="true"/>
              </w:rPr>
              <w:t xml:space="preserve">باب </w:t>
            </w:r>
            <w:r>
              <w:rPr>
                <w:rStyle w:val="IndexLink"/>
              </w:rPr>
              <w:t>1</w:t>
            </w:r>
            <w:r>
              <w:rPr>
                <w:rStyle w:val="IndexLink"/>
                <w:rtl w:val="true"/>
              </w:rPr>
              <w:tab/>
            </w:r>
            <w:r>
              <w:rPr>
                <w:rStyle w:val="IndexLink"/>
              </w:rPr>
              <w:t>560</w:t>
            </w:r>
          </w:hyperlink>
        </w:p>
        <w:p>
          <w:pPr>
            <w:pStyle w:val="Contents5"/>
            <w:tabs>
              <w:tab w:val="clear" w:pos="7892"/>
              <w:tab w:val="right" w:pos="9026" w:leader="dot"/>
            </w:tabs>
            <w:rPr/>
          </w:pPr>
          <w:hyperlink w:anchor="__RefHeading___Toc605057_417432637">
            <w:r>
              <w:rPr>
                <w:webHidden/>
                <w:rStyle w:val="IndexLink"/>
              </w:rPr>
              <w:t>2395</w:t>
            </w:r>
            <w:r>
              <w:rPr>
                <w:rStyle w:val="IndexLink"/>
                <w:rtl w:val="true"/>
              </w:rPr>
              <w:t>-</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605059_417432637">
            <w:r>
              <w:rPr>
                <w:webHidden/>
                <w:rStyle w:val="IndexLink"/>
                <w:rtl w:val="true"/>
              </w:rPr>
              <w:t xml:space="preserve">باب </w:t>
            </w:r>
            <w:r>
              <w:rPr>
                <w:rStyle w:val="IndexLink"/>
              </w:rPr>
              <w:t>2</w:t>
            </w:r>
            <w:r>
              <w:rPr>
                <w:rStyle w:val="IndexLink"/>
                <w:rtl w:val="true"/>
              </w:rPr>
              <w:tab/>
            </w:r>
            <w:r>
              <w:rPr>
                <w:rStyle w:val="IndexLink"/>
              </w:rPr>
              <w:t>560</w:t>
            </w:r>
          </w:hyperlink>
        </w:p>
        <w:p>
          <w:pPr>
            <w:pStyle w:val="Contents5"/>
            <w:tabs>
              <w:tab w:val="clear" w:pos="7892"/>
              <w:tab w:val="right" w:pos="9026" w:leader="dot"/>
            </w:tabs>
            <w:rPr/>
          </w:pPr>
          <w:hyperlink w:anchor="__RefHeading___Toc605061_417432637">
            <w:r>
              <w:rPr>
                <w:webHidden/>
                <w:rStyle w:val="IndexLink"/>
              </w:rPr>
              <w:t>2396</w:t>
            </w:r>
            <w:r>
              <w:rPr>
                <w:rStyle w:val="IndexLink"/>
                <w:rtl w:val="true"/>
              </w:rPr>
              <w:t>-</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605063_417432637">
            <w:r>
              <w:rPr>
                <w:webHidden/>
                <w:rStyle w:val="IndexLink"/>
                <w:rtl w:val="true"/>
              </w:rPr>
              <w:t xml:space="preserve">باب </w:t>
            </w:r>
            <w:r>
              <w:rPr>
                <w:rStyle w:val="IndexLink"/>
              </w:rPr>
              <w:t>3</w:t>
            </w:r>
            <w:r>
              <w:rPr>
                <w:rStyle w:val="IndexLink"/>
                <w:rtl w:val="true"/>
              </w:rPr>
              <w:tab/>
            </w:r>
            <w:r>
              <w:rPr>
                <w:rStyle w:val="IndexLink"/>
              </w:rPr>
              <w:t>561</w:t>
            </w:r>
          </w:hyperlink>
        </w:p>
        <w:p>
          <w:pPr>
            <w:pStyle w:val="Contents5"/>
            <w:tabs>
              <w:tab w:val="clear" w:pos="7892"/>
              <w:tab w:val="right" w:pos="9026" w:leader="dot"/>
            </w:tabs>
            <w:rPr/>
          </w:pPr>
          <w:hyperlink w:anchor="__RefHeading___Toc605065_417432637">
            <w:r>
              <w:rPr>
                <w:webHidden/>
                <w:rStyle w:val="IndexLink"/>
              </w:rPr>
              <w:t>2397</w:t>
            </w:r>
            <w:r>
              <w:rPr>
                <w:rStyle w:val="IndexLink"/>
                <w:rtl w:val="true"/>
              </w:rPr>
              <w:t>-</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605067_417432637">
            <w:r>
              <w:rPr>
                <w:webHidden/>
                <w:rStyle w:val="IndexLink"/>
                <w:rtl w:val="true"/>
              </w:rPr>
              <w:t xml:space="preserve">باب </w:t>
            </w:r>
            <w:r>
              <w:rPr>
                <w:rStyle w:val="IndexLink"/>
              </w:rPr>
              <w:t>4</w:t>
            </w:r>
            <w:r>
              <w:rPr>
                <w:rStyle w:val="IndexLink"/>
                <w:rtl w:val="true"/>
              </w:rPr>
              <w:tab/>
            </w:r>
            <w:r>
              <w:rPr>
                <w:rStyle w:val="IndexLink"/>
              </w:rPr>
              <w:t>561</w:t>
            </w:r>
          </w:hyperlink>
        </w:p>
        <w:p>
          <w:pPr>
            <w:pStyle w:val="Contents5"/>
            <w:tabs>
              <w:tab w:val="clear" w:pos="7892"/>
              <w:tab w:val="right" w:pos="9026" w:leader="dot"/>
            </w:tabs>
            <w:rPr/>
          </w:pPr>
          <w:hyperlink w:anchor="__RefHeading___Toc605069_417432637">
            <w:r>
              <w:rPr>
                <w:webHidden/>
                <w:rStyle w:val="IndexLink"/>
              </w:rPr>
              <w:t>2398</w:t>
            </w:r>
            <w:r>
              <w:rPr>
                <w:rStyle w:val="IndexLink"/>
                <w:rtl w:val="true"/>
              </w:rPr>
              <w:t>-</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605071_417432637">
            <w:r>
              <w:rPr>
                <w:webHidden/>
                <w:rStyle w:val="IndexLink"/>
                <w:rtl w:val="true"/>
              </w:rPr>
              <w:t xml:space="preserve">باب </w:t>
            </w:r>
            <w:r>
              <w:rPr>
                <w:rStyle w:val="IndexLink"/>
              </w:rPr>
              <w:t>5</w:t>
            </w:r>
            <w:r>
              <w:rPr>
                <w:rStyle w:val="IndexLink"/>
                <w:rtl w:val="true"/>
              </w:rPr>
              <w:tab/>
            </w:r>
            <w:r>
              <w:rPr>
                <w:rStyle w:val="IndexLink"/>
              </w:rPr>
              <w:t>562</w:t>
            </w:r>
          </w:hyperlink>
        </w:p>
        <w:p>
          <w:pPr>
            <w:pStyle w:val="Contents5"/>
            <w:tabs>
              <w:tab w:val="clear" w:pos="7892"/>
              <w:tab w:val="right" w:pos="9026" w:leader="dot"/>
            </w:tabs>
            <w:rPr/>
          </w:pPr>
          <w:hyperlink w:anchor="__RefHeading___Toc605073_417432637">
            <w:r>
              <w:rPr>
                <w:webHidden/>
                <w:rStyle w:val="IndexLink"/>
              </w:rPr>
              <w:t>2399</w:t>
            </w:r>
            <w:r>
              <w:rPr>
                <w:rStyle w:val="IndexLink"/>
                <w:rtl w:val="true"/>
              </w:rPr>
              <w:t>-</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605075_417432637">
            <w:r>
              <w:rPr>
                <w:webHidden/>
                <w:rStyle w:val="IndexLink"/>
                <w:rtl w:val="true"/>
              </w:rPr>
              <w:t xml:space="preserve">باب </w:t>
            </w:r>
            <w:r>
              <w:rPr>
                <w:rStyle w:val="IndexLink"/>
              </w:rPr>
              <w:t>6</w:t>
            </w:r>
            <w:r>
              <w:rPr>
                <w:rStyle w:val="IndexLink"/>
                <w:rtl w:val="true"/>
              </w:rPr>
              <w:tab/>
            </w:r>
            <w:r>
              <w:rPr>
                <w:rStyle w:val="IndexLink"/>
              </w:rPr>
              <w:t>562</w:t>
            </w:r>
          </w:hyperlink>
        </w:p>
        <w:p>
          <w:pPr>
            <w:pStyle w:val="Contents5"/>
            <w:tabs>
              <w:tab w:val="clear" w:pos="7892"/>
              <w:tab w:val="right" w:pos="9026" w:leader="dot"/>
            </w:tabs>
            <w:rPr/>
          </w:pPr>
          <w:hyperlink w:anchor="__RefHeading___Toc605077_417432637">
            <w:r>
              <w:rPr>
                <w:webHidden/>
                <w:rStyle w:val="IndexLink"/>
              </w:rPr>
              <w:t>2400</w:t>
            </w:r>
            <w:r>
              <w:rPr>
                <w:rStyle w:val="IndexLink"/>
                <w:rtl w:val="true"/>
              </w:rPr>
              <w:t>-</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605079_417432637">
            <w:r>
              <w:rPr>
                <w:webHidden/>
                <w:rStyle w:val="IndexLink"/>
                <w:rtl w:val="true"/>
              </w:rPr>
              <w:t xml:space="preserve">باب </w:t>
            </w:r>
            <w:r>
              <w:rPr>
                <w:rStyle w:val="IndexLink"/>
              </w:rPr>
              <w:t>7</w:t>
            </w:r>
            <w:r>
              <w:rPr>
                <w:rStyle w:val="IndexLink"/>
                <w:rtl w:val="true"/>
              </w:rPr>
              <w:tab/>
            </w:r>
            <w:r>
              <w:rPr>
                <w:rStyle w:val="IndexLink"/>
              </w:rPr>
              <w:t>563</w:t>
            </w:r>
          </w:hyperlink>
        </w:p>
        <w:p>
          <w:pPr>
            <w:pStyle w:val="Contents5"/>
            <w:tabs>
              <w:tab w:val="clear" w:pos="7892"/>
              <w:tab w:val="right" w:pos="9026" w:leader="dot"/>
            </w:tabs>
            <w:rPr/>
          </w:pPr>
          <w:hyperlink w:anchor="__RefHeading___Toc605081_417432637">
            <w:r>
              <w:rPr>
                <w:webHidden/>
                <w:rStyle w:val="IndexLink"/>
              </w:rPr>
              <w:t>2401</w:t>
            </w:r>
            <w:r>
              <w:rPr>
                <w:rStyle w:val="IndexLink"/>
                <w:rtl w:val="true"/>
              </w:rPr>
              <w:t>-</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605083_417432637">
            <w:r>
              <w:rPr>
                <w:webHidden/>
                <w:rStyle w:val="IndexLink"/>
                <w:rtl w:val="true"/>
              </w:rPr>
              <w:t xml:space="preserve">باب </w:t>
            </w:r>
            <w:r>
              <w:rPr>
                <w:rStyle w:val="IndexLink"/>
              </w:rPr>
              <w:t>8</w:t>
            </w:r>
            <w:r>
              <w:rPr>
                <w:rStyle w:val="IndexLink"/>
                <w:rtl w:val="true"/>
              </w:rPr>
              <w:tab/>
            </w:r>
            <w:r>
              <w:rPr>
                <w:rStyle w:val="IndexLink"/>
              </w:rPr>
              <w:t>563</w:t>
            </w:r>
          </w:hyperlink>
        </w:p>
        <w:p>
          <w:pPr>
            <w:pStyle w:val="Contents5"/>
            <w:tabs>
              <w:tab w:val="clear" w:pos="7892"/>
              <w:tab w:val="right" w:pos="9026" w:leader="dot"/>
            </w:tabs>
            <w:rPr/>
          </w:pPr>
          <w:hyperlink w:anchor="__RefHeading___Toc605085_417432637">
            <w:r>
              <w:rPr>
                <w:webHidden/>
                <w:rStyle w:val="IndexLink"/>
              </w:rPr>
              <w:t>2402</w:t>
            </w:r>
            <w:r>
              <w:rPr>
                <w:rStyle w:val="IndexLink"/>
                <w:rtl w:val="true"/>
              </w:rPr>
              <w:t>-</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605087_417432637">
            <w:r>
              <w:rPr>
                <w:webHidden/>
                <w:rStyle w:val="IndexLink"/>
                <w:rtl w:val="true"/>
              </w:rPr>
              <w:t xml:space="preserve">باب </w:t>
            </w:r>
            <w:r>
              <w:rPr>
                <w:rStyle w:val="IndexLink"/>
              </w:rPr>
              <w:t>9</w:t>
            </w:r>
            <w:r>
              <w:rPr>
                <w:rStyle w:val="IndexLink"/>
                <w:rtl w:val="true"/>
              </w:rPr>
              <w:tab/>
            </w:r>
            <w:r>
              <w:rPr>
                <w:rStyle w:val="IndexLink"/>
              </w:rPr>
              <w:t>564</w:t>
            </w:r>
          </w:hyperlink>
        </w:p>
        <w:p>
          <w:pPr>
            <w:pStyle w:val="Contents5"/>
            <w:tabs>
              <w:tab w:val="clear" w:pos="7892"/>
              <w:tab w:val="right" w:pos="9026" w:leader="dot"/>
            </w:tabs>
            <w:rPr/>
          </w:pPr>
          <w:hyperlink w:anchor="__RefHeading___Toc605089_417432637">
            <w:r>
              <w:rPr>
                <w:webHidden/>
                <w:rStyle w:val="IndexLink"/>
              </w:rPr>
              <w:t>2403</w:t>
            </w:r>
            <w:r>
              <w:rPr>
                <w:rStyle w:val="IndexLink"/>
                <w:rtl w:val="true"/>
              </w:rPr>
              <w:t>-</w:t>
            </w:r>
            <w:r>
              <w:rPr>
                <w:rStyle w:val="IndexLink"/>
                <w:rtl w:val="true"/>
              </w:rPr>
              <w:t>حدیث</w:t>
            </w:r>
            <w:r>
              <w:rPr>
                <w:rStyle w:val="IndexLink"/>
                <w:rtl w:val="true"/>
              </w:rPr>
              <w:tab/>
            </w:r>
            <w:r>
              <w:rPr>
                <w:rStyle w:val="IndexLink"/>
              </w:rPr>
              <w:t>564</w:t>
            </w:r>
          </w:hyperlink>
        </w:p>
        <w:p>
          <w:pPr>
            <w:pStyle w:val="Contents5"/>
            <w:tabs>
              <w:tab w:val="clear" w:pos="7892"/>
              <w:tab w:val="right" w:pos="9026" w:leader="dot"/>
            </w:tabs>
            <w:rPr/>
          </w:pPr>
          <w:hyperlink w:anchor="__RefHeading___Toc605091_417432637">
            <w:r>
              <w:rPr>
                <w:webHidden/>
                <w:rStyle w:val="IndexLink"/>
              </w:rPr>
              <w:t>2404</w:t>
            </w:r>
            <w:r>
              <w:rPr>
                <w:rStyle w:val="IndexLink"/>
                <w:rtl w:val="true"/>
              </w:rPr>
              <w:t>-</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605093_417432637">
            <w:r>
              <w:rPr>
                <w:webHidden/>
                <w:rStyle w:val="IndexLink"/>
                <w:rtl w:val="true"/>
              </w:rPr>
              <w:t xml:space="preserve">باب </w:t>
            </w:r>
            <w:r>
              <w:rPr>
                <w:rStyle w:val="IndexLink"/>
              </w:rPr>
              <w:t>10</w:t>
            </w:r>
            <w:r>
              <w:rPr>
                <w:rStyle w:val="IndexLink"/>
                <w:rtl w:val="true"/>
              </w:rPr>
              <w:tab/>
            </w:r>
            <w:r>
              <w:rPr>
                <w:rStyle w:val="IndexLink"/>
              </w:rPr>
              <w:t>564</w:t>
            </w:r>
          </w:hyperlink>
        </w:p>
        <w:p>
          <w:pPr>
            <w:pStyle w:val="Contents5"/>
            <w:tabs>
              <w:tab w:val="clear" w:pos="7892"/>
              <w:tab w:val="right" w:pos="9026" w:leader="dot"/>
            </w:tabs>
            <w:rPr/>
          </w:pPr>
          <w:hyperlink w:anchor="__RefHeading___Toc605095_417432637">
            <w:r>
              <w:rPr>
                <w:webHidden/>
                <w:rStyle w:val="IndexLink"/>
              </w:rPr>
              <w:t>2405</w:t>
            </w:r>
            <w:r>
              <w:rPr>
                <w:rStyle w:val="IndexLink"/>
                <w:rtl w:val="true"/>
              </w:rPr>
              <w:t>-</w:t>
            </w:r>
            <w:r>
              <w:rPr>
                <w:rStyle w:val="IndexLink"/>
                <w:rtl w:val="true"/>
              </w:rPr>
              <w:t>حدیث</w:t>
            </w:r>
            <w:r>
              <w:rPr>
                <w:rStyle w:val="IndexLink"/>
                <w:rtl w:val="true"/>
              </w:rPr>
              <w:tab/>
            </w:r>
            <w:r>
              <w:rPr>
                <w:rStyle w:val="IndexLink"/>
              </w:rPr>
              <w:t>564</w:t>
            </w:r>
          </w:hyperlink>
        </w:p>
        <w:p>
          <w:pPr>
            <w:pStyle w:val="Contents5"/>
            <w:tabs>
              <w:tab w:val="clear" w:pos="7892"/>
              <w:tab w:val="right" w:pos="9026" w:leader="dot"/>
            </w:tabs>
            <w:rPr/>
          </w:pPr>
          <w:hyperlink w:anchor="__RefHeading___Toc605097_417432637">
            <w:r>
              <w:rPr>
                <w:webHidden/>
                <w:rStyle w:val="IndexLink"/>
              </w:rPr>
              <w:t>2406</w:t>
            </w:r>
            <w:r>
              <w:rPr>
                <w:rStyle w:val="IndexLink"/>
                <w:rtl w:val="true"/>
              </w:rPr>
              <w:t>-</w:t>
            </w:r>
            <w:r>
              <w:rPr>
                <w:rStyle w:val="IndexLink"/>
                <w:rtl w:val="true"/>
              </w:rPr>
              <w:t>حدیث</w:t>
            </w:r>
            <w:r>
              <w:rPr>
                <w:rStyle w:val="IndexLink"/>
                <w:rtl w:val="true"/>
              </w:rPr>
              <w:tab/>
            </w:r>
            <w:r>
              <w:rPr>
                <w:rStyle w:val="IndexLink"/>
              </w:rPr>
              <w:t>565</w:t>
            </w:r>
          </w:hyperlink>
        </w:p>
        <w:p>
          <w:pPr>
            <w:pStyle w:val="Contents5"/>
            <w:tabs>
              <w:tab w:val="clear" w:pos="7892"/>
              <w:tab w:val="right" w:pos="9026" w:leader="dot"/>
            </w:tabs>
            <w:rPr/>
          </w:pPr>
          <w:hyperlink w:anchor="__RefHeading___Toc605099_417432637">
            <w:r>
              <w:rPr>
                <w:webHidden/>
                <w:rStyle w:val="IndexLink"/>
              </w:rPr>
              <w:t>2407</w:t>
            </w:r>
            <w:r>
              <w:rPr>
                <w:rStyle w:val="IndexLink"/>
                <w:rtl w:val="true"/>
              </w:rPr>
              <w:t>-</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605101_417432637">
            <w:r>
              <w:rPr>
                <w:webHidden/>
                <w:rStyle w:val="IndexLink"/>
                <w:rtl w:val="true"/>
              </w:rPr>
              <w:t xml:space="preserve">باب </w:t>
            </w:r>
            <w:r>
              <w:rPr>
                <w:rStyle w:val="IndexLink"/>
              </w:rPr>
              <w:t>11</w:t>
            </w:r>
            <w:r>
              <w:rPr>
                <w:rStyle w:val="IndexLink"/>
                <w:rtl w:val="true"/>
              </w:rPr>
              <w:tab/>
            </w:r>
            <w:r>
              <w:rPr>
                <w:rStyle w:val="IndexLink"/>
              </w:rPr>
              <w:t>565</w:t>
            </w:r>
          </w:hyperlink>
        </w:p>
        <w:p>
          <w:pPr>
            <w:pStyle w:val="Contents5"/>
            <w:tabs>
              <w:tab w:val="clear" w:pos="7892"/>
              <w:tab w:val="right" w:pos="9026" w:leader="dot"/>
            </w:tabs>
            <w:rPr/>
          </w:pPr>
          <w:hyperlink w:anchor="__RefHeading___Toc605103_417432637">
            <w:r>
              <w:rPr>
                <w:webHidden/>
                <w:rStyle w:val="IndexLink"/>
              </w:rPr>
              <w:t>2408</w:t>
            </w:r>
            <w:r>
              <w:rPr>
                <w:rStyle w:val="IndexLink"/>
                <w:rtl w:val="true"/>
              </w:rPr>
              <w:t>-</w:t>
            </w:r>
            <w:r>
              <w:rPr>
                <w:rStyle w:val="IndexLink"/>
                <w:rtl w:val="true"/>
              </w:rPr>
              <w:t>حدیث</w:t>
            </w:r>
            <w:r>
              <w:rPr>
                <w:rStyle w:val="IndexLink"/>
                <w:rtl w:val="true"/>
              </w:rPr>
              <w:tab/>
            </w:r>
            <w:r>
              <w:rPr>
                <w:rStyle w:val="IndexLink"/>
              </w:rPr>
              <w:t>565</w:t>
            </w:r>
          </w:hyperlink>
        </w:p>
        <w:p>
          <w:pPr>
            <w:pStyle w:val="Contents5"/>
            <w:tabs>
              <w:tab w:val="clear" w:pos="7892"/>
              <w:tab w:val="right" w:pos="9026" w:leader="dot"/>
            </w:tabs>
            <w:rPr/>
          </w:pPr>
          <w:hyperlink w:anchor="__RefHeading___Toc605105_417432637">
            <w:r>
              <w:rPr>
                <w:webHidden/>
                <w:rStyle w:val="IndexLink"/>
              </w:rPr>
              <w:t>2409</w:t>
            </w:r>
            <w:r>
              <w:rPr>
                <w:rStyle w:val="IndexLink"/>
                <w:rtl w:val="true"/>
              </w:rPr>
              <w:t>-</w:t>
            </w:r>
            <w:r>
              <w:rPr>
                <w:rStyle w:val="IndexLink"/>
                <w:rtl w:val="true"/>
              </w:rPr>
              <w:t>حدیث</w:t>
            </w:r>
            <w:r>
              <w:rPr>
                <w:rStyle w:val="IndexLink"/>
                <w:rtl w:val="true"/>
              </w:rPr>
              <w:tab/>
            </w:r>
            <w:r>
              <w:rPr>
                <w:rStyle w:val="IndexLink"/>
              </w:rPr>
              <w:t>566</w:t>
            </w:r>
          </w:hyperlink>
        </w:p>
        <w:p>
          <w:pPr>
            <w:pStyle w:val="Contents5"/>
            <w:tabs>
              <w:tab w:val="clear" w:pos="7892"/>
              <w:tab w:val="right" w:pos="9026" w:leader="dot"/>
            </w:tabs>
            <w:rPr/>
          </w:pPr>
          <w:hyperlink w:anchor="__RefHeading___Toc605107_417432637">
            <w:r>
              <w:rPr>
                <w:webHidden/>
                <w:rStyle w:val="IndexLink"/>
              </w:rPr>
              <w:t>2410</w:t>
            </w:r>
            <w:r>
              <w:rPr>
                <w:rStyle w:val="IndexLink"/>
                <w:rtl w:val="true"/>
              </w:rPr>
              <w:t>-</w:t>
            </w:r>
            <w:r>
              <w:rPr>
                <w:rStyle w:val="IndexLink"/>
                <w:rtl w:val="true"/>
              </w:rPr>
              <w:t>حدیث</w:t>
            </w:r>
            <w:r>
              <w:rPr>
                <w:rStyle w:val="IndexLink"/>
                <w:rtl w:val="true"/>
              </w:rPr>
              <w:tab/>
            </w:r>
            <w:r>
              <w:rPr>
                <w:rStyle w:val="IndexLink"/>
              </w:rPr>
              <w:t>566</w:t>
            </w:r>
          </w:hyperlink>
        </w:p>
        <w:p>
          <w:pPr>
            <w:pStyle w:val="Contents5"/>
            <w:tabs>
              <w:tab w:val="clear" w:pos="7892"/>
              <w:tab w:val="right" w:pos="9026" w:leader="dot"/>
            </w:tabs>
            <w:rPr/>
          </w:pPr>
          <w:hyperlink w:anchor="__RefHeading___Toc605109_417432637">
            <w:r>
              <w:rPr>
                <w:webHidden/>
                <w:rStyle w:val="IndexLink"/>
              </w:rPr>
              <w:t>2411</w:t>
            </w:r>
            <w:r>
              <w:rPr>
                <w:rStyle w:val="IndexLink"/>
                <w:rtl w:val="true"/>
              </w:rPr>
              <w:t>-</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605111_417432637">
            <w:r>
              <w:rPr>
                <w:webHidden/>
                <w:rStyle w:val="IndexLink"/>
                <w:rtl w:val="true"/>
              </w:rPr>
              <w:t xml:space="preserve">باب </w:t>
            </w:r>
            <w:r>
              <w:rPr>
                <w:rStyle w:val="IndexLink"/>
              </w:rPr>
              <w:t>12</w:t>
            </w:r>
            <w:r>
              <w:rPr>
                <w:rStyle w:val="IndexLink"/>
                <w:rtl w:val="true"/>
              </w:rPr>
              <w:tab/>
            </w:r>
            <w:r>
              <w:rPr>
                <w:rStyle w:val="IndexLink"/>
              </w:rPr>
              <w:t>566</w:t>
            </w:r>
          </w:hyperlink>
        </w:p>
        <w:p>
          <w:pPr>
            <w:pStyle w:val="Contents5"/>
            <w:tabs>
              <w:tab w:val="clear" w:pos="7892"/>
              <w:tab w:val="right" w:pos="9026" w:leader="dot"/>
            </w:tabs>
            <w:rPr/>
          </w:pPr>
          <w:hyperlink w:anchor="__RefHeading___Toc605113_417432637">
            <w:r>
              <w:rPr>
                <w:webHidden/>
                <w:rStyle w:val="IndexLink"/>
              </w:rPr>
              <w:t>2412</w:t>
            </w:r>
            <w:r>
              <w:rPr>
                <w:rStyle w:val="IndexLink"/>
                <w:rtl w:val="true"/>
              </w:rPr>
              <w:t>-</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605115_417432637">
            <w:r>
              <w:rPr>
                <w:webHidden/>
                <w:rStyle w:val="IndexLink"/>
                <w:rtl w:val="true"/>
              </w:rPr>
              <w:t xml:space="preserve">باب </w:t>
            </w:r>
            <w:r>
              <w:rPr>
                <w:rStyle w:val="IndexLink"/>
              </w:rPr>
              <w:t>13</w:t>
            </w:r>
            <w:r>
              <w:rPr>
                <w:rStyle w:val="IndexLink"/>
                <w:rtl w:val="true"/>
              </w:rPr>
              <w:tab/>
            </w:r>
            <w:r>
              <w:rPr>
                <w:rStyle w:val="IndexLink"/>
              </w:rPr>
              <w:t>567</w:t>
            </w:r>
          </w:hyperlink>
        </w:p>
        <w:p>
          <w:pPr>
            <w:pStyle w:val="Contents5"/>
            <w:tabs>
              <w:tab w:val="clear" w:pos="7892"/>
              <w:tab w:val="right" w:pos="9026" w:leader="dot"/>
            </w:tabs>
            <w:rPr/>
          </w:pPr>
          <w:hyperlink w:anchor="__RefHeading___Toc605117_417432637">
            <w:r>
              <w:rPr>
                <w:webHidden/>
                <w:rStyle w:val="IndexLink"/>
              </w:rPr>
              <w:t>2413</w:t>
            </w:r>
            <w:r>
              <w:rPr>
                <w:rStyle w:val="IndexLink"/>
                <w:rtl w:val="true"/>
              </w:rPr>
              <w:t>-</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605119_417432637">
            <w:r>
              <w:rPr>
                <w:webHidden/>
                <w:rStyle w:val="IndexLink"/>
                <w:rtl w:val="true"/>
              </w:rPr>
              <w:t xml:space="preserve">باب </w:t>
            </w:r>
            <w:r>
              <w:rPr>
                <w:rStyle w:val="IndexLink"/>
              </w:rPr>
              <w:t>14</w:t>
            </w:r>
            <w:r>
              <w:rPr>
                <w:rStyle w:val="IndexLink"/>
                <w:rtl w:val="true"/>
              </w:rPr>
              <w:tab/>
            </w:r>
            <w:r>
              <w:rPr>
                <w:rStyle w:val="IndexLink"/>
              </w:rPr>
              <w:t>567</w:t>
            </w:r>
          </w:hyperlink>
        </w:p>
        <w:p>
          <w:pPr>
            <w:pStyle w:val="Contents5"/>
            <w:tabs>
              <w:tab w:val="clear" w:pos="7892"/>
              <w:tab w:val="right" w:pos="9026" w:leader="dot"/>
            </w:tabs>
            <w:rPr/>
          </w:pPr>
          <w:hyperlink w:anchor="__RefHeading___Toc605121_417432637">
            <w:r>
              <w:rPr>
                <w:webHidden/>
                <w:rStyle w:val="IndexLink"/>
              </w:rPr>
              <w:t>2414</w:t>
            </w:r>
            <w:r>
              <w:rPr>
                <w:rStyle w:val="IndexLink"/>
                <w:rtl w:val="true"/>
              </w:rPr>
              <w:t>-</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605123_417432637">
            <w:r>
              <w:rPr>
                <w:webHidden/>
                <w:rStyle w:val="IndexLink"/>
                <w:rtl w:val="true"/>
              </w:rPr>
              <w:t xml:space="preserve">باب </w:t>
            </w:r>
            <w:r>
              <w:rPr>
                <w:rStyle w:val="IndexLink"/>
              </w:rPr>
              <w:t>15</w:t>
            </w:r>
            <w:r>
              <w:rPr>
                <w:rStyle w:val="IndexLink"/>
                <w:rtl w:val="true"/>
              </w:rPr>
              <w:tab/>
            </w:r>
            <w:r>
              <w:rPr>
                <w:rStyle w:val="IndexLink"/>
              </w:rPr>
              <w:t>568</w:t>
            </w:r>
          </w:hyperlink>
        </w:p>
        <w:p>
          <w:pPr>
            <w:pStyle w:val="Contents5"/>
            <w:tabs>
              <w:tab w:val="clear" w:pos="7892"/>
              <w:tab w:val="right" w:pos="9026" w:leader="dot"/>
            </w:tabs>
            <w:rPr/>
          </w:pPr>
          <w:hyperlink w:anchor="__RefHeading___Toc605125_417432637">
            <w:r>
              <w:rPr>
                <w:webHidden/>
                <w:rStyle w:val="IndexLink"/>
              </w:rPr>
              <w:t>2415</w:t>
            </w:r>
            <w:r>
              <w:rPr>
                <w:rStyle w:val="IndexLink"/>
                <w:rtl w:val="true"/>
              </w:rPr>
              <w:t>-</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605127_417432637">
            <w:r>
              <w:rPr>
                <w:webHidden/>
                <w:rStyle w:val="IndexLink"/>
                <w:rtl w:val="true"/>
              </w:rPr>
              <w:t xml:space="preserve">باب </w:t>
            </w:r>
            <w:r>
              <w:rPr>
                <w:rStyle w:val="IndexLink"/>
              </w:rPr>
              <w:t>16</w:t>
            </w:r>
            <w:r>
              <w:rPr>
                <w:rStyle w:val="IndexLink"/>
                <w:rtl w:val="true"/>
              </w:rPr>
              <w:tab/>
            </w:r>
            <w:r>
              <w:rPr>
                <w:rStyle w:val="IndexLink"/>
              </w:rPr>
              <w:t>568</w:t>
            </w:r>
          </w:hyperlink>
        </w:p>
        <w:p>
          <w:pPr>
            <w:pStyle w:val="Contents5"/>
            <w:tabs>
              <w:tab w:val="clear" w:pos="7892"/>
              <w:tab w:val="right" w:pos="9026" w:leader="dot"/>
            </w:tabs>
            <w:rPr/>
          </w:pPr>
          <w:hyperlink w:anchor="__RefHeading___Toc605129_417432637">
            <w:r>
              <w:rPr>
                <w:webHidden/>
                <w:rStyle w:val="IndexLink"/>
              </w:rPr>
              <w:t>2416</w:t>
            </w:r>
            <w:r>
              <w:rPr>
                <w:rStyle w:val="IndexLink"/>
                <w:rtl w:val="true"/>
              </w:rPr>
              <w:t>-</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605131_417432637">
            <w:r>
              <w:rPr>
                <w:webHidden/>
                <w:rStyle w:val="IndexLink"/>
                <w:rtl w:val="true"/>
              </w:rPr>
              <w:t xml:space="preserve">باب </w:t>
            </w:r>
            <w:r>
              <w:rPr>
                <w:rStyle w:val="IndexLink"/>
              </w:rPr>
              <w:t>17</w:t>
            </w:r>
            <w:r>
              <w:rPr>
                <w:rStyle w:val="IndexLink"/>
                <w:rtl w:val="true"/>
              </w:rPr>
              <w:tab/>
            </w:r>
            <w:r>
              <w:rPr>
                <w:rStyle w:val="IndexLink"/>
              </w:rPr>
              <w:t>569</w:t>
            </w:r>
          </w:hyperlink>
        </w:p>
        <w:p>
          <w:pPr>
            <w:pStyle w:val="Contents5"/>
            <w:tabs>
              <w:tab w:val="clear" w:pos="7892"/>
              <w:tab w:val="right" w:pos="9026" w:leader="dot"/>
            </w:tabs>
            <w:rPr/>
          </w:pPr>
          <w:hyperlink w:anchor="__RefHeading___Toc605133_417432637">
            <w:r>
              <w:rPr>
                <w:webHidden/>
                <w:rStyle w:val="IndexLink"/>
              </w:rPr>
              <w:t>2417</w:t>
            </w:r>
            <w:r>
              <w:rPr>
                <w:rStyle w:val="IndexLink"/>
                <w:rtl w:val="true"/>
              </w:rPr>
              <w:t>-</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605135_417432637">
            <w:r>
              <w:rPr>
                <w:webHidden/>
                <w:rStyle w:val="IndexLink"/>
                <w:rtl w:val="true"/>
              </w:rPr>
              <w:t xml:space="preserve">باب </w:t>
            </w:r>
            <w:r>
              <w:rPr>
                <w:rStyle w:val="IndexLink"/>
              </w:rPr>
              <w:t>18</w:t>
            </w:r>
            <w:r>
              <w:rPr>
                <w:rStyle w:val="IndexLink"/>
                <w:rtl w:val="true"/>
              </w:rPr>
              <w:tab/>
            </w:r>
            <w:r>
              <w:rPr>
                <w:rStyle w:val="IndexLink"/>
              </w:rPr>
              <w:t>569</w:t>
            </w:r>
          </w:hyperlink>
        </w:p>
        <w:p>
          <w:pPr>
            <w:pStyle w:val="Contents5"/>
            <w:tabs>
              <w:tab w:val="clear" w:pos="7892"/>
              <w:tab w:val="right" w:pos="9026" w:leader="dot"/>
            </w:tabs>
            <w:rPr/>
          </w:pPr>
          <w:hyperlink w:anchor="__RefHeading___Toc605137_417432637">
            <w:r>
              <w:rPr>
                <w:webHidden/>
                <w:rStyle w:val="IndexLink"/>
              </w:rPr>
              <w:t>2418</w:t>
            </w:r>
            <w:r>
              <w:rPr>
                <w:rStyle w:val="IndexLink"/>
                <w:rtl w:val="true"/>
              </w:rPr>
              <w:t>-</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605139_417432637">
            <w:r>
              <w:rPr>
                <w:webHidden/>
                <w:rStyle w:val="IndexLink"/>
                <w:rtl w:val="true"/>
              </w:rPr>
              <w:t xml:space="preserve">باب </w:t>
            </w:r>
            <w:r>
              <w:rPr>
                <w:rStyle w:val="IndexLink"/>
              </w:rPr>
              <w:t>19</w:t>
            </w:r>
            <w:r>
              <w:rPr>
                <w:rStyle w:val="IndexLink"/>
                <w:rtl w:val="true"/>
              </w:rPr>
              <w:tab/>
            </w:r>
            <w:r>
              <w:rPr>
                <w:rStyle w:val="IndexLink"/>
              </w:rPr>
              <w:t>570</w:t>
            </w:r>
          </w:hyperlink>
        </w:p>
        <w:p>
          <w:pPr>
            <w:pStyle w:val="Contents5"/>
            <w:tabs>
              <w:tab w:val="clear" w:pos="7892"/>
              <w:tab w:val="right" w:pos="9026" w:leader="dot"/>
            </w:tabs>
            <w:rPr/>
          </w:pPr>
          <w:hyperlink w:anchor="__RefHeading___Toc605141_417432637">
            <w:r>
              <w:rPr>
                <w:webHidden/>
                <w:rStyle w:val="IndexLink"/>
              </w:rPr>
              <w:t>2419</w:t>
            </w:r>
            <w:r>
              <w:rPr>
                <w:rStyle w:val="IndexLink"/>
                <w:rtl w:val="true"/>
              </w:rPr>
              <w:t>-</w:t>
            </w:r>
            <w:r>
              <w:rPr>
                <w:rStyle w:val="IndexLink"/>
                <w:rtl w:val="true"/>
              </w:rPr>
              <w:t>حدیث</w:t>
            </w:r>
            <w:r>
              <w:rPr>
                <w:rStyle w:val="IndexLink"/>
                <w:rtl w:val="true"/>
              </w:rPr>
              <w:tab/>
            </w:r>
            <w:r>
              <w:rPr>
                <w:rStyle w:val="IndexLink"/>
              </w:rPr>
              <w:t>570</w:t>
            </w:r>
          </w:hyperlink>
        </w:p>
        <w:p>
          <w:pPr>
            <w:pStyle w:val="Contents5"/>
            <w:tabs>
              <w:tab w:val="clear" w:pos="7892"/>
              <w:tab w:val="right" w:pos="9026" w:leader="dot"/>
            </w:tabs>
            <w:rPr/>
          </w:pPr>
          <w:hyperlink w:anchor="__RefHeading___Toc605143_417432637">
            <w:r>
              <w:rPr>
                <w:webHidden/>
                <w:rStyle w:val="IndexLink"/>
              </w:rPr>
              <w:t>2420</w:t>
            </w:r>
            <w:r>
              <w:rPr>
                <w:rStyle w:val="IndexLink"/>
                <w:rtl w:val="true"/>
              </w:rPr>
              <w:t>-</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605145_417432637">
            <w:r>
              <w:rPr>
                <w:webHidden/>
                <w:rStyle w:val="IndexLink"/>
                <w:rtl w:val="true"/>
              </w:rPr>
              <w:t xml:space="preserve">باب </w:t>
            </w:r>
            <w:r>
              <w:rPr>
                <w:rStyle w:val="IndexLink"/>
              </w:rPr>
              <w:t>20</w:t>
            </w:r>
            <w:r>
              <w:rPr>
                <w:rStyle w:val="IndexLink"/>
                <w:rtl w:val="true"/>
              </w:rPr>
              <w:tab/>
            </w:r>
            <w:r>
              <w:rPr>
                <w:rStyle w:val="IndexLink"/>
              </w:rPr>
              <w:t>570</w:t>
            </w:r>
          </w:hyperlink>
        </w:p>
        <w:p>
          <w:pPr>
            <w:pStyle w:val="Contents5"/>
            <w:tabs>
              <w:tab w:val="clear" w:pos="7892"/>
              <w:tab w:val="right" w:pos="9026" w:leader="dot"/>
            </w:tabs>
            <w:rPr/>
          </w:pPr>
          <w:hyperlink w:anchor="__RefHeading___Toc605147_417432637">
            <w:r>
              <w:rPr>
                <w:webHidden/>
                <w:rStyle w:val="IndexLink"/>
              </w:rPr>
              <w:t>2421</w:t>
            </w:r>
            <w:r>
              <w:rPr>
                <w:rStyle w:val="IndexLink"/>
                <w:rtl w:val="true"/>
              </w:rPr>
              <w:t>-</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605149_417432637">
            <w:r>
              <w:rPr>
                <w:webHidden/>
                <w:rStyle w:val="IndexLink"/>
                <w:rtl w:val="true"/>
              </w:rPr>
              <w:t xml:space="preserve">باب </w:t>
            </w:r>
            <w:r>
              <w:rPr>
                <w:rStyle w:val="IndexLink"/>
              </w:rPr>
              <w:t>21</w:t>
            </w:r>
            <w:r>
              <w:rPr>
                <w:rStyle w:val="IndexLink"/>
                <w:rtl w:val="true"/>
              </w:rPr>
              <w:tab/>
            </w:r>
            <w:r>
              <w:rPr>
                <w:rStyle w:val="IndexLink"/>
              </w:rPr>
              <w:t>571</w:t>
            </w:r>
          </w:hyperlink>
        </w:p>
        <w:p>
          <w:pPr>
            <w:pStyle w:val="Contents5"/>
            <w:tabs>
              <w:tab w:val="clear" w:pos="7892"/>
              <w:tab w:val="right" w:pos="9026" w:leader="dot"/>
            </w:tabs>
            <w:rPr/>
          </w:pPr>
          <w:hyperlink w:anchor="__RefHeading___Toc605151_417432637">
            <w:r>
              <w:rPr>
                <w:webHidden/>
                <w:rStyle w:val="IndexLink"/>
              </w:rPr>
              <w:t>2422</w:t>
            </w:r>
            <w:r>
              <w:rPr>
                <w:rStyle w:val="IndexLink"/>
                <w:rtl w:val="true"/>
              </w:rPr>
              <w:t>-</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605153_417432637">
            <w:r>
              <w:rPr>
                <w:webHidden/>
                <w:rStyle w:val="IndexLink"/>
              </w:rPr>
              <w:t>2423</w:t>
            </w:r>
            <w:r>
              <w:rPr>
                <w:rStyle w:val="IndexLink"/>
                <w:rtl w:val="true"/>
              </w:rPr>
              <w:t>-</w:t>
            </w:r>
            <w:r>
              <w:rPr>
                <w:rStyle w:val="IndexLink"/>
                <w:rtl w:val="true"/>
              </w:rPr>
              <w:t>حدیث</w:t>
            </w:r>
            <w:r>
              <w:rPr>
                <w:rStyle w:val="IndexLink"/>
                <w:rtl w:val="true"/>
              </w:rPr>
              <w:tab/>
            </w:r>
            <w:r>
              <w:rPr>
                <w:rStyle w:val="IndexLink"/>
              </w:rPr>
              <w:t>571</w:t>
            </w:r>
          </w:hyperlink>
        </w:p>
        <w:p>
          <w:pPr>
            <w:pStyle w:val="Contents5"/>
            <w:tabs>
              <w:tab w:val="clear" w:pos="7892"/>
              <w:tab w:val="right" w:pos="9026" w:leader="dot"/>
            </w:tabs>
            <w:rPr/>
          </w:pPr>
          <w:hyperlink w:anchor="__RefHeading___Toc605155_417432637">
            <w:r>
              <w:rPr>
                <w:webHidden/>
                <w:rStyle w:val="IndexLink"/>
              </w:rPr>
              <w:t>2424</w:t>
            </w:r>
            <w:r>
              <w:rPr>
                <w:rStyle w:val="IndexLink"/>
                <w:rtl w:val="true"/>
              </w:rPr>
              <w:t>-</w:t>
            </w:r>
            <w:r>
              <w:rPr>
                <w:rStyle w:val="IndexLink"/>
                <w:rtl w:val="true"/>
              </w:rPr>
              <w:t>حدیث</w:t>
            </w:r>
            <w:r>
              <w:rPr>
                <w:rStyle w:val="IndexLink"/>
                <w:rtl w:val="true"/>
              </w:rPr>
              <w:tab/>
            </w:r>
            <w:r>
              <w:rPr>
                <w:rStyle w:val="IndexLink"/>
              </w:rPr>
              <w:t>571</w:t>
            </w:r>
          </w:hyperlink>
        </w:p>
        <w:p>
          <w:pPr>
            <w:pStyle w:val="Contents2"/>
            <w:tabs>
              <w:tab w:val="clear" w:pos="8743"/>
              <w:tab w:val="right" w:pos="9026" w:leader="dot"/>
            </w:tabs>
            <w:rPr/>
          </w:pPr>
          <w:hyperlink w:anchor="__RefHeading___Toc605157_417432637">
            <w:r>
              <w:rPr>
                <w:webHidden/>
                <w:rStyle w:val="IndexLink"/>
                <w:rtl w:val="true"/>
              </w:rPr>
              <w:t>کتاب القصاص</w:t>
            </w:r>
            <w:r>
              <w:rPr>
                <w:rStyle w:val="IndexLink"/>
                <w:rtl w:val="true"/>
              </w:rPr>
              <w:tab/>
            </w:r>
            <w:r>
              <w:rPr>
                <w:rStyle w:val="IndexLink"/>
              </w:rPr>
              <w:t>572</w:t>
            </w:r>
          </w:hyperlink>
        </w:p>
        <w:p>
          <w:pPr>
            <w:pStyle w:val="Contents3"/>
            <w:tabs>
              <w:tab w:val="clear" w:pos="8459"/>
              <w:tab w:val="right" w:pos="9026" w:leader="dot"/>
            </w:tabs>
            <w:rPr/>
          </w:pPr>
          <w:hyperlink w:anchor="__RefHeading___Toc605159_417432637">
            <w:r>
              <w:rPr>
                <w:webHidden/>
                <w:rStyle w:val="IndexLink"/>
                <w:rtl w:val="true"/>
              </w:rPr>
              <w:t>أبواب</w:t>
            </w:r>
            <w:r>
              <w:rPr>
                <w:rStyle w:val="IndexLink"/>
                <w:rtl w:val="true"/>
              </w:rPr>
              <w:tab/>
            </w:r>
            <w:r>
              <w:rPr>
                <w:rStyle w:val="IndexLink"/>
              </w:rPr>
              <w:t>572</w:t>
            </w:r>
          </w:hyperlink>
        </w:p>
        <w:p>
          <w:pPr>
            <w:pStyle w:val="Contents4"/>
            <w:tabs>
              <w:tab w:val="clear" w:pos="8176"/>
              <w:tab w:val="right" w:pos="9026" w:leader="dot"/>
            </w:tabs>
            <w:rPr/>
          </w:pPr>
          <w:hyperlink w:anchor="__RefHeading___Toc605161_417432637">
            <w:r>
              <w:rPr>
                <w:webHidden/>
                <w:rStyle w:val="IndexLink"/>
                <w:rtl w:val="true"/>
              </w:rPr>
              <w:t xml:space="preserve">باب </w:t>
            </w:r>
            <w:r>
              <w:rPr>
                <w:rStyle w:val="IndexLink"/>
              </w:rPr>
              <w:t>1</w:t>
            </w:r>
            <w:r>
              <w:rPr>
                <w:rStyle w:val="IndexLink"/>
                <w:rtl w:val="true"/>
              </w:rPr>
              <w:tab/>
            </w:r>
            <w:r>
              <w:rPr>
                <w:rStyle w:val="IndexLink"/>
              </w:rPr>
              <w:t>572</w:t>
            </w:r>
          </w:hyperlink>
        </w:p>
        <w:p>
          <w:pPr>
            <w:pStyle w:val="Contents5"/>
            <w:tabs>
              <w:tab w:val="clear" w:pos="7892"/>
              <w:tab w:val="right" w:pos="9026" w:leader="dot"/>
            </w:tabs>
            <w:rPr/>
          </w:pPr>
          <w:hyperlink w:anchor="__RefHeading___Toc605163_417432637">
            <w:r>
              <w:rPr>
                <w:webHidden/>
                <w:rStyle w:val="IndexLink"/>
              </w:rPr>
              <w:t>2425</w:t>
            </w:r>
            <w:r>
              <w:rPr>
                <w:rStyle w:val="IndexLink"/>
                <w:rtl w:val="true"/>
              </w:rPr>
              <w:t>-</w:t>
            </w:r>
            <w:r>
              <w:rPr>
                <w:rStyle w:val="IndexLink"/>
                <w:rtl w:val="true"/>
              </w:rPr>
              <w:t>حدیث</w:t>
            </w:r>
            <w:r>
              <w:rPr>
                <w:rStyle w:val="IndexLink"/>
                <w:rtl w:val="true"/>
              </w:rPr>
              <w:tab/>
            </w:r>
            <w:r>
              <w:rPr>
                <w:rStyle w:val="IndexLink"/>
              </w:rPr>
              <w:t>572</w:t>
            </w:r>
          </w:hyperlink>
        </w:p>
        <w:p>
          <w:pPr>
            <w:pStyle w:val="Contents5"/>
            <w:tabs>
              <w:tab w:val="clear" w:pos="7892"/>
              <w:tab w:val="right" w:pos="9026" w:leader="dot"/>
            </w:tabs>
            <w:rPr/>
          </w:pPr>
          <w:hyperlink w:anchor="__RefHeading___Toc605165_417432637">
            <w:r>
              <w:rPr>
                <w:webHidden/>
                <w:rStyle w:val="IndexLink"/>
              </w:rPr>
              <w:t>2426</w:t>
            </w:r>
            <w:r>
              <w:rPr>
                <w:rStyle w:val="IndexLink"/>
                <w:rtl w:val="true"/>
              </w:rPr>
              <w:t>-</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605167_417432637">
            <w:r>
              <w:rPr>
                <w:webHidden/>
                <w:rStyle w:val="IndexLink"/>
                <w:rtl w:val="true"/>
              </w:rPr>
              <w:t xml:space="preserve">باب </w:t>
            </w:r>
            <w:r>
              <w:rPr>
                <w:rStyle w:val="IndexLink"/>
              </w:rPr>
              <w:t>2</w:t>
            </w:r>
            <w:r>
              <w:rPr>
                <w:rStyle w:val="IndexLink"/>
                <w:rtl w:val="true"/>
              </w:rPr>
              <w:tab/>
            </w:r>
            <w:r>
              <w:rPr>
                <w:rStyle w:val="IndexLink"/>
              </w:rPr>
              <w:t>573</w:t>
            </w:r>
          </w:hyperlink>
        </w:p>
        <w:p>
          <w:pPr>
            <w:pStyle w:val="Contents5"/>
            <w:tabs>
              <w:tab w:val="clear" w:pos="7892"/>
              <w:tab w:val="right" w:pos="9026" w:leader="dot"/>
            </w:tabs>
            <w:rPr/>
          </w:pPr>
          <w:hyperlink w:anchor="__RefHeading___Toc605169_417432637">
            <w:r>
              <w:rPr>
                <w:webHidden/>
                <w:rStyle w:val="IndexLink"/>
              </w:rPr>
              <w:t>2427</w:t>
            </w:r>
            <w:r>
              <w:rPr>
                <w:rStyle w:val="IndexLink"/>
                <w:rtl w:val="true"/>
              </w:rPr>
              <w:t>-</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605171_417432637">
            <w:r>
              <w:rPr>
                <w:webHidden/>
                <w:rStyle w:val="IndexLink"/>
                <w:rtl w:val="true"/>
              </w:rPr>
              <w:t xml:space="preserve">باب </w:t>
            </w:r>
            <w:r>
              <w:rPr>
                <w:rStyle w:val="IndexLink"/>
              </w:rPr>
              <w:t>3</w:t>
            </w:r>
            <w:r>
              <w:rPr>
                <w:rStyle w:val="IndexLink"/>
                <w:rtl w:val="true"/>
              </w:rPr>
              <w:tab/>
            </w:r>
            <w:r>
              <w:rPr>
                <w:rStyle w:val="IndexLink"/>
              </w:rPr>
              <w:t>573</w:t>
            </w:r>
          </w:hyperlink>
        </w:p>
        <w:p>
          <w:pPr>
            <w:pStyle w:val="Contents5"/>
            <w:tabs>
              <w:tab w:val="clear" w:pos="7892"/>
              <w:tab w:val="right" w:pos="9026" w:leader="dot"/>
            </w:tabs>
            <w:rPr/>
          </w:pPr>
          <w:hyperlink w:anchor="__RefHeading___Toc605173_417432637">
            <w:r>
              <w:rPr>
                <w:webHidden/>
                <w:rStyle w:val="IndexLink"/>
              </w:rPr>
              <w:t>2428</w:t>
            </w:r>
            <w:r>
              <w:rPr>
                <w:rStyle w:val="IndexLink"/>
                <w:rtl w:val="true"/>
              </w:rPr>
              <w:t>-</w:t>
            </w:r>
            <w:r>
              <w:rPr>
                <w:rStyle w:val="IndexLink"/>
                <w:rtl w:val="true"/>
              </w:rPr>
              <w:t>حدیث</w:t>
            </w:r>
            <w:r>
              <w:rPr>
                <w:rStyle w:val="IndexLink"/>
                <w:rtl w:val="true"/>
              </w:rPr>
              <w:tab/>
            </w:r>
            <w:r>
              <w:rPr>
                <w:rStyle w:val="IndexLink"/>
              </w:rPr>
              <w:t>573</w:t>
            </w:r>
          </w:hyperlink>
        </w:p>
        <w:p>
          <w:pPr>
            <w:pStyle w:val="Contents5"/>
            <w:tabs>
              <w:tab w:val="clear" w:pos="7892"/>
              <w:tab w:val="right" w:pos="9026" w:leader="dot"/>
            </w:tabs>
            <w:rPr/>
          </w:pPr>
          <w:hyperlink w:anchor="__RefHeading___Toc605175_417432637">
            <w:r>
              <w:rPr>
                <w:webHidden/>
                <w:rStyle w:val="IndexLink"/>
              </w:rPr>
              <w:t>2429</w:t>
            </w:r>
            <w:r>
              <w:rPr>
                <w:rStyle w:val="IndexLink"/>
                <w:rtl w:val="true"/>
              </w:rPr>
              <w:t>-</w:t>
            </w:r>
            <w:r>
              <w:rPr>
                <w:rStyle w:val="IndexLink"/>
                <w:rtl w:val="true"/>
              </w:rPr>
              <w:t>حدیث</w:t>
            </w:r>
            <w:r>
              <w:rPr>
                <w:rStyle w:val="IndexLink"/>
                <w:rtl w:val="true"/>
              </w:rPr>
              <w:tab/>
            </w:r>
            <w:r>
              <w:rPr>
                <w:rStyle w:val="IndexLink"/>
              </w:rPr>
              <w:t>574</w:t>
            </w:r>
          </w:hyperlink>
        </w:p>
        <w:p>
          <w:pPr>
            <w:pStyle w:val="Contents5"/>
            <w:tabs>
              <w:tab w:val="clear" w:pos="7892"/>
              <w:tab w:val="right" w:pos="9026" w:leader="dot"/>
            </w:tabs>
            <w:rPr/>
          </w:pPr>
          <w:hyperlink w:anchor="__RefHeading___Toc605177_417432637">
            <w:r>
              <w:rPr>
                <w:webHidden/>
                <w:rStyle w:val="IndexLink"/>
              </w:rPr>
              <w:t>2430</w:t>
            </w:r>
            <w:r>
              <w:rPr>
                <w:rStyle w:val="IndexLink"/>
                <w:rtl w:val="true"/>
              </w:rPr>
              <w:t>-</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605179_417432637">
            <w:r>
              <w:rPr>
                <w:webHidden/>
                <w:rStyle w:val="IndexLink"/>
                <w:rtl w:val="true"/>
              </w:rPr>
              <w:t xml:space="preserve">باب </w:t>
            </w:r>
            <w:r>
              <w:rPr>
                <w:rStyle w:val="IndexLink"/>
              </w:rPr>
              <w:t>4</w:t>
            </w:r>
            <w:r>
              <w:rPr>
                <w:rStyle w:val="IndexLink"/>
                <w:rtl w:val="true"/>
              </w:rPr>
              <w:tab/>
            </w:r>
            <w:r>
              <w:rPr>
                <w:rStyle w:val="IndexLink"/>
              </w:rPr>
              <w:t>574</w:t>
            </w:r>
          </w:hyperlink>
        </w:p>
        <w:p>
          <w:pPr>
            <w:pStyle w:val="Contents5"/>
            <w:tabs>
              <w:tab w:val="clear" w:pos="7892"/>
              <w:tab w:val="right" w:pos="9026" w:leader="dot"/>
            </w:tabs>
            <w:rPr/>
          </w:pPr>
          <w:hyperlink w:anchor="__RefHeading___Toc605181_417432637">
            <w:r>
              <w:rPr>
                <w:webHidden/>
                <w:rStyle w:val="IndexLink"/>
              </w:rPr>
              <w:t>2431</w:t>
            </w:r>
            <w:r>
              <w:rPr>
                <w:rStyle w:val="IndexLink"/>
                <w:rtl w:val="true"/>
              </w:rPr>
              <w:t>-</w:t>
            </w:r>
            <w:r>
              <w:rPr>
                <w:rStyle w:val="IndexLink"/>
                <w:rtl w:val="true"/>
              </w:rPr>
              <w:t>حدیث</w:t>
            </w:r>
            <w:r>
              <w:rPr>
                <w:rStyle w:val="IndexLink"/>
                <w:rtl w:val="true"/>
              </w:rPr>
              <w:tab/>
            </w:r>
            <w:r>
              <w:rPr>
                <w:rStyle w:val="IndexLink"/>
              </w:rPr>
              <w:t>574</w:t>
            </w:r>
          </w:hyperlink>
        </w:p>
        <w:p>
          <w:pPr>
            <w:pStyle w:val="Contents5"/>
            <w:tabs>
              <w:tab w:val="clear" w:pos="7892"/>
              <w:tab w:val="right" w:pos="9026" w:leader="dot"/>
            </w:tabs>
            <w:rPr/>
          </w:pPr>
          <w:hyperlink w:anchor="__RefHeading___Toc605183_417432637">
            <w:r>
              <w:rPr>
                <w:webHidden/>
                <w:rStyle w:val="IndexLink"/>
              </w:rPr>
              <w:t>2432</w:t>
            </w:r>
            <w:r>
              <w:rPr>
                <w:rStyle w:val="IndexLink"/>
                <w:rtl w:val="true"/>
              </w:rPr>
              <w:t>-</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605185_417432637">
            <w:r>
              <w:rPr>
                <w:webHidden/>
                <w:rStyle w:val="IndexLink"/>
                <w:rtl w:val="true"/>
              </w:rPr>
              <w:t xml:space="preserve">باب </w:t>
            </w:r>
            <w:r>
              <w:rPr>
                <w:rStyle w:val="IndexLink"/>
              </w:rPr>
              <w:t>5</w:t>
            </w:r>
            <w:r>
              <w:rPr>
                <w:rStyle w:val="IndexLink"/>
                <w:rtl w:val="true"/>
              </w:rPr>
              <w:tab/>
            </w:r>
            <w:r>
              <w:rPr>
                <w:rStyle w:val="IndexLink"/>
              </w:rPr>
              <w:t>575</w:t>
            </w:r>
          </w:hyperlink>
        </w:p>
        <w:p>
          <w:pPr>
            <w:pStyle w:val="Contents5"/>
            <w:tabs>
              <w:tab w:val="clear" w:pos="7892"/>
              <w:tab w:val="right" w:pos="9026" w:leader="dot"/>
            </w:tabs>
            <w:rPr/>
          </w:pPr>
          <w:hyperlink w:anchor="__RefHeading___Toc605187_417432637">
            <w:r>
              <w:rPr>
                <w:webHidden/>
                <w:rStyle w:val="IndexLink"/>
              </w:rPr>
              <w:t>2433</w:t>
            </w:r>
            <w:r>
              <w:rPr>
                <w:rStyle w:val="IndexLink"/>
                <w:rtl w:val="true"/>
              </w:rPr>
              <w:t>-</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605189_417432637">
            <w:r>
              <w:rPr>
                <w:webHidden/>
                <w:rStyle w:val="IndexLink"/>
                <w:rtl w:val="true"/>
              </w:rPr>
              <w:t xml:space="preserve">باب </w:t>
            </w:r>
            <w:r>
              <w:rPr>
                <w:rStyle w:val="IndexLink"/>
              </w:rPr>
              <w:t>6</w:t>
            </w:r>
            <w:r>
              <w:rPr>
                <w:rStyle w:val="IndexLink"/>
                <w:rtl w:val="true"/>
              </w:rPr>
              <w:tab/>
            </w:r>
            <w:r>
              <w:rPr>
                <w:rStyle w:val="IndexLink"/>
              </w:rPr>
              <w:t>575</w:t>
            </w:r>
          </w:hyperlink>
        </w:p>
        <w:p>
          <w:pPr>
            <w:pStyle w:val="Contents5"/>
            <w:tabs>
              <w:tab w:val="clear" w:pos="7892"/>
              <w:tab w:val="right" w:pos="9026" w:leader="dot"/>
            </w:tabs>
            <w:rPr/>
          </w:pPr>
          <w:hyperlink w:anchor="__RefHeading___Toc605191_417432637">
            <w:r>
              <w:rPr>
                <w:webHidden/>
                <w:rStyle w:val="IndexLink"/>
              </w:rPr>
              <w:t>2434</w:t>
            </w:r>
            <w:r>
              <w:rPr>
                <w:rStyle w:val="IndexLink"/>
                <w:rtl w:val="true"/>
              </w:rPr>
              <w:t>-</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605193_417432637">
            <w:r>
              <w:rPr>
                <w:webHidden/>
                <w:rStyle w:val="IndexLink"/>
                <w:rtl w:val="true"/>
              </w:rPr>
              <w:t xml:space="preserve">باب </w:t>
            </w:r>
            <w:r>
              <w:rPr>
                <w:rStyle w:val="IndexLink"/>
              </w:rPr>
              <w:t>7</w:t>
            </w:r>
            <w:r>
              <w:rPr>
                <w:rStyle w:val="IndexLink"/>
                <w:rtl w:val="true"/>
              </w:rPr>
              <w:tab/>
            </w:r>
            <w:r>
              <w:rPr>
                <w:rStyle w:val="IndexLink"/>
              </w:rPr>
              <w:t>576</w:t>
            </w:r>
          </w:hyperlink>
        </w:p>
        <w:p>
          <w:pPr>
            <w:pStyle w:val="Contents5"/>
            <w:tabs>
              <w:tab w:val="clear" w:pos="7892"/>
              <w:tab w:val="right" w:pos="9026" w:leader="dot"/>
            </w:tabs>
            <w:rPr/>
          </w:pPr>
          <w:hyperlink w:anchor="__RefHeading___Toc605195_417432637">
            <w:r>
              <w:rPr>
                <w:webHidden/>
                <w:rStyle w:val="IndexLink"/>
              </w:rPr>
              <w:t>2435</w:t>
            </w:r>
            <w:r>
              <w:rPr>
                <w:rStyle w:val="IndexLink"/>
                <w:rtl w:val="true"/>
              </w:rPr>
              <w:t>-</w:t>
            </w:r>
            <w:r>
              <w:rPr>
                <w:rStyle w:val="IndexLink"/>
                <w:rtl w:val="true"/>
              </w:rPr>
              <w:t>حدیث</w:t>
            </w:r>
            <w:r>
              <w:rPr>
                <w:rStyle w:val="IndexLink"/>
                <w:rtl w:val="true"/>
              </w:rPr>
              <w:tab/>
            </w:r>
            <w:r>
              <w:rPr>
                <w:rStyle w:val="IndexLink"/>
              </w:rPr>
              <w:t>576</w:t>
            </w:r>
          </w:hyperlink>
        </w:p>
        <w:p>
          <w:pPr>
            <w:pStyle w:val="Contents5"/>
            <w:tabs>
              <w:tab w:val="clear" w:pos="7892"/>
              <w:tab w:val="right" w:pos="9026" w:leader="dot"/>
            </w:tabs>
            <w:rPr/>
          </w:pPr>
          <w:hyperlink w:anchor="__RefHeading___Toc605197_417432637">
            <w:r>
              <w:rPr>
                <w:webHidden/>
                <w:rStyle w:val="IndexLink"/>
              </w:rPr>
              <w:t>2436</w:t>
            </w:r>
            <w:r>
              <w:rPr>
                <w:rStyle w:val="IndexLink"/>
                <w:rtl w:val="true"/>
              </w:rPr>
              <w:t>-</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605199_417432637">
            <w:r>
              <w:rPr>
                <w:webHidden/>
                <w:rStyle w:val="IndexLink"/>
                <w:rtl w:val="true"/>
              </w:rPr>
              <w:t xml:space="preserve">باب </w:t>
            </w:r>
            <w:r>
              <w:rPr>
                <w:rStyle w:val="IndexLink"/>
              </w:rPr>
              <w:t>8</w:t>
            </w:r>
            <w:r>
              <w:rPr>
                <w:rStyle w:val="IndexLink"/>
                <w:rtl w:val="true"/>
              </w:rPr>
              <w:tab/>
            </w:r>
            <w:r>
              <w:rPr>
                <w:rStyle w:val="IndexLink"/>
              </w:rPr>
              <w:t>576</w:t>
            </w:r>
          </w:hyperlink>
        </w:p>
        <w:p>
          <w:pPr>
            <w:pStyle w:val="Contents5"/>
            <w:tabs>
              <w:tab w:val="clear" w:pos="7892"/>
              <w:tab w:val="right" w:pos="9026" w:leader="dot"/>
            </w:tabs>
            <w:rPr/>
          </w:pPr>
          <w:hyperlink w:anchor="__RefHeading___Toc605201_417432637">
            <w:r>
              <w:rPr>
                <w:webHidden/>
                <w:rStyle w:val="IndexLink"/>
              </w:rPr>
              <w:t>2437</w:t>
            </w:r>
            <w:r>
              <w:rPr>
                <w:rStyle w:val="IndexLink"/>
                <w:rtl w:val="true"/>
              </w:rPr>
              <w:t>-</w:t>
            </w:r>
            <w:r>
              <w:rPr>
                <w:rStyle w:val="IndexLink"/>
                <w:rtl w:val="true"/>
              </w:rPr>
              <w:t>حدیث</w:t>
            </w:r>
            <w:r>
              <w:rPr>
                <w:rStyle w:val="IndexLink"/>
                <w:rtl w:val="true"/>
              </w:rPr>
              <w:tab/>
            </w:r>
            <w:r>
              <w:rPr>
                <w:rStyle w:val="IndexLink"/>
              </w:rPr>
              <w:t>576</w:t>
            </w:r>
          </w:hyperlink>
        </w:p>
        <w:p>
          <w:pPr>
            <w:pStyle w:val="Contents5"/>
            <w:tabs>
              <w:tab w:val="clear" w:pos="7892"/>
              <w:tab w:val="right" w:pos="9026" w:leader="dot"/>
            </w:tabs>
            <w:rPr/>
          </w:pPr>
          <w:hyperlink w:anchor="__RefHeading___Toc605203_417432637">
            <w:r>
              <w:rPr>
                <w:webHidden/>
                <w:rStyle w:val="IndexLink"/>
              </w:rPr>
              <w:t>2438</w:t>
            </w:r>
            <w:r>
              <w:rPr>
                <w:rStyle w:val="IndexLink"/>
                <w:rtl w:val="true"/>
              </w:rPr>
              <w:t>-</w:t>
            </w:r>
            <w:r>
              <w:rPr>
                <w:rStyle w:val="IndexLink"/>
                <w:rtl w:val="true"/>
              </w:rPr>
              <w:t>حدیث</w:t>
            </w:r>
            <w:r>
              <w:rPr>
                <w:rStyle w:val="IndexLink"/>
                <w:rtl w:val="true"/>
              </w:rPr>
              <w:tab/>
            </w:r>
            <w:r>
              <w:rPr>
                <w:rStyle w:val="IndexLink"/>
              </w:rPr>
              <w:t>576</w:t>
            </w:r>
          </w:hyperlink>
        </w:p>
        <w:p>
          <w:pPr>
            <w:pStyle w:val="Contents5"/>
            <w:tabs>
              <w:tab w:val="clear" w:pos="7892"/>
              <w:tab w:val="right" w:pos="9026" w:leader="dot"/>
            </w:tabs>
            <w:rPr/>
          </w:pPr>
          <w:hyperlink w:anchor="__RefHeading___Toc605205_417432637">
            <w:r>
              <w:rPr>
                <w:webHidden/>
                <w:rStyle w:val="IndexLink"/>
              </w:rPr>
              <w:t>2439</w:t>
            </w:r>
            <w:r>
              <w:rPr>
                <w:rStyle w:val="IndexLink"/>
                <w:rtl w:val="true"/>
              </w:rPr>
              <w:t>-</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605207_417432637">
            <w:r>
              <w:rPr>
                <w:webHidden/>
                <w:rStyle w:val="IndexLink"/>
                <w:rtl w:val="true"/>
              </w:rPr>
              <w:t xml:space="preserve">باب </w:t>
            </w:r>
            <w:r>
              <w:rPr>
                <w:rStyle w:val="IndexLink"/>
              </w:rPr>
              <w:t>9</w:t>
            </w:r>
            <w:r>
              <w:rPr>
                <w:rStyle w:val="IndexLink"/>
                <w:rtl w:val="true"/>
              </w:rPr>
              <w:tab/>
            </w:r>
            <w:r>
              <w:rPr>
                <w:rStyle w:val="IndexLink"/>
              </w:rPr>
              <w:t>577</w:t>
            </w:r>
          </w:hyperlink>
        </w:p>
        <w:p>
          <w:pPr>
            <w:pStyle w:val="Contents5"/>
            <w:tabs>
              <w:tab w:val="clear" w:pos="7892"/>
              <w:tab w:val="right" w:pos="9026" w:leader="dot"/>
            </w:tabs>
            <w:rPr/>
          </w:pPr>
          <w:hyperlink w:anchor="__RefHeading___Toc605209_417432637">
            <w:r>
              <w:rPr>
                <w:webHidden/>
                <w:rStyle w:val="IndexLink"/>
              </w:rPr>
              <w:t>2440</w:t>
            </w:r>
            <w:r>
              <w:rPr>
                <w:rStyle w:val="IndexLink"/>
                <w:rtl w:val="true"/>
              </w:rPr>
              <w:t>-</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605211_417432637">
            <w:r>
              <w:rPr>
                <w:webHidden/>
                <w:rStyle w:val="IndexLink"/>
                <w:rtl w:val="true"/>
              </w:rPr>
              <w:t xml:space="preserve">باب </w:t>
            </w:r>
            <w:r>
              <w:rPr>
                <w:rStyle w:val="IndexLink"/>
              </w:rPr>
              <w:t>10</w:t>
            </w:r>
            <w:r>
              <w:rPr>
                <w:rStyle w:val="IndexLink"/>
                <w:rtl w:val="true"/>
              </w:rPr>
              <w:tab/>
            </w:r>
            <w:r>
              <w:rPr>
                <w:rStyle w:val="IndexLink"/>
              </w:rPr>
              <w:t>577</w:t>
            </w:r>
          </w:hyperlink>
        </w:p>
        <w:p>
          <w:pPr>
            <w:pStyle w:val="Contents5"/>
            <w:tabs>
              <w:tab w:val="clear" w:pos="7892"/>
              <w:tab w:val="right" w:pos="9026" w:leader="dot"/>
            </w:tabs>
            <w:rPr/>
          </w:pPr>
          <w:hyperlink w:anchor="__RefHeading___Toc605213_417432637">
            <w:r>
              <w:rPr>
                <w:webHidden/>
                <w:rStyle w:val="IndexLink"/>
              </w:rPr>
              <w:t>2441</w:t>
            </w:r>
            <w:r>
              <w:rPr>
                <w:rStyle w:val="IndexLink"/>
                <w:rtl w:val="true"/>
              </w:rPr>
              <w:t>-</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605215_417432637">
            <w:r>
              <w:rPr>
                <w:webHidden/>
                <w:rStyle w:val="IndexLink"/>
                <w:rtl w:val="true"/>
              </w:rPr>
              <w:t xml:space="preserve">باب </w:t>
            </w:r>
            <w:r>
              <w:rPr>
                <w:rStyle w:val="IndexLink"/>
              </w:rPr>
              <w:t>11</w:t>
            </w:r>
            <w:r>
              <w:rPr>
                <w:rStyle w:val="IndexLink"/>
                <w:rtl w:val="true"/>
              </w:rPr>
              <w:tab/>
            </w:r>
            <w:r>
              <w:rPr>
                <w:rStyle w:val="IndexLink"/>
              </w:rPr>
              <w:t>578</w:t>
            </w:r>
          </w:hyperlink>
        </w:p>
        <w:p>
          <w:pPr>
            <w:pStyle w:val="Contents5"/>
            <w:tabs>
              <w:tab w:val="clear" w:pos="7892"/>
              <w:tab w:val="right" w:pos="9026" w:leader="dot"/>
            </w:tabs>
            <w:rPr/>
          </w:pPr>
          <w:hyperlink w:anchor="__RefHeading___Toc605217_417432637">
            <w:r>
              <w:rPr>
                <w:webHidden/>
                <w:rStyle w:val="IndexLink"/>
              </w:rPr>
              <w:t>2442</w:t>
            </w:r>
            <w:r>
              <w:rPr>
                <w:rStyle w:val="IndexLink"/>
                <w:rtl w:val="true"/>
              </w:rPr>
              <w:t>-</w:t>
            </w:r>
            <w:r>
              <w:rPr>
                <w:rStyle w:val="IndexLink"/>
                <w:rtl w:val="true"/>
              </w:rPr>
              <w:t>حدیث</w:t>
            </w:r>
            <w:r>
              <w:rPr>
                <w:rStyle w:val="IndexLink"/>
                <w:rtl w:val="true"/>
              </w:rPr>
              <w:tab/>
            </w:r>
            <w:r>
              <w:rPr>
                <w:rStyle w:val="IndexLink"/>
              </w:rPr>
              <w:t>578</w:t>
            </w:r>
          </w:hyperlink>
        </w:p>
        <w:p>
          <w:pPr>
            <w:pStyle w:val="Contents5"/>
            <w:tabs>
              <w:tab w:val="clear" w:pos="7892"/>
              <w:tab w:val="right" w:pos="9026" w:leader="dot"/>
            </w:tabs>
            <w:rPr/>
          </w:pPr>
          <w:hyperlink w:anchor="__RefHeading___Toc605219_417432637">
            <w:r>
              <w:rPr>
                <w:webHidden/>
                <w:rStyle w:val="IndexLink"/>
              </w:rPr>
              <w:t>2443</w:t>
            </w:r>
            <w:r>
              <w:rPr>
                <w:rStyle w:val="IndexLink"/>
                <w:rtl w:val="true"/>
              </w:rPr>
              <w:t>-</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605221_417432637">
            <w:r>
              <w:rPr>
                <w:webHidden/>
                <w:rStyle w:val="IndexLink"/>
                <w:rtl w:val="true"/>
              </w:rPr>
              <w:t xml:space="preserve">باب </w:t>
            </w:r>
            <w:r>
              <w:rPr>
                <w:rStyle w:val="IndexLink"/>
              </w:rPr>
              <w:t>12</w:t>
            </w:r>
            <w:r>
              <w:rPr>
                <w:rStyle w:val="IndexLink"/>
                <w:rtl w:val="true"/>
              </w:rPr>
              <w:tab/>
            </w:r>
            <w:r>
              <w:rPr>
                <w:rStyle w:val="IndexLink"/>
              </w:rPr>
              <w:t>578</w:t>
            </w:r>
          </w:hyperlink>
        </w:p>
        <w:p>
          <w:pPr>
            <w:pStyle w:val="Contents5"/>
            <w:tabs>
              <w:tab w:val="clear" w:pos="7892"/>
              <w:tab w:val="right" w:pos="9026" w:leader="dot"/>
            </w:tabs>
            <w:rPr/>
          </w:pPr>
          <w:hyperlink w:anchor="__RefHeading___Toc605223_417432637">
            <w:r>
              <w:rPr>
                <w:webHidden/>
                <w:rStyle w:val="IndexLink"/>
              </w:rPr>
              <w:t>2444</w:t>
            </w:r>
            <w:r>
              <w:rPr>
                <w:rStyle w:val="IndexLink"/>
                <w:rtl w:val="true"/>
              </w:rPr>
              <w:t>-</w:t>
            </w:r>
            <w:r>
              <w:rPr>
                <w:rStyle w:val="IndexLink"/>
                <w:rtl w:val="true"/>
              </w:rPr>
              <w:t>حدیث</w:t>
            </w:r>
            <w:r>
              <w:rPr>
                <w:rStyle w:val="IndexLink"/>
                <w:rtl w:val="true"/>
              </w:rPr>
              <w:tab/>
            </w:r>
            <w:r>
              <w:rPr>
                <w:rStyle w:val="IndexLink"/>
              </w:rPr>
              <w:t>578</w:t>
            </w:r>
          </w:hyperlink>
        </w:p>
        <w:p>
          <w:pPr>
            <w:pStyle w:val="Contents5"/>
            <w:tabs>
              <w:tab w:val="clear" w:pos="7892"/>
              <w:tab w:val="right" w:pos="9026" w:leader="dot"/>
            </w:tabs>
            <w:rPr/>
          </w:pPr>
          <w:hyperlink w:anchor="__RefHeading___Toc605225_417432637">
            <w:r>
              <w:rPr>
                <w:webHidden/>
                <w:rStyle w:val="IndexLink"/>
              </w:rPr>
              <w:t>2445</w:t>
            </w:r>
            <w:r>
              <w:rPr>
                <w:rStyle w:val="IndexLink"/>
                <w:rtl w:val="true"/>
              </w:rPr>
              <w:t>-</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605227_417432637">
            <w:r>
              <w:rPr>
                <w:webHidden/>
                <w:rStyle w:val="IndexLink"/>
                <w:rtl w:val="true"/>
              </w:rPr>
              <w:t xml:space="preserve">باب </w:t>
            </w:r>
            <w:r>
              <w:rPr>
                <w:rStyle w:val="IndexLink"/>
              </w:rPr>
              <w:t>13</w:t>
            </w:r>
            <w:r>
              <w:rPr>
                <w:rStyle w:val="IndexLink"/>
                <w:rtl w:val="true"/>
              </w:rPr>
              <w:tab/>
            </w:r>
            <w:r>
              <w:rPr>
                <w:rStyle w:val="IndexLink"/>
              </w:rPr>
              <w:t>579</w:t>
            </w:r>
          </w:hyperlink>
        </w:p>
        <w:p>
          <w:pPr>
            <w:pStyle w:val="Contents5"/>
            <w:tabs>
              <w:tab w:val="clear" w:pos="7892"/>
              <w:tab w:val="right" w:pos="9026" w:leader="dot"/>
            </w:tabs>
            <w:rPr/>
          </w:pPr>
          <w:hyperlink w:anchor="__RefHeading___Toc605229_417432637">
            <w:r>
              <w:rPr>
                <w:webHidden/>
                <w:rStyle w:val="IndexLink"/>
              </w:rPr>
              <w:t>2446</w:t>
            </w:r>
            <w:r>
              <w:rPr>
                <w:rStyle w:val="IndexLink"/>
                <w:rtl w:val="true"/>
              </w:rPr>
              <w:t>-</w:t>
            </w:r>
            <w:r>
              <w:rPr>
                <w:rStyle w:val="IndexLink"/>
                <w:rtl w:val="true"/>
              </w:rPr>
              <w:t>حدیث</w:t>
            </w:r>
            <w:r>
              <w:rPr>
                <w:rStyle w:val="IndexLink"/>
                <w:rtl w:val="true"/>
              </w:rPr>
              <w:tab/>
            </w:r>
            <w:r>
              <w:rPr>
                <w:rStyle w:val="IndexLink"/>
              </w:rPr>
              <w:t>579</w:t>
            </w:r>
          </w:hyperlink>
        </w:p>
        <w:p>
          <w:pPr>
            <w:pStyle w:val="Contents5"/>
            <w:tabs>
              <w:tab w:val="clear" w:pos="7892"/>
              <w:tab w:val="right" w:pos="9026" w:leader="dot"/>
            </w:tabs>
            <w:rPr/>
          </w:pPr>
          <w:hyperlink w:anchor="__RefHeading___Toc605231_417432637">
            <w:r>
              <w:rPr>
                <w:webHidden/>
                <w:rStyle w:val="IndexLink"/>
              </w:rPr>
              <w:t>2447</w:t>
            </w:r>
            <w:r>
              <w:rPr>
                <w:rStyle w:val="IndexLink"/>
                <w:rtl w:val="true"/>
              </w:rPr>
              <w:t>-</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605233_417432637">
            <w:r>
              <w:rPr>
                <w:webHidden/>
                <w:rStyle w:val="IndexLink"/>
                <w:rtl w:val="true"/>
              </w:rPr>
              <w:t xml:space="preserve">باب </w:t>
            </w:r>
            <w:r>
              <w:rPr>
                <w:rStyle w:val="IndexLink"/>
              </w:rPr>
              <w:t>14</w:t>
            </w:r>
            <w:r>
              <w:rPr>
                <w:rStyle w:val="IndexLink"/>
                <w:rtl w:val="true"/>
              </w:rPr>
              <w:tab/>
            </w:r>
            <w:r>
              <w:rPr>
                <w:rStyle w:val="IndexLink"/>
              </w:rPr>
              <w:t>580</w:t>
            </w:r>
          </w:hyperlink>
        </w:p>
        <w:p>
          <w:pPr>
            <w:pStyle w:val="Contents5"/>
            <w:tabs>
              <w:tab w:val="clear" w:pos="7892"/>
              <w:tab w:val="right" w:pos="9026" w:leader="dot"/>
            </w:tabs>
            <w:rPr/>
          </w:pPr>
          <w:hyperlink w:anchor="__RefHeading___Toc605235_417432637">
            <w:r>
              <w:rPr>
                <w:webHidden/>
                <w:rStyle w:val="IndexLink"/>
              </w:rPr>
              <w:t>2448</w:t>
            </w:r>
            <w:r>
              <w:rPr>
                <w:rStyle w:val="IndexLink"/>
                <w:rtl w:val="true"/>
              </w:rPr>
              <w:t>-</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605237_417432637">
            <w:r>
              <w:rPr>
                <w:webHidden/>
                <w:rStyle w:val="IndexLink"/>
                <w:rtl w:val="true"/>
              </w:rPr>
              <w:t xml:space="preserve">باب </w:t>
            </w:r>
            <w:r>
              <w:rPr>
                <w:rStyle w:val="IndexLink"/>
              </w:rPr>
              <w:t>15</w:t>
            </w:r>
            <w:r>
              <w:rPr>
                <w:rStyle w:val="IndexLink"/>
                <w:rtl w:val="true"/>
              </w:rPr>
              <w:tab/>
            </w:r>
            <w:r>
              <w:rPr>
                <w:rStyle w:val="IndexLink"/>
              </w:rPr>
              <w:t>580</w:t>
            </w:r>
          </w:hyperlink>
        </w:p>
        <w:p>
          <w:pPr>
            <w:pStyle w:val="Contents5"/>
            <w:tabs>
              <w:tab w:val="clear" w:pos="7892"/>
              <w:tab w:val="right" w:pos="9026" w:leader="dot"/>
            </w:tabs>
            <w:rPr/>
          </w:pPr>
          <w:hyperlink w:anchor="__RefHeading___Toc605239_417432637">
            <w:r>
              <w:rPr>
                <w:webHidden/>
                <w:rStyle w:val="IndexLink"/>
              </w:rPr>
              <w:t>2449</w:t>
            </w:r>
            <w:r>
              <w:rPr>
                <w:rStyle w:val="IndexLink"/>
                <w:rtl w:val="true"/>
              </w:rPr>
              <w:t>-</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605241_417432637">
            <w:r>
              <w:rPr>
                <w:webHidden/>
                <w:rStyle w:val="IndexLink"/>
                <w:rtl w:val="true"/>
              </w:rPr>
              <w:t xml:space="preserve">باب </w:t>
            </w:r>
            <w:r>
              <w:rPr>
                <w:rStyle w:val="IndexLink"/>
              </w:rPr>
              <w:t>16</w:t>
            </w:r>
            <w:r>
              <w:rPr>
                <w:rStyle w:val="IndexLink"/>
                <w:rtl w:val="true"/>
              </w:rPr>
              <w:tab/>
            </w:r>
            <w:r>
              <w:rPr>
                <w:rStyle w:val="IndexLink"/>
              </w:rPr>
              <w:t>581</w:t>
            </w:r>
          </w:hyperlink>
        </w:p>
        <w:p>
          <w:pPr>
            <w:pStyle w:val="Contents5"/>
            <w:tabs>
              <w:tab w:val="clear" w:pos="7892"/>
              <w:tab w:val="right" w:pos="9026" w:leader="dot"/>
            </w:tabs>
            <w:rPr/>
          </w:pPr>
          <w:hyperlink w:anchor="__RefHeading___Toc605243_417432637">
            <w:r>
              <w:rPr>
                <w:webHidden/>
                <w:rStyle w:val="IndexLink"/>
              </w:rPr>
              <w:t>2450</w:t>
            </w:r>
            <w:r>
              <w:rPr>
                <w:rStyle w:val="IndexLink"/>
                <w:rtl w:val="true"/>
              </w:rPr>
              <w:t>-</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605245_417432637">
            <w:r>
              <w:rPr>
                <w:webHidden/>
                <w:rStyle w:val="IndexLink"/>
                <w:rtl w:val="true"/>
              </w:rPr>
              <w:t xml:space="preserve">باب </w:t>
            </w:r>
            <w:r>
              <w:rPr>
                <w:rStyle w:val="IndexLink"/>
              </w:rPr>
              <w:t>17</w:t>
            </w:r>
            <w:r>
              <w:rPr>
                <w:rStyle w:val="IndexLink"/>
                <w:rtl w:val="true"/>
              </w:rPr>
              <w:tab/>
            </w:r>
            <w:r>
              <w:rPr>
                <w:rStyle w:val="IndexLink"/>
              </w:rPr>
              <w:t>581</w:t>
            </w:r>
          </w:hyperlink>
        </w:p>
        <w:p>
          <w:pPr>
            <w:pStyle w:val="Contents5"/>
            <w:tabs>
              <w:tab w:val="clear" w:pos="7892"/>
              <w:tab w:val="right" w:pos="9026" w:leader="dot"/>
            </w:tabs>
            <w:rPr/>
          </w:pPr>
          <w:hyperlink w:anchor="__RefHeading___Toc605247_417432637">
            <w:r>
              <w:rPr>
                <w:webHidden/>
                <w:rStyle w:val="IndexLink"/>
              </w:rPr>
              <w:t>2451</w:t>
            </w:r>
            <w:r>
              <w:rPr>
                <w:rStyle w:val="IndexLink"/>
                <w:rtl w:val="true"/>
              </w:rPr>
              <w:t>-</w:t>
            </w:r>
            <w:r>
              <w:rPr>
                <w:rStyle w:val="IndexLink"/>
                <w:rtl w:val="true"/>
              </w:rPr>
              <w:t>حدیث</w:t>
            </w:r>
            <w:r>
              <w:rPr>
                <w:rStyle w:val="IndexLink"/>
                <w:rtl w:val="true"/>
              </w:rPr>
              <w:tab/>
            </w:r>
            <w:r>
              <w:rPr>
                <w:rStyle w:val="IndexLink"/>
              </w:rPr>
              <w:t>581</w:t>
            </w:r>
          </w:hyperlink>
        </w:p>
        <w:p>
          <w:pPr>
            <w:pStyle w:val="Contents2"/>
            <w:tabs>
              <w:tab w:val="clear" w:pos="8743"/>
              <w:tab w:val="right" w:pos="9026" w:leader="dot"/>
            </w:tabs>
            <w:rPr/>
          </w:pPr>
          <w:hyperlink w:anchor="__RefHeading___Toc605249_417432637">
            <w:r>
              <w:rPr>
                <w:webHidden/>
                <w:rStyle w:val="IndexLink"/>
                <w:rtl w:val="true"/>
              </w:rPr>
              <w:t>کتاب الدیات</w:t>
            </w:r>
            <w:r>
              <w:rPr>
                <w:rStyle w:val="IndexLink"/>
                <w:rtl w:val="true"/>
              </w:rPr>
              <w:tab/>
            </w:r>
            <w:r>
              <w:rPr>
                <w:rStyle w:val="IndexLink"/>
              </w:rPr>
              <w:t>582</w:t>
            </w:r>
          </w:hyperlink>
        </w:p>
        <w:p>
          <w:pPr>
            <w:pStyle w:val="Contents3"/>
            <w:tabs>
              <w:tab w:val="clear" w:pos="8459"/>
              <w:tab w:val="right" w:pos="9026" w:leader="dot"/>
            </w:tabs>
            <w:rPr/>
          </w:pPr>
          <w:hyperlink w:anchor="__RefHeading___Toc605251_417432637">
            <w:r>
              <w:rPr>
                <w:webHidden/>
                <w:rStyle w:val="IndexLink"/>
                <w:rtl w:val="true"/>
              </w:rPr>
              <w:t>أبواب</w:t>
            </w:r>
            <w:r>
              <w:rPr>
                <w:rStyle w:val="IndexLink"/>
                <w:rtl w:val="true"/>
              </w:rPr>
              <w:tab/>
            </w:r>
            <w:r>
              <w:rPr>
                <w:rStyle w:val="IndexLink"/>
              </w:rPr>
              <w:t>582</w:t>
            </w:r>
          </w:hyperlink>
        </w:p>
        <w:p>
          <w:pPr>
            <w:pStyle w:val="Contents4"/>
            <w:tabs>
              <w:tab w:val="clear" w:pos="8176"/>
              <w:tab w:val="right" w:pos="9026" w:leader="dot"/>
            </w:tabs>
            <w:rPr/>
          </w:pPr>
          <w:hyperlink w:anchor="__RefHeading___Toc605253_417432637">
            <w:r>
              <w:rPr>
                <w:webHidden/>
                <w:rStyle w:val="IndexLink"/>
                <w:rtl w:val="true"/>
              </w:rPr>
              <w:t xml:space="preserve">باب </w:t>
            </w:r>
            <w:r>
              <w:rPr>
                <w:rStyle w:val="IndexLink"/>
              </w:rPr>
              <w:t>1</w:t>
            </w:r>
            <w:r>
              <w:rPr>
                <w:rStyle w:val="IndexLink"/>
                <w:rtl w:val="true"/>
              </w:rPr>
              <w:tab/>
            </w:r>
            <w:r>
              <w:rPr>
                <w:rStyle w:val="IndexLink"/>
              </w:rPr>
              <w:t>582</w:t>
            </w:r>
          </w:hyperlink>
        </w:p>
        <w:p>
          <w:pPr>
            <w:pStyle w:val="Contents5"/>
            <w:tabs>
              <w:tab w:val="clear" w:pos="7892"/>
              <w:tab w:val="right" w:pos="9026" w:leader="dot"/>
            </w:tabs>
            <w:rPr/>
          </w:pPr>
          <w:hyperlink w:anchor="__RefHeading___Toc605255_417432637">
            <w:r>
              <w:rPr>
                <w:webHidden/>
                <w:rStyle w:val="IndexLink"/>
              </w:rPr>
              <w:t>2452</w:t>
            </w:r>
            <w:r>
              <w:rPr>
                <w:rStyle w:val="IndexLink"/>
                <w:rtl w:val="true"/>
              </w:rPr>
              <w:t>-</w:t>
            </w:r>
            <w:r>
              <w:rPr>
                <w:rStyle w:val="IndexLink"/>
                <w:rtl w:val="true"/>
              </w:rPr>
              <w:t>حدیث</w:t>
            </w:r>
            <w:r>
              <w:rPr>
                <w:rStyle w:val="IndexLink"/>
                <w:rtl w:val="true"/>
              </w:rPr>
              <w:tab/>
            </w:r>
            <w:r>
              <w:rPr>
                <w:rStyle w:val="IndexLink"/>
              </w:rPr>
              <w:t>582</w:t>
            </w:r>
          </w:hyperlink>
        </w:p>
        <w:p>
          <w:pPr>
            <w:pStyle w:val="Contents5"/>
            <w:tabs>
              <w:tab w:val="clear" w:pos="7892"/>
              <w:tab w:val="right" w:pos="9026" w:leader="dot"/>
            </w:tabs>
            <w:rPr/>
          </w:pPr>
          <w:hyperlink w:anchor="__RefHeading___Toc605257_417432637">
            <w:r>
              <w:rPr>
                <w:webHidden/>
                <w:rStyle w:val="IndexLink"/>
              </w:rPr>
              <w:t>2453</w:t>
            </w:r>
            <w:r>
              <w:rPr>
                <w:rStyle w:val="IndexLink"/>
                <w:rtl w:val="true"/>
              </w:rPr>
              <w:t>-</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605259_417432637">
            <w:r>
              <w:rPr>
                <w:webHidden/>
                <w:rStyle w:val="IndexLink"/>
                <w:rtl w:val="true"/>
              </w:rPr>
              <w:t xml:space="preserve">باب </w:t>
            </w:r>
            <w:r>
              <w:rPr>
                <w:rStyle w:val="IndexLink"/>
              </w:rPr>
              <w:t>2</w:t>
            </w:r>
            <w:r>
              <w:rPr>
                <w:rStyle w:val="IndexLink"/>
                <w:rtl w:val="true"/>
              </w:rPr>
              <w:tab/>
            </w:r>
            <w:r>
              <w:rPr>
                <w:rStyle w:val="IndexLink"/>
              </w:rPr>
              <w:t>583</w:t>
            </w:r>
          </w:hyperlink>
        </w:p>
        <w:p>
          <w:pPr>
            <w:pStyle w:val="Contents5"/>
            <w:tabs>
              <w:tab w:val="clear" w:pos="7892"/>
              <w:tab w:val="right" w:pos="9026" w:leader="dot"/>
            </w:tabs>
            <w:rPr/>
          </w:pPr>
          <w:hyperlink w:anchor="__RefHeading___Toc605261_417432637">
            <w:r>
              <w:rPr>
                <w:webHidden/>
                <w:rStyle w:val="IndexLink"/>
              </w:rPr>
              <w:t>2454</w:t>
            </w:r>
            <w:r>
              <w:rPr>
                <w:rStyle w:val="IndexLink"/>
                <w:rtl w:val="true"/>
              </w:rPr>
              <w:t>-</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605263_417432637">
            <w:r>
              <w:rPr>
                <w:webHidden/>
                <w:rStyle w:val="IndexLink"/>
                <w:rtl w:val="true"/>
              </w:rPr>
              <w:t xml:space="preserve">باب </w:t>
            </w:r>
            <w:r>
              <w:rPr>
                <w:rStyle w:val="IndexLink"/>
              </w:rPr>
              <w:t>3</w:t>
            </w:r>
            <w:r>
              <w:rPr>
                <w:rStyle w:val="IndexLink"/>
                <w:rtl w:val="true"/>
              </w:rPr>
              <w:tab/>
            </w:r>
            <w:r>
              <w:rPr>
                <w:rStyle w:val="IndexLink"/>
              </w:rPr>
              <w:t>583</w:t>
            </w:r>
          </w:hyperlink>
        </w:p>
        <w:p>
          <w:pPr>
            <w:pStyle w:val="Contents5"/>
            <w:tabs>
              <w:tab w:val="clear" w:pos="7892"/>
              <w:tab w:val="right" w:pos="9026" w:leader="dot"/>
            </w:tabs>
            <w:rPr/>
          </w:pPr>
          <w:hyperlink w:anchor="__RefHeading___Toc605265_417432637">
            <w:r>
              <w:rPr>
                <w:webHidden/>
                <w:rStyle w:val="IndexLink"/>
              </w:rPr>
              <w:t>2455</w:t>
            </w:r>
            <w:r>
              <w:rPr>
                <w:rStyle w:val="IndexLink"/>
                <w:rtl w:val="true"/>
              </w:rPr>
              <w:t>-</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605267_417432637">
            <w:r>
              <w:rPr>
                <w:webHidden/>
                <w:rStyle w:val="IndexLink"/>
                <w:rtl w:val="true"/>
              </w:rPr>
              <w:t xml:space="preserve">باب </w:t>
            </w:r>
            <w:r>
              <w:rPr>
                <w:rStyle w:val="IndexLink"/>
              </w:rPr>
              <w:t>4</w:t>
            </w:r>
            <w:r>
              <w:rPr>
                <w:rStyle w:val="IndexLink"/>
                <w:rtl w:val="true"/>
              </w:rPr>
              <w:tab/>
            </w:r>
            <w:r>
              <w:rPr>
                <w:rStyle w:val="IndexLink"/>
              </w:rPr>
              <w:t>583</w:t>
            </w:r>
          </w:hyperlink>
        </w:p>
        <w:p>
          <w:pPr>
            <w:pStyle w:val="Contents5"/>
            <w:tabs>
              <w:tab w:val="clear" w:pos="7892"/>
              <w:tab w:val="right" w:pos="9026" w:leader="dot"/>
            </w:tabs>
            <w:rPr/>
          </w:pPr>
          <w:hyperlink w:anchor="__RefHeading___Toc605269_417432637">
            <w:r>
              <w:rPr>
                <w:webHidden/>
                <w:rStyle w:val="IndexLink"/>
              </w:rPr>
              <w:t>2456</w:t>
            </w:r>
            <w:r>
              <w:rPr>
                <w:rStyle w:val="IndexLink"/>
                <w:rtl w:val="true"/>
              </w:rPr>
              <w:t>-</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605271_417432637">
            <w:r>
              <w:rPr>
                <w:webHidden/>
                <w:rStyle w:val="IndexLink"/>
                <w:rtl w:val="true"/>
              </w:rPr>
              <w:t xml:space="preserve">باب </w:t>
            </w:r>
            <w:r>
              <w:rPr>
                <w:rStyle w:val="IndexLink"/>
              </w:rPr>
              <w:t>5</w:t>
            </w:r>
            <w:r>
              <w:rPr>
                <w:rStyle w:val="IndexLink"/>
                <w:rtl w:val="true"/>
              </w:rPr>
              <w:tab/>
            </w:r>
            <w:r>
              <w:rPr>
                <w:rStyle w:val="IndexLink"/>
              </w:rPr>
              <w:t>584</w:t>
            </w:r>
          </w:hyperlink>
        </w:p>
        <w:p>
          <w:pPr>
            <w:pStyle w:val="Contents5"/>
            <w:tabs>
              <w:tab w:val="clear" w:pos="7892"/>
              <w:tab w:val="right" w:pos="9026" w:leader="dot"/>
            </w:tabs>
            <w:rPr/>
          </w:pPr>
          <w:hyperlink w:anchor="__RefHeading___Toc605273_417432637">
            <w:r>
              <w:rPr>
                <w:webHidden/>
                <w:rStyle w:val="IndexLink"/>
              </w:rPr>
              <w:t>2457</w:t>
            </w:r>
            <w:r>
              <w:rPr>
                <w:rStyle w:val="IndexLink"/>
                <w:rtl w:val="true"/>
              </w:rPr>
              <w:t>-</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605275_417432637">
            <w:r>
              <w:rPr>
                <w:webHidden/>
                <w:rStyle w:val="IndexLink"/>
                <w:rtl w:val="true"/>
              </w:rPr>
              <w:t xml:space="preserve">باب </w:t>
            </w:r>
            <w:r>
              <w:rPr>
                <w:rStyle w:val="IndexLink"/>
              </w:rPr>
              <w:t>6</w:t>
            </w:r>
            <w:r>
              <w:rPr>
                <w:rStyle w:val="IndexLink"/>
                <w:rtl w:val="true"/>
              </w:rPr>
              <w:tab/>
            </w:r>
            <w:r>
              <w:rPr>
                <w:rStyle w:val="IndexLink"/>
              </w:rPr>
              <w:t>584</w:t>
            </w:r>
          </w:hyperlink>
        </w:p>
        <w:p>
          <w:pPr>
            <w:pStyle w:val="Contents5"/>
            <w:tabs>
              <w:tab w:val="clear" w:pos="7892"/>
              <w:tab w:val="right" w:pos="9026" w:leader="dot"/>
            </w:tabs>
            <w:rPr/>
          </w:pPr>
          <w:hyperlink w:anchor="__RefHeading___Toc605277_417432637">
            <w:r>
              <w:rPr>
                <w:webHidden/>
                <w:rStyle w:val="IndexLink"/>
              </w:rPr>
              <w:t>2458</w:t>
            </w:r>
            <w:r>
              <w:rPr>
                <w:rStyle w:val="IndexLink"/>
                <w:rtl w:val="true"/>
              </w:rPr>
              <w:t>-</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605279_417432637">
            <w:r>
              <w:rPr>
                <w:webHidden/>
                <w:rStyle w:val="IndexLink"/>
                <w:rtl w:val="true"/>
              </w:rPr>
              <w:t xml:space="preserve">باب </w:t>
            </w:r>
            <w:r>
              <w:rPr>
                <w:rStyle w:val="IndexLink"/>
              </w:rPr>
              <w:t>7</w:t>
            </w:r>
            <w:r>
              <w:rPr>
                <w:rStyle w:val="IndexLink"/>
                <w:rtl w:val="true"/>
              </w:rPr>
              <w:tab/>
            </w:r>
            <w:r>
              <w:rPr>
                <w:rStyle w:val="IndexLink"/>
              </w:rPr>
              <w:t>585</w:t>
            </w:r>
          </w:hyperlink>
        </w:p>
        <w:p>
          <w:pPr>
            <w:pStyle w:val="Contents5"/>
            <w:tabs>
              <w:tab w:val="clear" w:pos="7892"/>
              <w:tab w:val="right" w:pos="9026" w:leader="dot"/>
            </w:tabs>
            <w:rPr/>
          </w:pPr>
          <w:hyperlink w:anchor="__RefHeading___Toc605281_417432637">
            <w:r>
              <w:rPr>
                <w:webHidden/>
                <w:rStyle w:val="IndexLink"/>
              </w:rPr>
              <w:t>2459</w:t>
            </w:r>
            <w:r>
              <w:rPr>
                <w:rStyle w:val="IndexLink"/>
                <w:rtl w:val="true"/>
              </w:rPr>
              <w:t>-</w:t>
            </w:r>
            <w:r>
              <w:rPr>
                <w:rStyle w:val="IndexLink"/>
                <w:rtl w:val="true"/>
              </w:rPr>
              <w:t>حدیث</w:t>
            </w:r>
            <w:r>
              <w:rPr>
                <w:rStyle w:val="IndexLink"/>
                <w:rtl w:val="true"/>
              </w:rPr>
              <w:tab/>
            </w:r>
            <w:r>
              <w:rPr>
                <w:rStyle w:val="IndexLink"/>
              </w:rPr>
              <w:t>585</w:t>
            </w:r>
          </w:hyperlink>
        </w:p>
        <w:p>
          <w:pPr>
            <w:pStyle w:val="Contents5"/>
            <w:tabs>
              <w:tab w:val="clear" w:pos="7892"/>
              <w:tab w:val="right" w:pos="9026" w:leader="dot"/>
            </w:tabs>
            <w:rPr/>
          </w:pPr>
          <w:hyperlink w:anchor="__RefHeading___Toc605283_417432637">
            <w:r>
              <w:rPr>
                <w:webHidden/>
                <w:rStyle w:val="IndexLink"/>
              </w:rPr>
              <w:t>2460</w:t>
            </w:r>
            <w:r>
              <w:rPr>
                <w:rStyle w:val="IndexLink"/>
                <w:rtl w:val="true"/>
              </w:rPr>
              <w:t>-</w:t>
            </w:r>
            <w:r>
              <w:rPr>
                <w:rStyle w:val="IndexLink"/>
                <w:rtl w:val="true"/>
              </w:rPr>
              <w:t>حدیث</w:t>
            </w:r>
            <w:r>
              <w:rPr>
                <w:rStyle w:val="IndexLink"/>
                <w:rtl w:val="true"/>
              </w:rPr>
              <w:tab/>
            </w:r>
            <w:r>
              <w:rPr>
                <w:rStyle w:val="IndexLink"/>
              </w:rPr>
              <w:t>585</w:t>
            </w:r>
          </w:hyperlink>
        </w:p>
        <w:p>
          <w:pPr>
            <w:pStyle w:val="Contents5"/>
            <w:tabs>
              <w:tab w:val="clear" w:pos="7892"/>
              <w:tab w:val="right" w:pos="9026" w:leader="dot"/>
            </w:tabs>
            <w:rPr/>
          </w:pPr>
          <w:hyperlink w:anchor="__RefHeading___Toc605285_417432637">
            <w:r>
              <w:rPr>
                <w:webHidden/>
                <w:rStyle w:val="IndexLink"/>
              </w:rPr>
              <w:t>2461</w:t>
            </w:r>
            <w:r>
              <w:rPr>
                <w:rStyle w:val="IndexLink"/>
                <w:rtl w:val="true"/>
              </w:rPr>
              <w:t>-</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605287_417432637">
            <w:r>
              <w:rPr>
                <w:webHidden/>
                <w:rStyle w:val="IndexLink"/>
                <w:rtl w:val="true"/>
              </w:rPr>
              <w:t xml:space="preserve">باب </w:t>
            </w:r>
            <w:r>
              <w:rPr>
                <w:rStyle w:val="IndexLink"/>
              </w:rPr>
              <w:t>8</w:t>
            </w:r>
            <w:r>
              <w:rPr>
                <w:rStyle w:val="IndexLink"/>
                <w:rtl w:val="true"/>
              </w:rPr>
              <w:tab/>
            </w:r>
            <w:r>
              <w:rPr>
                <w:rStyle w:val="IndexLink"/>
              </w:rPr>
              <w:t>586</w:t>
            </w:r>
          </w:hyperlink>
        </w:p>
        <w:p>
          <w:pPr>
            <w:pStyle w:val="Contents5"/>
            <w:tabs>
              <w:tab w:val="clear" w:pos="7892"/>
              <w:tab w:val="right" w:pos="9026" w:leader="dot"/>
            </w:tabs>
            <w:rPr/>
          </w:pPr>
          <w:hyperlink w:anchor="__RefHeading___Toc605289_417432637">
            <w:r>
              <w:rPr>
                <w:webHidden/>
                <w:rStyle w:val="IndexLink"/>
              </w:rPr>
              <w:t>2462</w:t>
            </w:r>
            <w:r>
              <w:rPr>
                <w:rStyle w:val="IndexLink"/>
                <w:rtl w:val="true"/>
              </w:rPr>
              <w:t>-</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605291_417432637">
            <w:r>
              <w:rPr>
                <w:webHidden/>
                <w:rStyle w:val="IndexLink"/>
                <w:rtl w:val="true"/>
              </w:rPr>
              <w:t xml:space="preserve">باب </w:t>
            </w:r>
            <w:r>
              <w:rPr>
                <w:rStyle w:val="IndexLink"/>
              </w:rPr>
              <w:t>9</w:t>
            </w:r>
            <w:r>
              <w:rPr>
                <w:rStyle w:val="IndexLink"/>
                <w:rtl w:val="true"/>
              </w:rPr>
              <w:tab/>
            </w:r>
            <w:r>
              <w:rPr>
                <w:rStyle w:val="IndexLink"/>
              </w:rPr>
              <w:t>586</w:t>
            </w:r>
          </w:hyperlink>
        </w:p>
        <w:p>
          <w:pPr>
            <w:pStyle w:val="Contents5"/>
            <w:tabs>
              <w:tab w:val="clear" w:pos="7892"/>
              <w:tab w:val="right" w:pos="9026" w:leader="dot"/>
            </w:tabs>
            <w:rPr/>
          </w:pPr>
          <w:hyperlink w:anchor="__RefHeading___Toc605293_417432637">
            <w:r>
              <w:rPr>
                <w:webHidden/>
                <w:rStyle w:val="IndexLink"/>
              </w:rPr>
              <w:t>2463</w:t>
            </w:r>
            <w:r>
              <w:rPr>
                <w:rStyle w:val="IndexLink"/>
                <w:rtl w:val="true"/>
              </w:rPr>
              <w:t>-</w:t>
            </w:r>
            <w:r>
              <w:rPr>
                <w:rStyle w:val="IndexLink"/>
                <w:rtl w:val="true"/>
              </w:rPr>
              <w:t>حدیث</w:t>
            </w:r>
            <w:r>
              <w:rPr>
                <w:rStyle w:val="IndexLink"/>
                <w:rtl w:val="true"/>
              </w:rPr>
              <w:tab/>
            </w:r>
            <w:r>
              <w:rPr>
                <w:rStyle w:val="IndexLink"/>
              </w:rPr>
              <w:t>586</w:t>
            </w:r>
          </w:hyperlink>
        </w:p>
        <w:p>
          <w:pPr>
            <w:pStyle w:val="Contents5"/>
            <w:tabs>
              <w:tab w:val="clear" w:pos="7892"/>
              <w:tab w:val="right" w:pos="9026" w:leader="dot"/>
            </w:tabs>
            <w:rPr/>
          </w:pPr>
          <w:hyperlink w:anchor="__RefHeading___Toc605295_417432637">
            <w:r>
              <w:rPr>
                <w:webHidden/>
                <w:rStyle w:val="IndexLink"/>
              </w:rPr>
              <w:t>2464</w:t>
            </w:r>
            <w:r>
              <w:rPr>
                <w:rStyle w:val="IndexLink"/>
                <w:rtl w:val="true"/>
              </w:rPr>
              <w:t>-</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605297_417432637">
            <w:r>
              <w:rPr>
                <w:webHidden/>
                <w:rStyle w:val="IndexLink"/>
                <w:rtl w:val="true"/>
              </w:rPr>
              <w:t xml:space="preserve">باب </w:t>
            </w:r>
            <w:r>
              <w:rPr>
                <w:rStyle w:val="IndexLink"/>
              </w:rPr>
              <w:t>10</w:t>
            </w:r>
            <w:r>
              <w:rPr>
                <w:rStyle w:val="IndexLink"/>
                <w:rtl w:val="true"/>
              </w:rPr>
              <w:tab/>
            </w:r>
            <w:r>
              <w:rPr>
                <w:rStyle w:val="IndexLink"/>
              </w:rPr>
              <w:t>586</w:t>
            </w:r>
          </w:hyperlink>
        </w:p>
        <w:p>
          <w:pPr>
            <w:pStyle w:val="Contents5"/>
            <w:tabs>
              <w:tab w:val="clear" w:pos="7892"/>
              <w:tab w:val="right" w:pos="9026" w:leader="dot"/>
            </w:tabs>
            <w:rPr/>
          </w:pPr>
          <w:hyperlink w:anchor="__RefHeading___Toc605299_417432637">
            <w:r>
              <w:rPr>
                <w:webHidden/>
                <w:rStyle w:val="IndexLink"/>
              </w:rPr>
              <w:t>2465</w:t>
            </w:r>
            <w:r>
              <w:rPr>
                <w:rStyle w:val="IndexLink"/>
                <w:rtl w:val="true"/>
              </w:rPr>
              <w:t>-</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605301_417432637">
            <w:r>
              <w:rPr>
                <w:webHidden/>
                <w:rStyle w:val="IndexLink"/>
                <w:rtl w:val="true"/>
              </w:rPr>
              <w:t xml:space="preserve">باب </w:t>
            </w:r>
            <w:r>
              <w:rPr>
                <w:rStyle w:val="IndexLink"/>
              </w:rPr>
              <w:t>11</w:t>
            </w:r>
            <w:r>
              <w:rPr>
                <w:rStyle w:val="IndexLink"/>
                <w:rtl w:val="true"/>
              </w:rPr>
              <w:tab/>
            </w:r>
            <w:r>
              <w:rPr>
                <w:rStyle w:val="IndexLink"/>
              </w:rPr>
              <w:t>587</w:t>
            </w:r>
          </w:hyperlink>
        </w:p>
        <w:p>
          <w:pPr>
            <w:pStyle w:val="Contents5"/>
            <w:tabs>
              <w:tab w:val="clear" w:pos="7892"/>
              <w:tab w:val="right" w:pos="9026" w:leader="dot"/>
            </w:tabs>
            <w:rPr/>
          </w:pPr>
          <w:hyperlink w:anchor="__RefHeading___Toc605303_417432637">
            <w:r>
              <w:rPr>
                <w:webHidden/>
                <w:rStyle w:val="IndexLink"/>
              </w:rPr>
              <w:t>2466</w:t>
            </w:r>
            <w:r>
              <w:rPr>
                <w:rStyle w:val="IndexLink"/>
                <w:rtl w:val="true"/>
              </w:rPr>
              <w:t>-</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605305_417432637">
            <w:r>
              <w:rPr>
                <w:webHidden/>
                <w:rStyle w:val="IndexLink"/>
                <w:rtl w:val="true"/>
              </w:rPr>
              <w:t xml:space="preserve">باب </w:t>
            </w:r>
            <w:r>
              <w:rPr>
                <w:rStyle w:val="IndexLink"/>
              </w:rPr>
              <w:t>12</w:t>
            </w:r>
            <w:r>
              <w:rPr>
                <w:rStyle w:val="IndexLink"/>
                <w:rtl w:val="true"/>
              </w:rPr>
              <w:tab/>
            </w:r>
            <w:r>
              <w:rPr>
                <w:rStyle w:val="IndexLink"/>
              </w:rPr>
              <w:t>587</w:t>
            </w:r>
          </w:hyperlink>
        </w:p>
        <w:p>
          <w:pPr>
            <w:pStyle w:val="Contents5"/>
            <w:tabs>
              <w:tab w:val="clear" w:pos="7892"/>
              <w:tab w:val="right" w:pos="9026" w:leader="dot"/>
            </w:tabs>
            <w:rPr/>
          </w:pPr>
          <w:hyperlink w:anchor="__RefHeading___Toc605307_417432637">
            <w:r>
              <w:rPr>
                <w:webHidden/>
                <w:rStyle w:val="IndexLink"/>
              </w:rPr>
              <w:t>2467</w:t>
            </w:r>
            <w:r>
              <w:rPr>
                <w:rStyle w:val="IndexLink"/>
                <w:rtl w:val="true"/>
              </w:rPr>
              <w:t>-</w:t>
            </w:r>
            <w:r>
              <w:rPr>
                <w:rStyle w:val="IndexLink"/>
                <w:rtl w:val="true"/>
              </w:rPr>
              <w:t>حدیث</w:t>
            </w:r>
            <w:r>
              <w:rPr>
                <w:rStyle w:val="IndexLink"/>
                <w:rtl w:val="true"/>
              </w:rPr>
              <w:tab/>
            </w:r>
            <w:r>
              <w:rPr>
                <w:rStyle w:val="IndexLink"/>
              </w:rPr>
              <w:t>587</w:t>
            </w:r>
          </w:hyperlink>
        </w:p>
        <w:p>
          <w:pPr>
            <w:pStyle w:val="Contents5"/>
            <w:tabs>
              <w:tab w:val="clear" w:pos="7892"/>
              <w:tab w:val="right" w:pos="9026" w:leader="dot"/>
            </w:tabs>
            <w:rPr/>
          </w:pPr>
          <w:hyperlink w:anchor="__RefHeading___Toc605309_417432637">
            <w:r>
              <w:rPr>
                <w:webHidden/>
                <w:rStyle w:val="IndexLink"/>
              </w:rPr>
              <w:t>2468</w:t>
            </w:r>
            <w:r>
              <w:rPr>
                <w:rStyle w:val="IndexLink"/>
                <w:rtl w:val="true"/>
              </w:rPr>
              <w:t>-</w:t>
            </w:r>
            <w:r>
              <w:rPr>
                <w:rStyle w:val="IndexLink"/>
                <w:rtl w:val="true"/>
              </w:rPr>
              <w:t>حدیث</w:t>
            </w:r>
            <w:r>
              <w:rPr>
                <w:rStyle w:val="IndexLink"/>
                <w:rtl w:val="true"/>
              </w:rPr>
              <w:tab/>
            </w:r>
            <w:r>
              <w:rPr>
                <w:rStyle w:val="IndexLink"/>
              </w:rPr>
              <w:t>587</w:t>
            </w:r>
          </w:hyperlink>
        </w:p>
        <w:p>
          <w:pPr>
            <w:pStyle w:val="Contents5"/>
            <w:tabs>
              <w:tab w:val="clear" w:pos="7892"/>
              <w:tab w:val="right" w:pos="9026" w:leader="dot"/>
            </w:tabs>
            <w:rPr/>
          </w:pPr>
          <w:hyperlink w:anchor="__RefHeading___Toc605311_417432637">
            <w:r>
              <w:rPr>
                <w:webHidden/>
                <w:rStyle w:val="IndexLink"/>
              </w:rPr>
              <w:t>2469</w:t>
            </w:r>
            <w:r>
              <w:rPr>
                <w:rStyle w:val="IndexLink"/>
                <w:rtl w:val="true"/>
              </w:rPr>
              <w:t>-</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605313_417432637">
            <w:r>
              <w:rPr>
                <w:webHidden/>
                <w:rStyle w:val="IndexLink"/>
                <w:rtl w:val="true"/>
              </w:rPr>
              <w:t xml:space="preserve">باب </w:t>
            </w:r>
            <w:r>
              <w:rPr>
                <w:rStyle w:val="IndexLink"/>
              </w:rPr>
              <w:t>13</w:t>
            </w:r>
            <w:r>
              <w:rPr>
                <w:rStyle w:val="IndexLink"/>
                <w:rtl w:val="true"/>
              </w:rPr>
              <w:tab/>
            </w:r>
            <w:r>
              <w:rPr>
                <w:rStyle w:val="IndexLink"/>
              </w:rPr>
              <w:t>588</w:t>
            </w:r>
          </w:hyperlink>
        </w:p>
        <w:p>
          <w:pPr>
            <w:pStyle w:val="Contents5"/>
            <w:tabs>
              <w:tab w:val="clear" w:pos="7892"/>
              <w:tab w:val="right" w:pos="9026" w:leader="dot"/>
            </w:tabs>
            <w:rPr/>
          </w:pPr>
          <w:hyperlink w:anchor="__RefHeading___Toc605315_417432637">
            <w:r>
              <w:rPr>
                <w:webHidden/>
                <w:rStyle w:val="IndexLink"/>
              </w:rPr>
              <w:t>2470</w:t>
            </w:r>
            <w:r>
              <w:rPr>
                <w:rStyle w:val="IndexLink"/>
                <w:rtl w:val="true"/>
              </w:rPr>
              <w:t>-</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605317_417432637">
            <w:r>
              <w:rPr>
                <w:webHidden/>
                <w:rStyle w:val="IndexLink"/>
                <w:rtl w:val="true"/>
              </w:rPr>
              <w:t xml:space="preserve">باب </w:t>
            </w:r>
            <w:r>
              <w:rPr>
                <w:rStyle w:val="IndexLink"/>
              </w:rPr>
              <w:t>14</w:t>
            </w:r>
            <w:r>
              <w:rPr>
                <w:rStyle w:val="IndexLink"/>
                <w:rtl w:val="true"/>
              </w:rPr>
              <w:tab/>
            </w:r>
            <w:r>
              <w:rPr>
                <w:rStyle w:val="IndexLink"/>
              </w:rPr>
              <w:t>589</w:t>
            </w:r>
          </w:hyperlink>
        </w:p>
        <w:p>
          <w:pPr>
            <w:pStyle w:val="Contents5"/>
            <w:tabs>
              <w:tab w:val="clear" w:pos="7892"/>
              <w:tab w:val="right" w:pos="9026" w:leader="dot"/>
            </w:tabs>
            <w:rPr/>
          </w:pPr>
          <w:hyperlink w:anchor="__RefHeading___Toc605319_417432637">
            <w:r>
              <w:rPr>
                <w:webHidden/>
                <w:rStyle w:val="IndexLink"/>
              </w:rPr>
              <w:t>2471</w:t>
            </w:r>
            <w:r>
              <w:rPr>
                <w:rStyle w:val="IndexLink"/>
                <w:rtl w:val="true"/>
              </w:rPr>
              <w:t>-</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605321_417432637">
            <w:r>
              <w:rPr>
                <w:webHidden/>
                <w:rStyle w:val="IndexLink"/>
                <w:rtl w:val="true"/>
              </w:rPr>
              <w:t xml:space="preserve">باب </w:t>
            </w:r>
            <w:r>
              <w:rPr>
                <w:rStyle w:val="IndexLink"/>
              </w:rPr>
              <w:t>15</w:t>
            </w:r>
            <w:r>
              <w:rPr>
                <w:rStyle w:val="IndexLink"/>
                <w:rtl w:val="true"/>
              </w:rPr>
              <w:tab/>
            </w:r>
            <w:r>
              <w:rPr>
                <w:rStyle w:val="IndexLink"/>
              </w:rPr>
              <w:t>589</w:t>
            </w:r>
          </w:hyperlink>
        </w:p>
        <w:p>
          <w:pPr>
            <w:pStyle w:val="Contents5"/>
            <w:tabs>
              <w:tab w:val="clear" w:pos="7892"/>
              <w:tab w:val="right" w:pos="9026" w:leader="dot"/>
            </w:tabs>
            <w:rPr/>
          </w:pPr>
          <w:hyperlink w:anchor="__RefHeading___Toc605323_417432637">
            <w:r>
              <w:rPr>
                <w:webHidden/>
                <w:rStyle w:val="IndexLink"/>
              </w:rPr>
              <w:t>2472</w:t>
            </w:r>
            <w:r>
              <w:rPr>
                <w:rStyle w:val="IndexLink"/>
                <w:rtl w:val="true"/>
              </w:rPr>
              <w:t>-</w:t>
            </w:r>
            <w:r>
              <w:rPr>
                <w:rStyle w:val="IndexLink"/>
                <w:rtl w:val="true"/>
              </w:rPr>
              <w:t>حدیث</w:t>
            </w:r>
            <w:r>
              <w:rPr>
                <w:rStyle w:val="IndexLink"/>
                <w:rtl w:val="true"/>
              </w:rPr>
              <w:tab/>
            </w:r>
            <w:r>
              <w:rPr>
                <w:rStyle w:val="IndexLink"/>
              </w:rPr>
              <w:t>589</w:t>
            </w:r>
          </w:hyperlink>
        </w:p>
        <w:p>
          <w:pPr>
            <w:pStyle w:val="Contents2"/>
            <w:tabs>
              <w:tab w:val="clear" w:pos="8743"/>
              <w:tab w:val="right" w:pos="9026" w:leader="dot"/>
            </w:tabs>
            <w:rPr/>
          </w:pPr>
          <w:hyperlink w:anchor="__RefHeading___Toc605325_417432637">
            <w:r>
              <w:rPr>
                <w:webHidden/>
                <w:rStyle w:val="IndexLink"/>
                <w:rtl w:val="true"/>
              </w:rPr>
              <w:t>الفهرس</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92_149491"/>
      <w:bookmarkStart w:id="1" w:name="pg11992_149491"/>
      <w:bookmarkEnd w:id="1"/>
    </w:p>
    <w:p>
      <w:pPr>
        <w:pStyle w:val="Heading2"/>
        <w:numPr>
          <w:ilvl w:val="1"/>
          <w:numId w:val="1"/>
        </w:numPr>
        <w:rPr/>
      </w:pPr>
      <w:bookmarkStart w:id="2" w:name="pg11992_149491"/>
      <w:bookmarkStart w:id="3" w:name="__RefHeading___Toc60080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فی اصول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یشتمل علی القواعدالکلیة المرویة التی تتفرع علیهاالاحکام الجزئیة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الحسن الحر العاملی ؛ تحقیق و اشراف محمدبن محمد الحسین القائینی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الجزءالاول اصول الاعتقاد و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الثانی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الثالث الطب و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 الی تحصیل مسائل 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قائنی، محمد،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0803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الفصول المهمه فی اصول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یشتمل علی القواعدالکلیة المرویة التی تتفرع علیهاالاحکام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الحسن الحر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اشراف محمدبن محمد الحسین القائینی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92_149498"/>
      <w:bookmarkStart w:id="8" w:name="pg11992_149498"/>
      <w:bookmarkEnd w:id="8"/>
    </w:p>
    <w:p>
      <w:pPr>
        <w:pStyle w:val="Heading2"/>
        <w:numPr>
          <w:ilvl w:val="1"/>
          <w:numId w:val="1"/>
        </w:numPr>
        <w:rPr/>
      </w:pPr>
      <w:bookmarkStart w:id="9" w:name="pg11992_149498"/>
      <w:bookmarkStart w:id="10" w:name="__RefHeading___Toc600805_417432637"/>
      <w:bookmarkStart w:id="11" w:name="_Toc3"/>
      <w:bookmarkEnd w:id="9"/>
      <w:bookmarkEnd w:id="10"/>
      <w:r>
        <w:rPr>
          <w:rtl w:val="true"/>
        </w:rPr>
        <w:t>ابواب الکلیات المتعلقة بفروع الفقه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انقل هذه الکلیات من کتاب تفصیل وسائل الشیعة و احذف اسانیدها إختصارا و اذکر کلّ حکم فی باب و ربما جمعت حکمین فصاعدا فی باب،و لا حاجة الی ذکر العنوان لسهولة فهمه من الاحادیث و من اراد الاسانید و معرفة العنوان و جمیع النصوص فلیرجع الی ذلک الکتاب فانّی لا اذکر الاحادیث کلّها هنا،للاختصار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992_149501"/>
      <w:bookmarkStart w:id="13" w:name="pg11992_149501"/>
      <w:bookmarkEnd w:id="13"/>
    </w:p>
    <w:p>
      <w:pPr>
        <w:pStyle w:val="Heading2"/>
        <w:numPr>
          <w:ilvl w:val="1"/>
          <w:numId w:val="1"/>
        </w:numPr>
        <w:rPr/>
      </w:pPr>
      <w:bookmarkStart w:id="14" w:name="pg11992_149501"/>
      <w:bookmarkStart w:id="15" w:name="__RefHeading___Toc600807_417432637"/>
      <w:bookmarkStart w:id="16" w:name="_Toc4"/>
      <w:bookmarkEnd w:id="14"/>
      <w:bookmarkEnd w:id="15"/>
      <w:r>
        <w:rPr>
          <w:rtl w:val="true"/>
        </w:rPr>
        <w:t>کتاب الطهارة</w:t>
      </w:r>
      <w:bookmarkEnd w:id="16"/>
    </w:p>
    <w:p>
      <w:pPr>
        <w:pStyle w:val="Heading3"/>
        <w:numPr>
          <w:ilvl w:val="2"/>
          <w:numId w:val="1"/>
        </w:numPr>
        <w:rPr/>
      </w:pPr>
      <w:bookmarkStart w:id="17" w:name="__RefHeading___Toc600809_417432637"/>
      <w:bookmarkStart w:id="18" w:name="_Toc5"/>
      <w:bookmarkEnd w:id="17"/>
      <w:r>
        <w:rPr>
          <w:rtl w:val="true"/>
        </w:rPr>
        <w:t>ابواب المیاه</w:t>
      </w:r>
      <w:bookmarkEnd w:id="18"/>
    </w:p>
    <w:p>
      <w:pPr>
        <w:pStyle w:val="Heading4"/>
        <w:numPr>
          <w:ilvl w:val="3"/>
          <w:numId w:val="1"/>
        </w:numPr>
        <w:rPr/>
      </w:pPr>
      <w:bookmarkStart w:id="19" w:name="__RefHeading___Toc600811_417432637"/>
      <w:bookmarkStart w:id="20" w:name="_Toc6"/>
      <w:bookmarkEnd w:id="19"/>
      <w:r>
        <w:rPr>
          <w:rtl w:val="true"/>
        </w:rPr>
        <w:t xml:space="preserve">باب </w:t>
      </w:r>
      <w:r>
        <w:rPr/>
        <w:t>1</w:t>
      </w:r>
      <w:bookmarkEnd w:id="20"/>
    </w:p>
    <w:p>
      <w:pPr>
        <w:pStyle w:val="Heading5"/>
        <w:numPr>
          <w:ilvl w:val="4"/>
          <w:numId w:val="1"/>
        </w:numPr>
        <w:rPr/>
      </w:pPr>
      <w:bookmarkStart w:id="21" w:name="__RefHeading___Toc600813_417432637"/>
      <w:bookmarkStart w:id="22" w:name="_Toc7"/>
      <w:bookmarkEnd w:id="21"/>
      <w:r>
        <w:rPr>
          <w:rtl w:val="true"/>
        </w:rPr>
        <w:t>اشارة</w:t>
      </w:r>
      <w:bookmarkEnd w:id="22"/>
    </w:p>
    <w:p>
      <w:pPr>
        <w:pStyle w:val="BookText"/>
        <w:rPr/>
      </w:pPr>
      <w:r>
        <w:rPr>
          <w:rStyle w:val="FootnoteAnchor"/>
          <w:rtl w:val="true"/>
        </w:rPr>
        <w:footnoteReference w:id="2"/>
      </w:r>
    </w:p>
    <w:p>
      <w:pPr>
        <w:pStyle w:val="Heading5"/>
        <w:numPr>
          <w:ilvl w:val="4"/>
          <w:numId w:val="1"/>
        </w:numPr>
        <w:rPr/>
      </w:pPr>
      <w:bookmarkStart w:id="23" w:name="__RefHeading___Toc600815_417432637"/>
      <w:bookmarkStart w:id="24" w:name="_Toc8"/>
      <w:bookmarkEnd w:id="23"/>
      <w:r>
        <w:rPr/>
        <w:t>1107</w:t>
      </w:r>
      <w:r>
        <w:rPr>
          <w:rtl w:val="true"/>
        </w:rPr>
        <w:t>-</w:t>
      </w:r>
      <w:r>
        <w:rPr>
          <w:rtl w:val="true"/>
        </w:rPr>
        <w:t>حدیث</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1:2/132</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مَاءٍ طَاهِرٌ إِلاَّ مَا عَلِمْتَ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600817_417432637"/>
      <w:bookmarkStart w:id="26" w:name="_Toc9"/>
      <w:bookmarkEnd w:id="25"/>
      <w:r>
        <w:rPr/>
        <w:t>1108</w:t>
      </w:r>
      <w:r>
        <w:rPr>
          <w:rtl w:val="true"/>
        </w:rPr>
        <w:t>-</w:t>
      </w:r>
      <w:r>
        <w:rPr>
          <w:rtl w:val="true"/>
        </w:rPr>
        <w:t>حدیث</w:t>
      </w:r>
      <w:bookmarkEnd w:id="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1:5/134</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کُلُّهُ طَاهِرٌ،حَتَّی تَعْلَمَ أَنَّهُ قَذِرٌ</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600819_417432637"/>
      <w:bookmarkStart w:id="28" w:name="_Toc10"/>
      <w:bookmarkEnd w:id="27"/>
      <w:r>
        <w:rPr/>
        <w:t>1109</w:t>
      </w:r>
      <w:r>
        <w:rPr>
          <w:rtl w:val="true"/>
        </w:rPr>
        <w:t>-</w:t>
      </w:r>
      <w:r>
        <w:rPr>
          <w:rtl w:val="true"/>
        </w:rPr>
        <w:t>حدیث</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1:9/135</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1:9/101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1:621/216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الیه عن الکافی،</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مثله عن التّهذیب، </w:t>
      </w:r>
      <w:r>
        <w:rPr>
          <w:rFonts w:eastAsia="IRNazanin" w:cs="IRNazanin"/>
          <w:color w:val="111111"/>
          <w:sz w:val="28"/>
          <w:szCs w:val="28"/>
          <w:lang w:bidi="fa-IR"/>
        </w:rPr>
        <w:t>1:619/215</w:t>
      </w:r>
      <w:r>
        <w:rPr>
          <w:rFonts w:ascii="IRNazanin" w:hAnsi="IRNazanin" w:eastAsia="IRNazanin"/>
          <w:color w:val="111111"/>
          <w:sz w:val="28"/>
          <w:sz w:val="28"/>
          <w:szCs w:val="28"/>
          <w:rtl w:val="true"/>
          <w:lang w:bidi="fa-IR"/>
        </w:rPr>
        <w:t>،و إلی مثله عن الکافی،</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 المعتبر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یُنَجِّسُهُ شَیْءٌ إِلاَّ مَا غَیَّرَ لَوْنَهُ أَوْ</w:t>
      </w:r>
      <w:bookmarkStart w:id="29" w:name="pg11992_149503"/>
    </w:p>
    <w:p>
      <w:pPr>
        <w:pStyle w:val="BookText"/>
        <w:rPr/>
      </w:pPr>
      <w:bookmarkEnd w:id="29"/>
      <w:r>
        <w:rPr>
          <w:rFonts w:ascii="Amiri" w:hAnsi="Amiri" w:eastAsia="Amiri" w:cs="Amiri"/>
          <w:color w:val="111111"/>
          <w:sz w:val="28"/>
          <w:sz w:val="28"/>
          <w:szCs w:val="28"/>
          <w:rtl w:val="true"/>
          <w:lang w:bidi="ar-SA"/>
        </w:rPr>
        <w:t>طَعْمَهُ أَوْ رِیحَهُ</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600821_417432637"/>
      <w:bookmarkStart w:id="31" w:name="_Toc11"/>
      <w:bookmarkEnd w:id="30"/>
      <w:r>
        <w:rPr/>
        <w:t>1110</w:t>
      </w:r>
      <w:r>
        <w:rPr>
          <w:rtl w:val="true"/>
        </w:rPr>
        <w:t>-</w:t>
      </w:r>
      <w:r>
        <w:rPr>
          <w:rtl w:val="true"/>
        </w:rPr>
        <w:t>حدیث</w:t>
      </w:r>
      <w:bookmarkEnd w:id="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1:3/138</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1:111/40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الْمَاءِ النَّقِیعِ تَبُولُ فِیهِ الدَّوَابُّ؟فَقَالَ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تَغَیَّرَ الْمَاءُ فَلاَ تَتَوَضَّأْ مِنْهُ،وَ إِنْ لَمْ تُغَیِّرْهُ أَبْوَالُهَا فَتَوَضَّأْ مِنْهُ،وَ کَذَلِکَ الدَّمُ إِذَا سَالَ فِی الْمَاءِ وَ أَشْبَاهِهِ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00823_417432637"/>
      <w:bookmarkStart w:id="33" w:name="_Toc12"/>
      <w:bookmarkEnd w:id="32"/>
      <w:r>
        <w:rPr>
          <w:rtl w:val="true"/>
        </w:rPr>
        <w:t xml:space="preserve">باب </w:t>
      </w:r>
      <w:r>
        <w:rPr/>
        <w:t>2</w:t>
      </w:r>
      <w:bookmarkEnd w:id="33"/>
    </w:p>
    <w:p>
      <w:pPr>
        <w:pStyle w:val="Heading5"/>
        <w:numPr>
          <w:ilvl w:val="4"/>
          <w:numId w:val="1"/>
        </w:numPr>
        <w:rPr/>
      </w:pPr>
      <w:bookmarkStart w:id="34" w:name="__RefHeading___Toc600825_417432637"/>
      <w:bookmarkStart w:id="35" w:name="_Toc13"/>
      <w:bookmarkEnd w:id="34"/>
      <w:r>
        <w:rPr/>
        <w:t>1111</w:t>
      </w:r>
      <w:r>
        <w:rPr>
          <w:rtl w:val="true"/>
        </w:rPr>
        <w:t>-</w:t>
      </w:r>
      <w:r>
        <w:rPr>
          <w:rtl w:val="true"/>
        </w:rPr>
        <w:t>حدیث</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الْمَاءُ قَدْرَ کُرٍّ،لَمْ یُنَجِّسْهُ شَیْءٌ</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600827_417432637"/>
      <w:bookmarkStart w:id="37" w:name="_Toc14"/>
      <w:bookmarkEnd w:id="36"/>
      <w:r>
        <w:rPr/>
        <w:t>1112</w:t>
      </w:r>
      <w:r>
        <w:rPr>
          <w:rtl w:val="true"/>
        </w:rPr>
        <w:t>-</w:t>
      </w:r>
      <w:r>
        <w:rPr>
          <w:rtl w:val="true"/>
        </w:rPr>
        <w:t>حدیث</w:t>
      </w:r>
      <w:bookmarkEnd w:id="3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عَلَیْهِ السَّلاَمُ عَنِ الدَّجَاجَةِ وَ الْحَمَامَةِ وَ أَشْبَاهِهِمَا،تَطَأُ الْعَذِرَةَ ثُمَّ تَدْخُلُ فِی الْمَاءِ،یُتَوَضَّأُ مِنْهُ لِلصَّلاَةِ؟قَالَ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یَکُونَ کَثِیراً قَدْرَ کُرٍّ مِنْ مَاءٍ</w:t>
      </w:r>
      <w:r>
        <w:rPr>
          <w:rFonts w:eastAsia="Amiri" w:cs="Amiri" w:ascii="Amiri" w:hAnsi="Amiri"/>
          <w:color w:val="111111"/>
          <w:sz w:val="28"/>
          <w:szCs w:val="28"/>
          <w:rtl w:val="true"/>
          <w:lang w:bidi="ar-SA"/>
        </w:rPr>
        <w:t xml:space="preserve">. </w:t>
      </w:r>
      <w:bookmarkStart w:id="38" w:name="pg11992_149505"/>
    </w:p>
    <w:p>
      <w:pPr>
        <w:pStyle w:val="Heading5"/>
        <w:numPr>
          <w:ilvl w:val="4"/>
          <w:numId w:val="1"/>
        </w:numPr>
        <w:rPr/>
      </w:pPr>
      <w:bookmarkStart w:id="39" w:name="__RefHeading___Toc600829_417432637"/>
      <w:bookmarkStart w:id="40" w:name="_Toc15"/>
      <w:bookmarkEnd w:id="38"/>
      <w:bookmarkEnd w:id="39"/>
      <w:r>
        <w:rPr/>
        <w:t>1113</w:t>
      </w:r>
      <w:r>
        <w:rPr>
          <w:rtl w:val="true"/>
        </w:rPr>
        <w:t>-</w:t>
      </w:r>
      <w:r>
        <w:rPr>
          <w:rtl w:val="true"/>
        </w:rPr>
        <w:t>حدیث</w:t>
      </w:r>
      <w:bookmarkEnd w:id="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الوسائل،أبواب المیاه المطلّق،الباب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مقدار الکرّ بالارطال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1:1/167</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من الماء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من التّهذیب</w:t>
      </w:r>
      <w:r>
        <w:rPr>
          <w:rFonts w:eastAsia="IRNazanin" w:cs="IRNazanin"/>
          <w:color w:val="111111"/>
          <w:sz w:val="28"/>
          <w:szCs w:val="28"/>
          <w:rtl w:val="true"/>
          <w:lang w:bidi="fa-IR"/>
        </w:rPr>
        <w:t>:</w:t>
      </w:r>
      <w:r>
        <w:rPr>
          <w:rFonts w:eastAsia="IRNazanin" w:cs="IRNazanin"/>
          <w:color w:val="111111"/>
          <w:sz w:val="28"/>
          <w:szCs w:val="28"/>
          <w:lang w:bidi="fa-IR"/>
        </w:rPr>
        <w:t>1:113/41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w:t>
      </w:r>
      <w:r>
        <w:rPr>
          <w:rFonts w:eastAsia="IRNazanin" w:cs="IRNazanin"/>
          <w:color w:val="111111"/>
          <w:sz w:val="28"/>
          <w:szCs w:val="28"/>
          <w:lang w:bidi="fa-IR"/>
        </w:rPr>
        <w:t>15/10</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المقنع</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المعتبر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الَّذِی لاَ یُنَجِّسُهُ شَیْءٌ،أَلْفٌ وَ مِائَتَا رِطْلٍ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600831_417432637"/>
      <w:bookmarkStart w:id="42" w:name="_Toc16"/>
      <w:bookmarkEnd w:id="41"/>
      <w:r>
        <w:rPr>
          <w:rtl w:val="true"/>
        </w:rPr>
        <w:t xml:space="preserve">باب </w:t>
      </w:r>
      <w:r>
        <w:rPr/>
        <w:t>3</w:t>
      </w:r>
      <w:bookmarkEnd w:id="42"/>
    </w:p>
    <w:p>
      <w:pPr>
        <w:pStyle w:val="Heading5"/>
        <w:numPr>
          <w:ilvl w:val="4"/>
          <w:numId w:val="1"/>
        </w:numPr>
        <w:rPr/>
      </w:pPr>
      <w:bookmarkStart w:id="43" w:name="__RefHeading___Toc600833_417432637"/>
      <w:bookmarkStart w:id="44" w:name="_Toc17"/>
      <w:bookmarkEnd w:id="43"/>
      <w:r>
        <w:rPr/>
        <w:t>1114</w:t>
      </w:r>
      <w:r>
        <w:rPr>
          <w:rtl w:val="true"/>
        </w:rPr>
        <w:t>-</w:t>
      </w:r>
      <w:r>
        <w:rPr>
          <w:rtl w:val="true"/>
        </w:rPr>
        <w:t>حدیث</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1:12/141</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1:12/105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الباب،</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نجاسة ماء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1:6/172</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1:6/126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الاستبصار</w:t>
      </w:r>
      <w:r>
        <w:rPr>
          <w:rFonts w:eastAsia="IRNazanin" w:cs="IRNazanin"/>
          <w:color w:val="111111"/>
          <w:sz w:val="28"/>
          <w:szCs w:val="28"/>
          <w:rtl w:val="true"/>
          <w:lang w:bidi="fa-IR"/>
        </w:rPr>
        <w:t>:</w:t>
      </w:r>
      <w:r>
        <w:rPr>
          <w:rFonts w:eastAsia="IRNazanin" w:cs="IRNazanin"/>
          <w:color w:val="111111"/>
          <w:sz w:val="28"/>
          <w:szCs w:val="28"/>
          <w:lang w:bidi="fa-IR"/>
        </w:rPr>
        <w:t>1:87/33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یُفْسِدُهُ شَیْءٌ،إِلاَّ أَنْ یَتَغَیَّرَ رِیحُهُ أَوْ طَعْمُهُ فَیُنْزَحُ حَتَّی یَذْهَبَ الرِّیحُ وَ یَطِیبَ طَعْمُهُ لِأَنَّهُ لَهُ مَادَّةٌ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600835_417432637"/>
      <w:bookmarkStart w:id="46" w:name="_Toc18"/>
      <w:bookmarkEnd w:id="45"/>
      <w:r>
        <w:rPr/>
        <w:t>1115</w:t>
      </w:r>
      <w:r>
        <w:rPr>
          <w:rtl w:val="true"/>
        </w:rPr>
        <w:t>-</w:t>
      </w:r>
      <w:r>
        <w:rPr>
          <w:rtl w:val="true"/>
        </w:rPr>
        <w:t>حدیث</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1:10/173</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1:10/127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اعیدت الصلوة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یُغْسَلُ الثَّوْبُ وَ لاَ تُعَادُ الصَّلاَةُ مِمَّا وَقَعَ فِی الْبِئْرِ إِلاَّ أَنْ یُنْتِنَ فَإِنْ أَنْتَنَ غَسَلَ الثَّوْبَ وَ أَعَادَ الصَّلاَةَ وَ نُزِحَتِ الْبِئْرُ</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600837_417432637"/>
      <w:bookmarkStart w:id="48" w:name="_Toc19"/>
      <w:bookmarkEnd w:id="47"/>
      <w:r>
        <w:rPr/>
        <w:t>1116</w:t>
      </w:r>
      <w:r>
        <w:rPr>
          <w:rtl w:val="true"/>
        </w:rPr>
        <w:t>-</w:t>
      </w:r>
      <w:r>
        <w:rPr>
          <w:rtl w:val="true"/>
        </w:rPr>
        <w:t>حدیث</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1:7/200</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فی </w:t>
      </w:r>
      <w:r>
        <w:rPr>
          <w:rFonts w:eastAsia="IRNazanin" w:cs="IRNazanin"/>
          <w:color w:val="111111"/>
          <w:sz w:val="28"/>
          <w:szCs w:val="28"/>
          <w:lang w:bidi="fa-IR"/>
        </w:rPr>
        <w:t>1:4/171</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1:7/146</w:t>
      </w:r>
      <w:r>
        <w:rPr>
          <w:rFonts w:ascii="IRNazanin" w:hAnsi="IRNazanin" w:eastAsia="IRNazanin"/>
          <w:color w:val="111111"/>
          <w:sz w:val="28"/>
          <w:sz w:val="28"/>
          <w:szCs w:val="28"/>
          <w:rtl w:val="true"/>
          <w:lang w:bidi="fa-IR"/>
        </w:rPr>
        <w:t xml:space="preserve">،أیضا فی </w:t>
      </w:r>
      <w:r>
        <w:rPr>
          <w:rFonts w:eastAsia="IRNazanin" w:cs="IRNazanin"/>
          <w:color w:val="111111"/>
          <w:sz w:val="28"/>
          <w:szCs w:val="28"/>
          <w:lang w:bidi="fa-IR"/>
        </w:rPr>
        <w:t>1:4/126</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عَلَیْهِ السَّلاَمُ عَنِ الْبِئْرِ یَکُونُ بَیْنَهَا وَ بَیْنَ الْکَنِیفِ خَمْسَةُ أَذْرُعٍ</w:t>
      </w:r>
      <w:bookmarkStart w:id="49" w:name="pg11992_149507"/>
    </w:p>
    <w:p>
      <w:pPr>
        <w:pStyle w:val="BookText"/>
        <w:rPr/>
      </w:pPr>
      <w:bookmarkEnd w:id="49"/>
      <w:r>
        <w:rPr>
          <w:rFonts w:ascii="Amiri" w:hAnsi="Amiri" w:eastAsia="Amiri" w:cs="Amiri"/>
          <w:color w:val="111111"/>
          <w:sz w:val="28"/>
          <w:sz w:val="28"/>
          <w:szCs w:val="28"/>
          <w:rtl w:val="true"/>
          <w:lang w:bidi="ar-SA"/>
        </w:rPr>
        <w:t xml:space="preserve">أَوْ أَقَلُّ أَوْ أَکْثَرُ،یُتَوَضَّأُ بینها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یُکْرَهُ مِنْ قُرْبٍ وَ لاَ بُعْدٍ،یُتَوَضَّأُ مِنْهَا وَ یُغْتَسَلُ مَا لَمْ یَتَغَیَّرِ الْمَاءُ</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600839_417432637"/>
      <w:bookmarkStart w:id="51" w:name="_Toc20"/>
      <w:bookmarkEnd w:id="50"/>
      <w:r>
        <w:rPr>
          <w:rtl w:val="true"/>
        </w:rPr>
        <w:t xml:space="preserve">باب </w:t>
      </w:r>
      <w:r>
        <w:rPr/>
        <w:t>4</w:t>
      </w:r>
      <w:bookmarkEnd w:id="51"/>
    </w:p>
    <w:p>
      <w:pPr>
        <w:pStyle w:val="Heading5"/>
        <w:numPr>
          <w:ilvl w:val="4"/>
          <w:numId w:val="1"/>
        </w:numPr>
        <w:rPr/>
      </w:pPr>
      <w:bookmarkStart w:id="52" w:name="__RefHeading___Toc600841_417432637"/>
      <w:bookmarkStart w:id="53" w:name="_Toc21"/>
      <w:bookmarkEnd w:id="52"/>
      <w:r>
        <w:rPr/>
        <w:t>1117</w:t>
      </w:r>
      <w:r>
        <w:rPr>
          <w:rtl w:val="true"/>
        </w:rPr>
        <w:t>-</w:t>
      </w:r>
      <w:r>
        <w:rPr>
          <w:rtl w:val="true"/>
        </w:rPr>
        <w:t>حدیث</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یَکُونُ مَعَهُ اللَّبَنُ أَ یَتَوَضَّأُ مِنْهُ لِلصَّلاَةِ؟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هُوَ الْمَاءُ وَ الصَّعِیدُ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600843_417432637"/>
      <w:bookmarkStart w:id="55" w:name="_Toc22"/>
      <w:bookmarkEnd w:id="54"/>
      <w:r>
        <w:rPr/>
        <w:t>1118</w:t>
      </w:r>
      <w:r>
        <w:rPr>
          <w:rtl w:val="true"/>
        </w:rPr>
        <w:t>-</w:t>
      </w:r>
      <w:r>
        <w:rPr>
          <w:rtl w:val="true"/>
        </w:rPr>
        <w:t>حدیث</w:t>
      </w:r>
      <w:bookmarkEnd w:id="5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الْمَاءُ وَ التَّیَمُّمُ</w:t>
      </w:r>
      <w:r>
        <w:rPr>
          <w:rFonts w:eastAsia="Amiri" w:cs="Amiri" w:ascii="Amiri" w:hAnsi="Amiri"/>
          <w:color w:val="111111"/>
          <w:sz w:val="28"/>
          <w:szCs w:val="28"/>
          <w:rtl w:val="true"/>
          <w:lang w:bidi="ar-SA"/>
        </w:rPr>
        <w:t xml:space="preserve">. </w:t>
      </w:r>
      <w:bookmarkStart w:id="56" w:name="pg11992_149509"/>
    </w:p>
    <w:p>
      <w:pPr>
        <w:pStyle w:val="Heading4"/>
        <w:numPr>
          <w:ilvl w:val="3"/>
          <w:numId w:val="1"/>
        </w:numPr>
        <w:rPr/>
      </w:pPr>
      <w:bookmarkStart w:id="57" w:name="__RefHeading___Toc600845_417432637"/>
      <w:bookmarkStart w:id="58" w:name="_Toc23"/>
      <w:bookmarkEnd w:id="56"/>
      <w:bookmarkEnd w:id="57"/>
      <w:r>
        <w:rPr>
          <w:rtl w:val="true"/>
        </w:rPr>
        <w:t xml:space="preserve">باب </w:t>
      </w:r>
      <w:r>
        <w:rPr/>
        <w:t>5</w:t>
      </w:r>
      <w:bookmarkEnd w:id="58"/>
    </w:p>
    <w:p>
      <w:pPr>
        <w:pStyle w:val="Heading5"/>
        <w:numPr>
          <w:ilvl w:val="4"/>
          <w:numId w:val="1"/>
        </w:numPr>
        <w:rPr/>
      </w:pPr>
      <w:bookmarkStart w:id="59" w:name="__RefHeading___Toc600847_417432637"/>
      <w:bookmarkStart w:id="60" w:name="_Toc24"/>
      <w:bookmarkEnd w:id="59"/>
      <w:r>
        <w:rPr/>
        <w:t>1119</w:t>
      </w:r>
      <w:r>
        <w:rPr>
          <w:rtl w:val="true"/>
        </w:rPr>
        <w:t>-</w:t>
      </w:r>
      <w:r>
        <w:rPr>
          <w:rtl w:val="true"/>
        </w:rPr>
        <w:t>حدیث</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1:2/206</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1:1327/420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1:60/24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فأرة فی خابیة فیها سمن أو زیت،فما تری فی أکله؟قال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تأکله،فقال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من أجلها،قال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تستخفّ بالفأرة،و إنما استخففت بدینک،انّ اللّه حرّم المیتة من کلّ 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فَارَةٌ فِی خَابِیَةٍ فِیهَا سَمْنٌ أَوْ زَیْتٌ،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الْمَیْتَةَ مِنْ کُلِّ شَیْءٍ</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00849_417432637"/>
      <w:bookmarkStart w:id="62" w:name="_Toc25"/>
      <w:bookmarkEnd w:id="61"/>
      <w:r>
        <w:rPr>
          <w:rtl w:val="true"/>
        </w:rPr>
        <w:t xml:space="preserve">باب </w:t>
      </w:r>
      <w:r>
        <w:rPr/>
        <w:t>6</w:t>
      </w:r>
      <w:bookmarkEnd w:id="62"/>
    </w:p>
    <w:p>
      <w:pPr>
        <w:pStyle w:val="Heading5"/>
        <w:numPr>
          <w:ilvl w:val="4"/>
          <w:numId w:val="1"/>
        </w:numPr>
        <w:rPr/>
      </w:pPr>
      <w:bookmarkStart w:id="63" w:name="__RefHeading___Toc600851_417432637"/>
      <w:bookmarkStart w:id="64" w:name="_Toc26"/>
      <w:bookmarkEnd w:id="63"/>
      <w:r>
        <w:rPr/>
        <w:t>1120</w:t>
      </w:r>
      <w:r>
        <w:rPr>
          <w:rtl w:val="true"/>
        </w:rPr>
        <w:t>-</w:t>
      </w:r>
      <w:r>
        <w:rPr>
          <w:rtl w:val="true"/>
        </w:rPr>
        <w:t>حدیث</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1:4/219</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1:4/159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3:1/14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الَّتِی تَجْتَمِعُ فِیهَا غُسَالَةُ الْحَمَّامِ، فَإِنَّ فِیهَا غُسَالَةَ وَلَدِ الزِّنَا،وَ هُوَ لاَ یَطْهُرُ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سَبْعَةِ آبَاءٍ،وَ فِیهَا غُسَالَةُ النَّاصِبِ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شَرُّهُمَا،إِنَّ اللَّهَ لَمْ یَخْلُقْ خَلْقاً شَرّاً مِنَ الْکَلْبِ،وَ إِنَّ النَّاصِبَ أَهْوَنُ عَلَی اللَّهِ مِنَ الْکَلْبِ</w:t>
      </w:r>
      <w:r>
        <w:rPr>
          <w:rFonts w:eastAsia="Amiri" w:cs="Amiri" w:ascii="Amiri" w:hAnsi="Amiri"/>
          <w:color w:val="111111"/>
          <w:sz w:val="28"/>
          <w:szCs w:val="28"/>
          <w:rtl w:val="true"/>
          <w:lang w:bidi="ar-SA"/>
        </w:rPr>
        <w:t>.</w:t>
      </w:r>
      <w:bookmarkStart w:id="65" w:name="pg11992_149511"/>
    </w:p>
    <w:p>
      <w:pPr>
        <w:pStyle w:val="Heading4"/>
        <w:numPr>
          <w:ilvl w:val="3"/>
          <w:numId w:val="1"/>
        </w:numPr>
        <w:rPr/>
      </w:pPr>
      <w:bookmarkStart w:id="66" w:name="__RefHeading___Toc600853_417432637"/>
      <w:bookmarkStart w:id="67" w:name="_Toc27"/>
      <w:bookmarkEnd w:id="65"/>
      <w:bookmarkEnd w:id="66"/>
      <w:r>
        <w:rPr>
          <w:rtl w:val="true"/>
        </w:rPr>
        <w:t xml:space="preserve">باب </w:t>
      </w:r>
      <w:r>
        <w:rPr/>
        <w:t>7</w:t>
      </w:r>
      <w:bookmarkEnd w:id="67"/>
    </w:p>
    <w:p>
      <w:pPr>
        <w:pStyle w:val="Heading5"/>
        <w:numPr>
          <w:ilvl w:val="4"/>
          <w:numId w:val="1"/>
        </w:numPr>
        <w:rPr/>
      </w:pPr>
      <w:bookmarkStart w:id="68" w:name="__RefHeading___Toc600855_417432637"/>
      <w:bookmarkStart w:id="69" w:name="_Toc28"/>
      <w:bookmarkEnd w:id="68"/>
      <w:r>
        <w:rPr/>
        <w:t>1121</w:t>
      </w:r>
      <w:r>
        <w:rPr>
          <w:rtl w:val="true"/>
        </w:rPr>
        <w:t>-</w:t>
      </w:r>
      <w:r>
        <w:rPr>
          <w:rtl w:val="true"/>
        </w:rPr>
        <w:t>حدیث</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1:4/226</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1:4/163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1:646/225</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1:40/19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فَضْلِ الْهِرَّةِ وَ الشَّاةِ وَ الْبَقَرَةِ وَ الْإِبِلِ وَ الْحِمَارِ وَ الْخَیْلِ وَ الْبِغَالِ وَ الْوَحْشِ وَ السِّبَاعِ،فَلَمْ أَتْرُکْ شَیْئاً إِلاَّ سَأَلْتُهُ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بِهِ،حَتَّی انْتَهَیْتُ إِلَی الْکَلْبِ،فَقَالَ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نِجْسٌ لاَ تَتَوَضَّأْ بِفَضْلِهِ،وَ اصْبُبْ ذَلِکَ الْمَاءَ،وَ اغْسِلْهُ بِالتُّرَابِ أَوَّلَ مَرَّةٍ ثُمَّ بِالْمَاءِ</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600857_417432637"/>
      <w:bookmarkStart w:id="71" w:name="_Toc29"/>
      <w:bookmarkEnd w:id="70"/>
      <w:r>
        <w:rPr/>
        <w:t>1122</w:t>
      </w:r>
      <w:r>
        <w:rPr>
          <w:rtl w:val="true"/>
        </w:rPr>
        <w:t>-</w:t>
      </w:r>
      <w:r>
        <w:rPr>
          <w:rtl w:val="true"/>
        </w:rPr>
        <w:t>حدیث</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1:2/230</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1:1/166</w:t>
      </w:r>
      <w:r>
        <w:rPr>
          <w:rFonts w:ascii="IRNazanin" w:hAnsi="IRNazanin" w:eastAsia="IRNazanin"/>
          <w:color w:val="111111"/>
          <w:sz w:val="28"/>
          <w:sz w:val="28"/>
          <w:szCs w:val="28"/>
          <w:rtl w:val="true"/>
          <w:lang w:bidi="fa-IR"/>
        </w:rPr>
        <w:t xml:space="preserve">،و مثله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1:660/228</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 نقل مثله عن التهذیب،</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،و هذا قطعة من حدیث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1:18/13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المیاة و طهرها و نجاستها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أُکِلَ لَحْمُهُ فَتَوَضَّأْ مِنْ سُؤْرِهِ وَ اشْرَبْ</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00859_417432637"/>
      <w:bookmarkStart w:id="73" w:name="_Toc30"/>
      <w:bookmarkEnd w:id="72"/>
      <w:r>
        <w:rPr/>
        <w:t>1123</w:t>
      </w:r>
      <w:r>
        <w:rPr>
          <w:rtl w:val="true"/>
        </w:rPr>
        <w:t>-</w:t>
      </w:r>
      <w:r>
        <w:rPr>
          <w:rtl w:val="true"/>
        </w:rPr>
        <w:t>حدیث</w:t>
      </w:r>
      <w:bookmarkEnd w:id="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مِنَ الطَّیْرِ یُتَوَضَّأُ مِمَّا یَشْرَبُ مِنْهُ إِلاَّ أَنْ تَرَی فِی مِنْقَارِهِ دَماً،فَإِنْ رَأَیْتَ فِی مِنْقَارِهِ دَماً فَلاَ تَتَوَضَّأْ مِنْهُ وَ لاَ تَشْرَبْ</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00861_417432637"/>
      <w:bookmarkStart w:id="75" w:name="_Toc31"/>
      <w:bookmarkEnd w:id="74"/>
      <w:r>
        <w:rPr/>
        <w:t>1124</w:t>
      </w:r>
      <w:r>
        <w:rPr>
          <w:rtl w:val="true"/>
        </w:rPr>
        <w:t>-</w:t>
      </w:r>
      <w:r>
        <w:rPr>
          <w:rtl w:val="true"/>
        </w:rPr>
        <w:t>حدیث</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1:2/232</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3:7/10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یَکْرَهُ سُؤْرَ کُلِّ شَیْءٍ لاَ یُؤْکَلُ لَحْمُهُ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600863_417432637"/>
      <w:bookmarkStart w:id="77" w:name="_Toc32"/>
      <w:bookmarkEnd w:id="76"/>
      <w:r>
        <w:rPr/>
        <w:t>1125</w:t>
      </w:r>
      <w:r>
        <w:rPr>
          <w:rtl w:val="true"/>
        </w:rPr>
        <w:t>-</w:t>
      </w:r>
      <w:r>
        <w:rPr>
          <w:rtl w:val="true"/>
        </w:rPr>
        <w:t>حدیث</w:t>
      </w:r>
      <w:bookmarkEnd w:id="7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یَجْتَرُّ فَسُؤْرُهُ حَلاَلٌ وَ لُعَابُهُ حَلاَلٌ</w:t>
      </w:r>
      <w:r>
        <w:rPr>
          <w:rFonts w:eastAsia="Amiri" w:cs="Amiri" w:ascii="Amiri" w:hAnsi="Amiri"/>
          <w:color w:val="111111"/>
          <w:sz w:val="28"/>
          <w:szCs w:val="28"/>
          <w:rtl w:val="true"/>
          <w:lang w:bidi="ar-SA"/>
        </w:rPr>
        <w:t xml:space="preserve">. </w:t>
      </w:r>
      <w:bookmarkStart w:id="78" w:name="pg11992_149514"/>
    </w:p>
    <w:p>
      <w:pPr>
        <w:pStyle w:val="Heading4"/>
        <w:numPr>
          <w:ilvl w:val="3"/>
          <w:numId w:val="1"/>
        </w:numPr>
        <w:rPr/>
      </w:pPr>
      <w:bookmarkStart w:id="79" w:name="__RefHeading___Toc600865_417432637"/>
      <w:bookmarkStart w:id="80" w:name="_Toc33"/>
      <w:bookmarkEnd w:id="78"/>
      <w:bookmarkEnd w:id="79"/>
      <w:r>
        <w:rPr>
          <w:rtl w:val="true"/>
        </w:rPr>
        <w:t xml:space="preserve">باب </w:t>
      </w:r>
      <w:r>
        <w:rPr/>
        <w:t>8</w:t>
      </w:r>
      <w:bookmarkEnd w:id="80"/>
    </w:p>
    <w:p>
      <w:pPr>
        <w:pStyle w:val="Heading5"/>
        <w:numPr>
          <w:ilvl w:val="4"/>
          <w:numId w:val="1"/>
        </w:numPr>
        <w:rPr/>
      </w:pPr>
      <w:bookmarkStart w:id="81" w:name="__RefHeading___Toc600867_417432637"/>
      <w:bookmarkStart w:id="82" w:name="_Toc34"/>
      <w:bookmarkEnd w:id="81"/>
      <w:r>
        <w:rPr/>
        <w:t>1126</w:t>
      </w:r>
      <w:r>
        <w:rPr>
          <w:rtl w:val="true"/>
        </w:rPr>
        <w:t>-</w:t>
      </w:r>
      <w:r>
        <w:rPr>
          <w:rtl w:val="true"/>
        </w:rPr>
        <w:t>حدیث</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الْخُنْفَسَاءِ وَ الذُّبَابِ وَ الْجَرَادِ وَ النَّمْلَةِ وَ مَا أَشَبْهَ ذَلِکَ یَمُوتُ فِی الْبِئْرِ وَ الزَّیْتِ وَ السَّمْنِ وَ شِبْهِهِ؟فَقَالَ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لَیْسَ لَهُ دَمٌ فَلاَ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00869_417432637"/>
      <w:bookmarkStart w:id="84" w:name="_Toc35"/>
      <w:bookmarkEnd w:id="83"/>
      <w:r>
        <w:rPr/>
        <w:t>1127</w:t>
      </w:r>
      <w:r>
        <w:rPr>
          <w:rtl w:val="true"/>
        </w:rPr>
        <w:t>-</w:t>
      </w:r>
      <w:r>
        <w:rPr>
          <w:rtl w:val="true"/>
        </w:rPr>
        <w:t>حدیث</w:t>
      </w:r>
      <w:bookmarkEnd w:id="8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یُفْسِدُ الْمَاءَ إِلاَّ مَا کَانَتْ لَهُ نَفْسٌ سَائِلٌ</w:t>
      </w:r>
      <w:r>
        <w:rPr>
          <w:rFonts w:eastAsia="Amiri" w:cs="Amiri" w:ascii="Amiri" w:hAnsi="Amiri"/>
          <w:color w:val="111111"/>
          <w:sz w:val="28"/>
          <w:szCs w:val="28"/>
          <w:rtl w:val="true"/>
          <w:lang w:bidi="ar-SA"/>
        </w:rPr>
        <w:t xml:space="preserve">. </w:t>
      </w:r>
      <w:bookmarkStart w:id="85" w:name="pg11992_149515"/>
    </w:p>
    <w:p>
      <w:pPr>
        <w:pStyle w:val="Heading3"/>
        <w:numPr>
          <w:ilvl w:val="2"/>
          <w:numId w:val="1"/>
        </w:numPr>
        <w:rPr/>
      </w:pPr>
      <w:bookmarkStart w:id="86" w:name="__RefHeading___Toc600871_417432637"/>
      <w:bookmarkStart w:id="87" w:name="_Toc36"/>
      <w:bookmarkEnd w:id="85"/>
      <w:bookmarkEnd w:id="86"/>
      <w:r>
        <w:rPr>
          <w:rtl w:val="true"/>
        </w:rPr>
        <w:t>ابواب الوضوء و ما یناسبه</w:t>
      </w:r>
      <w:bookmarkEnd w:id="87"/>
    </w:p>
    <w:p>
      <w:pPr>
        <w:pStyle w:val="Heading4"/>
        <w:numPr>
          <w:ilvl w:val="3"/>
          <w:numId w:val="1"/>
        </w:numPr>
        <w:rPr/>
      </w:pPr>
      <w:bookmarkStart w:id="88" w:name="__RefHeading___Toc600873_417432637"/>
      <w:bookmarkStart w:id="89" w:name="_Toc37"/>
      <w:bookmarkEnd w:id="88"/>
      <w:r>
        <w:rPr>
          <w:rtl w:val="true"/>
        </w:rPr>
        <w:t xml:space="preserve">باب </w:t>
      </w:r>
      <w:r>
        <w:rPr/>
        <w:t>1</w:t>
      </w:r>
      <w:bookmarkEnd w:id="89"/>
    </w:p>
    <w:p>
      <w:pPr>
        <w:pStyle w:val="Heading5"/>
        <w:numPr>
          <w:ilvl w:val="4"/>
          <w:numId w:val="1"/>
        </w:numPr>
        <w:rPr/>
      </w:pPr>
      <w:bookmarkStart w:id="90" w:name="__RefHeading___Toc600875_417432637"/>
      <w:bookmarkStart w:id="91" w:name="_Toc38"/>
      <w:bookmarkEnd w:id="90"/>
      <w:r>
        <w:rPr/>
        <w:t>1128</w:t>
      </w:r>
      <w:r>
        <w:rPr>
          <w:rtl w:val="true"/>
        </w:rPr>
        <w:t>-</w:t>
      </w:r>
      <w:r>
        <w:rPr>
          <w:rtl w:val="true"/>
        </w:rPr>
        <w:t>حدیث</w:t>
      </w:r>
      <w:bookmarkEnd w:id="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1:1/246</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صدره 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ینام و هو علی وضوء،أتوجب الخفقة و الخفقتان علیه الوضوء؟فقال یا زرارة،قد تنام العین و لا ینام القلب،و الأذن،فإذا نامت العین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نَامَتِ الْعَیْنُ وَ الْأُذُنُ وَ الْقَلْبُ وَجَبَ الْوُضُوءُ،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حُرِّکَ إِلَی جَنْبِهِ شَیْءٌ وَ لَمْ یَعْلَمْ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یَسْتَیْقِنَ أَنَّهُ قَدْ نَامَ حَتَّی یَجِیءَ مِنْ ذَلِکَ أَمْرٌ بَیِّنٌ،وَ إِلاَّ فَإِنَّهُ عَلَی یَقِینٍ مِنْ وُضُوئِهِ وَ لاَ تَنْقُضِ الْیَقِینَ أَبَداً بِالشَّکِّ وَ إِنَّمَا تَنْقُضُهُ بِیَقِینٍ آخَرَ</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600877_417432637"/>
      <w:bookmarkStart w:id="93" w:name="_Toc39"/>
      <w:bookmarkEnd w:id="92"/>
      <w:r>
        <w:rPr/>
        <w:t>1129</w:t>
      </w:r>
      <w:r>
        <w:rPr>
          <w:rtl w:val="true"/>
        </w:rPr>
        <w:t>-</w:t>
      </w:r>
      <w:r>
        <w:rPr>
          <w:rtl w:val="true"/>
        </w:rPr>
        <w:t>حدیث</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1:7/247</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1:7/176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فی الوسائل،کتاب الطهارة،أبواب الوضوء،الباب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من تیقّن الطهارة و شک فی الحدث لم یجب علیه الوضوء،و بالعکس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1:1/472</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lang w:bidi="fa-IR"/>
        </w:rPr>
        <w:t>3:1/33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1:268/102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اسْتَیْقَنْتَ أَنَّکَ قَدْ أَحْدَثْتَ،فَتَوَضَّأْ،وَ إِیَّاکَ أَنْ تُحْدِثَ وُضُوءاً أَبَداً حَتَّی تَسْتَیْقِنَ أَنَّکَ قَدْ أَحْدَثْتَ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یستثنی من هذا تجدید الوضوء للنص علیه</w:t>
      </w:r>
      <w:r>
        <w:rPr>
          <w:rFonts w:eastAsia="IRNazanin" w:cs="IRNazanin"/>
          <w:color w:val="111111"/>
          <w:sz w:val="28"/>
          <w:szCs w:val="28"/>
          <w:rtl w:val="true"/>
          <w:lang w:bidi="fa-IR"/>
        </w:rPr>
        <w:t xml:space="preserve">. </w:t>
      </w:r>
      <w:bookmarkStart w:id="94" w:name="pg11992_149517"/>
    </w:p>
    <w:p>
      <w:pPr>
        <w:pStyle w:val="Heading4"/>
        <w:numPr>
          <w:ilvl w:val="3"/>
          <w:numId w:val="1"/>
        </w:numPr>
        <w:rPr/>
      </w:pPr>
      <w:bookmarkStart w:id="95" w:name="__RefHeading___Toc600879_417432637"/>
      <w:bookmarkStart w:id="96" w:name="_Toc40"/>
      <w:bookmarkEnd w:id="94"/>
      <w:bookmarkEnd w:id="95"/>
      <w:r>
        <w:rPr>
          <w:rtl w:val="true"/>
        </w:rPr>
        <w:t xml:space="preserve">باب </w:t>
      </w:r>
      <w:r>
        <w:rPr/>
        <w:t>2</w:t>
      </w:r>
      <w:bookmarkEnd w:id="96"/>
    </w:p>
    <w:p>
      <w:pPr>
        <w:pStyle w:val="Heading5"/>
        <w:numPr>
          <w:ilvl w:val="4"/>
          <w:numId w:val="1"/>
        </w:numPr>
        <w:rPr/>
      </w:pPr>
      <w:bookmarkStart w:id="97" w:name="__RefHeading___Toc600881_417432637"/>
      <w:bookmarkStart w:id="98" w:name="_Toc41"/>
      <w:bookmarkEnd w:id="97"/>
      <w:r>
        <w:rPr/>
        <w:t>1130</w:t>
      </w:r>
      <w:r>
        <w:rPr>
          <w:rtl w:val="true"/>
        </w:rPr>
        <w:t>-</w:t>
      </w:r>
      <w:r>
        <w:rPr>
          <w:rtl w:val="true"/>
        </w:rPr>
        <w:t>حدیث</w:t>
      </w:r>
      <w:bookmarkEnd w:id="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1:2/246</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1:1016/346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غائط أو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یُوجَبُ الْوُضُوءُ إِلاَّ مِنَ الْغَائِطِ أَوْ بَوْلٍ أَوْ ضَرْطَةٍ تَسْمَعُ صَوْتَهَا أَوْ فَسْوَةٍ تَجِدُ رِیحَهَا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600883_417432637"/>
      <w:bookmarkStart w:id="100" w:name="_Toc42"/>
      <w:bookmarkEnd w:id="99"/>
      <w:r>
        <w:rPr/>
        <w:t>1131</w:t>
      </w:r>
      <w:r>
        <w:rPr>
          <w:rtl w:val="true"/>
        </w:rPr>
        <w:t>-</w:t>
      </w:r>
      <w:r>
        <w:rPr>
          <w:rtl w:val="true"/>
        </w:rPr>
        <w:t>حدیث</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1:1/248</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الوسائل،نفس المصدر،الباب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النوم الغالب علی السمع ینقض الوضوء علی أیّ حال کان و انّه لا ینقض الوضوء شی من الأشیاء غیر الأحداث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1:1/252</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1:244/79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مَا خَرَجَ مِنْ طَرَفَیْکَ أَوِ النَّوْمُ</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600885_417432637"/>
      <w:bookmarkStart w:id="102" w:name="_Toc43"/>
      <w:bookmarkEnd w:id="101"/>
      <w:r>
        <w:rPr/>
        <w:t>1132</w:t>
      </w:r>
      <w:r>
        <w:rPr>
          <w:rtl w:val="true"/>
        </w:rPr>
        <w:t>-</w:t>
      </w:r>
      <w:r>
        <w:rPr>
          <w:rtl w:val="true"/>
        </w:rPr>
        <w:t>حدیث</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1:4/249</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1:4/177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1:17/10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یَنْقُضُ الْوُضُوءَ إِلاَّ مَا خَرَجَ مِنْ طَرَفَیْکَ الْأَسْفَلَیْنِ اللَّذَیْنِ أَنْعَمَ اللَّهُ عَلَیْکَ بِهِمَا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00887_417432637"/>
      <w:bookmarkStart w:id="104" w:name="_Toc44"/>
      <w:bookmarkEnd w:id="103"/>
      <w:r>
        <w:rPr/>
        <w:t>1133</w:t>
      </w:r>
      <w:r>
        <w:rPr>
          <w:rtl w:val="true"/>
        </w:rPr>
        <w:t>-</w:t>
      </w:r>
      <w:r>
        <w:rPr>
          <w:rtl w:val="true"/>
        </w:rPr>
        <w:t>حدیث</w:t>
      </w:r>
      <w:bookmarkEnd w:id="10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حَدَثٌ وَ النَّوْمُ حَدَثٌ</w:t>
      </w:r>
      <w:r>
        <w:rPr>
          <w:rFonts w:eastAsia="Amiri" w:cs="Amiri" w:ascii="Amiri" w:hAnsi="Amiri"/>
          <w:color w:val="111111"/>
          <w:sz w:val="28"/>
          <w:szCs w:val="28"/>
          <w:rtl w:val="true"/>
          <w:lang w:bidi="ar-SA"/>
        </w:rPr>
        <w:t xml:space="preserve">. </w:t>
      </w:r>
      <w:bookmarkStart w:id="105" w:name="pg11992_149520"/>
    </w:p>
    <w:p>
      <w:pPr>
        <w:pStyle w:val="Heading5"/>
        <w:numPr>
          <w:ilvl w:val="4"/>
          <w:numId w:val="1"/>
        </w:numPr>
        <w:rPr/>
      </w:pPr>
      <w:bookmarkStart w:id="106" w:name="__RefHeading___Toc600889_417432637"/>
      <w:bookmarkStart w:id="107" w:name="_Toc45"/>
      <w:bookmarkEnd w:id="105"/>
      <w:bookmarkEnd w:id="106"/>
      <w:r>
        <w:rPr/>
        <w:t>1134</w:t>
      </w:r>
      <w:r>
        <w:rPr>
          <w:rtl w:val="true"/>
        </w:rPr>
        <w:t>-</w:t>
      </w:r>
      <w:r>
        <w:rPr>
          <w:rtl w:val="true"/>
        </w:rPr>
        <w:t>حدیث</w:t>
      </w:r>
      <w:bookmarkEnd w:id="1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1:6/250</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1:6/178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الوسائل،أبواب نواقض الوضوء،الباب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استدخال الدواء و خروج الندی و الصفرة من المقعدة،و الناصور،لا ینقض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1:2/292</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3:2/36</w:t>
      </w:r>
      <w:r>
        <w:rPr>
          <w:rFonts w:ascii="IRNazanin" w:hAnsi="IRNazanin" w:eastAsia="IRNazanin"/>
          <w:color w:val="111111"/>
          <w:sz w:val="28"/>
          <w:sz w:val="28"/>
          <w:szCs w:val="28"/>
          <w:rtl w:val="true"/>
          <w:lang w:bidi="fa-IR"/>
        </w:rPr>
        <w:t xml:space="preserve">،و التهذیب </w:t>
      </w:r>
      <w:r>
        <w:rPr>
          <w:rFonts w:eastAsia="IRNazanin" w:cs="IRNazanin"/>
          <w:color w:val="111111"/>
          <w:sz w:val="28"/>
          <w:szCs w:val="28"/>
          <w:lang w:bidi="fa-IR"/>
        </w:rPr>
        <w:t>1:18/10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،و العیون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و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فی باطنه فساد فکلّما برأ أعلاه،رجع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عَلَیْهِ السَّلاَمُ عَنِ النَّاصُورِ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یَنْقُضُ 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یَنْقُضُ ثَلاَثٌ الْبَوْلُ وَ الْغَائِطُ وَ الرِّیحُ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600891_417432637"/>
      <w:bookmarkStart w:id="109" w:name="_Toc46"/>
      <w:bookmarkEnd w:id="108"/>
      <w:r>
        <w:rPr/>
        <w:t>1135</w:t>
      </w:r>
      <w:r>
        <w:rPr>
          <w:rtl w:val="true"/>
        </w:rPr>
        <w:t>-</w:t>
      </w:r>
      <w:r>
        <w:rPr>
          <w:rtl w:val="true"/>
        </w:rPr>
        <w:t>حدیث</w:t>
      </w:r>
      <w:bookmarkEnd w:id="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الْوُضُوءُ مِمَّا خَرَجَ مِنَ الطَّرَفَیْنِ خَاصَّةً وَ مِنَ النَّوْمِ دُونَ سَائِرِ الْأَشْیَاءِ لِأَنَّ الطَّرَفَیْنِ هُمَا طَرِیقُ النَّجَاسَةِ،الْحَدِیثَ</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600893_417432637"/>
      <w:bookmarkStart w:id="111" w:name="_Toc47"/>
      <w:bookmarkEnd w:id="110"/>
      <w:r>
        <w:rPr/>
        <w:t>1136</w:t>
      </w:r>
      <w:r>
        <w:rPr>
          <w:rtl w:val="true"/>
        </w:rPr>
        <w:t>-</w:t>
      </w:r>
      <w:r>
        <w:rPr>
          <w:rtl w:val="true"/>
        </w:rPr>
        <w:t>حدیث</w:t>
      </w:r>
      <w:bookmarkEnd w:id="11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یَنْقُضُ الْوُضُوءَ إِلاَّ غَائِطٌ أَوْ بَوْلٌ أَوْ رِیحٌ أَوْ نَوْمٌ أَوْ جَنَابَةٌ</w:t>
      </w:r>
      <w:r>
        <w:rPr>
          <w:rFonts w:eastAsia="Amiri" w:cs="Amiri" w:ascii="Amiri" w:hAnsi="Amiri"/>
          <w:color w:val="111111"/>
          <w:sz w:val="28"/>
          <w:szCs w:val="28"/>
          <w:rtl w:val="true"/>
          <w:lang w:bidi="ar-SA"/>
        </w:rPr>
        <w:t xml:space="preserve">. </w:t>
      </w:r>
      <w:bookmarkStart w:id="112" w:name="pg11992_149522"/>
    </w:p>
    <w:p>
      <w:pPr>
        <w:pStyle w:val="Heading5"/>
        <w:numPr>
          <w:ilvl w:val="4"/>
          <w:numId w:val="1"/>
        </w:numPr>
        <w:rPr/>
      </w:pPr>
      <w:bookmarkStart w:id="113" w:name="__RefHeading___Toc600895_417432637"/>
      <w:bookmarkStart w:id="114" w:name="_Toc48"/>
      <w:bookmarkEnd w:id="112"/>
      <w:bookmarkEnd w:id="113"/>
      <w:r>
        <w:rPr/>
        <w:t>1137</w:t>
      </w:r>
      <w:r>
        <w:rPr>
          <w:rtl w:val="true"/>
        </w:rPr>
        <w:t>-</w:t>
      </w:r>
      <w:r>
        <w:rPr>
          <w:rtl w:val="true"/>
        </w:rPr>
        <w:t>حدیث</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عَنِ الرَّجُلِ یُقَلِّمُ أَظْفَارَهُ وَ یَجُزُّ شَارِبَهُ وَ یَأْخُذُ مِنْ شَعْرِ لِحْیَتِهِ وَ رَأْسِهِ هَلْ یَنْقُضُ ذَلِکَ وُضُوءَهُ؟فَقَالَ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هَذَا سُنَّةٌ وَ الْوُضُوءُ فَرِیضَةٌ وَ لَیْسَ شَیْءٌ مِنَ السُّنَّةِ یَنْقُضُ الْفَرِیضَةَ وَ إِنَّ ذَلِکَ لَیَزِیدُهُ تَطْهِیراً</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00897_417432637"/>
      <w:bookmarkStart w:id="116" w:name="_Toc49"/>
      <w:bookmarkEnd w:id="115"/>
      <w:r>
        <w:rPr/>
        <w:t>1138</w:t>
      </w:r>
      <w:r>
        <w:rPr>
          <w:rtl w:val="true"/>
        </w:rPr>
        <w:t>-</w:t>
      </w:r>
      <w:r>
        <w:rPr>
          <w:rtl w:val="true"/>
        </w:rPr>
        <w:t>حدیث</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الْوُضُوءِ مِمَّا غَیَّرَتِ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عَلَیْکَ فِیهِ وُضُوءٌ إِنَّمَا الْوُضُوءُ مِمَّا یَخْرُجُ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مِمَّا یَدْخُلُ</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600899_417432637"/>
      <w:bookmarkStart w:id="118" w:name="_Toc50"/>
      <w:bookmarkEnd w:id="117"/>
      <w:r>
        <w:rPr/>
        <w:t>1139</w:t>
      </w:r>
      <w:r>
        <w:rPr>
          <w:rtl w:val="true"/>
        </w:rPr>
        <w:t>-</w:t>
      </w:r>
      <w:r>
        <w:rPr>
          <w:rtl w:val="true"/>
        </w:rPr>
        <w:t>حدیث</w:t>
      </w:r>
      <w:bookmarkEnd w:id="1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النَّبِیِّ صَلَّی اللَّهُ عَلَیْهِ وَ آلِهِ  تَوَضَّؤُوا مِمَّا یَخْرُجُ وَ لاَ تَوَضَّؤُوا مِمَّا یَدْخُلُ فَإِنَّهُ یَدْخُلُ </w:t>
      </w:r>
      <w:bookmarkStart w:id="119" w:name="pg11992_149524"/>
    </w:p>
    <w:p>
      <w:pPr>
        <w:pStyle w:val="BookText"/>
        <w:rPr/>
      </w:pPr>
      <w:bookmarkEnd w:id="119"/>
      <w:r>
        <w:rPr>
          <w:rFonts w:ascii="Amiri" w:hAnsi="Amiri" w:eastAsia="Amiri" w:cs="Amiri"/>
          <w:color w:val="111111"/>
          <w:sz w:val="28"/>
          <w:sz w:val="28"/>
          <w:szCs w:val="28"/>
          <w:rtl w:val="true"/>
          <w:lang w:bidi="ar-SA"/>
        </w:rPr>
        <w:t>طَیِّباً وَ یَخْرُجُ خَبِیثاً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600901_417432637"/>
      <w:bookmarkStart w:id="121" w:name="_Toc51"/>
      <w:bookmarkEnd w:id="120"/>
      <w:r>
        <w:rPr>
          <w:rtl w:val="true"/>
        </w:rPr>
        <w:t xml:space="preserve">باب </w:t>
      </w:r>
      <w:r>
        <w:rPr/>
        <w:t>3</w:t>
      </w:r>
      <w:bookmarkEnd w:id="121"/>
    </w:p>
    <w:p>
      <w:pPr>
        <w:pStyle w:val="Heading5"/>
        <w:numPr>
          <w:ilvl w:val="4"/>
          <w:numId w:val="1"/>
        </w:numPr>
        <w:rPr/>
      </w:pPr>
      <w:bookmarkStart w:id="122" w:name="__RefHeading___Toc600903_417432637"/>
      <w:bookmarkStart w:id="123" w:name="_Toc52"/>
      <w:bookmarkEnd w:id="122"/>
      <w:r>
        <w:rPr/>
        <w:t>1140</w:t>
      </w:r>
      <w:r>
        <w:rPr>
          <w:rtl w:val="true"/>
        </w:rPr>
        <w:t>-</w:t>
      </w:r>
      <w:r>
        <w:rPr>
          <w:rtl w:val="true"/>
        </w:rPr>
        <w:t>حدیث</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وَ هُوَ رَاکِعٌ أَوْ سَاجِدٌ أَوْ مَاشٍ عَلَی أَیِّ الْحَالاَتِ فَعَلَیْهِ الْوُضُوءُ</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00905_417432637"/>
      <w:bookmarkStart w:id="125" w:name="_Toc53"/>
      <w:bookmarkEnd w:id="124"/>
      <w:r>
        <w:rPr/>
        <w:t>1141</w:t>
      </w:r>
      <w:r>
        <w:rPr>
          <w:rtl w:val="true"/>
        </w:rPr>
        <w:t>-</w:t>
      </w:r>
      <w:r>
        <w:rPr>
          <w:rtl w:val="true"/>
        </w:rPr>
        <w:t>حدیث</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یُرَخَّصُ فِی النَّوْمِ فِی شَیْءٍ مِنَ الصَّلاَةِ</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600907_417432637"/>
      <w:bookmarkStart w:id="127" w:name="_Toc54"/>
      <w:bookmarkEnd w:id="126"/>
      <w:r>
        <w:rPr/>
        <w:t>1142</w:t>
      </w:r>
      <w:r>
        <w:rPr>
          <w:rtl w:val="true"/>
        </w:rPr>
        <w:t>-</w:t>
      </w:r>
      <w:r>
        <w:rPr>
          <w:rtl w:val="true"/>
        </w:rPr>
        <w:t>حدیث</w:t>
      </w:r>
      <w:bookmarkEnd w:id="1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حَدِیثِ نَوَاقِضِ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النَّوْمِ یُکْرَهُ إِلاَّ أَنْ تَکُونَ تَسْمَعُ الصَّوْتَ</w:t>
      </w:r>
      <w:r>
        <w:rPr>
          <w:rFonts w:eastAsia="Amiri" w:cs="Amiri" w:ascii="Amiri" w:hAnsi="Amiri"/>
          <w:color w:val="111111"/>
          <w:sz w:val="28"/>
          <w:szCs w:val="28"/>
          <w:rtl w:val="true"/>
          <w:lang w:bidi="ar-SA"/>
        </w:rPr>
        <w:t xml:space="preserve">. </w:t>
      </w:r>
      <w:bookmarkStart w:id="128" w:name="pg11992_149525"/>
    </w:p>
    <w:p>
      <w:pPr>
        <w:pStyle w:val="Heading4"/>
        <w:numPr>
          <w:ilvl w:val="3"/>
          <w:numId w:val="1"/>
        </w:numPr>
        <w:rPr/>
      </w:pPr>
      <w:bookmarkStart w:id="129" w:name="__RefHeading___Toc600909_417432637"/>
      <w:bookmarkStart w:id="130" w:name="_Toc55"/>
      <w:bookmarkEnd w:id="128"/>
      <w:bookmarkEnd w:id="129"/>
      <w:r>
        <w:rPr>
          <w:rtl w:val="true"/>
        </w:rPr>
        <w:t xml:space="preserve">باب </w:t>
      </w:r>
      <w:r>
        <w:rPr/>
        <w:t>4</w:t>
      </w:r>
      <w:bookmarkEnd w:id="130"/>
    </w:p>
    <w:p>
      <w:pPr>
        <w:pStyle w:val="Heading5"/>
        <w:numPr>
          <w:ilvl w:val="4"/>
          <w:numId w:val="1"/>
        </w:numPr>
        <w:rPr/>
      </w:pPr>
      <w:bookmarkStart w:id="131" w:name="__RefHeading___Toc600911_417432637"/>
      <w:bookmarkStart w:id="132" w:name="_Toc56"/>
      <w:bookmarkEnd w:id="131"/>
      <w:r>
        <w:rPr/>
        <w:t>1143</w:t>
      </w:r>
      <w:r>
        <w:rPr>
          <w:rtl w:val="true"/>
        </w:rPr>
        <w:t>-</w:t>
      </w:r>
      <w:r>
        <w:rPr>
          <w:rtl w:val="true"/>
        </w:rPr>
        <w:t>حدیث</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1:1/301</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الباب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الجلوس لقضاء الحاجة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1:2/324</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1:79/30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الحدیث 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یعقوب،عن علیّ بن إبراهیم،رفعه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حنیفة من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 هو غلام، فقال له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غلام،أین یضع الغریب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الْحَسَنِ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یَضَعُ الْغَرِیبُ بِبَلَدِکُمْ؟فَقَالَ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أَفْنِیَةَ الْمَسَاجِدِ وَ شُطُوطَ الْأَنْهَارِ وَ مَسَاقِطَ الثِّمَارِ وَ مَنَازِلَ النُّزَّالِ وَ لاَ تَسْتَقْبِلِ الْقِبْلَةَ بِغَایِطٍ وَ لاَ بَوْلٍ وَ ارْفَعْ ثَوْبَکَ وَ ضَعْ حَیْثُ شِئْتَ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600913_417432637"/>
      <w:bookmarkStart w:id="134" w:name="_Toc57"/>
      <w:bookmarkEnd w:id="133"/>
      <w:r>
        <w:rPr>
          <w:rtl w:val="true"/>
        </w:rPr>
        <w:t xml:space="preserve">باب </w:t>
      </w:r>
      <w:r>
        <w:rPr/>
        <w:t>5</w:t>
      </w:r>
      <w:bookmarkEnd w:id="134"/>
    </w:p>
    <w:p>
      <w:pPr>
        <w:pStyle w:val="Heading5"/>
        <w:numPr>
          <w:ilvl w:val="4"/>
          <w:numId w:val="1"/>
        </w:numPr>
        <w:rPr/>
      </w:pPr>
      <w:bookmarkStart w:id="135" w:name="__RefHeading___Toc600915_417432637"/>
      <w:bookmarkStart w:id="136" w:name="_Toc58"/>
      <w:bookmarkEnd w:id="135"/>
      <w:r>
        <w:rPr/>
        <w:t>1144</w:t>
      </w:r>
      <w:r>
        <w:rPr>
          <w:rtl w:val="true"/>
        </w:rPr>
        <w:t>-</w:t>
      </w:r>
      <w:r>
        <w:rPr>
          <w:rtl w:val="true"/>
        </w:rPr>
        <w:t>حدیث</w:t>
      </w:r>
      <w:bookmarkEnd w:id="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1:2/314</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العلل</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حدیث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سبق،روی حدیث موسی علیه السّلام فی الوسائل فی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أبواب أحکام الخلوة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1:4/311</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الْأَذَانَ وَ أَنْتَ عَلَی الْخَلاَ فَقُلْ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bookmarkStart w:id="137" w:name="pg11992_149527"/>
    </w:p>
    <w:p>
      <w:pPr>
        <w:pStyle w:val="BookText"/>
        <w:rPr/>
      </w:pPr>
      <w:bookmarkEnd w:id="137"/>
      <w:r>
        <w:rPr>
          <w:rFonts w:ascii="Amiri" w:hAnsi="Amiri" w:eastAsia="Amiri" w:cs="Amiri"/>
          <w:color w:val="111111"/>
          <w:sz w:val="28"/>
          <w:sz w:val="28"/>
          <w:szCs w:val="28"/>
          <w:rtl w:val="true"/>
          <w:lang w:bidi="ar-SA"/>
        </w:rPr>
        <w:t>مَا یَقُولُ الْمُؤَذِّنُ وَ لاَ تَدَعْ ذِکْرَ اللَّهِ فِی تِلْکَ الْحَالِ لِأَنَّ ذِکْرَ اللَّهِ حَسَنٌ عَلَی کُلِّ حَالٍ</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00917_417432637"/>
      <w:bookmarkStart w:id="139" w:name="_Toc59"/>
      <w:bookmarkEnd w:id="138"/>
      <w:r>
        <w:rPr>
          <w:rtl w:val="true"/>
        </w:rPr>
        <w:t xml:space="preserve">باب </w:t>
      </w:r>
      <w:r>
        <w:rPr/>
        <w:t>6</w:t>
      </w:r>
      <w:bookmarkEnd w:id="139"/>
    </w:p>
    <w:p>
      <w:pPr>
        <w:pStyle w:val="Heading5"/>
        <w:numPr>
          <w:ilvl w:val="4"/>
          <w:numId w:val="1"/>
        </w:numPr>
        <w:rPr/>
      </w:pPr>
      <w:bookmarkStart w:id="140" w:name="__RefHeading___Toc600919_417432637"/>
      <w:bookmarkStart w:id="141" w:name="_Toc60"/>
      <w:bookmarkEnd w:id="140"/>
      <w:r>
        <w:rPr/>
        <w:t>1145</w:t>
      </w:r>
      <w:r>
        <w:rPr>
          <w:rtl w:val="true"/>
        </w:rPr>
        <w:t>-</w:t>
      </w:r>
      <w:r>
        <w:rPr>
          <w:rtl w:val="true"/>
        </w:rPr>
        <w:t>حدیث</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1:20/397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1:20/279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الإمام العسکریّ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صَلاَةً بِغَیْرِ طَهُورٍ وَ لاَ صَدَقَةً مِنْ غُلُولٍ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600921_417432637"/>
      <w:bookmarkStart w:id="143" w:name="_Toc61"/>
      <w:bookmarkEnd w:id="142"/>
      <w:r>
        <w:rPr/>
        <w:t>1146</w:t>
      </w:r>
      <w:r>
        <w:rPr>
          <w:rtl w:val="true"/>
        </w:rPr>
        <w:t>-</w:t>
      </w:r>
      <w:r>
        <w:rPr>
          <w:rtl w:val="true"/>
        </w:rPr>
        <w:t>حدیث</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1:1/365</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5/366</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الوسائل،أبواب احکام الخلوة،الباب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الاستنجاء و ازالة النّجاسات، للصلوة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صوّر،ح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 ابواب الوضوء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الطّهارة عند دخول وقت الصلوة،و انه یجوز تقدیمها قبل دخوله،بل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الوسائل،ابواب الجنابة،الباب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eastAsia="IRNazanin" w:cs="IRNazanin"/>
          <w:color w:val="111111"/>
          <w:sz w:val="28"/>
          <w:szCs w:val="28"/>
          <w:lang w:bidi="fa-IR"/>
        </w:rPr>
        <w:t>203/2</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الوسائل،ابواب الوضوء،الباب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eastAsia="IRNazanin" w:cs="IRNazanin"/>
          <w:color w:val="111111"/>
          <w:sz w:val="28"/>
          <w:szCs w:val="28"/>
          <w:lang w:bidi="fa-IR"/>
        </w:rPr>
        <w:t>1:144/49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605/209</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2:545/140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1:160/55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الفقیه،</w:t>
      </w:r>
      <w:r>
        <w:rPr>
          <w:rFonts w:eastAsia="IRNazanin" w:cs="IRNazanin"/>
          <w:color w:val="111111"/>
          <w:sz w:val="28"/>
          <w:szCs w:val="28"/>
          <w:lang w:bidi="fa-IR"/>
        </w:rPr>
        <w:t>1:129/58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فیمن ترک الوضوء او بعضه او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،ذیل 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600923_417432637"/>
      <w:bookmarkStart w:id="145" w:name="_Toc62"/>
      <w:bookmarkEnd w:id="144"/>
      <w:r>
        <w:rPr/>
        <w:t>1147</w:t>
      </w:r>
      <w:r>
        <w:rPr>
          <w:rtl w:val="true"/>
        </w:rPr>
        <w:t>-</w:t>
      </w:r>
      <w:r>
        <w:rPr>
          <w:rtl w:val="true"/>
        </w:rPr>
        <w:t>حدیث</w:t>
      </w:r>
      <w:bookmarkEnd w:id="1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 طَهُورٌ وَ ثُلُثٌ رُکُوعٌ </w:t>
      </w:r>
      <w:bookmarkStart w:id="146" w:name="pg11992_149529"/>
    </w:p>
    <w:p>
      <w:pPr>
        <w:pStyle w:val="BookText"/>
        <w:rPr/>
      </w:pPr>
      <w:bookmarkEnd w:id="146"/>
      <w:r>
        <w:rPr>
          <w:rFonts w:ascii="Amiri" w:hAnsi="Amiri" w:eastAsia="Amiri" w:cs="Amiri"/>
          <w:color w:val="111111"/>
          <w:sz w:val="28"/>
          <w:sz w:val="28"/>
          <w:szCs w:val="28"/>
          <w:rtl w:val="true"/>
          <w:lang w:bidi="ar-SA"/>
        </w:rPr>
        <w:t>وَ ثُلُثٌ سُجُودٌ</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00925_417432637"/>
      <w:bookmarkStart w:id="148" w:name="_Toc63"/>
      <w:bookmarkEnd w:id="147"/>
      <w:r>
        <w:rPr/>
        <w:t>1148</w:t>
      </w:r>
      <w:r>
        <w:rPr>
          <w:rtl w:val="true"/>
        </w:rPr>
        <w:t>-</w:t>
      </w:r>
      <w:r>
        <w:rPr>
          <w:rtl w:val="true"/>
        </w:rPr>
        <w:t>حدیث</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1:3/370</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الذی ذکره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1:266/102</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2:786/200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 نفس المصدر،الباب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نَسِیَ مَسْحَ رَأْسِهِ أَوْ قَدَمَیْهِ أَوْ شَیْئاً مِنَ الْوُضُوءِ الَّذِی فَرَضَهُ اللَّهُ تَعَالَی فِی الْقُرْآنِ،کَانَ عَلَیْهِ إِعَادَةُ الْوُضُوءِ وَ الصَّلاَةِ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00927_417432637"/>
      <w:bookmarkStart w:id="150" w:name="_Toc64"/>
      <w:bookmarkEnd w:id="149"/>
      <w:r>
        <w:rPr>
          <w:rtl w:val="true"/>
        </w:rPr>
        <w:t xml:space="preserve">باب </w:t>
      </w:r>
      <w:r>
        <w:rPr/>
        <w:t>7</w:t>
      </w:r>
      <w:bookmarkEnd w:id="150"/>
    </w:p>
    <w:p>
      <w:pPr>
        <w:pStyle w:val="Heading5"/>
        <w:numPr>
          <w:ilvl w:val="4"/>
          <w:numId w:val="1"/>
        </w:numPr>
        <w:rPr/>
      </w:pPr>
      <w:bookmarkStart w:id="151" w:name="__RefHeading___Toc600929_417432637"/>
      <w:bookmarkStart w:id="152" w:name="_Toc65"/>
      <w:bookmarkEnd w:id="151"/>
      <w:r>
        <w:rPr/>
        <w:t>1149</w:t>
      </w:r>
      <w:r>
        <w:rPr>
          <w:rtl w:val="true"/>
        </w:rPr>
        <w:t>-</w:t>
      </w:r>
      <w:r>
        <w:rPr>
          <w:rtl w:val="true"/>
        </w:rPr>
        <w:t>حدیث</w:t>
      </w:r>
      <w:bookmarkEnd w:id="1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بِرُؤُسِکُمْ وَ أَرْجُلَکُمْ إِلَی الْکَعْبَیْنِ   فَإِذَا مَسَحَ بِشَیْءٍ مِنْ رَأْسِهِ أَوْ بِشَیْءٍ مِنْ قَدَمَیْهِ مَا بَیْنَ الْکَعْبَیْنِ إِلَی أَطْرَافِ الْأَصَابِعِ فَقَدْ أَجْزَأَهُ</w:t>
      </w:r>
      <w:r>
        <w:rPr>
          <w:rFonts w:eastAsia="Amiri" w:cs="Amiri" w:ascii="Amiri" w:hAnsi="Amiri"/>
          <w:color w:val="111111"/>
          <w:sz w:val="28"/>
          <w:szCs w:val="28"/>
          <w:rtl w:val="true"/>
          <w:lang w:bidi="ar-SA"/>
        </w:rPr>
        <w:t xml:space="preserve">. </w:t>
      </w:r>
      <w:bookmarkStart w:id="153" w:name="pg11992_149531"/>
    </w:p>
    <w:p>
      <w:pPr>
        <w:pStyle w:val="Heading4"/>
        <w:numPr>
          <w:ilvl w:val="3"/>
          <w:numId w:val="1"/>
        </w:numPr>
        <w:rPr/>
      </w:pPr>
      <w:bookmarkStart w:id="154" w:name="__RefHeading___Toc600931_417432637"/>
      <w:bookmarkStart w:id="155" w:name="_Toc66"/>
      <w:bookmarkEnd w:id="153"/>
      <w:bookmarkEnd w:id="154"/>
      <w:r>
        <w:rPr>
          <w:rtl w:val="true"/>
        </w:rPr>
        <w:t xml:space="preserve">باب </w:t>
      </w:r>
      <w:r>
        <w:rPr/>
        <w:t>8</w:t>
      </w:r>
      <w:bookmarkEnd w:id="155"/>
    </w:p>
    <w:p>
      <w:pPr>
        <w:pStyle w:val="Heading5"/>
        <w:numPr>
          <w:ilvl w:val="4"/>
          <w:numId w:val="1"/>
        </w:numPr>
        <w:rPr/>
      </w:pPr>
      <w:bookmarkStart w:id="156" w:name="__RefHeading___Toc600933_417432637"/>
      <w:bookmarkStart w:id="157" w:name="_Toc67"/>
      <w:bookmarkEnd w:id="156"/>
      <w:r>
        <w:rPr/>
        <w:t>1150</w:t>
      </w:r>
      <w:r>
        <w:rPr>
          <w:rtl w:val="true"/>
        </w:rPr>
        <w:t>-</w:t>
      </w:r>
      <w:r>
        <w:rPr>
          <w:rtl w:val="true"/>
        </w:rPr>
        <w:t>حدیث</w:t>
      </w:r>
      <w:bookmarkEnd w:id="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1:5/464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اللّه عزّ و جلّ،قال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امسح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1:1097/363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1:240/77</w:t>
      </w:r>
      <w:r>
        <w:rPr>
          <w:rFonts w:ascii="IRNazanin" w:hAnsi="IRNazanin" w:eastAsia="IRNazanin"/>
          <w:color w:val="111111"/>
          <w:sz w:val="28"/>
          <w:sz w:val="28"/>
          <w:szCs w:val="28"/>
          <w:rtl w:val="true"/>
          <w:lang w:bidi="fa-IR"/>
        </w:rPr>
        <w:t xml:space="preserve">؛و أشار إلی مثله عن الکافی، </w:t>
      </w:r>
      <w:r>
        <w:rPr>
          <w:rFonts w:eastAsia="IRNazanin" w:cs="IRNazanin"/>
          <w:color w:val="111111"/>
          <w:sz w:val="28"/>
          <w:szCs w:val="28"/>
          <w:lang w:bidi="fa-IR"/>
        </w:rPr>
        <w:t>3:4/33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22:78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 فَانْقَطَعَ ظُفُرِی فَجَعَلْتُ عَلَی إِصْبَعِی مَرَارَةً فَکَیْفَ أَصْنَعُ بِالْوُضُوءِ؟قَالَ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أَشْبَاهُهُ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600935_417432637"/>
      <w:bookmarkStart w:id="159" w:name="_Toc68"/>
      <w:bookmarkEnd w:id="158"/>
      <w:r>
        <w:rPr>
          <w:rtl w:val="true"/>
        </w:rPr>
        <w:t xml:space="preserve">باب </w:t>
      </w:r>
      <w:r>
        <w:rPr/>
        <w:t>9</w:t>
      </w:r>
      <w:bookmarkEnd w:id="159"/>
    </w:p>
    <w:p>
      <w:pPr>
        <w:pStyle w:val="Heading5"/>
        <w:numPr>
          <w:ilvl w:val="4"/>
          <w:numId w:val="1"/>
        </w:numPr>
        <w:rPr/>
      </w:pPr>
      <w:bookmarkStart w:id="160" w:name="__RefHeading___Toc600937_417432637"/>
      <w:bookmarkStart w:id="161" w:name="_Toc69"/>
      <w:bookmarkEnd w:id="160"/>
      <w:r>
        <w:rPr/>
        <w:t>1151</w:t>
      </w:r>
      <w:r>
        <w:rPr>
          <w:rtl w:val="true"/>
        </w:rPr>
        <w:t>-</w:t>
      </w:r>
      <w:r>
        <w:rPr>
          <w:rtl w:val="true"/>
        </w:rPr>
        <w:t>حدیث</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1:1/469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فاعد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تغسله و تمسحه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قمت عن الوضوء و فرغت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أوجب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eastAsia="IRNazanin" w:cs="IRNazanin"/>
          <w:color w:val="111111"/>
          <w:sz w:val="28"/>
          <w:szCs w:val="28"/>
          <w:lang w:bidi="fa-IR"/>
        </w:rPr>
        <w:t>1:261/100</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3:2/33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الحدیث و ما بعده من الحدیثین ذکرت فی النّسخة الحجریة تتمّة للباب الثّامن و ما هنا أثبتناه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الصّحیح و المناسب بحسب مضامین الاحادیث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قَاعِداً عَلَی وُضُوئِکَ فَلَمْ تَدْرِ أَ غَسَلْتَ</w:t>
      </w:r>
      <w:bookmarkStart w:id="162" w:name="pg11992_149533"/>
    </w:p>
    <w:p>
      <w:pPr>
        <w:pStyle w:val="BookText"/>
        <w:rPr/>
      </w:pPr>
      <w:bookmarkEnd w:id="162"/>
      <w:r>
        <w:rPr>
          <w:rFonts w:ascii="Amiri" w:hAnsi="Amiri" w:eastAsia="Amiri" w:cs="Amiri"/>
          <w:color w:val="111111"/>
          <w:sz w:val="28"/>
          <w:sz w:val="28"/>
          <w:szCs w:val="28"/>
          <w:rtl w:val="true"/>
          <w:lang w:bidi="ar-SA"/>
        </w:rPr>
        <w:t>ذِرَاعَیْکَ أَمْ لاَ،فَأَعِدْهُ عَلَیْهِمَا وَ عَلَی جَمِیعِ مَا شَکَکْتَ فِیهِ أَنَّکَ لَمْ تَغْسِلْهُ أَوْ تَمْسَحْهُ مِمَّا سَمَّی اللَّهُ مَا دُمْتَ فی حَالِ الْوُضُوءِ فَإِذَا قُمْتَ مِنَ الْوُضُوءِ وَ فَرَغْتَ مِنْهُ وَ قَدْ صِرْتَ فِی حَالٍ أُخْرَی فِی الصَّلاَةِ أَوْ فِی غَیْرِهَا فَشَکَکْتَ فِی بَعْضِ مَا سَمَّی اللَّهُ مِمَّا أَوْجَبَ عَلَیْکَ فِیهِ وُضُوءَهُ لاَ شَیْءَ عَلَیْکَ فِیهِ،الْحَدِیثَ</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600939_417432637"/>
      <w:bookmarkStart w:id="164" w:name="_Toc70"/>
      <w:bookmarkEnd w:id="163"/>
      <w:r>
        <w:rPr/>
        <w:t>1152</w:t>
      </w:r>
      <w:r>
        <w:rPr>
          <w:rtl w:val="true"/>
        </w:rPr>
        <w:t>-</w:t>
      </w:r>
      <w:r>
        <w:rPr>
          <w:rtl w:val="true"/>
        </w:rPr>
        <w:t>حدیث</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1:2/469</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rtl w:val="true"/>
          <w:lang w:bidi="fa-IR"/>
        </w:rPr>
        <w:t>:</w:t>
      </w:r>
      <w:r>
        <w:rPr>
          <w:rFonts w:eastAsia="IRNazanin" w:cs="IRNazanin"/>
          <w:color w:val="111111"/>
          <w:sz w:val="28"/>
          <w:szCs w:val="28"/>
          <w:lang w:bidi="fa-IR"/>
        </w:rPr>
        <w:t>1:262/100</w:t>
      </w:r>
      <w:r>
        <w:rPr>
          <w:rFonts w:ascii="IRNazanin" w:hAnsi="IRNazanin" w:eastAsia="IRNazanin"/>
          <w:color w:val="111111"/>
          <w:sz w:val="28"/>
          <w:sz w:val="28"/>
          <w:szCs w:val="28"/>
          <w:rtl w:val="true"/>
          <w:lang w:bidi="fa-IR"/>
        </w:rPr>
        <w:t xml:space="preserve">؛و أشار إلی مثله عن السرائر </w:t>
      </w:r>
      <w:r>
        <w:rPr>
          <w:rFonts w:eastAsia="IRNazanin" w:cs="IRNazanin"/>
          <w:color w:val="111111"/>
          <w:sz w:val="28"/>
          <w:szCs w:val="28"/>
          <w:lang w:bidi="fa-IR"/>
        </w:rPr>
        <w:t>3:554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شَیْءٍ مِنَ الْوُضُوءِ وَ قَدْ دَخَلْتَ فِی غَیْرِهِ فَلَیْسَ شَکُّکَ بِشَیْءٍ،إِنَّمَا الشَّکُّ إِذَا کُنْتَ فِی شَیْءٍ لَمْ تَجُزْهُ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600941_417432637"/>
      <w:bookmarkStart w:id="166" w:name="_Toc71"/>
      <w:bookmarkEnd w:id="165"/>
      <w:r>
        <w:rPr/>
        <w:t>1153</w:t>
      </w:r>
      <w:r>
        <w:rPr>
          <w:rtl w:val="true"/>
        </w:rPr>
        <w:t>-</w:t>
      </w:r>
      <w:r>
        <w:rPr>
          <w:rtl w:val="true"/>
        </w:rPr>
        <w:t>حدیث</w:t>
      </w:r>
      <w:bookmarkEnd w:id="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1:6/471</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1:6/331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1:1104/364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مَضَی مِنْ صَلاَتِکَ وَ طَهُورِکَ فَذَکَرْتَهُ تَذَکُّراً فَامْضِهِ وَ لاَ إِعَادَةَ عَلَیْکَ فِیهِ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600943_417432637"/>
      <w:bookmarkStart w:id="168" w:name="_Toc72"/>
      <w:bookmarkEnd w:id="167"/>
      <w:r>
        <w:rPr>
          <w:rtl w:val="true"/>
        </w:rPr>
        <w:t xml:space="preserve">باب </w:t>
      </w:r>
      <w:r>
        <w:rPr/>
        <w:t>10</w:t>
      </w:r>
      <w:bookmarkEnd w:id="168"/>
    </w:p>
    <w:p>
      <w:pPr>
        <w:pStyle w:val="Heading5"/>
        <w:numPr>
          <w:ilvl w:val="4"/>
          <w:numId w:val="1"/>
        </w:numPr>
        <w:rPr/>
      </w:pPr>
      <w:bookmarkStart w:id="169" w:name="__RefHeading___Toc600945_417432637"/>
      <w:bookmarkStart w:id="170" w:name="_Toc73"/>
      <w:bookmarkEnd w:id="169"/>
      <w:r>
        <w:rPr/>
        <w:t>1154</w:t>
      </w:r>
      <w:r>
        <w:rPr>
          <w:rtl w:val="true"/>
        </w:rPr>
        <w:t>-</w:t>
      </w:r>
      <w:r>
        <w:rPr>
          <w:rtl w:val="true"/>
        </w:rPr>
        <w:t>حدیث</w:t>
      </w:r>
      <w:bookmarkEnd w:id="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1:3/476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الفقیه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 الوضوء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مَا أَحَاطَ بِهِ الشَّعْرُ؟فَقَالَ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أَحَاطَ بِهِ الشَّعْرُ فَلَیْسَ عَلَی الْعِبَادِ أَنْ یَطْلُبُوهُ وَ لاَ یَبْحَثُوا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وَ لَکِنْ یُجْرَی عَلَیْهِ الْمَاءُ</w:t>
      </w:r>
      <w:r>
        <w:rPr>
          <w:rFonts w:eastAsia="Amiri" w:cs="Amiri" w:ascii="Amiri" w:hAnsi="Amiri"/>
          <w:color w:val="111111"/>
          <w:sz w:val="28"/>
          <w:szCs w:val="28"/>
          <w:rtl w:val="true"/>
          <w:lang w:bidi="ar-SA"/>
        </w:rPr>
        <w:t>.</w:t>
      </w:r>
      <w:bookmarkStart w:id="171" w:name="pg11992_149535"/>
    </w:p>
    <w:p>
      <w:pPr>
        <w:pStyle w:val="Heading4"/>
        <w:numPr>
          <w:ilvl w:val="3"/>
          <w:numId w:val="1"/>
        </w:numPr>
        <w:rPr/>
      </w:pPr>
      <w:bookmarkStart w:id="172" w:name="__RefHeading___Toc600947_417432637"/>
      <w:bookmarkStart w:id="173" w:name="_Toc74"/>
      <w:bookmarkEnd w:id="171"/>
      <w:bookmarkEnd w:id="172"/>
      <w:r>
        <w:rPr>
          <w:rtl w:val="true"/>
        </w:rPr>
        <w:t xml:space="preserve">باب </w:t>
      </w:r>
      <w:r>
        <w:rPr/>
        <w:t>11</w:t>
      </w:r>
      <w:bookmarkEnd w:id="173"/>
    </w:p>
    <w:p>
      <w:pPr>
        <w:pStyle w:val="Heading5"/>
        <w:numPr>
          <w:ilvl w:val="4"/>
          <w:numId w:val="1"/>
        </w:numPr>
        <w:rPr/>
      </w:pPr>
      <w:bookmarkStart w:id="174" w:name="__RefHeading___Toc600949_417432637"/>
      <w:bookmarkStart w:id="175" w:name="_Toc75"/>
      <w:bookmarkEnd w:id="174"/>
      <w:r>
        <w:rPr/>
        <w:t>1155</w:t>
      </w:r>
      <w:r>
        <w:rPr>
          <w:rtl w:val="true"/>
        </w:rPr>
        <w:t>-</w:t>
      </w:r>
      <w:r>
        <w:rPr>
          <w:rtl w:val="true"/>
        </w:rPr>
        <w:t>حدیث</w:t>
      </w:r>
      <w:bookmarkEnd w:id="1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8:33/79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944/561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بِالسِّوَاکِ عِنْدَ کُلِّ وُضُوءٍ</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600951_417432637"/>
      <w:bookmarkStart w:id="177" w:name="_Toc76"/>
      <w:bookmarkEnd w:id="176"/>
      <w:r>
        <w:rPr/>
        <w:t>1156</w:t>
      </w:r>
      <w:r>
        <w:rPr>
          <w:rtl w:val="true"/>
        </w:rPr>
        <w:t>-</w:t>
      </w:r>
      <w:r>
        <w:rPr>
          <w:rtl w:val="true"/>
        </w:rPr>
        <w:t>حدیث</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6:10/496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المحاسن</w:t>
      </w:r>
      <w:r>
        <w:rPr>
          <w:rFonts w:eastAsia="IRNazanin" w:cs="IRNazanin"/>
          <w:color w:val="111111"/>
          <w:sz w:val="28"/>
          <w:szCs w:val="28"/>
          <w:rtl w:val="true"/>
          <w:lang w:bidi="fa-IR"/>
        </w:rPr>
        <w:t>:</w:t>
      </w:r>
      <w:r>
        <w:rPr>
          <w:rFonts w:eastAsia="IRNazanin" w:cs="IRNazanin"/>
          <w:color w:val="111111"/>
          <w:sz w:val="28"/>
          <w:szCs w:val="28"/>
          <w:lang w:bidi="fa-IR"/>
        </w:rPr>
        <w:t>945/561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المأکل،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،باب الخلال و 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lang w:bidi="fa-IR"/>
        </w:rPr>
        <w:t>48/17</w:t>
      </w:r>
      <w:r>
        <w:rPr>
          <w:rFonts w:ascii="IRNazanin" w:hAnsi="IRNazanin" w:eastAsia="IRNazanin"/>
          <w:color w:val="111111"/>
          <w:sz w:val="28"/>
          <w:sz w:val="28"/>
          <w:szCs w:val="28"/>
          <w:rtl w:val="true"/>
          <w:lang w:bidi="fa-IR"/>
        </w:rPr>
        <w:t xml:space="preserve">،باب الأشکال و القرائن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وصایا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بِالسِّوَاکِ لِکُلِّ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600953_417432637"/>
      <w:bookmarkStart w:id="179" w:name="_Toc77"/>
      <w:bookmarkEnd w:id="178"/>
      <w:r>
        <w:rPr/>
        <w:t>1157</w:t>
      </w:r>
      <w:r>
        <w:rPr>
          <w:rtl w:val="true"/>
        </w:rPr>
        <w:t>-</w:t>
      </w:r>
      <w:r>
        <w:rPr>
          <w:rtl w:val="true"/>
        </w:rPr>
        <w:t>حدیث</w:t>
      </w:r>
      <w:bookmarkEnd w:id="1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الفقیه</w:t>
      </w:r>
      <w:r>
        <w:rPr>
          <w:rFonts w:eastAsia="IRNazanin" w:cs="IRNazanin"/>
          <w:color w:val="111111"/>
          <w:sz w:val="28"/>
          <w:szCs w:val="28"/>
          <w:rtl w:val="true"/>
          <w:lang w:bidi="fa-IR"/>
        </w:rPr>
        <w:t>:</w:t>
      </w:r>
      <w:r>
        <w:rPr>
          <w:rFonts w:eastAsia="IRNazanin" w:cs="IRNazanin"/>
          <w:color w:val="111111"/>
          <w:sz w:val="28"/>
          <w:szCs w:val="28"/>
          <w:lang w:bidi="fa-IR"/>
        </w:rPr>
        <w:t>1:113/53</w:t>
      </w:r>
      <w:r>
        <w:rPr>
          <w:rFonts w:ascii="IRNazanin" w:hAnsi="IRNazanin" w:eastAsia="IRNazanin"/>
          <w:color w:val="111111"/>
          <w:sz w:val="28"/>
          <w:sz w:val="28"/>
          <w:szCs w:val="28"/>
          <w:rtl w:val="true"/>
          <w:lang w:bidi="fa-IR"/>
        </w:rPr>
        <w:t>،و فی المقنع</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بِالسِّوَاکِ عِنْدَ وُضُوءِ کُلِّ صَلاَةٍ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600955_417432637"/>
      <w:bookmarkStart w:id="181" w:name="_Toc78"/>
      <w:bookmarkEnd w:id="180"/>
      <w:r>
        <w:rPr>
          <w:rtl w:val="true"/>
        </w:rPr>
        <w:t>ابواب الجنابة</w:t>
      </w:r>
      <w:bookmarkEnd w:id="181"/>
    </w:p>
    <w:p>
      <w:pPr>
        <w:pStyle w:val="Heading4"/>
        <w:numPr>
          <w:ilvl w:val="3"/>
          <w:numId w:val="1"/>
        </w:numPr>
        <w:rPr/>
      </w:pPr>
      <w:bookmarkStart w:id="182" w:name="__RefHeading___Toc600957_417432637"/>
      <w:bookmarkStart w:id="183" w:name="_Toc79"/>
      <w:bookmarkEnd w:id="182"/>
      <w:r>
        <w:rPr>
          <w:rtl w:val="true"/>
        </w:rPr>
        <w:t xml:space="preserve">باب </w:t>
      </w:r>
      <w:r>
        <w:rPr/>
        <w:t>1</w:t>
      </w:r>
      <w:bookmarkEnd w:id="183"/>
    </w:p>
    <w:p>
      <w:pPr>
        <w:pStyle w:val="Heading5"/>
        <w:numPr>
          <w:ilvl w:val="4"/>
          <w:numId w:val="1"/>
        </w:numPr>
        <w:rPr/>
      </w:pPr>
      <w:bookmarkStart w:id="184" w:name="__RefHeading___Toc600959_417432637"/>
      <w:bookmarkStart w:id="185" w:name="_Toc80"/>
      <w:bookmarkEnd w:id="184"/>
      <w:r>
        <w:rPr/>
        <w:t>1158</w:t>
      </w:r>
      <w:r>
        <w:rPr>
          <w:rtl w:val="true"/>
        </w:rPr>
        <w:t>-</w:t>
      </w:r>
      <w:r>
        <w:rPr>
          <w:rtl w:val="true"/>
        </w:rPr>
        <w:t>حدیث</w:t>
      </w:r>
      <w:bookmarkEnd w:id="18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نَسَخَ کُلَّ صَوْمٍ وَ غُسْلُ الْجَنَابَةِ نَسَخَ کُلَّ </w:t>
      </w:r>
      <w:bookmarkStart w:id="186" w:name="pg11992_149537"/>
    </w:p>
    <w:p>
      <w:pPr>
        <w:pStyle w:val="BookText"/>
        <w:rPr/>
      </w:pPr>
      <w:bookmarkEnd w:id="186"/>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600961_417432637"/>
      <w:bookmarkStart w:id="188" w:name="_Toc81"/>
      <w:bookmarkEnd w:id="187"/>
      <w:r>
        <w:rPr/>
        <w:t>1159</w:t>
      </w:r>
      <w:r>
        <w:rPr>
          <w:rtl w:val="true"/>
        </w:rPr>
        <w:t>-</w:t>
      </w:r>
      <w:r>
        <w:rPr>
          <w:rtl w:val="true"/>
        </w:rPr>
        <w:t>حدیث</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شَعْرَةً مِنَ الْجَنَابَةِ مُتَعَمِّداً فَهُوَ فِی النَّارِ</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00963_417432637"/>
      <w:bookmarkStart w:id="190" w:name="_Toc82"/>
      <w:bookmarkEnd w:id="189"/>
      <w:r>
        <w:rPr>
          <w:rtl w:val="true"/>
        </w:rPr>
        <w:t xml:space="preserve">باب </w:t>
      </w:r>
      <w:r>
        <w:rPr/>
        <w:t>2</w:t>
      </w:r>
      <w:bookmarkEnd w:id="190"/>
    </w:p>
    <w:p>
      <w:pPr>
        <w:pStyle w:val="Heading5"/>
        <w:numPr>
          <w:ilvl w:val="4"/>
          <w:numId w:val="1"/>
        </w:numPr>
        <w:rPr/>
      </w:pPr>
      <w:bookmarkStart w:id="191" w:name="__RefHeading___Toc600965_417432637"/>
      <w:bookmarkStart w:id="192" w:name="_Toc83"/>
      <w:bookmarkEnd w:id="191"/>
      <w:r>
        <w:rPr/>
        <w:t>1160</w:t>
      </w:r>
      <w:r>
        <w:rPr>
          <w:rtl w:val="true"/>
        </w:rPr>
        <w:t>-</w:t>
      </w:r>
      <w:r>
        <w:rPr>
          <w:rtl w:val="true"/>
        </w:rPr>
        <w:t>حدیث</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الْأَکْبَرِ فَإِذَا رَأَی فی مَنَامِهِ وَ لَمْ یَرَ الْمَاءَ الْأَکْبَرَ فَلَیْسَ عَلَیْهِ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إِضَافِیٌّ بِالنِّسْبَةِ إِلَی الاِحْتِلاَمِ وَ نَحْوِهِ أَوِ الْمُرَادُ حَصْرُ مُوجِبِ الْغُسْلِ مِمَّا یَخْرُجُ مِنَ السَّبِیلَیْنِ مِنَ الرَّجُلِ لِمَا تَوَاتَرَ مِنْ وُجُوبِ الْغُسْلِ بِغَیْبُوبَةِ الْحَشَفَةِ فِی الْقُبُلِ وَ وُجُوبِ غُسْلِ الْحَیْضِ وَ الاِسْتِحَاضَةِ وَ النِّفَاسِ وَ الْمَسِّ وَ غُسْلِ الْمَیِّتِ</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00967_417432637"/>
      <w:bookmarkStart w:id="194" w:name="_Toc84"/>
      <w:bookmarkEnd w:id="193"/>
      <w:r>
        <w:rPr/>
        <w:t>1161</w:t>
      </w:r>
      <w:r>
        <w:rPr>
          <w:rtl w:val="true"/>
        </w:rPr>
        <w:t>-</w:t>
      </w:r>
      <w:r>
        <w:rPr>
          <w:rtl w:val="true"/>
        </w:rPr>
        <w:t>حدیث</w:t>
      </w:r>
      <w:bookmarkEnd w:id="19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یَرَی فی شَیْءٍ الْغُسْلَ،إِلاَّ فِی الْمَاءِ الْأَکْبَرِ</w:t>
      </w:r>
      <w:r>
        <w:rPr>
          <w:rFonts w:eastAsia="Amiri" w:cs="Amiri" w:ascii="Amiri" w:hAnsi="Amiri"/>
          <w:color w:val="111111"/>
          <w:sz w:val="28"/>
          <w:szCs w:val="28"/>
          <w:rtl w:val="true"/>
          <w:lang w:bidi="ar-SA"/>
        </w:rPr>
        <w:t xml:space="preserve">. </w:t>
      </w:r>
      <w:bookmarkStart w:id="195" w:name="pg11992_149539"/>
    </w:p>
    <w:p>
      <w:pPr>
        <w:pStyle w:val="Heading4"/>
        <w:numPr>
          <w:ilvl w:val="3"/>
          <w:numId w:val="1"/>
        </w:numPr>
        <w:rPr/>
      </w:pPr>
      <w:bookmarkStart w:id="196" w:name="__RefHeading___Toc600969_417432637"/>
      <w:bookmarkStart w:id="197" w:name="_Toc85"/>
      <w:bookmarkEnd w:id="195"/>
      <w:bookmarkEnd w:id="196"/>
      <w:r>
        <w:rPr>
          <w:rtl w:val="true"/>
        </w:rPr>
        <w:t xml:space="preserve">باب </w:t>
      </w:r>
      <w:r>
        <w:rPr/>
        <w:t>3</w:t>
      </w:r>
      <w:bookmarkEnd w:id="197"/>
    </w:p>
    <w:p>
      <w:pPr>
        <w:pStyle w:val="Heading5"/>
        <w:numPr>
          <w:ilvl w:val="4"/>
          <w:numId w:val="1"/>
        </w:numPr>
        <w:rPr/>
      </w:pPr>
      <w:bookmarkStart w:id="198" w:name="__RefHeading___Toc600971_417432637"/>
      <w:bookmarkStart w:id="199" w:name="_Toc86"/>
      <w:bookmarkEnd w:id="198"/>
      <w:r>
        <w:rPr/>
        <w:t>1162</w:t>
      </w:r>
      <w:r>
        <w:rPr>
          <w:rtl w:val="true"/>
        </w:rPr>
        <w:t>-</w:t>
      </w:r>
      <w:r>
        <w:rPr>
          <w:rtl w:val="true"/>
        </w:rPr>
        <w:t>حدیث</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الْجُنُبِ یَجْلِسُ فِی الْمَسَاجِدِ؟قَالَ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 یَمُرُّ فِیهَا کُلِّهَا إِلاَّ الْمَسْجِدَ الْحَرَامَ وَ مَسْجِدَ النَّبِیِّ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00973_417432637"/>
      <w:bookmarkStart w:id="201" w:name="_Toc87"/>
      <w:bookmarkEnd w:id="200"/>
      <w:r>
        <w:rPr/>
        <w:t>1163</w:t>
      </w:r>
      <w:r>
        <w:rPr>
          <w:rtl w:val="true"/>
        </w:rPr>
        <w:t>-</w:t>
      </w:r>
      <w:r>
        <w:rPr>
          <w:rtl w:val="true"/>
        </w:rPr>
        <w:t>حدیث</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لِلْجُنُبِ أَنْ یَمْشِیَ فِی الْمَسَاجِدِ کُلِّهَا وَ لاَ یَجْلِسُ فِیهَا إِلاَّ الْمَسْجِدَ الْحَرَامَ وَ مَسْجِدَ الرَّسُولِ صَلَّی اللَّهُ عَلَیْهِ وَ آلِهِ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600975_417432637"/>
      <w:bookmarkStart w:id="203" w:name="_Toc88"/>
      <w:bookmarkEnd w:id="202"/>
      <w:r>
        <w:rPr/>
        <w:t>1164</w:t>
      </w:r>
      <w:r>
        <w:rPr>
          <w:rtl w:val="true"/>
        </w:rPr>
        <w:t>-</w:t>
      </w:r>
      <w:r>
        <w:rPr>
          <w:rtl w:val="true"/>
        </w:rPr>
        <w:t>حدیث</w:t>
      </w:r>
      <w:bookmarkEnd w:id="20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الحائض مثل ذلک</w:t>
      </w:r>
      <w:r>
        <w:rPr>
          <w:rFonts w:eastAsia="IRNazanin" w:cs="IRNazanin"/>
          <w:color w:val="111111"/>
          <w:sz w:val="28"/>
          <w:szCs w:val="28"/>
          <w:rtl w:val="true"/>
          <w:lang w:bidi="fa-IR"/>
        </w:rPr>
        <w:t xml:space="preserve">. </w:t>
      </w:r>
      <w:bookmarkStart w:id="204" w:name="pg11992_149541"/>
    </w:p>
    <w:p>
      <w:pPr>
        <w:pStyle w:val="Heading4"/>
        <w:numPr>
          <w:ilvl w:val="3"/>
          <w:numId w:val="1"/>
        </w:numPr>
        <w:rPr/>
      </w:pPr>
      <w:bookmarkStart w:id="205" w:name="__RefHeading___Toc600977_417432637"/>
      <w:bookmarkStart w:id="206" w:name="_Toc89"/>
      <w:bookmarkEnd w:id="204"/>
      <w:bookmarkEnd w:id="205"/>
      <w:r>
        <w:rPr>
          <w:rtl w:val="true"/>
        </w:rPr>
        <w:t xml:space="preserve">باب </w:t>
      </w:r>
      <w:r>
        <w:rPr/>
        <w:t>4</w:t>
      </w:r>
      <w:bookmarkEnd w:id="206"/>
    </w:p>
    <w:p>
      <w:pPr>
        <w:pStyle w:val="Heading5"/>
        <w:numPr>
          <w:ilvl w:val="4"/>
          <w:numId w:val="1"/>
        </w:numPr>
        <w:rPr/>
      </w:pPr>
      <w:bookmarkStart w:id="207" w:name="__RefHeading___Toc600979_417432637"/>
      <w:bookmarkStart w:id="208" w:name="_Toc90"/>
      <w:bookmarkEnd w:id="207"/>
      <w:r>
        <w:rPr/>
        <w:t>1165</w:t>
      </w:r>
      <w:r>
        <w:rPr>
          <w:rtl w:val="true"/>
        </w:rPr>
        <w:t>-</w:t>
      </w:r>
      <w:r>
        <w:rPr>
          <w:rtl w:val="true"/>
        </w:rPr>
        <w:t>حدیث</w:t>
      </w:r>
      <w:bookmarkEnd w:id="2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2:11/207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العیون</w:t>
      </w:r>
      <w:r>
        <w:rPr>
          <w:rFonts w:eastAsia="IRNazanin" w:cs="IRNazanin"/>
          <w:color w:val="111111"/>
          <w:sz w:val="28"/>
          <w:szCs w:val="28"/>
          <w:rtl w:val="true"/>
          <w:lang w:bidi="fa-IR"/>
        </w:rPr>
        <w:t>:</w:t>
      </w:r>
      <w:r>
        <w:rPr>
          <w:rFonts w:eastAsia="IRNazanin" w:cs="IRNazanin"/>
          <w:color w:val="111111"/>
          <w:sz w:val="28"/>
          <w:szCs w:val="28"/>
          <w:lang w:bidi="fa-IR"/>
        </w:rPr>
        <w:t>1:1/232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هَذَا الْمَسْجِدَ لاَ یَحِلُّ لِجُنُبٍ إِلاَّ لِمُحَمَّدٍ وَ آلِهِ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00981_417432637"/>
      <w:bookmarkStart w:id="210" w:name="_Toc91"/>
      <w:bookmarkEnd w:id="209"/>
      <w:r>
        <w:rPr/>
        <w:t>1166</w:t>
      </w:r>
      <w:r>
        <w:rPr>
          <w:rtl w:val="true"/>
        </w:rPr>
        <w:t>-</w:t>
      </w:r>
      <w:r>
        <w:rPr>
          <w:rtl w:val="true"/>
        </w:rPr>
        <w:t>حدیث</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2:12/207</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1:12/486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یجنب فی هذا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العیون</w:t>
      </w:r>
      <w:r>
        <w:rPr>
          <w:rFonts w:eastAsia="IRNazanin" w:cs="IRNazanin"/>
          <w:color w:val="111111"/>
          <w:sz w:val="28"/>
          <w:szCs w:val="28"/>
          <w:rtl w:val="true"/>
          <w:lang w:bidi="fa-IR"/>
        </w:rPr>
        <w:t>:</w:t>
      </w:r>
      <w:r>
        <w:rPr>
          <w:rFonts w:eastAsia="IRNazanin" w:cs="IRNazanin"/>
          <w:color w:val="111111"/>
          <w:sz w:val="28"/>
          <w:szCs w:val="28"/>
          <w:lang w:bidi="fa-IR"/>
        </w:rPr>
        <w:t>2:236/60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eastAsia="IRNazanin" w:cs="IRNazanin"/>
          <w:color w:val="111111"/>
          <w:sz w:val="28"/>
          <w:szCs w:val="28"/>
          <w:lang w:bidi="fa-IR"/>
        </w:rPr>
        <w:t>5/274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الفقیه </w:t>
      </w:r>
      <w:r>
        <w:rPr>
          <w:rFonts w:eastAsia="IRNazanin" w:cs="IRNazanin"/>
          <w:color w:val="111111"/>
          <w:sz w:val="28"/>
          <w:szCs w:val="28"/>
          <w:lang w:bidi="fa-IR"/>
        </w:rPr>
        <w:t>3:4915/557</w:t>
      </w:r>
      <w:r>
        <w:rPr>
          <w:rFonts w:ascii="IRNazanin" w:hAnsi="IRNazanin" w:eastAsia="IRNazanin"/>
          <w:color w:val="111111"/>
          <w:sz w:val="28"/>
          <w:sz w:val="28"/>
          <w:szCs w:val="28"/>
          <w:rtl w:val="true"/>
          <w:lang w:bidi="fa-IR"/>
        </w:rPr>
        <w:t>، الباب</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یُجْنِبَ فِی الْمَسْجِدِ إِلاَّ أَنَا وَ عَلِیٌّ وَ فَاطِمَةُ وَ الْحَسَنُ وَ الْحُسَیْنُ عَلَیْهِ السَّلاَمُ وَ مَنْ کَانَ مِنْ أَهْلِ بَیْتِی فَإِنَّهُ مِنِّی</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600983_417432637"/>
      <w:bookmarkStart w:id="212" w:name="_Toc92"/>
      <w:bookmarkEnd w:id="211"/>
      <w:r>
        <w:rPr/>
        <w:t>1167</w:t>
      </w:r>
      <w:r>
        <w:rPr>
          <w:rtl w:val="true"/>
        </w:rPr>
        <w:t>-</w:t>
      </w:r>
      <w:r>
        <w:rPr>
          <w:rtl w:val="true"/>
        </w:rPr>
        <w:t>حدیث</w:t>
      </w:r>
      <w:bookmarkEnd w:id="2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2:13/208</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1:13/487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لأجلها سدّ رسول اللّه صلّی اللّه علیه و اله الأبواب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یَقْرَبَ النِّسَاءَ فِی مَسْجِدِی وَ لاَ یَبِیتَ فِیهِ جُنُبٌ إِلاَّ عَلِیٌّ وَ ذُرِّیَّتُهُ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600985_417432637"/>
      <w:bookmarkStart w:id="214" w:name="_Toc93"/>
      <w:bookmarkEnd w:id="213"/>
      <w:r>
        <w:rPr>
          <w:rtl w:val="true"/>
        </w:rPr>
        <w:t xml:space="preserve">باب </w:t>
      </w:r>
      <w:r>
        <w:rPr/>
        <w:t>5</w:t>
      </w:r>
      <w:bookmarkEnd w:id="214"/>
    </w:p>
    <w:p>
      <w:pPr>
        <w:pStyle w:val="Heading5"/>
        <w:numPr>
          <w:ilvl w:val="4"/>
          <w:numId w:val="1"/>
        </w:numPr>
        <w:rPr/>
      </w:pPr>
      <w:bookmarkStart w:id="215" w:name="__RefHeading___Toc600987_417432637"/>
      <w:bookmarkStart w:id="216" w:name="_Toc94"/>
      <w:bookmarkEnd w:id="215"/>
      <w:r>
        <w:rPr/>
        <w:t>1168</w:t>
      </w:r>
      <w:r>
        <w:rPr>
          <w:rtl w:val="true"/>
        </w:rPr>
        <w:t>-</w:t>
      </w:r>
      <w:r>
        <w:rPr>
          <w:rtl w:val="true"/>
        </w:rPr>
        <w:t>حدیث</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2:1/244</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1:1/513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یُجْزِی عَنِ الْوُضُوءِ وَ أَیُّ وُضُوءٍ أَطْهَرُ مِنَ</w:t>
      </w:r>
      <w:bookmarkStart w:id="217" w:name="pg11992_149543"/>
    </w:p>
    <w:p>
      <w:pPr>
        <w:pStyle w:val="BookText"/>
        <w:rPr/>
      </w:pPr>
      <w:bookmarkEnd w:id="217"/>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600989_417432637"/>
      <w:bookmarkStart w:id="219" w:name="_Toc95"/>
      <w:bookmarkEnd w:id="218"/>
      <w:r>
        <w:rPr/>
        <w:t>1169</w:t>
      </w:r>
      <w:r>
        <w:rPr>
          <w:rtl w:val="true"/>
        </w:rPr>
        <w:t>-</w:t>
      </w:r>
      <w:r>
        <w:rPr>
          <w:rtl w:val="true"/>
        </w:rPr>
        <w:t>حدیث</w:t>
      </w:r>
      <w:bookmarkEnd w:id="2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لِلصَّلاَةِ فِی غُسْلِ یَوْمِ الْجُمُعَةِ وَ لاَ غَیْرِهِ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600991_417432637"/>
      <w:bookmarkStart w:id="221" w:name="_Toc96"/>
      <w:bookmarkEnd w:id="220"/>
      <w:r>
        <w:rPr/>
        <w:t>1170</w:t>
      </w:r>
      <w:r>
        <w:rPr>
          <w:rtl w:val="true"/>
        </w:rPr>
        <w:t>-</w:t>
      </w:r>
      <w:r>
        <w:rPr>
          <w:rtl w:val="true"/>
        </w:rPr>
        <w:t>حدیث</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عَنِ الرَّجُلِ یَغْتَسِلُ لِلْجُمُعَةِ أَوْ غَیْرِ ذَلِکَ أَ یُجْزِیهِ عَنِ الْوُضُوءِ؟فَقَالَ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وُضُوءٍ أَطْهَرُ مِنَ الْغُسْلِ</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00993_417432637"/>
      <w:bookmarkStart w:id="223" w:name="_Toc97"/>
      <w:bookmarkEnd w:id="222"/>
      <w:r>
        <w:rPr/>
        <w:t>1171</w:t>
      </w:r>
      <w:r>
        <w:rPr>
          <w:rtl w:val="true"/>
        </w:rPr>
        <w:t>-</w:t>
      </w:r>
      <w:r>
        <w:rPr>
          <w:rtl w:val="true"/>
        </w:rPr>
        <w:t>حدیث</w:t>
      </w:r>
      <w:bookmarkEnd w:id="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مِنَ الْغُسْلِ فِیهِ وُضُوءٌ إِلاَّ غُسْلُ الْجُمُعَةِ فَإِنَّ قَبْلَهُ وُضُوءاً</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00995_417432637"/>
      <w:bookmarkStart w:id="225" w:name="_Toc98"/>
      <w:bookmarkEnd w:id="224"/>
      <w:r>
        <w:rPr/>
        <w:t>1172</w:t>
      </w:r>
      <w:r>
        <w:rPr>
          <w:rtl w:val="true"/>
        </w:rPr>
        <w:t>-</w:t>
      </w:r>
      <w:r>
        <w:rPr>
          <w:rtl w:val="true"/>
        </w:rPr>
        <w:t>حدیث</w:t>
      </w:r>
      <w:bookmarkEnd w:id="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غُسْلٍ قَبْلَهُ وُضُوءٌ إِلاَّ غُسْلَ الْجَنَابَةِ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الاستحباب و علی التقیة</w:t>
      </w:r>
      <w:r>
        <w:rPr>
          <w:rFonts w:eastAsia="IRNazanin" w:cs="IRNazanin"/>
          <w:color w:val="111111"/>
          <w:sz w:val="28"/>
          <w:szCs w:val="28"/>
          <w:rtl w:val="true"/>
          <w:lang w:bidi="fa-IR"/>
        </w:rPr>
        <w:t xml:space="preserve">. </w:t>
      </w:r>
      <w:bookmarkStart w:id="226" w:name="pg11992_149545"/>
    </w:p>
    <w:p>
      <w:pPr>
        <w:pStyle w:val="Heading3"/>
        <w:numPr>
          <w:ilvl w:val="2"/>
          <w:numId w:val="1"/>
        </w:numPr>
        <w:rPr/>
      </w:pPr>
      <w:bookmarkStart w:id="227" w:name="__RefHeading___Toc600997_417432637"/>
      <w:bookmarkStart w:id="228" w:name="_Toc99"/>
      <w:bookmarkEnd w:id="226"/>
      <w:bookmarkEnd w:id="227"/>
      <w:r>
        <w:rPr>
          <w:rtl w:val="true"/>
        </w:rPr>
        <w:t>أبواب الحیض و الاستحاضة و النفاس</w:t>
      </w:r>
      <w:bookmarkEnd w:id="228"/>
    </w:p>
    <w:p>
      <w:pPr>
        <w:pStyle w:val="Heading4"/>
        <w:numPr>
          <w:ilvl w:val="3"/>
          <w:numId w:val="1"/>
        </w:numPr>
        <w:rPr/>
      </w:pPr>
      <w:bookmarkStart w:id="229" w:name="__RefHeading___Toc600999_417432637"/>
      <w:bookmarkStart w:id="230" w:name="_Toc100"/>
      <w:bookmarkEnd w:id="229"/>
      <w:r>
        <w:rPr>
          <w:rtl w:val="true"/>
        </w:rPr>
        <w:t xml:space="preserve">باب </w:t>
      </w:r>
      <w:r>
        <w:rPr/>
        <w:t>1</w:t>
      </w:r>
      <w:bookmarkEnd w:id="230"/>
    </w:p>
    <w:p>
      <w:pPr>
        <w:pStyle w:val="Heading5"/>
        <w:numPr>
          <w:ilvl w:val="4"/>
          <w:numId w:val="1"/>
        </w:numPr>
        <w:rPr/>
      </w:pPr>
      <w:bookmarkStart w:id="231" w:name="__RefHeading___Toc601001_417432637"/>
      <w:bookmarkStart w:id="232" w:name="_Toc101"/>
      <w:bookmarkEnd w:id="231"/>
      <w:r>
        <w:rPr/>
        <w:t>1173</w:t>
      </w:r>
      <w:r>
        <w:rPr>
          <w:rtl w:val="true"/>
        </w:rPr>
        <w:t>-</w:t>
      </w:r>
      <w:r>
        <w:rPr>
          <w:rtl w:val="true"/>
        </w:rPr>
        <w:t>حدیث</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الجدید،</w:t>
      </w:r>
      <w:r>
        <w:rPr>
          <w:rFonts w:eastAsia="IRNazanin" w:cs="IRNazanin"/>
          <w:color w:val="111111"/>
          <w:sz w:val="28"/>
          <w:szCs w:val="28"/>
          <w:lang w:bidi="fa-IR"/>
        </w:rPr>
        <w:t>2:1/281</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قطعة منه فی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أخری فی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أخری فی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3:1/83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لأحد مقالا فیه بالرأی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سَنَّ فِی الْحَیْضِ ثَلاَثَ سُنَنٍ، بَیَّنَ فِیهَا کُلَّ مُشْکِلٍ لِمَنْ سَمِعَهَا وَ فَهِمَهَا حَتَّی لاَ یَدَعَ لِأَحَدٍ فِیهِ مَقَالاً بِالرَّأْیِ،ثُمَّ ذَکَرَ أَنَّهَا تَرْجِعُ إِلَی عَادَتِهَا إِنْ کَانَتْ وَ إِلاَّ فَإِلَی التَّمْیِیزِ وَ إِلاَّ فَإِلَی عَادَةِ نِسَائِهَا ثُمَّ إِلَی الرِّوَایَاتِ</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601003_417432637"/>
      <w:bookmarkStart w:id="234" w:name="_Toc102"/>
      <w:bookmarkEnd w:id="233"/>
      <w:r>
        <w:rPr>
          <w:rtl w:val="true"/>
        </w:rPr>
        <w:t xml:space="preserve">باب </w:t>
      </w:r>
      <w:r>
        <w:rPr/>
        <w:t>2</w:t>
      </w:r>
      <w:bookmarkEnd w:id="234"/>
    </w:p>
    <w:p>
      <w:pPr>
        <w:pStyle w:val="Heading5"/>
        <w:numPr>
          <w:ilvl w:val="4"/>
          <w:numId w:val="1"/>
        </w:numPr>
        <w:rPr/>
      </w:pPr>
      <w:bookmarkStart w:id="235" w:name="__RefHeading___Toc601005_417432637"/>
      <w:bookmarkStart w:id="236" w:name="_Toc103"/>
      <w:bookmarkEnd w:id="235"/>
      <w:r>
        <w:rPr/>
        <w:t>1174</w:t>
      </w:r>
      <w:r>
        <w:rPr>
          <w:rtl w:val="true"/>
        </w:rPr>
        <w:t>-</w:t>
      </w:r>
      <w:r>
        <w:rPr>
          <w:rtl w:val="true"/>
        </w:rPr>
        <w:t>حدیث</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2:1/317</w:t>
      </w:r>
      <w:r>
        <w:rPr>
          <w:rFonts w:eastAsia="IRNazanin" w:cs="IRNazanin"/>
          <w:color w:val="111111"/>
          <w:sz w:val="28"/>
          <w:szCs w:val="28"/>
          <w:rtl w:val="true"/>
          <w:lang w:bidi="fa-IR"/>
        </w:rPr>
        <w:t>[</w:t>
      </w:r>
      <w:r>
        <w:rPr>
          <w:rFonts w:eastAsia="IRNazanin" w:cs="IRNazanin"/>
          <w:color w:val="111111"/>
          <w:sz w:val="28"/>
          <w:szCs w:val="28"/>
          <w:lang w:bidi="fa-IR"/>
        </w:rPr>
        <w:t>2236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3:2/88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یَأْتِیهَا بَعْلُهَا إِلاَّ فِی أَیَّامِ حَیْضِهَا</w:t>
      </w:r>
      <w:r>
        <w:rPr>
          <w:rFonts w:eastAsia="Amiri" w:cs="Amiri" w:ascii="Amiri" w:hAnsi="Amiri"/>
          <w:color w:val="111111"/>
          <w:sz w:val="28"/>
          <w:szCs w:val="28"/>
          <w:rtl w:val="true"/>
          <w:lang w:bidi="ar-SA"/>
        </w:rPr>
        <w:t>.</w:t>
      </w:r>
      <w:bookmarkStart w:id="237" w:name="pg11992_149547"/>
    </w:p>
    <w:p>
      <w:pPr>
        <w:pStyle w:val="Heading5"/>
        <w:numPr>
          <w:ilvl w:val="4"/>
          <w:numId w:val="1"/>
        </w:numPr>
        <w:rPr/>
      </w:pPr>
      <w:bookmarkStart w:id="238" w:name="__RefHeading___Toc601007_417432637"/>
      <w:bookmarkStart w:id="239" w:name="_Toc104"/>
      <w:bookmarkEnd w:id="237"/>
      <w:bookmarkEnd w:id="238"/>
      <w:r>
        <w:rPr/>
        <w:t>1175</w:t>
      </w:r>
      <w:r>
        <w:rPr>
          <w:rtl w:val="true"/>
        </w:rPr>
        <w:t>-</w:t>
      </w:r>
      <w:r>
        <w:rPr>
          <w:rtl w:val="true"/>
        </w:rPr>
        <w:t>حدیث</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2:2/317</w:t>
      </w:r>
      <w:r>
        <w:rPr>
          <w:rFonts w:eastAsia="IRNazanin" w:cs="IRNazanin"/>
          <w:color w:val="111111"/>
          <w:sz w:val="28"/>
          <w:szCs w:val="28"/>
          <w:rtl w:val="true"/>
          <w:lang w:bidi="fa-IR"/>
        </w:rPr>
        <w:t>[</w:t>
      </w:r>
      <w:r>
        <w:rPr>
          <w:rFonts w:eastAsia="IRNazanin" w:cs="IRNazanin"/>
          <w:color w:val="111111"/>
          <w:sz w:val="28"/>
          <w:szCs w:val="28"/>
          <w:lang w:bidi="fa-IR"/>
        </w:rPr>
        <w:t>2237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2:2/567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3:5/90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أیّام حیضها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الْمُسْتَحَاضَةِ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یَأْتِیَهَا بَعْلُهَا إِذَا شَاءَ إِلاَّ فِی أَیَّامِ حَیْضِهَا فَیَعْتَزِلُهَا زَوْجُهَا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01009_417432637"/>
      <w:bookmarkStart w:id="241" w:name="_Toc105"/>
      <w:bookmarkEnd w:id="240"/>
      <w:r>
        <w:rPr>
          <w:rtl w:val="true"/>
        </w:rPr>
        <w:t xml:space="preserve">باب </w:t>
      </w:r>
      <w:r>
        <w:rPr/>
        <w:t>3</w:t>
      </w:r>
      <w:bookmarkEnd w:id="241"/>
    </w:p>
    <w:p>
      <w:pPr>
        <w:pStyle w:val="Heading5"/>
        <w:numPr>
          <w:ilvl w:val="4"/>
          <w:numId w:val="1"/>
        </w:numPr>
        <w:rPr/>
      </w:pPr>
      <w:bookmarkStart w:id="242" w:name="__RefHeading___Toc601011_417432637"/>
      <w:bookmarkStart w:id="243" w:name="_Toc106"/>
      <w:bookmarkEnd w:id="242"/>
      <w:r>
        <w:rPr/>
        <w:t>1176</w:t>
      </w:r>
      <w:r>
        <w:rPr>
          <w:rtl w:val="true"/>
        </w:rPr>
        <w:t>-</w:t>
      </w:r>
      <w:r>
        <w:rPr>
          <w:rtl w:val="true"/>
        </w:rPr>
        <w:t>حدیث</w:t>
      </w:r>
      <w:bookmarkEnd w:id="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2:1/321</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1:437/154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1:438/128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لِصَاحِبِ الْمَرْأَةِ الْحَایِضِ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مَا عَدَا الْقُبُلَ مِنْهَا بِعَیْنِهِ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601013_417432637"/>
      <w:bookmarkStart w:id="245" w:name="_Toc107"/>
      <w:bookmarkEnd w:id="244"/>
      <w:r>
        <w:rPr/>
        <w:t>1177</w:t>
      </w:r>
      <w:r>
        <w:rPr>
          <w:rtl w:val="true"/>
        </w:rPr>
        <w:t>-</w:t>
      </w:r>
      <w:r>
        <w:rPr>
          <w:rtl w:val="true"/>
        </w:rPr>
        <w:t>حدیث</w:t>
      </w:r>
      <w:bookmarkEnd w:id="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2:2/321</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5:2/538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الْحَایِضِ مَا یَحِلُّ لِزَوْجِهَا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01015_417432637"/>
      <w:bookmarkStart w:id="247" w:name="_Toc108"/>
      <w:bookmarkEnd w:id="246"/>
      <w:r>
        <w:rPr/>
        <w:t>1178</w:t>
      </w:r>
      <w:r>
        <w:rPr>
          <w:rtl w:val="true"/>
        </w:rPr>
        <w:t>-</w:t>
      </w:r>
      <w:r>
        <w:rPr>
          <w:rtl w:val="true"/>
        </w:rPr>
        <w:t>حدیث</w:t>
      </w:r>
      <w:bookmarkEnd w:id="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2:5/322</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2:5/570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1:436/154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w:t>
      </w:r>
      <w:r>
        <w:rPr>
          <w:rFonts w:eastAsia="IRNazanin" w:cs="IRNazanin"/>
          <w:color w:val="111111"/>
          <w:sz w:val="28"/>
          <w:szCs w:val="28"/>
          <w:lang w:bidi="fa-IR"/>
        </w:rPr>
        <w:t>1:437/128</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فَلْیَأْتِهَا زَوْجُهَا حَیْثُ شَاءَ مَا اتَّقَی مَوْضِعَ الدَّمِ</w:t>
      </w:r>
      <w:r>
        <w:rPr>
          <w:rFonts w:eastAsia="Amiri" w:cs="Amiri" w:ascii="Amiri" w:hAnsi="Amiri"/>
          <w:color w:val="111111"/>
          <w:sz w:val="28"/>
          <w:szCs w:val="28"/>
          <w:rtl w:val="true"/>
          <w:lang w:bidi="ar-SA"/>
        </w:rPr>
        <w:t>.</w:t>
      </w:r>
      <w:bookmarkStart w:id="248" w:name="pg11992_149549"/>
    </w:p>
    <w:p>
      <w:pPr>
        <w:pStyle w:val="Heading4"/>
        <w:numPr>
          <w:ilvl w:val="3"/>
          <w:numId w:val="1"/>
        </w:numPr>
        <w:rPr/>
      </w:pPr>
      <w:bookmarkStart w:id="249" w:name="__RefHeading___Toc601017_417432637"/>
      <w:bookmarkStart w:id="250" w:name="_Toc109"/>
      <w:bookmarkEnd w:id="248"/>
      <w:bookmarkEnd w:id="249"/>
      <w:r>
        <w:rPr>
          <w:rtl w:val="true"/>
        </w:rPr>
        <w:t xml:space="preserve">باب </w:t>
      </w:r>
      <w:r>
        <w:rPr/>
        <w:t>4</w:t>
      </w:r>
      <w:bookmarkEnd w:id="250"/>
    </w:p>
    <w:p>
      <w:pPr>
        <w:pStyle w:val="Heading5"/>
        <w:numPr>
          <w:ilvl w:val="4"/>
          <w:numId w:val="1"/>
        </w:numPr>
        <w:rPr/>
      </w:pPr>
      <w:bookmarkStart w:id="251" w:name="__RefHeading___Toc601019_417432637"/>
      <w:bookmarkStart w:id="252" w:name="_Toc110"/>
      <w:bookmarkEnd w:id="251"/>
      <w:r>
        <w:rPr/>
        <w:t>1179</w:t>
      </w:r>
      <w:r>
        <w:rPr>
          <w:rtl w:val="true"/>
        </w:rPr>
        <w:t>-</w:t>
      </w:r>
      <w:r>
        <w:rPr>
          <w:rtl w:val="true"/>
        </w:rPr>
        <w:t>حدیث</w:t>
      </w:r>
      <w:bookmarkEnd w:id="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2:1/361</w:t>
      </w:r>
      <w:r>
        <w:rPr>
          <w:rFonts w:eastAsia="IRNazanin" w:cs="IRNazanin"/>
          <w:color w:val="111111"/>
          <w:sz w:val="28"/>
          <w:szCs w:val="28"/>
          <w:rtl w:val="true"/>
          <w:lang w:bidi="fa-IR"/>
        </w:rPr>
        <w:t>[</w:t>
      </w:r>
      <w:r>
        <w:rPr>
          <w:rFonts w:eastAsia="IRNazanin" w:cs="IRNazanin"/>
          <w:color w:val="111111"/>
          <w:sz w:val="28"/>
          <w:szCs w:val="28"/>
          <w:lang w:bidi="fa-IR"/>
        </w:rPr>
        <w:t>2366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3:4/103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1:1209/392</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1:1208/391</w:t>
      </w:r>
      <w:r>
        <w:rPr>
          <w:rFonts w:ascii="IRNazanin" w:hAnsi="IRNazanin" w:eastAsia="IRNazanin"/>
          <w:color w:val="111111"/>
          <w:sz w:val="28"/>
          <w:sz w:val="28"/>
          <w:szCs w:val="28"/>
          <w:rtl w:val="true"/>
          <w:lang w:bidi="fa-IR"/>
        </w:rPr>
        <w:t>،باختلاف فی المتن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رَأَتِ الطُّهْرَ وَ هِیَ قَادِرَةٌ عَلَی أَنْ تَغْتَسِلَ فِی وَقْتِ صَلاَةٍ فَفَرَّطَتْ فِیهَا حَتَّی یَدْخُلَ وَقْتُ صَلاَةٍ أُخْرَی کَانَ عَلَیْهَا قَضَاءُ تِلْکَ الصَّلاَةِ الَّتِی فَرَّطَتْ فِیهَا وَ إِنْ رَأَتِ الطُّهْرَ فِی وَقْتِ صَلاَةٍ فَقَامَتْ فِی تَهْیِئَةِ ذَلِکَ فَجَازَ وَقْتُ صَلاَةٍ وَ دَخَلَ وَقْتُ صَلاَةٍ أُخْرَی فَلَیْسَ عَلَیْهَا قَضَاءٌ وَ تُصَلِّی الصَّلاَةَ الَّتِی دَخَلَ وَقْتُهَا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01021_417432637"/>
      <w:bookmarkStart w:id="254" w:name="_Toc111"/>
      <w:bookmarkEnd w:id="253"/>
      <w:r>
        <w:rPr>
          <w:rtl w:val="true"/>
        </w:rPr>
        <w:t xml:space="preserve">باب </w:t>
      </w:r>
      <w:r>
        <w:rPr/>
        <w:t>5</w:t>
      </w:r>
      <w:bookmarkEnd w:id="254"/>
    </w:p>
    <w:p>
      <w:pPr>
        <w:pStyle w:val="Heading5"/>
        <w:numPr>
          <w:ilvl w:val="4"/>
          <w:numId w:val="1"/>
        </w:numPr>
        <w:rPr/>
      </w:pPr>
      <w:bookmarkStart w:id="255" w:name="__RefHeading___Toc601023_417432637"/>
      <w:bookmarkStart w:id="256" w:name="_Toc112"/>
      <w:bookmarkEnd w:id="255"/>
      <w:r>
        <w:rPr/>
        <w:t>1180</w:t>
      </w:r>
      <w:r>
        <w:rPr>
          <w:rtl w:val="true"/>
        </w:rPr>
        <w:t>-</w:t>
      </w:r>
      <w:r>
        <w:rPr>
          <w:rtl w:val="true"/>
        </w:rPr>
        <w:t>حدیث</w:t>
      </w:r>
      <w:bookmarkEnd w:id="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2:3/279</w:t>
      </w:r>
      <w:r>
        <w:rPr>
          <w:rFonts w:eastAsia="IRNazanin" w:cs="IRNazanin"/>
          <w:color w:val="111111"/>
          <w:sz w:val="28"/>
          <w:szCs w:val="28"/>
          <w:rtl w:val="true"/>
          <w:lang w:bidi="fa-IR"/>
        </w:rPr>
        <w:t>[</w:t>
      </w: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2:3/540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الی مثله عن التهذیب،</w:t>
      </w:r>
      <w:r>
        <w:rPr>
          <w:rFonts w:eastAsia="IRNazanin" w:cs="IRNazanin"/>
          <w:color w:val="111111"/>
          <w:sz w:val="28"/>
          <w:szCs w:val="28"/>
          <w:lang w:bidi="fa-IR"/>
        </w:rPr>
        <w:t>1:452/158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رأت المرأة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رَأَتْهُ الْمَرْأَةُ فِی أَیَّامِ حَیْضِهَا مِنْ صُفْرَةٍ أَوْ حُمْرَةٍ فَهُوَ مِنَ الْحَیْضِ وَ کُلُّ مَا رَأَتْهُ بَعْدَ أَیَّامِ حَیْضِهَا فَلَیْسَ مِنَ الْحَیْضِ</w:t>
      </w:r>
      <w:r>
        <w:rPr>
          <w:rFonts w:eastAsia="Amiri" w:cs="Amiri" w:ascii="Amiri" w:hAnsi="Amiri"/>
          <w:color w:val="111111"/>
          <w:sz w:val="28"/>
          <w:szCs w:val="28"/>
          <w:rtl w:val="true"/>
          <w:lang w:bidi="ar-SA"/>
        </w:rPr>
        <w:t>.</w:t>
      </w:r>
      <w:bookmarkStart w:id="257" w:name="pg11992_149551"/>
    </w:p>
    <w:p>
      <w:pPr>
        <w:pStyle w:val="Heading3"/>
        <w:numPr>
          <w:ilvl w:val="2"/>
          <w:numId w:val="1"/>
        </w:numPr>
        <w:rPr/>
      </w:pPr>
      <w:bookmarkStart w:id="258" w:name="__RefHeading___Toc601025_417432637"/>
      <w:bookmarkStart w:id="259" w:name="_Toc113"/>
      <w:bookmarkEnd w:id="257"/>
      <w:bookmarkEnd w:id="258"/>
      <w:r>
        <w:rPr>
          <w:rtl w:val="true"/>
        </w:rPr>
        <w:t>أبواب احکام الأموات</w:t>
      </w:r>
      <w:bookmarkEnd w:id="259"/>
    </w:p>
    <w:p>
      <w:pPr>
        <w:pStyle w:val="Heading4"/>
        <w:numPr>
          <w:ilvl w:val="3"/>
          <w:numId w:val="1"/>
        </w:numPr>
        <w:rPr/>
      </w:pPr>
      <w:bookmarkStart w:id="260" w:name="__RefHeading___Toc601027_417432637"/>
      <w:bookmarkStart w:id="261" w:name="_Toc114"/>
      <w:bookmarkEnd w:id="260"/>
      <w:r>
        <w:rPr>
          <w:rtl w:val="true"/>
        </w:rPr>
        <w:t xml:space="preserve">باب </w:t>
      </w:r>
      <w:r>
        <w:rPr/>
        <w:t>1</w:t>
      </w:r>
      <w:bookmarkEnd w:id="261"/>
    </w:p>
    <w:p>
      <w:pPr>
        <w:pStyle w:val="Heading5"/>
        <w:numPr>
          <w:ilvl w:val="4"/>
          <w:numId w:val="1"/>
        </w:numPr>
        <w:rPr/>
      </w:pPr>
      <w:bookmarkStart w:id="262" w:name="__RefHeading___Toc601029_417432637"/>
      <w:bookmarkStart w:id="263" w:name="_Toc115"/>
      <w:bookmarkEnd w:id="262"/>
      <w:r>
        <w:rPr/>
        <w:t>1181</w:t>
      </w:r>
      <w:r>
        <w:rPr>
          <w:rtl w:val="true"/>
        </w:rPr>
        <w:t>-</w:t>
      </w:r>
      <w:r>
        <w:rPr>
          <w:rtl w:val="true"/>
        </w:rPr>
        <w:t>حدیث</w:t>
      </w:r>
      <w:bookmarkEnd w:id="2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2:2/451</w:t>
      </w:r>
      <w:r>
        <w:rPr>
          <w:rFonts w:eastAsia="IRNazanin" w:cs="IRNazanin"/>
          <w:color w:val="111111"/>
          <w:sz w:val="28"/>
          <w:szCs w:val="28"/>
          <w:rtl w:val="true"/>
          <w:lang w:bidi="fa-IR"/>
        </w:rPr>
        <w:t>[</w:t>
      </w:r>
      <w:r>
        <w:rPr>
          <w:rFonts w:eastAsia="IRNazanin" w:cs="IRNazanin"/>
          <w:color w:val="111111"/>
          <w:sz w:val="28"/>
          <w:szCs w:val="28"/>
          <w:lang w:bidi="fa-IR"/>
        </w:rPr>
        <w:t>2621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2:2/660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1:495/169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،من ابواب احکام الاموات،باب الصلوة علی المیّت،الحدیث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دُعِیتُمْ إِلَی الْجَنَائِزِ فَأَسْرِعُوا وَ إِذَا دُعِیتُمْ إِلَی الْعَرَائِسِ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فَأَبْطِئُوا</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601031_417432637"/>
      <w:bookmarkStart w:id="265" w:name="_Toc116"/>
      <w:bookmarkEnd w:id="264"/>
      <w:r>
        <w:rPr/>
        <w:t>1182</w:t>
      </w:r>
      <w:r>
        <w:rPr>
          <w:rtl w:val="true"/>
        </w:rPr>
        <w:t>-</w:t>
      </w:r>
      <w:r>
        <w:rPr>
          <w:rtl w:val="true"/>
        </w:rPr>
        <w:t>حدیث</w:t>
      </w:r>
      <w:bookmarkEnd w:id="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2:3/451</w:t>
      </w:r>
      <w:r>
        <w:rPr>
          <w:rFonts w:eastAsia="IRNazanin" w:cs="IRNazanin"/>
          <w:color w:val="111111"/>
          <w:sz w:val="28"/>
          <w:szCs w:val="28"/>
          <w:rtl w:val="true"/>
          <w:lang w:bidi="fa-IR"/>
        </w:rPr>
        <w:t>[</w:t>
      </w:r>
      <w:r>
        <w:rPr>
          <w:rFonts w:eastAsia="IRNazanin" w:cs="IRNazanin"/>
          <w:color w:val="111111"/>
          <w:sz w:val="28"/>
          <w:szCs w:val="28"/>
          <w:lang w:bidi="fa-IR"/>
        </w:rPr>
        <w:t>2622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2:3/661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281/86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دُعِیتُمْ إِلَی الْعُرُسَاتِ فَأَبْطِئُوا فَإِنَّهَا تُذَکِّرُ الدُّنْیَا،وَ إِذَا دُعِیتُمْ إِلَی اْلَجَنَائِزِ فَأَسْرِعُوا فَإِنَّهَا تُذَکِّرُ الْآخِرَةَ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01033_417432637"/>
      <w:bookmarkStart w:id="267" w:name="_Toc117"/>
      <w:bookmarkEnd w:id="266"/>
      <w:r>
        <w:rPr>
          <w:rtl w:val="true"/>
        </w:rPr>
        <w:t xml:space="preserve">باب </w:t>
      </w:r>
      <w:r>
        <w:rPr/>
        <w:t>2</w:t>
      </w:r>
      <w:bookmarkEnd w:id="267"/>
    </w:p>
    <w:p>
      <w:pPr>
        <w:pStyle w:val="Heading5"/>
        <w:numPr>
          <w:ilvl w:val="4"/>
          <w:numId w:val="1"/>
        </w:numPr>
        <w:rPr/>
      </w:pPr>
      <w:bookmarkStart w:id="268" w:name="__RefHeading___Toc601035_417432637"/>
      <w:bookmarkStart w:id="269" w:name="_Toc118"/>
      <w:bookmarkEnd w:id="268"/>
      <w:r>
        <w:rPr/>
        <w:t>1183</w:t>
      </w:r>
      <w:r>
        <w:rPr>
          <w:rtl w:val="true"/>
        </w:rPr>
        <w:t>-</w:t>
      </w:r>
      <w:r>
        <w:rPr>
          <w:rtl w:val="true"/>
        </w:rPr>
        <w:t>حدیث</w:t>
      </w:r>
      <w:bookmarkEnd w:id="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2:3/455</w:t>
      </w:r>
      <w:r>
        <w:rPr>
          <w:rFonts w:eastAsia="IRNazanin" w:cs="IRNazanin"/>
          <w:color w:val="111111"/>
          <w:sz w:val="28"/>
          <w:szCs w:val="28"/>
          <w:rtl w:val="true"/>
          <w:lang w:bidi="fa-IR"/>
        </w:rPr>
        <w:t>[</w:t>
      </w:r>
      <w:r>
        <w:rPr>
          <w:rFonts w:eastAsia="IRNazanin" w:cs="IRNazanin"/>
          <w:color w:val="111111"/>
          <w:sz w:val="28"/>
          <w:szCs w:val="28"/>
          <w:lang w:bidi="fa-IR"/>
        </w:rPr>
        <w:t>2631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2:3/663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الصّدوق مرسلا،الا أنّه أسقط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مؤمنا لم یقدر علیه،الفقیه،</w:t>
      </w:r>
      <w:r>
        <w:rPr>
          <w:rFonts w:eastAsia="IRNazanin" w:cs="IRNazanin"/>
          <w:color w:val="111111"/>
          <w:sz w:val="28"/>
          <w:szCs w:val="28"/>
          <w:lang w:bidi="fa-IR"/>
        </w:rPr>
        <w:t>1:35/133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یَحْضُرُهُ الْمَوْتُ إِلاَّ وَکَّلَ بِهِ إِبْلِیسُ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70" w:name="pg11992_149552"/>
    </w:p>
    <w:p>
      <w:pPr>
        <w:pStyle w:val="BookText"/>
        <w:rPr/>
      </w:pPr>
      <w:bookmarkEnd w:id="270"/>
      <w:r>
        <w:rPr>
          <w:rFonts w:ascii="Amiri" w:hAnsi="Amiri" w:eastAsia="Amiri" w:cs="Amiri"/>
          <w:color w:val="111111"/>
          <w:sz w:val="28"/>
          <w:sz w:val="28"/>
          <w:szCs w:val="28"/>
          <w:rtl w:val="true"/>
          <w:lang w:bidi="ar-SA"/>
        </w:rPr>
        <w:t>مِنْ شَیَاطِینِهِ مَنْ یَأْمُرُهُ بِالْکُفْرِ وَ یُشَکِّکُهُ فِی دِینِهِ حَتَّی تَخْرُجَ نَفْسُهُ فَمَنْ کَانَ مُؤْمِناً لَمْ یَقْدِرْ عَلَیْهِ فَإِذَا حَضَرْتُمْ مَوْتَاکُمْ فَلَقِّنُوهُمْ شَهَادَةَ أَنْ لاَ إِلَهَ إِلاَّ اللَّهُ وَ أَنَّ مُحَمَّداً رَسُولُ اللَّهِ حَتَّی یَمُوتُوا</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601037_417432637"/>
      <w:bookmarkStart w:id="272" w:name="_Toc119"/>
      <w:bookmarkEnd w:id="271"/>
      <w:r>
        <w:rPr/>
        <w:t>1184</w:t>
      </w:r>
      <w:r>
        <w:rPr>
          <w:rtl w:val="true"/>
        </w:rPr>
        <w:t>-</w:t>
      </w:r>
      <w:r>
        <w:rPr>
          <w:rtl w:val="true"/>
        </w:rPr>
        <w:t>حدیث</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تلقین المحتضر الإقرار بالأئمّة علیه السّلام و تسمیتهم بأسمائهم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2:3/665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3:6/123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فلقّنه کلمات الفرج و الشّهادتین،و تسمّی له الإقرار بالائمة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بعد واحد،حتّی ینقطع عنه الکلام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یُلَقَّنُ الْإِقْرَارُ بِالْأَئِمَّةِ عَلَیْهِمُ السَّلاَمُ وَ یُلَقَّنُ کَلِمَاتُ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601039_417432637"/>
      <w:bookmarkStart w:id="274" w:name="_Toc120"/>
      <w:bookmarkEnd w:id="273"/>
      <w:r>
        <w:rPr>
          <w:rtl w:val="true"/>
        </w:rPr>
        <w:t xml:space="preserve">باب </w:t>
      </w:r>
      <w:r>
        <w:rPr/>
        <w:t>3</w:t>
      </w:r>
      <w:bookmarkEnd w:id="274"/>
    </w:p>
    <w:p>
      <w:pPr>
        <w:pStyle w:val="Heading5"/>
        <w:numPr>
          <w:ilvl w:val="4"/>
          <w:numId w:val="1"/>
        </w:numPr>
        <w:rPr/>
      </w:pPr>
      <w:bookmarkStart w:id="275" w:name="__RefHeading___Toc601041_417432637"/>
      <w:bookmarkStart w:id="276" w:name="_Toc121"/>
      <w:bookmarkEnd w:id="275"/>
      <w:r>
        <w:rPr/>
        <w:t>1185</w:t>
      </w:r>
      <w:r>
        <w:rPr>
          <w:rtl w:val="true"/>
        </w:rPr>
        <w:t>-</w:t>
      </w:r>
      <w:r>
        <w:rPr>
          <w:rtl w:val="true"/>
        </w:rPr>
        <w:t>حدیث</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2:1/466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الکافی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1:844/290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مَیِّتٍ یَمُوتُ وَ یُتْرَکُ وَحْدَهُ إِلاَّ لَعِبَ الشَّیْطَانُ فِی جَوْفِهِ</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601043_417432637"/>
      <w:bookmarkStart w:id="278" w:name="_Toc122"/>
      <w:bookmarkEnd w:id="277"/>
      <w:r>
        <w:rPr>
          <w:rtl w:val="true"/>
        </w:rPr>
        <w:t xml:space="preserve">باب </w:t>
      </w:r>
      <w:r>
        <w:rPr/>
        <w:t>4</w:t>
      </w:r>
      <w:bookmarkEnd w:id="278"/>
    </w:p>
    <w:p>
      <w:pPr>
        <w:pStyle w:val="Heading5"/>
        <w:numPr>
          <w:ilvl w:val="4"/>
          <w:numId w:val="1"/>
        </w:numPr>
        <w:rPr/>
      </w:pPr>
      <w:bookmarkStart w:id="279" w:name="__RefHeading___Toc601045_417432637"/>
      <w:bookmarkStart w:id="280" w:name="_Toc123"/>
      <w:bookmarkEnd w:id="279"/>
      <w:r>
        <w:rPr/>
        <w:t>1186</w:t>
      </w:r>
      <w:r>
        <w:rPr>
          <w:rtl w:val="true"/>
        </w:rPr>
        <w:t>-</w:t>
      </w:r>
      <w:r>
        <w:rPr>
          <w:rtl w:val="true"/>
        </w:rPr>
        <w:t>حدیث</w:t>
      </w:r>
      <w:bookmarkEnd w:id="2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حَضَرْتُ الصَّلاَةَ عَلَی الْجَنَازَةِ فِی وَقْتِ صَلاَةٍ </w:t>
      </w:r>
      <w:bookmarkStart w:id="281" w:name="pg11992_149554"/>
    </w:p>
    <w:p>
      <w:pPr>
        <w:pStyle w:val="BookText"/>
        <w:rPr/>
      </w:pPr>
      <w:bookmarkEnd w:id="281"/>
      <w:r>
        <w:rPr>
          <w:rFonts w:ascii="Amiri" w:hAnsi="Amiri" w:eastAsia="Amiri" w:cs="Amiri"/>
          <w:color w:val="111111"/>
          <w:sz w:val="28"/>
          <w:sz w:val="28"/>
          <w:szCs w:val="28"/>
          <w:rtl w:val="true"/>
          <w:lang w:bidi="ar-SA"/>
        </w:rPr>
        <w:t>مَکْتُوبَةٍ فَبِأَیِّهِمَا أَبْدَأُ؟فَقَالَ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الْمَیِّتَ إِلَی قَبْرِهِ إِلاَّ أَنْ تَخَافَ أَنْ یَفُوتَ وَقْتُ الْفَرِیضَةِ وَ لاَ تَنْتَظِرْ بِالصَّلاَةِ عَلَی الْجَنَازَةِ طُلُوعَ الشَّمْسِ وَ لاَ غُرُوبَهَا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01047_417432637"/>
      <w:bookmarkStart w:id="283" w:name="_Toc124"/>
      <w:bookmarkEnd w:id="282"/>
      <w:r>
        <w:rPr>
          <w:rtl w:val="true"/>
        </w:rPr>
        <w:t xml:space="preserve">باب </w:t>
      </w:r>
      <w:r>
        <w:rPr/>
        <w:t>5</w:t>
      </w:r>
      <w:bookmarkEnd w:id="283"/>
    </w:p>
    <w:p>
      <w:pPr>
        <w:pStyle w:val="Heading5"/>
        <w:numPr>
          <w:ilvl w:val="4"/>
          <w:numId w:val="1"/>
        </w:numPr>
        <w:rPr/>
      </w:pPr>
      <w:bookmarkStart w:id="284" w:name="__RefHeading___Toc601049_417432637"/>
      <w:bookmarkStart w:id="285" w:name="_Toc125"/>
      <w:bookmarkEnd w:id="284"/>
      <w:r>
        <w:rPr/>
        <w:t>1187</w:t>
      </w:r>
      <w:r>
        <w:rPr>
          <w:rtl w:val="true"/>
        </w:rPr>
        <w:t>-</w:t>
      </w:r>
      <w:r>
        <w:rPr>
          <w:rtl w:val="true"/>
        </w:rPr>
        <w:t>حدیث</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غُسْلِ الْمَیِّتِ؟فَقَالَ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بِمَاءٍ وَ سِدْرٍ ثُمَّ اغْسِلْهُ عَلَی أَثَرِ ذَلِکَ بِمَاءٍ وَ کَافُورٍ وَ ذَرِیرَةٍ إِنْ کَانَتْ وَ اغْسِلْهُ الثَّالِثَةَ بِمَاءٍ قَرَاحٍ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غَسَلاَتٍ لِجَسَدِهِ کُلِّهِ؟قَالَ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نَعَمْ،الْحَدِیثَ</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01051_417432637"/>
      <w:bookmarkStart w:id="287" w:name="_Toc126"/>
      <w:bookmarkEnd w:id="286"/>
      <w:r>
        <w:rPr>
          <w:rtl w:val="true"/>
        </w:rPr>
        <w:t xml:space="preserve">باب </w:t>
      </w:r>
      <w:r>
        <w:rPr/>
        <w:t>6</w:t>
      </w:r>
      <w:bookmarkEnd w:id="287"/>
    </w:p>
    <w:p>
      <w:pPr>
        <w:pStyle w:val="Heading5"/>
        <w:numPr>
          <w:ilvl w:val="4"/>
          <w:numId w:val="1"/>
        </w:numPr>
        <w:rPr/>
      </w:pPr>
      <w:bookmarkStart w:id="288" w:name="__RefHeading___Toc601053_417432637"/>
      <w:bookmarkStart w:id="289" w:name="_Toc127"/>
      <w:bookmarkEnd w:id="288"/>
      <w:r>
        <w:rPr/>
        <w:t>1188</w:t>
      </w:r>
      <w:r>
        <w:rPr>
          <w:rtl w:val="true"/>
        </w:rPr>
        <w:t>-</w:t>
      </w:r>
      <w:r>
        <w:rPr>
          <w:rtl w:val="true"/>
        </w:rPr>
        <w:t>حدیث</w:t>
      </w:r>
      <w:bookmarkEnd w:id="28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الْمَیِّتِ لِمَ یُغَسَّلُ غُسْلَ الْجَنَابَةِ؟قَالَ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bookmarkStart w:id="290" w:name="pg11992_149556"/>
    </w:p>
    <w:p>
      <w:pPr>
        <w:pStyle w:val="BookText"/>
        <w:rPr/>
      </w:pPr>
      <w:bookmarkEnd w:id="290"/>
      <w:r>
        <w:rPr>
          <w:rFonts w:ascii="Amiri" w:hAnsi="Amiri" w:eastAsia="Amiri" w:cs="Amiri"/>
          <w:color w:val="111111"/>
          <w:sz w:val="28"/>
          <w:sz w:val="28"/>
          <w:szCs w:val="28"/>
          <w:rtl w:val="true"/>
          <w:lang w:bidi="ar-SA"/>
        </w:rPr>
        <w:t>خَرَجَتِ الرُّوحُ مِنَ الْبَدَنِ خَرَجَتِ النُّطْفَةُ الَّتِی خُلِقَ مِنْهَا بِعَیْنِهَا مِنْهُ کَائِناً مَا کَانَ صَغِیراً أَوْ کَبِیراً ذَکَراً أَوْ أُنْثَی فَلِذَلِکَ یُغَسَّلُ غُسْلَ الْجَنَابَةِ،الْحَدِیثَ</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01055_417432637"/>
      <w:bookmarkStart w:id="292" w:name="_Toc128"/>
      <w:bookmarkEnd w:id="291"/>
      <w:r>
        <w:rPr>
          <w:rtl w:val="true"/>
        </w:rPr>
        <w:t xml:space="preserve">باب </w:t>
      </w:r>
      <w:r>
        <w:rPr/>
        <w:t>7</w:t>
      </w:r>
      <w:bookmarkEnd w:id="292"/>
    </w:p>
    <w:p>
      <w:pPr>
        <w:pStyle w:val="Heading5"/>
        <w:numPr>
          <w:ilvl w:val="4"/>
          <w:numId w:val="1"/>
        </w:numPr>
        <w:rPr/>
      </w:pPr>
      <w:bookmarkStart w:id="293" w:name="__RefHeading___Toc601057_417432637"/>
      <w:bookmarkStart w:id="294" w:name="_Toc129"/>
      <w:bookmarkEnd w:id="293"/>
      <w:r>
        <w:rPr/>
        <w:t>1189</w:t>
      </w:r>
      <w:r>
        <w:rPr>
          <w:rtl w:val="true"/>
        </w:rPr>
        <w:t>-</w:t>
      </w:r>
      <w:r>
        <w:rPr>
          <w:rtl w:val="true"/>
        </w:rPr>
        <w:t>حدیث</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الْمَیِّتِ یَکُونُ عَلَیْهِ الشَّعْرُ فَیُحْلَقُ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یُقَلَّمُ ظُفُرُهُ؟قَالَ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 مِنْهُ شَیْءٌ اغْسِلْهُ وَ ادْفِنْهُ</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601059_417432637"/>
      <w:bookmarkStart w:id="296" w:name="_Toc130"/>
      <w:bookmarkEnd w:id="295"/>
      <w:r>
        <w:rPr/>
        <w:t>1190</w:t>
      </w:r>
      <w:r>
        <w:rPr>
          <w:rtl w:val="true"/>
        </w:rPr>
        <w:t>-</w:t>
      </w:r>
      <w:r>
        <w:rPr>
          <w:rtl w:val="true"/>
        </w:rPr>
        <w:t>حدیث</w:t>
      </w:r>
      <w:bookmarkEnd w:id="29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أَنْ یُقَصَّ مِنَ الْمَیِّتِ شَعْرٌ أَوْ ظُفُرٌ أَوْ یُحْلَقَ لَهُ عَانَةٌ أَوْ یُغْمَزَ لَهُ مَفْصِلٌ</w:t>
      </w:r>
      <w:r>
        <w:rPr>
          <w:rFonts w:eastAsia="Amiri" w:cs="Amiri" w:ascii="Amiri" w:hAnsi="Amiri"/>
          <w:color w:val="111111"/>
          <w:sz w:val="28"/>
          <w:szCs w:val="28"/>
          <w:rtl w:val="true"/>
          <w:lang w:bidi="ar-SA"/>
        </w:rPr>
        <w:t xml:space="preserve">. </w:t>
      </w:r>
      <w:bookmarkStart w:id="297" w:name="pg11992_149558"/>
    </w:p>
    <w:p>
      <w:pPr>
        <w:pStyle w:val="Heading4"/>
        <w:numPr>
          <w:ilvl w:val="3"/>
          <w:numId w:val="1"/>
        </w:numPr>
        <w:rPr/>
      </w:pPr>
      <w:bookmarkStart w:id="298" w:name="__RefHeading___Toc601061_417432637"/>
      <w:bookmarkStart w:id="299" w:name="_Toc131"/>
      <w:bookmarkEnd w:id="297"/>
      <w:bookmarkEnd w:id="298"/>
      <w:r>
        <w:rPr>
          <w:rtl w:val="true"/>
        </w:rPr>
        <w:t xml:space="preserve">باب </w:t>
      </w:r>
      <w:r>
        <w:rPr/>
        <w:t>8</w:t>
      </w:r>
      <w:bookmarkEnd w:id="299"/>
    </w:p>
    <w:p>
      <w:pPr>
        <w:pStyle w:val="Heading5"/>
        <w:numPr>
          <w:ilvl w:val="4"/>
          <w:numId w:val="1"/>
        </w:numPr>
        <w:rPr/>
      </w:pPr>
      <w:bookmarkStart w:id="300" w:name="__RefHeading___Toc601063_417432637"/>
      <w:bookmarkStart w:id="301" w:name="_Toc132"/>
      <w:bookmarkEnd w:id="300"/>
      <w:r>
        <w:rPr/>
        <w:t>1191</w:t>
      </w:r>
      <w:r>
        <w:rPr>
          <w:rtl w:val="true"/>
        </w:rPr>
        <w:t>-</w:t>
      </w:r>
      <w:r>
        <w:rPr>
          <w:rtl w:val="true"/>
        </w:rPr>
        <w:t>حدیث</w:t>
      </w:r>
      <w:bookmarkEnd w:id="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2:3/506</w:t>
      </w:r>
      <w:r>
        <w:rPr>
          <w:rFonts w:eastAsia="IRNazanin" w:cs="IRNazanin"/>
          <w:color w:val="111111"/>
          <w:sz w:val="28"/>
          <w:szCs w:val="28"/>
          <w:rtl w:val="true"/>
          <w:lang w:bidi="fa-IR"/>
        </w:rPr>
        <w:t>[</w:t>
      </w:r>
      <w:r>
        <w:rPr>
          <w:rFonts w:eastAsia="IRNazanin" w:cs="IRNazanin"/>
          <w:color w:val="111111"/>
          <w:sz w:val="28"/>
          <w:szCs w:val="28"/>
          <w:lang w:bidi="fa-IR"/>
        </w:rPr>
        <w:t>2770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2:3/698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1:967/330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1:753/213</w:t>
      </w:r>
      <w:r>
        <w:rPr>
          <w:rFonts w:ascii="IRNazanin" w:hAnsi="IRNazanin" w:eastAsia="IRNazanin"/>
          <w:color w:val="111111"/>
          <w:sz w:val="28"/>
          <w:sz w:val="28"/>
          <w:szCs w:val="28"/>
          <w:rtl w:val="true"/>
          <w:lang w:bidi="fa-IR"/>
        </w:rPr>
        <w:t xml:space="preserve">،و أشار إلی مثله عن الکافی، </w:t>
      </w:r>
      <w:r>
        <w:rPr>
          <w:rFonts w:eastAsia="IRNazanin" w:cs="IRNazanin"/>
          <w:color w:val="111111"/>
          <w:sz w:val="28"/>
          <w:szCs w:val="28"/>
          <w:lang w:bidi="fa-IR"/>
        </w:rPr>
        <w:t>3:7/213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صدره فی الوسائل،نفس المصدر الباب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تغسیل من مات فی الماء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2:6/490</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6/688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کُلَّ الْمَوْتَی،الْغَرِیقَ وَ أَکِیلَ السَّبُعِ وَ کُلَّ شَیْءٍ إِلاَّ مَا قُتِلَ بَیْنَ الصَّفَّیْنِ فَإِنْ کَانَ بِهِ رَمَقٌ غُسِّلَ وَ إِلاَّ فَلاَ</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01065_417432637"/>
      <w:bookmarkStart w:id="303" w:name="_Toc133"/>
      <w:bookmarkEnd w:id="302"/>
      <w:r>
        <w:rPr>
          <w:rtl w:val="true"/>
        </w:rPr>
        <w:t xml:space="preserve">باب </w:t>
      </w:r>
      <w:r>
        <w:rPr/>
        <w:t>9</w:t>
      </w:r>
      <w:bookmarkEnd w:id="303"/>
    </w:p>
    <w:p>
      <w:pPr>
        <w:pStyle w:val="Heading5"/>
        <w:numPr>
          <w:ilvl w:val="4"/>
          <w:numId w:val="1"/>
        </w:numPr>
        <w:rPr/>
      </w:pPr>
      <w:bookmarkStart w:id="304" w:name="__RefHeading___Toc601067_417432637"/>
      <w:bookmarkStart w:id="305" w:name="_Toc134"/>
      <w:bookmarkEnd w:id="304"/>
      <w:r>
        <w:rPr/>
        <w:t>1192</w:t>
      </w:r>
      <w:r>
        <w:rPr>
          <w:rtl w:val="true"/>
        </w:rPr>
        <w:t>-</w:t>
      </w:r>
      <w:r>
        <w:rPr>
          <w:rtl w:val="true"/>
        </w:rPr>
        <w:t>حدیث</w:t>
      </w:r>
      <w:bookmarkEnd w:id="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2867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2:1/726</w:t>
      </w: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1:854/292</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rtl w:val="true"/>
          <w:lang w:bidi="fa-IR"/>
        </w:rPr>
        <w:t>:</w:t>
      </w:r>
      <w:r>
        <w:rPr>
          <w:rFonts w:eastAsia="IRNazanin" w:cs="IRNazanin"/>
          <w:color w:val="111111"/>
          <w:sz w:val="28"/>
          <w:szCs w:val="28"/>
          <w:lang w:bidi="fa-IR"/>
        </w:rPr>
        <w:t>3:5/144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أبواب أو ثوب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الْکَفَنُ الْمَفْرُوضُ ثَلاَثَةُ أَثْوَابٍ وَ ثَوْبٌ تَامٌّ لاَ أَقَلَّ مِنْهُ یُوَارَی فِیهِ جَسَدُهُ کُلُّهُ فَمَا زَادَ فَهُوَ سُنَّةٌ إِلَی أَنْ یَبْلُغَ خَمْسَةً فَمَا زَادَ فَهُوَ مُبْتَدَعٌ،وَ الْعِمَامَةُ سُنَّةٌ</w:t>
      </w:r>
      <w:r>
        <w:rPr>
          <w:rFonts w:eastAsia="Amiri" w:cs="Amiri" w:ascii="Amiri" w:hAnsi="Amiri"/>
          <w:color w:val="111111"/>
          <w:sz w:val="28"/>
          <w:szCs w:val="28"/>
          <w:rtl w:val="true"/>
          <w:lang w:bidi="ar-SA"/>
        </w:rPr>
        <w:t>.</w:t>
      </w:r>
      <w:bookmarkStart w:id="306" w:name="pg11992_149560"/>
    </w:p>
    <w:p>
      <w:pPr>
        <w:pStyle w:val="Heading4"/>
        <w:numPr>
          <w:ilvl w:val="3"/>
          <w:numId w:val="1"/>
        </w:numPr>
        <w:rPr/>
      </w:pPr>
      <w:bookmarkStart w:id="307" w:name="__RefHeading___Toc601069_417432637"/>
      <w:bookmarkStart w:id="308" w:name="_Toc135"/>
      <w:bookmarkEnd w:id="306"/>
      <w:bookmarkEnd w:id="307"/>
      <w:r>
        <w:rPr>
          <w:rtl w:val="true"/>
        </w:rPr>
        <w:t xml:space="preserve">باب </w:t>
      </w:r>
      <w:r>
        <w:rPr/>
        <w:t>10</w:t>
      </w:r>
      <w:bookmarkEnd w:id="308"/>
    </w:p>
    <w:p>
      <w:pPr>
        <w:pStyle w:val="Heading5"/>
        <w:numPr>
          <w:ilvl w:val="4"/>
          <w:numId w:val="1"/>
        </w:numPr>
        <w:rPr/>
      </w:pPr>
      <w:bookmarkStart w:id="309" w:name="__RefHeading___Toc601071_417432637"/>
      <w:bookmarkStart w:id="310" w:name="_Toc136"/>
      <w:bookmarkEnd w:id="309"/>
      <w:r>
        <w:rPr/>
        <w:t>1193</w:t>
      </w:r>
      <w:r>
        <w:rPr>
          <w:rtl w:val="true"/>
        </w:rPr>
        <w:t>-</w:t>
      </w:r>
      <w:r>
        <w:rPr>
          <w:rtl w:val="true"/>
        </w:rPr>
        <w:t>حدیث</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3:1/20</w:t>
      </w:r>
      <w:r>
        <w:rPr>
          <w:rFonts w:eastAsia="IRNazanin" w:cs="IRNazanin"/>
          <w:color w:val="111111"/>
          <w:sz w:val="28"/>
          <w:szCs w:val="28"/>
          <w:rtl w:val="true"/>
          <w:lang w:bidi="fa-IR"/>
        </w:rPr>
        <w:t>[</w:t>
      </w:r>
      <w:r>
        <w:rPr>
          <w:rFonts w:eastAsia="IRNazanin" w:cs="IRNazanin"/>
          <w:color w:val="111111"/>
          <w:sz w:val="28"/>
          <w:szCs w:val="28"/>
          <w:lang w:bidi="fa-IR"/>
        </w:rPr>
        <w:t>2918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1:407/145</w:t>
      </w:r>
      <w:r>
        <w:rPr>
          <w:rFonts w:ascii="IRNazanin" w:hAnsi="IRNazanin" w:eastAsia="IRNazanin"/>
          <w:color w:val="111111"/>
          <w:sz w:val="28"/>
          <w:sz w:val="28"/>
          <w:szCs w:val="28"/>
          <w:rtl w:val="true"/>
          <w:lang w:bidi="fa-IR"/>
        </w:rPr>
        <w:t>،و أشار إلیه عن العلل</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lang w:bidi="fa-IR"/>
        </w:rPr>
        <w:t>3:4/152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مثله عن التّهذیب،</w:t>
      </w:r>
      <w:r>
        <w:rPr>
          <w:rFonts w:eastAsia="IRNazanin" w:cs="IRNazanin"/>
          <w:color w:val="111111"/>
          <w:sz w:val="28"/>
          <w:szCs w:val="28"/>
          <w:lang w:bidi="fa-IR"/>
        </w:rPr>
        <w:t>1:955/327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العود رطبا إنّما الحساب و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الْمَیِّتَ إِذَا مَاتَ،لِمَ یُجْعَلُ مَعَهُ الْجَرِیدَةُ؟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یَتَجَافَی عَنْهُ الْعَذَابُ وَ الْحِسَابُ مَا دَامَ الْعُودُ رَطْباً،إِنَّمَا الْعَذَابُ وَ الْحِسَابُ کُلُّهُ فِی یَوْمٍ وَاحِدٍ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سَاعَةٍ وَاحِدَةٍ قَدْرَ مَا یُدْخَلُ الْقَبْرَ وَ یَرْجِعُ الْقَوْمُ وَ إِنَّمَا جُعِلَتِ السَّعَفَتَانِ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لِذَلِکَ فَلاَ یُصِیبُهُ عَذَابٌ وَ لاَ حِسَابٌ بَعْدَ جُفُوفِهِمَا إِنْ شَاءَ اللَّهُ</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601073_417432637"/>
      <w:bookmarkStart w:id="312" w:name="_Toc137"/>
      <w:bookmarkEnd w:id="311"/>
      <w:r>
        <w:rPr/>
        <w:t>1194</w:t>
      </w:r>
      <w:r>
        <w:rPr>
          <w:rtl w:val="true"/>
        </w:rPr>
        <w:t>-</w:t>
      </w:r>
      <w:r>
        <w:rPr>
          <w:rtl w:val="true"/>
        </w:rPr>
        <w:t>حدیث</w:t>
      </w:r>
      <w:bookmarkEnd w:id="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3:11/24</w:t>
      </w:r>
      <w:r>
        <w:rPr>
          <w:rFonts w:eastAsia="IRNazanin" w:cs="IRNazanin"/>
          <w:color w:val="111111"/>
          <w:sz w:val="28"/>
          <w:szCs w:val="28"/>
          <w:rtl w:val="true"/>
          <w:lang w:bidi="fa-IR"/>
        </w:rPr>
        <w:t>[</w:t>
      </w:r>
      <w:r>
        <w:rPr>
          <w:rFonts w:eastAsia="IRNazanin" w:cs="IRNazanin"/>
          <w:color w:val="111111"/>
          <w:sz w:val="28"/>
          <w:szCs w:val="28"/>
          <w:lang w:bidi="fa-IR"/>
        </w:rPr>
        <w:t>2928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2:11/738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المقنعة</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،باب تلقین المحتضرین و توجیههم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الطّبع الجدید منه</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الْجَرِیدَةَ تَنْفَعُ الْمُحْسِنَ وَ الْمُسِیءَ</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01075_417432637"/>
      <w:bookmarkStart w:id="314" w:name="_Toc138"/>
      <w:bookmarkEnd w:id="313"/>
      <w:r>
        <w:rPr>
          <w:rtl w:val="true"/>
        </w:rPr>
        <w:t xml:space="preserve">باب </w:t>
      </w:r>
      <w:r>
        <w:rPr/>
        <w:t>11</w:t>
      </w:r>
      <w:bookmarkEnd w:id="314"/>
    </w:p>
    <w:p>
      <w:pPr>
        <w:pStyle w:val="Heading5"/>
        <w:numPr>
          <w:ilvl w:val="4"/>
          <w:numId w:val="1"/>
        </w:numPr>
        <w:rPr/>
      </w:pPr>
      <w:bookmarkStart w:id="315" w:name="__RefHeading___Toc601077_417432637"/>
      <w:bookmarkStart w:id="316" w:name="_Toc139"/>
      <w:bookmarkEnd w:id="315"/>
      <w:r>
        <w:rPr/>
        <w:t>1195</w:t>
      </w:r>
      <w:r>
        <w:rPr>
          <w:rtl w:val="true"/>
        </w:rPr>
        <w:t>-</w:t>
      </w:r>
      <w:r>
        <w:rPr>
          <w:rtl w:val="true"/>
        </w:rPr>
        <w:t>حدیث</w:t>
      </w:r>
      <w:bookmarkEnd w:id="3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تُحَنِّطَ الْمَیِّتَ فَاعْمِدْ إِلَی الْکَافُورِ، </w:t>
      </w:r>
      <w:bookmarkStart w:id="317" w:name="pg11992_149562"/>
    </w:p>
    <w:p>
      <w:pPr>
        <w:pStyle w:val="BookText"/>
        <w:rPr/>
      </w:pPr>
      <w:bookmarkEnd w:id="317"/>
      <w:r>
        <w:rPr>
          <w:rFonts w:ascii="Amiri" w:hAnsi="Amiri" w:eastAsia="Amiri" w:cs="Amiri"/>
          <w:color w:val="111111"/>
          <w:sz w:val="28"/>
          <w:sz w:val="28"/>
          <w:szCs w:val="28"/>
          <w:rtl w:val="true"/>
          <w:lang w:bidi="ar-SA"/>
        </w:rPr>
        <w:t>فَامْسَحْ بِهِ آثَارَ السُّجُودِ مِنْهُ وَ مَفَاصِلَهُ کُلَّهَا</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601079_417432637"/>
      <w:bookmarkStart w:id="319" w:name="_Toc140"/>
      <w:bookmarkEnd w:id="318"/>
      <w:r>
        <w:rPr/>
        <w:t>1196</w:t>
      </w:r>
      <w:r>
        <w:rPr>
          <w:rtl w:val="true"/>
        </w:rPr>
        <w:t>-</w:t>
      </w:r>
      <w:r>
        <w:rPr>
          <w:rtl w:val="true"/>
        </w:rPr>
        <w:t>حدیث</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 الْمَیِّتَ مِنْکُمْ فَارْفُقُوا بِهِ وَ لاَ تَعْصِرُوهُ وَ لاَ تَغْمِزُوا لَهُ مَفْصِلاً</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601081_417432637"/>
      <w:bookmarkStart w:id="321" w:name="_Toc141"/>
      <w:bookmarkEnd w:id="320"/>
      <w:r>
        <w:rPr/>
        <w:t>1197</w:t>
      </w:r>
      <w:r>
        <w:rPr>
          <w:rtl w:val="true"/>
        </w:rPr>
        <w:t>-</w:t>
      </w:r>
      <w:r>
        <w:rPr>
          <w:rtl w:val="true"/>
        </w:rPr>
        <w:t>حدیث</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کَفَّنْتَ الْمَیِّتَ فَذُرَّ عَلَی کُلِّ ثَوْبٍ شَیْئاً مِنْ ذَرِیرَةٍ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کَافُورٍ</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01083_417432637"/>
      <w:bookmarkStart w:id="323" w:name="_Toc142"/>
      <w:bookmarkEnd w:id="322"/>
      <w:r>
        <w:rPr>
          <w:rtl w:val="true"/>
        </w:rPr>
        <w:t xml:space="preserve">باب </w:t>
      </w:r>
      <w:r>
        <w:rPr/>
        <w:t>12</w:t>
      </w:r>
      <w:bookmarkEnd w:id="323"/>
    </w:p>
    <w:p>
      <w:pPr>
        <w:pStyle w:val="Heading5"/>
        <w:numPr>
          <w:ilvl w:val="4"/>
          <w:numId w:val="1"/>
        </w:numPr>
        <w:rPr/>
      </w:pPr>
      <w:bookmarkStart w:id="324" w:name="__RefHeading___Toc601085_417432637"/>
      <w:bookmarkStart w:id="325" w:name="_Toc143"/>
      <w:bookmarkEnd w:id="324"/>
      <w:r>
        <w:rPr/>
        <w:t>1198</w:t>
      </w:r>
      <w:r>
        <w:rPr>
          <w:rtl w:val="true"/>
        </w:rPr>
        <w:t>-</w:t>
      </w:r>
      <w:r>
        <w:rPr>
          <w:rtl w:val="true"/>
        </w:rPr>
        <w:t>حدیث</w:t>
      </w:r>
      <w:bookmarkEnd w:id="3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لِبَاسِکُمْ شَیْءٌ أَحْسَنَ مِنَ الْبَیَاضِ فَالْبَسُوهُ وَ کَفِّنُوا فِیهِ مَوْتَاکُمْ</w:t>
      </w:r>
      <w:r>
        <w:rPr>
          <w:rFonts w:eastAsia="Amiri" w:cs="Amiri" w:ascii="Amiri" w:hAnsi="Amiri"/>
          <w:color w:val="111111"/>
          <w:sz w:val="28"/>
          <w:szCs w:val="28"/>
          <w:rtl w:val="true"/>
          <w:lang w:bidi="ar-SA"/>
        </w:rPr>
        <w:t xml:space="preserve">. </w:t>
      </w:r>
      <w:bookmarkStart w:id="326" w:name="pg11992_149564"/>
    </w:p>
    <w:p>
      <w:pPr>
        <w:pStyle w:val="Heading5"/>
        <w:numPr>
          <w:ilvl w:val="4"/>
          <w:numId w:val="1"/>
        </w:numPr>
        <w:rPr/>
      </w:pPr>
      <w:bookmarkStart w:id="327" w:name="__RefHeading___Toc601087_417432637"/>
      <w:bookmarkStart w:id="328" w:name="_Toc144"/>
      <w:bookmarkEnd w:id="326"/>
      <w:bookmarkEnd w:id="327"/>
      <w:r>
        <w:rPr/>
        <w:t>1199</w:t>
      </w:r>
      <w:r>
        <w:rPr>
          <w:rtl w:val="true"/>
        </w:rPr>
        <w:t>-</w:t>
      </w:r>
      <w:r>
        <w:rPr>
          <w:rtl w:val="true"/>
        </w:rPr>
        <w:t>حدیث</w:t>
      </w:r>
      <w:bookmarkEnd w:id="3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الوسائل،کتاب الطهارة،أبواب غسل المیّت،الباب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3:1/41</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6:1/445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عنه،</w:t>
      </w:r>
      <w:r>
        <w:rPr>
          <w:rFonts w:eastAsia="IRNazanin" w:cs="IRNazanin"/>
          <w:color w:val="111111"/>
          <w:sz w:val="28"/>
          <w:szCs w:val="28"/>
          <w:lang w:bidi="fa-IR"/>
        </w:rPr>
        <w:t>6:2/445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الْبَیَاضَ فَإِنَّهُ أَطْیَبُ وَ أَطْهَرُ وَ کَفِّنُوا فِیهِ مَوْتَاکُمْ</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601089_417432637"/>
      <w:bookmarkStart w:id="330" w:name="_Toc145"/>
      <w:bookmarkEnd w:id="329"/>
      <w:r>
        <w:rPr/>
        <w:t>1200</w:t>
      </w:r>
      <w:r>
        <w:rPr>
          <w:rtl w:val="true"/>
        </w:rPr>
        <w:t>-</w:t>
      </w:r>
      <w:r>
        <w:rPr>
          <w:rtl w:val="true"/>
        </w:rPr>
        <w:t>حدیث</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3:1/43</w:t>
      </w:r>
      <w:r>
        <w:rPr>
          <w:rFonts w:eastAsia="IRNazanin" w:cs="IRNazanin"/>
          <w:color w:val="111111"/>
          <w:sz w:val="28"/>
          <w:szCs w:val="28"/>
          <w:rtl w:val="true"/>
          <w:lang w:bidi="fa-IR"/>
        </w:rPr>
        <w:t>[</w:t>
      </w:r>
      <w:r>
        <w:rPr>
          <w:rFonts w:eastAsia="IRNazanin" w:cs="IRNazanin"/>
          <w:color w:val="111111"/>
          <w:sz w:val="28"/>
          <w:szCs w:val="28"/>
          <w:lang w:bidi="fa-IR"/>
        </w:rPr>
        <w:t>2981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3:11/149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1:1394/434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یُکَفَّنُ الْمَیِّتُ فِی السَّوَادِ</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601091_417432637"/>
      <w:bookmarkStart w:id="332" w:name="_Toc146"/>
      <w:bookmarkEnd w:id="331"/>
      <w:r>
        <w:rPr>
          <w:rtl w:val="true"/>
        </w:rPr>
        <w:t xml:space="preserve">باب </w:t>
      </w:r>
      <w:r>
        <w:rPr/>
        <w:t>13</w:t>
      </w:r>
      <w:bookmarkEnd w:id="332"/>
    </w:p>
    <w:p>
      <w:pPr>
        <w:pStyle w:val="Heading5"/>
        <w:numPr>
          <w:ilvl w:val="4"/>
          <w:numId w:val="1"/>
        </w:numPr>
        <w:rPr/>
      </w:pPr>
      <w:bookmarkStart w:id="333" w:name="__RefHeading___Toc601093_417432637"/>
      <w:bookmarkStart w:id="334" w:name="_Toc147"/>
      <w:bookmarkEnd w:id="333"/>
      <w:r>
        <w:rPr/>
        <w:t>1201</w:t>
      </w:r>
      <w:r>
        <w:rPr>
          <w:rtl w:val="true"/>
        </w:rPr>
        <w:t>-</w:t>
      </w:r>
      <w:r>
        <w:rPr>
          <w:rtl w:val="true"/>
        </w:rPr>
        <w:t>حدیث</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3:3/50</w:t>
      </w:r>
      <w:r>
        <w:rPr>
          <w:rFonts w:eastAsia="IRNazanin" w:cs="IRNazanin"/>
          <w:color w:val="111111"/>
          <w:sz w:val="28"/>
          <w:szCs w:val="28"/>
          <w:rtl w:val="true"/>
          <w:lang w:bidi="fa-IR"/>
        </w:rPr>
        <w:t>[</w:t>
      </w:r>
      <w:r>
        <w:rPr>
          <w:rFonts w:eastAsia="IRNazanin" w:cs="IRNazanin"/>
          <w:color w:val="111111"/>
          <w:sz w:val="28"/>
          <w:szCs w:val="28"/>
          <w:lang w:bidi="fa-IR"/>
        </w:rPr>
        <w:t>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الجدید،</w:t>
      </w:r>
      <w:r>
        <w:rPr>
          <w:rFonts w:eastAsia="IRNazanin" w:cs="IRNazanin"/>
          <w:color w:val="111111"/>
          <w:sz w:val="28"/>
          <w:szCs w:val="28"/>
          <w:lang w:bidi="fa-IR"/>
        </w:rPr>
        <w:t>3:1/49</w:t>
      </w:r>
      <w:r>
        <w:rPr>
          <w:rFonts w:eastAsia="IRNazanin" w:cs="IRNazanin"/>
          <w:color w:val="111111"/>
          <w:sz w:val="28"/>
          <w:szCs w:val="28"/>
          <w:rtl w:val="true"/>
          <w:lang w:bidi="fa-IR"/>
        </w:rPr>
        <w:t>[</w:t>
      </w:r>
      <w:r>
        <w:rPr>
          <w:rFonts w:eastAsia="IRNazanin" w:cs="IRNazanin"/>
          <w:color w:val="111111"/>
          <w:sz w:val="28"/>
          <w:szCs w:val="28"/>
          <w:lang w:bidi="fa-IR"/>
        </w:rPr>
        <w:t>2997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أمالی الصدوق</w:t>
      </w:r>
      <w:r>
        <w:rPr>
          <w:rFonts w:eastAsia="IRNazanin" w:cs="IRNazanin"/>
          <w:color w:val="111111"/>
          <w:sz w:val="28"/>
          <w:szCs w:val="28"/>
          <w:rtl w:val="true"/>
          <w:lang w:bidi="fa-IR"/>
        </w:rPr>
        <w:t>:</w:t>
      </w:r>
      <w:r>
        <w:rPr>
          <w:rFonts w:eastAsia="IRNazanin" w:cs="IRNazanin"/>
          <w:color w:val="111111"/>
          <w:sz w:val="28"/>
          <w:szCs w:val="28"/>
          <w:lang w:bidi="fa-IR"/>
        </w:rPr>
        <w:t>4/269</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مثله عن الکافی </w:t>
      </w:r>
      <w:r>
        <w:rPr>
          <w:rFonts w:eastAsia="IRNazanin" w:cs="IRNazanin"/>
          <w:color w:val="111111"/>
          <w:sz w:val="28"/>
          <w:szCs w:val="28"/>
          <w:lang w:bidi="fa-IR"/>
        </w:rPr>
        <w:t>3:9/253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أشاره إلی مثله عن الکافی،</w:t>
      </w:r>
      <w:r>
        <w:rPr>
          <w:rFonts w:eastAsia="IRNazanin" w:cs="IRNazanin"/>
          <w:color w:val="111111"/>
          <w:sz w:val="28"/>
          <w:szCs w:val="28"/>
          <w:lang w:bidi="fa-IR"/>
        </w:rPr>
        <w:t>3:12/254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کَفَنَهُ کَانَ مَأْجُوراً کُلَّمَا نَظَرَ إِلَیْهِ</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601095_417432637"/>
      <w:bookmarkStart w:id="336" w:name="_Toc148"/>
      <w:bookmarkEnd w:id="335"/>
      <w:r>
        <w:rPr/>
        <w:t>1202</w:t>
      </w:r>
      <w:r>
        <w:rPr>
          <w:rtl w:val="true"/>
        </w:rPr>
        <w:t>-</w:t>
      </w:r>
      <w:r>
        <w:rPr>
          <w:rtl w:val="true"/>
        </w:rPr>
        <w:t>حدیث</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3:2/50</w:t>
      </w:r>
      <w:r>
        <w:rPr>
          <w:rFonts w:eastAsia="IRNazanin" w:cs="IRNazanin"/>
          <w:color w:val="111111"/>
          <w:sz w:val="28"/>
          <w:szCs w:val="28"/>
          <w:rtl w:val="true"/>
          <w:lang w:bidi="fa-IR"/>
        </w:rPr>
        <w:t>[</w:t>
      </w:r>
      <w:r>
        <w:rPr>
          <w:rFonts w:eastAsia="IRNazanin" w:cs="IRNazanin"/>
          <w:color w:val="111111"/>
          <w:sz w:val="28"/>
          <w:szCs w:val="28"/>
          <w:lang w:bidi="fa-IR"/>
        </w:rPr>
        <w:t>2998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1:1452/449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کَفَنُهُ مَعَهُ فی بَیْتِهِ لَمْ یُکْتَبْ مِنَ الْغَافِلِینَ وَ کَانَ مَأْجُوراً کُلَّمَا نَظَرَ إِلَیْهِ</w:t>
      </w:r>
      <w:r>
        <w:rPr>
          <w:rFonts w:eastAsia="Amiri" w:cs="Amiri" w:ascii="Amiri" w:hAnsi="Amiri"/>
          <w:color w:val="111111"/>
          <w:sz w:val="28"/>
          <w:szCs w:val="28"/>
          <w:rtl w:val="true"/>
          <w:lang w:bidi="ar-SA"/>
        </w:rPr>
        <w:t>.</w:t>
      </w:r>
      <w:bookmarkStart w:id="337" w:name="pg11992_149566"/>
    </w:p>
    <w:p>
      <w:pPr>
        <w:pStyle w:val="Heading4"/>
        <w:numPr>
          <w:ilvl w:val="3"/>
          <w:numId w:val="1"/>
        </w:numPr>
        <w:rPr/>
      </w:pPr>
      <w:bookmarkStart w:id="338" w:name="__RefHeading___Toc601097_417432637"/>
      <w:bookmarkStart w:id="339" w:name="_Toc149"/>
      <w:bookmarkEnd w:id="337"/>
      <w:bookmarkEnd w:id="338"/>
      <w:r>
        <w:rPr>
          <w:rtl w:val="true"/>
        </w:rPr>
        <w:t xml:space="preserve">باب </w:t>
      </w:r>
      <w:r>
        <w:rPr/>
        <w:t>14</w:t>
      </w:r>
      <w:bookmarkEnd w:id="339"/>
    </w:p>
    <w:p>
      <w:pPr>
        <w:pStyle w:val="Heading5"/>
        <w:numPr>
          <w:ilvl w:val="4"/>
          <w:numId w:val="1"/>
        </w:numPr>
        <w:rPr/>
      </w:pPr>
      <w:bookmarkStart w:id="340" w:name="__RefHeading___Toc601099_417432637"/>
      <w:bookmarkStart w:id="341" w:name="_Toc150"/>
      <w:bookmarkEnd w:id="340"/>
      <w:r>
        <w:rPr/>
        <w:t>1203</w:t>
      </w:r>
      <w:r>
        <w:rPr>
          <w:rtl w:val="true"/>
        </w:rPr>
        <w:t>-</w:t>
      </w:r>
      <w:r>
        <w:rPr>
          <w:rtl w:val="true"/>
        </w:rPr>
        <w:t>حدیث</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3:12/88</w:t>
      </w:r>
      <w:r>
        <w:rPr>
          <w:rFonts w:eastAsia="IRNazanin" w:cs="IRNazanin"/>
          <w:color w:val="111111"/>
          <w:sz w:val="28"/>
          <w:szCs w:val="28"/>
          <w:rtl w:val="true"/>
          <w:lang w:bidi="fa-IR"/>
        </w:rPr>
        <w:t>[</w:t>
      </w:r>
      <w:r>
        <w:rPr>
          <w:rFonts w:eastAsia="IRNazanin" w:cs="IRNazanin"/>
          <w:color w:val="111111"/>
          <w:sz w:val="28"/>
          <w:szCs w:val="28"/>
          <w:lang w:bidi="fa-IR"/>
        </w:rPr>
        <w:t>3097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3:1/185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3:442/193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الصَّلاَةِ عَلَی الْمَیِّتِ قِرَاءَةٌ وَ لاَ دُعَاءٌ مُوَقَّتٌ تَدْعُو بِمَا بَدَا لَکَ</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01101_417432637"/>
      <w:bookmarkStart w:id="343" w:name="_Toc151"/>
      <w:bookmarkEnd w:id="342"/>
      <w:r>
        <w:rPr/>
        <w:t>1204</w:t>
      </w:r>
      <w:r>
        <w:rPr>
          <w:rtl w:val="true"/>
        </w:rPr>
        <w:t>-</w:t>
      </w:r>
      <w:r>
        <w:rPr>
          <w:rtl w:val="true"/>
        </w:rPr>
        <w:t>حدیث</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3:3/110</w:t>
      </w:r>
      <w:r>
        <w:rPr>
          <w:rFonts w:eastAsia="IRNazanin" w:cs="IRNazanin"/>
          <w:color w:val="111111"/>
          <w:sz w:val="28"/>
          <w:szCs w:val="28"/>
          <w:rtl w:val="true"/>
          <w:lang w:bidi="fa-IR"/>
        </w:rPr>
        <w:t>[</w:t>
      </w:r>
      <w:r>
        <w:rPr>
          <w:rFonts w:eastAsia="IRNazanin" w:cs="IRNazanin"/>
          <w:color w:val="111111"/>
          <w:sz w:val="28"/>
          <w:szCs w:val="28"/>
          <w:lang w:bidi="fa-IR"/>
        </w:rPr>
        <w:t>3160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3:475/203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1:496/170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أُصَلِّی عَلَیْهَا عَلَی غَیْرِ 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نَعَمْ،إِنَّمَا هُوَ تَکْبِیرٌ وَ تَسْبِیحٌ وَ تَحْمِیدٌ وَ تَهْلِیلٌ</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601103_417432637"/>
      <w:bookmarkStart w:id="345" w:name="_Toc152"/>
      <w:bookmarkEnd w:id="344"/>
      <w:r>
        <w:rPr>
          <w:rtl w:val="true"/>
        </w:rPr>
        <w:t xml:space="preserve">باب </w:t>
      </w:r>
      <w:r>
        <w:rPr/>
        <w:t>15</w:t>
      </w:r>
      <w:bookmarkEnd w:id="345"/>
    </w:p>
    <w:p>
      <w:pPr>
        <w:pStyle w:val="Heading5"/>
        <w:numPr>
          <w:ilvl w:val="4"/>
          <w:numId w:val="1"/>
        </w:numPr>
        <w:rPr/>
      </w:pPr>
      <w:bookmarkStart w:id="346" w:name="__RefHeading___Toc601105_417432637"/>
      <w:bookmarkStart w:id="347" w:name="_Toc153"/>
      <w:bookmarkEnd w:id="346"/>
      <w:r>
        <w:rPr/>
        <w:t>1205</w:t>
      </w:r>
      <w:r>
        <w:rPr>
          <w:rtl w:val="true"/>
        </w:rPr>
        <w:t>-</w:t>
      </w:r>
      <w:r>
        <w:rPr>
          <w:rtl w:val="true"/>
        </w:rPr>
        <w:t>حدیث</w:t>
      </w:r>
      <w:bookmarkEnd w:id="3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3:1/90</w:t>
      </w:r>
      <w:r>
        <w:rPr>
          <w:rFonts w:eastAsia="IRNazanin" w:cs="IRNazanin"/>
          <w:color w:val="111111"/>
          <w:sz w:val="28"/>
          <w:szCs w:val="28"/>
          <w:rtl w:val="true"/>
          <w:lang w:bidi="fa-IR"/>
        </w:rPr>
        <w:t>[</w:t>
      </w:r>
      <w:r>
        <w:rPr>
          <w:rFonts w:eastAsia="IRNazanin" w:cs="IRNazanin"/>
          <w:color w:val="111111"/>
          <w:sz w:val="28"/>
          <w:szCs w:val="28"/>
          <w:lang w:bidi="fa-IR"/>
        </w:rPr>
        <w:t>3012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2:1/784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3:2/180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عَلَی الْجَنَازَةِ فی کُلِّ سَاعَةٍ،إِنَّهَا لَیْسَتْ</w:t>
      </w:r>
      <w:bookmarkStart w:id="348" w:name="pg11992_149568"/>
    </w:p>
    <w:p>
      <w:pPr>
        <w:pStyle w:val="BookText"/>
        <w:rPr/>
      </w:pPr>
      <w:bookmarkEnd w:id="348"/>
      <w:r>
        <w:rPr>
          <w:rFonts w:ascii="Amiri" w:hAnsi="Amiri" w:eastAsia="Amiri" w:cs="Amiri"/>
          <w:color w:val="111111"/>
          <w:sz w:val="28"/>
          <w:sz w:val="28"/>
          <w:szCs w:val="28"/>
          <w:rtl w:val="true"/>
          <w:lang w:bidi="ar-SA"/>
        </w:rPr>
        <w:t>بِصَلاَةِ رُکُوعٍ وَ سُجُودٍ</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01107_417432637"/>
      <w:bookmarkStart w:id="350" w:name="_Toc154"/>
      <w:bookmarkEnd w:id="349"/>
      <w:r>
        <w:rPr/>
        <w:t>1206</w:t>
      </w:r>
      <w:r>
        <w:rPr>
          <w:rtl w:val="true"/>
        </w:rPr>
        <w:t>-</w:t>
      </w:r>
      <w:r>
        <w:rPr>
          <w:rtl w:val="true"/>
        </w:rPr>
        <w:t>حدیث</w:t>
      </w:r>
      <w:bookmarkEnd w:id="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3:3/109</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2:3/797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4:1/180</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rtl w:val="true"/>
          <w:lang w:bidi="fa-IR"/>
        </w:rPr>
        <w:t>:</w:t>
      </w:r>
      <w:r>
        <w:rPr>
          <w:rFonts w:eastAsia="IRNazanin" w:cs="IRNazanin"/>
          <w:color w:val="111111"/>
          <w:sz w:val="28"/>
          <w:szCs w:val="28"/>
          <w:lang w:bidi="fa-IR"/>
        </w:rPr>
        <w:t>3:997/321</w:t>
      </w:r>
      <w:r>
        <w:rPr>
          <w:rFonts w:ascii="IRNazanin" w:hAnsi="IRNazanin" w:eastAsia="IRNazanin"/>
          <w:color w:val="111111"/>
          <w:sz w:val="28"/>
          <w:sz w:val="28"/>
          <w:szCs w:val="28"/>
          <w:rtl w:val="true"/>
          <w:lang w:bidi="fa-IR"/>
        </w:rPr>
        <w:t>،و إلی مثله عن الاستبصار،</w:t>
      </w:r>
      <w:r>
        <w:rPr>
          <w:rFonts w:eastAsia="IRNazanin" w:cs="IRNazanin"/>
          <w:color w:val="111111"/>
          <w:sz w:val="28"/>
          <w:szCs w:val="28"/>
          <w:lang w:bidi="fa-IR"/>
        </w:rPr>
        <w:t>1:1813/469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الصلوة 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یَمْنَعُکَ شَیْءٌ مِنْ هَذِهِ السَّاعَاتِ مِنَ الصَّلاَةِ عَلَی الْجَنَائِزِ؟فَقَالَ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01109_417432637"/>
      <w:bookmarkStart w:id="352" w:name="_Toc155"/>
      <w:bookmarkEnd w:id="351"/>
      <w:r>
        <w:rPr>
          <w:rtl w:val="true"/>
        </w:rPr>
        <w:t xml:space="preserve">باب </w:t>
      </w:r>
      <w:r>
        <w:rPr/>
        <w:t>16</w:t>
      </w:r>
      <w:bookmarkEnd w:id="352"/>
    </w:p>
    <w:p>
      <w:pPr>
        <w:pStyle w:val="Heading5"/>
        <w:numPr>
          <w:ilvl w:val="4"/>
          <w:numId w:val="1"/>
        </w:numPr>
        <w:rPr/>
      </w:pPr>
      <w:bookmarkStart w:id="353" w:name="__RefHeading___Toc601111_417432637"/>
      <w:bookmarkStart w:id="354" w:name="_Toc156"/>
      <w:bookmarkEnd w:id="353"/>
      <w:r>
        <w:rPr/>
        <w:t>1207</w:t>
      </w:r>
      <w:r>
        <w:rPr>
          <w:rtl w:val="true"/>
        </w:rPr>
        <w:t>-</w:t>
      </w:r>
      <w:r>
        <w:rPr>
          <w:rtl w:val="true"/>
        </w:rPr>
        <w:t>حدیث</w:t>
      </w:r>
      <w:bookmarkEnd w:id="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عَلَی الْمَرْجُومِ مِنْ أُمَّتِی وَ عَلَی الْقَاتِلِ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أُمَّتِی،لاَ تَدَعُوا أَحَداً مِنْ أُمَّتِی بِلاَ صَلاَةٍ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601113_417432637"/>
      <w:bookmarkStart w:id="356" w:name="_Toc157"/>
      <w:bookmarkEnd w:id="355"/>
      <w:r>
        <w:rPr/>
        <w:t>1208</w:t>
      </w:r>
      <w:r>
        <w:rPr>
          <w:rtl w:val="true"/>
        </w:rPr>
        <w:t>-</w:t>
      </w:r>
      <w:r>
        <w:rPr>
          <w:rtl w:val="true"/>
        </w:rPr>
        <w:t>حدیث</w:t>
      </w:r>
      <w:bookmarkEnd w:id="3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مَنْ مَاتَ مِنْ أَهْلِ الْقِبْلَةِ وَ حِسَابُهُ عَلَی اللَّهِ</w:t>
      </w:r>
      <w:r>
        <w:rPr>
          <w:rFonts w:eastAsia="Amiri" w:cs="Amiri" w:ascii="Amiri" w:hAnsi="Amiri"/>
          <w:color w:val="111111"/>
          <w:sz w:val="28"/>
          <w:szCs w:val="28"/>
          <w:rtl w:val="true"/>
          <w:lang w:bidi="ar-SA"/>
        </w:rPr>
        <w:t xml:space="preserve">. </w:t>
      </w:r>
      <w:bookmarkStart w:id="357" w:name="pg11992_149570"/>
    </w:p>
    <w:p>
      <w:pPr>
        <w:pStyle w:val="Heading4"/>
        <w:numPr>
          <w:ilvl w:val="3"/>
          <w:numId w:val="1"/>
        </w:numPr>
        <w:rPr/>
      </w:pPr>
      <w:bookmarkStart w:id="358" w:name="__RefHeading___Toc601115_417432637"/>
      <w:bookmarkStart w:id="359" w:name="_Toc158"/>
      <w:bookmarkEnd w:id="357"/>
      <w:bookmarkEnd w:id="358"/>
      <w:r>
        <w:rPr>
          <w:rtl w:val="true"/>
        </w:rPr>
        <w:t xml:space="preserve">باب </w:t>
      </w:r>
      <w:r>
        <w:rPr/>
        <w:t>17</w:t>
      </w:r>
      <w:bookmarkEnd w:id="359"/>
    </w:p>
    <w:p>
      <w:pPr>
        <w:pStyle w:val="Heading5"/>
        <w:numPr>
          <w:ilvl w:val="4"/>
          <w:numId w:val="1"/>
        </w:numPr>
        <w:rPr/>
      </w:pPr>
      <w:bookmarkStart w:id="360" w:name="__RefHeading___Toc601117_417432637"/>
      <w:bookmarkStart w:id="361" w:name="_Toc159"/>
      <w:bookmarkEnd w:id="360"/>
      <w:r>
        <w:rPr/>
        <w:t>1209</w:t>
      </w:r>
      <w:r>
        <w:rPr>
          <w:rtl w:val="true"/>
        </w:rPr>
        <w:t>-</w:t>
      </w:r>
      <w:r>
        <w:rPr>
          <w:rtl w:val="true"/>
        </w:rPr>
        <w:t>حدیث</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لِرَجُلٍ أَرَادَ أَنْ یَطْرَحَ التُّرَابَ عَلَی قَبْرِ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تَطْرَحْ عَلَیْهِ التُّرَابَ وَ مَنْ کَانَ ذَا رَحِمٍ مِنْهُ فَلاَ یَطْرَحْ عَلَیْهِ التُّرَابَ فَإِنَّ رَسُولَ اللَّهِ صَلَّی اللَّهُ عَلَیْهِ وَ آلِهِ نَهَی أَنْ یَطْرَحَ الْوَالِدُ أَوْ ذُو رَحِمٍ عَلَی مَیِّتِهِ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أَنْهَاکُمْ أَنْ تَطْرَحُوا التُّرَابَ عَلَی ذَوِی أَرْحَامِکُمْ فَإِنَّ ذَلِکَ یُورِثُ الْقَسْوَةَ فِی الْقَلْبِ وَ مَنْ قَسَا قَلْبُهُ بَعُدَ مِنْ رَبِّهِ</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601119_417432637"/>
      <w:bookmarkStart w:id="363" w:name="_Toc160"/>
      <w:bookmarkEnd w:id="362"/>
      <w:r>
        <w:rPr>
          <w:rtl w:val="true"/>
        </w:rPr>
        <w:t xml:space="preserve">باب </w:t>
      </w:r>
      <w:r>
        <w:rPr/>
        <w:t>18</w:t>
      </w:r>
      <w:bookmarkEnd w:id="363"/>
    </w:p>
    <w:p>
      <w:pPr>
        <w:pStyle w:val="Heading5"/>
        <w:numPr>
          <w:ilvl w:val="4"/>
          <w:numId w:val="1"/>
        </w:numPr>
        <w:rPr/>
      </w:pPr>
      <w:bookmarkStart w:id="364" w:name="__RefHeading___Toc601121_417432637"/>
      <w:bookmarkStart w:id="365" w:name="_Toc161"/>
      <w:bookmarkEnd w:id="364"/>
      <w:r>
        <w:rPr/>
        <w:t>1210</w:t>
      </w:r>
      <w:r>
        <w:rPr>
          <w:rtl w:val="true"/>
        </w:rPr>
        <w:t>-</w:t>
      </w:r>
      <w:r>
        <w:rPr>
          <w:rtl w:val="true"/>
        </w:rPr>
        <w:t>حدیث</w:t>
      </w:r>
      <w:bookmarkEnd w:id="3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جُعِلَ عَلَی الْقَبْرِ مِنْ غَیْرِ تُرَابِ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ثِقْلٌ عَلَی الْمَیِّتِ</w:t>
      </w:r>
      <w:r>
        <w:rPr>
          <w:rFonts w:eastAsia="Amiri" w:cs="Amiri" w:ascii="Amiri" w:hAnsi="Amiri"/>
          <w:color w:val="111111"/>
          <w:sz w:val="28"/>
          <w:szCs w:val="28"/>
          <w:rtl w:val="true"/>
          <w:lang w:bidi="ar-SA"/>
        </w:rPr>
        <w:t xml:space="preserve">. </w:t>
      </w:r>
      <w:bookmarkStart w:id="366" w:name="pg11992_149571"/>
    </w:p>
    <w:p>
      <w:pPr>
        <w:pStyle w:val="Heading4"/>
        <w:numPr>
          <w:ilvl w:val="3"/>
          <w:numId w:val="1"/>
        </w:numPr>
        <w:rPr/>
      </w:pPr>
      <w:bookmarkStart w:id="367" w:name="__RefHeading___Toc601123_417432637"/>
      <w:bookmarkStart w:id="368" w:name="_Toc162"/>
      <w:bookmarkEnd w:id="366"/>
      <w:bookmarkEnd w:id="367"/>
      <w:r>
        <w:rPr>
          <w:rtl w:val="true"/>
        </w:rPr>
        <w:t xml:space="preserve">باب </w:t>
      </w:r>
      <w:r>
        <w:rPr/>
        <w:t>19</w:t>
      </w:r>
      <w:bookmarkEnd w:id="368"/>
    </w:p>
    <w:p>
      <w:pPr>
        <w:pStyle w:val="Heading5"/>
        <w:numPr>
          <w:ilvl w:val="4"/>
          <w:numId w:val="1"/>
        </w:numPr>
        <w:rPr/>
      </w:pPr>
      <w:bookmarkStart w:id="369" w:name="__RefHeading___Toc601125_417432637"/>
      <w:bookmarkStart w:id="370" w:name="_Toc163"/>
      <w:bookmarkEnd w:id="369"/>
      <w:r>
        <w:rPr/>
        <w:t>1211</w:t>
      </w:r>
      <w:r>
        <w:rPr>
          <w:rtl w:val="true"/>
        </w:rPr>
        <w:t>-</w:t>
      </w:r>
      <w:r>
        <w:rPr>
          <w:rtl w:val="true"/>
        </w:rPr>
        <w:t>حدیث</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3:2/209</w:t>
      </w:r>
      <w:r>
        <w:rPr>
          <w:rFonts w:eastAsia="IRNazanin" w:cs="IRNazanin"/>
          <w:color w:val="111111"/>
          <w:sz w:val="28"/>
          <w:szCs w:val="28"/>
          <w:rtl w:val="true"/>
          <w:lang w:bidi="fa-IR"/>
        </w:rPr>
        <w:t>[</w:t>
      </w:r>
      <w:r>
        <w:rPr>
          <w:rFonts w:eastAsia="IRNazanin" w:cs="IRNazanin"/>
          <w:color w:val="111111"/>
          <w:sz w:val="28"/>
          <w:szCs w:val="28"/>
          <w:lang w:bidi="fa-IR"/>
        </w:rPr>
        <w:t>3425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6:14/528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 آلِهِ إِلَی الْمَدِینَةِ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صُورَةً إِلاَّ مَحَوْتَهَا وَ لاَ قَبْراً إِلاَّ سَوَّیْتَهُ وَ لاَ کَلْباً إِلاَّ قَتَلْتَهُ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601127_417432637"/>
      <w:bookmarkStart w:id="372" w:name="_Toc164"/>
      <w:bookmarkEnd w:id="371"/>
      <w:r>
        <w:rPr/>
        <w:t>1212</w:t>
      </w:r>
      <w:r>
        <w:rPr>
          <w:rtl w:val="true"/>
        </w:rPr>
        <w:t>-</w:t>
      </w:r>
      <w:r>
        <w:rPr>
          <w:rtl w:val="true"/>
        </w:rPr>
        <w:t>حدیث</w:t>
      </w:r>
      <w:bookmarkEnd w:id="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3:1/208</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1:1497/459</w:t>
      </w:r>
      <w:r>
        <w:rPr>
          <w:rFonts w:ascii="IRNazanin" w:hAnsi="IRNazanin" w:eastAsia="IRNazanin"/>
          <w:color w:val="111111"/>
          <w:sz w:val="28"/>
          <w:sz w:val="28"/>
          <w:szCs w:val="28"/>
          <w:rtl w:val="true"/>
          <w:lang w:bidi="fa-IR"/>
        </w:rPr>
        <w:t>،و أشار إلی عن الفقیه،</w:t>
      </w:r>
      <w:r>
        <w:rPr>
          <w:rFonts w:eastAsia="IRNazanin" w:cs="IRNazanin"/>
          <w:color w:val="111111"/>
          <w:sz w:val="28"/>
          <w:szCs w:val="28"/>
          <w:lang w:bidi="fa-IR"/>
        </w:rPr>
        <w:t>1:579/189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المحاسن،کتاب المرافق،الباب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تزویق البیوت و التصاویر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w:t>
      </w:r>
      <w:r>
        <w:rPr>
          <w:rFonts w:eastAsia="IRNazanin" w:cs="IRNazanin"/>
          <w:color w:val="111111"/>
          <w:sz w:val="28"/>
          <w:szCs w:val="28"/>
          <w:lang w:bidi="fa-IR"/>
        </w:rPr>
        <w:t>1:1497/459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غیر المنقوطة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601129_417432637"/>
      <w:bookmarkStart w:id="374" w:name="_Toc165"/>
      <w:bookmarkEnd w:id="373"/>
      <w:r>
        <w:rPr>
          <w:rtl w:val="true"/>
        </w:rPr>
        <w:t xml:space="preserve">باب </w:t>
      </w:r>
      <w:r>
        <w:rPr/>
        <w:t>20</w:t>
      </w:r>
      <w:bookmarkEnd w:id="374"/>
    </w:p>
    <w:p>
      <w:pPr>
        <w:pStyle w:val="Heading5"/>
        <w:numPr>
          <w:ilvl w:val="4"/>
          <w:numId w:val="1"/>
        </w:numPr>
        <w:rPr/>
      </w:pPr>
      <w:bookmarkStart w:id="375" w:name="__RefHeading___Toc601131_417432637"/>
      <w:bookmarkStart w:id="376" w:name="_Toc166"/>
      <w:bookmarkEnd w:id="375"/>
      <w:r>
        <w:rPr/>
        <w:t>1213</w:t>
      </w:r>
      <w:r>
        <w:rPr>
          <w:rtl w:val="true"/>
        </w:rPr>
        <w:t>-</w:t>
      </w:r>
      <w:r>
        <w:rPr>
          <w:rtl w:val="true"/>
        </w:rPr>
        <w:t>حدیث</w:t>
      </w:r>
      <w:bookmarkEnd w:id="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3:1/231</w:t>
      </w:r>
      <w:r>
        <w:rPr>
          <w:rFonts w:eastAsia="IRNazanin" w:cs="IRNazanin"/>
          <w:color w:val="111111"/>
          <w:sz w:val="28"/>
          <w:szCs w:val="28"/>
          <w:rtl w:val="true"/>
          <w:lang w:bidi="fa-IR"/>
        </w:rPr>
        <w:t>[</w:t>
      </w:r>
      <w:r>
        <w:rPr>
          <w:rFonts w:eastAsia="IRNazanin" w:cs="IRNazanin"/>
          <w:color w:val="111111"/>
          <w:sz w:val="28"/>
          <w:szCs w:val="28"/>
          <w:lang w:bidi="fa-IR"/>
        </w:rPr>
        <w:t>3488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1:539/180</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الْمَقَابِرَ فَطَأِ الْقُبُورَ فَمَنْ کَانَ مُؤْمِناً اسْتَرْوَحَ إِلَی ذَلِکَ وَ مَنْ کَانَ مُنَافِقاً وَجَدَ أَلَمَهُ</w:t>
      </w:r>
      <w:r>
        <w:rPr>
          <w:rFonts w:eastAsia="Amiri" w:cs="Amiri" w:ascii="Amiri" w:hAnsi="Amiri"/>
          <w:color w:val="111111"/>
          <w:sz w:val="28"/>
          <w:szCs w:val="28"/>
          <w:rtl w:val="true"/>
          <w:lang w:bidi="ar-SA"/>
        </w:rPr>
        <w:t>.</w:t>
      </w:r>
      <w:bookmarkStart w:id="377" w:name="pg11992_149572"/>
    </w:p>
    <w:p>
      <w:pPr>
        <w:pStyle w:val="Heading3"/>
        <w:numPr>
          <w:ilvl w:val="2"/>
          <w:numId w:val="1"/>
        </w:numPr>
        <w:rPr/>
      </w:pPr>
      <w:bookmarkStart w:id="378" w:name="__RefHeading___Toc601133_417432637"/>
      <w:bookmarkStart w:id="379" w:name="_Toc167"/>
      <w:bookmarkEnd w:id="377"/>
      <w:bookmarkEnd w:id="378"/>
      <w:r>
        <w:rPr>
          <w:rtl w:val="true"/>
        </w:rPr>
        <w:t>أبواب الأغسال</w:t>
      </w:r>
      <w:bookmarkEnd w:id="379"/>
    </w:p>
    <w:p>
      <w:pPr>
        <w:pStyle w:val="Heading4"/>
        <w:numPr>
          <w:ilvl w:val="3"/>
          <w:numId w:val="1"/>
        </w:numPr>
        <w:rPr/>
      </w:pPr>
      <w:bookmarkStart w:id="380" w:name="__RefHeading___Toc601135_417432637"/>
      <w:bookmarkStart w:id="381" w:name="_Toc168"/>
      <w:bookmarkEnd w:id="380"/>
      <w:r>
        <w:rPr>
          <w:rtl w:val="true"/>
        </w:rPr>
        <w:t xml:space="preserve">باب </w:t>
      </w:r>
      <w:r>
        <w:rPr/>
        <w:t>1</w:t>
      </w:r>
      <w:bookmarkEnd w:id="381"/>
    </w:p>
    <w:p>
      <w:pPr>
        <w:pStyle w:val="Heading5"/>
        <w:numPr>
          <w:ilvl w:val="4"/>
          <w:numId w:val="1"/>
        </w:numPr>
        <w:rPr/>
      </w:pPr>
      <w:bookmarkStart w:id="382" w:name="__RefHeading___Toc601137_417432637"/>
      <w:bookmarkStart w:id="383" w:name="_Toc169"/>
      <w:bookmarkEnd w:id="382"/>
      <w:r>
        <w:rPr/>
        <w:t>1214</w:t>
      </w:r>
      <w:r>
        <w:rPr>
          <w:rtl w:val="true"/>
        </w:rPr>
        <w:t>-</w:t>
      </w:r>
      <w:r>
        <w:rPr>
          <w:rtl w:val="true"/>
        </w:rPr>
        <w:t>حدیث</w:t>
      </w:r>
      <w:bookmarkEnd w:id="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3:1/309</w:t>
      </w:r>
      <w:r>
        <w:rPr>
          <w:rFonts w:eastAsia="IRNazanin" w:cs="IRNazanin"/>
          <w:color w:val="111111"/>
          <w:sz w:val="28"/>
          <w:szCs w:val="28"/>
          <w:rtl w:val="true"/>
          <w:lang w:bidi="fa-IR"/>
        </w:rPr>
        <w:t>[</w:t>
      </w:r>
      <w:r>
        <w:rPr>
          <w:rFonts w:eastAsia="IRNazanin" w:cs="IRNazanin"/>
          <w:color w:val="111111"/>
          <w:sz w:val="28"/>
          <w:szCs w:val="28"/>
          <w:lang w:bidi="fa-IR"/>
        </w:rPr>
        <w:t>3723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روضة الواعظین</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طبع آخر</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1696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غُسْلِ یَوْمِ عَرَفَةَ فِی الْأَمْصَارِ؟فَقَالَ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أَیْنَمَا کُنْتَ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601139_417432637"/>
      <w:bookmarkStart w:id="385" w:name="_Toc170"/>
      <w:bookmarkEnd w:id="384"/>
      <w:r>
        <w:rPr>
          <w:rtl w:val="true"/>
        </w:rPr>
        <w:t xml:space="preserve">باب </w:t>
      </w:r>
      <w:r>
        <w:rPr/>
        <w:t>2</w:t>
      </w:r>
      <w:bookmarkEnd w:id="385"/>
    </w:p>
    <w:p>
      <w:pPr>
        <w:pStyle w:val="Heading5"/>
        <w:numPr>
          <w:ilvl w:val="4"/>
          <w:numId w:val="1"/>
        </w:numPr>
        <w:rPr/>
      </w:pPr>
      <w:bookmarkStart w:id="386" w:name="__RefHeading___Toc601141_417432637"/>
      <w:bookmarkStart w:id="387" w:name="_Toc171"/>
      <w:bookmarkEnd w:id="386"/>
      <w:r>
        <w:rPr/>
        <w:t>1215</w:t>
      </w:r>
      <w:r>
        <w:rPr>
          <w:rtl w:val="true"/>
        </w:rPr>
        <w:t>-</w:t>
      </w:r>
      <w:r>
        <w:rPr>
          <w:rtl w:val="true"/>
        </w:rPr>
        <w:t>حدیث</w:t>
      </w:r>
      <w:bookmarkEnd w:id="3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3:1/309</w:t>
      </w:r>
      <w:r>
        <w:rPr>
          <w:rFonts w:eastAsia="IRNazanin" w:cs="IRNazanin"/>
          <w:color w:val="111111"/>
          <w:sz w:val="28"/>
          <w:szCs w:val="28"/>
          <w:rtl w:val="true"/>
          <w:lang w:bidi="fa-IR"/>
        </w:rPr>
        <w:t>[</w:t>
      </w:r>
      <w:r>
        <w:rPr>
          <w:rFonts w:eastAsia="IRNazanin" w:cs="IRNazanin"/>
          <w:color w:val="111111"/>
          <w:sz w:val="28"/>
          <w:szCs w:val="28"/>
          <w:lang w:bidi="fa-IR"/>
        </w:rPr>
        <w:t>3724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1:1463/507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الْمَرْأَةِ أَ عَلَیْهَا غُسْلُ یَوْمِ الْجُمُعَةِ وَ الْفِطْرِ وَ الْأَضْحَی وَ یَوْمِ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عَلَیْهَا الْغُسْلُ کُلُّهُ</w:t>
      </w:r>
      <w:r>
        <w:rPr>
          <w:rFonts w:eastAsia="Amiri" w:cs="Amiri" w:ascii="Amiri" w:hAnsi="Amiri"/>
          <w:color w:val="111111"/>
          <w:sz w:val="28"/>
          <w:szCs w:val="28"/>
          <w:rtl w:val="true"/>
          <w:lang w:bidi="ar-SA"/>
        </w:rPr>
        <w:t>.</w:t>
      </w:r>
      <w:bookmarkStart w:id="388" w:name="pg11992_149573"/>
    </w:p>
    <w:p>
      <w:pPr>
        <w:pStyle w:val="Heading4"/>
        <w:numPr>
          <w:ilvl w:val="3"/>
          <w:numId w:val="1"/>
        </w:numPr>
        <w:rPr/>
      </w:pPr>
      <w:bookmarkStart w:id="389" w:name="__RefHeading___Toc601143_417432637"/>
      <w:bookmarkStart w:id="390" w:name="_Toc172"/>
      <w:bookmarkEnd w:id="388"/>
      <w:bookmarkEnd w:id="389"/>
      <w:r>
        <w:rPr>
          <w:rtl w:val="true"/>
        </w:rPr>
        <w:t xml:space="preserve">باب </w:t>
      </w:r>
      <w:r>
        <w:rPr/>
        <w:t>3</w:t>
      </w:r>
      <w:bookmarkEnd w:id="390"/>
    </w:p>
    <w:p>
      <w:pPr>
        <w:pStyle w:val="Heading5"/>
        <w:numPr>
          <w:ilvl w:val="4"/>
          <w:numId w:val="1"/>
        </w:numPr>
        <w:rPr/>
      </w:pPr>
      <w:bookmarkStart w:id="391" w:name="__RefHeading___Toc601145_417432637"/>
      <w:bookmarkStart w:id="392" w:name="_Toc173"/>
      <w:bookmarkEnd w:id="391"/>
      <w:r>
        <w:rPr/>
        <w:t>1216</w:t>
      </w:r>
      <w:r>
        <w:rPr>
          <w:rtl w:val="true"/>
        </w:rPr>
        <w:t>-</w:t>
      </w:r>
      <w:r>
        <w:rPr>
          <w:rtl w:val="true"/>
        </w:rPr>
        <w:t>حدیث</w:t>
      </w:r>
      <w:bookmarkEnd w:id="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3:3/312</w:t>
      </w:r>
      <w:r>
        <w:rPr>
          <w:rFonts w:eastAsia="IRNazanin" w:cs="IRNazanin"/>
          <w:color w:val="111111"/>
          <w:sz w:val="28"/>
          <w:szCs w:val="28"/>
          <w:rtl w:val="true"/>
          <w:lang w:bidi="fa-IR"/>
        </w:rPr>
        <w:t>[</w:t>
      </w:r>
      <w:r>
        <w:rPr>
          <w:rFonts w:eastAsia="IRNazanin" w:cs="IRNazanin"/>
          <w:color w:val="111111"/>
          <w:sz w:val="28"/>
          <w:szCs w:val="28"/>
          <w:lang w:bidi="fa-IR"/>
        </w:rPr>
        <w:t>3731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2:3/943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1:291/111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1:336/103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ذکر و انثی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الْغُسْلِ یَوْمَ الْجُمُعَةِ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عَلَی کُلِّ ذَکَرٍ أَوْ أُنْثَی،حُرٍّ أَوْ عَبْدٍ</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601147_417432637"/>
      <w:bookmarkStart w:id="394" w:name="_Toc174"/>
      <w:bookmarkEnd w:id="393"/>
      <w:r>
        <w:rPr/>
        <w:t>1217</w:t>
      </w:r>
      <w:r>
        <w:rPr>
          <w:rtl w:val="true"/>
        </w:rPr>
        <w:t>-</w:t>
      </w:r>
      <w:r>
        <w:rPr>
          <w:rtl w:val="true"/>
        </w:rPr>
        <w:t>حدیث</w:t>
      </w:r>
      <w:bookmarkEnd w:id="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3:9/314</w:t>
      </w:r>
      <w:r>
        <w:rPr>
          <w:rFonts w:eastAsia="IRNazanin" w:cs="IRNazanin"/>
          <w:color w:val="111111"/>
          <w:sz w:val="28"/>
          <w:szCs w:val="28"/>
          <w:rtl w:val="true"/>
          <w:lang w:bidi="fa-IR"/>
        </w:rPr>
        <w:t>[</w:t>
      </w:r>
      <w:r>
        <w:rPr>
          <w:rFonts w:eastAsia="IRNazanin" w:cs="IRNazanin"/>
          <w:color w:val="111111"/>
          <w:sz w:val="28"/>
          <w:szCs w:val="28"/>
          <w:lang w:bidi="fa-IR"/>
        </w:rPr>
        <w:t>3736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2:9/944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1:295/112</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1:333/102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سُنَّةٌ وَ لَیْسَ بِفَرِیضَةٍ</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601149_417432637"/>
      <w:bookmarkStart w:id="396" w:name="_Toc175"/>
      <w:bookmarkEnd w:id="395"/>
      <w:r>
        <w:rPr/>
        <w:t>1218</w:t>
      </w:r>
      <w:r>
        <w:rPr>
          <w:rtl w:val="true"/>
        </w:rPr>
        <w:t>-</w:t>
      </w:r>
      <w:r>
        <w:rPr>
          <w:rtl w:val="true"/>
        </w:rPr>
        <w:t>حدیث</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3:1/311</w:t>
      </w:r>
      <w:r>
        <w:rPr>
          <w:rFonts w:eastAsia="IRNazanin" w:cs="IRNazanin"/>
          <w:color w:val="111111"/>
          <w:sz w:val="28"/>
          <w:szCs w:val="28"/>
          <w:rtl w:val="true"/>
          <w:lang w:bidi="fa-IR"/>
        </w:rPr>
        <w:t>[</w:t>
      </w:r>
      <w:r>
        <w:rPr>
          <w:rFonts w:eastAsia="IRNazanin" w:cs="IRNazanin"/>
          <w:color w:val="111111"/>
          <w:sz w:val="28"/>
          <w:szCs w:val="28"/>
          <w:lang w:bidi="fa-IR"/>
        </w:rPr>
        <w:t>2837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lang w:bidi="fa-IR"/>
        </w:rPr>
        <w:t>3:3/417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یَوْمَ الْجُمُعَةِ عَلَی الرِّجَالِ وَ النِّسَاءِ فِی الْحَضَرِ وَ عَلَی الرِّجَالِ فِی السَّفَرِ وَ لَیْسَ عَلَی النِّسَاءِ فِی السَّفَرِ</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601151_417432637"/>
      <w:bookmarkStart w:id="398" w:name="_Toc176"/>
      <w:bookmarkEnd w:id="397"/>
      <w:r>
        <w:rPr>
          <w:rtl w:val="true"/>
        </w:rPr>
        <w:t xml:space="preserve">باب </w:t>
      </w:r>
      <w:r>
        <w:rPr/>
        <w:t>4</w:t>
      </w:r>
      <w:bookmarkEnd w:id="398"/>
    </w:p>
    <w:p>
      <w:pPr>
        <w:pStyle w:val="Heading5"/>
        <w:numPr>
          <w:ilvl w:val="4"/>
          <w:numId w:val="1"/>
        </w:numPr>
        <w:rPr/>
      </w:pPr>
      <w:bookmarkStart w:id="399" w:name="__RefHeading___Toc601153_417432637"/>
      <w:bookmarkStart w:id="400" w:name="_Toc177"/>
      <w:bookmarkEnd w:id="399"/>
      <w:r>
        <w:rPr/>
        <w:t>1219</w:t>
      </w:r>
      <w:r>
        <w:rPr>
          <w:rtl w:val="true"/>
        </w:rPr>
        <w:t>-</w:t>
      </w:r>
      <w:r>
        <w:rPr>
          <w:rtl w:val="true"/>
        </w:rPr>
        <w:t>حدیث</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3:1/339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2:1/963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الْفَجْرِ أَجْزَأَکَ غُسْلُکَ ذَلِکَ</w:t>
      </w:r>
      <w:bookmarkStart w:id="401" w:name="pg11992_149574"/>
    </w:p>
    <w:p>
      <w:pPr>
        <w:pStyle w:val="BookText"/>
        <w:rPr/>
      </w:pPr>
      <w:bookmarkEnd w:id="401"/>
      <w:r>
        <w:rPr>
          <w:rFonts w:ascii="Amiri" w:hAnsi="Amiri" w:eastAsia="Amiri" w:cs="Amiri"/>
          <w:color w:val="111111"/>
          <w:sz w:val="28"/>
          <w:sz w:val="28"/>
          <w:szCs w:val="28"/>
          <w:rtl w:val="true"/>
          <w:lang w:bidi="ar-SA"/>
        </w:rPr>
        <w:t>لِلْجَنَابَةِ وَ الْجُمُعَةِ وَ عَرَفَةَ وَ النَّحْرِ وَ الْحَلْقِ وَ الزِّیَارَةِ فَإِذَا اجْتَمَعَتْ لِلَّهِ عَلَیْکَ حُقُوقٌ أَجْزَأَکَ عَنْهَا غُسْلٌ وَاحِدٌ وَ کَذَلِکَ الْمَرْأَةُ یُجْزِیهَا غُسْلٌ وَاحِدٌ لِجَنَابَتِهَا وَ إِحْرَامِهَا وَ جُمُعَتِهَا وَ غُسْلِهَا مِنْ حَیْضِهَا وَ عِیدِهَا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601155_417432637"/>
      <w:bookmarkStart w:id="403" w:name="_Toc178"/>
      <w:bookmarkEnd w:id="402"/>
      <w:r>
        <w:rPr/>
        <w:t>1220</w:t>
      </w:r>
      <w:r>
        <w:rPr>
          <w:rtl w:val="true"/>
        </w:rPr>
        <w:t>-</w:t>
      </w:r>
      <w:r>
        <w:rPr>
          <w:rtl w:val="true"/>
        </w:rPr>
        <w:t>حدیث</w:t>
      </w:r>
      <w:bookmarkEnd w:id="4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2:2/263</w:t>
      </w: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1:2/526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الْجُنُبُ بَعْدَ طُلُوعِ الْفَجْرِ أَجْزَأَ عَنْهُ ذَلِکَ الْغُسْلُ مِنْ کُلِّ غُسْلٍ یَلْزَمُهُ ذَلِکَ الْیَوْمَ</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601157_417432637"/>
      <w:bookmarkStart w:id="405" w:name="_Toc179"/>
      <w:bookmarkEnd w:id="404"/>
      <w:r>
        <w:rPr>
          <w:rtl w:val="true"/>
        </w:rPr>
        <w:t>ابواب التیمم</w:t>
      </w:r>
      <w:bookmarkEnd w:id="405"/>
    </w:p>
    <w:p>
      <w:pPr>
        <w:pStyle w:val="Heading4"/>
        <w:numPr>
          <w:ilvl w:val="3"/>
          <w:numId w:val="1"/>
        </w:numPr>
        <w:rPr/>
      </w:pPr>
      <w:bookmarkStart w:id="406" w:name="__RefHeading___Toc601159_417432637"/>
      <w:bookmarkStart w:id="407" w:name="_Toc180"/>
      <w:bookmarkEnd w:id="406"/>
      <w:r>
        <w:rPr>
          <w:rtl w:val="true"/>
        </w:rPr>
        <w:t xml:space="preserve">باب </w:t>
      </w:r>
      <w:r>
        <w:rPr/>
        <w:t>1</w:t>
      </w:r>
      <w:bookmarkEnd w:id="407"/>
    </w:p>
    <w:p>
      <w:pPr>
        <w:pStyle w:val="Heading5"/>
        <w:numPr>
          <w:ilvl w:val="4"/>
          <w:numId w:val="1"/>
        </w:numPr>
        <w:rPr/>
      </w:pPr>
      <w:bookmarkStart w:id="408" w:name="__RefHeading___Toc601161_417432637"/>
      <w:bookmarkStart w:id="409" w:name="_Toc181"/>
      <w:bookmarkEnd w:id="408"/>
      <w:r>
        <w:rPr/>
        <w:t>1221</w:t>
      </w:r>
      <w:r>
        <w:rPr>
          <w:rtl w:val="true"/>
        </w:rPr>
        <w:t>-</w:t>
      </w:r>
      <w:r>
        <w:rPr>
          <w:rtl w:val="true"/>
        </w:rPr>
        <w:t>حدیث</w:t>
      </w:r>
      <w:bookmarkEnd w:id="4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یَجِدِ الْمُسَافِرُ الْمَاءَ فَلْیَطْلُبْ مَا دَامَ فِی </w:t>
      </w:r>
      <w:bookmarkStart w:id="410" w:name="pg11992_149575"/>
    </w:p>
    <w:p>
      <w:pPr>
        <w:pStyle w:val="BookText"/>
        <w:rPr/>
      </w:pPr>
      <w:bookmarkEnd w:id="410"/>
      <w:r>
        <w:rPr>
          <w:rFonts w:ascii="Amiri" w:hAnsi="Amiri" w:eastAsia="Amiri" w:cs="Amiri"/>
          <w:color w:val="111111"/>
          <w:sz w:val="28"/>
          <w:sz w:val="28"/>
          <w:szCs w:val="28"/>
          <w:rtl w:val="true"/>
          <w:lang w:bidi="ar-SA"/>
        </w:rPr>
        <w:t>الْوَقْتِ فَإِذَا خَافَ أَنْ یَفُوتَهُ الْوَقْتُ فَلْیَتَیَمَّمْ وَ لْیُصَلِّ</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601163_417432637"/>
      <w:bookmarkStart w:id="412" w:name="_Toc182"/>
      <w:bookmarkEnd w:id="411"/>
      <w:r>
        <w:rPr/>
        <w:t>1222</w:t>
      </w:r>
      <w:r>
        <w:rPr>
          <w:rtl w:val="true"/>
        </w:rPr>
        <w:t>-</w:t>
      </w:r>
      <w:r>
        <w:rPr>
          <w:rtl w:val="true"/>
        </w:rPr>
        <w:t>حدیث</w:t>
      </w:r>
      <w:bookmarkEnd w:id="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یَطْلُبُ غَلْوَةً فِی الْحَزْنَةِ،وَ غَلْوَتَیْنِ فِی السَّهْلَةِ لاَ أَکْثَرَ مِنْ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01165_417432637"/>
      <w:bookmarkStart w:id="414" w:name="_Toc183"/>
      <w:bookmarkEnd w:id="413"/>
      <w:r>
        <w:rPr>
          <w:rtl w:val="true"/>
        </w:rPr>
        <w:t xml:space="preserve">باب </w:t>
      </w:r>
      <w:r>
        <w:rPr/>
        <w:t>2</w:t>
      </w:r>
      <w:bookmarkEnd w:id="414"/>
    </w:p>
    <w:p>
      <w:pPr>
        <w:pStyle w:val="Heading5"/>
        <w:numPr>
          <w:ilvl w:val="4"/>
          <w:numId w:val="1"/>
        </w:numPr>
        <w:rPr/>
      </w:pPr>
      <w:bookmarkStart w:id="415" w:name="__RefHeading___Toc601167_417432637"/>
      <w:bookmarkStart w:id="416" w:name="_Toc184"/>
      <w:bookmarkEnd w:id="415"/>
      <w:r>
        <w:rPr/>
        <w:t>1223</w:t>
      </w:r>
      <w:r>
        <w:rPr>
          <w:rtl w:val="true"/>
        </w:rPr>
        <w:t>-</w:t>
      </w:r>
      <w:r>
        <w:rPr>
          <w:rtl w:val="true"/>
        </w:rPr>
        <w:t>حدیث</w:t>
      </w:r>
      <w:bookmarkEnd w:id="4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لِیَ الْأَرْضُ مَسْجِداً وَ أَیُّمَا رَجُلٍ مِنْ أُمَّتِی أَرَادَ الصَّلاَةَ فَلَمْ یَجِدْ مَاءً وَ وَجَدَ الْأَرْضَ فَقَدْ جُعِلَتْ لَهُ مَسْجِداً وَ طَهُوراً وَ نُصِرْتُ بِالرُّعْبِ مَسِیرَةَ شَهْرٍ وَ أُحِلَّتْ لِأُمَّتِیَ الْغَنَائِمُ وَ أُرْسِلْتُ إِلَی النَّاسِ کَافَّةً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17" w:name="pg11992_149576"/>
    </w:p>
    <w:p>
      <w:pPr>
        <w:pStyle w:val="Heading4"/>
        <w:numPr>
          <w:ilvl w:val="3"/>
          <w:numId w:val="1"/>
        </w:numPr>
        <w:rPr/>
      </w:pPr>
      <w:bookmarkStart w:id="418" w:name="__RefHeading___Toc601169_417432637"/>
      <w:bookmarkStart w:id="419" w:name="_Toc185"/>
      <w:bookmarkEnd w:id="417"/>
      <w:bookmarkEnd w:id="418"/>
      <w:r>
        <w:rPr>
          <w:rtl w:val="true"/>
        </w:rPr>
        <w:t xml:space="preserve">باب </w:t>
      </w:r>
      <w:r>
        <w:rPr/>
        <w:t>3</w:t>
      </w:r>
      <w:bookmarkEnd w:id="419"/>
    </w:p>
    <w:p>
      <w:pPr>
        <w:pStyle w:val="Heading5"/>
        <w:numPr>
          <w:ilvl w:val="4"/>
          <w:numId w:val="1"/>
        </w:numPr>
        <w:rPr/>
      </w:pPr>
      <w:bookmarkStart w:id="420" w:name="__RefHeading___Toc601171_417432637"/>
      <w:bookmarkStart w:id="421" w:name="_Toc186"/>
      <w:bookmarkEnd w:id="420"/>
      <w:r>
        <w:rPr/>
        <w:t>1224</w:t>
      </w:r>
      <w:r>
        <w:rPr>
          <w:rtl w:val="true"/>
        </w:rPr>
        <w:t>-</w:t>
      </w:r>
      <w:r>
        <w:rPr>
          <w:rtl w:val="true"/>
        </w:rPr>
        <w:t>حدیث</w:t>
      </w:r>
      <w:bookmarkEnd w:id="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3:6/362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2:6/979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 و الجنابة و من الحیض للنّساء سواء؟فقال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1:617/212</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1:465/162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الفقیه</w:t>
      </w:r>
      <w:r>
        <w:rPr>
          <w:rFonts w:eastAsia="IRNazanin" w:cs="IRNazanin"/>
          <w:color w:val="111111"/>
          <w:sz w:val="28"/>
          <w:szCs w:val="28"/>
          <w:rtl w:val="true"/>
          <w:lang w:bidi="fa-IR"/>
        </w:rPr>
        <w:t>:</w:t>
      </w:r>
      <w:r>
        <w:rPr>
          <w:rFonts w:eastAsia="IRNazanin" w:cs="IRNazanin"/>
          <w:color w:val="111111"/>
          <w:sz w:val="28"/>
          <w:szCs w:val="28"/>
          <w:lang w:bidi="fa-IR"/>
        </w:rPr>
        <w:t>1:126/107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 دار الکتب الإسلامیّة </w:t>
      </w:r>
      <w:r>
        <w:rPr>
          <w:rFonts w:eastAsia="IRNazanin" w:cs="IRNazanin"/>
          <w:color w:val="111111"/>
          <w:sz w:val="28"/>
          <w:szCs w:val="28"/>
          <w:lang w:bidi="fa-IR"/>
        </w:rPr>
        <w:t>1:215/58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التَّیَمُّمِ مِنَ الْوُضُوءِ وَ مِنَ الْجَنَابَةِ وَ مِنَ الْحَیْضِ سَوَاءٌ؟فَقَالَ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601173_417432637"/>
      <w:bookmarkStart w:id="423" w:name="_Toc187"/>
      <w:bookmarkEnd w:id="422"/>
      <w:r>
        <w:rPr/>
        <w:t>1225</w:t>
      </w:r>
      <w:r>
        <w:rPr>
          <w:rtl w:val="true"/>
        </w:rPr>
        <w:t>-</w:t>
      </w:r>
      <w:r>
        <w:rPr>
          <w:rtl w:val="true"/>
        </w:rPr>
        <w:t>حدیث</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3:7/363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2:7/979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تیمّم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التّیمّم و الحائض،و هو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3:10/65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1:616/212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تَیَمُّمِ الْحَائِضِ وَ الْجُنُبِ سَوَاءٌ إِذَا لَمْ یَجِدِ 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01175_417432637"/>
      <w:bookmarkStart w:id="425" w:name="_Toc188"/>
      <w:bookmarkEnd w:id="424"/>
      <w:r>
        <w:rPr>
          <w:rtl w:val="true"/>
        </w:rPr>
        <w:t xml:space="preserve">باب </w:t>
      </w:r>
      <w:r>
        <w:rPr/>
        <w:t>4</w:t>
      </w:r>
      <w:bookmarkEnd w:id="425"/>
    </w:p>
    <w:p>
      <w:pPr>
        <w:pStyle w:val="Heading5"/>
        <w:numPr>
          <w:ilvl w:val="4"/>
          <w:numId w:val="1"/>
        </w:numPr>
        <w:rPr/>
      </w:pPr>
      <w:bookmarkStart w:id="426" w:name="__RefHeading___Toc601177_417432637"/>
      <w:bookmarkStart w:id="427" w:name="_Toc189"/>
      <w:bookmarkEnd w:id="426"/>
      <w:r>
        <w:rPr/>
        <w:t>1226</w:t>
      </w:r>
      <w:r>
        <w:rPr>
          <w:rtl w:val="true"/>
        </w:rPr>
        <w:t>-</w:t>
      </w:r>
      <w:r>
        <w:rPr>
          <w:rtl w:val="true"/>
        </w:rPr>
        <w:t>حدیث</w:t>
      </w:r>
      <w:bookmarkEnd w:id="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3:1/377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2:1/989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الرَّجُلُ بِوُضُوءٍ وَاحِدٍ صَلاَةَ اللَّیْلِ وَ النَّهَارِ</w:t>
      </w:r>
      <w:bookmarkStart w:id="428" w:name="pg11992_149577"/>
    </w:p>
    <w:p>
      <w:pPr>
        <w:pStyle w:val="BookText"/>
        <w:rPr/>
      </w:pPr>
      <w:bookmarkEnd w:id="428"/>
      <w:r>
        <w:rPr>
          <w:rFonts w:ascii="Amiri" w:hAnsi="Amiri" w:eastAsia="Amiri" w:cs="Amiri"/>
          <w:color w:val="111111"/>
          <w:sz w:val="28"/>
          <w:sz w:val="28"/>
          <w:szCs w:val="28"/>
          <w:rtl w:val="true"/>
          <w:lang w:bidi="ar-SA"/>
        </w:rPr>
        <w:t>کُلَّهَا،قَالَ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لَمْ یُحْدِثْ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فَیُصَلِّی بِتَیَمُّمٍ وَاحِدٍ صَلاَةَ اللَّیْلِ وَ النَّهَارِ کُلَّهَا مَا لَمْ یُحْدِثْ أَوْ یُصِیبَ 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الْمَاءَ وَ رَجَا أَنْ یَقْدِرَ عَلَی مَاءٍ آخَرَ وَ ظَنَّ أَنَّهُ یَقْدِرُ عَلَیْهِ کُلَّمَا أَرَادَهُ فَعَسُرَ ذَلِکَ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یَنْقُضُ ذَلِکَ تَیَمُّمَهُ وَ عَلَیْهِ أَنْ یُعِیدَ التَّیَمُّمَ</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601179_417432637"/>
      <w:bookmarkStart w:id="430" w:name="_Toc190"/>
      <w:bookmarkEnd w:id="429"/>
      <w:r>
        <w:rPr/>
        <w:t>1227</w:t>
      </w:r>
      <w:r>
        <w:rPr>
          <w:rtl w:val="true"/>
        </w:rPr>
        <w:t>-</w:t>
      </w:r>
      <w:r>
        <w:rPr>
          <w:rtl w:val="true"/>
        </w:rPr>
        <w:t>حدیث</w:t>
      </w:r>
      <w:bookmarkEnd w:id="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2/379</w:t>
      </w:r>
      <w:r>
        <w:rPr>
          <w:rFonts w:eastAsia="IRNazanin" w:cs="IRNazanin"/>
          <w:color w:val="111111"/>
          <w:sz w:val="28"/>
          <w:szCs w:val="28"/>
          <w:rtl w:val="true"/>
          <w:lang w:bidi="fa-IR"/>
        </w:rPr>
        <w:t>[</w:t>
      </w:r>
      <w:r>
        <w:rPr>
          <w:rFonts w:eastAsia="IRNazanin" w:cs="IRNazanin"/>
          <w:color w:val="111111"/>
          <w:sz w:val="28"/>
          <w:szCs w:val="28"/>
          <w:lang w:bidi="fa-IR"/>
        </w:rPr>
        <w:t>3917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1:579/200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عَلَیْهِ السَّلاَمُ عَنْ رَجُلٍ تَیَمَّمَ،قَالَ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یُجْزِیهِ ذَلِکَ إِلَی أَنْ یَجِدَ الْمَاءَ</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601181_417432637"/>
      <w:bookmarkStart w:id="432" w:name="_Toc191"/>
      <w:bookmarkEnd w:id="431"/>
      <w:r>
        <w:rPr/>
        <w:t>1228</w:t>
      </w:r>
      <w:r>
        <w:rPr>
          <w:rtl w:val="true"/>
        </w:rPr>
        <w:t>-</w:t>
      </w:r>
      <w:r>
        <w:rPr>
          <w:rtl w:val="true"/>
        </w:rPr>
        <w:t>حدیث</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3:7/380</w:t>
      </w:r>
      <w:r>
        <w:rPr>
          <w:rFonts w:eastAsia="IRNazanin" w:cs="IRNazanin"/>
          <w:color w:val="111111"/>
          <w:sz w:val="28"/>
          <w:szCs w:val="28"/>
          <w:rtl w:val="true"/>
          <w:lang w:bidi="fa-IR"/>
        </w:rPr>
        <w:t>[</w:t>
      </w:r>
      <w:r>
        <w:rPr>
          <w:rFonts w:eastAsia="IRNazanin" w:cs="IRNazanin"/>
          <w:color w:val="111111"/>
          <w:sz w:val="28"/>
          <w:szCs w:val="28"/>
          <w:lang w:bidi="fa-IR"/>
        </w:rPr>
        <w:t>3922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2:7/991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1:561/194</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1:222/108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التیمّم،الحدیث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یَکْفِیکَ الصَّعِیدُ عَشْرَ سِنِینَ</w:t>
      </w:r>
      <w:r>
        <w:rPr>
          <w:rFonts w:eastAsia="Amiri" w:cs="Amiri" w:ascii="Amiri" w:hAnsi="Amiri"/>
          <w:color w:val="111111"/>
          <w:sz w:val="28"/>
          <w:szCs w:val="28"/>
          <w:rtl w:val="true"/>
          <w:lang w:bidi="ar-SA"/>
        </w:rPr>
        <w:t>.</w:t>
      </w:r>
      <w:bookmarkStart w:id="433" w:name="pg11992_149578"/>
    </w:p>
    <w:p>
      <w:pPr>
        <w:pStyle w:val="Heading3"/>
        <w:numPr>
          <w:ilvl w:val="2"/>
          <w:numId w:val="1"/>
        </w:numPr>
        <w:rPr/>
      </w:pPr>
      <w:bookmarkStart w:id="434" w:name="__RefHeading___Toc601183_417432637"/>
      <w:bookmarkStart w:id="435" w:name="_Toc192"/>
      <w:bookmarkEnd w:id="433"/>
      <w:bookmarkEnd w:id="434"/>
      <w:r>
        <w:rPr>
          <w:rtl w:val="true"/>
        </w:rPr>
        <w:t>ابواب النجاسات و الأوانی و الجلود</w:t>
      </w:r>
      <w:bookmarkEnd w:id="435"/>
    </w:p>
    <w:p>
      <w:pPr>
        <w:pStyle w:val="Heading4"/>
        <w:numPr>
          <w:ilvl w:val="3"/>
          <w:numId w:val="1"/>
        </w:numPr>
        <w:rPr/>
      </w:pPr>
      <w:bookmarkStart w:id="436" w:name="__RefHeading___Toc601185_417432637"/>
      <w:bookmarkStart w:id="437" w:name="_Toc193"/>
      <w:bookmarkEnd w:id="436"/>
      <w:r>
        <w:rPr>
          <w:rtl w:val="true"/>
        </w:rPr>
        <w:t xml:space="preserve">باب </w:t>
      </w:r>
      <w:r>
        <w:rPr/>
        <w:t>1</w:t>
      </w:r>
      <w:bookmarkEnd w:id="437"/>
    </w:p>
    <w:p>
      <w:pPr>
        <w:pStyle w:val="Heading5"/>
        <w:numPr>
          <w:ilvl w:val="4"/>
          <w:numId w:val="1"/>
        </w:numPr>
        <w:rPr/>
      </w:pPr>
      <w:bookmarkStart w:id="438" w:name="__RefHeading___Toc601187_417432637"/>
      <w:bookmarkStart w:id="439" w:name="_Toc194"/>
      <w:bookmarkEnd w:id="438"/>
      <w:r>
        <w:rPr/>
        <w:t>1229</w:t>
      </w:r>
      <w:r>
        <w:rPr>
          <w:rtl w:val="true"/>
        </w:rPr>
        <w:t>-</w:t>
      </w:r>
      <w:r>
        <w:rPr>
          <w:rtl w:val="true"/>
        </w:rPr>
        <w:t>حدیث</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3:1/423</w:t>
      </w:r>
      <w:r>
        <w:rPr>
          <w:rFonts w:eastAsia="IRNazanin" w:cs="IRNazanin"/>
          <w:color w:val="111111"/>
          <w:sz w:val="28"/>
          <w:szCs w:val="28"/>
          <w:rtl w:val="true"/>
          <w:lang w:bidi="fa-IR"/>
        </w:rPr>
        <w:t>[</w:t>
      </w:r>
      <w:r>
        <w:rPr>
          <w:rFonts w:eastAsia="IRNazanin" w:cs="IRNazanin"/>
          <w:color w:val="111111"/>
          <w:sz w:val="28"/>
          <w:szCs w:val="28"/>
          <w:lang w:bidi="fa-IR"/>
        </w:rPr>
        <w:t>4054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4059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خفی علیک فاغسله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إذا تنجّس موضع من الثّوب وجب غسله خاصّة فإن اشتبه وجب غسل کلّ موضع یحصل فیه الاشتباه،و یستحبّ غسل الثّوب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3:1/402</w:t>
      </w:r>
      <w:r>
        <w:rPr>
          <w:rFonts w:eastAsia="IRNazanin" w:cs="IRNazanin"/>
          <w:color w:val="111111"/>
          <w:sz w:val="28"/>
          <w:szCs w:val="28"/>
          <w:rtl w:val="true"/>
          <w:lang w:bidi="fa-IR"/>
        </w:rPr>
        <w:t>[</w:t>
      </w:r>
      <w:r>
        <w:rPr>
          <w:rFonts w:eastAsia="IRNazanin" w:cs="IRNazanin"/>
          <w:color w:val="111111"/>
          <w:sz w:val="28"/>
          <w:szCs w:val="28"/>
          <w:lang w:bidi="fa-IR"/>
        </w:rPr>
        <w:t>3977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2:1/1006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1:784/267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1:725/251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الکافی،</w:t>
      </w:r>
      <w:r>
        <w:rPr>
          <w:rFonts w:eastAsia="IRNazanin" w:cs="IRNazanin"/>
          <w:color w:val="111111"/>
          <w:sz w:val="28"/>
          <w:szCs w:val="28"/>
          <w:lang w:bidi="fa-IR"/>
        </w:rPr>
        <w:t>3:1/53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الْمَنِیِّ یُصِیبُ الثَّوْبَ،إِنْ عَرَفْتَ مَکَانَهُ فَاغْسِلْهُ وَ إِنْ خَفِیَ عَلَیْکَ فَاغْسِلِ الثَّوْبَ کُلَّهُ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601189_417432637"/>
      <w:bookmarkStart w:id="441" w:name="_Toc195"/>
      <w:bookmarkEnd w:id="440"/>
      <w:r>
        <w:rPr/>
        <w:t>1230</w:t>
      </w:r>
      <w:r>
        <w:rPr>
          <w:rtl w:val="true"/>
        </w:rPr>
        <w:t>-</w:t>
      </w:r>
      <w:r>
        <w:rPr>
          <w:rtl w:val="true"/>
        </w:rPr>
        <w:t>حدیث</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3:2/402</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2:2/1006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1:1335/421</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1:641/183</w:t>
      </w:r>
      <w:r>
        <w:rPr>
          <w:rFonts w:ascii="IRNazanin" w:hAnsi="IRNazanin" w:eastAsia="IRNazanin"/>
          <w:color w:val="111111"/>
          <w:sz w:val="28"/>
          <w:sz w:val="28"/>
          <w:szCs w:val="28"/>
          <w:rtl w:val="true"/>
          <w:lang w:bidi="fa-IR"/>
        </w:rPr>
        <w:t>،و أشار إلی مثله عن العلل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،باب علّة غسل المنی إذا أصاب الثّوب،الحدیث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ثَوْبِکَ النَّاحِیَةَ الَّتِی تَرَی أَنَّهُ قَدْ أَصَابَهَا حَتَّی تَکُونَ عَلَی یَقِینٍ مِنْ طَهَارَتِکَ</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01191_417432637"/>
      <w:bookmarkStart w:id="443" w:name="_Toc196"/>
      <w:bookmarkEnd w:id="442"/>
      <w:r>
        <w:rPr/>
        <w:t>1231</w:t>
      </w:r>
      <w:r>
        <w:rPr>
          <w:rtl w:val="true"/>
        </w:rPr>
        <w:t>-</w:t>
      </w:r>
      <w:r>
        <w:rPr>
          <w:rtl w:val="true"/>
        </w:rPr>
        <w:t>حدیث</w:t>
      </w:r>
      <w:bookmarkEnd w:id="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eastAsia="IRNazanin" w:cs="IRNazanin"/>
          <w:color w:val="111111"/>
          <w:sz w:val="28"/>
          <w:szCs w:val="28"/>
          <w:lang w:bidi="fa-IR"/>
        </w:rPr>
        <w:t>3:5/403</w:t>
      </w:r>
      <w:r>
        <w:rPr>
          <w:rFonts w:eastAsia="IRNazanin" w:cs="IRNazanin"/>
          <w:color w:val="111111"/>
          <w:sz w:val="28"/>
          <w:szCs w:val="28"/>
          <w:rtl w:val="true"/>
          <w:lang w:bidi="fa-IR"/>
        </w:rPr>
        <w:t>[</w:t>
      </w:r>
      <w:r>
        <w:rPr>
          <w:rFonts w:eastAsia="IRNazanin" w:cs="IRNazanin"/>
          <w:color w:val="111111"/>
          <w:sz w:val="28"/>
          <w:szCs w:val="28"/>
          <w:lang w:bidi="fa-IR"/>
        </w:rPr>
        <w:t>3981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1:728/252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اسْتَیْقَنَ أَنَّهُ قَدْ أَصَابَهُ الْمَنِیُّ وَ لَمْ یَرَ مَکَانَهُ فَاغْسِلِ الثَّوْبَ کُلَّهُ</w:t>
      </w:r>
      <w:bookmarkStart w:id="444" w:name="pg11992_149579"/>
    </w:p>
    <w:p>
      <w:pPr>
        <w:pStyle w:val="BookText"/>
        <w:rPr/>
      </w:pPr>
      <w:bookmarkEnd w:id="444"/>
      <w:r>
        <w:rPr>
          <w:rFonts w:ascii="IRNazanin" w:hAnsi="IRNazanin" w:eastAsia="IRNazanin"/>
          <w:color w:val="111111"/>
          <w:sz w:val="28"/>
          <w:sz w:val="28"/>
          <w:szCs w:val="28"/>
          <w:rtl w:val="true"/>
          <w:lang w:bidi="fa-IR"/>
        </w:rPr>
        <w:t>فانه احسن</w:t>
      </w:r>
      <w:r>
        <w:rPr>
          <w:rFonts w:eastAsia="IRNazanin" w:cs="IRNazanin"/>
          <w:color w:val="111111"/>
          <w:sz w:val="28"/>
          <w:szCs w:val="28"/>
          <w:rtl w:val="true"/>
          <w:lang w:bidi="fa-IR"/>
        </w:rPr>
        <w:t>.</w:t>
      </w:r>
    </w:p>
    <w:p>
      <w:pPr>
        <w:pStyle w:val="Heading4"/>
        <w:numPr>
          <w:ilvl w:val="3"/>
          <w:numId w:val="1"/>
        </w:numPr>
        <w:rPr/>
      </w:pPr>
      <w:bookmarkStart w:id="445" w:name="__RefHeading___Toc601193_417432637"/>
      <w:bookmarkStart w:id="446" w:name="_Toc197"/>
      <w:bookmarkEnd w:id="445"/>
      <w:r>
        <w:rPr>
          <w:rtl w:val="true"/>
        </w:rPr>
        <w:t xml:space="preserve">باب </w:t>
      </w:r>
      <w:r>
        <w:rPr/>
        <w:t>2</w:t>
      </w:r>
      <w:bookmarkEnd w:id="446"/>
    </w:p>
    <w:p>
      <w:pPr>
        <w:pStyle w:val="Heading5"/>
        <w:numPr>
          <w:ilvl w:val="4"/>
          <w:numId w:val="1"/>
        </w:numPr>
        <w:rPr/>
      </w:pPr>
      <w:bookmarkStart w:id="447" w:name="__RefHeading___Toc601195_417432637"/>
      <w:bookmarkStart w:id="448" w:name="_Toc198"/>
      <w:bookmarkEnd w:id="447"/>
      <w:r>
        <w:rPr/>
        <w:t>1232</w:t>
      </w:r>
      <w:r>
        <w:rPr>
          <w:rtl w:val="true"/>
        </w:rPr>
        <w:t>-</w:t>
      </w:r>
      <w:r>
        <w:rPr>
          <w:rtl w:val="true"/>
        </w:rPr>
        <w:t>حدیث</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3:2/405</w:t>
      </w:r>
      <w:r>
        <w:rPr>
          <w:rFonts w:eastAsia="IRNazanin" w:cs="IRNazanin"/>
          <w:color w:val="111111"/>
          <w:sz w:val="28"/>
          <w:szCs w:val="28"/>
          <w:rtl w:val="true"/>
          <w:lang w:bidi="fa-IR"/>
        </w:rPr>
        <w:t>[</w:t>
      </w:r>
      <w:r>
        <w:rPr>
          <w:rFonts w:eastAsia="IRNazanin" w:cs="IRNazanin"/>
          <w:color w:val="111111"/>
          <w:sz w:val="28"/>
          <w:szCs w:val="28"/>
          <w:lang w:bidi="fa-IR"/>
        </w:rPr>
        <w:t>3988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2:2/1008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3:3/57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1:770/264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ثَوْبَکَ مِنْ أَبْوَالِ مَا لاَ یُؤْکَلُ لَحْمُهُ</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601197_417432637"/>
      <w:bookmarkStart w:id="450" w:name="_Toc199"/>
      <w:bookmarkEnd w:id="449"/>
      <w:r>
        <w:rPr/>
        <w:t>1233</w:t>
      </w:r>
      <w:r>
        <w:rPr>
          <w:rtl w:val="true"/>
        </w:rPr>
        <w:t>-</w:t>
      </w:r>
      <w:r>
        <w:rPr>
          <w:rtl w:val="true"/>
        </w:rPr>
        <w:t>حدیث</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3:3/405</w:t>
      </w:r>
      <w:r>
        <w:rPr>
          <w:rFonts w:eastAsia="IRNazanin" w:cs="IRNazanin"/>
          <w:color w:val="111111"/>
          <w:sz w:val="28"/>
          <w:szCs w:val="28"/>
          <w:rtl w:val="true"/>
          <w:lang w:bidi="fa-IR"/>
        </w:rPr>
        <w:t>[</w:t>
      </w:r>
      <w:r>
        <w:rPr>
          <w:rFonts w:eastAsia="IRNazanin" w:cs="IRNazanin"/>
          <w:color w:val="111111"/>
          <w:sz w:val="28"/>
          <w:szCs w:val="28"/>
          <w:lang w:bidi="fa-IR"/>
        </w:rPr>
        <w:t>3989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2:3/1008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3:12/406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بول کلّ ما یؤکل لحمه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ثَوْبَکَ مِنْ بَوْلِ کُلِّ مَا لاَ یُؤْکَلُ لَحْمُهُ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601199_417432637"/>
      <w:bookmarkStart w:id="452" w:name="_Toc200"/>
      <w:bookmarkEnd w:id="451"/>
      <w:r>
        <w:rPr>
          <w:rtl w:val="true"/>
        </w:rPr>
        <w:t xml:space="preserve">باب </w:t>
      </w:r>
      <w:r>
        <w:rPr/>
        <w:t>3</w:t>
      </w:r>
      <w:bookmarkEnd w:id="452"/>
    </w:p>
    <w:p>
      <w:pPr>
        <w:pStyle w:val="Heading5"/>
        <w:numPr>
          <w:ilvl w:val="4"/>
          <w:numId w:val="1"/>
        </w:numPr>
        <w:rPr/>
      </w:pPr>
      <w:bookmarkStart w:id="453" w:name="__RefHeading___Toc601201_417432637"/>
      <w:bookmarkStart w:id="454" w:name="_Toc201"/>
      <w:bookmarkEnd w:id="453"/>
      <w:r>
        <w:rPr/>
        <w:t>1234</w:t>
      </w:r>
      <w:r>
        <w:rPr>
          <w:rtl w:val="true"/>
        </w:rPr>
        <w:t>-</w:t>
      </w:r>
      <w:r>
        <w:rPr>
          <w:rtl w:val="true"/>
        </w:rPr>
        <w:t>حدیث</w:t>
      </w:r>
      <w:bookmarkEnd w:id="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3:9/409</w:t>
      </w:r>
      <w:r>
        <w:rPr>
          <w:rFonts w:eastAsia="IRNazanin" w:cs="IRNazanin"/>
          <w:color w:val="111111"/>
          <w:sz w:val="28"/>
          <w:szCs w:val="28"/>
          <w:rtl w:val="true"/>
          <w:lang w:bidi="fa-IR"/>
        </w:rPr>
        <w:t>[</w:t>
      </w:r>
      <w:r>
        <w:rPr>
          <w:rFonts w:eastAsia="IRNazanin" w:cs="IRNazanin"/>
          <w:color w:val="111111"/>
          <w:sz w:val="28"/>
          <w:szCs w:val="28"/>
          <w:lang w:bidi="fa-IR"/>
        </w:rPr>
        <w:t>4002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2:9/1011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بول الحمار و الفرس و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1:711/247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780/266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1:624/179</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یَمَسُّهُ بَعْضُ أَبْوَالِ الْبَهَائِمِ أَ یَغْسِلُهُ أَمْ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 بَوْلَ الْفَرَسِ وَ الْحِمَارِ وَ الْبَغْلِ فَأَمَّا الشَّاةُ وَ کُلُّ مَا یُؤْکَلُ لَحْمُهُ فَلاَ بَأْسَ بِبَوْلِهِ</w:t>
      </w:r>
      <w:r>
        <w:rPr>
          <w:rFonts w:eastAsia="Amiri" w:cs="Amiri" w:ascii="Amiri" w:hAnsi="Amiri"/>
          <w:color w:val="111111"/>
          <w:sz w:val="28"/>
          <w:szCs w:val="28"/>
          <w:rtl w:val="true"/>
          <w:lang w:bidi="ar-SA"/>
        </w:rPr>
        <w:t>.</w:t>
      </w:r>
      <w:bookmarkStart w:id="455" w:name="pg11992_149580"/>
    </w:p>
    <w:p>
      <w:pPr>
        <w:pStyle w:val="Heading5"/>
        <w:numPr>
          <w:ilvl w:val="4"/>
          <w:numId w:val="1"/>
        </w:numPr>
        <w:rPr/>
      </w:pPr>
      <w:bookmarkStart w:id="456" w:name="__RefHeading___Toc601203_417432637"/>
      <w:bookmarkStart w:id="457" w:name="_Toc202"/>
      <w:bookmarkEnd w:id="455"/>
      <w:bookmarkEnd w:id="456"/>
      <w:r>
        <w:rPr/>
        <w:t>1235</w:t>
      </w:r>
      <w:r>
        <w:rPr>
          <w:rtl w:val="true"/>
        </w:rPr>
        <w:t>-</w:t>
      </w:r>
      <w:r>
        <w:rPr>
          <w:rtl w:val="true"/>
        </w:rPr>
        <w:t>حدیث</w:t>
      </w:r>
      <w:bookmarkEnd w:id="4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3:4/407</w:t>
      </w:r>
      <w:r>
        <w:rPr>
          <w:rFonts w:eastAsia="IRNazanin" w:cs="IRNazanin"/>
          <w:color w:val="111111"/>
          <w:sz w:val="28"/>
          <w:szCs w:val="28"/>
          <w:rtl w:val="true"/>
          <w:lang w:bidi="fa-IR"/>
        </w:rPr>
        <w:t>[</w:t>
      </w:r>
      <w:r>
        <w:rPr>
          <w:rFonts w:eastAsia="IRNazanin" w:cs="IRNazanin"/>
          <w:color w:val="111111"/>
          <w:sz w:val="28"/>
          <w:szCs w:val="28"/>
          <w:lang w:bidi="fa-IR"/>
        </w:rPr>
        <w:t>3997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2:4/1010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1:710/246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ثَوْبَکَ مِنْ بَوْلِ کُلِّ شَیْءٍ یُؤْکَلُ لَحْمُهُ</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601205_417432637"/>
      <w:bookmarkStart w:id="459" w:name="_Toc203"/>
      <w:bookmarkEnd w:id="458"/>
      <w:r>
        <w:rPr/>
        <w:t>1236</w:t>
      </w:r>
      <w:r>
        <w:rPr>
          <w:rtl w:val="true"/>
        </w:rPr>
        <w:t>-</w:t>
      </w:r>
      <w:r>
        <w:rPr>
          <w:rtl w:val="true"/>
        </w:rPr>
        <w:t>حدیث</w:t>
      </w:r>
      <w:bookmarkEnd w:id="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3:12/409</w:t>
      </w:r>
      <w:r>
        <w:rPr>
          <w:rFonts w:eastAsia="IRNazanin" w:cs="IRNazanin"/>
          <w:color w:val="111111"/>
          <w:sz w:val="28"/>
          <w:szCs w:val="28"/>
          <w:rtl w:val="true"/>
          <w:lang w:bidi="fa-IR"/>
        </w:rPr>
        <w:t>[</w:t>
      </w:r>
      <w:r>
        <w:rPr>
          <w:rFonts w:eastAsia="IRNazanin" w:cs="IRNazanin"/>
          <w:color w:val="111111"/>
          <w:sz w:val="28"/>
          <w:szCs w:val="28"/>
          <w:lang w:bidi="fa-IR"/>
        </w:rPr>
        <w:t>4005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2:12/1011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1:781/266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أُکِلَ لَحْمُهُ فَلاَ بَأْسَ بِمَا یَخْرُجُ مِنْهُ</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601207_417432637"/>
      <w:bookmarkStart w:id="461" w:name="_Toc204"/>
      <w:bookmarkEnd w:id="460"/>
      <w:r>
        <w:rPr/>
        <w:t>1237</w:t>
      </w:r>
      <w:r>
        <w:rPr>
          <w:rtl w:val="true"/>
        </w:rPr>
        <w:t>-</w:t>
      </w:r>
      <w:r>
        <w:rPr>
          <w:rtl w:val="true"/>
        </w:rPr>
        <w:t>حدیث</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3:1/412</w:t>
      </w:r>
      <w:r>
        <w:rPr>
          <w:rFonts w:eastAsia="IRNazanin" w:cs="IRNazanin"/>
          <w:color w:val="111111"/>
          <w:sz w:val="28"/>
          <w:szCs w:val="28"/>
          <w:rtl w:val="true"/>
          <w:lang w:bidi="fa-IR"/>
        </w:rPr>
        <w:t>[</w:t>
      </w:r>
      <w:r>
        <w:rPr>
          <w:rFonts w:eastAsia="IRNazanin" w:cs="IRNazanin"/>
          <w:color w:val="111111"/>
          <w:sz w:val="28"/>
          <w:szCs w:val="28"/>
          <w:lang w:bidi="fa-IR"/>
        </w:rPr>
        <w:t>4015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3:9/58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1:779/266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یَطِیرُ فَلاَ بَأْسَ بِبَوْلِهِ وَ خُرْئِهِ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01209_417432637"/>
      <w:bookmarkStart w:id="463" w:name="_Toc205"/>
      <w:bookmarkEnd w:id="462"/>
      <w:r>
        <w:rPr>
          <w:rtl w:val="true"/>
        </w:rPr>
        <w:t xml:space="preserve">باب </w:t>
      </w:r>
      <w:r>
        <w:rPr/>
        <w:t>4</w:t>
      </w:r>
      <w:bookmarkEnd w:id="463"/>
    </w:p>
    <w:p>
      <w:pPr>
        <w:pStyle w:val="Heading5"/>
        <w:numPr>
          <w:ilvl w:val="4"/>
          <w:numId w:val="1"/>
        </w:numPr>
        <w:rPr/>
      </w:pPr>
      <w:bookmarkStart w:id="464" w:name="__RefHeading___Toc601211_417432637"/>
      <w:bookmarkStart w:id="465" w:name="_Toc206"/>
      <w:bookmarkEnd w:id="464"/>
      <w:r>
        <w:rPr/>
        <w:t>1238</w:t>
      </w:r>
      <w:r>
        <w:rPr>
          <w:rtl w:val="true"/>
        </w:rPr>
        <w:t>-</w:t>
      </w:r>
      <w:r>
        <w:rPr>
          <w:rtl w:val="true"/>
        </w:rPr>
        <w:t>حدیث</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3:4/414</w:t>
      </w:r>
      <w:r>
        <w:rPr>
          <w:rFonts w:eastAsia="IRNazanin" w:cs="IRNazanin"/>
          <w:color w:val="111111"/>
          <w:sz w:val="28"/>
          <w:szCs w:val="28"/>
          <w:rtl w:val="true"/>
          <w:lang w:bidi="fa-IR"/>
        </w:rPr>
        <w:t>[</w:t>
      </w:r>
      <w:r>
        <w:rPr>
          <w:rFonts w:eastAsia="IRNazanin" w:cs="IRNazanin"/>
          <w:color w:val="111111"/>
          <w:sz w:val="28"/>
          <w:szCs w:val="28"/>
          <w:lang w:bidi="fa-IR"/>
        </w:rPr>
        <w:t>4023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2:4/1014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من الفقیه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هامش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 الأثیریة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الجرة ما یخرجه البعیر من بطنه لیمضغه ثم یبلعه، یقال اجتر البعیر،یجتر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یَجْتَرُّ فَسُؤْرُهُ حَلاَلٌ وَ لُعَابُهُ حَلاَلٌ</w:t>
      </w:r>
      <w:r>
        <w:rPr>
          <w:rFonts w:eastAsia="Amiri" w:cs="Amiri" w:ascii="Amiri" w:hAnsi="Amiri"/>
          <w:color w:val="111111"/>
          <w:sz w:val="28"/>
          <w:szCs w:val="28"/>
          <w:rtl w:val="true"/>
          <w:lang w:bidi="ar-SA"/>
        </w:rPr>
        <w:t>.</w:t>
      </w:r>
      <w:bookmarkStart w:id="466" w:name="pg11992_149581"/>
    </w:p>
    <w:p>
      <w:pPr>
        <w:pStyle w:val="Heading4"/>
        <w:numPr>
          <w:ilvl w:val="3"/>
          <w:numId w:val="1"/>
        </w:numPr>
        <w:rPr/>
      </w:pPr>
      <w:bookmarkStart w:id="467" w:name="__RefHeading___Toc601213_417432637"/>
      <w:bookmarkStart w:id="468" w:name="_Toc207"/>
      <w:bookmarkEnd w:id="466"/>
      <w:bookmarkEnd w:id="467"/>
      <w:r>
        <w:rPr>
          <w:rtl w:val="true"/>
        </w:rPr>
        <w:t xml:space="preserve">باب </w:t>
      </w:r>
      <w:r>
        <w:rPr/>
        <w:t>5</w:t>
      </w:r>
      <w:bookmarkEnd w:id="468"/>
    </w:p>
    <w:p>
      <w:pPr>
        <w:pStyle w:val="Heading5"/>
        <w:numPr>
          <w:ilvl w:val="4"/>
          <w:numId w:val="1"/>
        </w:numPr>
        <w:rPr/>
      </w:pPr>
      <w:bookmarkStart w:id="469" w:name="__RefHeading___Toc601215_417432637"/>
      <w:bookmarkStart w:id="470" w:name="_Toc208"/>
      <w:bookmarkEnd w:id="469"/>
      <w:r>
        <w:rPr/>
        <w:t>1239</w:t>
      </w:r>
      <w:r>
        <w:rPr>
          <w:rtl w:val="true"/>
        </w:rPr>
        <w:t>-</w:t>
      </w:r>
      <w:r>
        <w:rPr>
          <w:rtl w:val="true"/>
        </w:rPr>
        <w:t>حدیث</w:t>
      </w:r>
      <w:bookmarkEnd w:id="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3:2/432</w:t>
      </w:r>
      <w:r>
        <w:rPr>
          <w:rFonts w:eastAsia="IRNazanin" w:cs="IRNazanin"/>
          <w:color w:val="111111"/>
          <w:sz w:val="28"/>
          <w:szCs w:val="28"/>
          <w:rtl w:val="true"/>
          <w:lang w:bidi="fa-IR"/>
        </w:rPr>
        <w:t>[</w:t>
      </w:r>
      <w:r>
        <w:rPr>
          <w:rFonts w:eastAsia="IRNazanin" w:cs="IRNazanin"/>
          <w:color w:val="111111"/>
          <w:sz w:val="28"/>
          <w:szCs w:val="28"/>
          <w:lang w:bidi="fa-IR"/>
        </w:rPr>
        <w:t>4080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2:2/1028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 غیرک،إذا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3:7/59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دَمُکَ أَنْظَفُ مِنْ دَمِ غَیْرِکَ وَ إِذَا کَانَ فِی ثَوْبِکَ شِبْهُ النَّضْحِ مِنْ دَمِکَ فَلاَ بَأْسَ وَ إِنْ کَانَ دَمُ غَیْرِکَ قَلِیلاً أَوْ کَثِیراً فَاغْسِلْهُ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601217_417432637"/>
      <w:bookmarkStart w:id="472" w:name="_Toc209"/>
      <w:bookmarkEnd w:id="471"/>
      <w:r>
        <w:rPr>
          <w:rtl w:val="true"/>
        </w:rPr>
        <w:t xml:space="preserve">باب </w:t>
      </w:r>
      <w:r>
        <w:rPr/>
        <w:t>6</w:t>
      </w:r>
      <w:bookmarkEnd w:id="472"/>
    </w:p>
    <w:p>
      <w:pPr>
        <w:pStyle w:val="Heading5"/>
        <w:numPr>
          <w:ilvl w:val="4"/>
          <w:numId w:val="1"/>
        </w:numPr>
        <w:rPr/>
      </w:pPr>
      <w:bookmarkStart w:id="473" w:name="__RefHeading___Toc601219_417432637"/>
      <w:bookmarkStart w:id="474" w:name="_Toc210"/>
      <w:bookmarkEnd w:id="473"/>
      <w:r>
        <w:rPr/>
        <w:t>1240</w:t>
      </w:r>
      <w:r>
        <w:rPr>
          <w:rtl w:val="true"/>
        </w:rPr>
        <w:t>-</w:t>
      </w:r>
      <w:r>
        <w:rPr>
          <w:rtl w:val="true"/>
        </w:rPr>
        <w:t>حدیث</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3:7/428</w:t>
      </w: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2:7/1032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1:202/78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1:201/67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الْمَضْمَضَةُ وَ الاِسْتِنْشَاقُ فَرِیضَةً وَ لاَ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إِنَّمَا عَلَیْکَ أَنْ تَغْسِلَ مَا ظَهَرَ</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601221_417432637"/>
      <w:bookmarkStart w:id="476" w:name="_Toc211"/>
      <w:bookmarkEnd w:id="475"/>
      <w:r>
        <w:rPr/>
        <w:t>1241</w:t>
      </w:r>
      <w:r>
        <w:rPr>
          <w:rtl w:val="true"/>
        </w:rPr>
        <w:t>-</w:t>
      </w:r>
      <w:r>
        <w:rPr>
          <w:rtl w:val="true"/>
        </w:rPr>
        <w:t>حدیث</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3:4/438</w:t>
      </w:r>
      <w:r>
        <w:rPr>
          <w:rFonts w:eastAsia="IRNazanin" w:cs="IRNazanin"/>
          <w:color w:val="111111"/>
          <w:sz w:val="28"/>
          <w:szCs w:val="28"/>
          <w:rtl w:val="true"/>
          <w:lang w:bidi="fa-IR"/>
        </w:rPr>
        <w:t>[</w:t>
      </w:r>
      <w:r>
        <w:rPr>
          <w:rFonts w:eastAsia="IRNazanin" w:cs="IRNazanin"/>
          <w:color w:val="111111"/>
          <w:sz w:val="28"/>
          <w:szCs w:val="28"/>
          <w:lang w:bidi="fa-IR"/>
        </w:rPr>
        <w:t>4097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2:4/1032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3:2/32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الْجُرْحِ کَیْفَ یَصْنَعُ بِهِ صَاحِبُهُ؟قَالَ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یَغْسِلُ مَا حَوْلَهُ</w:t>
      </w:r>
      <w:r>
        <w:rPr>
          <w:rFonts w:eastAsia="Amiri" w:cs="Amiri" w:ascii="Amiri" w:hAnsi="Amiri"/>
          <w:color w:val="111111"/>
          <w:sz w:val="28"/>
          <w:szCs w:val="28"/>
          <w:rtl w:val="true"/>
          <w:lang w:bidi="ar-SA"/>
        </w:rPr>
        <w:t xml:space="preserve">. </w:t>
      </w:r>
      <w:bookmarkStart w:id="477" w:name="pg11992_149582"/>
    </w:p>
    <w:p>
      <w:pPr>
        <w:pStyle w:val="Heading5"/>
        <w:numPr>
          <w:ilvl w:val="4"/>
          <w:numId w:val="1"/>
        </w:numPr>
        <w:rPr/>
      </w:pPr>
      <w:bookmarkStart w:id="478" w:name="__RefHeading___Toc601223_417432637"/>
      <w:bookmarkStart w:id="479" w:name="_Toc212"/>
      <w:bookmarkEnd w:id="477"/>
      <w:bookmarkEnd w:id="478"/>
      <w:r>
        <w:rPr/>
        <w:t>1242</w:t>
      </w:r>
      <w:r>
        <w:rPr>
          <w:rtl w:val="true"/>
        </w:rPr>
        <w:t>-</w:t>
      </w:r>
      <w:r>
        <w:rPr>
          <w:rtl w:val="true"/>
        </w:rPr>
        <w:t>حدیث</w:t>
      </w:r>
      <w:bookmarkEnd w:id="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3:5/438</w:t>
      </w:r>
      <w:r>
        <w:rPr>
          <w:rFonts w:eastAsia="IRNazanin" w:cs="IRNazanin"/>
          <w:color w:val="111111"/>
          <w:sz w:val="28"/>
          <w:szCs w:val="28"/>
          <w:rtl w:val="true"/>
          <w:lang w:bidi="fa-IR"/>
        </w:rPr>
        <w:t>[</w:t>
      </w:r>
      <w:r>
        <w:rPr>
          <w:rFonts w:eastAsia="IRNazanin" w:cs="IRNazanin"/>
          <w:color w:val="111111"/>
          <w:sz w:val="28"/>
          <w:szCs w:val="28"/>
          <w:lang w:bidi="fa-IR"/>
        </w:rPr>
        <w:t>4098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2:5/1032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3:5/59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1:1330/420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یَسِیلُ مِنْ أَنْفِهِ الدَّمُ هَلْ عَلَیْهِ أَنْ یَغْسِلَ بَاطِنَهُ، یَعْنِی جَوْفَ الْأَنْفِ؟فَقَالَ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عَلَیْهِ أَنْ یَغْسِلَ مَا ظَهَرَ مِنْهُ</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01225_417432637"/>
      <w:bookmarkStart w:id="481" w:name="_Toc213"/>
      <w:bookmarkEnd w:id="480"/>
      <w:r>
        <w:rPr/>
        <w:t>1243</w:t>
      </w:r>
      <w:r>
        <w:rPr>
          <w:rtl w:val="true"/>
        </w:rPr>
        <w:t>-</w:t>
      </w:r>
      <w:r>
        <w:rPr>
          <w:rtl w:val="true"/>
        </w:rPr>
        <w:t>حدیث</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3:6/438</w:t>
      </w:r>
      <w:r>
        <w:rPr>
          <w:rFonts w:eastAsia="IRNazanin" w:cs="IRNazanin"/>
          <w:color w:val="111111"/>
          <w:sz w:val="28"/>
          <w:szCs w:val="28"/>
          <w:rtl w:val="true"/>
          <w:lang w:bidi="fa-IR"/>
        </w:rPr>
        <w:t>[</w:t>
      </w:r>
      <w:r>
        <w:rPr>
          <w:rFonts w:eastAsia="IRNazanin" w:cs="IRNazanin"/>
          <w:color w:val="111111"/>
          <w:sz w:val="28"/>
          <w:szCs w:val="28"/>
          <w:lang w:bidi="fa-IR"/>
        </w:rPr>
        <w:t>4099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2:6/1032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1:127/45</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1:149/52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الاِسْتِنْجَاءِ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عَلَیْهِ أَنْ یَغْسِلَ مَا ظَهَرَ مِنْهَا یَعْنِی الْمَقْعَدَةَ وَ لَیْسَ عَلَیْهِ أَنْ یَغْسِلَ بَاطِنَهَا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601227_417432637"/>
      <w:bookmarkStart w:id="483" w:name="_Toc214"/>
      <w:bookmarkEnd w:id="482"/>
      <w:r>
        <w:rPr>
          <w:rtl w:val="true"/>
        </w:rPr>
        <w:t xml:space="preserve">باب </w:t>
      </w:r>
      <w:r>
        <w:rPr/>
        <w:t>7</w:t>
      </w:r>
      <w:bookmarkEnd w:id="483"/>
    </w:p>
    <w:p>
      <w:pPr>
        <w:pStyle w:val="Heading5"/>
        <w:numPr>
          <w:ilvl w:val="4"/>
          <w:numId w:val="1"/>
        </w:numPr>
        <w:rPr/>
      </w:pPr>
      <w:bookmarkStart w:id="484" w:name="__RefHeading___Toc601229_417432637"/>
      <w:bookmarkStart w:id="485" w:name="_Toc215"/>
      <w:bookmarkEnd w:id="484"/>
      <w:r>
        <w:rPr/>
        <w:t>1244</w:t>
      </w:r>
      <w:r>
        <w:rPr>
          <w:rtl w:val="true"/>
        </w:rPr>
        <w:t>-</w:t>
      </w:r>
      <w:r>
        <w:rPr>
          <w:rtl w:val="true"/>
        </w:rPr>
        <w:t>حدیث</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3:5/452</w:t>
      </w:r>
      <w:r>
        <w:rPr>
          <w:rFonts w:eastAsia="IRNazanin" w:cs="IRNazanin"/>
          <w:color w:val="111111"/>
          <w:sz w:val="28"/>
          <w:szCs w:val="28"/>
          <w:rtl w:val="true"/>
          <w:lang w:bidi="fa-IR"/>
        </w:rPr>
        <w:t>[</w:t>
      </w:r>
      <w:r>
        <w:rPr>
          <w:rFonts w:eastAsia="IRNazanin" w:cs="IRNazanin"/>
          <w:color w:val="111111"/>
          <w:sz w:val="28"/>
          <w:szCs w:val="28"/>
          <w:lang w:bidi="fa-IR"/>
        </w:rPr>
        <w:t>4150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2:5/1043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1:804/273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1:677/193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الشَّمْسُ فَقَدْ طَهُرَ</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601231_417432637"/>
      <w:bookmarkStart w:id="487" w:name="_Toc216"/>
      <w:bookmarkEnd w:id="486"/>
      <w:r>
        <w:rPr/>
        <w:t>1245</w:t>
      </w:r>
      <w:r>
        <w:rPr>
          <w:rtl w:val="true"/>
        </w:rPr>
        <w:t>-</w:t>
      </w:r>
      <w:r>
        <w:rPr>
          <w:rtl w:val="true"/>
        </w:rPr>
        <w:t>حدیث</w:t>
      </w:r>
      <w:bookmarkEnd w:id="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3:6/453</w:t>
      </w:r>
      <w:r>
        <w:rPr>
          <w:rFonts w:eastAsia="IRNazanin" w:cs="IRNazanin"/>
          <w:color w:val="111111"/>
          <w:sz w:val="28"/>
          <w:szCs w:val="28"/>
          <w:rtl w:val="true"/>
          <w:lang w:bidi="fa-IR"/>
        </w:rPr>
        <w:t>[</w:t>
      </w:r>
      <w:r>
        <w:rPr>
          <w:rFonts w:eastAsia="IRNazanin" w:cs="IRNazanin"/>
          <w:color w:val="111111"/>
          <w:sz w:val="28"/>
          <w:szCs w:val="28"/>
          <w:lang w:bidi="fa-IR"/>
        </w:rPr>
        <w:t>4151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2:6/1043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2:1572/377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أَشْرَقَتْ عَلَیْهِ الشَّمْسُ فَهُوَ طَاهِرٌ</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601233_417432637"/>
      <w:bookmarkStart w:id="489" w:name="_Toc217"/>
      <w:bookmarkEnd w:id="488"/>
      <w:r>
        <w:rPr/>
        <w:t>1246</w:t>
      </w:r>
      <w:r>
        <w:rPr>
          <w:rtl w:val="true"/>
        </w:rPr>
        <w:t>-</w:t>
      </w:r>
      <w:r>
        <w:rPr>
          <w:rtl w:val="true"/>
        </w:rPr>
        <w:t>حدیث</w:t>
      </w:r>
      <w:bookmarkEnd w:id="4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2:4/1042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خُصُوصِ السَّطْحِ وَ الْأَرْضِ وَ الْبَوَارِی</w:t>
      </w:r>
      <w:r>
        <w:rPr>
          <w:rFonts w:eastAsia="Amiri" w:cs="Amiri" w:ascii="Amiri" w:hAnsi="Amiri"/>
          <w:color w:val="111111"/>
          <w:sz w:val="28"/>
          <w:szCs w:val="28"/>
          <w:rtl w:val="true"/>
          <w:lang w:bidi="ar-SA"/>
        </w:rPr>
        <w:t>.</w:t>
      </w:r>
      <w:bookmarkStart w:id="490" w:name="pg11992_149583"/>
    </w:p>
    <w:p>
      <w:pPr>
        <w:pStyle w:val="Heading4"/>
        <w:numPr>
          <w:ilvl w:val="3"/>
          <w:numId w:val="1"/>
        </w:numPr>
        <w:rPr/>
      </w:pPr>
      <w:bookmarkStart w:id="491" w:name="__RefHeading___Toc601235_417432637"/>
      <w:bookmarkStart w:id="492" w:name="_Toc218"/>
      <w:bookmarkEnd w:id="490"/>
      <w:bookmarkEnd w:id="491"/>
      <w:r>
        <w:rPr>
          <w:rtl w:val="true"/>
        </w:rPr>
        <w:t xml:space="preserve">باب </w:t>
      </w:r>
      <w:r>
        <w:rPr/>
        <w:t>8</w:t>
      </w:r>
      <w:bookmarkEnd w:id="492"/>
    </w:p>
    <w:p>
      <w:pPr>
        <w:pStyle w:val="Heading5"/>
        <w:numPr>
          <w:ilvl w:val="4"/>
          <w:numId w:val="1"/>
        </w:numPr>
        <w:rPr/>
      </w:pPr>
      <w:bookmarkStart w:id="493" w:name="__RefHeading___Toc601237_417432637"/>
      <w:bookmarkStart w:id="494" w:name="_Toc219"/>
      <w:bookmarkEnd w:id="493"/>
      <w:r>
        <w:rPr/>
        <w:t>1247</w:t>
      </w:r>
      <w:r>
        <w:rPr>
          <w:rtl w:val="true"/>
        </w:rPr>
        <w:t>-</w:t>
      </w:r>
      <w:r>
        <w:rPr>
          <w:rtl w:val="true"/>
        </w:rPr>
        <w:t>حدیث</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نَظِیفٌ حَتَّی تَعْلَمَ أَنَّهُ قَذِرٌ فَإِذَا عَلِمْتَ فَقَدْ قَذِرَ وَ مَا لَمْ تَعْلَمْ فَلَیْسَ عَلَیْکَ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601239_417432637"/>
      <w:bookmarkStart w:id="496" w:name="_Toc220"/>
      <w:bookmarkEnd w:id="495"/>
      <w:r>
        <w:rPr/>
        <w:t>1248</w:t>
      </w:r>
      <w:r>
        <w:rPr>
          <w:rtl w:val="true"/>
        </w:rPr>
        <w:t>-</w:t>
      </w:r>
      <w:r>
        <w:rPr>
          <w:rtl w:val="true"/>
        </w:rPr>
        <w:t>حدیث</w:t>
      </w:r>
      <w:bookmarkEnd w:id="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أُبَالِی أَ بَوْلٌ أَصَابَنِی أَمْ مَاءٌ إِذَا لَمْ أَعْلَمْ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01241_417432637"/>
      <w:bookmarkStart w:id="498" w:name="_Toc221"/>
      <w:bookmarkEnd w:id="497"/>
      <w:r>
        <w:rPr>
          <w:rtl w:val="true"/>
        </w:rPr>
        <w:t xml:space="preserve">باب </w:t>
      </w:r>
      <w:r>
        <w:rPr/>
        <w:t>9</w:t>
      </w:r>
      <w:bookmarkEnd w:id="498"/>
    </w:p>
    <w:p>
      <w:pPr>
        <w:pStyle w:val="Heading5"/>
        <w:numPr>
          <w:ilvl w:val="4"/>
          <w:numId w:val="1"/>
        </w:numPr>
        <w:rPr/>
      </w:pPr>
      <w:bookmarkStart w:id="499" w:name="__RefHeading___Toc601243_417432637"/>
      <w:bookmarkStart w:id="500" w:name="_Toc222"/>
      <w:bookmarkEnd w:id="499"/>
      <w:r>
        <w:rPr/>
        <w:t>1249</w:t>
      </w:r>
      <w:r>
        <w:rPr>
          <w:rtl w:val="true"/>
        </w:rPr>
        <w:t>-</w:t>
      </w:r>
      <w:r>
        <w:rPr>
          <w:rtl w:val="true"/>
        </w:rPr>
        <w:t>حدیث</w:t>
      </w:r>
      <w:bookmarkEnd w:id="5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جُلُودِ السِّبَاعِ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یُنْتَفَعُ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رَمَیْتَ وَ سَمَّیْتَ فَانْتَفِعْ </w:t>
      </w:r>
      <w:bookmarkStart w:id="501" w:name="pg11992_149584"/>
    </w:p>
    <w:p>
      <w:pPr>
        <w:pStyle w:val="BookText"/>
        <w:rPr/>
      </w:pPr>
      <w:bookmarkEnd w:id="501"/>
      <w:r>
        <w:rPr>
          <w:rFonts w:ascii="Amiri" w:hAnsi="Amiri" w:eastAsia="Amiri" w:cs="Amiri"/>
          <w:color w:val="111111"/>
          <w:sz w:val="28"/>
          <w:sz w:val="28"/>
          <w:szCs w:val="28"/>
          <w:rtl w:val="true"/>
          <w:lang w:bidi="ar-SA"/>
        </w:rPr>
        <w:t>بِجِلْدِهِ فَأَمَّا الْمَیْتَةُ فَلاَ</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01245_417432637"/>
      <w:bookmarkStart w:id="503" w:name="_Toc223"/>
      <w:bookmarkEnd w:id="502"/>
      <w:r>
        <w:rPr>
          <w:rtl w:val="true"/>
        </w:rPr>
        <w:t xml:space="preserve">باب </w:t>
      </w:r>
      <w:r>
        <w:rPr/>
        <w:t>10</w:t>
      </w:r>
      <w:bookmarkEnd w:id="503"/>
    </w:p>
    <w:p>
      <w:pPr>
        <w:pStyle w:val="Heading5"/>
        <w:numPr>
          <w:ilvl w:val="4"/>
          <w:numId w:val="1"/>
        </w:numPr>
        <w:rPr/>
      </w:pPr>
      <w:bookmarkStart w:id="504" w:name="__RefHeading___Toc601247_417432637"/>
      <w:bookmarkStart w:id="505" w:name="_Toc224"/>
      <w:bookmarkEnd w:id="504"/>
      <w:r>
        <w:rPr/>
        <w:t>1250</w:t>
      </w:r>
      <w:r>
        <w:rPr>
          <w:rtl w:val="true"/>
        </w:rPr>
        <w:t>-</w:t>
      </w:r>
      <w:r>
        <w:rPr>
          <w:rtl w:val="true"/>
        </w:rPr>
        <w:t>حدیث</w:t>
      </w:r>
      <w:bookmarkEnd w:id="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3:1/490</w:t>
      </w:r>
      <w:r>
        <w:rPr>
          <w:rFonts w:eastAsia="IRNazanin" w:cs="IRNazanin"/>
          <w:color w:val="111111"/>
          <w:sz w:val="28"/>
          <w:szCs w:val="28"/>
          <w:rtl w:val="true"/>
          <w:lang w:bidi="fa-IR"/>
        </w:rPr>
        <w:t>[</w:t>
      </w:r>
      <w:r>
        <w:rPr>
          <w:rFonts w:eastAsia="IRNazanin" w:cs="IRNazanin"/>
          <w:color w:val="111111"/>
          <w:sz w:val="28"/>
          <w:szCs w:val="28"/>
          <w:lang w:bidi="fa-IR"/>
        </w:rPr>
        <w:t>4260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1:766/263</w:t>
      </w:r>
      <w:r>
        <w:rPr>
          <w:rFonts w:ascii="IRNazanin" w:hAnsi="IRNazanin" w:eastAsia="IRNazanin"/>
          <w:color w:val="111111"/>
          <w:sz w:val="28"/>
          <w:sz w:val="28"/>
          <w:szCs w:val="28"/>
          <w:rtl w:val="true"/>
          <w:lang w:bidi="fa-IR"/>
        </w:rPr>
        <w:t>،و أشار إلیه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821/210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مستطرفات السّرائر</w:t>
      </w:r>
      <w:r>
        <w:rPr>
          <w:rFonts w:eastAsia="IRNazanin" w:cs="IRNazanin"/>
          <w:color w:val="111111"/>
          <w:sz w:val="28"/>
          <w:szCs w:val="28"/>
          <w:rtl w:val="true"/>
          <w:lang w:bidi="fa-IR"/>
        </w:rPr>
        <w:t>:</w:t>
      </w:r>
      <w:r>
        <w:rPr>
          <w:rFonts w:eastAsia="IRNazanin" w:cs="IRNazanin"/>
          <w:color w:val="111111"/>
          <w:sz w:val="28"/>
          <w:szCs w:val="28"/>
          <w:lang w:bidi="fa-IR"/>
        </w:rPr>
        <w:t>572/3</w:t>
      </w:r>
      <w:r>
        <w:rPr>
          <w:rFonts w:ascii="IRNazanin" w:hAnsi="IRNazanin" w:eastAsia="IRNazanin"/>
          <w:color w:val="111111"/>
          <w:sz w:val="28"/>
          <w:sz w:val="28"/>
          <w:szCs w:val="28"/>
          <w:rtl w:val="true"/>
          <w:lang w:bidi="fa-IR"/>
        </w:rPr>
        <w:t>،باب ما استطرفه من جامع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 من السّوق للّبس لا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اشتراه من نصرانیّ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اشْتَرَی ثَوْباً مِنَ السُّوقِ لَبِیساً لاَ یَدْرِی لِمَنْ کَانَ هَلْ تَصْلُحُ الصَّلاَةُ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اشْتَرَاهُ مِنْ مُسْلِمٍ فَلْیُصَلِّ فِیهِ فَإِنْ کَانَ اشْتَرَاهُ مِنْ نَصْرَانِیٍّ فَلاَ یُصَلِّ فِیهِ حَتَّی یَغْسِلَهُ</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601249_417432637"/>
      <w:bookmarkStart w:id="507" w:name="_Toc225"/>
      <w:bookmarkEnd w:id="506"/>
      <w:r>
        <w:rPr/>
        <w:t>1251</w:t>
      </w:r>
      <w:r>
        <w:rPr>
          <w:rtl w:val="true"/>
        </w:rPr>
        <w:t>-</w:t>
      </w:r>
      <w:r>
        <w:rPr>
          <w:rtl w:val="true"/>
        </w:rPr>
        <w:t>حدیث</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3:2/490</w:t>
      </w:r>
      <w:r>
        <w:rPr>
          <w:rFonts w:eastAsia="IRNazanin" w:cs="IRNazanin"/>
          <w:color w:val="111111"/>
          <w:sz w:val="28"/>
          <w:szCs w:val="28"/>
          <w:rtl w:val="true"/>
          <w:lang w:bidi="fa-IR"/>
        </w:rPr>
        <w:t>[</w:t>
      </w:r>
      <w:r>
        <w:rPr>
          <w:rFonts w:eastAsia="IRNazanin" w:cs="IRNazanin"/>
          <w:color w:val="111111"/>
          <w:sz w:val="28"/>
          <w:szCs w:val="28"/>
          <w:lang w:bidi="fa-IR"/>
        </w:rPr>
        <w:t>4261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2:920/234</w:t>
      </w:r>
      <w:r>
        <w:rPr>
          <w:rFonts w:ascii="IRNazanin" w:hAnsi="IRNazanin" w:eastAsia="IRNazanin"/>
          <w:color w:val="111111"/>
          <w:sz w:val="28"/>
          <w:sz w:val="28"/>
          <w:szCs w:val="28"/>
          <w:rtl w:val="true"/>
          <w:lang w:bidi="fa-IR"/>
        </w:rPr>
        <w:t xml:space="preserve">،و أشار إلی نحوه عن الکافی </w:t>
      </w:r>
      <w:r>
        <w:rPr>
          <w:rFonts w:eastAsia="IRNazanin" w:cs="IRNazanin"/>
          <w:color w:val="111111"/>
          <w:sz w:val="28"/>
          <w:szCs w:val="28"/>
          <w:lang w:bidi="fa-IR"/>
        </w:rPr>
        <w:t>3:28/403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الْخِفَافِ الَّتِی تُبَاعُ فِی السُّوقِ؟فَقَالَ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 صَلِّ فِیهَا حَتَّی تَعْلَمَ أَنَّهُ مَیْتَةٌ بِعَیْنِهِ</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601251_417432637"/>
      <w:bookmarkStart w:id="509" w:name="_Toc226"/>
      <w:bookmarkEnd w:id="508"/>
      <w:r>
        <w:rPr/>
        <w:t>1252</w:t>
      </w:r>
      <w:r>
        <w:rPr>
          <w:rtl w:val="true"/>
        </w:rPr>
        <w:t>-</w:t>
      </w:r>
      <w:r>
        <w:rPr>
          <w:rtl w:val="true"/>
        </w:rPr>
        <w:t>حدیث</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3:4/491</w:t>
      </w:r>
      <w:r>
        <w:rPr>
          <w:rFonts w:eastAsia="IRNazanin" w:cs="IRNazanin"/>
          <w:color w:val="111111"/>
          <w:sz w:val="28"/>
          <w:szCs w:val="28"/>
          <w:rtl w:val="true"/>
          <w:lang w:bidi="fa-IR"/>
        </w:rPr>
        <w:t>[</w:t>
      </w:r>
      <w:r>
        <w:rPr>
          <w:rFonts w:eastAsia="IRNazanin" w:cs="IRNazanin"/>
          <w:color w:val="111111"/>
          <w:sz w:val="28"/>
          <w:szCs w:val="28"/>
          <w:lang w:bidi="fa-IR"/>
        </w:rPr>
        <w:t>4263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2:4/1072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2:1530/368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مَیْتَةٌ فَلاَ تُصَلِّ فِیهِ</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01253_417432637"/>
      <w:bookmarkStart w:id="511" w:name="_Toc227"/>
      <w:bookmarkEnd w:id="510"/>
      <w:r>
        <w:rPr/>
        <w:t>1253</w:t>
      </w:r>
      <w:r>
        <w:rPr>
          <w:rtl w:val="true"/>
        </w:rPr>
        <w:t>-</w:t>
      </w:r>
      <w:r>
        <w:rPr>
          <w:rtl w:val="true"/>
        </w:rPr>
        <w:t>حدیث</w:t>
      </w:r>
      <w:bookmarkEnd w:id="5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تَقْلِیدِ السَّیْفِ فِی الصَّلاَةِ وَ فِیهِ الْکَیْمُخْتُ وَ الْغَرَا؟ </w:t>
      </w:r>
      <w:bookmarkStart w:id="512" w:name="pg11992_149585"/>
    </w:p>
    <w:p>
      <w:pPr>
        <w:pStyle w:val="BookText"/>
        <w:rPr/>
      </w:pPr>
      <w:bookmarkEnd w:id="51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تَعْلَمْ أَنَّهُ مَیْتَةٌ</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01255_417432637"/>
      <w:bookmarkStart w:id="514" w:name="_Toc228"/>
      <w:bookmarkEnd w:id="513"/>
      <w:r>
        <w:rPr>
          <w:rtl w:val="true"/>
        </w:rPr>
        <w:t xml:space="preserve">باب </w:t>
      </w:r>
      <w:r>
        <w:rPr/>
        <w:t>11</w:t>
      </w:r>
      <w:bookmarkEnd w:id="514"/>
    </w:p>
    <w:p>
      <w:pPr>
        <w:pStyle w:val="Heading5"/>
        <w:numPr>
          <w:ilvl w:val="4"/>
          <w:numId w:val="1"/>
        </w:numPr>
        <w:rPr/>
      </w:pPr>
      <w:bookmarkStart w:id="515" w:name="__RefHeading___Toc601257_417432637"/>
      <w:bookmarkStart w:id="516" w:name="_Toc229"/>
      <w:bookmarkEnd w:id="515"/>
      <w:r>
        <w:rPr/>
        <w:t>1254</w:t>
      </w:r>
      <w:r>
        <w:rPr>
          <w:rtl w:val="true"/>
        </w:rPr>
        <w:t>-</w:t>
      </w:r>
      <w:r>
        <w:rPr>
          <w:rtl w:val="true"/>
        </w:rPr>
        <w:t>حدیث</w:t>
      </w:r>
      <w:bookmarkEnd w:id="5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کُلِّ مُسْکِرٍ فَکُلُّ مُسْکِرٍ حَرَامٌ،قِیلَ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فَالظُّرُوفُ الَّتِی یُصْنَعُ فِیهَا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الدُّبَّا وَ المُزَفَّتِ وَ الْحَنْتَمِ وَ النَّقِیرِ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 الْقَرْعُ وَ المُزَفَّتُ الدِّنَانُ وَ الْحَنْتَمُ جِرَارٌ خُضْرٌ وَ النَّقِیرُ خَشَبٌ کَانَ أَهْلُ الْجَاهِلِیَّةِ یَنْقُرُونَهَا حَتَّی یَصِیرَ لَهَا أَجْوَافٌ یَنْبِذُونَ فِیهَا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01259_417432637"/>
      <w:bookmarkStart w:id="518" w:name="_Toc230"/>
      <w:bookmarkEnd w:id="517"/>
      <w:r>
        <w:rPr>
          <w:rtl w:val="true"/>
        </w:rPr>
        <w:t xml:space="preserve">باب </w:t>
      </w:r>
      <w:r>
        <w:rPr/>
        <w:t>12</w:t>
      </w:r>
      <w:bookmarkEnd w:id="518"/>
    </w:p>
    <w:p>
      <w:pPr>
        <w:pStyle w:val="Heading5"/>
        <w:numPr>
          <w:ilvl w:val="4"/>
          <w:numId w:val="1"/>
        </w:numPr>
        <w:rPr/>
      </w:pPr>
      <w:bookmarkStart w:id="519" w:name="__RefHeading___Toc601261_417432637"/>
      <w:bookmarkStart w:id="520" w:name="_Toc231"/>
      <w:bookmarkEnd w:id="519"/>
      <w:r>
        <w:rPr/>
        <w:t>1255</w:t>
      </w:r>
      <w:r>
        <w:rPr>
          <w:rtl w:val="true"/>
        </w:rPr>
        <w:t>-</w:t>
      </w:r>
      <w:r>
        <w:rPr>
          <w:rtl w:val="true"/>
        </w:rPr>
        <w:t>حدیث</w:t>
      </w:r>
      <w:bookmarkEnd w:id="5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جِلْدِ الْمَیْتَةِ یُلْبَسُ فِی الصَّلاَةِ إِذَا دُبِغَ،قَالَ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521" w:name="pg11992_149586"/>
    </w:p>
    <w:p>
      <w:pPr>
        <w:pStyle w:val="BookText"/>
        <w:rPr/>
      </w:pPr>
      <w:bookmarkEnd w:id="521"/>
      <w:r>
        <w:rPr>
          <w:rFonts w:ascii="Amiri" w:hAnsi="Amiri" w:eastAsia="Amiri" w:cs="Amiri"/>
          <w:color w:val="111111"/>
          <w:sz w:val="28"/>
          <w:sz w:val="28"/>
          <w:szCs w:val="28"/>
          <w:rtl w:val="true"/>
          <w:lang w:bidi="ar-SA"/>
        </w:rPr>
        <w:t xml:space="preserve">وَ لَوْ 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سَبْعِینَ مَرَّةً</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601263_417432637"/>
      <w:bookmarkStart w:id="523" w:name="_Toc232"/>
      <w:bookmarkEnd w:id="522"/>
      <w:r>
        <w:rPr/>
        <w:t>1256</w:t>
      </w:r>
      <w:r>
        <w:rPr>
          <w:rtl w:val="true"/>
        </w:rPr>
        <w:t>-</w:t>
      </w:r>
      <w:r>
        <w:rPr>
          <w:rtl w:val="true"/>
        </w:rPr>
        <w:t>حدیث</w:t>
      </w:r>
      <w:bookmarkEnd w:id="5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اَلْمَیْتَةُ یُنْتَفَعُ بِشَیْءٍ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01265_417432637"/>
      <w:bookmarkStart w:id="525" w:name="_Toc233"/>
      <w:bookmarkEnd w:id="524"/>
      <w:r>
        <w:rPr>
          <w:rtl w:val="true"/>
        </w:rPr>
        <w:t xml:space="preserve">باب </w:t>
      </w:r>
      <w:r>
        <w:rPr/>
        <w:t>13</w:t>
      </w:r>
      <w:bookmarkEnd w:id="525"/>
    </w:p>
    <w:p>
      <w:pPr>
        <w:pStyle w:val="Heading5"/>
        <w:numPr>
          <w:ilvl w:val="4"/>
          <w:numId w:val="1"/>
        </w:numPr>
        <w:rPr/>
      </w:pPr>
      <w:bookmarkStart w:id="526" w:name="__RefHeading___Toc601267_417432637"/>
      <w:bookmarkStart w:id="527" w:name="_Toc234"/>
      <w:bookmarkEnd w:id="526"/>
      <w:r>
        <w:rPr/>
        <w:t>1257</w:t>
      </w:r>
      <w:r>
        <w:rPr>
          <w:rtl w:val="true"/>
        </w:rPr>
        <w:t>-</w:t>
      </w:r>
      <w:r>
        <w:rPr>
          <w:rtl w:val="true"/>
        </w:rPr>
        <w:t>حدیث</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الذَّهَبِ وَ الْفِضَّةِ</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601269_417432637"/>
      <w:bookmarkStart w:id="529" w:name="_Toc235"/>
      <w:bookmarkEnd w:id="528"/>
      <w:r>
        <w:rPr/>
        <w:t>1258</w:t>
      </w:r>
      <w:r>
        <w:rPr>
          <w:rtl w:val="true"/>
        </w:rPr>
        <w:t>-</w:t>
      </w:r>
      <w:r>
        <w:rPr>
          <w:rtl w:val="true"/>
        </w:rPr>
        <w:t>حدیث</w:t>
      </w:r>
      <w:bookmarkEnd w:id="52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آنِیَةُ الذَّهَبِ وَ الْفِضَّةِ مَتَاعُ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30" w:name="pg11992_149587"/>
    </w:p>
    <w:p>
      <w:pPr>
        <w:pStyle w:val="Heading5"/>
        <w:numPr>
          <w:ilvl w:val="4"/>
          <w:numId w:val="1"/>
        </w:numPr>
        <w:rPr/>
      </w:pPr>
      <w:bookmarkStart w:id="531" w:name="__RefHeading___Toc601271_417432637"/>
      <w:bookmarkStart w:id="532" w:name="_Toc236"/>
      <w:bookmarkEnd w:id="530"/>
      <w:bookmarkEnd w:id="531"/>
      <w:r>
        <w:rPr/>
        <w:t>1259</w:t>
      </w:r>
      <w:r>
        <w:rPr>
          <w:rtl w:val="true"/>
        </w:rPr>
        <w:t>-</w:t>
      </w:r>
      <w:r>
        <w:rPr>
          <w:rtl w:val="true"/>
        </w:rPr>
        <w:t>حدیث</w:t>
      </w:r>
      <w:bookmarkEnd w:id="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3:9/508</w:t>
      </w:r>
      <w:r>
        <w:rPr>
          <w:rFonts w:eastAsia="IRNazanin" w:cs="IRNazanin"/>
          <w:color w:val="111111"/>
          <w:sz w:val="28"/>
          <w:szCs w:val="28"/>
          <w:rtl w:val="true"/>
          <w:lang w:bidi="fa-IR"/>
        </w:rPr>
        <w:t>[</w:t>
      </w:r>
      <w:r>
        <w:rPr>
          <w:rFonts w:eastAsia="IRNazanin" w:cs="IRNazanin"/>
          <w:color w:val="111111"/>
          <w:sz w:val="28"/>
          <w:szCs w:val="28"/>
          <w:lang w:bidi="fa-IR"/>
        </w:rPr>
        <w:t>4308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2:9/1084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4:4968/7</w:t>
      </w:r>
      <w:r>
        <w:rPr>
          <w:rFonts w:ascii="IRNazanin" w:hAnsi="IRNazanin" w:eastAsia="IRNazanin"/>
          <w:color w:val="111111"/>
          <w:sz w:val="28"/>
          <w:sz w:val="28"/>
          <w:szCs w:val="28"/>
          <w:rtl w:val="true"/>
          <w:lang w:bidi="fa-IR"/>
        </w:rPr>
        <w:t>،و طبع دار الکتب،</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عَلَیْهِ السَّلاَمُ عَنِ الشُّرْبِ فِی آنِیَةِ الذَّهَبِ وَ الْفِضَّةِ</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601273_417432637"/>
      <w:bookmarkStart w:id="534" w:name="_Toc237"/>
      <w:bookmarkEnd w:id="533"/>
      <w:r>
        <w:rPr>
          <w:rtl w:val="true"/>
        </w:rPr>
        <w:t xml:space="preserve">باب </w:t>
      </w:r>
      <w:r>
        <w:rPr/>
        <w:t>14</w:t>
      </w:r>
      <w:bookmarkEnd w:id="534"/>
    </w:p>
    <w:p>
      <w:pPr>
        <w:pStyle w:val="Heading5"/>
        <w:numPr>
          <w:ilvl w:val="4"/>
          <w:numId w:val="1"/>
        </w:numPr>
        <w:rPr/>
      </w:pPr>
      <w:bookmarkStart w:id="535" w:name="__RefHeading___Toc601275_417432637"/>
      <w:bookmarkStart w:id="536" w:name="_Toc238"/>
      <w:bookmarkEnd w:id="535"/>
      <w:r>
        <w:rPr/>
        <w:t>1260</w:t>
      </w:r>
      <w:r>
        <w:rPr>
          <w:rtl w:val="true"/>
        </w:rPr>
        <w:t>-</w:t>
      </w:r>
      <w:r>
        <w:rPr>
          <w:rtl w:val="true"/>
        </w:rPr>
        <w:t>حدیث</w:t>
      </w:r>
      <w:bookmarkEnd w:id="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6:3/258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الصُّوفُ وَ الرِّیشُ وَ کُلُّ نَابِتٍ لاَ یَکُونُ مَیِّتاً</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01277_417432637"/>
      <w:bookmarkStart w:id="538" w:name="_Toc239"/>
      <w:bookmarkEnd w:id="537"/>
      <w:r>
        <w:rPr>
          <w:rtl w:val="true"/>
        </w:rPr>
        <w:t xml:space="preserve">باب </w:t>
      </w:r>
      <w:r>
        <w:rPr/>
        <w:t>15</w:t>
      </w:r>
      <w:bookmarkEnd w:id="538"/>
    </w:p>
    <w:p>
      <w:pPr>
        <w:pStyle w:val="Heading5"/>
        <w:numPr>
          <w:ilvl w:val="4"/>
          <w:numId w:val="1"/>
        </w:numPr>
        <w:rPr/>
      </w:pPr>
      <w:bookmarkStart w:id="539" w:name="__RefHeading___Toc601279_417432637"/>
      <w:bookmarkStart w:id="540" w:name="_Toc240"/>
      <w:bookmarkEnd w:id="539"/>
      <w:r>
        <w:rPr/>
        <w:t>1261</w:t>
      </w:r>
      <w:r>
        <w:rPr>
          <w:rtl w:val="true"/>
        </w:rPr>
        <w:t>-</w:t>
      </w:r>
      <w:r>
        <w:rPr>
          <w:rtl w:val="true"/>
        </w:rPr>
        <w:t>حدیث</w:t>
      </w:r>
      <w:bookmarkEnd w:id="5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3:2/517</w:t>
      </w:r>
      <w:r>
        <w:rPr>
          <w:rFonts w:eastAsia="IRNazanin" w:cs="IRNazanin"/>
          <w:color w:val="111111"/>
          <w:sz w:val="28"/>
          <w:szCs w:val="28"/>
          <w:rtl w:val="true"/>
          <w:lang w:bidi="fa-IR"/>
        </w:rPr>
        <w:t>[</w:t>
      </w:r>
      <w:r>
        <w:rPr>
          <w:rFonts w:eastAsia="IRNazanin" w:cs="IRNazanin"/>
          <w:color w:val="111111"/>
          <w:sz w:val="28"/>
          <w:szCs w:val="28"/>
          <w:lang w:bidi="fa-IR"/>
        </w:rPr>
        <w:t>4337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6:5/264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آنِیَةِ أَهْلِ الذِّمَّةِ وَ الْمَجُوسِ؟فَقَالَ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فِی آنِیَتِهِمْ وَ لاَ مِنْ طَعَامِهِمُ الَّذِی یَطْبُخُونَ وَ لاَ فِی آنِیَتِهِمُ الَّتِی یَشْرَبُونَ فِیهَا الْخَمْرَ</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601281_417432637"/>
      <w:bookmarkStart w:id="542" w:name="_Toc241"/>
      <w:bookmarkEnd w:id="541"/>
      <w:r>
        <w:rPr>
          <w:rtl w:val="true"/>
        </w:rPr>
        <w:t xml:space="preserve">باب </w:t>
      </w:r>
      <w:r>
        <w:rPr/>
        <w:t>16</w:t>
      </w:r>
      <w:bookmarkEnd w:id="542"/>
    </w:p>
    <w:p>
      <w:pPr>
        <w:pStyle w:val="Heading5"/>
        <w:numPr>
          <w:ilvl w:val="4"/>
          <w:numId w:val="1"/>
        </w:numPr>
        <w:rPr/>
      </w:pPr>
      <w:bookmarkStart w:id="543" w:name="__RefHeading___Toc601283_417432637"/>
      <w:bookmarkStart w:id="544" w:name="_Toc242"/>
      <w:bookmarkEnd w:id="543"/>
      <w:r>
        <w:rPr/>
        <w:t>1262</w:t>
      </w:r>
      <w:r>
        <w:rPr>
          <w:rtl w:val="true"/>
        </w:rPr>
        <w:t>-</w:t>
      </w:r>
      <w:r>
        <w:rPr>
          <w:rtl w:val="true"/>
        </w:rPr>
        <w:t>حدیث</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3:2/519</w:t>
      </w:r>
      <w:r>
        <w:rPr>
          <w:rFonts w:eastAsia="IRNazanin" w:cs="IRNazanin"/>
          <w:color w:val="111111"/>
          <w:sz w:val="28"/>
          <w:szCs w:val="28"/>
          <w:rtl w:val="true"/>
          <w:lang w:bidi="fa-IR"/>
        </w:rPr>
        <w:t>[</w:t>
      </w:r>
      <w:r>
        <w:rPr>
          <w:rFonts w:eastAsia="IRNazanin" w:cs="IRNazanin"/>
          <w:color w:val="111111"/>
          <w:sz w:val="28"/>
          <w:szCs w:val="28"/>
          <w:lang w:bidi="fa-IR"/>
        </w:rPr>
        <w:t>4340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2:2/1093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2:1496/361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بِالصَّلاَةِ فِی الثِّیَابِ الَّتِی تَعْمَلُهَا الْمَجُوسُ</w:t>
      </w:r>
      <w:bookmarkStart w:id="545" w:name="pg11992_149588"/>
    </w:p>
    <w:p>
      <w:pPr>
        <w:pStyle w:val="BookText"/>
        <w:rPr/>
      </w:pPr>
      <w:bookmarkEnd w:id="545"/>
      <w:r>
        <w:rPr>
          <w:rFonts w:ascii="Amiri" w:hAnsi="Amiri" w:eastAsia="Amiri" w:cs="Amiri"/>
          <w:color w:val="111111"/>
          <w:sz w:val="28"/>
          <w:sz w:val="28"/>
          <w:szCs w:val="28"/>
          <w:rtl w:val="true"/>
          <w:lang w:bidi="ar-SA"/>
        </w:rPr>
        <w:t>وَ النَّصَارَی وَ الْیَهُودُ</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601285_417432637"/>
      <w:bookmarkStart w:id="547" w:name="_Toc243"/>
      <w:bookmarkEnd w:id="546"/>
      <w:r>
        <w:rPr>
          <w:rtl w:val="true"/>
        </w:rPr>
        <w:t xml:space="preserve">باب </w:t>
      </w:r>
      <w:r>
        <w:rPr/>
        <w:t>17</w:t>
      </w:r>
      <w:bookmarkEnd w:id="547"/>
    </w:p>
    <w:p>
      <w:pPr>
        <w:pStyle w:val="Heading5"/>
        <w:numPr>
          <w:ilvl w:val="4"/>
          <w:numId w:val="1"/>
        </w:numPr>
        <w:rPr/>
      </w:pPr>
      <w:bookmarkStart w:id="548" w:name="__RefHeading___Toc601287_417432637"/>
      <w:bookmarkStart w:id="549" w:name="_Toc244"/>
      <w:bookmarkEnd w:id="548"/>
      <w:r>
        <w:rPr/>
        <w:t>1263</w:t>
      </w:r>
      <w:r>
        <w:rPr>
          <w:rtl w:val="true"/>
        </w:rPr>
        <w:t>-</w:t>
      </w:r>
      <w:r>
        <w:rPr>
          <w:rtl w:val="true"/>
        </w:rPr>
        <w:t>حدیث</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3:1/521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2:1/1095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فإنک أعرته إیّاه و هو طاهر و لم تستیقن أنّه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1:1495/361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w:t>
      </w:r>
      <w:r>
        <w:rPr>
          <w:rFonts w:eastAsia="IRNazanin" w:cs="IRNazanin"/>
          <w:color w:val="111111"/>
          <w:sz w:val="28"/>
          <w:szCs w:val="28"/>
          <w:lang w:bidi="fa-IR"/>
        </w:rPr>
        <w:t>1497/392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أُعِیرُ الذِّمِّیَّ ثَوْبِی وَ أَنَا أعْلَمْ أَنَّهُ یَشْرَبُ الْخَمْرَ وَ یَأْکُلُ لَحْمَ الْخِنْزِیرِ فَیَرُدُّهُ عَلَیَّ فَأَغْسِلُهُ قَبْلَ أَنْ أُصَلِّیَ فِیهِ؟فَقَالَ أَبُو عَبْدِ اللَّهِ عَلَیْهِ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 فِیهِ وَ لاَ تَغْسِلْهُ،مِنْ أَجْلِ أَنَّکَ أَعَرْتَهُ إِیَّاهُ وَ هُوَ طَاهِرٌ وَ لَمْ تَسْتَیْقِنْ أَنَّهُ قَدْ نَجَّسَهُ فَلاَ بَأْسَ أَنْ تُصَلِّیَ فِیهِ حَتَّی تَسْتَیْقِنَ أَنَّهُ نَجَّسَهُ</w:t>
      </w:r>
      <w:r>
        <w:rPr>
          <w:rFonts w:eastAsia="Amiri" w:cs="Amiri" w:ascii="Amiri" w:hAnsi="Amiri"/>
          <w:color w:val="111111"/>
          <w:sz w:val="28"/>
          <w:szCs w:val="28"/>
          <w:rtl w:val="true"/>
          <w:lang w:bidi="ar-SA"/>
        </w:rPr>
        <w:t xml:space="preserve">. </w:t>
      </w:r>
      <w:bookmarkStart w:id="550" w:name="pg11992_149589"/>
    </w:p>
    <w:p>
      <w:pPr>
        <w:pStyle w:val="Heading2"/>
        <w:numPr>
          <w:ilvl w:val="1"/>
          <w:numId w:val="1"/>
        </w:numPr>
        <w:rPr/>
      </w:pPr>
      <w:bookmarkStart w:id="551" w:name="__RefHeading___Toc601289_417432637"/>
      <w:bookmarkStart w:id="552" w:name="_Toc245"/>
      <w:bookmarkEnd w:id="550"/>
      <w:bookmarkEnd w:id="551"/>
      <w:r>
        <w:rPr>
          <w:rtl w:val="true"/>
        </w:rPr>
        <w:t>کتاب الصلاة</w:t>
      </w:r>
      <w:bookmarkEnd w:id="552"/>
    </w:p>
    <w:p>
      <w:pPr>
        <w:pStyle w:val="Heading3"/>
        <w:numPr>
          <w:ilvl w:val="2"/>
          <w:numId w:val="1"/>
        </w:numPr>
        <w:rPr/>
      </w:pPr>
      <w:bookmarkStart w:id="553" w:name="__RefHeading___Toc601291_417432637"/>
      <w:bookmarkStart w:id="554" w:name="_Toc246"/>
      <w:bookmarkEnd w:id="553"/>
      <w:r>
        <w:rPr>
          <w:rtl w:val="true"/>
        </w:rPr>
        <w:t>أبواب فضلها و اعدادها</w:t>
      </w:r>
      <w:bookmarkEnd w:id="554"/>
    </w:p>
    <w:p>
      <w:pPr>
        <w:pStyle w:val="Heading4"/>
        <w:numPr>
          <w:ilvl w:val="3"/>
          <w:numId w:val="1"/>
        </w:numPr>
        <w:rPr/>
      </w:pPr>
      <w:bookmarkStart w:id="555" w:name="__RefHeading___Toc601293_417432637"/>
      <w:bookmarkStart w:id="556" w:name="_Toc247"/>
      <w:bookmarkEnd w:id="555"/>
      <w:r>
        <w:rPr>
          <w:rtl w:val="true"/>
        </w:rPr>
        <w:t xml:space="preserve">باب </w:t>
      </w:r>
      <w:r>
        <w:rPr/>
        <w:t>1</w:t>
      </w:r>
      <w:bookmarkEnd w:id="556"/>
    </w:p>
    <w:p>
      <w:pPr>
        <w:pStyle w:val="Heading5"/>
        <w:numPr>
          <w:ilvl w:val="4"/>
          <w:numId w:val="1"/>
        </w:numPr>
        <w:rPr/>
      </w:pPr>
      <w:bookmarkStart w:id="557" w:name="__RefHeading___Toc601295_417432637"/>
      <w:bookmarkStart w:id="558" w:name="_Toc248"/>
      <w:bookmarkEnd w:id="557"/>
      <w:r>
        <w:rPr/>
        <w:t>1264</w:t>
      </w:r>
      <w:r>
        <w:rPr>
          <w:rtl w:val="true"/>
        </w:rPr>
        <w:t>-</w:t>
      </w:r>
      <w:r>
        <w:rPr>
          <w:rtl w:val="true"/>
        </w:rPr>
        <w:t>حدیث</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الوسائل،کتاب الصلوة،أبواب اعداد الفرائض و نوافلها و ما یناسبها،الباب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الصلوة الخمس و عدم وجوب صلوة سادسة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4:1/10</w:t>
      </w:r>
      <w:r>
        <w:rPr>
          <w:rFonts w:eastAsia="IRNazanin" w:cs="IRNazanin"/>
          <w:color w:val="111111"/>
          <w:sz w:val="28"/>
          <w:szCs w:val="28"/>
          <w:rtl w:val="true"/>
          <w:lang w:bidi="fa-IR"/>
        </w:rPr>
        <w:t>[</w:t>
      </w:r>
      <w:r>
        <w:rPr>
          <w:rFonts w:eastAsia="IRNazanin" w:cs="IRNazanin"/>
          <w:color w:val="111111"/>
          <w:sz w:val="28"/>
          <w:szCs w:val="28"/>
          <w:lang w:bidi="fa-IR"/>
        </w:rPr>
        <w:t>4385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الکافی</w:t>
      </w:r>
      <w:r>
        <w:rPr>
          <w:rFonts w:eastAsia="IRNazanin" w:cs="IRNazanin"/>
          <w:color w:val="111111"/>
          <w:sz w:val="28"/>
          <w:szCs w:val="28"/>
          <w:rtl w:val="true"/>
          <w:lang w:bidi="fa-IR"/>
        </w:rPr>
        <w:t>:</w:t>
      </w:r>
      <w:r>
        <w:rPr>
          <w:rFonts w:eastAsia="IRNazanin" w:cs="IRNazanin"/>
          <w:color w:val="111111"/>
          <w:sz w:val="28"/>
          <w:szCs w:val="28"/>
          <w:lang w:bidi="fa-IR"/>
        </w:rPr>
        <w:t>3:1/271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1:416/127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فَرَضَ اللَّهُ مِنَ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فِی اللَّیْلِ وَ النَّهَارِ</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601297_417432637"/>
      <w:bookmarkStart w:id="560" w:name="_Toc249"/>
      <w:bookmarkEnd w:id="559"/>
      <w:r>
        <w:rPr/>
        <w:t>1265</w:t>
      </w:r>
      <w:r>
        <w:rPr>
          <w:rtl w:val="true"/>
        </w:rPr>
        <w:t>-</w:t>
      </w:r>
      <w:r>
        <w:rPr>
          <w:rtl w:val="true"/>
        </w:rPr>
        <w:t>حدیث</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4:2/12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بالصّلوات الخمس المفروضات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3:3/487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rtl w:val="true"/>
          <w:lang w:bidi="fa-IR"/>
        </w:rPr>
        <w:t>:</w:t>
      </w:r>
      <w:r>
        <w:rPr>
          <w:rFonts w:eastAsia="IRNazanin" w:cs="IRNazanin"/>
          <w:color w:val="111111"/>
          <w:sz w:val="28"/>
          <w:szCs w:val="28"/>
          <w:lang w:bidi="fa-IR"/>
        </w:rPr>
        <w:t>1:615/205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 اللَّهَ بِالصَّلَوَاتِ الْخَمْسِ لَمْ یَسْأَلْکَ عَمَّا سِوَی ذَلِکَ</w:t>
      </w:r>
      <w:r>
        <w:rPr>
          <w:rFonts w:eastAsia="Amiri" w:cs="Amiri" w:ascii="Amiri" w:hAnsi="Amiri"/>
          <w:color w:val="111111"/>
          <w:sz w:val="28"/>
          <w:szCs w:val="28"/>
          <w:rtl w:val="true"/>
          <w:lang w:bidi="ar-SA"/>
        </w:rPr>
        <w:t>.</w:t>
      </w:r>
      <w:bookmarkStart w:id="561" w:name="pg11992_149590"/>
    </w:p>
    <w:p>
      <w:pPr>
        <w:pStyle w:val="Heading5"/>
        <w:numPr>
          <w:ilvl w:val="4"/>
          <w:numId w:val="1"/>
        </w:numPr>
        <w:rPr/>
      </w:pPr>
      <w:bookmarkStart w:id="562" w:name="__RefHeading___Toc601299_417432637"/>
      <w:bookmarkStart w:id="563" w:name="_Toc250"/>
      <w:bookmarkEnd w:id="561"/>
      <w:bookmarkEnd w:id="562"/>
      <w:r>
        <w:rPr/>
        <w:t>1266</w:t>
      </w:r>
      <w:r>
        <w:rPr>
          <w:rtl w:val="true"/>
        </w:rPr>
        <w:t>-</w:t>
      </w:r>
      <w:r>
        <w:rPr>
          <w:rtl w:val="true"/>
        </w:rPr>
        <w:t>حدیث</w:t>
      </w:r>
      <w:bookmarkEnd w:id="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4:4/12</w:t>
      </w:r>
      <w:r>
        <w:rPr>
          <w:rFonts w:eastAsia="IRNazanin" w:cs="IRNazanin"/>
          <w:color w:val="111111"/>
          <w:sz w:val="28"/>
          <w:szCs w:val="28"/>
          <w:rtl w:val="true"/>
          <w:lang w:bidi="fa-IR"/>
        </w:rPr>
        <w:t>[</w:t>
      </w:r>
      <w:r>
        <w:rPr>
          <w:rFonts w:eastAsia="IRNazanin" w:cs="IRNazanin"/>
          <w:color w:val="111111"/>
          <w:sz w:val="28"/>
          <w:szCs w:val="28"/>
          <w:lang w:bidi="fa-IR"/>
        </w:rPr>
        <w:t>4388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4:428/154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اللَّهُ عَبْداً عَنْ صَلاَةٍ بَعْدَ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601301_417432637"/>
      <w:bookmarkStart w:id="565" w:name="_Toc251"/>
      <w:bookmarkEnd w:id="564"/>
      <w:r>
        <w:rPr/>
        <w:t>1267</w:t>
      </w:r>
      <w:r>
        <w:rPr>
          <w:rtl w:val="true"/>
        </w:rPr>
        <w:t>-</w:t>
      </w:r>
      <w:r>
        <w:rPr>
          <w:rtl w:val="true"/>
        </w:rPr>
        <w:t>حدیث</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4:6/14</w:t>
      </w:r>
      <w:r>
        <w:rPr>
          <w:rFonts w:eastAsia="IRNazanin" w:cs="IRNazanin"/>
          <w:color w:val="111111"/>
          <w:sz w:val="28"/>
          <w:szCs w:val="28"/>
          <w:rtl w:val="true"/>
          <w:lang w:bidi="fa-IR"/>
        </w:rPr>
        <w:t>[</w:t>
      </w:r>
      <w:r>
        <w:rPr>
          <w:rFonts w:eastAsia="IRNazanin" w:cs="IRNazanin"/>
          <w:color w:val="111111"/>
          <w:sz w:val="28"/>
          <w:szCs w:val="28"/>
          <w:lang w:bidi="fa-IR"/>
        </w:rPr>
        <w:t>4390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1:614/205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بِالصَّلَوَاتِ الْخَمْسِ لَمْ تُسْأَلْ عَنْ صَلاَةٍ وَ إِذَا جِئْتَ بِصَوْمِ شَهْرِ رَمَضَانَ لَمْ تُسْأَلْ عَنْ صَوْمٍ</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601303_417432637"/>
      <w:bookmarkStart w:id="567" w:name="_Toc252"/>
      <w:bookmarkEnd w:id="566"/>
      <w:r>
        <w:rPr/>
        <w:t>1268</w:t>
      </w:r>
      <w:r>
        <w:rPr>
          <w:rtl w:val="true"/>
        </w:rPr>
        <w:t>-</w:t>
      </w:r>
      <w:r>
        <w:rPr>
          <w:rtl w:val="true"/>
        </w:rPr>
        <w:t>حدیث</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4:1/67</w:t>
      </w:r>
      <w:r>
        <w:rPr>
          <w:rFonts w:eastAsia="IRNazanin" w:cs="IRNazanin"/>
          <w:color w:val="111111"/>
          <w:sz w:val="28"/>
          <w:szCs w:val="28"/>
          <w:rtl w:val="true"/>
          <w:lang w:bidi="fa-IR"/>
        </w:rPr>
        <w:t>[</w:t>
      </w:r>
      <w:r>
        <w:rPr>
          <w:rFonts w:eastAsia="IRNazanin" w:cs="IRNazanin"/>
          <w:color w:val="111111"/>
          <w:sz w:val="28"/>
          <w:szCs w:val="28"/>
          <w:lang w:bidi="fa-IR"/>
        </w:rPr>
        <w:t>4528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الوتر 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2:22/11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الْوَتْرِ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کَتَبَ اللَّهُ الْخَمْسَ وَ لَیْسَ الْوَتْرُ مَکْتُوبَةً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شِئْتَ صَلَّیْتَهَا وَ تَرْکُهَا قَبِیحٌ</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01305_417432637"/>
      <w:bookmarkStart w:id="569" w:name="_Toc253"/>
      <w:bookmarkEnd w:id="568"/>
      <w:r>
        <w:rPr>
          <w:rtl w:val="true"/>
        </w:rPr>
        <w:t xml:space="preserve">باب </w:t>
      </w:r>
      <w:r>
        <w:rPr/>
        <w:t>2</w:t>
      </w:r>
      <w:bookmarkEnd w:id="569"/>
    </w:p>
    <w:p>
      <w:pPr>
        <w:pStyle w:val="Heading5"/>
        <w:numPr>
          <w:ilvl w:val="4"/>
          <w:numId w:val="1"/>
        </w:numPr>
        <w:rPr/>
      </w:pPr>
      <w:bookmarkStart w:id="570" w:name="__RefHeading___Toc601307_417432637"/>
      <w:bookmarkStart w:id="571" w:name="_Toc254"/>
      <w:bookmarkEnd w:id="570"/>
      <w:r>
        <w:rPr/>
        <w:t>1269</w:t>
      </w:r>
      <w:r>
        <w:rPr>
          <w:rtl w:val="true"/>
        </w:rPr>
        <w:t>-</w:t>
      </w:r>
      <w:r>
        <w:rPr>
          <w:rtl w:val="true"/>
        </w:rPr>
        <w:t>حدیث</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4:1/31</w:t>
      </w:r>
      <w:r>
        <w:rPr>
          <w:rFonts w:eastAsia="IRNazanin" w:cs="IRNazanin"/>
          <w:color w:val="111111"/>
          <w:sz w:val="28"/>
          <w:szCs w:val="28"/>
          <w:rtl w:val="true"/>
          <w:lang w:bidi="fa-IR"/>
        </w:rPr>
        <w:t>[</w:t>
      </w:r>
      <w:r>
        <w:rPr>
          <w:rFonts w:eastAsia="IRNazanin" w:cs="IRNazanin"/>
          <w:color w:val="111111"/>
          <w:sz w:val="28"/>
          <w:szCs w:val="28"/>
          <w:lang w:bidi="fa-IR"/>
        </w:rPr>
        <w:t>4433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تامّة قبلت جمیع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3:11/269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أَدَّی الرَّجُلُ صَلاَةً وَاحِدَةً تَامَّةً قُبِلَتْ</w:t>
      </w:r>
      <w:bookmarkStart w:id="572" w:name="pg11992_149591"/>
    </w:p>
    <w:p>
      <w:pPr>
        <w:pStyle w:val="BookText"/>
        <w:rPr/>
      </w:pPr>
      <w:bookmarkEnd w:id="572"/>
      <w:r>
        <w:rPr>
          <w:rFonts w:ascii="Amiri" w:hAnsi="Amiri" w:eastAsia="Amiri" w:cs="Amiri"/>
          <w:color w:val="111111"/>
          <w:sz w:val="28"/>
          <w:sz w:val="28"/>
          <w:szCs w:val="28"/>
          <w:rtl w:val="true"/>
          <w:lang w:bidi="ar-SA"/>
        </w:rPr>
        <w:t>صَلَوَاتُهُ وَ إِنْ کُنَّ غَیْرَ تَامَّاتٍ وَ إِنْ أَفْسَدَهَا کُلَّهَا لَمْ یُقْبَلْ مِنْهُ شَیْءٌ مِنْهَا وَ لَمْ تُحْسَبْ لَهُ نَافِلَةٌ وَ لاَ فَرِیضَةٌ وَ إِنَّمَا تُقْبَلُ النَّافِلَةُ بَعْدَ قَبُولِ الْفَرِیضَةِ وَ إِذَا لَمْ یُؤَدِّ الرَّجُلُ الْفَرِیضَةَ لَمْ تُقْبَلْ مِنْهُ النَّافِلَةُ وَ إِنَّمَا جُعِلَتِ النَّافِلَةُ لِیَتِمَّ بِهَا مَا أُفْسِدَ مِنَ الْفَرِیضَةِ</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01309_417432637"/>
      <w:bookmarkStart w:id="574" w:name="_Toc255"/>
      <w:bookmarkEnd w:id="573"/>
      <w:r>
        <w:rPr>
          <w:rtl w:val="true"/>
        </w:rPr>
        <w:t xml:space="preserve">باب </w:t>
      </w:r>
      <w:r>
        <w:rPr/>
        <w:t>3</w:t>
      </w:r>
      <w:bookmarkEnd w:id="574"/>
    </w:p>
    <w:p>
      <w:pPr>
        <w:pStyle w:val="Heading5"/>
        <w:numPr>
          <w:ilvl w:val="4"/>
          <w:numId w:val="1"/>
        </w:numPr>
        <w:rPr/>
      </w:pPr>
      <w:bookmarkStart w:id="575" w:name="__RefHeading___Toc601311_417432637"/>
      <w:bookmarkStart w:id="576" w:name="_Toc256"/>
      <w:bookmarkEnd w:id="575"/>
      <w:r>
        <w:rPr/>
        <w:t>1270</w:t>
      </w:r>
      <w:r>
        <w:rPr>
          <w:rtl w:val="true"/>
        </w:rPr>
        <w:t>-</w:t>
      </w:r>
      <w:r>
        <w:rPr>
          <w:rtl w:val="true"/>
        </w:rPr>
        <w:t>حدیث</w:t>
      </w:r>
      <w:bookmarkEnd w:id="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4:1/38</w:t>
      </w:r>
      <w:r>
        <w:rPr>
          <w:rFonts w:eastAsia="IRNazanin" w:cs="IRNazanin"/>
          <w:color w:val="111111"/>
          <w:sz w:val="28"/>
          <w:szCs w:val="28"/>
          <w:rtl w:val="true"/>
          <w:lang w:bidi="fa-IR"/>
        </w:rPr>
        <w:t>[</w:t>
      </w:r>
      <w:r>
        <w:rPr>
          <w:rFonts w:eastAsia="IRNazanin" w:cs="IRNazanin"/>
          <w:color w:val="111111"/>
          <w:sz w:val="28"/>
          <w:szCs w:val="28"/>
          <w:lang w:bidi="fa-IR"/>
        </w:rPr>
        <w:t>4453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ربّهم أحبّ ذلک الی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3:1/264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الیه عن الفقیه</w:t>
      </w:r>
      <w:r>
        <w:rPr>
          <w:rFonts w:eastAsia="IRNazanin" w:cs="IRNazanin"/>
          <w:color w:val="111111"/>
          <w:sz w:val="28"/>
          <w:szCs w:val="28"/>
          <w:rtl w:val="true"/>
          <w:lang w:bidi="fa-IR"/>
        </w:rPr>
        <w:t>:</w:t>
      </w:r>
      <w:r>
        <w:rPr>
          <w:rFonts w:eastAsia="IRNazanin" w:cs="IRNazanin"/>
          <w:color w:val="111111"/>
          <w:sz w:val="28"/>
          <w:szCs w:val="28"/>
          <w:lang w:bidi="fa-IR"/>
        </w:rPr>
        <w:t>1:634/210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أَفْضَلِ مَا یَتَقَرَّبُ بِهِ الْعِبَادُ إِلَی رَبِّهِمْ وَ أَحَبَّ ذَلِکَ إِلَی اللَّهِ عَزَّ وَ 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شَیْئاً بَعْدَ الْمَعْرِفَةِ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هَذِهِ الصَّلاَةِ</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601313_417432637"/>
      <w:bookmarkStart w:id="578" w:name="_Toc257"/>
      <w:bookmarkEnd w:id="577"/>
      <w:r>
        <w:rPr/>
        <w:t>1271</w:t>
      </w:r>
      <w:r>
        <w:rPr>
          <w:rtl w:val="true"/>
        </w:rPr>
        <w:t>-</w:t>
      </w:r>
      <w:r>
        <w:rPr>
          <w:rtl w:val="true"/>
        </w:rPr>
        <w:t>حدیث</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4:2/38</w:t>
      </w:r>
      <w:r>
        <w:rPr>
          <w:rFonts w:eastAsia="IRNazanin" w:cs="IRNazanin"/>
          <w:color w:val="111111"/>
          <w:sz w:val="28"/>
          <w:szCs w:val="28"/>
          <w:rtl w:val="true"/>
          <w:lang w:bidi="fa-IR"/>
        </w:rPr>
        <w:t>[</w:t>
      </w:r>
      <w:r>
        <w:rPr>
          <w:rFonts w:eastAsia="IRNazanin" w:cs="IRNazanin"/>
          <w:color w:val="111111"/>
          <w:sz w:val="28"/>
          <w:szCs w:val="28"/>
          <w:lang w:bidi="fa-IR"/>
        </w:rPr>
        <w:t>4454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3:2/264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الفقیه </w:t>
      </w:r>
      <w:r>
        <w:rPr>
          <w:rFonts w:eastAsia="IRNazanin" w:cs="IRNazanin"/>
          <w:color w:val="111111"/>
          <w:sz w:val="28"/>
          <w:szCs w:val="28"/>
          <w:lang w:bidi="fa-IR"/>
        </w:rPr>
        <w:t>1:638/210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عَزَّ وَ جَلَّ،الصَّلاَةُ وَ هِیَ آخِرُ وَصَایَا الْأَنْبِیَاءِ عَلَیْهِمُ السَّلاَمُ</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601315_417432637"/>
      <w:bookmarkStart w:id="580" w:name="_Toc258"/>
      <w:bookmarkEnd w:id="579"/>
      <w:r>
        <w:rPr/>
        <w:t>1272</w:t>
      </w:r>
      <w:r>
        <w:rPr>
          <w:rtl w:val="true"/>
        </w:rPr>
        <w:t>-</w:t>
      </w:r>
      <w:r>
        <w:rPr>
          <w:rtl w:val="true"/>
        </w:rPr>
        <w:t>حدیث</w:t>
      </w:r>
      <w:bookmarkEnd w:id="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4:3/39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4:7/253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شَیْءٌ أَفْضَلَ مِنَ الْحَجِّ إِلاَّ الصَّلاَةُ</w:t>
      </w:r>
      <w:r>
        <w:rPr>
          <w:rFonts w:eastAsia="Amiri" w:cs="Amiri" w:ascii="Amiri" w:hAnsi="Amiri"/>
          <w:color w:val="111111"/>
          <w:sz w:val="28"/>
          <w:szCs w:val="28"/>
          <w:rtl w:val="true"/>
          <w:lang w:bidi="ar-SA"/>
        </w:rPr>
        <w:t>.</w:t>
      </w:r>
      <w:bookmarkStart w:id="581" w:name="pg11992_149592"/>
    </w:p>
    <w:p>
      <w:pPr>
        <w:pStyle w:val="Heading5"/>
        <w:numPr>
          <w:ilvl w:val="4"/>
          <w:numId w:val="1"/>
        </w:numPr>
        <w:rPr/>
      </w:pPr>
      <w:bookmarkStart w:id="582" w:name="__RefHeading___Toc601317_417432637"/>
      <w:bookmarkStart w:id="583" w:name="_Toc259"/>
      <w:bookmarkEnd w:id="581"/>
      <w:bookmarkEnd w:id="582"/>
      <w:r>
        <w:rPr/>
        <w:t>1273</w:t>
      </w:r>
      <w:r>
        <w:rPr>
          <w:rtl w:val="true"/>
        </w:rPr>
        <w:t>-</w:t>
      </w:r>
      <w:r>
        <w:rPr>
          <w:rtl w:val="true"/>
        </w:rPr>
        <w:t>حدیث</w:t>
      </w:r>
      <w:bookmarkEnd w:id="5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4:5/39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1:623/208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طاعة اللّه عزوجل خدمته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أثبتناه من الحجریة و هو الموافق للمصدر و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 عَزَّ وَ جَلَّ خِدْمَتُهُ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الْأَرْضِ وَ لَیْسَ شَیْءٌ مِنْ خِدْمَتِهِ یَعْدِلُ الصَّلاَةَ فَمِنْ ثَمَّ نَادَتِ الْمَلاَئِکَةُ زَکَرِیَّا وَ هُوَ قَائِمٌ یُصَلِّی فِی الْمِحْرَابِ</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601319_417432637"/>
      <w:bookmarkStart w:id="585" w:name="_Toc260"/>
      <w:bookmarkEnd w:id="584"/>
      <w:r>
        <w:rPr/>
        <w:t>1274</w:t>
      </w:r>
      <w:r>
        <w:rPr>
          <w:rtl w:val="true"/>
        </w:rPr>
        <w:t>-</w:t>
      </w:r>
      <w:r>
        <w:rPr>
          <w:rtl w:val="true"/>
        </w:rPr>
        <w:t>حدیث</w:t>
      </w:r>
      <w:bookmarkEnd w:id="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4:7/40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3:7/27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256/185</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أحبّ الأعمال إلی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الصَّلاَةُ وَ الْبِرُّ وَ الْجِهَادُ</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601321_417432637"/>
      <w:bookmarkStart w:id="587" w:name="_Toc261"/>
      <w:bookmarkEnd w:id="586"/>
      <w:r>
        <w:rPr/>
        <w:t>1275</w:t>
      </w:r>
      <w:r>
        <w:rPr>
          <w:rtl w:val="true"/>
        </w:rPr>
        <w:t>-</w:t>
      </w:r>
      <w:r>
        <w:rPr>
          <w:rtl w:val="true"/>
        </w:rPr>
        <w:t>حدیث</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4:19/113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10/621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عَمَلٍ أَحَبَّ إِلَی اللَّهِ مِنَ الصَّلاَةِ</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01323_417432637"/>
      <w:bookmarkStart w:id="589" w:name="_Toc262"/>
      <w:bookmarkEnd w:id="588"/>
      <w:r>
        <w:rPr>
          <w:rtl w:val="true"/>
        </w:rPr>
        <w:t xml:space="preserve">باب </w:t>
      </w:r>
      <w:r>
        <w:rPr/>
        <w:t>4</w:t>
      </w:r>
      <w:bookmarkEnd w:id="589"/>
    </w:p>
    <w:p>
      <w:pPr>
        <w:pStyle w:val="Heading5"/>
        <w:numPr>
          <w:ilvl w:val="4"/>
          <w:numId w:val="1"/>
        </w:numPr>
        <w:rPr/>
      </w:pPr>
      <w:bookmarkStart w:id="590" w:name="__RefHeading___Toc601325_417432637"/>
      <w:bookmarkStart w:id="591" w:name="_Toc263"/>
      <w:bookmarkEnd w:id="590"/>
      <w:r>
        <w:rPr/>
        <w:t>1276</w:t>
      </w:r>
      <w:r>
        <w:rPr>
          <w:rtl w:val="true"/>
        </w:rPr>
        <w:t>-</w:t>
      </w:r>
      <w:r>
        <w:rPr>
          <w:rtl w:val="true"/>
        </w:rPr>
        <w:t>حدیث</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4:6/42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،کتاب عقاب الأعمال 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عقاب من ترک صلوة فریضة أو تهاون بها متعمّدا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الْمُسْلِمِ وَ بَیْنَ أَنْ یَکْفُرَ إِلاَّ تَرْکُ الصَّلاَةِ الْفَرِیضَةِ</w:t>
      </w:r>
      <w:bookmarkStart w:id="592" w:name="pg11992_149593"/>
    </w:p>
    <w:p>
      <w:pPr>
        <w:pStyle w:val="BookText"/>
        <w:rPr/>
      </w:pPr>
      <w:bookmarkEnd w:id="592"/>
      <w:r>
        <w:rPr>
          <w:rFonts w:ascii="Amiri" w:hAnsi="Amiri" w:eastAsia="Amiri" w:cs="Amiri"/>
          <w:color w:val="111111"/>
          <w:sz w:val="28"/>
          <w:sz w:val="28"/>
          <w:szCs w:val="28"/>
          <w:rtl w:val="true"/>
          <w:lang w:bidi="ar-SA"/>
        </w:rPr>
        <w:t>مُتَعَمِّداً أَوْ یَتَهَاوَنَ بِهَا فَلاَ یُصَلِّیهَا</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601327_417432637"/>
      <w:bookmarkStart w:id="594" w:name="_Toc264"/>
      <w:bookmarkEnd w:id="593"/>
      <w:r>
        <w:rPr/>
        <w:t>1277</w:t>
      </w:r>
      <w:r>
        <w:rPr>
          <w:rtl w:val="true"/>
        </w:rPr>
        <w:t>-</w:t>
      </w:r>
      <w:r>
        <w:rPr>
          <w:rtl w:val="true"/>
        </w:rPr>
        <w:t>حدیث</w:t>
      </w:r>
      <w:bookmarkEnd w:id="5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4:7/43</w:t>
      </w:r>
      <w:r>
        <w:rPr>
          <w:rFonts w:eastAsia="IRNazanin" w:cs="IRNazanin"/>
          <w:color w:val="111111"/>
          <w:sz w:val="28"/>
          <w:szCs w:val="28"/>
          <w:rtl w:val="true"/>
          <w:lang w:bidi="fa-IR"/>
        </w:rPr>
        <w:t>[</w:t>
      </w:r>
      <w:r>
        <w:rPr>
          <w:rFonts w:eastAsia="IRNazanin" w:cs="IRNazanin"/>
          <w:color w:val="111111"/>
          <w:sz w:val="28"/>
          <w:szCs w:val="28"/>
          <w:lang w:bidi="fa-IR"/>
        </w:rPr>
        <w:t>4468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،باب عقاب من ترک صلوة فریضة أو تهاون بها متعمدا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الْکُفْرِ وَ الْإِیمَانِ إِلاَّ تَرْکُ الصَّلاَةِ</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601329_417432637"/>
      <w:bookmarkStart w:id="596" w:name="_Toc265"/>
      <w:bookmarkEnd w:id="595"/>
      <w:r>
        <w:rPr>
          <w:rtl w:val="true"/>
        </w:rPr>
        <w:t xml:space="preserve">باب </w:t>
      </w:r>
      <w:r>
        <w:rPr/>
        <w:t>5</w:t>
      </w:r>
      <w:bookmarkEnd w:id="596"/>
    </w:p>
    <w:p>
      <w:pPr>
        <w:pStyle w:val="Heading5"/>
        <w:numPr>
          <w:ilvl w:val="4"/>
          <w:numId w:val="1"/>
        </w:numPr>
        <w:rPr/>
      </w:pPr>
      <w:bookmarkStart w:id="597" w:name="__RefHeading___Toc601331_417432637"/>
      <w:bookmarkStart w:id="598" w:name="_Toc266"/>
      <w:bookmarkEnd w:id="597"/>
      <w:r>
        <w:rPr/>
        <w:t>1278</w:t>
      </w:r>
      <w:r>
        <w:rPr>
          <w:rtl w:val="true"/>
        </w:rPr>
        <w:t>-</w:t>
      </w:r>
      <w:r>
        <w:rPr>
          <w:rtl w:val="true"/>
        </w:rPr>
        <w:t>حدیث</w:t>
      </w:r>
      <w:bookmarkEnd w:id="5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4:3/46</w:t>
      </w:r>
      <w:r>
        <w:rPr>
          <w:rFonts w:eastAsia="IRNazanin" w:cs="IRNazanin"/>
          <w:color w:val="111111"/>
          <w:sz w:val="28"/>
          <w:szCs w:val="28"/>
          <w:rtl w:val="true"/>
          <w:lang w:bidi="fa-IR"/>
        </w:rPr>
        <w:t>[</w:t>
      </w:r>
      <w:r>
        <w:rPr>
          <w:rFonts w:eastAsia="IRNazanin" w:cs="IRNazanin"/>
          <w:color w:val="111111"/>
          <w:sz w:val="28"/>
          <w:szCs w:val="28"/>
          <w:lang w:bidi="fa-IR"/>
        </w:rPr>
        <w:t>4457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 خمسون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3:2/443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عن التهذیب،</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1:772/218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العتمة محرکة صلوة العشاء او ثلث اللیل بعد غیبوبة الشفق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الْفَرِیضَةُ وَ النَّافِلَةُ إِحْدَی وَ خَمْسُونَ رَکْعَةً مِنْهَا رَکْعَتَانِ بَعْدَ الْعَتَمَةِ جَالِساً تُعَدَّانِ بِرَکْعَةٍ وَ هُوَ قَائِمٌ،الْفَرِیضَةُ مِنْهَا سَبْعَ عَشْرَةَ وَ النَّافِلَةُ أَرْبَعٌ وَ ثَلاَثُونَ رَکْعَةً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601333_417432637"/>
      <w:bookmarkStart w:id="600" w:name="_Toc267"/>
      <w:bookmarkEnd w:id="599"/>
      <w:r>
        <w:rPr>
          <w:rtl w:val="true"/>
        </w:rPr>
        <w:t xml:space="preserve">باب </w:t>
      </w:r>
      <w:r>
        <w:rPr/>
        <w:t>6</w:t>
      </w:r>
      <w:bookmarkEnd w:id="600"/>
    </w:p>
    <w:p>
      <w:pPr>
        <w:pStyle w:val="Heading5"/>
        <w:numPr>
          <w:ilvl w:val="4"/>
          <w:numId w:val="1"/>
        </w:numPr>
        <w:rPr/>
      </w:pPr>
      <w:bookmarkStart w:id="601" w:name="__RefHeading___Toc601335_417432637"/>
      <w:bookmarkStart w:id="602" w:name="_Toc268"/>
      <w:bookmarkEnd w:id="601"/>
      <w:r>
        <w:rPr/>
        <w:t>1279</w:t>
      </w:r>
      <w:r>
        <w:rPr>
          <w:rtl w:val="true"/>
        </w:rPr>
        <w:t>-</w:t>
      </w:r>
      <w:r>
        <w:rPr>
          <w:rtl w:val="true"/>
        </w:rPr>
        <w:t>حدیث</w:t>
      </w:r>
      <w:bookmarkEnd w:id="6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4:3/63</w:t>
      </w:r>
      <w:r>
        <w:rPr>
          <w:rFonts w:eastAsia="IRNazanin" w:cs="IRNazanin"/>
          <w:color w:val="111111"/>
          <w:sz w:val="28"/>
          <w:szCs w:val="28"/>
          <w:rtl w:val="true"/>
          <w:lang w:bidi="fa-IR"/>
        </w:rPr>
        <w:t>[</w:t>
      </w:r>
      <w:r>
        <w:rPr>
          <w:rFonts w:eastAsia="IRNazanin" w:cs="IRNazanin"/>
          <w:color w:val="111111"/>
          <w:sz w:val="28"/>
          <w:szCs w:val="28"/>
          <w:lang w:bidi="fa-IR"/>
        </w:rPr>
        <w:t>4512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3:3/46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السرائر،</w:t>
      </w:r>
      <w:r>
        <w:rPr>
          <w:rFonts w:eastAsia="IRNazanin" w:cs="IRNazanin"/>
          <w:color w:val="111111"/>
          <w:sz w:val="28"/>
          <w:szCs w:val="28"/>
          <w:lang w:bidi="fa-IR"/>
        </w:rPr>
        <w:t>3:1/585</w:t>
      </w:r>
      <w:r>
        <w:rPr>
          <w:rFonts w:ascii="IRNazanin" w:hAnsi="IRNazanin" w:eastAsia="IRNazanin"/>
          <w:color w:val="111111"/>
          <w:sz w:val="28"/>
          <w:sz w:val="28"/>
          <w:szCs w:val="28"/>
          <w:rtl w:val="true"/>
          <w:lang w:bidi="fa-IR"/>
        </w:rPr>
        <w:t>،فی المستطرفات من کتاب حریز بن عبد اللّه السجستانی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افْصِلْ بَیْنَ کُلِّ رَکْعَتَیْنِ مِنْ نَوَافِلِکَ بِالتَّسْلِیمِ</w:t>
      </w:r>
      <w:r>
        <w:rPr>
          <w:rFonts w:eastAsia="Amiri" w:cs="Amiri" w:ascii="Amiri" w:hAnsi="Amiri"/>
          <w:color w:val="111111"/>
          <w:sz w:val="28"/>
          <w:szCs w:val="28"/>
          <w:rtl w:val="true"/>
          <w:lang w:bidi="ar-SA"/>
        </w:rPr>
        <w:t>.</w:t>
      </w:r>
      <w:bookmarkStart w:id="603" w:name="pg11992_149594"/>
    </w:p>
    <w:p>
      <w:pPr>
        <w:pStyle w:val="Heading5"/>
        <w:numPr>
          <w:ilvl w:val="4"/>
          <w:numId w:val="1"/>
        </w:numPr>
        <w:rPr/>
      </w:pPr>
      <w:bookmarkStart w:id="604" w:name="__RefHeading___Toc601337_417432637"/>
      <w:bookmarkStart w:id="605" w:name="_Toc269"/>
      <w:bookmarkEnd w:id="603"/>
      <w:bookmarkEnd w:id="604"/>
      <w:r>
        <w:rPr/>
        <w:t>1280</w:t>
      </w:r>
      <w:r>
        <w:rPr>
          <w:rtl w:val="true"/>
        </w:rPr>
        <w:t>-</w:t>
      </w:r>
      <w:r>
        <w:rPr>
          <w:rtl w:val="true"/>
        </w:rPr>
        <w:t>حدیث</w:t>
      </w:r>
      <w:bookmarkEnd w:id="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4:2/63</w:t>
      </w:r>
      <w:r>
        <w:rPr>
          <w:rFonts w:eastAsia="IRNazanin" w:cs="IRNazanin"/>
          <w:color w:val="111111"/>
          <w:sz w:val="28"/>
          <w:szCs w:val="28"/>
          <w:rtl w:val="true"/>
          <w:lang w:bidi="fa-IR"/>
        </w:rPr>
        <w:t>[</w:t>
      </w:r>
      <w:r>
        <w:rPr>
          <w:rFonts w:eastAsia="IRNazanin" w:cs="IRNazanin"/>
          <w:color w:val="111111"/>
          <w:sz w:val="28"/>
          <w:szCs w:val="28"/>
          <w:lang w:bidi="fa-IR"/>
        </w:rPr>
        <w:t>4511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736/194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آل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مُوسَی بْنُ جَعْفَرٍ عَلَیْهِ السَّلاَمُ عَنِ الرَّجُلِ یُصَلِّی النَّافِلَةَ أَ یَصْلُحُ لَهُ أَنْ یُصَلِّیَ أَرْبَعَ رَکَعَاتٍ لاَ یُسَلِّمُ بَیْنَهُنَّ؟قَالَ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یُسَلِّمَ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بَیْنَ کُلِّ رَکْعَتَیْنِ</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601339_417432637"/>
      <w:bookmarkStart w:id="607" w:name="_Toc270"/>
      <w:bookmarkEnd w:id="606"/>
      <w:r>
        <w:rPr/>
        <w:t>1281</w:t>
      </w:r>
      <w:r>
        <w:rPr>
          <w:rtl w:val="true"/>
        </w:rPr>
        <w:t>-</w:t>
      </w:r>
      <w:r>
        <w:rPr>
          <w:rtl w:val="true"/>
        </w:rPr>
        <w:t>حدیث</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4:5/64</w:t>
      </w:r>
      <w:r>
        <w:rPr>
          <w:rFonts w:eastAsia="IRNazanin" w:cs="IRNazanin"/>
          <w:color w:val="111111"/>
          <w:sz w:val="28"/>
          <w:szCs w:val="28"/>
          <w:rtl w:val="true"/>
          <w:lang w:bidi="fa-IR"/>
        </w:rPr>
        <w:t>[</w:t>
      </w:r>
      <w:r>
        <w:rPr>
          <w:rFonts w:eastAsia="IRNazanin" w:cs="IRNazanin"/>
          <w:color w:val="111111"/>
          <w:sz w:val="28"/>
          <w:szCs w:val="28"/>
          <w:lang w:bidi="fa-IR"/>
        </w:rPr>
        <w:t>4514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1:914/299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طبع دار الکتب الإسلامیة،</w:t>
      </w:r>
      <w:r>
        <w:rPr>
          <w:rFonts w:eastAsia="IRNazanin" w:cs="IRNazanin"/>
          <w:color w:val="111111"/>
          <w:sz w:val="28"/>
          <w:szCs w:val="28"/>
          <w:lang w:bidi="fa-IR"/>
        </w:rPr>
        <w:t>1:915/195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الأذان و الإقامة و ثواب المؤذنین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إلیه عن العلل </w:t>
      </w:r>
      <w:r>
        <w:rPr>
          <w:rFonts w:eastAsia="IRNazanin" w:cs="IRNazanin"/>
          <w:color w:val="111111"/>
          <w:sz w:val="28"/>
          <w:szCs w:val="28"/>
          <w:lang w:bidi="fa-IR"/>
        </w:rPr>
        <w:t>9/259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العیون </w:t>
      </w:r>
      <w:r>
        <w:rPr>
          <w:rFonts w:eastAsia="IRNazanin" w:cs="IRNazanin"/>
          <w:color w:val="111111"/>
          <w:sz w:val="28"/>
          <w:szCs w:val="28"/>
          <w:lang w:bidi="fa-IR"/>
        </w:rPr>
        <w:t>2:105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رَکْعَتَانِ رَکْعَتَانِ فَلِذَلِکَ جُعِلَ الْأَذَانُ مَثْنَی مَثْنَی</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601341_417432637"/>
      <w:bookmarkStart w:id="609" w:name="_Toc271"/>
      <w:bookmarkEnd w:id="608"/>
      <w:r>
        <w:rPr>
          <w:rtl w:val="true"/>
        </w:rPr>
        <w:t xml:space="preserve">باب </w:t>
      </w:r>
      <w:r>
        <w:rPr/>
        <w:t>7</w:t>
      </w:r>
      <w:bookmarkEnd w:id="609"/>
    </w:p>
    <w:p>
      <w:pPr>
        <w:pStyle w:val="Heading5"/>
        <w:numPr>
          <w:ilvl w:val="4"/>
          <w:numId w:val="1"/>
        </w:numPr>
        <w:rPr/>
      </w:pPr>
      <w:bookmarkStart w:id="610" w:name="__RefHeading___Toc601343_417432637"/>
      <w:bookmarkStart w:id="611" w:name="_Toc272"/>
      <w:bookmarkEnd w:id="610"/>
      <w:r>
        <w:rPr/>
        <w:t>1282</w:t>
      </w:r>
      <w:r>
        <w:rPr>
          <w:rtl w:val="true"/>
        </w:rPr>
        <w:t>-</w:t>
      </w:r>
      <w:r>
        <w:rPr>
          <w:rtl w:val="true"/>
        </w:rPr>
        <w:t>حدیث</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4:3/71</w:t>
      </w:r>
      <w:r>
        <w:rPr>
          <w:rFonts w:eastAsia="IRNazanin" w:cs="IRNazanin"/>
          <w:color w:val="111111"/>
          <w:sz w:val="28"/>
          <w:szCs w:val="28"/>
          <w:rtl w:val="true"/>
          <w:lang w:bidi="fa-IR"/>
        </w:rPr>
        <w:t>[</w:t>
      </w:r>
      <w:r>
        <w:rPr>
          <w:rFonts w:eastAsia="IRNazanin" w:cs="IRNazanin"/>
          <w:color w:val="111111"/>
          <w:sz w:val="28"/>
          <w:szCs w:val="28"/>
          <w:lang w:bidi="fa-IR"/>
        </w:rPr>
        <w:t>4541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3:2/363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2:1413/341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w:t>
      </w:r>
      <w:r>
        <w:rPr>
          <w:rFonts w:eastAsia="IRNazanin" w:cs="IRNazanin"/>
          <w:color w:val="111111"/>
          <w:sz w:val="28"/>
          <w:szCs w:val="28"/>
          <w:lang w:bidi="fa-IR"/>
        </w:rPr>
        <w:t>2/328</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نحوه عن المحاسن </w:t>
      </w:r>
      <w:r>
        <w:rPr>
          <w:rFonts w:eastAsia="IRNazanin" w:cs="IRNazanin"/>
          <w:color w:val="111111"/>
          <w:sz w:val="28"/>
          <w:szCs w:val="28"/>
          <w:lang w:bidi="fa-IR"/>
        </w:rPr>
        <w:t>14/29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امرنا بالنافلة لیتمّ لها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لَیُرْفَعُ لَهُ مِنْ صَلاَتِهِ نِصْفُهَا أَوْ ثُلُثُهَا أَوْ رُبُعُهَا أَوْ خُمُسُهَا فَمَا یُرْفَعُ لَهُ إِلاَّ مَا أَقْبَلَ عَلَیْهِ مِنْهَا بِقَلْبِهِ وَ إِنَّمَا أُمِرُوا بِالنَّوَافِلِ لِیَتِمَّ لَهُمْ بِهَا مَا نَقَصُوا مِنَ الْفَرِیضَةِ</w:t>
      </w:r>
      <w:r>
        <w:rPr>
          <w:rFonts w:eastAsia="Amiri" w:cs="Amiri" w:ascii="Amiri" w:hAnsi="Amiri"/>
          <w:color w:val="111111"/>
          <w:sz w:val="28"/>
          <w:szCs w:val="28"/>
          <w:rtl w:val="true"/>
          <w:lang w:bidi="ar-SA"/>
        </w:rPr>
        <w:t>.</w:t>
      </w:r>
      <w:bookmarkStart w:id="612" w:name="pg11992_149595"/>
    </w:p>
    <w:p>
      <w:pPr>
        <w:pStyle w:val="Heading5"/>
        <w:numPr>
          <w:ilvl w:val="4"/>
          <w:numId w:val="1"/>
        </w:numPr>
        <w:rPr/>
      </w:pPr>
      <w:bookmarkStart w:id="613" w:name="__RefHeading___Toc601345_417432637"/>
      <w:bookmarkStart w:id="614" w:name="_Toc273"/>
      <w:bookmarkEnd w:id="612"/>
      <w:bookmarkEnd w:id="613"/>
      <w:r>
        <w:rPr/>
        <w:t>1283</w:t>
      </w:r>
      <w:r>
        <w:rPr>
          <w:rtl w:val="true"/>
        </w:rPr>
        <w:t>-</w:t>
      </w:r>
      <w:r>
        <w:rPr>
          <w:rtl w:val="true"/>
        </w:rPr>
        <w:t>حدیث</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4:8/73</w:t>
      </w:r>
      <w:r>
        <w:rPr>
          <w:rFonts w:eastAsia="IRNazanin" w:cs="IRNazanin"/>
          <w:color w:val="111111"/>
          <w:sz w:val="28"/>
          <w:szCs w:val="28"/>
          <w:rtl w:val="true"/>
          <w:lang w:bidi="fa-IR"/>
        </w:rPr>
        <w:t>[</w:t>
      </w:r>
      <w:r>
        <w:rPr>
          <w:rFonts w:eastAsia="IRNazanin" w:cs="IRNazanin"/>
          <w:color w:val="111111"/>
          <w:sz w:val="28"/>
          <w:szCs w:val="28"/>
          <w:lang w:bidi="fa-IR"/>
        </w:rPr>
        <w:t>4546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 بالنّوافل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3:4/268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سَهْوٍ فِی الصَّلاَةِ یُطْرَحُ مِنْهَا غَیْرَ أَنَّ اللَّهَ یُتِمُّ ذَلِکَ بِالنَّوَافِلِ</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01347_417432637"/>
      <w:bookmarkStart w:id="616" w:name="_Toc274"/>
      <w:bookmarkEnd w:id="615"/>
      <w:r>
        <w:rPr>
          <w:rtl w:val="true"/>
        </w:rPr>
        <w:t xml:space="preserve">باب </w:t>
      </w:r>
      <w:r>
        <w:rPr/>
        <w:t>8</w:t>
      </w:r>
      <w:bookmarkEnd w:id="616"/>
    </w:p>
    <w:p>
      <w:pPr>
        <w:pStyle w:val="Heading5"/>
        <w:numPr>
          <w:ilvl w:val="4"/>
          <w:numId w:val="1"/>
        </w:numPr>
        <w:rPr/>
      </w:pPr>
      <w:bookmarkStart w:id="617" w:name="__RefHeading___Toc601349_417432637"/>
      <w:bookmarkStart w:id="618" w:name="_Toc275"/>
      <w:bookmarkEnd w:id="617"/>
      <w:r>
        <w:rPr/>
        <w:t>1284</w:t>
      </w:r>
      <w:r>
        <w:rPr>
          <w:rtl w:val="true"/>
        </w:rPr>
        <w:t>-</w:t>
      </w:r>
      <w:r>
        <w:rPr>
          <w:rtl w:val="true"/>
        </w:rPr>
        <w:t>حدیث</w:t>
      </w:r>
      <w:bookmarkEnd w:id="6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4:7/83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3:3/439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2:36/14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قضاء صلوة 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السَّفَرِ رَکْعَتَانِ لَیْسَ قَبْلَهُمَا وَ لاَ بَعْدَهُمَا شَیْءٌ إِلاَّ الْمَغْرِبَ فَإِنَّ بَعْدَهَا أَرْبَعَ رَکَعَاتٍ لاَ تَدَعْهُنَّ فِی سَفَرٍ وَ لاَ حَضَرٍ وَ لَیْسَ عَلَیْکَ صَلاَةُ النَّهَارِ وَ صَلِّ صَلاَةَ اللَّیْلِ وَ اقْضِهِ</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601351_417432637"/>
      <w:bookmarkStart w:id="620" w:name="_Toc276"/>
      <w:bookmarkEnd w:id="619"/>
      <w:r>
        <w:rPr>
          <w:rtl w:val="true"/>
        </w:rPr>
        <w:t>أبواب المواقیت</w:t>
      </w:r>
      <w:bookmarkEnd w:id="620"/>
    </w:p>
    <w:p>
      <w:pPr>
        <w:pStyle w:val="Heading4"/>
        <w:numPr>
          <w:ilvl w:val="3"/>
          <w:numId w:val="1"/>
        </w:numPr>
        <w:rPr/>
      </w:pPr>
      <w:bookmarkStart w:id="621" w:name="__RefHeading___Toc601353_417432637"/>
      <w:bookmarkStart w:id="622" w:name="_Toc277"/>
      <w:bookmarkEnd w:id="621"/>
      <w:r>
        <w:rPr>
          <w:rtl w:val="true"/>
        </w:rPr>
        <w:t xml:space="preserve">باب </w:t>
      </w:r>
      <w:r>
        <w:rPr/>
        <w:t>1</w:t>
      </w:r>
      <w:bookmarkEnd w:id="622"/>
    </w:p>
    <w:p>
      <w:pPr>
        <w:pStyle w:val="Heading5"/>
        <w:numPr>
          <w:ilvl w:val="4"/>
          <w:numId w:val="1"/>
        </w:numPr>
        <w:rPr/>
      </w:pPr>
      <w:bookmarkStart w:id="623" w:name="__RefHeading___Toc601355_417432637"/>
      <w:bookmarkStart w:id="624" w:name="_Toc278"/>
      <w:bookmarkEnd w:id="623"/>
      <w:r>
        <w:rPr/>
        <w:t>1285</w:t>
      </w:r>
      <w:r>
        <w:rPr>
          <w:rtl w:val="true"/>
        </w:rPr>
        <w:t>-</w:t>
      </w:r>
      <w:r>
        <w:rPr>
          <w:rtl w:val="true"/>
        </w:rPr>
        <w:t>حدیث</w:t>
      </w:r>
      <w:bookmarkEnd w:id="62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الْفَرْضِ فِی 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اَلْوَقْتُ وَ الطَّهُورُ وَ الْقِبْلَةُ </w:t>
      </w:r>
      <w:bookmarkStart w:id="625" w:name="pg11992_149596"/>
    </w:p>
    <w:p>
      <w:pPr>
        <w:pStyle w:val="BookText"/>
        <w:rPr/>
      </w:pPr>
      <w:bookmarkEnd w:id="625"/>
      <w:r>
        <w:rPr>
          <w:rFonts w:ascii="Amiri" w:hAnsi="Amiri" w:eastAsia="Amiri" w:cs="Amiri"/>
          <w:color w:val="111111"/>
          <w:sz w:val="28"/>
          <w:sz w:val="28"/>
          <w:szCs w:val="28"/>
          <w:rtl w:val="true"/>
          <w:lang w:bidi="ar-SA"/>
        </w:rPr>
        <w:t xml:space="preserve">وَ التَّوَجُّهُ </w:t>
      </w:r>
      <w:r>
        <w:rPr>
          <w:rStyle w:val="FootnoteAnchor"/>
          <w:rtl w:val="true"/>
        </w:rPr>
        <w:footnoteReference w:id="135"/>
      </w:r>
      <w:r>
        <w:rPr>
          <w:rFonts w:ascii="Amiri" w:hAnsi="Amiri" w:eastAsia="Amiri" w:cs="Amiri"/>
          <w:color w:val="111111"/>
          <w:sz w:val="28"/>
          <w:sz w:val="28"/>
          <w:szCs w:val="28"/>
          <w:rtl w:val="true"/>
          <w:lang w:bidi="ar-SA"/>
        </w:rPr>
        <w:t xml:space="preserve">وَ الرُّکُوعُ وَ السُّجُودُ وَ الدُّعَاءُ </w:t>
      </w:r>
      <w:r>
        <w:rPr>
          <w:rStyle w:val="FootnoteAnchor"/>
          <w:rtl w:val="true"/>
        </w:rPr>
        <w:footnoteReference w:id="136"/>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سِوَی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فِی فَرِیضَةٍ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601357_417432637"/>
      <w:bookmarkStart w:id="627" w:name="_Toc279"/>
      <w:bookmarkEnd w:id="626"/>
      <w:r>
        <w:rPr>
          <w:rtl w:val="true"/>
        </w:rPr>
        <w:t xml:space="preserve">باب </w:t>
      </w:r>
      <w:r>
        <w:rPr/>
        <w:t>2</w:t>
      </w:r>
      <w:bookmarkEnd w:id="627"/>
    </w:p>
    <w:p>
      <w:pPr>
        <w:pStyle w:val="Heading5"/>
        <w:numPr>
          <w:ilvl w:val="4"/>
          <w:numId w:val="1"/>
        </w:numPr>
        <w:rPr/>
      </w:pPr>
      <w:bookmarkStart w:id="628" w:name="__RefHeading___Toc601359_417432637"/>
      <w:bookmarkStart w:id="629" w:name="_Toc280"/>
      <w:bookmarkEnd w:id="628"/>
      <w:r>
        <w:rPr/>
        <w:t>1286</w:t>
      </w:r>
      <w:r>
        <w:rPr>
          <w:rtl w:val="true"/>
        </w:rPr>
        <w:t>-</w:t>
      </w:r>
      <w:r>
        <w:rPr>
          <w:rtl w:val="true"/>
        </w:rPr>
        <w:t>حدیث</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أَوَّلَ الْوَقْتِ أَبَداً أَفْضَلُ فَعَجِّلِ الْخَیْرَ مَا اسْتَطَعْتَ وَ أَحَبَّ الْأَعْمَالِ إِلَی اللَّهِ مَا دَوَامَ عَلَیْهِ الْعَبْدُ وَ إِنْ قَلَّ</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601361_417432637"/>
      <w:bookmarkStart w:id="631" w:name="_Toc281"/>
      <w:bookmarkEnd w:id="630"/>
      <w:r>
        <w:rPr/>
        <w:t>1287</w:t>
      </w:r>
      <w:r>
        <w:rPr>
          <w:rtl w:val="true"/>
        </w:rPr>
        <w:t>-</w:t>
      </w:r>
      <w:r>
        <w:rPr>
          <w:rtl w:val="true"/>
        </w:rPr>
        <w:t>حدیث</w:t>
      </w:r>
      <w:bookmarkEnd w:id="6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 وَ أَوَّلُ الْوَقْتِ أَفْضَلُهُمَا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یستثنی من ذلک عدة صور منصوصة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32" w:name="__RefHeading___Toc601363_417432637"/>
      <w:bookmarkStart w:id="633" w:name="_Toc282"/>
      <w:bookmarkEnd w:id="632"/>
      <w:r>
        <w:rPr>
          <w:rtl w:val="true"/>
        </w:rPr>
        <w:t xml:space="preserve">باب </w:t>
      </w:r>
      <w:r>
        <w:rPr/>
        <w:t>3</w:t>
      </w:r>
      <w:bookmarkEnd w:id="633"/>
    </w:p>
    <w:p>
      <w:pPr>
        <w:pStyle w:val="Heading5"/>
        <w:numPr>
          <w:ilvl w:val="4"/>
          <w:numId w:val="1"/>
        </w:numPr>
        <w:rPr/>
      </w:pPr>
      <w:bookmarkStart w:id="634" w:name="__RefHeading___Toc601365_417432637"/>
      <w:bookmarkStart w:id="635" w:name="_Toc283"/>
      <w:bookmarkEnd w:id="634"/>
      <w:r>
        <w:rPr/>
        <w:t>1288</w:t>
      </w:r>
      <w:r>
        <w:rPr>
          <w:rtl w:val="true"/>
        </w:rPr>
        <w:t>-</w:t>
      </w:r>
      <w:r>
        <w:rPr>
          <w:rtl w:val="true"/>
        </w:rPr>
        <w:t>حدیث</w:t>
      </w:r>
      <w:bookmarkEnd w:id="63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رَکْعَةً مِنَ الصَّلاَةِ فَقَدْ أَدْرَکَ الصَّلاَةَ</w:t>
      </w:r>
      <w:r>
        <w:rPr>
          <w:rFonts w:eastAsia="Amiri" w:cs="Amiri" w:ascii="Amiri" w:hAnsi="Amiri"/>
          <w:color w:val="111111"/>
          <w:sz w:val="28"/>
          <w:szCs w:val="28"/>
          <w:rtl w:val="true"/>
          <w:lang w:bidi="ar-SA"/>
        </w:rPr>
        <w:t xml:space="preserve">. </w:t>
      </w:r>
      <w:bookmarkStart w:id="636" w:name="pg11992_149597"/>
    </w:p>
    <w:p>
      <w:pPr>
        <w:pStyle w:val="Heading5"/>
        <w:numPr>
          <w:ilvl w:val="4"/>
          <w:numId w:val="1"/>
        </w:numPr>
        <w:rPr/>
      </w:pPr>
      <w:bookmarkStart w:id="637" w:name="__RefHeading___Toc601367_417432637"/>
      <w:bookmarkStart w:id="638" w:name="_Toc284"/>
      <w:bookmarkEnd w:id="636"/>
      <w:bookmarkEnd w:id="637"/>
      <w:r>
        <w:rPr/>
        <w:t>1289</w:t>
      </w:r>
      <w:r>
        <w:rPr>
          <w:rtl w:val="true"/>
        </w:rPr>
        <w:t>-</w:t>
      </w:r>
      <w:r>
        <w:rPr>
          <w:rtl w:val="true"/>
        </w:rPr>
        <w:t>حدیث</w:t>
      </w:r>
      <w:bookmarkEnd w:id="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4:2/217</w:t>
      </w:r>
      <w:r>
        <w:rPr>
          <w:rFonts w:eastAsia="IRNazanin" w:cs="IRNazanin"/>
          <w:color w:val="111111"/>
          <w:sz w:val="28"/>
          <w:szCs w:val="28"/>
          <w:rtl w:val="true"/>
          <w:lang w:bidi="fa-IR"/>
        </w:rPr>
        <w:t>[</w:t>
      </w:r>
      <w:r>
        <w:rPr>
          <w:rFonts w:eastAsia="IRNazanin" w:cs="IRNazanin"/>
          <w:color w:val="111111"/>
          <w:sz w:val="28"/>
          <w:szCs w:val="28"/>
          <w:lang w:bidi="fa-IR"/>
        </w:rPr>
        <w:t>4960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من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أدرک الغداة تامّة،و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من الصلوة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2:119/38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1:999/275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 مِنَ الْغَدَاةِ رَکْعَةً قَبْلَ طُلُوعِ الشَّمْسِ فَقَدْ أَدْرَکَ الصَّلاَةَ تَامَّةً</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01369_417432637"/>
      <w:bookmarkStart w:id="640" w:name="_Toc285"/>
      <w:bookmarkEnd w:id="639"/>
      <w:r>
        <w:rPr>
          <w:rtl w:val="true"/>
        </w:rPr>
        <w:t xml:space="preserve">باب </w:t>
      </w:r>
      <w:r>
        <w:rPr/>
        <w:t>4</w:t>
      </w:r>
      <w:bookmarkEnd w:id="640"/>
    </w:p>
    <w:p>
      <w:pPr>
        <w:pStyle w:val="Heading5"/>
        <w:numPr>
          <w:ilvl w:val="4"/>
          <w:numId w:val="1"/>
        </w:numPr>
        <w:rPr/>
      </w:pPr>
      <w:bookmarkStart w:id="641" w:name="__RefHeading___Toc601371_417432637"/>
      <w:bookmarkStart w:id="642" w:name="_Toc286"/>
      <w:bookmarkEnd w:id="641"/>
      <w:r>
        <w:rPr/>
        <w:t>1290</w:t>
      </w:r>
      <w:r>
        <w:rPr>
          <w:rtl w:val="true"/>
        </w:rPr>
        <w:t>-</w:t>
      </w:r>
      <w:r>
        <w:rPr>
          <w:rtl w:val="true"/>
        </w:rPr>
        <w:t>حدیث</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النَّافِلَةُ بِمَنْزِلَةِ الْهَدِیَّةِ،مَتَی مَا أُتِیَ بِهَا قُبِلَتْ</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601373_417432637"/>
      <w:bookmarkStart w:id="644" w:name="_Toc287"/>
      <w:bookmarkEnd w:id="643"/>
      <w:r>
        <w:rPr/>
        <w:t>1291</w:t>
      </w:r>
      <w:r>
        <w:rPr>
          <w:rtl w:val="true"/>
        </w:rPr>
        <w:t>-</w:t>
      </w:r>
      <w:r>
        <w:rPr>
          <w:rtl w:val="true"/>
        </w:rPr>
        <w:t>حدیث</w:t>
      </w:r>
      <w:bookmarkEnd w:id="6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التَّطَوُّعِ بِمَنْزِلَةِ الْهَدِیَّةِ مَتَی مَا أُتِیَ بِهَا قُبِلَتْ فَقَدِّمْ مِنْهَا مَا شِئْتَ وَ أَخِّرْ مِنْهَا مَا شِئْتَ</w:t>
      </w:r>
      <w:r>
        <w:rPr>
          <w:rFonts w:eastAsia="Amiri" w:cs="Amiri" w:ascii="Amiri" w:hAnsi="Amiri"/>
          <w:color w:val="111111"/>
          <w:sz w:val="28"/>
          <w:szCs w:val="28"/>
          <w:rtl w:val="true"/>
          <w:lang w:bidi="ar-SA"/>
        </w:rPr>
        <w:t xml:space="preserve">. </w:t>
      </w:r>
      <w:bookmarkStart w:id="645" w:name="pg11992_149598"/>
    </w:p>
    <w:p>
      <w:pPr>
        <w:pStyle w:val="Heading4"/>
        <w:numPr>
          <w:ilvl w:val="3"/>
          <w:numId w:val="1"/>
        </w:numPr>
        <w:rPr/>
      </w:pPr>
      <w:bookmarkStart w:id="646" w:name="__RefHeading___Toc601375_417432637"/>
      <w:bookmarkStart w:id="647" w:name="_Toc288"/>
      <w:bookmarkEnd w:id="645"/>
      <w:bookmarkEnd w:id="646"/>
      <w:r>
        <w:rPr>
          <w:rtl w:val="true"/>
        </w:rPr>
        <w:t xml:space="preserve">باب </w:t>
      </w:r>
      <w:r>
        <w:rPr/>
        <w:t>5</w:t>
      </w:r>
      <w:bookmarkEnd w:id="647"/>
    </w:p>
    <w:p>
      <w:pPr>
        <w:pStyle w:val="Heading5"/>
        <w:numPr>
          <w:ilvl w:val="4"/>
          <w:numId w:val="1"/>
        </w:numPr>
        <w:rPr/>
      </w:pPr>
      <w:bookmarkStart w:id="648" w:name="__RefHeading___Toc601377_417432637"/>
      <w:bookmarkStart w:id="649" w:name="_Toc289"/>
      <w:bookmarkEnd w:id="648"/>
      <w:r>
        <w:rPr/>
        <w:t>1292</w:t>
      </w:r>
      <w:r>
        <w:rPr>
          <w:rtl w:val="true"/>
        </w:rPr>
        <w:t>-</w:t>
      </w:r>
      <w:r>
        <w:rPr>
          <w:rtl w:val="true"/>
        </w:rPr>
        <w:t>حدیث</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4:4/241</w:t>
      </w:r>
      <w:r>
        <w:rPr>
          <w:rFonts w:eastAsia="IRNazanin" w:cs="IRNazanin"/>
          <w:color w:val="111111"/>
          <w:sz w:val="28"/>
          <w:szCs w:val="28"/>
          <w:rtl w:val="true"/>
          <w:lang w:bidi="fa-IR"/>
        </w:rPr>
        <w:t>[</w:t>
      </w:r>
      <w:r>
        <w:rPr>
          <w:rFonts w:eastAsia="IRNazanin" w:cs="IRNazanin"/>
          <w:color w:val="111111"/>
          <w:sz w:val="28"/>
          <w:szCs w:val="28"/>
          <w:lang w:bidi="fa-IR"/>
        </w:rPr>
        <w:t>5033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3:4/175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3:2/287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2:683/172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 تُتْرَکُ عَلَی کُلِّ حَالٍ،إِذَا طُفْتَ بِالْبَیْتِ وَ إِذَا أَرَدْتَ أَنْ تُحْرِمَ وَ صَلاَةُ الْکُسُوفِ وَ إِذَا نَسِیتَ فَصَلِّ إِذَا ذَکَرْتَ وَ صَلاَةُ الْجِنَازَةِ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601379_417432637"/>
      <w:bookmarkStart w:id="651" w:name="_Toc290"/>
      <w:bookmarkEnd w:id="650"/>
      <w:r>
        <w:rPr/>
        <w:t>1293</w:t>
      </w:r>
      <w:r>
        <w:rPr>
          <w:rtl w:val="true"/>
        </w:rPr>
        <w:t>-</w:t>
      </w:r>
      <w:r>
        <w:rPr>
          <w:rtl w:val="true"/>
        </w:rPr>
        <w:t>حدیث</w:t>
      </w:r>
      <w:bookmarkEnd w:id="6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4:5/241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3:5/175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3:1/287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2:682/171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تُصَلِّیهِنَّ فِی کُلِّ وَقْتٍ صَلاَةُ الْکُسُوفِ وَ الصَّلاَةُ عَلَی الْمَیِّتِ وَ صَلاَةُ الْإِحْرَامِ وَ الصَّلاَةُ الَّتِی تَفُوتُ وَ صَلاَةُ الطَّوَافِ،مِنَ الْفَجْرِ إِلَی طُلُوعِ الشَّمْسِ وَ بَعْدَ الْعَصْرِ إِلَی اللَّیْلِ</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601381_417432637"/>
      <w:bookmarkStart w:id="653" w:name="_Toc291"/>
      <w:bookmarkEnd w:id="652"/>
      <w:r>
        <w:rPr>
          <w:rtl w:val="true"/>
        </w:rPr>
        <w:t xml:space="preserve">باب </w:t>
      </w:r>
      <w:r>
        <w:rPr/>
        <w:t>6</w:t>
      </w:r>
      <w:bookmarkEnd w:id="653"/>
    </w:p>
    <w:p>
      <w:pPr>
        <w:pStyle w:val="Heading5"/>
        <w:numPr>
          <w:ilvl w:val="4"/>
          <w:numId w:val="1"/>
        </w:numPr>
        <w:rPr/>
      </w:pPr>
      <w:bookmarkStart w:id="654" w:name="__RefHeading___Toc601383_417432637"/>
      <w:bookmarkStart w:id="655" w:name="_Toc292"/>
      <w:bookmarkEnd w:id="654"/>
      <w:r>
        <w:rPr/>
        <w:t>1294</w:t>
      </w:r>
      <w:r>
        <w:rPr>
          <w:rtl w:val="true"/>
        </w:rPr>
        <w:t>-</w:t>
      </w:r>
      <w:r>
        <w:rPr>
          <w:rtl w:val="true"/>
        </w:rPr>
        <w:t>حدیث</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4:1/274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2:1059/266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3:3/292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مثله عن التّهذیب،</w:t>
      </w:r>
      <w:r>
        <w:rPr>
          <w:rFonts w:eastAsia="IRNazanin" w:cs="IRNazanin"/>
          <w:color w:val="111111"/>
          <w:sz w:val="28"/>
          <w:szCs w:val="28"/>
          <w:lang w:bidi="fa-IR"/>
        </w:rPr>
        <w:t>2:681/171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مثله عن الاستبصار،</w:t>
      </w:r>
      <w:r>
        <w:rPr>
          <w:rFonts w:eastAsia="IRNazanin" w:cs="IRNazanin"/>
          <w:color w:val="111111"/>
          <w:sz w:val="28"/>
          <w:szCs w:val="28"/>
          <w:lang w:bidi="fa-IR"/>
        </w:rPr>
        <w:t>1046/286</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صَلَّی بِغَیْرِ طَهُورٍ أَوْ نَسِیَ صَلَوَاتٍ لَمْ</w:t>
      </w:r>
      <w:bookmarkStart w:id="656" w:name="pg11992_149599"/>
    </w:p>
    <w:p>
      <w:pPr>
        <w:pStyle w:val="BookText"/>
        <w:rPr/>
      </w:pPr>
      <w:bookmarkEnd w:id="656"/>
      <w:r>
        <w:rPr>
          <w:rFonts w:ascii="Amiri" w:hAnsi="Amiri" w:eastAsia="Amiri" w:cs="Amiri"/>
          <w:color w:val="111111"/>
          <w:sz w:val="28"/>
          <w:sz w:val="28"/>
          <w:szCs w:val="28"/>
          <w:rtl w:val="true"/>
          <w:lang w:bidi="ar-SA"/>
        </w:rPr>
        <w:t>یُصَلِّهَا أَوْ نَامَ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یَقْضِیهَا إِذَا ذَکَرَهَا فِی أَیِّ سَاعَةٍ ذَکَرَهَا مِنْ لَیْلٍ أَوْ نَهَارٍ</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601385_417432637"/>
      <w:bookmarkStart w:id="658" w:name="_Toc293"/>
      <w:bookmarkEnd w:id="657"/>
      <w:r>
        <w:rPr/>
        <w:t>1295</w:t>
      </w:r>
      <w:r>
        <w:rPr>
          <w:rtl w:val="true"/>
        </w:rPr>
        <w:t>-</w:t>
      </w:r>
      <w:r>
        <w:rPr>
          <w:rtl w:val="true"/>
        </w:rPr>
        <w:t>حدیث</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4:4/275</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3:4/200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1:1425/496</w:t>
      </w:r>
      <w:r>
        <w:rPr>
          <w:rFonts w:ascii="IRNazanin" w:hAnsi="IRNazanin" w:eastAsia="IRNazanin"/>
          <w:color w:val="111111"/>
          <w:sz w:val="28"/>
          <w:sz w:val="28"/>
          <w:szCs w:val="28"/>
          <w:rtl w:val="true"/>
          <w:lang w:bidi="fa-IR"/>
        </w:rPr>
        <w:t>،باب قضاء صلاة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 بعد فاقضه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 وَ هُوَ الَّذِی جَعَلَ اللَّیْلَ وَ النَّهارَ خِلْفَةً لِمَنْ أَرادَ أَنْ یَذَّکَّرَ أَوْ أَرادَ شُکُوراً یعنی أن یقضی الرّجل ما فاته باللّیل بالنّهار،و ما فاته بالنّهار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اقض ما فاتک من صلوة اللّیل أیّ وقت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فی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قضاء صلاة اللّیل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فَاتَکَ مِنْ صَلاَةِ اللَّیْلِ فَاقْضِهِ بِالنَّهَارِ،ثُمَّ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اقْضِ صَلاَةَ اللَّیْلِ أَیَّ وَقْتٍ شِئْتَ مِنْ لَیْلٍ أَوْ نَهَارٍ مَا لَمْ یَکُنْ وَقْتُ فَرِیضَةٍ</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601387_417432637"/>
      <w:bookmarkStart w:id="660" w:name="_Toc294"/>
      <w:bookmarkEnd w:id="659"/>
      <w:r>
        <w:rPr/>
        <w:t>1296</w:t>
      </w:r>
      <w:r>
        <w:rPr>
          <w:rtl w:val="true"/>
        </w:rPr>
        <w:t>-</w:t>
      </w:r>
      <w:r>
        <w:rPr>
          <w:rtl w:val="true"/>
        </w:rPr>
        <w:t>حدیث</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4:12/277</w:t>
      </w:r>
      <w:r>
        <w:rPr>
          <w:rFonts w:eastAsia="IRNazanin" w:cs="IRNazanin"/>
          <w:color w:val="111111"/>
          <w:sz w:val="28"/>
          <w:szCs w:val="28"/>
          <w:rtl w:val="true"/>
          <w:lang w:bidi="fa-IR"/>
        </w:rPr>
        <w:t>[</w:t>
      </w:r>
      <w:r>
        <w:rPr>
          <w:rFonts w:eastAsia="IRNazanin" w:cs="IRNazanin"/>
          <w:color w:val="111111"/>
          <w:sz w:val="28"/>
          <w:szCs w:val="28"/>
          <w:lang w:bidi="fa-IR"/>
        </w:rPr>
        <w:t>5157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2:691/173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صَلاَةَ النَّهَارِ أَیَّ سَاعَةٍ شِئْتَ مِنْ لَیْلٍ أَوْ نَهَارٍ کُلُّ ذَلِکَ سَوَاءً</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601389_417432637"/>
      <w:bookmarkStart w:id="662" w:name="_Toc295"/>
      <w:bookmarkEnd w:id="661"/>
      <w:r>
        <w:rPr>
          <w:rtl w:val="true"/>
        </w:rPr>
        <w:t xml:space="preserve">باب </w:t>
      </w:r>
      <w:r>
        <w:rPr/>
        <w:t>7</w:t>
      </w:r>
      <w:bookmarkEnd w:id="662"/>
    </w:p>
    <w:p>
      <w:pPr>
        <w:pStyle w:val="Heading5"/>
        <w:numPr>
          <w:ilvl w:val="4"/>
          <w:numId w:val="1"/>
        </w:numPr>
        <w:rPr/>
      </w:pPr>
      <w:bookmarkStart w:id="663" w:name="__RefHeading___Toc601391_417432637"/>
      <w:bookmarkStart w:id="664" w:name="_Toc296"/>
      <w:bookmarkEnd w:id="663"/>
      <w:r>
        <w:rPr/>
        <w:t>1297</w:t>
      </w:r>
      <w:r>
        <w:rPr>
          <w:rtl w:val="true"/>
        </w:rPr>
        <w:t>-</w:t>
      </w:r>
      <w:r>
        <w:rPr>
          <w:rtl w:val="true"/>
        </w:rPr>
        <w:t>حدیث</w:t>
      </w:r>
      <w:bookmarkEnd w:id="66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اسْتَیْقَنْتَ أَوْ شَکَکْتَ فِی وَقْتِ فَرِیضَةٍ أَنَّکَ لَمْ تُصَلِّهَا أَوْ فِی وَقْتِ فَوْتِهَا أَنَّکَ لَمْ تُصَلِّهَا،صَلَّیْتَهَا وَ إِنْ شَکَکْتَ بَعْدَ مَا خَرَجَ وَقْتُ </w:t>
      </w:r>
      <w:bookmarkStart w:id="665" w:name="pg11992_149600"/>
    </w:p>
    <w:p>
      <w:pPr>
        <w:pStyle w:val="BookText"/>
        <w:rPr/>
      </w:pPr>
      <w:bookmarkEnd w:id="665"/>
      <w:r>
        <w:rPr>
          <w:rFonts w:ascii="Amiri" w:hAnsi="Amiri" w:eastAsia="Amiri" w:cs="Amiri"/>
          <w:color w:val="111111"/>
          <w:sz w:val="28"/>
          <w:sz w:val="28"/>
          <w:szCs w:val="28"/>
          <w:rtl w:val="true"/>
          <w:lang w:bidi="ar-SA"/>
        </w:rPr>
        <w:t>الْفَوْتِ وَ قَدْ دَخَلَ حَائِلٌ فَلاَ إِعَادَةَ عَلَیْکَ مِنْ شَکٍّ حَتَّی تَسْتَیْقِنَ فَإِنِ اسْتَیْقَنْتَ فَعَلَیْکَ أَنْ تُصَلِّیَهَا فِی أَیِّ حَالَةٍ کُنْتَ</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01393_417432637"/>
      <w:bookmarkStart w:id="667" w:name="_Toc297"/>
      <w:bookmarkEnd w:id="666"/>
      <w:r>
        <w:rPr>
          <w:rtl w:val="true"/>
        </w:rPr>
        <w:t xml:space="preserve">باب </w:t>
      </w:r>
      <w:r>
        <w:rPr/>
        <w:t>8</w:t>
      </w:r>
      <w:bookmarkEnd w:id="667"/>
    </w:p>
    <w:p>
      <w:pPr>
        <w:pStyle w:val="Heading5"/>
        <w:numPr>
          <w:ilvl w:val="4"/>
          <w:numId w:val="1"/>
        </w:numPr>
        <w:rPr/>
      </w:pPr>
      <w:bookmarkStart w:id="668" w:name="__RefHeading___Toc601395_417432637"/>
      <w:bookmarkStart w:id="669" w:name="_Toc298"/>
      <w:bookmarkEnd w:id="668"/>
      <w:r>
        <w:rPr/>
        <w:t>1298</w:t>
      </w:r>
      <w:r>
        <w:rPr>
          <w:rtl w:val="true"/>
        </w:rPr>
        <w:t>-</w:t>
      </w:r>
      <w:r>
        <w:rPr>
          <w:rtl w:val="true"/>
        </w:rPr>
        <w:t>حدیث</w:t>
      </w:r>
      <w:bookmarkEnd w:id="6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4:7/286</w:t>
      </w:r>
      <w:r>
        <w:rPr>
          <w:rFonts w:eastAsia="IRNazanin" w:cs="IRNazanin"/>
          <w:color w:val="111111"/>
          <w:sz w:val="28"/>
          <w:szCs w:val="28"/>
          <w:rtl w:val="true"/>
          <w:lang w:bidi="fa-IR"/>
        </w:rPr>
        <w:t>[</w:t>
      </w:r>
      <w:r>
        <w:rPr>
          <w:rFonts w:eastAsia="IRNazanin" w:cs="IRNazanin"/>
          <w:color w:val="111111"/>
          <w:sz w:val="28"/>
          <w:szCs w:val="28"/>
          <w:lang w:bidi="fa-IR"/>
        </w:rPr>
        <w:t>5176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3:7/208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أضرّت بالفرائض فما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اخرت بالفرائض،سهو نقله عن نهج البلاغة لصبحی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القصّار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601397_417432637"/>
      <w:bookmarkStart w:id="671" w:name="_Toc299"/>
      <w:bookmarkEnd w:id="670"/>
      <w:r>
        <w:rPr/>
        <w:t>1299</w:t>
      </w:r>
      <w:r>
        <w:rPr>
          <w:rtl w:val="true"/>
        </w:rPr>
        <w:t>-</w:t>
      </w:r>
      <w:r>
        <w:rPr>
          <w:rtl w:val="true"/>
        </w:rPr>
        <w:t>حدیث</w:t>
      </w:r>
      <w:bookmarkEnd w:id="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4:3/284</w:t>
      </w:r>
      <w:r>
        <w:rPr>
          <w:rFonts w:eastAsia="IRNazanin" w:cs="IRNazanin"/>
          <w:color w:val="111111"/>
          <w:sz w:val="28"/>
          <w:szCs w:val="28"/>
          <w:rtl w:val="true"/>
          <w:lang w:bidi="fa-IR"/>
        </w:rPr>
        <w:t>[</w:t>
      </w:r>
      <w:r>
        <w:rPr>
          <w:rFonts w:eastAsia="IRNazanin" w:cs="IRNazanin"/>
          <w:color w:val="111111"/>
          <w:sz w:val="28"/>
          <w:szCs w:val="28"/>
          <w:lang w:bidi="fa-IR"/>
        </w:rPr>
        <w:t>5172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3:3/206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2:1059/266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1:1046/286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إلیه عن الکافی، </w:t>
      </w:r>
      <w:r>
        <w:rPr>
          <w:rFonts w:eastAsia="IRNazanin" w:cs="IRNazanin"/>
          <w:color w:val="111111"/>
          <w:sz w:val="28"/>
          <w:szCs w:val="28"/>
          <w:lang w:bidi="fa-IR"/>
        </w:rPr>
        <w:t>3:3/292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مثله عن التّهذیب </w:t>
      </w:r>
      <w:r>
        <w:rPr>
          <w:rFonts w:eastAsia="IRNazanin" w:cs="IRNazanin"/>
          <w:color w:val="111111"/>
          <w:sz w:val="28"/>
          <w:szCs w:val="28"/>
          <w:lang w:bidi="fa-IR"/>
        </w:rPr>
        <w:t>2:685/172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  فِی قَضَاءِ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یَتَطَوَّعْ بِرَکْعَةٍ حَتَّی یَقْضِیَ الْفَرِیضَةَ</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601399_417432637"/>
      <w:bookmarkStart w:id="673" w:name="_Toc300"/>
      <w:bookmarkEnd w:id="672"/>
      <w:r>
        <w:rPr>
          <w:rtl w:val="true"/>
        </w:rPr>
        <w:t>ابواب القبلة</w:t>
      </w:r>
      <w:bookmarkEnd w:id="673"/>
    </w:p>
    <w:p>
      <w:pPr>
        <w:pStyle w:val="Heading4"/>
        <w:numPr>
          <w:ilvl w:val="3"/>
          <w:numId w:val="1"/>
        </w:numPr>
        <w:rPr/>
      </w:pPr>
      <w:bookmarkStart w:id="674" w:name="__RefHeading___Toc601401_417432637"/>
      <w:bookmarkStart w:id="675" w:name="_Toc301"/>
      <w:bookmarkEnd w:id="674"/>
      <w:r>
        <w:rPr>
          <w:rtl w:val="true"/>
        </w:rPr>
        <w:t xml:space="preserve">باب </w:t>
      </w:r>
      <w:r>
        <w:rPr/>
        <w:t>1</w:t>
      </w:r>
      <w:bookmarkEnd w:id="675"/>
    </w:p>
    <w:p>
      <w:pPr>
        <w:pStyle w:val="Heading5"/>
        <w:numPr>
          <w:ilvl w:val="4"/>
          <w:numId w:val="1"/>
        </w:numPr>
        <w:rPr/>
      </w:pPr>
      <w:bookmarkStart w:id="676" w:name="__RefHeading___Toc601403_417432637"/>
      <w:bookmarkStart w:id="677" w:name="_Toc302"/>
      <w:bookmarkEnd w:id="676"/>
      <w:r>
        <w:rPr/>
        <w:t>1300</w:t>
      </w:r>
      <w:r>
        <w:rPr>
          <w:rtl w:val="true"/>
        </w:rPr>
        <w:t>-</w:t>
      </w:r>
      <w:r>
        <w:rPr>
          <w:rtl w:val="true"/>
        </w:rPr>
        <w:t>حدیث</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4:9/300</w:t>
      </w:r>
      <w:r>
        <w:rPr>
          <w:rFonts w:eastAsia="IRNazanin" w:cs="IRNazanin"/>
          <w:color w:val="111111"/>
          <w:sz w:val="28"/>
          <w:szCs w:val="28"/>
          <w:rtl w:val="true"/>
          <w:lang w:bidi="fa-IR"/>
        </w:rPr>
        <w:t>[</w:t>
      </w:r>
      <w:r>
        <w:rPr>
          <w:rFonts w:eastAsia="IRNazanin" w:cs="IRNazanin"/>
          <w:color w:val="111111"/>
          <w:sz w:val="28"/>
          <w:szCs w:val="28"/>
          <w:lang w:bidi="fa-IR"/>
        </w:rPr>
        <w:t>5207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3:9/217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إِلَی الْقِبْلَةِ،قِیلَ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حَدُّ الْقِبْلَةِ؟</w:t>
      </w:r>
      <w:bookmarkStart w:id="678" w:name="pg11992_149601"/>
    </w:p>
    <w:p>
      <w:pPr>
        <w:pStyle w:val="BookText"/>
        <w:rPr/>
      </w:pPr>
      <w:bookmarkEnd w:id="6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بَیْنَ الْمَشْرِقِ وَ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کُلُّهُ</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601405_417432637"/>
      <w:bookmarkStart w:id="680" w:name="_Toc303"/>
      <w:bookmarkEnd w:id="679"/>
      <w:r>
        <w:rPr/>
        <w:t>1301</w:t>
      </w:r>
      <w:r>
        <w:rPr>
          <w:rtl w:val="true"/>
        </w:rPr>
        <w:t>-</w:t>
      </w:r>
      <w:r>
        <w:rPr>
          <w:rtl w:val="true"/>
        </w:rPr>
        <w:t>حدیث</w:t>
      </w:r>
      <w:bookmarkEnd w:id="6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عَزَّ وَ جَلَّ مِنْ رَجُلٍ قَتَلَ نَبِیّاً أَوْ هَدَمَ الْکَعْبَةَ الَّتِی جَعَلَهَا اللَّهُ قِبْلَةً لِعِبَادِهِ أَوْ أَفْرَغَ مَاءَهُ فِی امْرَأَةٍ حَرَاماً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601407_417432637"/>
      <w:bookmarkStart w:id="682" w:name="_Toc304"/>
      <w:bookmarkEnd w:id="681"/>
      <w:r>
        <w:rPr>
          <w:rtl w:val="true"/>
        </w:rPr>
        <w:t xml:space="preserve">باب </w:t>
      </w:r>
      <w:r>
        <w:rPr/>
        <w:t>2</w:t>
      </w:r>
      <w:bookmarkEnd w:id="682"/>
    </w:p>
    <w:p>
      <w:pPr>
        <w:pStyle w:val="Heading5"/>
        <w:numPr>
          <w:ilvl w:val="4"/>
          <w:numId w:val="1"/>
        </w:numPr>
        <w:rPr/>
      </w:pPr>
      <w:bookmarkStart w:id="683" w:name="__RefHeading___Toc601409_417432637"/>
      <w:bookmarkStart w:id="684" w:name="_Toc305"/>
      <w:bookmarkEnd w:id="683"/>
      <w:r>
        <w:rPr/>
        <w:t>1302</w:t>
      </w:r>
      <w:r>
        <w:rPr>
          <w:rtl w:val="true"/>
        </w:rPr>
        <w:t>-</w:t>
      </w:r>
      <w:r>
        <w:rPr>
          <w:rtl w:val="true"/>
        </w:rPr>
        <w:t>حدیث</w:t>
      </w:r>
      <w:bookmarkEnd w:id="6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 التَّحَرِّی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إِذَا لَمْ یُعْلَمْ أَیْنَ وَجْهُ الْقِبْلَةِ</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601411_417432637"/>
      <w:bookmarkStart w:id="686" w:name="_Toc306"/>
      <w:bookmarkEnd w:id="685"/>
      <w:r>
        <w:rPr/>
        <w:t>1303</w:t>
      </w:r>
      <w:r>
        <w:rPr>
          <w:rtl w:val="true"/>
        </w:rPr>
        <w:t>-</w:t>
      </w:r>
      <w:r>
        <w:rPr>
          <w:rtl w:val="true"/>
        </w:rPr>
        <w:t>حدیث</w:t>
      </w:r>
      <w:bookmarkEnd w:id="68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الصَّلاَةِ إِذَا لَمْ تُرَ الشَّمْسُ وَ الْقَمَرُ وَ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 رَأْیَکَ </w:t>
      </w:r>
      <w:bookmarkStart w:id="687" w:name="pg11992_149602"/>
    </w:p>
    <w:p>
      <w:pPr>
        <w:pStyle w:val="BookText"/>
        <w:rPr/>
      </w:pPr>
      <w:bookmarkEnd w:id="687"/>
      <w:r>
        <w:rPr>
          <w:rFonts w:ascii="Amiri" w:hAnsi="Amiri" w:eastAsia="Amiri" w:cs="Amiri"/>
          <w:color w:val="111111"/>
          <w:sz w:val="28"/>
          <w:sz w:val="28"/>
          <w:szCs w:val="28"/>
          <w:rtl w:val="true"/>
          <w:lang w:bidi="ar-SA"/>
        </w:rPr>
        <w:t>وَ تَعَمَّدِ الْقِبْلَةَ جُهْدَکَ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601413_417432637"/>
      <w:bookmarkStart w:id="689" w:name="_Toc307"/>
      <w:bookmarkEnd w:id="688"/>
      <w:r>
        <w:rPr>
          <w:rtl w:val="true"/>
        </w:rPr>
        <w:t xml:space="preserve">باب </w:t>
      </w:r>
      <w:r>
        <w:rPr/>
        <w:t>3</w:t>
      </w:r>
      <w:bookmarkEnd w:id="689"/>
    </w:p>
    <w:p>
      <w:pPr>
        <w:pStyle w:val="Heading5"/>
        <w:numPr>
          <w:ilvl w:val="4"/>
          <w:numId w:val="1"/>
        </w:numPr>
        <w:rPr/>
      </w:pPr>
      <w:bookmarkStart w:id="690" w:name="__RefHeading___Toc601415_417432637"/>
      <w:bookmarkStart w:id="691" w:name="_Toc308"/>
      <w:bookmarkEnd w:id="690"/>
      <w:r>
        <w:rPr/>
        <w:t>1304</w:t>
      </w:r>
      <w:r>
        <w:rPr>
          <w:rtl w:val="true"/>
        </w:rPr>
        <w:t>-</w:t>
      </w:r>
      <w:r>
        <w:rPr>
          <w:rtl w:val="true"/>
        </w:rPr>
        <w:t>حدیث</w:t>
      </w:r>
      <w:bookmarkEnd w:id="6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وَ أَنْتَ عَلَی غَیْرِ الْقِبْلَةِ وَ اسْتَبَانَ لَکَ أَنَّکَ عَلَی غَیْرِ الْقِبْلَةِ وَ أَنْتَ فِی وَقْتٍ فَأَعِدْ وَ إِنْ فَاتَکَ فَلاَ تُعِدْ</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601417_417432637"/>
      <w:bookmarkStart w:id="693" w:name="_Toc309"/>
      <w:bookmarkEnd w:id="692"/>
      <w:r>
        <w:rPr>
          <w:rtl w:val="true"/>
        </w:rPr>
        <w:t>أبواب لباس المصلی</w:t>
      </w:r>
      <w:bookmarkEnd w:id="693"/>
    </w:p>
    <w:p>
      <w:pPr>
        <w:pStyle w:val="Heading4"/>
        <w:numPr>
          <w:ilvl w:val="3"/>
          <w:numId w:val="1"/>
        </w:numPr>
        <w:rPr/>
      </w:pPr>
      <w:bookmarkStart w:id="694" w:name="__RefHeading___Toc601419_417432637"/>
      <w:bookmarkStart w:id="695" w:name="_Toc310"/>
      <w:bookmarkEnd w:id="694"/>
      <w:r>
        <w:rPr>
          <w:rtl w:val="true"/>
        </w:rPr>
        <w:t xml:space="preserve">باب </w:t>
      </w:r>
      <w:r>
        <w:rPr/>
        <w:t>1</w:t>
      </w:r>
      <w:bookmarkEnd w:id="695"/>
    </w:p>
    <w:p>
      <w:pPr>
        <w:pStyle w:val="Heading5"/>
        <w:numPr>
          <w:ilvl w:val="4"/>
          <w:numId w:val="1"/>
        </w:numPr>
        <w:rPr/>
      </w:pPr>
      <w:bookmarkStart w:id="696" w:name="__RefHeading___Toc601421_417432637"/>
      <w:bookmarkStart w:id="697" w:name="_Toc311"/>
      <w:bookmarkEnd w:id="696"/>
      <w:r>
        <w:rPr/>
        <w:t>1305</w:t>
      </w:r>
      <w:r>
        <w:rPr>
          <w:rtl w:val="true"/>
        </w:rPr>
        <w:t>-</w:t>
      </w:r>
      <w:r>
        <w:rPr>
          <w:rtl w:val="true"/>
        </w:rPr>
        <w:t>حدیث</w:t>
      </w:r>
      <w:bookmarkEnd w:id="6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الْمَیْتَةِ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شَیْءٍ مِنْهُ وَ لاَ شِسْعٍ</w:t>
      </w:r>
      <w:r>
        <w:rPr>
          <w:rFonts w:eastAsia="Amiri" w:cs="Amiri" w:ascii="Amiri" w:hAnsi="Amiri"/>
          <w:color w:val="111111"/>
          <w:sz w:val="28"/>
          <w:szCs w:val="28"/>
          <w:rtl w:val="true"/>
          <w:lang w:bidi="ar-SA"/>
        </w:rPr>
        <w:t xml:space="preserve">. </w:t>
      </w:r>
      <w:bookmarkStart w:id="698" w:name="pg11992_149603"/>
    </w:p>
    <w:p>
      <w:pPr>
        <w:pStyle w:val="Heading5"/>
        <w:numPr>
          <w:ilvl w:val="4"/>
          <w:numId w:val="1"/>
        </w:numPr>
        <w:rPr/>
      </w:pPr>
      <w:bookmarkStart w:id="699" w:name="__RefHeading___Toc601423_417432637"/>
      <w:bookmarkStart w:id="700" w:name="_Toc312"/>
      <w:bookmarkEnd w:id="698"/>
      <w:bookmarkEnd w:id="699"/>
      <w:r>
        <w:rPr/>
        <w:t>1306</w:t>
      </w:r>
      <w:r>
        <w:rPr>
          <w:rtl w:val="true"/>
        </w:rPr>
        <w:t>-</w:t>
      </w:r>
      <w:r>
        <w:rPr>
          <w:rtl w:val="true"/>
        </w:rPr>
        <w:t>حدیث</w:t>
      </w:r>
      <w:bookmarkEnd w:id="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4:1/343</w:t>
      </w:r>
      <w:r>
        <w:rPr>
          <w:rFonts w:eastAsia="IRNazanin" w:cs="IRNazanin"/>
          <w:color w:val="111111"/>
          <w:sz w:val="28"/>
          <w:szCs w:val="28"/>
          <w:rtl w:val="true"/>
          <w:lang w:bidi="fa-IR"/>
        </w:rPr>
        <w:t>[</w:t>
      </w:r>
      <w:r>
        <w:rPr>
          <w:rFonts w:eastAsia="IRNazanin" w:cs="IRNazanin"/>
          <w:color w:val="111111"/>
          <w:sz w:val="28"/>
          <w:szCs w:val="28"/>
          <w:lang w:bidi="fa-IR"/>
        </w:rPr>
        <w:t>5340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2:794/203</w:t>
      </w:r>
      <w:r>
        <w:rPr>
          <w:rFonts w:ascii="IRNazanin" w:hAnsi="IRNazanin" w:eastAsia="IRNazanin"/>
          <w:color w:val="111111"/>
          <w:sz w:val="28"/>
          <w:sz w:val="28"/>
          <w:szCs w:val="28"/>
          <w:rtl w:val="true"/>
          <w:lang w:bidi="fa-IR"/>
        </w:rPr>
        <w:t xml:space="preserve">،و أشار إلی مثله عن الفقیه </w:t>
      </w:r>
      <w:r>
        <w:rPr>
          <w:rFonts w:eastAsia="IRNazanin" w:cs="IRNazanin"/>
          <w:color w:val="111111"/>
          <w:sz w:val="28"/>
          <w:szCs w:val="28"/>
          <w:lang w:bidi="fa-IR"/>
        </w:rPr>
        <w:t>1:749/247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2:795/203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یُصَلَّی فِی جِلْدِ الْمَیْتَةِ وَ لَوْ دُبِغَ سَبْعِینَ مَرَّةً</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601425_417432637"/>
      <w:bookmarkStart w:id="702" w:name="_Toc313"/>
      <w:bookmarkEnd w:id="701"/>
      <w:r>
        <w:rPr>
          <w:rtl w:val="true"/>
        </w:rPr>
        <w:t xml:space="preserve">باب </w:t>
      </w:r>
      <w:r>
        <w:rPr/>
        <w:t>2</w:t>
      </w:r>
      <w:bookmarkEnd w:id="702"/>
    </w:p>
    <w:p>
      <w:pPr>
        <w:pStyle w:val="Heading5"/>
        <w:numPr>
          <w:ilvl w:val="4"/>
          <w:numId w:val="1"/>
        </w:numPr>
        <w:rPr/>
      </w:pPr>
      <w:bookmarkStart w:id="703" w:name="__RefHeading___Toc601427_417432637"/>
      <w:bookmarkStart w:id="704" w:name="_Toc314"/>
      <w:bookmarkEnd w:id="703"/>
      <w:r>
        <w:rPr/>
        <w:t>1307</w:t>
      </w:r>
      <w:r>
        <w:rPr>
          <w:rtl w:val="true"/>
        </w:rPr>
        <w:t>-</w:t>
      </w:r>
      <w:r>
        <w:rPr>
          <w:rtl w:val="true"/>
        </w:rPr>
        <w:t>حدیث</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فِی کُلِّ شَیْءٍ حَرَامٍ أَکْلُهُ،فَالصَّلاَةُ فِی وَبَرِهِ وَ شَعْرِهِ وَ جِلْدِهِ وَ بَوْلِهِ وَ رَوْثِهِ وَ کُلِّ شَیْءٍ مِنْهُ فَاسِدٌ لاَ تُقْبَلُ تِلْکَ الصَّلاَةُ حَتَّی یُصَلِّیَ فِی غَیْرِهِ مِمَّا أَحَلَّ اللَّهُ أَکْلَهُ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مِمَّا یُؤْکَلُ لَحْمُهُ فَالصَّلاَةُ فِی وَبَرِهِ وَ بَوْلِهِ وَ شَعْرِهِ وَ رَوْثِهِ وَ أَلْبَانِهِ وَ کُلِّ شَیْءٍ مِنْهُ جَائِزٌ إِذَا عَلِمْتَ أَنَّهُ ذَکِیٌّ قَدْ ذَکَّاهُ الذَّبْحُ وَ إِنْ کَانَ غَیْرَ ذَلِکَ مِمَّا قَدْ نُهِیتَ عَنْ أَکْلِهِ فَالصَّلاَةُ فِی 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فَاسِدٌ ذَکَّاهُ الذَّبْحُ أَوْ لَمْ یُذَکِّهِ</w:t>
      </w:r>
      <w:r>
        <w:rPr>
          <w:rFonts w:eastAsia="Amiri" w:cs="Amiri" w:ascii="Amiri" w:hAnsi="Amiri"/>
          <w:color w:val="111111"/>
          <w:sz w:val="28"/>
          <w:szCs w:val="28"/>
          <w:rtl w:val="true"/>
          <w:lang w:bidi="ar-SA"/>
        </w:rPr>
        <w:t xml:space="preserve">. </w:t>
      </w:r>
      <w:bookmarkStart w:id="705" w:name="pg11992_149604"/>
    </w:p>
    <w:p>
      <w:pPr>
        <w:pStyle w:val="Heading4"/>
        <w:numPr>
          <w:ilvl w:val="3"/>
          <w:numId w:val="1"/>
        </w:numPr>
        <w:rPr/>
      </w:pPr>
      <w:bookmarkStart w:id="706" w:name="__RefHeading___Toc601429_417432637"/>
      <w:bookmarkStart w:id="707" w:name="_Toc315"/>
      <w:bookmarkEnd w:id="705"/>
      <w:bookmarkEnd w:id="706"/>
      <w:r>
        <w:rPr>
          <w:rtl w:val="true"/>
        </w:rPr>
        <w:t xml:space="preserve">باب </w:t>
      </w:r>
      <w:r>
        <w:rPr/>
        <w:t>3</w:t>
      </w:r>
      <w:bookmarkEnd w:id="707"/>
    </w:p>
    <w:p>
      <w:pPr>
        <w:pStyle w:val="Heading5"/>
        <w:numPr>
          <w:ilvl w:val="4"/>
          <w:numId w:val="1"/>
        </w:numPr>
        <w:rPr/>
      </w:pPr>
      <w:bookmarkStart w:id="708" w:name="__RefHeading___Toc601431_417432637"/>
      <w:bookmarkStart w:id="709" w:name="_Toc316"/>
      <w:bookmarkEnd w:id="708"/>
      <w:r>
        <w:rPr/>
        <w:t>1308</w:t>
      </w:r>
      <w:r>
        <w:rPr>
          <w:rtl w:val="true"/>
        </w:rPr>
        <w:t>-</w:t>
      </w:r>
      <w:r>
        <w:rPr>
          <w:rtl w:val="true"/>
        </w:rPr>
        <w:t>حدیث</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4:8/347</w:t>
      </w:r>
      <w:r>
        <w:rPr>
          <w:rFonts w:eastAsia="IRNazanin" w:cs="IRNazanin"/>
          <w:color w:val="111111"/>
          <w:sz w:val="28"/>
          <w:szCs w:val="28"/>
          <w:rtl w:val="true"/>
          <w:lang w:bidi="fa-IR"/>
        </w:rPr>
        <w:t>[</w:t>
      </w:r>
      <w:r>
        <w:rPr>
          <w:rFonts w:eastAsia="IRNazanin" w:cs="IRNazanin"/>
          <w:color w:val="111111"/>
          <w:sz w:val="28"/>
          <w:szCs w:val="28"/>
          <w:lang w:bidi="fa-IR"/>
        </w:rPr>
        <w:t>5351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3:8/252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بلبس جلده الذّکیّ منه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تحف العقول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یجوز من اللّباس</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طباعة جماعة المدرسین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أَنْبَتَتِ الْأَرْضُ فَلاَ بَأْسَ بِلُبْسِهِ وَ الصَّلاَةِ فِیهِ وَ کُلُّ شَیْءٍ یَحِلُّ لَحْمُهُ فَلاَ بَأْسَ بِلُبْسِ جِلْدِهِ الذَّکِیِّ وَ صُوفِهِ وَ شَعْرِهِ وَ وَبَرِهِ وَ إِنْ کَانَ الصُّوفُ وَ الشَّعْرُ وَ الرِّیشُ وَ الْوَبَرُ مِنَ الْمَیْتَةِ وَ غَیْرِ الْمَیْتَةِ ذَکِیّاً فَلاَ بَأْسَ بِلُبْسِ ذَلِکَ وَ الصَّلاَةِ فِیهِ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601433_417432637"/>
      <w:bookmarkStart w:id="711" w:name="_Toc317"/>
      <w:bookmarkEnd w:id="710"/>
      <w:r>
        <w:rPr>
          <w:rtl w:val="true"/>
        </w:rPr>
        <w:t xml:space="preserve">باب </w:t>
      </w:r>
      <w:r>
        <w:rPr/>
        <w:t>4</w:t>
      </w:r>
      <w:bookmarkEnd w:id="711"/>
    </w:p>
    <w:p>
      <w:pPr>
        <w:pStyle w:val="Heading5"/>
        <w:numPr>
          <w:ilvl w:val="4"/>
          <w:numId w:val="1"/>
        </w:numPr>
        <w:rPr/>
      </w:pPr>
      <w:bookmarkStart w:id="712" w:name="__RefHeading___Toc601435_417432637"/>
      <w:bookmarkStart w:id="713" w:name="_Toc318"/>
      <w:bookmarkEnd w:id="712"/>
      <w:r>
        <w:rPr/>
        <w:t>1309</w:t>
      </w:r>
      <w:r>
        <w:rPr>
          <w:rtl w:val="true"/>
        </w:rPr>
        <w:t>-</w:t>
      </w:r>
      <w:r>
        <w:rPr>
          <w:rtl w:val="true"/>
        </w:rPr>
        <w:t>حدیث</w:t>
      </w:r>
      <w:bookmarkEnd w:id="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4:2/354</w:t>
      </w:r>
      <w:r>
        <w:rPr>
          <w:rFonts w:eastAsia="IRNazanin" w:cs="IRNazanin"/>
          <w:color w:val="111111"/>
          <w:sz w:val="28"/>
          <w:szCs w:val="28"/>
          <w:rtl w:val="true"/>
          <w:lang w:bidi="fa-IR"/>
        </w:rPr>
        <w:t>[</w:t>
      </w:r>
      <w:r>
        <w:rPr>
          <w:rFonts w:eastAsia="IRNazanin" w:cs="IRNazanin"/>
          <w:color w:val="111111"/>
          <w:sz w:val="28"/>
          <w:szCs w:val="28"/>
          <w:lang w:bidi="fa-IR"/>
        </w:rPr>
        <w:t>5372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1:794/259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طبع دار الکتب </w:t>
      </w:r>
      <w:r>
        <w:rPr>
          <w:rFonts w:eastAsia="IRNazanin" w:cs="IRNazanin"/>
          <w:color w:val="111111"/>
          <w:sz w:val="28"/>
          <w:szCs w:val="28"/>
          <w:lang w:bidi="fa-IR"/>
        </w:rPr>
        <w:t>1:790/168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الْوَرَقَ وَ الشَّجَرَ فَلاَ بَأْسَ أَنْ یُصَلَّی فِیهِ وَ مَا أَکَلَ الْمَیْتَةَ فَلاَ تُصَلِّ فِیهِ</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01437_417432637"/>
      <w:bookmarkStart w:id="715" w:name="_Toc319"/>
      <w:bookmarkEnd w:id="714"/>
      <w:r>
        <w:rPr>
          <w:rtl w:val="true"/>
        </w:rPr>
        <w:t xml:space="preserve">باب </w:t>
      </w:r>
      <w:r>
        <w:rPr/>
        <w:t>5</w:t>
      </w:r>
      <w:bookmarkEnd w:id="715"/>
    </w:p>
    <w:p>
      <w:pPr>
        <w:pStyle w:val="Heading5"/>
        <w:numPr>
          <w:ilvl w:val="4"/>
          <w:numId w:val="1"/>
        </w:numPr>
        <w:rPr/>
      </w:pPr>
      <w:bookmarkStart w:id="716" w:name="__RefHeading___Toc601439_417432637"/>
      <w:bookmarkStart w:id="717" w:name="_Toc320"/>
      <w:bookmarkEnd w:id="716"/>
      <w:r>
        <w:rPr/>
        <w:t>1310</w:t>
      </w:r>
      <w:r>
        <w:rPr>
          <w:rtl w:val="true"/>
        </w:rPr>
        <w:t>-</w:t>
      </w:r>
      <w:r>
        <w:rPr>
          <w:rtl w:val="true"/>
        </w:rPr>
        <w:t>حدیث</w:t>
      </w:r>
      <w:bookmarkEnd w:id="7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لاَ تَجُوزُ الصَّلاَةُ فِیهِ وَحْدَهُ فَلاَ بَأْسَ بِالصَّلاَةِ فِیهِ، </w:t>
      </w:r>
      <w:bookmarkStart w:id="718" w:name="pg11992_149605"/>
    </w:p>
    <w:p>
      <w:pPr>
        <w:pStyle w:val="BookText"/>
        <w:rPr/>
      </w:pPr>
      <w:bookmarkEnd w:id="718"/>
      <w:r>
        <w:rPr>
          <w:rFonts w:ascii="Amiri" w:hAnsi="Amiri" w:eastAsia="Amiri" w:cs="Amiri"/>
          <w:color w:val="111111"/>
          <w:sz w:val="28"/>
          <w:sz w:val="28"/>
          <w:szCs w:val="28"/>
          <w:rtl w:val="true"/>
          <w:lang w:bidi="ar-SA"/>
        </w:rPr>
        <w:t>مِثْلُ التِّکَّةِ الْإِبْرِیسَمِ وَ الْقَلَنْسُوَةِ وَ الْخُفِّ وَ الزُّنَّارِ یَکُونُ فِی السَّرَاوِیلِ وَ یُصَلَّی فِیهِ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601441_417432637"/>
      <w:bookmarkStart w:id="720" w:name="_Toc321"/>
      <w:bookmarkEnd w:id="719"/>
      <w:r>
        <w:rPr/>
        <w:t>1311</w:t>
      </w:r>
      <w:r>
        <w:rPr>
          <w:rtl w:val="true"/>
        </w:rPr>
        <w:t>-</w:t>
      </w:r>
      <w:r>
        <w:rPr>
          <w:rtl w:val="true"/>
        </w:rPr>
        <w:t>حدیث</w:t>
      </w:r>
      <w:bookmarkEnd w:id="7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4:4/376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 عن الکافی</w:t>
      </w:r>
      <w:r>
        <w:rPr>
          <w:rFonts w:eastAsia="IRNazanin" w:cs="IRNazanin"/>
          <w:color w:val="111111"/>
          <w:sz w:val="28"/>
          <w:szCs w:val="28"/>
          <w:rtl w:val="true"/>
          <w:lang w:bidi="fa-IR"/>
        </w:rPr>
        <w:t>:</w:t>
      </w:r>
      <w:r>
        <w:rPr>
          <w:rFonts w:eastAsia="IRNazanin" w:cs="IRNazanin"/>
          <w:color w:val="111111"/>
          <w:sz w:val="28"/>
          <w:szCs w:val="28"/>
          <w:lang w:bidi="fa-IR"/>
        </w:rPr>
        <w:t>3:10/399</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2:805/206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،و التهذیب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1:1453/383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الأول علی التقیة</w:t>
      </w:r>
      <w:r>
        <w:rPr>
          <w:rFonts w:eastAsia="IRNazanin" w:cs="IRNazanin"/>
          <w:color w:val="111111"/>
          <w:sz w:val="28"/>
          <w:szCs w:val="28"/>
          <w:rtl w:val="true"/>
          <w:lang w:bidi="fa-IR"/>
        </w:rPr>
        <w:t>.</w:t>
      </w:r>
    </w:p>
    <w:p>
      <w:pPr>
        <w:pStyle w:val="Heading4"/>
        <w:numPr>
          <w:ilvl w:val="3"/>
          <w:numId w:val="1"/>
        </w:numPr>
        <w:rPr/>
      </w:pPr>
      <w:bookmarkStart w:id="721" w:name="__RefHeading___Toc601443_417432637"/>
      <w:bookmarkStart w:id="722" w:name="_Toc322"/>
      <w:bookmarkEnd w:id="721"/>
      <w:r>
        <w:rPr>
          <w:rtl w:val="true"/>
        </w:rPr>
        <w:t xml:space="preserve">باب </w:t>
      </w:r>
      <w:r>
        <w:rPr/>
        <w:t>6</w:t>
      </w:r>
      <w:bookmarkEnd w:id="722"/>
    </w:p>
    <w:p>
      <w:pPr>
        <w:pStyle w:val="Heading5"/>
        <w:numPr>
          <w:ilvl w:val="4"/>
          <w:numId w:val="1"/>
        </w:numPr>
        <w:rPr/>
      </w:pPr>
      <w:bookmarkStart w:id="723" w:name="__RefHeading___Toc601445_417432637"/>
      <w:bookmarkStart w:id="724" w:name="_Toc323"/>
      <w:bookmarkEnd w:id="723"/>
      <w:r>
        <w:rPr/>
        <w:t>1312</w:t>
      </w:r>
      <w:r>
        <w:rPr>
          <w:rtl w:val="true"/>
        </w:rPr>
        <w:t>-</w:t>
      </w:r>
      <w:r>
        <w:rPr>
          <w:rtl w:val="true"/>
        </w:rPr>
        <w:t>حدیث</w:t>
      </w:r>
      <w:bookmarkEnd w:id="7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إِدْخَالِ الْیَدِ فِی الثَّوْبِ فِی الصَّلاَةِ فِی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 اللَّهِ مَا مِنْ هَذَا وَ شِبْهِهِ أَخَافُ عَلَیْکُمْ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25" w:name="pg11992_149606"/>
    </w:p>
    <w:p>
      <w:pPr>
        <w:pStyle w:val="Heading4"/>
        <w:numPr>
          <w:ilvl w:val="3"/>
          <w:numId w:val="1"/>
        </w:numPr>
        <w:rPr/>
      </w:pPr>
      <w:bookmarkStart w:id="726" w:name="__RefHeading___Toc601447_417432637"/>
      <w:bookmarkStart w:id="727" w:name="_Toc324"/>
      <w:bookmarkEnd w:id="725"/>
      <w:bookmarkEnd w:id="726"/>
      <w:r>
        <w:rPr>
          <w:rtl w:val="true"/>
        </w:rPr>
        <w:t xml:space="preserve">باب </w:t>
      </w:r>
      <w:r>
        <w:rPr/>
        <w:t>7</w:t>
      </w:r>
      <w:bookmarkEnd w:id="727"/>
    </w:p>
    <w:p>
      <w:pPr>
        <w:pStyle w:val="Heading5"/>
        <w:numPr>
          <w:ilvl w:val="4"/>
          <w:numId w:val="1"/>
        </w:numPr>
        <w:rPr/>
      </w:pPr>
      <w:bookmarkStart w:id="728" w:name="__RefHeading___Toc601449_417432637"/>
      <w:bookmarkStart w:id="729" w:name="_Toc325"/>
      <w:bookmarkEnd w:id="728"/>
      <w:r>
        <w:rPr/>
        <w:t>1313</w:t>
      </w:r>
      <w:r>
        <w:rPr>
          <w:rtl w:val="true"/>
        </w:rPr>
        <w:t>-</w:t>
      </w:r>
      <w:r>
        <w:rPr>
          <w:rtl w:val="true"/>
        </w:rPr>
        <w:t>حدیث</w:t>
      </w:r>
      <w:bookmarkEnd w:id="7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4:1/462</w:t>
      </w:r>
      <w:r>
        <w:rPr>
          <w:rFonts w:eastAsia="IRNazanin" w:cs="IRNazanin"/>
          <w:color w:val="111111"/>
          <w:sz w:val="28"/>
          <w:szCs w:val="28"/>
          <w:rtl w:val="true"/>
          <w:lang w:bidi="fa-IR"/>
        </w:rPr>
        <w:t>[</w:t>
      </w:r>
      <w:r>
        <w:rPr>
          <w:rFonts w:eastAsia="IRNazanin" w:cs="IRNazanin"/>
          <w:color w:val="111111"/>
          <w:sz w:val="28"/>
          <w:szCs w:val="28"/>
          <w:lang w:bidi="fa-IR"/>
        </w:rPr>
        <w:t>5729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3:4/398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تُکْرَهُ الصَّلاَةُ فِی الْفِرَاءِ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مَا صُنِعَ فِی أَرْضِ الْحِجَازِ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مَا عُلِمَتْ مِنْهُ ذَکَاةٌ</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601451_417432637"/>
      <w:bookmarkStart w:id="731" w:name="_Toc326"/>
      <w:bookmarkEnd w:id="730"/>
      <w:r>
        <w:rPr>
          <w:rtl w:val="true"/>
        </w:rPr>
        <w:t xml:space="preserve">باب </w:t>
      </w:r>
      <w:r>
        <w:rPr/>
        <w:t>8</w:t>
      </w:r>
      <w:bookmarkEnd w:id="731"/>
    </w:p>
    <w:p>
      <w:pPr>
        <w:pStyle w:val="Heading5"/>
        <w:numPr>
          <w:ilvl w:val="4"/>
          <w:numId w:val="1"/>
        </w:numPr>
        <w:rPr/>
      </w:pPr>
      <w:bookmarkStart w:id="732" w:name="__RefHeading___Toc601453_417432637"/>
      <w:bookmarkStart w:id="733" w:name="_Toc327"/>
      <w:bookmarkEnd w:id="732"/>
      <w:r>
        <w:rPr/>
        <w:t>1314</w:t>
      </w:r>
      <w:r>
        <w:rPr>
          <w:rtl w:val="true"/>
        </w:rPr>
        <w:t>-</w:t>
      </w:r>
      <w:r>
        <w:rPr>
          <w:rtl w:val="true"/>
        </w:rPr>
        <w:t>حدیث</w:t>
      </w:r>
      <w:bookmarkEnd w:id="7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4:2/464</w:t>
      </w:r>
      <w:r>
        <w:rPr>
          <w:rFonts w:eastAsia="IRNazanin" w:cs="IRNazanin"/>
          <w:color w:val="111111"/>
          <w:sz w:val="28"/>
          <w:szCs w:val="28"/>
          <w:rtl w:val="true"/>
          <w:lang w:bidi="fa-IR"/>
        </w:rPr>
        <w:t>[</w:t>
      </w:r>
      <w:r>
        <w:rPr>
          <w:rFonts w:eastAsia="IRNazanin" w:cs="IRNazanin"/>
          <w:color w:val="111111"/>
          <w:sz w:val="28"/>
          <w:szCs w:val="28"/>
          <w:lang w:bidi="fa-IR"/>
        </w:rPr>
        <w:t>5734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العلل</w:t>
      </w:r>
      <w:r>
        <w:rPr>
          <w:rFonts w:eastAsia="IRNazanin" w:cs="IRNazanin"/>
          <w:color w:val="111111"/>
          <w:sz w:val="28"/>
          <w:szCs w:val="28"/>
          <w:rtl w:val="true"/>
          <w:lang w:bidi="fa-IR"/>
        </w:rPr>
        <w:t>:</w:t>
      </w:r>
      <w:r>
        <w:rPr>
          <w:rFonts w:eastAsia="IRNazanin" w:cs="IRNazanin"/>
          <w:color w:val="111111"/>
          <w:sz w:val="28"/>
          <w:szCs w:val="28"/>
          <w:lang w:bidi="fa-IR"/>
        </w:rPr>
        <w:t>2/336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کَانَ فِی الصَّلاَةِ فَإِنَّ جَسَدَهُ وَ ثِیَابَهُ وَ کُلَّ شَیْءٍ حَوْلَهُ یُسَبِّحُ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601455_417432637"/>
      <w:bookmarkStart w:id="735" w:name="_Toc328"/>
      <w:bookmarkEnd w:id="734"/>
      <w:r>
        <w:rPr/>
        <w:t>1315</w:t>
      </w:r>
      <w:r>
        <w:rPr>
          <w:rtl w:val="true"/>
        </w:rPr>
        <w:t>-</w:t>
      </w:r>
      <w:r>
        <w:rPr>
          <w:rtl w:val="true"/>
        </w:rPr>
        <w:t>حدیث</w:t>
      </w:r>
      <w:bookmarkEnd w:id="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4:1/464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العلل</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لکلّ شیء علیک،تصلّی فیه یسبّح معک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شَیْءٍ تُصَلِّی فِیهِ یُسَبِّحُ مَعَکَ</w:t>
      </w:r>
      <w:r>
        <w:rPr>
          <w:rFonts w:eastAsia="Amiri" w:cs="Amiri" w:ascii="Amiri" w:hAnsi="Amiri"/>
          <w:color w:val="111111"/>
          <w:sz w:val="28"/>
          <w:szCs w:val="28"/>
          <w:rtl w:val="true"/>
          <w:lang w:bidi="ar-SA"/>
        </w:rPr>
        <w:t>.</w:t>
      </w:r>
      <w:bookmarkStart w:id="736" w:name="pg11992_149607"/>
    </w:p>
    <w:p>
      <w:pPr>
        <w:pStyle w:val="Heading3"/>
        <w:numPr>
          <w:ilvl w:val="2"/>
          <w:numId w:val="1"/>
        </w:numPr>
        <w:rPr/>
      </w:pPr>
      <w:bookmarkStart w:id="737" w:name="__RefHeading___Toc601457_417432637"/>
      <w:bookmarkStart w:id="738" w:name="_Toc329"/>
      <w:bookmarkEnd w:id="736"/>
      <w:bookmarkEnd w:id="737"/>
      <w:r>
        <w:rPr>
          <w:rtl w:val="true"/>
        </w:rPr>
        <w:t>أبواب مکان المصلی</w:t>
      </w:r>
      <w:bookmarkEnd w:id="738"/>
    </w:p>
    <w:p>
      <w:pPr>
        <w:pStyle w:val="Heading4"/>
        <w:numPr>
          <w:ilvl w:val="3"/>
          <w:numId w:val="1"/>
        </w:numPr>
        <w:rPr/>
      </w:pPr>
      <w:bookmarkStart w:id="739" w:name="__RefHeading___Toc601459_417432637"/>
      <w:bookmarkStart w:id="740" w:name="_Toc330"/>
      <w:bookmarkEnd w:id="739"/>
      <w:r>
        <w:rPr>
          <w:rtl w:val="true"/>
        </w:rPr>
        <w:t xml:space="preserve">باب </w:t>
      </w:r>
      <w:r>
        <w:rPr/>
        <w:t>1</w:t>
      </w:r>
      <w:bookmarkEnd w:id="740"/>
    </w:p>
    <w:p>
      <w:pPr>
        <w:pStyle w:val="Heading5"/>
        <w:numPr>
          <w:ilvl w:val="4"/>
          <w:numId w:val="1"/>
        </w:numPr>
        <w:rPr/>
      </w:pPr>
      <w:bookmarkStart w:id="741" w:name="__RefHeading___Toc601461_417432637"/>
      <w:bookmarkStart w:id="742" w:name="_Toc331"/>
      <w:bookmarkEnd w:id="741"/>
      <w:r>
        <w:rPr/>
        <w:t>1316</w:t>
      </w:r>
      <w:r>
        <w:rPr>
          <w:rtl w:val="true"/>
        </w:rPr>
        <w:t>-</w:t>
      </w:r>
      <w:r>
        <w:rPr>
          <w:rtl w:val="true"/>
        </w:rPr>
        <w:t>حدیث</w:t>
      </w:r>
      <w:bookmarkEnd w:id="7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5:5/118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3:5/423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المعتبر</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،باب مکان المصلّی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الاماکن الّتی تکره الصلوة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تُرَابُهَا طَهُوراً أَیْنَمَا أَدْرَکَتْنِی الصَّلاَةُ صَلَّیْتُ</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601463_417432637"/>
      <w:bookmarkStart w:id="744" w:name="_Toc332"/>
      <w:bookmarkEnd w:id="743"/>
      <w:r>
        <w:rPr/>
        <w:t>1317</w:t>
      </w:r>
      <w:r>
        <w:rPr>
          <w:rtl w:val="true"/>
        </w:rPr>
        <w:t>-</w:t>
      </w:r>
      <w:r>
        <w:rPr>
          <w:rtl w:val="true"/>
        </w:rPr>
        <w:t>حدیث</w:t>
      </w:r>
      <w:bookmarkEnd w:id="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5:2/117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1:724/240</w:t>
      </w:r>
      <w:r>
        <w:rPr>
          <w:rFonts w:ascii="IRNazanin" w:hAnsi="IRNazanin" w:eastAsia="IRNazanin"/>
          <w:color w:val="111111"/>
          <w:sz w:val="28"/>
          <w:sz w:val="28"/>
          <w:szCs w:val="28"/>
          <w:rtl w:val="true"/>
          <w:lang w:bidi="fa-IR"/>
        </w:rPr>
        <w:t>،و أشار إلی مثله عن 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لِیَ الْأَرْضُ مَسْجِداً وَ طَهُوراً</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601465_417432637"/>
      <w:bookmarkStart w:id="746" w:name="_Toc333"/>
      <w:bookmarkEnd w:id="745"/>
      <w:r>
        <w:rPr/>
        <w:t>1318</w:t>
      </w:r>
      <w:r>
        <w:rPr>
          <w:rtl w:val="true"/>
        </w:rPr>
        <w:t>-</w:t>
      </w:r>
      <w:r>
        <w:rPr>
          <w:rtl w:val="true"/>
        </w:rPr>
        <w:t>حدیث</w:t>
      </w:r>
      <w:bookmarkEnd w:id="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5:3/118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3:3/422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110/365</w:t>
      </w:r>
      <w:r>
        <w:rPr>
          <w:rFonts w:ascii="IRNazanin" w:hAnsi="IRNazanin" w:eastAsia="IRNazanin"/>
          <w:color w:val="111111"/>
          <w:sz w:val="28"/>
          <w:sz w:val="28"/>
          <w:szCs w:val="28"/>
          <w:rtl w:val="true"/>
          <w:lang w:bidi="fa-IR"/>
        </w:rPr>
        <w:t xml:space="preserve">،کتاب السفر من المحاسن،الباب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،باب الامکنة الّتی لا یصلی فیها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کُلُّهَا مَسْجِدٌ إِلاَّ الْحَمَّامَ وَ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601467_417432637"/>
      <w:bookmarkStart w:id="748" w:name="_Toc334"/>
      <w:bookmarkEnd w:id="747"/>
      <w:r>
        <w:rPr/>
        <w:t>1319</w:t>
      </w:r>
      <w:r>
        <w:rPr>
          <w:rtl w:val="true"/>
        </w:rPr>
        <w:t>-</w:t>
      </w:r>
      <w:r>
        <w:rPr>
          <w:rtl w:val="true"/>
        </w:rPr>
        <w:t>حدیث</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5:4/118</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3:4/423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3:728/259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1:1699/441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کُلُّهَا مَسْجِدٌ إِلاَّ بِئْرَ غَائِطٍ أَوْ مَقْبَرَةً أَوْ 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حَمَّاماً</w:t>
      </w:r>
      <w:r>
        <w:rPr>
          <w:rFonts w:eastAsia="Amiri" w:cs="Amiri" w:ascii="Amiri" w:hAnsi="Amiri"/>
          <w:color w:val="111111"/>
          <w:sz w:val="28"/>
          <w:szCs w:val="28"/>
          <w:rtl w:val="true"/>
          <w:lang w:bidi="ar-SA"/>
        </w:rPr>
        <w:t>] .</w:t>
      </w:r>
      <w:bookmarkStart w:id="749" w:name="pg11992_149608"/>
    </w:p>
    <w:p>
      <w:pPr>
        <w:pStyle w:val="Heading4"/>
        <w:numPr>
          <w:ilvl w:val="3"/>
          <w:numId w:val="1"/>
        </w:numPr>
        <w:rPr/>
      </w:pPr>
      <w:bookmarkStart w:id="750" w:name="__RefHeading___Toc601469_417432637"/>
      <w:bookmarkStart w:id="751" w:name="_Toc335"/>
      <w:bookmarkEnd w:id="749"/>
      <w:bookmarkEnd w:id="750"/>
      <w:r>
        <w:rPr>
          <w:rtl w:val="true"/>
        </w:rPr>
        <w:t xml:space="preserve">باب </w:t>
      </w:r>
      <w:r>
        <w:rPr/>
        <w:t>2</w:t>
      </w:r>
      <w:bookmarkEnd w:id="751"/>
    </w:p>
    <w:p>
      <w:pPr>
        <w:pStyle w:val="Heading5"/>
        <w:numPr>
          <w:ilvl w:val="4"/>
          <w:numId w:val="1"/>
        </w:numPr>
        <w:rPr/>
      </w:pPr>
      <w:bookmarkStart w:id="752" w:name="__RefHeading___Toc601471_417432637"/>
      <w:bookmarkStart w:id="753" w:name="_Toc336"/>
      <w:bookmarkEnd w:id="752"/>
      <w:r>
        <w:rPr/>
        <w:t>1320</w:t>
      </w:r>
      <w:r>
        <w:rPr>
          <w:rtl w:val="true"/>
        </w:rPr>
        <w:t>-</w:t>
      </w:r>
      <w:r>
        <w:rPr>
          <w:rtl w:val="true"/>
        </w:rPr>
        <w:t>حدیث</w:t>
      </w:r>
      <w:bookmarkEnd w:id="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5:2/119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وجهه و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تحف العقول</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علیه السّلام لکمیل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عن بشارة المصطفی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فِیمَا تُصَلِّی وَ عَلَی مَا تُصَلِّی إِنْ لَمْ یَکُنْ مِنْ حِلِّهِ وَ وَجْهِهِ فَلاَ قَبُولَ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601473_417432637"/>
      <w:bookmarkStart w:id="755" w:name="_Toc337"/>
      <w:bookmarkEnd w:id="754"/>
      <w:r>
        <w:rPr/>
        <w:t>1321</w:t>
      </w:r>
      <w:r>
        <w:rPr>
          <w:rtl w:val="true"/>
        </w:rPr>
        <w:t>-</w:t>
      </w:r>
      <w:r>
        <w:rPr>
          <w:rtl w:val="true"/>
        </w:rPr>
        <w:t>حدیث</w:t>
      </w:r>
      <w:bookmarkEnd w:id="7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5:1/119</w:t>
      </w:r>
      <w:r>
        <w:rPr>
          <w:rFonts w:eastAsia="IRNazanin" w:cs="IRNazanin"/>
          <w:color w:val="111111"/>
          <w:sz w:val="28"/>
          <w:szCs w:val="28"/>
          <w:rtl w:val="true"/>
          <w:lang w:bidi="fa-IR"/>
        </w:rPr>
        <w:t>[</w:t>
      </w:r>
      <w:r>
        <w:rPr>
          <w:rFonts w:eastAsia="IRNazanin" w:cs="IRNazanin"/>
          <w:color w:val="111111"/>
          <w:sz w:val="28"/>
          <w:szCs w:val="28"/>
          <w:lang w:bidi="fa-IR"/>
        </w:rPr>
        <w:t>6087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الفقیه</w:t>
      </w:r>
      <w:r>
        <w:rPr>
          <w:rFonts w:eastAsia="IRNazanin" w:cs="IRNazanin"/>
          <w:color w:val="111111"/>
          <w:sz w:val="28"/>
          <w:szCs w:val="28"/>
          <w:rtl w:val="true"/>
          <w:lang w:bidi="fa-IR"/>
        </w:rPr>
        <w:t>:</w:t>
      </w:r>
      <w:r>
        <w:rPr>
          <w:rFonts w:eastAsia="IRNazanin" w:cs="IRNazanin"/>
          <w:color w:val="111111"/>
          <w:sz w:val="28"/>
          <w:szCs w:val="28"/>
          <w:lang w:bidi="fa-IR"/>
        </w:rPr>
        <w:t>2:1694/57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4:4/32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اخذوا ما نهاهم اللّه عنه فأنفقوه فیما امرهم اللّه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أَخَذُوا مَا أَمَرَهُمُ اللَّهُ بِهِ فَأَنْفَقُوهُ فِیمَا نَهَاهُمْ عَنْهُ،مَا قَبِلَهُ مِنْهُمْ وَ لَوْ أَنَّهُمْ أَخَذُوا مَا نَهَاهُمْ عَنْهُ فَأَنْفَقُوهُ فِیمَا أَمَرَهُمْ بِهِ،مَا قَبِلَهُ مِنْهُمْ حَتَّی یَأْخُذُوهُ مِنْ حَقٍّ وَ یُنْفِقُوهُ فِی حَقٍّ</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601475_417432637"/>
      <w:bookmarkStart w:id="757" w:name="_Toc338"/>
      <w:bookmarkEnd w:id="756"/>
      <w:r>
        <w:rPr/>
        <w:t>1322</w:t>
      </w:r>
      <w:r>
        <w:rPr>
          <w:rtl w:val="true"/>
        </w:rPr>
        <w:t>-</w:t>
      </w:r>
      <w:r>
        <w:rPr>
          <w:rtl w:val="true"/>
        </w:rPr>
        <w:t>حدیث</w:t>
      </w:r>
      <w:bookmarkEnd w:id="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5:1/120</w:t>
      </w:r>
      <w:r>
        <w:rPr>
          <w:rFonts w:eastAsia="IRNazanin" w:cs="IRNazanin"/>
          <w:color w:val="111111"/>
          <w:sz w:val="28"/>
          <w:szCs w:val="28"/>
          <w:rtl w:val="true"/>
          <w:lang w:bidi="fa-IR"/>
        </w:rPr>
        <w:t>[</w:t>
      </w:r>
      <w:r>
        <w:rPr>
          <w:rFonts w:eastAsia="IRNazanin" w:cs="IRNazanin"/>
          <w:color w:val="111111"/>
          <w:sz w:val="28"/>
          <w:szCs w:val="28"/>
          <w:lang w:bidi="fa-IR"/>
        </w:rPr>
        <w:t>6089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بطیبة نفس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4:5151/92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الدّماء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7:12/273</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عِنْدَهُ أَمَانَةٌ فَلْیُؤَدِّهَا إِلَی مَنِ ائْتَمَنَهُ عَلَیْهَا،فَإِنَّهُ</w:t>
      </w:r>
      <w:bookmarkStart w:id="758" w:name="pg11992_149609"/>
    </w:p>
    <w:p>
      <w:pPr>
        <w:pStyle w:val="BookText"/>
        <w:rPr/>
      </w:pPr>
      <w:bookmarkEnd w:id="758"/>
      <w:r>
        <w:rPr>
          <w:rFonts w:ascii="Amiri" w:hAnsi="Amiri" w:eastAsia="Amiri" w:cs="Amiri"/>
          <w:color w:val="111111"/>
          <w:sz w:val="28"/>
          <w:sz w:val="28"/>
          <w:szCs w:val="28"/>
          <w:rtl w:val="true"/>
          <w:lang w:bidi="ar-SA"/>
        </w:rPr>
        <w:t xml:space="preserve">لاَ یَحِلُّ دَمُ امْرِءٍ مُسْلِمٍ وَ لاَ مَالُهُ إِلاَّ بِطِیبَةِ نَفْسِهِ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الاستثناء من المال أعم من الاذن الصریح و غیره،سمع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601477_417432637"/>
      <w:bookmarkStart w:id="760" w:name="_Toc339"/>
      <w:bookmarkEnd w:id="759"/>
      <w:r>
        <w:rPr>
          <w:rtl w:val="true"/>
        </w:rPr>
        <w:t xml:space="preserve">باب </w:t>
      </w:r>
      <w:r>
        <w:rPr/>
        <w:t>3</w:t>
      </w:r>
      <w:bookmarkEnd w:id="760"/>
    </w:p>
    <w:p>
      <w:pPr>
        <w:pStyle w:val="Heading5"/>
        <w:numPr>
          <w:ilvl w:val="4"/>
          <w:numId w:val="1"/>
        </w:numPr>
        <w:rPr/>
      </w:pPr>
      <w:bookmarkStart w:id="761" w:name="__RefHeading___Toc601479_417432637"/>
      <w:bookmarkStart w:id="762" w:name="_Toc340"/>
      <w:bookmarkEnd w:id="761"/>
      <w:r>
        <w:rPr/>
        <w:t>1323</w:t>
      </w:r>
      <w:r>
        <w:rPr>
          <w:rtl w:val="true"/>
        </w:rPr>
        <w:t>-</w:t>
      </w:r>
      <w:r>
        <w:rPr>
          <w:rtl w:val="true"/>
        </w:rPr>
        <w:t>حدیث</w:t>
      </w:r>
      <w:bookmarkEnd w:id="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5:8/134</w:t>
      </w:r>
      <w:r>
        <w:rPr>
          <w:rFonts w:eastAsia="IRNazanin" w:cs="IRNazanin"/>
          <w:color w:val="111111"/>
          <w:sz w:val="28"/>
          <w:szCs w:val="28"/>
          <w:rtl w:val="true"/>
          <w:lang w:bidi="fa-IR"/>
        </w:rPr>
        <w:t>[</w:t>
      </w:r>
      <w:r>
        <w:rPr>
          <w:rFonts w:eastAsia="IRNazanin" w:cs="IRNazanin"/>
          <w:color w:val="111111"/>
          <w:sz w:val="28"/>
          <w:szCs w:val="28"/>
          <w:lang w:bidi="fa-IR"/>
        </w:rPr>
        <w:t>6134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3:8/435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3:10/365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الیه عن التهذیب </w:t>
      </w:r>
      <w:r>
        <w:rPr>
          <w:rFonts w:eastAsia="IRNazanin" w:cs="IRNazanin"/>
          <w:color w:val="111111"/>
          <w:sz w:val="28"/>
          <w:szCs w:val="28"/>
          <w:lang w:bidi="fa-IR"/>
        </w:rPr>
        <w:t>2:1322/323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1:1553/406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یَقْطَعُ صَلاَتَهُ شَیْءٌ مِمَّا یَمُرُّ بَیْنَ یَدَیْهِ؟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صَلاَةَ الْمُسْلِمِ شَیْءٌ وَ لَکِنِ ادْرَأْ 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601481_417432637"/>
      <w:bookmarkStart w:id="764" w:name="_Toc341"/>
      <w:bookmarkEnd w:id="763"/>
      <w:r>
        <w:rPr/>
        <w:t>1324</w:t>
      </w:r>
      <w:r>
        <w:rPr>
          <w:rtl w:val="true"/>
        </w:rPr>
        <w:t>-</w:t>
      </w:r>
      <w:r>
        <w:rPr>
          <w:rtl w:val="true"/>
        </w:rPr>
        <w:t>حدیث</w:t>
      </w:r>
      <w:bookmarkEnd w:id="7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5:12/135</w:t>
      </w:r>
      <w:r>
        <w:rPr>
          <w:rFonts w:eastAsia="IRNazanin" w:cs="IRNazanin"/>
          <w:color w:val="111111"/>
          <w:sz w:val="28"/>
          <w:szCs w:val="28"/>
          <w:rtl w:val="true"/>
          <w:lang w:bidi="fa-IR"/>
        </w:rPr>
        <w:t>[</w:t>
      </w:r>
      <w:r>
        <w:rPr>
          <w:rFonts w:eastAsia="IRNazanin" w:cs="IRNazanin"/>
          <w:color w:val="111111"/>
          <w:sz w:val="28"/>
          <w:szCs w:val="28"/>
          <w:lang w:bidi="fa-IR"/>
        </w:rPr>
        <w:t>6138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392/113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بآل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 عَلَیْهِ السَّلاَمُ عَنِ الرَّجُلِ یُصَلِّی فَیَمُرُّ بَیْنَ یَدَیْهِ الرَّجُلُ وَ الْمَرْأَةُ وَ الْکَلْبُ وَ الْحِمَارُ؟فَقَالَ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لاَ یَقْطَعُهَا شَیْءٌ وَ لَکِنِ ادْرَءُوا مَا اسْتَطَعْتُمْ هِیَ أَعْظَمُ مِنْ ذَلِکَ</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601483_417432637"/>
      <w:bookmarkStart w:id="766" w:name="_Toc342"/>
      <w:bookmarkEnd w:id="765"/>
      <w:r>
        <w:rPr/>
        <w:t>1325</w:t>
      </w:r>
      <w:r>
        <w:rPr>
          <w:rtl w:val="true"/>
        </w:rPr>
        <w:t>-</w:t>
      </w:r>
      <w:r>
        <w:rPr>
          <w:rtl w:val="true"/>
        </w:rPr>
        <w:t>حدیث</w:t>
      </w:r>
      <w:bookmarkEnd w:id="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5:9/134</w:t>
      </w:r>
      <w:r>
        <w:rPr>
          <w:rFonts w:eastAsia="IRNazanin" w:cs="IRNazanin"/>
          <w:color w:val="111111"/>
          <w:sz w:val="28"/>
          <w:szCs w:val="28"/>
          <w:rtl w:val="true"/>
          <w:lang w:bidi="fa-IR"/>
        </w:rPr>
        <w:t>[</w:t>
      </w:r>
      <w:r>
        <w:rPr>
          <w:rFonts w:eastAsia="IRNazanin" w:cs="IRNazanin"/>
          <w:color w:val="111111"/>
          <w:sz w:val="28"/>
          <w:szCs w:val="28"/>
          <w:lang w:bidi="fa-IR"/>
        </w:rPr>
        <w:t>6135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3:9/435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3:2/297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rtl w:val="true"/>
          <w:lang w:bidi="fa-IR"/>
        </w:rPr>
        <w:t>:</w:t>
      </w:r>
      <w:r>
        <w:rPr>
          <w:rFonts w:eastAsia="IRNazanin" w:cs="IRNazanin"/>
          <w:color w:val="111111"/>
          <w:sz w:val="28"/>
          <w:szCs w:val="28"/>
          <w:lang w:bidi="fa-IR"/>
        </w:rPr>
        <w:t>2:1318/322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یَقْطَعُ صَلاَةَ الْمُؤْمِنِ شَیْءٌ</w:t>
      </w:r>
      <w:r>
        <w:rPr>
          <w:rFonts w:eastAsia="Amiri" w:cs="Amiri" w:ascii="Amiri" w:hAnsi="Amiri"/>
          <w:color w:val="111111"/>
          <w:sz w:val="28"/>
          <w:szCs w:val="28"/>
          <w:rtl w:val="true"/>
          <w:lang w:bidi="ar-SA"/>
        </w:rPr>
        <w:t>.</w:t>
      </w:r>
      <w:bookmarkStart w:id="767" w:name="pg11992_149610"/>
    </w:p>
    <w:p>
      <w:pPr>
        <w:pStyle w:val="Heading4"/>
        <w:numPr>
          <w:ilvl w:val="3"/>
          <w:numId w:val="1"/>
        </w:numPr>
        <w:rPr/>
      </w:pPr>
      <w:bookmarkStart w:id="768" w:name="__RefHeading___Toc601485_417432637"/>
      <w:bookmarkStart w:id="769" w:name="_Toc343"/>
      <w:bookmarkEnd w:id="767"/>
      <w:bookmarkEnd w:id="768"/>
      <w:r>
        <w:rPr>
          <w:rtl w:val="true"/>
        </w:rPr>
        <w:t xml:space="preserve">باب </w:t>
      </w:r>
      <w:r>
        <w:rPr/>
        <w:t>4</w:t>
      </w:r>
      <w:bookmarkEnd w:id="769"/>
    </w:p>
    <w:p>
      <w:pPr>
        <w:pStyle w:val="Heading5"/>
        <w:numPr>
          <w:ilvl w:val="4"/>
          <w:numId w:val="1"/>
        </w:numPr>
        <w:rPr/>
      </w:pPr>
      <w:bookmarkStart w:id="770" w:name="__RefHeading___Toc601487_417432637"/>
      <w:bookmarkStart w:id="771" w:name="_Toc344"/>
      <w:bookmarkEnd w:id="770"/>
      <w:r>
        <w:rPr/>
        <w:t>1326</w:t>
      </w:r>
      <w:r>
        <w:rPr>
          <w:rtl w:val="true"/>
        </w:rPr>
        <w:t>-</w:t>
      </w:r>
      <w:r>
        <w:rPr>
          <w:rtl w:val="true"/>
        </w:rPr>
        <w:t>حدیث</w:t>
      </w:r>
      <w:bookmarkEnd w:id="7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3:13/154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1190/303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بَکَتْ عَلَیْهِ الْمَلاَئِکَةُ وَ بِقَاعُ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الَّتِی کَانَ یَعْبُدُ اللَّهَ عَلَیْهَا وَ أَبْوَابُ السَّمَاءِ الَّتِی کَانَ یَصْعَدُ أَعْمَالُهُ فِیهَا</w:t>
      </w:r>
      <w:r>
        <w:rPr>
          <w:rFonts w:eastAsia="Amiri" w:cs="Amiri" w:ascii="Amiri" w:hAnsi="Amiri"/>
          <w:color w:val="111111"/>
          <w:sz w:val="28"/>
          <w:szCs w:val="28"/>
          <w:rtl w:val="true"/>
          <w:lang w:bidi="ar-SA"/>
        </w:rPr>
        <w:t>.</w:t>
      </w:r>
    </w:p>
    <w:p>
      <w:pPr>
        <w:pStyle w:val="Heading5"/>
        <w:numPr>
          <w:ilvl w:val="4"/>
          <w:numId w:val="1"/>
        </w:numPr>
        <w:rPr/>
      </w:pPr>
      <w:bookmarkStart w:id="772" w:name="__RefHeading___Toc601489_417432637"/>
      <w:bookmarkStart w:id="773" w:name="_Toc345"/>
      <w:bookmarkEnd w:id="772"/>
      <w:r>
        <w:rPr/>
        <w:t>1327</w:t>
      </w:r>
      <w:r>
        <w:rPr>
          <w:rtl w:val="true"/>
        </w:rPr>
        <w:t>-</w:t>
      </w:r>
      <w:r>
        <w:rPr>
          <w:rtl w:val="true"/>
        </w:rPr>
        <w:t>حدیث</w:t>
      </w:r>
      <w:bookmarkEnd w:id="7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5:7/188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3:7/474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الْمَسَاجِدِ فی بِقَاعٍ مُخْتَلِفَةٍ فَإِنَّ کُلَّ بُقْعَةٍ تَشْهَدُ لِلْمُصَلِّی عَلَیْهَا،یَوْمَ الْقِیَامَةِ</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601491_417432637"/>
      <w:bookmarkStart w:id="775" w:name="_Toc346"/>
      <w:bookmarkEnd w:id="774"/>
      <w:r>
        <w:rPr>
          <w:rtl w:val="true"/>
        </w:rPr>
        <w:t>أبواب المساجد</w:t>
      </w:r>
      <w:bookmarkEnd w:id="775"/>
    </w:p>
    <w:p>
      <w:pPr>
        <w:pStyle w:val="Heading4"/>
        <w:numPr>
          <w:ilvl w:val="3"/>
          <w:numId w:val="1"/>
        </w:numPr>
        <w:rPr/>
      </w:pPr>
      <w:bookmarkStart w:id="776" w:name="__RefHeading___Toc601493_417432637"/>
      <w:bookmarkStart w:id="777" w:name="_Toc347"/>
      <w:bookmarkEnd w:id="776"/>
      <w:r>
        <w:rPr>
          <w:rtl w:val="true"/>
        </w:rPr>
        <w:t xml:space="preserve">باب </w:t>
      </w:r>
      <w:r>
        <w:rPr/>
        <w:t>1</w:t>
      </w:r>
      <w:bookmarkEnd w:id="777"/>
    </w:p>
    <w:p>
      <w:pPr>
        <w:pStyle w:val="Heading5"/>
        <w:numPr>
          <w:ilvl w:val="4"/>
          <w:numId w:val="1"/>
        </w:numPr>
        <w:rPr/>
      </w:pPr>
      <w:bookmarkStart w:id="778" w:name="__RefHeading___Toc601495_417432637"/>
      <w:bookmarkStart w:id="779" w:name="_Toc348"/>
      <w:bookmarkEnd w:id="778"/>
      <w:r>
        <w:rPr/>
        <w:t>1328</w:t>
      </w:r>
      <w:r>
        <w:rPr>
          <w:rtl w:val="true"/>
        </w:rPr>
        <w:t>-</w:t>
      </w:r>
      <w:r>
        <w:rPr>
          <w:rtl w:val="true"/>
        </w:rPr>
        <w:t>حدیث</w:t>
      </w:r>
      <w:bookmarkEnd w:id="7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5:1/225</w:t>
      </w:r>
      <w:r>
        <w:rPr>
          <w:rFonts w:eastAsia="IRNazanin" w:cs="IRNazanin"/>
          <w:color w:val="111111"/>
          <w:sz w:val="28"/>
          <w:szCs w:val="28"/>
          <w:rtl w:val="true"/>
          <w:lang w:bidi="fa-IR"/>
        </w:rPr>
        <w:t>[</w:t>
      </w:r>
      <w:r>
        <w:rPr>
          <w:rFonts w:eastAsia="IRNazanin" w:cs="IRNazanin"/>
          <w:color w:val="111111"/>
          <w:sz w:val="28"/>
          <w:szCs w:val="28"/>
          <w:lang w:bidi="fa-IR"/>
        </w:rPr>
        <w:t>6396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3:723/258</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3:14/370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الصَّلاَةَ فِی مَسَاجِدِهِمْ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bookmarkStart w:id="780" w:name="pg11992_149611"/>
    </w:p>
    <w:p>
      <w:pPr>
        <w:pStyle w:val="BookText"/>
        <w:rPr/>
      </w:pPr>
      <w:bookmarkEnd w:id="780"/>
      <w:r>
        <w:rPr>
          <w:rFonts w:ascii="Amiri" w:hAnsi="Amiri" w:eastAsia="Amiri" w:cs="Amiri"/>
          <w:color w:val="111111"/>
          <w:sz w:val="28"/>
          <w:sz w:val="28"/>
          <w:szCs w:val="28"/>
          <w:rtl w:val="true"/>
          <w:lang w:bidi="ar-SA"/>
        </w:rPr>
        <w:t>لاَ تَکْرَهْ،فَمَا مِنْ مَسْجِدٍ بُنِیَ إِلاَّ عَلَی قَبْرِ نَبِیٍّ أَوْ وَصِیِّ نَبِیٍّ قُتِلَ،فَأَصَابَ تِلْکَ الْبُقْعَةَ رَشَّةٌ مِنْ دَمِهِ فَأَحَبَّ اللَّهُ أَنْ یُذْکَرَ فِیهَا فَأَدِّ فِیهَا الْفَرِیضَةَ وَ النَّوَافِلَ وَ اقْضِ مَا فَاتَکَ</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01497_417432637"/>
      <w:bookmarkStart w:id="782" w:name="_Toc349"/>
      <w:bookmarkEnd w:id="781"/>
      <w:r>
        <w:rPr>
          <w:rtl w:val="true"/>
        </w:rPr>
        <w:t xml:space="preserve">باب </w:t>
      </w:r>
      <w:r>
        <w:rPr/>
        <w:t>2</w:t>
      </w:r>
      <w:bookmarkEnd w:id="782"/>
    </w:p>
    <w:p>
      <w:pPr>
        <w:pStyle w:val="Heading5"/>
        <w:numPr>
          <w:ilvl w:val="4"/>
          <w:numId w:val="1"/>
        </w:numPr>
        <w:rPr/>
      </w:pPr>
      <w:bookmarkStart w:id="783" w:name="__RefHeading___Toc601499_417432637"/>
      <w:bookmarkStart w:id="784" w:name="_Toc350"/>
      <w:bookmarkEnd w:id="783"/>
      <w:r>
        <w:rPr/>
        <w:t>1329</w:t>
      </w:r>
      <w:r>
        <w:rPr>
          <w:rtl w:val="true"/>
        </w:rPr>
        <w:t>-</w:t>
      </w:r>
      <w:r>
        <w:rPr>
          <w:rtl w:val="true"/>
        </w:rPr>
        <w:t>حدیث</w:t>
      </w:r>
      <w:bookmarkEnd w:id="7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5:3/220</w:t>
      </w:r>
      <w:r>
        <w:rPr>
          <w:rFonts w:eastAsia="IRNazanin" w:cs="IRNazanin"/>
          <w:color w:val="111111"/>
          <w:sz w:val="28"/>
          <w:szCs w:val="28"/>
          <w:rtl w:val="true"/>
          <w:lang w:bidi="fa-IR"/>
        </w:rPr>
        <w:t>[</w:t>
      </w:r>
      <w:r>
        <w:rPr>
          <w:rFonts w:eastAsia="IRNazanin" w:cs="IRNazanin"/>
          <w:color w:val="111111"/>
          <w:sz w:val="28"/>
          <w:szCs w:val="28"/>
          <w:lang w:bidi="fa-IR"/>
        </w:rPr>
        <w:t>6379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3:3/497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6:34/15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أَنْ ،أَتَّخِذَ مَسْجِداً طَهُوراً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یَحِلُّ لِأَحَدٍ أَنْ یُجْنِبَ فِیهِ إِلاَّ أَنَا وَ عَلِیٌّ وَ الْحَسَنُ وَ الْحُسَیْنُ</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601501_417432637"/>
      <w:bookmarkStart w:id="786" w:name="_Toc351"/>
      <w:bookmarkEnd w:id="785"/>
      <w:r>
        <w:rPr>
          <w:rtl w:val="true"/>
        </w:rPr>
        <w:t xml:space="preserve">باب </w:t>
      </w:r>
      <w:r>
        <w:rPr/>
        <w:t>3</w:t>
      </w:r>
      <w:bookmarkEnd w:id="786"/>
    </w:p>
    <w:p>
      <w:pPr>
        <w:pStyle w:val="Heading5"/>
        <w:numPr>
          <w:ilvl w:val="4"/>
          <w:numId w:val="1"/>
        </w:numPr>
        <w:rPr/>
      </w:pPr>
      <w:bookmarkStart w:id="787" w:name="__RefHeading___Toc601503_417432637"/>
      <w:bookmarkStart w:id="788" w:name="_Toc352"/>
      <w:bookmarkEnd w:id="787"/>
      <w:r>
        <w:rPr/>
        <w:t>1330</w:t>
      </w:r>
      <w:r>
        <w:rPr>
          <w:rtl w:val="true"/>
        </w:rPr>
        <w:t>-</w:t>
      </w:r>
      <w:r>
        <w:rPr>
          <w:rtl w:val="true"/>
        </w:rPr>
        <w:t>حدیث</w:t>
      </w:r>
      <w:bookmarkEnd w:id="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5:6/227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3:6/502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الخصال،حدیث الاربعمأة</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شَیْئاً مِنَ الْمُؤْذِیَاتِ رِیحُهَا فَلاَ یَقْرَبَنَّ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11992_149612"/>
    </w:p>
    <w:p>
      <w:pPr>
        <w:pStyle w:val="Heading4"/>
        <w:numPr>
          <w:ilvl w:val="3"/>
          <w:numId w:val="1"/>
        </w:numPr>
        <w:rPr/>
      </w:pPr>
      <w:bookmarkStart w:id="790" w:name="__RefHeading___Toc601505_417432637"/>
      <w:bookmarkStart w:id="791" w:name="_Toc353"/>
      <w:bookmarkEnd w:id="789"/>
      <w:bookmarkEnd w:id="790"/>
      <w:r>
        <w:rPr>
          <w:rtl w:val="true"/>
        </w:rPr>
        <w:t xml:space="preserve">باب </w:t>
      </w:r>
      <w:r>
        <w:rPr/>
        <w:t>4</w:t>
      </w:r>
      <w:bookmarkEnd w:id="791"/>
    </w:p>
    <w:p>
      <w:pPr>
        <w:pStyle w:val="Heading5"/>
        <w:numPr>
          <w:ilvl w:val="4"/>
          <w:numId w:val="1"/>
        </w:numPr>
        <w:rPr/>
      </w:pPr>
      <w:bookmarkStart w:id="792" w:name="__RefHeading___Toc601507_417432637"/>
      <w:bookmarkStart w:id="793" w:name="_Toc354"/>
      <w:bookmarkEnd w:id="792"/>
      <w:r>
        <w:rPr/>
        <w:t>1331</w:t>
      </w:r>
      <w:r>
        <w:rPr>
          <w:rtl w:val="true"/>
        </w:rPr>
        <w:t>-</w:t>
      </w:r>
      <w:r>
        <w:rPr>
          <w:rtl w:val="true"/>
        </w:rPr>
        <w:t>حدیث</w:t>
      </w:r>
      <w:bookmarkEnd w:id="7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5:1/262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 إلاّ الی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الوسائل،نفس المصدر،</w:t>
      </w:r>
      <w:r>
        <w:rPr>
          <w:rFonts w:eastAsia="IRNazanin" w:cs="IRNazanin"/>
          <w:color w:val="111111"/>
          <w:sz w:val="28"/>
          <w:szCs w:val="28"/>
          <w:lang w:bidi="fa-IR"/>
        </w:rPr>
        <w:t>5:16/257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إِلَی ثَلاَثَةِ مَسَاجِدَ،الْمَسْجِدِ الْحَرَامِ، وَ مَسْجِدِ الرَّسُولِ،وَ مَسْجِدِ الْکُوفَةِ</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601509_417432637"/>
      <w:bookmarkStart w:id="795" w:name="_Toc355"/>
      <w:bookmarkEnd w:id="794"/>
      <w:r>
        <w:rPr>
          <w:rtl w:val="true"/>
        </w:rPr>
        <w:t xml:space="preserve">باب </w:t>
      </w:r>
      <w:r>
        <w:rPr/>
        <w:t>5</w:t>
      </w:r>
      <w:bookmarkEnd w:id="795"/>
    </w:p>
    <w:p>
      <w:pPr>
        <w:pStyle w:val="Heading5"/>
        <w:numPr>
          <w:ilvl w:val="4"/>
          <w:numId w:val="1"/>
        </w:numPr>
        <w:rPr/>
      </w:pPr>
      <w:bookmarkStart w:id="796" w:name="__RefHeading___Toc601511_417432637"/>
      <w:bookmarkStart w:id="797" w:name="_Toc356"/>
      <w:bookmarkEnd w:id="796"/>
      <w:r>
        <w:rPr/>
        <w:t>1332</w:t>
      </w:r>
      <w:r>
        <w:rPr>
          <w:rtl w:val="true"/>
        </w:rPr>
        <w:t>-</w:t>
      </w:r>
      <w:r>
        <w:rPr>
          <w:rtl w:val="true"/>
        </w:rPr>
        <w:t>حدیث</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5:5/271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3:5/536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،باب ثواب الصّلاة فی مسجد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جعفر بن محمّد علیه السّلام،عن آبائه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مَسْجِدِی هَذَا تَعْدِلُ عِنْدَ اللَّهِ عَشْرَةَ آلاَفِ صَلاَةٍ فِی غَیْرِهِ مِنَ الْمَسَاجِدِ إِلاَّ الْمَسْجِدَ الْحَرَامِ فَإِنَّ الصَّلاَةَ فِیهِ تَعْدِلُ مِأَةَ أَلْفِ صَلاَةٍ</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601513_417432637"/>
      <w:bookmarkStart w:id="799" w:name="_Toc357"/>
      <w:bookmarkEnd w:id="798"/>
      <w:r>
        <w:rPr>
          <w:rtl w:val="true"/>
        </w:rPr>
        <w:t xml:space="preserve">باب </w:t>
      </w:r>
      <w:r>
        <w:rPr/>
        <w:t>6</w:t>
      </w:r>
      <w:bookmarkEnd w:id="799"/>
    </w:p>
    <w:p>
      <w:pPr>
        <w:pStyle w:val="Heading5"/>
        <w:numPr>
          <w:ilvl w:val="4"/>
          <w:numId w:val="1"/>
        </w:numPr>
        <w:rPr/>
      </w:pPr>
      <w:bookmarkStart w:id="800" w:name="__RefHeading___Toc601515_417432637"/>
      <w:bookmarkStart w:id="801" w:name="_Toc358"/>
      <w:bookmarkEnd w:id="800"/>
      <w:r>
        <w:rPr/>
        <w:t>1333</w:t>
      </w:r>
      <w:r>
        <w:rPr>
          <w:rtl w:val="true"/>
        </w:rPr>
        <w:t>-</w:t>
      </w:r>
      <w:r>
        <w:rPr>
          <w:rtl w:val="true"/>
        </w:rPr>
        <w:t>حدیث</w:t>
      </w:r>
      <w:bookmarkEnd w:id="8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نَکُونُ بِمَکَّةَ أَوْ بِالْمَدِینَةِ أَوِ الْحِیرَةِ أَوِ الْمَوَاضِعِ الَّتِی </w:t>
      </w:r>
      <w:bookmarkStart w:id="802" w:name="pg11992_149613"/>
    </w:p>
    <w:p>
      <w:pPr>
        <w:pStyle w:val="BookText"/>
        <w:rPr/>
      </w:pPr>
      <w:bookmarkEnd w:id="802"/>
      <w:r>
        <w:rPr>
          <w:rFonts w:ascii="Amiri" w:hAnsi="Amiri" w:eastAsia="Amiri" w:cs="Amiri"/>
          <w:color w:val="111111"/>
          <w:sz w:val="28"/>
          <w:sz w:val="28"/>
          <w:szCs w:val="28"/>
          <w:rtl w:val="true"/>
          <w:lang w:bidi="ar-SA"/>
        </w:rPr>
        <w:t>یُرْجَی فِیهَا الْفَضْلُ فَرُبَّمَا خَرَجَ الرَّجُلُ یَتَوَضَّأُ فَیَجِیءُ آخَرُ مَکَانَهُ؟فَقَالَ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سَبَقَ إِلَی مَوْضِعٍ فَهُوَ أَحَقُّ بِهِ یَوْمَهُ وَ لَیْلَتَهُ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601517_417432637"/>
      <w:bookmarkStart w:id="804" w:name="_Toc359"/>
      <w:bookmarkEnd w:id="803"/>
      <w:r>
        <w:rPr>
          <w:rtl w:val="true"/>
        </w:rPr>
        <w:t>أبواب ما یسجد علیه</w:t>
      </w:r>
      <w:bookmarkEnd w:id="804"/>
    </w:p>
    <w:p>
      <w:pPr>
        <w:pStyle w:val="Heading4"/>
        <w:numPr>
          <w:ilvl w:val="3"/>
          <w:numId w:val="1"/>
        </w:numPr>
        <w:rPr/>
      </w:pPr>
      <w:bookmarkStart w:id="805" w:name="__RefHeading___Toc601519_417432637"/>
      <w:bookmarkStart w:id="806" w:name="_Toc360"/>
      <w:bookmarkEnd w:id="805"/>
      <w:r>
        <w:rPr>
          <w:rtl w:val="true"/>
        </w:rPr>
        <w:t xml:space="preserve">باب </w:t>
      </w:r>
      <w:r>
        <w:rPr/>
        <w:t>1</w:t>
      </w:r>
      <w:bookmarkEnd w:id="806"/>
    </w:p>
    <w:p>
      <w:pPr>
        <w:pStyle w:val="Heading5"/>
        <w:numPr>
          <w:ilvl w:val="4"/>
          <w:numId w:val="1"/>
        </w:numPr>
        <w:rPr/>
      </w:pPr>
      <w:bookmarkStart w:id="807" w:name="__RefHeading___Toc601521_417432637"/>
      <w:bookmarkStart w:id="808" w:name="_Toc361"/>
      <w:bookmarkEnd w:id="807"/>
      <w:r>
        <w:rPr/>
        <w:t>1334</w:t>
      </w:r>
      <w:r>
        <w:rPr>
          <w:rtl w:val="true"/>
        </w:rPr>
        <w:t>-</w:t>
      </w:r>
      <w:r>
        <w:rPr>
          <w:rtl w:val="true"/>
        </w:rPr>
        <w:t>حدیث</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یَجُوزُ السُّجُودُ عَلَیْهِ وَ عَمَّا لاَ یَجُوزُ؟قَالَ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 یَجُوزُ إِلاَّ عَلَی الْأَرْضِ أَوْ عَلَی مَا أَنْبَتَتِ الْأَرْضُ إِلاَّ مَا أُکِلَ أَوْ لُبِسَ</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601523_417432637"/>
      <w:bookmarkStart w:id="810" w:name="_Toc362"/>
      <w:bookmarkEnd w:id="809"/>
      <w:r>
        <w:rPr/>
        <w:t>1335</w:t>
      </w:r>
      <w:r>
        <w:rPr>
          <w:rtl w:val="true"/>
        </w:rPr>
        <w:t>-</w:t>
      </w:r>
      <w:r>
        <w:rPr>
          <w:rtl w:val="true"/>
        </w:rPr>
        <w:t>حدیث</w:t>
      </w:r>
      <w:bookmarkEnd w:id="8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یَکُونُ غِذَاءَ الْإِنْسَانِ فِی مَطْعَمِهِ أَوْ مَشْرَبِهِ </w:t>
      </w:r>
      <w:bookmarkStart w:id="811" w:name="pg11992_149614"/>
    </w:p>
    <w:p>
      <w:pPr>
        <w:pStyle w:val="BookText"/>
        <w:rPr/>
      </w:pPr>
      <w:bookmarkEnd w:id="811"/>
      <w:r>
        <w:rPr>
          <w:rFonts w:ascii="Amiri" w:hAnsi="Amiri" w:eastAsia="Amiri" w:cs="Amiri"/>
          <w:color w:val="111111"/>
          <w:sz w:val="28"/>
          <w:sz w:val="28"/>
          <w:szCs w:val="28"/>
          <w:rtl w:val="true"/>
          <w:lang w:bidi="ar-SA"/>
        </w:rPr>
        <w:t>أَوْ مَلْبَسِهِ فَلاَ تَجُوزُ الصَّلاَةُ عَلَیْهِ وَ لاَ السُّجُودُ إِلاَّ مَا کَانَ مِنْ نَبَاتِ الْأَرْضِ مِنْ غَیْرِ ثَمَرٍ قَبْلَ أَنْ یَصِیرَ مَغْزُولاً فَإِذَا صَارَ غَزْلاً فَلاَ یَجُوزُ السُّجُودُ عَلَیْهِ إِلاَّ فِی حَالِ ضَرُورَةٍ</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601525_417432637"/>
      <w:bookmarkStart w:id="813" w:name="_Toc363"/>
      <w:bookmarkEnd w:id="812"/>
      <w:r>
        <w:rPr>
          <w:rtl w:val="true"/>
        </w:rPr>
        <w:t xml:space="preserve">باب </w:t>
      </w:r>
      <w:r>
        <w:rPr/>
        <w:t>2</w:t>
      </w:r>
      <w:bookmarkEnd w:id="813"/>
    </w:p>
    <w:p>
      <w:pPr>
        <w:pStyle w:val="Heading5"/>
        <w:numPr>
          <w:ilvl w:val="4"/>
          <w:numId w:val="1"/>
        </w:numPr>
        <w:rPr/>
      </w:pPr>
      <w:bookmarkStart w:id="814" w:name="__RefHeading___Toc601527_417432637"/>
      <w:bookmarkStart w:id="815" w:name="_Toc364"/>
      <w:bookmarkEnd w:id="814"/>
      <w:r>
        <w:rPr/>
        <w:t>1336</w:t>
      </w:r>
      <w:r>
        <w:rPr>
          <w:rtl w:val="true"/>
        </w:rPr>
        <w:t>-</w:t>
      </w:r>
      <w:r>
        <w:rPr>
          <w:rtl w:val="true"/>
        </w:rPr>
        <w:t>حدیث</w:t>
      </w:r>
      <w:bookmarkEnd w:id="8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5:1/346</w:t>
      </w:r>
      <w:r>
        <w:rPr>
          <w:rFonts w:eastAsia="IRNazanin" w:cs="IRNazanin"/>
          <w:color w:val="111111"/>
          <w:sz w:val="28"/>
          <w:szCs w:val="28"/>
          <w:rtl w:val="true"/>
          <w:lang w:bidi="fa-IR"/>
        </w:rPr>
        <w:t>[</w:t>
      </w:r>
      <w:r>
        <w:rPr>
          <w:rFonts w:eastAsia="IRNazanin" w:cs="IRNazanin"/>
          <w:color w:val="111111"/>
          <w:sz w:val="28"/>
          <w:szCs w:val="28"/>
          <w:lang w:bidi="fa-IR"/>
        </w:rPr>
        <w:t>6751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3:1/594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2:1226/303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1:1242/331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 عَلَی الزِّفْتِ یَعْنِی الْقِیرَ؟قَالَ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لاَ عَلَی الثَّوْبِ الْکُرْسُفِ وَ لاَ عَلَی الصُّوفِ وَ لاَ عَلَی شَیْءٍ مِنَ الْحَیَوَانِ وَ لاَ عَلَی طَعَامٍ وَ لاَ عَلَی شَیْءٍ مِنْ ثِمَارِ الْأَرْضِ وَ لاَ عَلَی شَیْءٍ مِنَ الرِّیَاشِ</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601529_417432637"/>
      <w:bookmarkStart w:id="817" w:name="_Toc365"/>
      <w:bookmarkEnd w:id="816"/>
      <w:r>
        <w:rPr>
          <w:rtl w:val="true"/>
        </w:rPr>
        <w:t>أبواب الأذان</w:t>
      </w:r>
      <w:bookmarkEnd w:id="817"/>
    </w:p>
    <w:p>
      <w:pPr>
        <w:pStyle w:val="Heading4"/>
        <w:numPr>
          <w:ilvl w:val="3"/>
          <w:numId w:val="1"/>
        </w:numPr>
        <w:rPr/>
      </w:pPr>
      <w:bookmarkStart w:id="818" w:name="__RefHeading___Toc601531_417432637"/>
      <w:bookmarkStart w:id="819" w:name="_Toc366"/>
      <w:bookmarkEnd w:id="818"/>
      <w:r>
        <w:rPr>
          <w:rtl w:val="true"/>
        </w:rPr>
        <w:t xml:space="preserve">باب </w:t>
      </w:r>
      <w:r>
        <w:rPr/>
        <w:t>1</w:t>
      </w:r>
      <w:bookmarkEnd w:id="819"/>
    </w:p>
    <w:p>
      <w:pPr>
        <w:pStyle w:val="Heading5"/>
        <w:numPr>
          <w:ilvl w:val="4"/>
          <w:numId w:val="1"/>
        </w:numPr>
        <w:rPr/>
      </w:pPr>
      <w:bookmarkStart w:id="820" w:name="__RefHeading___Toc601533_417432637"/>
      <w:bookmarkStart w:id="821" w:name="_Toc367"/>
      <w:bookmarkEnd w:id="820"/>
      <w:r>
        <w:rPr/>
        <w:t>1337</w:t>
      </w:r>
      <w:r>
        <w:rPr>
          <w:rtl w:val="true"/>
        </w:rPr>
        <w:t>-</w:t>
      </w:r>
      <w:r>
        <w:rPr>
          <w:rtl w:val="true"/>
        </w:rPr>
        <w:t>حدیث</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5:5/372</w:t>
      </w:r>
      <w:r>
        <w:rPr>
          <w:rFonts w:eastAsia="IRNazanin" w:cs="IRNazanin"/>
          <w:color w:val="111111"/>
          <w:sz w:val="28"/>
          <w:szCs w:val="28"/>
          <w:rtl w:val="true"/>
          <w:lang w:bidi="fa-IR"/>
        </w:rPr>
        <w:t>[</w:t>
      </w:r>
      <w:r>
        <w:rPr>
          <w:rFonts w:eastAsia="IRNazanin" w:cs="IRNazanin"/>
          <w:color w:val="111111"/>
          <w:sz w:val="28"/>
          <w:szCs w:val="28"/>
          <w:lang w:bidi="fa-IR"/>
        </w:rPr>
        <w:t>6821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4:5/614</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عَشْرَ سِنِینَ مُحْتَسِباً،یَغْفِرِ اللَّهُ لَهُ مَدَّ</w:t>
      </w:r>
      <w:bookmarkStart w:id="822" w:name="pg11992_149615"/>
    </w:p>
    <w:p>
      <w:pPr>
        <w:pStyle w:val="BookText"/>
        <w:rPr/>
      </w:pPr>
      <w:bookmarkEnd w:id="822"/>
      <w:r>
        <w:rPr>
          <w:rFonts w:ascii="Amiri" w:hAnsi="Amiri" w:eastAsia="Amiri" w:cs="Amiri"/>
          <w:color w:val="111111"/>
          <w:sz w:val="28"/>
          <w:sz w:val="28"/>
          <w:szCs w:val="28"/>
          <w:rtl w:val="true"/>
          <w:lang w:bidi="ar-SA"/>
        </w:rPr>
        <w:t xml:space="preserve">بَصَرِهِ </w:t>
      </w:r>
      <w:r>
        <w:rPr>
          <w:rStyle w:val="FootnoteAnchor"/>
          <w:rtl w:val="true"/>
        </w:rPr>
        <w:footnoteReference w:id="176"/>
      </w:r>
      <w:r>
        <w:rPr>
          <w:rFonts w:ascii="Amiri" w:hAnsi="Amiri" w:eastAsia="Amiri" w:cs="Amiri"/>
          <w:color w:val="111111"/>
          <w:sz w:val="28"/>
          <w:sz w:val="28"/>
          <w:szCs w:val="28"/>
          <w:rtl w:val="true"/>
          <w:lang w:bidi="ar-SA"/>
        </w:rPr>
        <w:t>وَ صَوْتِهِ فِی السَّمَاءِ وَ یُصَدِّقُهُ کُلُّ رَطْبٍ وَ یَابِسٍ سَمِعَهُ وَ لَهُ مِنْ کُلِّ مَنْ یُصَلِّی مَعَهُ فِی مَسْجِدِهِ سَهْمٌ وَ لَهُ مِنْ کُلِّ مَنْ یُصَلِّی بِصَوْتِهِ حَسَنَةٌ</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601535_417432637"/>
      <w:bookmarkStart w:id="824" w:name="_Toc368"/>
      <w:bookmarkEnd w:id="823"/>
      <w:r>
        <w:rPr>
          <w:rtl w:val="true"/>
        </w:rPr>
        <w:t xml:space="preserve">باب </w:t>
      </w:r>
      <w:r>
        <w:rPr/>
        <w:t>2</w:t>
      </w:r>
      <w:bookmarkEnd w:id="824"/>
    </w:p>
    <w:p>
      <w:pPr>
        <w:pStyle w:val="Heading5"/>
        <w:numPr>
          <w:ilvl w:val="4"/>
          <w:numId w:val="1"/>
        </w:numPr>
        <w:rPr/>
      </w:pPr>
      <w:bookmarkStart w:id="825" w:name="__RefHeading___Toc601537_417432637"/>
      <w:bookmarkStart w:id="826" w:name="_Toc369"/>
      <w:bookmarkEnd w:id="825"/>
      <w:r>
        <w:rPr/>
        <w:t>1338</w:t>
      </w:r>
      <w:r>
        <w:rPr>
          <w:rtl w:val="true"/>
        </w:rPr>
        <w:t>-</w:t>
      </w:r>
      <w:r>
        <w:rPr>
          <w:rtl w:val="true"/>
        </w:rPr>
        <w:t>حدیث</w:t>
      </w:r>
      <w:bookmarkEnd w:id="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بِأَذَانٍ وَ إِقَامَةٍ،صَلَّی خَلْفَهُ صَفَّانِ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الْمَلاَئِکَةِ وَ مَنْ صَلَّی بِإِقَامَةٍ صَلَّی خَلْفَهُ مَلَکٌ</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601539_417432637"/>
      <w:bookmarkStart w:id="828" w:name="_Toc370"/>
      <w:bookmarkEnd w:id="827"/>
      <w:r>
        <w:rPr/>
        <w:t>1339</w:t>
      </w:r>
      <w:r>
        <w:rPr>
          <w:rtl w:val="true"/>
        </w:rPr>
        <w:t>-</w:t>
      </w:r>
      <w:r>
        <w:rPr>
          <w:rtl w:val="true"/>
        </w:rPr>
        <w:t>حدیث</w:t>
      </w:r>
      <w:bookmarkEnd w:id="8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601541_417432637"/>
      <w:bookmarkStart w:id="830" w:name="_Toc371"/>
      <w:bookmarkEnd w:id="829"/>
      <w:r>
        <w:rPr>
          <w:rtl w:val="true"/>
        </w:rPr>
        <w:t xml:space="preserve">باب </w:t>
      </w:r>
      <w:r>
        <w:rPr/>
        <w:t>3</w:t>
      </w:r>
      <w:bookmarkEnd w:id="830"/>
    </w:p>
    <w:p>
      <w:pPr>
        <w:pStyle w:val="Heading5"/>
        <w:numPr>
          <w:ilvl w:val="4"/>
          <w:numId w:val="1"/>
        </w:numPr>
        <w:rPr/>
      </w:pPr>
      <w:bookmarkStart w:id="831" w:name="__RefHeading___Toc601543_417432637"/>
      <w:bookmarkStart w:id="832" w:name="_Toc372"/>
      <w:bookmarkEnd w:id="831"/>
      <w:r>
        <w:rPr/>
        <w:t>1340</w:t>
      </w:r>
      <w:r>
        <w:rPr>
          <w:rtl w:val="true"/>
        </w:rPr>
        <w:t>-</w:t>
      </w:r>
      <w:r>
        <w:rPr>
          <w:rtl w:val="true"/>
        </w:rPr>
        <w:t>حدیث</w:t>
      </w:r>
      <w:bookmarkEnd w:id="83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تُؤَذِّنُ وَ أَنْتَ عَلَی غَیْرِ وُضُوءٍ قَائِماً وَ قَاعِداً وَ أَیْنَمَا </w:t>
      </w:r>
      <w:bookmarkStart w:id="833" w:name="pg11992_149616"/>
    </w:p>
    <w:p>
      <w:pPr>
        <w:pStyle w:val="BookText"/>
        <w:rPr/>
      </w:pPr>
      <w:bookmarkEnd w:id="833"/>
      <w:r>
        <w:rPr>
          <w:rFonts w:ascii="Amiri" w:hAnsi="Amiri" w:eastAsia="Amiri" w:cs="Amiri"/>
          <w:color w:val="111111"/>
          <w:sz w:val="28"/>
          <w:sz w:val="28"/>
          <w:szCs w:val="28"/>
          <w:rtl w:val="true"/>
          <w:lang w:bidi="ar-SA"/>
        </w:rPr>
        <w:t>تَوَجَّهْتَ وَ لَکِنْ إِذَا أَقَمْتَ فَعَلَی وُضُوءٍ مُتَهَیِّأً لِلصَّلاَةِ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601545_417432637"/>
      <w:bookmarkStart w:id="835" w:name="_Toc373"/>
      <w:bookmarkEnd w:id="834"/>
      <w:r>
        <w:rPr>
          <w:rtl w:val="true"/>
        </w:rPr>
        <w:t xml:space="preserve">باب </w:t>
      </w:r>
      <w:r>
        <w:rPr/>
        <w:t>4</w:t>
      </w:r>
      <w:bookmarkEnd w:id="835"/>
    </w:p>
    <w:p>
      <w:pPr>
        <w:pStyle w:val="Heading5"/>
        <w:numPr>
          <w:ilvl w:val="4"/>
          <w:numId w:val="1"/>
        </w:numPr>
        <w:rPr/>
      </w:pPr>
      <w:bookmarkStart w:id="836" w:name="__RefHeading___Toc601547_417432637"/>
      <w:bookmarkStart w:id="837" w:name="_Toc374"/>
      <w:bookmarkEnd w:id="836"/>
      <w:r>
        <w:rPr/>
        <w:t>1341</w:t>
      </w:r>
      <w:r>
        <w:rPr>
          <w:rtl w:val="true"/>
        </w:rPr>
        <w:t>-</w:t>
      </w:r>
      <w:r>
        <w:rPr>
          <w:rtl w:val="true"/>
        </w:rPr>
        <w:t>حدیث</w:t>
      </w:r>
      <w:bookmarkEnd w:id="8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عَلَیْکَ قَضَاءُ صَلَوَاتٍ فَأَذِّنْ لَهَا وَ أَقِمْ ثُمَّ صَلِّهَا،ثُمَّ صَلِّ مَا بَعْدَهَا بِإِقَامَةٍ إِقَامَةٍ لِکُلِّ صَلاَةٍ</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601549_417432637"/>
      <w:bookmarkStart w:id="839" w:name="_Toc375"/>
      <w:bookmarkEnd w:id="838"/>
      <w:r>
        <w:rPr>
          <w:rtl w:val="true"/>
        </w:rPr>
        <w:t xml:space="preserve">باب </w:t>
      </w:r>
      <w:r>
        <w:rPr/>
        <w:t>5</w:t>
      </w:r>
      <w:bookmarkEnd w:id="839"/>
    </w:p>
    <w:p>
      <w:pPr>
        <w:pStyle w:val="Heading5"/>
        <w:numPr>
          <w:ilvl w:val="4"/>
          <w:numId w:val="1"/>
        </w:numPr>
        <w:rPr/>
      </w:pPr>
      <w:bookmarkStart w:id="840" w:name="__RefHeading___Toc601551_417432637"/>
      <w:bookmarkStart w:id="841" w:name="_Toc376"/>
      <w:bookmarkEnd w:id="840"/>
      <w:r>
        <w:rPr/>
        <w:t>1342</w:t>
      </w:r>
      <w:r>
        <w:rPr>
          <w:rtl w:val="true"/>
        </w:rPr>
        <w:t>-</w:t>
      </w:r>
      <w:r>
        <w:rPr>
          <w:rtl w:val="true"/>
        </w:rPr>
        <w:t>حدیث</w:t>
      </w:r>
      <w:bookmarkEnd w:id="8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ذِکْرَ اللَّهِ عَلَی کُلِّ حَالٍ وَ لَوْ سَمِعْتَ الْمُنَادِیَ یُنَادِی بِالْأَذَانِ وَ أَنْتَ عَلَی الْخَلاَ فَاذْکُرِ اللَّهَ وَ قُلْ کَمَا یَقُولُ الْمُؤَذِّنُ</w:t>
      </w:r>
      <w:r>
        <w:rPr>
          <w:rFonts w:eastAsia="Amiri" w:cs="Amiri" w:ascii="Amiri" w:hAnsi="Amiri"/>
          <w:color w:val="111111"/>
          <w:sz w:val="28"/>
          <w:szCs w:val="28"/>
          <w:rtl w:val="true"/>
          <w:lang w:bidi="ar-SA"/>
        </w:rPr>
        <w:t xml:space="preserve">. </w:t>
      </w:r>
      <w:bookmarkStart w:id="842" w:name="pg11992_149617"/>
    </w:p>
    <w:p>
      <w:pPr>
        <w:pStyle w:val="Heading5"/>
        <w:numPr>
          <w:ilvl w:val="4"/>
          <w:numId w:val="1"/>
        </w:numPr>
        <w:rPr/>
      </w:pPr>
      <w:bookmarkStart w:id="843" w:name="__RefHeading___Toc601553_417432637"/>
      <w:bookmarkStart w:id="844" w:name="_Toc377"/>
      <w:bookmarkEnd w:id="842"/>
      <w:bookmarkEnd w:id="843"/>
      <w:r>
        <w:rPr/>
        <w:t>1343</w:t>
      </w:r>
      <w:r>
        <w:rPr>
          <w:rtl w:val="true"/>
        </w:rPr>
        <w:t>-</w:t>
      </w:r>
      <w:r>
        <w:rPr>
          <w:rtl w:val="true"/>
        </w:rPr>
        <w:t>حدیث</w:t>
      </w:r>
      <w:bookmarkEnd w:id="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5:1/453</w:t>
      </w:r>
      <w:r>
        <w:rPr>
          <w:rFonts w:eastAsia="IRNazanin" w:cs="IRNazanin"/>
          <w:color w:val="111111"/>
          <w:sz w:val="28"/>
          <w:szCs w:val="28"/>
          <w:rtl w:val="true"/>
          <w:lang w:bidi="fa-IR"/>
        </w:rPr>
        <w:t>[</w:t>
      </w:r>
      <w:r>
        <w:rPr>
          <w:rFonts w:eastAsia="IRNazanin" w:cs="IRNazanin"/>
          <w:color w:val="111111"/>
          <w:sz w:val="28"/>
          <w:szCs w:val="28"/>
          <w:lang w:bidi="fa-IR"/>
        </w:rPr>
        <w:t>7066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مثل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مثل 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3:29/307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سَمِعَ الْمُؤَذِّنَ یُؤَذِّنُ قَالَ مِثْلَ مَا یَقُولُ فِی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601555_417432637"/>
      <w:bookmarkStart w:id="846" w:name="_Toc378"/>
      <w:bookmarkEnd w:id="845"/>
      <w:r>
        <w:rPr/>
        <w:t>1344</w:t>
      </w:r>
      <w:r>
        <w:rPr>
          <w:rtl w:val="true"/>
        </w:rPr>
        <w:t>-</w:t>
      </w:r>
      <w:r>
        <w:rPr>
          <w:rtl w:val="true"/>
        </w:rPr>
        <w:t>حدیث</w:t>
      </w:r>
      <w:bookmarkEnd w:id="8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5:1/451</w:t>
      </w:r>
      <w:r>
        <w:rPr>
          <w:rFonts w:eastAsia="IRNazanin" w:cs="IRNazanin"/>
          <w:color w:val="111111"/>
          <w:sz w:val="28"/>
          <w:szCs w:val="28"/>
          <w:rtl w:val="true"/>
          <w:lang w:bidi="fa-IR"/>
        </w:rPr>
        <w:t>[</w:t>
      </w:r>
      <w:r>
        <w:rPr>
          <w:rFonts w:eastAsia="IRNazanin" w:cs="IRNazanin"/>
          <w:color w:val="111111"/>
          <w:sz w:val="28"/>
          <w:szCs w:val="28"/>
          <w:lang w:bidi="fa-IR"/>
        </w:rPr>
        <w:t>7059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القدیم </w:t>
      </w:r>
      <w:r>
        <w:rPr>
          <w:rFonts w:eastAsia="IRNazanin" w:cs="IRNazanin"/>
          <w:color w:val="111111"/>
          <w:sz w:val="28"/>
          <w:szCs w:val="28"/>
          <w:lang w:bidi="fa-IR"/>
        </w:rPr>
        <w:t>4:1/669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ذکره ذاکر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عندک ذکرا فی أذان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1:875/284</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3:7/303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النَّبِیِّ صَلَّی اللَّهُ عَلَیْهِ وَ آلِهِ کُلَّمَا ذَکَرْتَهُ أَوْ ذَکَرَهُ عِنْدَکَ ذَاکِرٌ فِی أَذَانٍ أَوْ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601557_417432637"/>
      <w:bookmarkStart w:id="848" w:name="_Toc379"/>
      <w:bookmarkEnd w:id="847"/>
      <w:r>
        <w:rPr>
          <w:rtl w:val="true"/>
        </w:rPr>
        <w:t>أبواب افعال الصلاة</w:t>
      </w:r>
      <w:bookmarkEnd w:id="848"/>
    </w:p>
    <w:p>
      <w:pPr>
        <w:pStyle w:val="Heading4"/>
        <w:numPr>
          <w:ilvl w:val="3"/>
          <w:numId w:val="1"/>
        </w:numPr>
        <w:rPr/>
      </w:pPr>
      <w:bookmarkStart w:id="849" w:name="__RefHeading___Toc601559_417432637"/>
      <w:bookmarkStart w:id="850" w:name="_Toc380"/>
      <w:bookmarkEnd w:id="849"/>
      <w:r>
        <w:rPr>
          <w:rtl w:val="true"/>
        </w:rPr>
        <w:t xml:space="preserve">باب </w:t>
      </w:r>
      <w:r>
        <w:rPr/>
        <w:t>1</w:t>
      </w:r>
      <w:bookmarkEnd w:id="850"/>
    </w:p>
    <w:p>
      <w:pPr>
        <w:pStyle w:val="Heading5"/>
        <w:numPr>
          <w:ilvl w:val="4"/>
          <w:numId w:val="1"/>
        </w:numPr>
        <w:rPr/>
      </w:pPr>
      <w:bookmarkStart w:id="851" w:name="__RefHeading___Toc601561_417432637"/>
      <w:bookmarkStart w:id="852" w:name="_Toc381"/>
      <w:bookmarkEnd w:id="851"/>
      <w:r>
        <w:rPr/>
        <w:t>1345</w:t>
      </w:r>
      <w:r>
        <w:rPr>
          <w:rtl w:val="true"/>
        </w:rPr>
        <w:t>-</w:t>
      </w:r>
      <w:r>
        <w:rPr>
          <w:rtl w:val="true"/>
        </w:rPr>
        <w:t>حدیث</w:t>
      </w:r>
      <w:bookmarkEnd w:id="8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6:5/91</w:t>
      </w:r>
      <w:r>
        <w:rPr>
          <w:rFonts w:eastAsia="IRNazanin" w:cs="IRNazanin"/>
          <w:color w:val="111111"/>
          <w:sz w:val="28"/>
          <w:szCs w:val="28"/>
          <w:rtl w:val="true"/>
          <w:lang w:bidi="fa-IR"/>
        </w:rPr>
        <w:t>[</w:t>
      </w:r>
      <w:r>
        <w:rPr>
          <w:rFonts w:eastAsia="IRNazanin" w:cs="IRNazanin"/>
          <w:color w:val="111111"/>
          <w:sz w:val="28"/>
          <w:szCs w:val="28"/>
          <w:lang w:bidi="fa-IR"/>
        </w:rPr>
        <w:t>7427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4:5/770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خَمْسَةٍ،الطَّهُورِ وَ الْوَقْتِ</w:t>
      </w:r>
      <w:bookmarkStart w:id="853" w:name="pg11992_149618"/>
    </w:p>
    <w:p>
      <w:pPr>
        <w:pStyle w:val="BookText"/>
        <w:rPr/>
      </w:pPr>
      <w:bookmarkEnd w:id="853"/>
      <w:r>
        <w:rPr>
          <w:rFonts w:ascii="Amiri" w:hAnsi="Amiri" w:eastAsia="Amiri" w:cs="Amiri"/>
          <w:color w:val="111111"/>
          <w:sz w:val="28"/>
          <w:sz w:val="28"/>
          <w:szCs w:val="28"/>
          <w:rtl w:val="true"/>
          <w:lang w:bidi="ar-SA"/>
        </w:rPr>
        <w:t>وَ الْقِبْلَةِ وَ الرُّکُوعِ وَ السُّجُودِ</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601563_417432637"/>
      <w:bookmarkStart w:id="855" w:name="_Toc382"/>
      <w:bookmarkEnd w:id="854"/>
      <w:r>
        <w:rPr/>
        <w:t>1346</w:t>
      </w:r>
      <w:r>
        <w:rPr>
          <w:rtl w:val="true"/>
        </w:rPr>
        <w:t>-</w:t>
      </w:r>
      <w:r>
        <w:rPr>
          <w:rtl w:val="true"/>
        </w:rPr>
        <w:t>حدیث</w:t>
      </w:r>
      <w:bookmarkEnd w:id="8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5:15/471</w:t>
      </w:r>
      <w:r>
        <w:rPr>
          <w:rFonts w:eastAsia="IRNazanin" w:cs="IRNazanin"/>
          <w:color w:val="111111"/>
          <w:sz w:val="28"/>
          <w:szCs w:val="28"/>
          <w:rtl w:val="true"/>
          <w:lang w:bidi="fa-IR"/>
        </w:rPr>
        <w:t>[</w:t>
      </w:r>
      <w:r>
        <w:rPr>
          <w:rFonts w:eastAsia="IRNazanin" w:cs="IRNazanin"/>
          <w:color w:val="111111"/>
          <w:sz w:val="28"/>
          <w:szCs w:val="28"/>
          <w:lang w:bidi="fa-IR"/>
        </w:rPr>
        <w:t>7091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4:15/683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،أبواب المأة فما فوقه،باب خصال من شرائع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الصَّلاَةِ سَبْعٌ،الْوَقْتُ وَ الطَّهُورُ وَ التَّوَجُّهُ وَ الْقِبْلَةُ وَ الرُّکُوعُ وَ السُّجُودُ وَ الدُّعَاءُ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 إِضَافِیٌّ فَمَا دَلَّ عَلَیْهِ دَلِیلٌ خَرَجَ وَ مَا لاَ دَلِیلَ عَلَیْهِ دَاخِلٌ فِی الْحَصْرِ</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601565_417432637"/>
      <w:bookmarkStart w:id="857" w:name="_Toc383"/>
      <w:bookmarkEnd w:id="856"/>
      <w:r>
        <w:rPr>
          <w:rtl w:val="true"/>
        </w:rPr>
        <w:t xml:space="preserve">باب </w:t>
      </w:r>
      <w:r>
        <w:rPr/>
        <w:t>2</w:t>
      </w:r>
      <w:bookmarkEnd w:id="857"/>
    </w:p>
    <w:p>
      <w:pPr>
        <w:pStyle w:val="Heading5"/>
        <w:numPr>
          <w:ilvl w:val="4"/>
          <w:numId w:val="1"/>
        </w:numPr>
        <w:rPr/>
      </w:pPr>
      <w:bookmarkStart w:id="858" w:name="__RefHeading___Toc601567_417432637"/>
      <w:bookmarkStart w:id="859" w:name="_Toc384"/>
      <w:bookmarkEnd w:id="858"/>
      <w:r>
        <w:rPr/>
        <w:t>1347</w:t>
      </w:r>
      <w:r>
        <w:rPr>
          <w:rtl w:val="true"/>
        </w:rPr>
        <w:t>-</w:t>
      </w:r>
      <w:r>
        <w:rPr>
          <w:rtl w:val="true"/>
        </w:rPr>
        <w:t>حدیث</w:t>
      </w:r>
      <w:bookmarkEnd w:id="8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قِرَانَ بَیْنَ صَوْمَیْنِ وَ لاَ قِرَانَ بَیْنَ صَلاَتَیْنِ وَ لاَ </w:t>
      </w:r>
      <w:bookmarkStart w:id="860" w:name="pg11992_149619"/>
    </w:p>
    <w:p>
      <w:pPr>
        <w:pStyle w:val="BookText"/>
        <w:rPr/>
      </w:pPr>
      <w:bookmarkEnd w:id="860"/>
      <w:r>
        <w:rPr>
          <w:rFonts w:ascii="Amiri" w:hAnsi="Amiri" w:eastAsia="Amiri" w:cs="Amiri"/>
          <w:color w:val="111111"/>
          <w:sz w:val="28"/>
          <w:sz w:val="28"/>
          <w:szCs w:val="28"/>
          <w:rtl w:val="true"/>
          <w:lang w:bidi="ar-SA"/>
        </w:rPr>
        <w:t>قِرَانَ بَیْنَ فَرِیضَةٍ 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نِیَّةُ صَوْمَیْنِ أَوْ صَلاَتَیْنِ وَ الْجَمْعُ بَیْنَهُمَا بِنِیَّةٍ وَاحِدَةٍ فَإِنَّهُمَا لاَ یَتَدَاخَلاَنِ وَ یُسْتَثْنَی مِنْ ذَلِکَ صَلاَةُ جَعْفَرٍ </w:t>
      </w:r>
      <w:r>
        <w:rPr>
          <w:rStyle w:val="FootnoteAnchor"/>
          <w:rtl w:val="true"/>
        </w:rPr>
        <w:footnoteReference w:id="181"/>
      </w:r>
      <w:r>
        <w:rPr>
          <w:rFonts w:ascii="Amiri" w:hAnsi="Amiri" w:eastAsia="Amiri" w:cs="Amiri"/>
          <w:color w:val="111111"/>
          <w:sz w:val="28"/>
          <w:sz w:val="28"/>
          <w:szCs w:val="28"/>
          <w:rtl w:val="true"/>
          <w:lang w:bidi="ar-SA"/>
        </w:rPr>
        <w:t>مَعَ نَافِلَةٍ أُخْرَی وَ یُحْتَمَلُ إِرَادَةُ صَوْمِ الْوِصَالِ وَ تَرْکِ التَّسْلِیمِ بَیْنَ الصَّلاَتَیْنِ</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01569_417432637"/>
      <w:bookmarkStart w:id="862" w:name="_Toc385"/>
      <w:bookmarkEnd w:id="861"/>
      <w:r>
        <w:rPr>
          <w:rtl w:val="true"/>
        </w:rPr>
        <w:t xml:space="preserve">باب </w:t>
      </w:r>
      <w:r>
        <w:rPr/>
        <w:t>3</w:t>
      </w:r>
      <w:bookmarkEnd w:id="862"/>
    </w:p>
    <w:p>
      <w:pPr>
        <w:pStyle w:val="Heading5"/>
        <w:numPr>
          <w:ilvl w:val="4"/>
          <w:numId w:val="1"/>
        </w:numPr>
        <w:rPr/>
      </w:pPr>
      <w:bookmarkStart w:id="863" w:name="__RefHeading___Toc601571_417432637"/>
      <w:bookmarkStart w:id="864" w:name="_Toc386"/>
      <w:bookmarkEnd w:id="863"/>
      <w:r>
        <w:rPr/>
        <w:t>1348</w:t>
      </w:r>
      <w:r>
        <w:rPr>
          <w:rtl w:val="true"/>
        </w:rPr>
        <w:t>-</w:t>
      </w:r>
      <w:r>
        <w:rPr>
          <w:rtl w:val="true"/>
        </w:rPr>
        <w:t>حدیث</w:t>
      </w:r>
      <w:bookmarkEnd w:id="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تِسْعُونَ تَکْبِیرَةً فِی الْیَوْمِ وَ اللَّیْلَةِ لِلصَّلَوَاتِ، مِنْهَا تَکْبِیرُ الْقُنُوتِ</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601573_417432637"/>
      <w:bookmarkStart w:id="866" w:name="_Toc387"/>
      <w:bookmarkEnd w:id="865"/>
      <w:r>
        <w:rPr/>
        <w:t>1349</w:t>
      </w:r>
      <w:r>
        <w:rPr>
          <w:rtl w:val="true"/>
        </w:rPr>
        <w:t>-</w:t>
      </w:r>
      <w:r>
        <w:rPr>
          <w:rtl w:val="true"/>
        </w:rPr>
        <w:t>حدیث</w:t>
      </w:r>
      <w:bookmarkEnd w:id="8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الصَّلاَةِ الْفَرْضِ الْخَمْسِ صَلَوَاتٍ خَمْسٌ وَ تِسْعُونَ تَکْبِیرَةً،مِنْهَا تَکْبِیرَاتُ الْقُنُوتِ خَمْسَةٌ</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601575_417432637"/>
      <w:bookmarkStart w:id="868" w:name="_Toc388"/>
      <w:bookmarkEnd w:id="867"/>
      <w:r>
        <w:rPr/>
        <w:t>1350</w:t>
      </w:r>
      <w:r>
        <w:rPr>
          <w:rtl w:val="true"/>
        </w:rPr>
        <w:t>-</w:t>
      </w:r>
      <w:r>
        <w:rPr>
          <w:rtl w:val="true"/>
        </w:rPr>
        <w:t>حدیث</w:t>
      </w:r>
      <w:bookmarkEnd w:id="8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تَفْسِیرِهَا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الظُّهْرِ إِحْدَی وَ عِشْرُونَ تَکْبِیرَةً،وَ فِی الْعَصْرِ </w:t>
      </w:r>
      <w:bookmarkStart w:id="869" w:name="pg11992_149620"/>
    </w:p>
    <w:p>
      <w:pPr>
        <w:pStyle w:val="BookText"/>
        <w:rPr/>
      </w:pPr>
      <w:bookmarkEnd w:id="869"/>
      <w:r>
        <w:rPr>
          <w:rFonts w:ascii="Amiri" w:hAnsi="Amiri" w:eastAsia="Amiri" w:cs="Amiri"/>
          <w:color w:val="111111"/>
          <w:sz w:val="28"/>
          <w:sz w:val="28"/>
          <w:szCs w:val="28"/>
          <w:rtl w:val="true"/>
          <w:lang w:bidi="ar-SA"/>
        </w:rPr>
        <w:t>أَحَدٌ وَ عِشْرُونَ،وَ فِی الْمَغْرِبِ سِتَّ عَشْرَةَ،وَ فِی الْعِشَاءِ إِحْدَی وَ عِشْرُونَ،وَ فِی الْفَجْرِ أَحَدَ عَشَرَ وَ خَمْسُ تَکْبِیرَاتِ الْقُنُوتِ</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601577_417432637"/>
      <w:bookmarkStart w:id="871" w:name="_Toc389"/>
      <w:bookmarkEnd w:id="870"/>
      <w:r>
        <w:rPr/>
        <w:t>1351</w:t>
      </w:r>
      <w:r>
        <w:rPr>
          <w:rtl w:val="true"/>
        </w:rPr>
        <w:t>-</w:t>
      </w:r>
      <w:r>
        <w:rPr>
          <w:rtl w:val="true"/>
        </w:rPr>
        <w:t>حدیث</w:t>
      </w:r>
      <w:bookmarkEnd w:id="8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6:1/19</w:t>
      </w:r>
      <w:r>
        <w:rPr>
          <w:rFonts w:eastAsia="IRNazanin" w:cs="IRNazanin"/>
          <w:color w:val="111111"/>
          <w:sz w:val="28"/>
          <w:szCs w:val="28"/>
          <w:rtl w:val="true"/>
          <w:lang w:bidi="fa-IR"/>
        </w:rPr>
        <w:t>[</w:t>
      </w:r>
      <w:r>
        <w:rPr>
          <w:rFonts w:eastAsia="IRNazanin" w:cs="IRNazanin"/>
          <w:color w:val="111111"/>
          <w:sz w:val="28"/>
          <w:szCs w:val="28"/>
          <w:lang w:bidi="fa-IR"/>
        </w:rPr>
        <w:t>7236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کبّرت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2:564/144</w:t>
      </w:r>
      <w:r>
        <w:rPr>
          <w:rFonts w:ascii="IRNazanin" w:hAnsi="IRNazanin" w:eastAsia="IRNazanin"/>
          <w:color w:val="111111"/>
          <w:sz w:val="28"/>
          <w:sz w:val="28"/>
          <w:szCs w:val="28"/>
          <w:rtl w:val="true"/>
          <w:lang w:bidi="fa-IR"/>
        </w:rPr>
        <w:t xml:space="preserve">؛و أشار إلی مثله عن الفقیه </w:t>
      </w:r>
      <w:r>
        <w:rPr>
          <w:rFonts w:eastAsia="IRNazanin" w:cs="IRNazanin"/>
          <w:color w:val="111111"/>
          <w:sz w:val="28"/>
          <w:szCs w:val="28"/>
          <w:lang w:bidi="fa-IR"/>
        </w:rPr>
        <w:t>1:1002/343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کَبَّرْتَ فِی أَوَّلِ صَلاَتِکَ بَعْدَ الاِسْتِفْتَاحِ بِإِحْدَی وَ عِشْرِینَ تَکْبِیرَةً ثُمَّ نَسِیتَ التَّکْبِیرَ کُلَّهُ وَ لَمْ تُکَبِّرْ أَجْزَأَکَ التَّکْبِیرُ الْأَوَّلُ عَنْ تَکْبِیرِ الصَّلاَةِ کُلِّهَا</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601579_417432637"/>
      <w:bookmarkStart w:id="873" w:name="_Toc390"/>
      <w:bookmarkEnd w:id="872"/>
      <w:r>
        <w:rPr>
          <w:rtl w:val="true"/>
        </w:rPr>
        <w:t xml:space="preserve">باب </w:t>
      </w:r>
      <w:r>
        <w:rPr/>
        <w:t>4</w:t>
      </w:r>
      <w:bookmarkEnd w:id="873"/>
    </w:p>
    <w:p>
      <w:pPr>
        <w:pStyle w:val="Heading5"/>
        <w:numPr>
          <w:ilvl w:val="4"/>
          <w:numId w:val="1"/>
        </w:numPr>
        <w:rPr/>
      </w:pPr>
      <w:bookmarkStart w:id="874" w:name="__RefHeading___Toc601581_417432637"/>
      <w:bookmarkStart w:id="875" w:name="_Toc391"/>
      <w:bookmarkEnd w:id="874"/>
      <w:r>
        <w:rPr/>
        <w:t>1352</w:t>
      </w:r>
      <w:r>
        <w:rPr>
          <w:rtl w:val="true"/>
        </w:rPr>
        <w:t>-</w:t>
      </w:r>
      <w:r>
        <w:rPr>
          <w:rtl w:val="true"/>
        </w:rPr>
        <w:t>حدیث</w:t>
      </w:r>
      <w:bookmarkEnd w:id="8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الَّذِی لاَ یَقْرَأُ بِفَاتِحَةِ الْکِتَابِ فِی صَلاَتِهِ؟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إِلاَّ أَنْ یَقْرَأَ بِهَا فِی جَهْرٍ أَوْ إِخْفَاتٍ،الْحَدِیثَ</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601583_417432637"/>
      <w:bookmarkStart w:id="877" w:name="_Toc392"/>
      <w:bookmarkEnd w:id="876"/>
      <w:r>
        <w:rPr/>
        <w:t>1353</w:t>
      </w:r>
      <w:r>
        <w:rPr>
          <w:rtl w:val="true"/>
        </w:rPr>
        <w:t>-</w:t>
      </w:r>
      <w:r>
        <w:rPr>
          <w:rtl w:val="true"/>
        </w:rPr>
        <w:t>حدیث</w:t>
      </w:r>
      <w:bookmarkEnd w:id="8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صَلاَةٍ لاَ یُقْرَأُ فِیهَا بِفَاتِحَةِ الْکِتَابِ فَهِیَ خِدَاجٌ</w:t>
      </w:r>
      <w:r>
        <w:rPr>
          <w:rFonts w:eastAsia="Amiri" w:cs="Amiri" w:ascii="Amiri" w:hAnsi="Amiri"/>
          <w:color w:val="111111"/>
          <w:sz w:val="28"/>
          <w:szCs w:val="28"/>
          <w:rtl w:val="true"/>
          <w:lang w:bidi="ar-SA"/>
        </w:rPr>
        <w:t xml:space="preserve">. </w:t>
      </w:r>
      <w:bookmarkStart w:id="878" w:name="pg11992_149621"/>
    </w:p>
    <w:p>
      <w:pPr>
        <w:pStyle w:val="Heading4"/>
        <w:numPr>
          <w:ilvl w:val="3"/>
          <w:numId w:val="1"/>
        </w:numPr>
        <w:rPr/>
      </w:pPr>
      <w:bookmarkStart w:id="879" w:name="__RefHeading___Toc601585_417432637"/>
      <w:bookmarkStart w:id="880" w:name="_Toc393"/>
      <w:bookmarkEnd w:id="878"/>
      <w:bookmarkEnd w:id="879"/>
      <w:r>
        <w:rPr>
          <w:rtl w:val="true"/>
        </w:rPr>
        <w:t xml:space="preserve">باب </w:t>
      </w:r>
      <w:r>
        <w:rPr/>
        <w:t>5</w:t>
      </w:r>
      <w:bookmarkEnd w:id="880"/>
    </w:p>
    <w:p>
      <w:pPr>
        <w:pStyle w:val="Heading5"/>
        <w:numPr>
          <w:ilvl w:val="4"/>
          <w:numId w:val="1"/>
        </w:numPr>
        <w:rPr/>
      </w:pPr>
      <w:bookmarkStart w:id="881" w:name="__RefHeading___Toc601587_417432637"/>
      <w:bookmarkStart w:id="882" w:name="_Toc394"/>
      <w:bookmarkEnd w:id="881"/>
      <w:r>
        <w:rPr/>
        <w:t>1354</w:t>
      </w:r>
      <w:r>
        <w:rPr>
          <w:rtl w:val="true"/>
        </w:rPr>
        <w:t>-</w:t>
      </w:r>
      <w:r>
        <w:rPr>
          <w:rtl w:val="true"/>
        </w:rPr>
        <w:t>حدیث</w:t>
      </w:r>
      <w:bookmarkEnd w:id="8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یُجْمَعَ بَیْنَ السُّورَتَیْنِ فِی الْفَرِیضَةِ فَأَمَّا النَّافِلَةُ فَلاَ بَأْسَ</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601589_417432637"/>
      <w:bookmarkStart w:id="884" w:name="_Toc395"/>
      <w:bookmarkEnd w:id="883"/>
      <w:r>
        <w:rPr/>
        <w:t>1355</w:t>
      </w:r>
      <w:r>
        <w:rPr>
          <w:rtl w:val="true"/>
        </w:rPr>
        <w:t>-</w:t>
      </w:r>
      <w:r>
        <w:rPr>
          <w:rtl w:val="true"/>
        </w:rPr>
        <w:t>حدیث</w:t>
      </w:r>
      <w:bookmarkEnd w:id="8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سُورَتَیْنِ فِی رَکْعَةٍ؟قَالَ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کُلَّ سُورَةٍ حَقَّهَا مِنَ الرُّکُوعِ وَ السُّجُودِ؟فَقَالَ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فِی الْفَرِیضَةِ،فَأَمَّا النَّافِلَةُ فَلَیْسَ بِهِ بَأْسٌ</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601591_417432637"/>
      <w:bookmarkStart w:id="886" w:name="_Toc396"/>
      <w:bookmarkEnd w:id="885"/>
      <w:r>
        <w:rPr/>
        <w:t>1356</w:t>
      </w:r>
      <w:r>
        <w:rPr>
          <w:rtl w:val="true"/>
        </w:rPr>
        <w:t>-</w:t>
      </w:r>
      <w:r>
        <w:rPr>
          <w:rtl w:val="true"/>
        </w:rPr>
        <w:t>حدیث</w:t>
      </w:r>
      <w:bookmarkEnd w:id="88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تَجْمَعَ فِی النَّافِلَةِ مِنَ السُّوَرِ مَا شِئْتَ</w:t>
      </w:r>
      <w:r>
        <w:rPr>
          <w:rFonts w:eastAsia="Amiri" w:cs="Amiri" w:ascii="Amiri" w:hAnsi="Amiri"/>
          <w:color w:val="111111"/>
          <w:sz w:val="28"/>
          <w:szCs w:val="28"/>
          <w:rtl w:val="true"/>
          <w:lang w:bidi="ar-SA"/>
        </w:rPr>
        <w:t xml:space="preserve">. </w:t>
      </w:r>
      <w:bookmarkStart w:id="887" w:name="pg11992_149622"/>
    </w:p>
    <w:p>
      <w:pPr>
        <w:pStyle w:val="Heading4"/>
        <w:numPr>
          <w:ilvl w:val="3"/>
          <w:numId w:val="1"/>
        </w:numPr>
        <w:rPr/>
      </w:pPr>
      <w:bookmarkStart w:id="888" w:name="__RefHeading___Toc601593_417432637"/>
      <w:bookmarkStart w:id="889" w:name="_Toc397"/>
      <w:bookmarkEnd w:id="887"/>
      <w:bookmarkEnd w:id="888"/>
      <w:r>
        <w:rPr>
          <w:rtl w:val="true"/>
        </w:rPr>
        <w:t xml:space="preserve">باب </w:t>
      </w:r>
      <w:r>
        <w:rPr/>
        <w:t>6</w:t>
      </w:r>
      <w:bookmarkEnd w:id="889"/>
    </w:p>
    <w:p>
      <w:pPr>
        <w:pStyle w:val="Heading5"/>
        <w:numPr>
          <w:ilvl w:val="4"/>
          <w:numId w:val="1"/>
        </w:numPr>
        <w:rPr/>
      </w:pPr>
      <w:bookmarkStart w:id="890" w:name="__RefHeading___Toc601595_417432637"/>
      <w:bookmarkStart w:id="891" w:name="_Toc398"/>
      <w:bookmarkEnd w:id="890"/>
      <w:r>
        <w:rPr/>
        <w:t>1357</w:t>
      </w:r>
      <w:r>
        <w:rPr>
          <w:rtl w:val="true"/>
        </w:rPr>
        <w:t>-</w:t>
      </w:r>
      <w:r>
        <w:rPr>
          <w:rtl w:val="true"/>
        </w:rPr>
        <w:t>حدیث</w:t>
      </w:r>
      <w:bookmarkEnd w:id="8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6:1/86</w:t>
      </w:r>
      <w:r>
        <w:rPr>
          <w:rFonts w:eastAsia="IRNazanin" w:cs="IRNazanin"/>
          <w:color w:val="111111"/>
          <w:sz w:val="28"/>
          <w:szCs w:val="28"/>
          <w:rtl w:val="true"/>
          <w:lang w:bidi="fa-IR"/>
        </w:rPr>
        <w:t>[</w:t>
      </w:r>
      <w:r>
        <w:rPr>
          <w:rFonts w:eastAsia="IRNazanin" w:cs="IRNazanin"/>
          <w:color w:val="111111"/>
          <w:sz w:val="28"/>
          <w:szCs w:val="28"/>
          <w:lang w:bidi="fa-IR"/>
        </w:rPr>
        <w:t>7412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1:1003/344</w:t>
      </w:r>
      <w:r>
        <w:rPr>
          <w:rFonts w:ascii="IRNazanin" w:hAnsi="IRNazanin" w:eastAsia="IRNazanin"/>
          <w:color w:val="111111"/>
          <w:sz w:val="28"/>
          <w:sz w:val="28"/>
          <w:szCs w:val="28"/>
          <w:rtl w:val="true"/>
          <w:lang w:bidi="fa-IR"/>
        </w:rPr>
        <w:t xml:space="preserve">،و أشار إلی مثله عن التّهذیب </w:t>
      </w:r>
      <w:r>
        <w:rPr>
          <w:rFonts w:eastAsia="IRNazanin" w:cs="IRNazanin"/>
          <w:color w:val="111111"/>
          <w:sz w:val="28"/>
          <w:szCs w:val="28"/>
          <w:lang w:bidi="fa-IR"/>
        </w:rPr>
        <w:t>2:635/162</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1:1163/313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جَهَرَ فِیمَا لاَ یَنْبَغِی الْإِجْهَارُ فِیهِ أَوْ أَخْفَی فِیمَا لاَ یَنْبَغِی الْإِخْفَاءُ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ذَلِکَ فَعَلَ مُتَعَمِّداً فَقَدْ نَقَضَ صَلاَتَهُ وَ عَلَیْهِ الْإِعَادَةُ فَإِنْ فَعَلَ ذَلِکَ نَاسِیاً أَوْ سَاهِیاً أَوْ لاَ یَدْرِی فَلاَ شَیْءَ عَلَیْهِ وَ قَدْ تَمَّتْ صَلاَتُهُ</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601597_417432637"/>
      <w:bookmarkStart w:id="893" w:name="_Toc399"/>
      <w:bookmarkEnd w:id="892"/>
      <w:r>
        <w:rPr/>
        <w:t>1358</w:t>
      </w:r>
      <w:r>
        <w:rPr>
          <w:rtl w:val="true"/>
        </w:rPr>
        <w:t>-</w:t>
      </w:r>
      <w:r>
        <w:rPr>
          <w:rtl w:val="true"/>
        </w:rPr>
        <w:t>حدیث</w:t>
      </w:r>
      <w:bookmarkEnd w:id="8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6:2/86</w:t>
      </w:r>
      <w:r>
        <w:rPr>
          <w:rFonts w:eastAsia="IRNazanin" w:cs="IRNazanin"/>
          <w:color w:val="111111"/>
          <w:sz w:val="28"/>
          <w:szCs w:val="28"/>
          <w:rtl w:val="true"/>
          <w:lang w:bidi="fa-IR"/>
        </w:rPr>
        <w:t>[</w:t>
      </w:r>
      <w:r>
        <w:rPr>
          <w:rFonts w:eastAsia="IRNazanin" w:cs="IRNazanin"/>
          <w:color w:val="111111"/>
          <w:sz w:val="28"/>
          <w:szCs w:val="28"/>
          <w:lang w:bidi="fa-IR"/>
        </w:rPr>
        <w:t>7413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4:2/766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2:577/147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جَهَرَ بِالْقِرَاءَةِ فِیمَا لاَ یَنْبَغِی الْجَهْرُ فِیهِ أَوْ أَخْفَی فِیمَا لاَ یَنْبَغِی الْإِخْفَاءُ فِیهِ وَ تَرَکَ الْقِرَاءَةَ فِیمَا یَنْبَغِی الْقِرَاءَةُ فِیهِ أَوْ قَرَأَ فِیمَا لاَ یَنْبَغِی الْقِرَاءَةُ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ذَلِکَ فَعَلَ نَاسِیاً أَوْ سَاهِیاً فَلاَ شَیْءَ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4" w:name="__RefHeading___Toc601599_417432637"/>
      <w:bookmarkStart w:id="895" w:name="_Toc400"/>
      <w:bookmarkEnd w:id="894"/>
      <w:r>
        <w:rPr>
          <w:rtl w:val="true"/>
        </w:rPr>
        <w:t xml:space="preserve">باب </w:t>
      </w:r>
      <w:r>
        <w:rPr/>
        <w:t>7</w:t>
      </w:r>
      <w:bookmarkEnd w:id="895"/>
    </w:p>
    <w:p>
      <w:pPr>
        <w:pStyle w:val="Heading5"/>
        <w:numPr>
          <w:ilvl w:val="4"/>
          <w:numId w:val="1"/>
        </w:numPr>
        <w:rPr/>
      </w:pPr>
      <w:bookmarkStart w:id="896" w:name="__RefHeading___Toc601601_417432637"/>
      <w:bookmarkStart w:id="897" w:name="_Toc401"/>
      <w:bookmarkEnd w:id="896"/>
      <w:r>
        <w:rPr/>
        <w:t>1359</w:t>
      </w:r>
      <w:r>
        <w:rPr>
          <w:rtl w:val="true"/>
        </w:rPr>
        <w:t>-</w:t>
      </w:r>
      <w:r>
        <w:rPr>
          <w:rtl w:val="true"/>
        </w:rPr>
        <w:t>حدیث</w:t>
      </w:r>
      <w:bookmarkEnd w:id="8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6:1/87</w:t>
      </w:r>
      <w:r>
        <w:rPr>
          <w:rFonts w:eastAsia="IRNazanin" w:cs="IRNazanin"/>
          <w:color w:val="111111"/>
          <w:sz w:val="28"/>
          <w:szCs w:val="28"/>
          <w:rtl w:val="true"/>
          <w:lang w:bidi="fa-IR"/>
        </w:rPr>
        <w:t>[</w:t>
      </w:r>
      <w:r>
        <w:rPr>
          <w:rFonts w:eastAsia="IRNazanin" w:cs="IRNazanin"/>
          <w:color w:val="111111"/>
          <w:sz w:val="28"/>
          <w:szCs w:val="28"/>
          <w:lang w:bidi="fa-IR"/>
        </w:rPr>
        <w:t>7414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1:1005/345</w:t>
      </w:r>
      <w:r>
        <w:rPr>
          <w:rFonts w:ascii="IRNazanin" w:hAnsi="IRNazanin" w:eastAsia="IRNazanin"/>
          <w:color w:val="111111"/>
          <w:sz w:val="28"/>
          <w:sz w:val="28"/>
          <w:szCs w:val="28"/>
          <w:rtl w:val="true"/>
          <w:lang w:bidi="fa-IR"/>
        </w:rPr>
        <w:t xml:space="preserve">،و أشار إلیه عن التّهذیب </w:t>
      </w:r>
      <w:r>
        <w:rPr>
          <w:rFonts w:eastAsia="IRNazanin" w:cs="IRNazanin"/>
          <w:color w:val="111111"/>
          <w:sz w:val="28"/>
          <w:szCs w:val="28"/>
          <w:lang w:bidi="fa-IR"/>
        </w:rPr>
        <w:t>2:569/146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الرُّکُوعَ وَ السُّجُودَ،وَ الْقِرَاءَةَ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98" w:name="pg11992_149623"/>
    </w:p>
    <w:p>
      <w:pPr>
        <w:pStyle w:val="BookText"/>
        <w:rPr/>
      </w:pPr>
      <w:bookmarkEnd w:id="898"/>
      <w:r>
        <w:rPr>
          <w:rFonts w:ascii="Amiri" w:hAnsi="Amiri" w:eastAsia="Amiri" w:cs="Amiri"/>
          <w:color w:val="111111"/>
          <w:sz w:val="28"/>
          <w:sz w:val="28"/>
          <w:szCs w:val="28"/>
          <w:rtl w:val="true"/>
          <w:lang w:bidi="ar-SA"/>
        </w:rPr>
        <w:t>سُنَّةً فَمَنْ تَرَکَ الْقِرَاءَةَ مُتَعَمِّداً أَعَادَ الصَّلاَةَ وَ مَنْ نَسِیَ فَلاَ شَیْءَ عَلَیْهِ</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601603_417432637"/>
      <w:bookmarkStart w:id="900" w:name="_Toc402"/>
      <w:bookmarkEnd w:id="899"/>
      <w:r>
        <w:rPr/>
        <w:t>1360</w:t>
      </w:r>
      <w:r>
        <w:rPr>
          <w:rtl w:val="true"/>
        </w:rPr>
        <w:t>-</w:t>
      </w:r>
      <w:r>
        <w:rPr>
          <w:rtl w:val="true"/>
        </w:rPr>
        <w:t>حدیث</w:t>
      </w:r>
      <w:bookmarkEnd w:id="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5:2/87</w:t>
      </w:r>
      <w:r>
        <w:rPr>
          <w:rFonts w:eastAsia="IRNazanin" w:cs="IRNazanin"/>
          <w:color w:val="111111"/>
          <w:sz w:val="28"/>
          <w:szCs w:val="28"/>
          <w:rtl w:val="true"/>
          <w:lang w:bidi="fa-IR"/>
        </w:rPr>
        <w:t>[</w:t>
      </w:r>
      <w:r>
        <w:rPr>
          <w:rFonts w:eastAsia="IRNazanin" w:cs="IRNazanin"/>
          <w:color w:val="111111"/>
          <w:sz w:val="28"/>
          <w:szCs w:val="28"/>
          <w:lang w:bidi="fa-IR"/>
        </w:rPr>
        <w:t>7415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4:2/767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3:1/347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تَرَکَ قِرَاءَةَ الْقُرْآنِ مَا حَالُهُ؟قَالَ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مُتَعَمِّداً فَلاَ صَلاَةَ لَهُ وَ إِنْ کَانَ نَسِیَ فَلاَ بَأْسَ</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601605_417432637"/>
      <w:bookmarkStart w:id="902" w:name="_Toc403"/>
      <w:bookmarkEnd w:id="901"/>
      <w:r>
        <w:rPr>
          <w:rtl w:val="true"/>
        </w:rPr>
        <w:t xml:space="preserve">باب </w:t>
      </w:r>
      <w:r>
        <w:rPr/>
        <w:t>8</w:t>
      </w:r>
      <w:bookmarkEnd w:id="902"/>
    </w:p>
    <w:p>
      <w:pPr>
        <w:pStyle w:val="Heading5"/>
        <w:numPr>
          <w:ilvl w:val="4"/>
          <w:numId w:val="1"/>
        </w:numPr>
        <w:rPr/>
      </w:pPr>
      <w:bookmarkStart w:id="903" w:name="__RefHeading___Toc601607_417432637"/>
      <w:bookmarkStart w:id="904" w:name="_Toc404"/>
      <w:bookmarkEnd w:id="903"/>
      <w:r>
        <w:rPr/>
        <w:t>1361</w:t>
      </w:r>
      <w:r>
        <w:rPr>
          <w:rtl w:val="true"/>
        </w:rPr>
        <w:t>-</w:t>
      </w:r>
      <w:r>
        <w:rPr>
          <w:rtl w:val="true"/>
        </w:rPr>
        <w:t>حدیث</w:t>
      </w:r>
      <w:bookmarkEnd w:id="9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6:1/99</w:t>
      </w:r>
      <w:r>
        <w:rPr>
          <w:rFonts w:eastAsia="IRNazanin" w:cs="IRNazanin"/>
          <w:color w:val="111111"/>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3:25/317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2:1166/290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2:752/190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یَقُومُ فِی الصَّلاَةِ فَیُرِیدُ أَنْ یَقْرَأَ بِسُورَةٍ فَیَقْرَأُ قُلْ هُوَ اللَّهُ أَحَدٌ وَ قُلْ یَا أَیُّهَا الْکَافِرُونَ،قَالَ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مِنْ کُلِّ سُورَةٍ إِلاَّ مِنْ قُلْ هُوَ اللَّهُ أَحَدٌ وَ قُلْ یَا أَیُّهَا الْکَافِرُونَ</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601609_417432637"/>
      <w:bookmarkStart w:id="906" w:name="_Toc405"/>
      <w:bookmarkEnd w:id="905"/>
      <w:r>
        <w:rPr/>
        <w:t>1362</w:t>
      </w:r>
      <w:r>
        <w:rPr>
          <w:rtl w:val="true"/>
        </w:rPr>
        <w:t>-</w:t>
      </w:r>
      <w:r>
        <w:rPr>
          <w:rtl w:val="true"/>
        </w:rPr>
        <w:t>حدیث</w:t>
      </w:r>
      <w:bookmarkEnd w:id="9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6:4/153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القدیم </w:t>
      </w:r>
      <w:r>
        <w:rPr>
          <w:rFonts w:eastAsia="IRNazanin" w:cs="IRNazanin"/>
          <w:color w:val="111111"/>
          <w:sz w:val="28"/>
          <w:szCs w:val="28"/>
          <w:lang w:bidi="fa-IR"/>
        </w:rPr>
        <w:t>4:4/894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 فی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ارجع إلیها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مُوسَی بْنُ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الْقِرَاءَةِ فِی الْجُمُعَةِ بِمَا یَقْرَأُ؟قَالَ</w:t>
      </w:r>
      <w:r>
        <w:rPr>
          <w:rFonts w:eastAsia="Amiri" w:cs="Amiri" w:ascii="Amiri" w:hAnsi="Amiri"/>
          <w:color w:val="111111"/>
          <w:sz w:val="28"/>
          <w:szCs w:val="28"/>
          <w:rtl w:val="true"/>
          <w:lang w:bidi="ar-SA"/>
        </w:rPr>
        <w:t>:</w:t>
      </w:r>
      <w:bookmarkStart w:id="907" w:name="pg11992_149624"/>
    </w:p>
    <w:p>
      <w:pPr>
        <w:pStyle w:val="BookText"/>
        <w:rPr/>
      </w:pPr>
      <w:bookmarkEnd w:id="907"/>
      <w:r>
        <w:rPr>
          <w:rFonts w:ascii="Amiri" w:hAnsi="Amiri" w:eastAsia="Amiri" w:cs="Amiri"/>
          <w:color w:val="111111"/>
          <w:sz w:val="28"/>
          <w:sz w:val="28"/>
          <w:szCs w:val="28"/>
          <w:rtl w:val="true"/>
          <w:lang w:bidi="ar-SA"/>
        </w:rPr>
        <w:t>سُورَةَ الْجُمُعَةِ وَ إِذَا جَاءَکَ الْمُنَافِقُونَ وَ إِذَا أَخَذْتَ فِی غَیْرِهَا وَ إِنْ کَانَ قُلْ هُوَ اللَّهُ أَحَدٌ، فَاقْطَعْهَا مِنْ أَوَّلِهَا فَارْجِعْ إِلَیْهَا</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601611_417432637"/>
      <w:bookmarkStart w:id="909" w:name="_Toc406"/>
      <w:bookmarkEnd w:id="908"/>
      <w:r>
        <w:rPr>
          <w:rtl w:val="true"/>
        </w:rPr>
        <w:t xml:space="preserve">باب </w:t>
      </w:r>
      <w:r>
        <w:rPr/>
        <w:t>9</w:t>
      </w:r>
      <w:bookmarkEnd w:id="909"/>
    </w:p>
    <w:p>
      <w:pPr>
        <w:pStyle w:val="Heading5"/>
        <w:numPr>
          <w:ilvl w:val="4"/>
          <w:numId w:val="1"/>
        </w:numPr>
        <w:rPr/>
      </w:pPr>
      <w:bookmarkStart w:id="910" w:name="__RefHeading___Toc601613_417432637"/>
      <w:bookmarkStart w:id="911" w:name="_Toc407"/>
      <w:bookmarkEnd w:id="910"/>
      <w:r>
        <w:rPr/>
        <w:t>1363</w:t>
      </w:r>
      <w:r>
        <w:rPr>
          <w:rtl w:val="true"/>
        </w:rPr>
        <w:t>-</w:t>
      </w:r>
      <w:r>
        <w:rPr>
          <w:rtl w:val="true"/>
        </w:rPr>
        <w:t>حدیث</w:t>
      </w:r>
      <w:bookmarkEnd w:id="9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تَلْبِیَةُ الْأَخْرَسِ وَ تَشَهُّدُهُ وَ قِرَاءَتُهُ الْقُرْآنَ فِی الصَّلاَةِ تَحْرِیکُ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إِشَارَتُهُ بِإِصْبَعِهِ</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01615_417432637"/>
      <w:bookmarkStart w:id="913" w:name="_Toc408"/>
      <w:bookmarkEnd w:id="912"/>
      <w:r>
        <w:rPr/>
        <w:t>1364</w:t>
      </w:r>
      <w:r>
        <w:rPr>
          <w:rtl w:val="true"/>
        </w:rPr>
        <w:t>-</w:t>
      </w:r>
      <w:r>
        <w:rPr>
          <w:rtl w:val="true"/>
        </w:rPr>
        <w:t>حدیث</w:t>
      </w:r>
      <w:bookmarkEnd w:id="9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قَدْ تَرَی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الْعَجَمِ لاَ یُرَادُ مِنْهُ مَا یُرَادُ مِنَ الْعَالِمِ الْفَصِیحِ وَ کَذَلِکَ الْأَخْرَسُ فِی الْقِرَاءَةِ فِی الصَّلاَةِ وَ التَّشَهُّدِ وَ مَا أَشْبَهَ ذَلِکَ فَهَذَا </w:t>
      </w:r>
      <w:bookmarkStart w:id="914" w:name="pg11992_149625"/>
    </w:p>
    <w:p>
      <w:pPr>
        <w:pStyle w:val="BookText"/>
        <w:rPr/>
      </w:pPr>
      <w:bookmarkEnd w:id="914"/>
      <w:r>
        <w:rPr>
          <w:rFonts w:ascii="Amiri" w:hAnsi="Amiri" w:eastAsia="Amiri" w:cs="Amiri"/>
          <w:color w:val="111111"/>
          <w:sz w:val="28"/>
          <w:sz w:val="28"/>
          <w:szCs w:val="28"/>
          <w:rtl w:val="true"/>
          <w:lang w:bidi="ar-SA"/>
        </w:rPr>
        <w:t>بِمَنْزِلَةِ الْعَجَمِ وَ الْمُحَرَّمُ لاَ یُرَادُ مِنْهُ مَا یُرَادُ مِنَ الْعَاقِلِ الْمُتَکَلِّمِ الْفَصِیحِ وَ لَوْ ذَهَبَ الْعَالِمُ الْمُتَکَلِّمُ الْفَصِیحُ حَتَّی یَدَعَ مَا عَلِمَ أَنَّهُ یَلْزَمُ وَ یَعْمَلُ بِهِ وَ یَنْبَغِی لَهُ أَنْ یَقُومَ بِهِ حَتَّی یَکُونَ ذَلِکَ مِنْهُ بِالنَّبَطِیَّةِ وَ الْفَارِسِیَّةِ فَحِیلَ بَیْنَهُ وَ بَیْنَ ذَلِکَ بِالْأَدَبِ حَتَّی یَعُودُ إِلَی مَا قَدْ عَلِمَهُ وَ عَقَلَهُ،قَالَ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ذَهَبَ مَنْ لَمْ یَکُنْ فِی مِثْلِ حَالِ الْأَعْجَمِ الْمُحَرَّمِ فَفَعَلَ فِعَالَ الْأَعْجَمِیِّ وَ الْأَخْرَسِ عَلَی مَا قَدْ وَصَفْنَا،إِذاً لَمْ یَکُنْ أَحَدٌ فَاعِلاً لِشَیْءٍ مِنَ الْخَیْرِ وَ لاَ یُعْرَفُ الْجَاهِلُ مِنَ الْعَالِمِ</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601617_417432637"/>
      <w:bookmarkStart w:id="916" w:name="_Toc409"/>
      <w:bookmarkEnd w:id="915"/>
      <w:r>
        <w:rPr>
          <w:rtl w:val="true"/>
        </w:rPr>
        <w:t xml:space="preserve">باب </w:t>
      </w:r>
      <w:r>
        <w:rPr/>
        <w:t>10</w:t>
      </w:r>
      <w:bookmarkEnd w:id="916"/>
    </w:p>
    <w:p>
      <w:pPr>
        <w:pStyle w:val="Heading5"/>
        <w:numPr>
          <w:ilvl w:val="4"/>
          <w:numId w:val="1"/>
        </w:numPr>
        <w:rPr/>
      </w:pPr>
      <w:bookmarkStart w:id="917" w:name="__RefHeading___Toc601619_417432637"/>
      <w:bookmarkStart w:id="918" w:name="_Toc410"/>
      <w:bookmarkEnd w:id="917"/>
      <w:r>
        <w:rPr/>
        <w:t>1365</w:t>
      </w:r>
      <w:r>
        <w:rPr>
          <w:rtl w:val="true"/>
        </w:rPr>
        <w:t>-</w:t>
      </w:r>
      <w:r>
        <w:rPr>
          <w:rtl w:val="true"/>
        </w:rPr>
        <w:t>حدیث</w:t>
      </w:r>
      <w:bookmarkEnd w:id="9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6:2/261</w:t>
      </w:r>
      <w:r>
        <w:rPr>
          <w:rFonts w:eastAsia="IRNazanin" w:cs="IRNazanin"/>
          <w:color w:val="111111"/>
          <w:sz w:val="28"/>
          <w:szCs w:val="28"/>
          <w:rtl w:val="true"/>
          <w:lang w:bidi="fa-IR"/>
        </w:rPr>
        <w:t>[</w:t>
      </w:r>
      <w:r>
        <w:rPr>
          <w:rFonts w:eastAsia="IRNazanin" w:cs="IRNazanin"/>
          <w:color w:val="111111"/>
          <w:sz w:val="28"/>
          <w:szCs w:val="28"/>
          <w:lang w:bidi="fa-IR"/>
        </w:rPr>
        <w:t>7902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4:2/896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1:934/316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رَکْعَتَیْنِ،فِی التَّطَوُّعِ وَ الْفَرِیضَةِ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601621_417432637"/>
      <w:bookmarkStart w:id="920" w:name="_Toc411"/>
      <w:bookmarkEnd w:id="919"/>
      <w:r>
        <w:rPr/>
        <w:t>1366</w:t>
      </w:r>
      <w:r>
        <w:rPr>
          <w:rtl w:val="true"/>
        </w:rPr>
        <w:t>-</w:t>
      </w:r>
      <w:r>
        <w:rPr>
          <w:rtl w:val="true"/>
        </w:rPr>
        <w:t>حدیث</w:t>
      </w:r>
      <w:bookmarkEnd w:id="9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6:1/261</w:t>
      </w:r>
      <w:r>
        <w:rPr>
          <w:rFonts w:eastAsia="IRNazanin" w:cs="IRNazanin"/>
          <w:color w:val="111111"/>
          <w:sz w:val="28"/>
          <w:szCs w:val="28"/>
          <w:rtl w:val="true"/>
          <w:lang w:bidi="fa-IR"/>
        </w:rPr>
        <w:t>[</w:t>
      </w:r>
      <w:r>
        <w:rPr>
          <w:rFonts w:eastAsia="IRNazanin" w:cs="IRNazanin"/>
          <w:color w:val="111111"/>
          <w:sz w:val="28"/>
          <w:szCs w:val="28"/>
          <w:lang w:bidi="fa-IR"/>
        </w:rPr>
        <w:t>7901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1:935/316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الصَّلَوَاتِ</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601623_417432637"/>
      <w:bookmarkStart w:id="922" w:name="_Toc412"/>
      <w:bookmarkEnd w:id="921"/>
      <w:r>
        <w:rPr/>
        <w:t>1367</w:t>
      </w:r>
      <w:r>
        <w:rPr>
          <w:rtl w:val="true"/>
        </w:rPr>
        <w:t>-</w:t>
      </w:r>
      <w:r>
        <w:rPr>
          <w:rtl w:val="true"/>
        </w:rPr>
        <w:t>حدیث</w:t>
      </w:r>
      <w:bookmarkEnd w:id="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6:6/262</w:t>
      </w:r>
      <w:r>
        <w:rPr>
          <w:rFonts w:eastAsia="IRNazanin" w:cs="IRNazanin"/>
          <w:color w:val="111111"/>
          <w:sz w:val="28"/>
          <w:szCs w:val="28"/>
          <w:rtl w:val="true"/>
          <w:lang w:bidi="fa-IR"/>
        </w:rPr>
        <w:t>[</w:t>
      </w:r>
      <w:r>
        <w:rPr>
          <w:rFonts w:eastAsia="IRNazanin" w:cs="IRNazanin"/>
          <w:color w:val="111111"/>
          <w:sz w:val="28"/>
          <w:szCs w:val="28"/>
          <w:lang w:bidi="fa-IR"/>
        </w:rPr>
        <w:t>7906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4:6/896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604/2</w:t>
      </w:r>
      <w:r>
        <w:rPr>
          <w:rFonts w:ascii="IRNazanin" w:hAnsi="IRNazanin" w:eastAsia="IRNazanin"/>
          <w:color w:val="111111"/>
          <w:sz w:val="28"/>
          <w:sz w:val="28"/>
          <w:szCs w:val="28"/>
          <w:rtl w:val="true"/>
          <w:lang w:bidi="fa-IR"/>
        </w:rPr>
        <w:t xml:space="preserve">،أبواب المأة فما فوقه،باب خصال من شرائع الدّین،الحدیث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جَمِیعِ الصَّلَوَاتِ سُنَّةٌ 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w:t>
      </w:r>
      <w:bookmarkStart w:id="923" w:name="pg11992_149626"/>
    </w:p>
    <w:p>
      <w:pPr>
        <w:pStyle w:val="BookText"/>
        <w:rPr/>
      </w:pPr>
      <w:bookmarkEnd w:id="923"/>
      <w:r>
        <w:rPr>
          <w:rFonts w:ascii="Amiri" w:hAnsi="Amiri" w:eastAsia="Amiri" w:cs="Amiri"/>
          <w:color w:val="111111"/>
          <w:sz w:val="28"/>
          <w:sz w:val="28"/>
          <w:szCs w:val="28"/>
          <w:rtl w:val="true"/>
          <w:lang w:bidi="ar-SA"/>
        </w:rPr>
        <w:t>الرَّکْعَةِ الثَّانِیَةِ قَبْلَ الرُّکُوعِ وَ بَعْدَ الْقِرَاءَةِ</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601625_417432637"/>
      <w:bookmarkStart w:id="925" w:name="_Toc413"/>
      <w:bookmarkEnd w:id="924"/>
      <w:r>
        <w:rPr/>
        <w:t>1368</w:t>
      </w:r>
      <w:r>
        <w:rPr>
          <w:rtl w:val="true"/>
        </w:rPr>
        <w:t>-</w:t>
      </w:r>
      <w:r>
        <w:rPr>
          <w:rtl w:val="true"/>
        </w:rPr>
        <w:t>حدیث</w:t>
      </w:r>
      <w:bookmarkEnd w:id="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6:8/263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4:8/897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نافلة قبل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3:5/339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الْقُنُوتِ،فَقَالَ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فَرِیضَةٍ وَ نَافِلَةٍ</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601627_417432637"/>
      <w:bookmarkStart w:id="927" w:name="_Toc414"/>
      <w:bookmarkEnd w:id="926"/>
      <w:r>
        <w:rPr/>
        <w:t>1369</w:t>
      </w:r>
      <w:r>
        <w:rPr>
          <w:rtl w:val="true"/>
        </w:rPr>
        <w:t>-</w:t>
      </w:r>
      <w:r>
        <w:rPr>
          <w:rtl w:val="true"/>
        </w:rPr>
        <w:t>حدیث</w:t>
      </w:r>
      <w:bookmarkEnd w:id="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6:9/263</w:t>
      </w:r>
      <w:r>
        <w:rPr>
          <w:rFonts w:eastAsia="IRNazanin" w:cs="IRNazanin"/>
          <w:color w:val="111111"/>
          <w:sz w:val="28"/>
          <w:szCs w:val="28"/>
          <w:rtl w:val="true"/>
          <w:lang w:bidi="fa-IR"/>
        </w:rPr>
        <w:t>[</w:t>
      </w:r>
      <w:r>
        <w:rPr>
          <w:rFonts w:eastAsia="IRNazanin" w:cs="IRNazanin"/>
          <w:color w:val="111111"/>
          <w:sz w:val="28"/>
          <w:szCs w:val="28"/>
          <w:lang w:bidi="fa-IR"/>
        </w:rPr>
        <w:t>7909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4:9/897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3:4/339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بسند آخر عن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نعثر علی الحدیث بهذا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اقْنُتْ فِی کُلِّ رَکْعَتَیْنِ فَرِیضَةٍ أَوْ نَافِلَةٍ قَبْلَ الرُّکُوعِ</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601629_417432637"/>
      <w:bookmarkStart w:id="929" w:name="_Toc415"/>
      <w:bookmarkEnd w:id="928"/>
      <w:r>
        <w:rPr/>
        <w:t>1370</w:t>
      </w:r>
      <w:r>
        <w:rPr>
          <w:rtl w:val="true"/>
        </w:rPr>
        <w:t>-</w:t>
      </w:r>
      <w:r>
        <w:rPr>
          <w:rtl w:val="true"/>
        </w:rPr>
        <w:t>حدیث</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6:12/264</w:t>
      </w:r>
      <w:r>
        <w:rPr>
          <w:rFonts w:eastAsia="IRNazanin" w:cs="IRNazanin"/>
          <w:color w:val="111111"/>
          <w:sz w:val="28"/>
          <w:szCs w:val="28"/>
          <w:rtl w:val="true"/>
          <w:lang w:bidi="fa-IR"/>
        </w:rPr>
        <w:t>[</w:t>
      </w:r>
      <w:r>
        <w:rPr>
          <w:rFonts w:eastAsia="IRNazanin" w:cs="IRNazanin"/>
          <w:color w:val="111111"/>
          <w:sz w:val="28"/>
          <w:szCs w:val="28"/>
          <w:lang w:bidi="fa-IR"/>
        </w:rPr>
        <w:t>7912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4:12/897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3:15/340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الفقیه </w:t>
      </w:r>
      <w:r>
        <w:rPr>
          <w:rFonts w:eastAsia="IRNazanin" w:cs="IRNazanin"/>
          <w:color w:val="111111"/>
          <w:sz w:val="28"/>
          <w:szCs w:val="28"/>
          <w:lang w:bidi="fa-IR"/>
        </w:rPr>
        <w:t>1:934/316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فِی کُلِّ صَلاَةٍ فِی الْفَرِیضَةِ وَ التَّطَوُّعِ</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601631_417432637"/>
      <w:bookmarkStart w:id="931" w:name="_Toc416"/>
      <w:bookmarkEnd w:id="930"/>
      <w:r>
        <w:rPr>
          <w:rtl w:val="true"/>
        </w:rPr>
        <w:t xml:space="preserve">باب </w:t>
      </w:r>
      <w:r>
        <w:rPr/>
        <w:t>11</w:t>
      </w:r>
      <w:bookmarkEnd w:id="931"/>
    </w:p>
    <w:p>
      <w:pPr>
        <w:pStyle w:val="Heading5"/>
        <w:numPr>
          <w:ilvl w:val="4"/>
          <w:numId w:val="1"/>
        </w:numPr>
        <w:rPr/>
      </w:pPr>
      <w:bookmarkStart w:id="932" w:name="__RefHeading___Toc601633_417432637"/>
      <w:bookmarkStart w:id="933" w:name="_Toc417"/>
      <w:bookmarkEnd w:id="932"/>
      <w:r>
        <w:rPr/>
        <w:t>1371</w:t>
      </w:r>
      <w:r>
        <w:rPr>
          <w:rtl w:val="true"/>
        </w:rPr>
        <w:t>-</w:t>
      </w:r>
      <w:r>
        <w:rPr>
          <w:rtl w:val="true"/>
        </w:rPr>
        <w:t>حدیث</w:t>
      </w:r>
      <w:bookmarkEnd w:id="9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6:1/277</w:t>
      </w:r>
      <w:r>
        <w:rPr>
          <w:rFonts w:eastAsia="IRNazanin" w:cs="IRNazanin"/>
          <w:color w:val="111111"/>
          <w:sz w:val="28"/>
          <w:szCs w:val="28"/>
          <w:rtl w:val="true"/>
          <w:lang w:bidi="fa-IR"/>
        </w:rPr>
        <w:t>[</w:t>
      </w:r>
      <w:r>
        <w:rPr>
          <w:rFonts w:eastAsia="IRNazanin" w:cs="IRNazanin"/>
          <w:color w:val="111111"/>
          <w:sz w:val="28"/>
          <w:szCs w:val="28"/>
          <w:lang w:bidi="fa-IR"/>
        </w:rPr>
        <w:t>7956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3:8/340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فی التهذیب </w:t>
      </w:r>
      <w:r>
        <w:rPr>
          <w:rFonts w:eastAsia="IRNazanin" w:cs="IRNazanin"/>
          <w:color w:val="111111"/>
          <w:sz w:val="28"/>
          <w:szCs w:val="28"/>
          <w:lang w:bidi="fa-IR"/>
        </w:rPr>
        <w:t>2:1281/314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الْقُنُوتِ وَ مَا یُقَالُ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لِسَانِکَ وَ لاَ أَعْلَمُ فِیهِ شَیْئاً مُوَقَّتاً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1992_149627"/>
    </w:p>
    <w:p>
      <w:pPr>
        <w:pStyle w:val="Heading5"/>
        <w:numPr>
          <w:ilvl w:val="4"/>
          <w:numId w:val="1"/>
        </w:numPr>
        <w:rPr/>
      </w:pPr>
      <w:bookmarkStart w:id="935" w:name="__RefHeading___Toc601635_417432637"/>
      <w:bookmarkStart w:id="936" w:name="_Toc418"/>
      <w:bookmarkEnd w:id="934"/>
      <w:bookmarkEnd w:id="935"/>
      <w:r>
        <w:rPr/>
        <w:t>1372</w:t>
      </w:r>
      <w:r>
        <w:rPr>
          <w:rtl w:val="true"/>
        </w:rPr>
        <w:t>-</w:t>
      </w:r>
      <w:r>
        <w:rPr>
          <w:rtl w:val="true"/>
        </w:rPr>
        <w:t>حدیث</w:t>
      </w:r>
      <w:bookmarkEnd w:id="9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6:2/277</w:t>
      </w:r>
      <w:r>
        <w:rPr>
          <w:rFonts w:eastAsia="IRNazanin" w:cs="IRNazanin"/>
          <w:color w:val="111111"/>
          <w:sz w:val="28"/>
          <w:szCs w:val="28"/>
          <w:rtl w:val="true"/>
          <w:lang w:bidi="fa-IR"/>
        </w:rPr>
        <w:t>[</w:t>
      </w:r>
      <w:r>
        <w:rPr>
          <w:rFonts w:eastAsia="IRNazanin" w:cs="IRNazanin"/>
          <w:color w:val="111111"/>
          <w:sz w:val="28"/>
          <w:szCs w:val="28"/>
          <w:lang w:bidi="fa-IR"/>
        </w:rPr>
        <w:t>7957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4:2/908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لا،اثن علی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3:31/450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2:502/130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الْقُنُوتِ فِی الْوَتْرِ هَلْ فِیهِ شَیْءٌ مُوَقَّتٌ یُتَّبَعُ وَ یُقَالُ؟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لاَ،أَثْنِ عَلَی اللَّهِ وَ صَلِّ عَلَی النَّبِیِّ صَلَّی اللَّهُ عَلَیْهِ وَ آلِهِ وَ اسْتَغْفِرْ لِذَنْبِکَ الْعَظِیمِ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ذَنْبٍ عَظِیمٌ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601637_417432637"/>
      <w:bookmarkStart w:id="938" w:name="_Toc419"/>
      <w:bookmarkEnd w:id="937"/>
      <w:r>
        <w:rPr/>
        <w:t>1373</w:t>
      </w:r>
      <w:r>
        <w:rPr>
          <w:rtl w:val="true"/>
        </w:rPr>
        <w:t>-</w:t>
      </w:r>
      <w:r>
        <w:rPr>
          <w:rtl w:val="true"/>
        </w:rPr>
        <w:t>حدیث</w:t>
      </w:r>
      <w:bookmarkEnd w:id="9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357/1</w:t>
      </w:r>
      <w:r>
        <w:rPr>
          <w:rFonts w:ascii="IRNazanin" w:hAnsi="IRNazanin" w:eastAsia="IRNazanin"/>
          <w:color w:val="111111"/>
          <w:sz w:val="28"/>
          <w:sz w:val="28"/>
          <w:szCs w:val="28"/>
          <w:rtl w:val="true"/>
          <w:lang w:bidi="fa-IR"/>
        </w:rPr>
        <w:t>،باب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سبعة مواطن لیس فیها دعاء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مَوَاطِنَ لَیْسَ فِیهَا دُعَاءٌ مُوَقَّتٌ،الصَّلاَةُ عَلَی الْجَنَائِزِ وَ الْقُنُوتُ وَ الْمُسْتَجَارُ وَ الصَّفَا وَ الْمَرْوَةُ وَ الْوُقُوفُ بِعَرَفَاتٍ وَ رَکْعَتَا الطَّوَافِ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9" w:name="__RefHeading___Toc601639_417432637"/>
      <w:bookmarkStart w:id="940" w:name="_Toc420"/>
      <w:bookmarkEnd w:id="939"/>
      <w:r>
        <w:rPr>
          <w:rtl w:val="true"/>
        </w:rPr>
        <w:t xml:space="preserve">باب </w:t>
      </w:r>
      <w:r>
        <w:rPr/>
        <w:t>12</w:t>
      </w:r>
      <w:bookmarkEnd w:id="940"/>
    </w:p>
    <w:p>
      <w:pPr>
        <w:pStyle w:val="Heading5"/>
        <w:numPr>
          <w:ilvl w:val="4"/>
          <w:numId w:val="1"/>
        </w:numPr>
        <w:rPr/>
      </w:pPr>
      <w:bookmarkStart w:id="941" w:name="__RefHeading___Toc601641_417432637"/>
      <w:bookmarkStart w:id="942" w:name="_Toc421"/>
      <w:bookmarkEnd w:id="941"/>
      <w:r>
        <w:rPr/>
        <w:t>1374</w:t>
      </w:r>
      <w:r>
        <w:rPr>
          <w:rtl w:val="true"/>
        </w:rPr>
        <w:t>-</w:t>
      </w:r>
      <w:r>
        <w:rPr>
          <w:rtl w:val="true"/>
        </w:rPr>
        <w:t>حدیث</w:t>
      </w:r>
      <w:bookmarkEnd w:id="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6:1/289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فی صلوة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2:1337/326</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الثَّانِی عَلَیْهِ السَّلاَمُ عَنِ الرَّجُلِ یَتَکَلَّمُ فِی الصَّلاَةِ بِکُلِّ شَیْءٍ یُنَاجِی بِهِ رَبَّهُ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bookmarkStart w:id="943" w:name="pg11992_149628"/>
    </w:p>
    <w:p>
      <w:pPr>
        <w:pStyle w:val="Heading5"/>
        <w:numPr>
          <w:ilvl w:val="4"/>
          <w:numId w:val="1"/>
        </w:numPr>
        <w:rPr/>
      </w:pPr>
      <w:bookmarkStart w:id="944" w:name="__RefHeading___Toc601643_417432637"/>
      <w:bookmarkStart w:id="945" w:name="_Toc422"/>
      <w:bookmarkEnd w:id="943"/>
      <w:bookmarkEnd w:id="944"/>
      <w:r>
        <w:rPr/>
        <w:t>1375</w:t>
      </w:r>
      <w:r>
        <w:rPr>
          <w:rtl w:val="true"/>
        </w:rPr>
        <w:t>-</w:t>
      </w:r>
      <w:r>
        <w:rPr>
          <w:rtl w:val="true"/>
        </w:rPr>
        <w:t>حدیث</w:t>
      </w:r>
      <w:bookmarkEnd w:id="9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6:2/289</w:t>
      </w:r>
      <w:r>
        <w:rPr>
          <w:rFonts w:eastAsia="IRNazanin" w:cs="IRNazanin"/>
          <w:color w:val="111111"/>
          <w:sz w:val="28"/>
          <w:szCs w:val="28"/>
          <w:rtl w:val="true"/>
          <w:lang w:bidi="fa-IR"/>
        </w:rPr>
        <w:t>[</w:t>
      </w:r>
      <w:r>
        <w:rPr>
          <w:rFonts w:eastAsia="IRNazanin" w:cs="IRNazanin"/>
          <w:color w:val="111111"/>
          <w:sz w:val="28"/>
          <w:szCs w:val="28"/>
          <w:lang w:bidi="fa-IR"/>
        </w:rPr>
        <w:t>7996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4:2/917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1:936/316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یَتَکَلَّمَ الرَّجُلُ فِی صَلاَةِ الْفَرِیضَةِ بِکُلِّ شَیْءٍ یُنَاجِی بِهِ رَبَّهُ عَزَّ وَ جَلَّ</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601645_417432637"/>
      <w:bookmarkStart w:id="947" w:name="_Toc423"/>
      <w:bookmarkEnd w:id="946"/>
      <w:r>
        <w:rPr/>
        <w:t>1376</w:t>
      </w:r>
      <w:r>
        <w:rPr>
          <w:rtl w:val="true"/>
        </w:rPr>
        <w:t>-</w:t>
      </w:r>
      <w:r>
        <w:rPr>
          <w:rtl w:val="true"/>
        </w:rPr>
        <w:t>حدیث</w:t>
      </w:r>
      <w:bookmarkEnd w:id="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6:4/289</w:t>
      </w:r>
      <w:r>
        <w:rPr>
          <w:rFonts w:eastAsia="IRNazanin" w:cs="IRNazanin"/>
          <w:color w:val="111111"/>
          <w:sz w:val="28"/>
          <w:szCs w:val="28"/>
          <w:rtl w:val="true"/>
          <w:lang w:bidi="fa-IR"/>
        </w:rPr>
        <w:t>[</w:t>
      </w:r>
      <w:r>
        <w:rPr>
          <w:rFonts w:eastAsia="IRNazanin" w:cs="IRNazanin"/>
          <w:color w:val="111111"/>
          <w:sz w:val="28"/>
          <w:szCs w:val="28"/>
          <w:lang w:bidi="fa-IR"/>
        </w:rPr>
        <w:t>7998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4:4/917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1:939/317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نَاجَیْتَ بِهِ رَبَّکَ فِی الصَّلاَةِ فَلَیْسَ بِکَلاَمٍ</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601647_417432637"/>
      <w:bookmarkStart w:id="949" w:name="_Toc424"/>
      <w:bookmarkEnd w:id="948"/>
      <w:r>
        <w:rPr>
          <w:rtl w:val="true"/>
        </w:rPr>
        <w:t xml:space="preserve">باب </w:t>
      </w:r>
      <w:r>
        <w:rPr/>
        <w:t>13</w:t>
      </w:r>
      <w:bookmarkEnd w:id="949"/>
    </w:p>
    <w:p>
      <w:pPr>
        <w:pStyle w:val="Heading5"/>
        <w:numPr>
          <w:ilvl w:val="4"/>
          <w:numId w:val="1"/>
        </w:numPr>
        <w:rPr/>
      </w:pPr>
      <w:bookmarkStart w:id="950" w:name="__RefHeading___Toc601649_417432637"/>
      <w:bookmarkStart w:id="951" w:name="_Toc425"/>
      <w:bookmarkEnd w:id="950"/>
      <w:r>
        <w:rPr/>
        <w:t>1377</w:t>
      </w:r>
      <w:r>
        <w:rPr>
          <w:rtl w:val="true"/>
        </w:rPr>
        <w:t>-</w:t>
      </w:r>
      <w:r>
        <w:rPr>
          <w:rtl w:val="true"/>
        </w:rPr>
        <w:t>حدیث</w:t>
      </w:r>
      <w:bookmarkEnd w:id="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6:3/319</w:t>
      </w:r>
      <w:r>
        <w:rPr>
          <w:rFonts w:eastAsia="IRNazanin" w:cs="IRNazanin"/>
          <w:color w:val="111111"/>
          <w:sz w:val="28"/>
          <w:szCs w:val="28"/>
          <w:rtl w:val="true"/>
          <w:lang w:bidi="fa-IR"/>
        </w:rPr>
        <w:t>[</w:t>
      </w:r>
      <w:r>
        <w:rPr>
          <w:rFonts w:eastAsia="IRNazanin" w:cs="IRNazanin"/>
          <w:color w:val="111111"/>
          <w:sz w:val="28"/>
          <w:szCs w:val="28"/>
          <w:lang w:bidi="fa-IR"/>
        </w:rPr>
        <w:t>8077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4:3/938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تفسد الصلوة بزیادة سجدة،و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یعید صلوته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2:611/156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شَکَّ فَلَمْ یَدْرِ أَ سَجَدَ ثِنْتَیْنِ أَمْ وَاحِدَةً فَسَجَدَ أُخْرَی ثُمَّ اسْتَیْقَنَ أَنَّهُ قَدْ زَادَ سَجْدَةً؟قَالَ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اللَّهِ،لاَ یُعِیدُ صَلاَتَهُ مِنْ سَجْدَةٍ وَ یُعِیدُهَا مِنْ رَکْعَةٍ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601651_417432637"/>
      <w:bookmarkStart w:id="953" w:name="_Toc426"/>
      <w:bookmarkEnd w:id="952"/>
      <w:r>
        <w:rPr>
          <w:rtl w:val="true"/>
        </w:rPr>
        <w:t xml:space="preserve">باب </w:t>
      </w:r>
      <w:r>
        <w:rPr/>
        <w:t>14</w:t>
      </w:r>
      <w:bookmarkEnd w:id="953"/>
    </w:p>
    <w:p>
      <w:pPr>
        <w:pStyle w:val="Heading5"/>
        <w:numPr>
          <w:ilvl w:val="4"/>
          <w:numId w:val="1"/>
        </w:numPr>
        <w:rPr/>
      </w:pPr>
      <w:bookmarkStart w:id="954" w:name="__RefHeading___Toc601653_417432637"/>
      <w:bookmarkStart w:id="955" w:name="_Toc427"/>
      <w:bookmarkEnd w:id="954"/>
      <w:r>
        <w:rPr/>
        <w:t>1378</w:t>
      </w:r>
      <w:r>
        <w:rPr>
          <w:rtl w:val="true"/>
        </w:rPr>
        <w:t>-</w:t>
      </w:r>
      <w:r>
        <w:rPr>
          <w:rtl w:val="true"/>
        </w:rPr>
        <w:t>حدیث</w:t>
      </w:r>
      <w:bookmarkEnd w:id="9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فِی صَلاَةِ الْکُسُوفِ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فِیهَا سُجُودٌ لِأَنَّهُ لاَ </w:t>
      </w:r>
      <w:bookmarkStart w:id="956" w:name="pg11992_149629"/>
    </w:p>
    <w:p>
      <w:pPr>
        <w:pStyle w:val="BookText"/>
        <w:rPr/>
      </w:pPr>
      <w:bookmarkEnd w:id="956"/>
      <w:r>
        <w:rPr>
          <w:rFonts w:ascii="Amiri" w:hAnsi="Amiri" w:eastAsia="Amiri" w:cs="Amiri"/>
          <w:color w:val="111111"/>
          <w:sz w:val="28"/>
          <w:sz w:val="28"/>
          <w:szCs w:val="28"/>
          <w:rtl w:val="true"/>
          <w:lang w:bidi="ar-SA"/>
        </w:rPr>
        <w:t xml:space="preserve">تَکُونُ صَلاَةٌ فِیهَا رُکُوعٌ إِلاَّ وَ فِیهَا سُجُودٌ وَ إِنَّمَا جُعِلَتْ أَرْبَعَ سَجَدَاتٍ لِأَنَّ کُلَّ صَلاَةٍ </w:t>
      </w:r>
      <w:r>
        <w:rPr>
          <w:rStyle w:val="FootnoteAnchor"/>
          <w:rtl w:val="true"/>
        </w:rPr>
        <w:footnoteReference w:id="203"/>
      </w:r>
      <w:r>
        <w:rPr>
          <w:rFonts w:ascii="Amiri" w:hAnsi="Amiri" w:eastAsia="Amiri" w:cs="Amiri"/>
          <w:color w:val="111111"/>
          <w:sz w:val="28"/>
          <w:sz w:val="28"/>
          <w:szCs w:val="28"/>
          <w:rtl w:val="true"/>
          <w:lang w:bidi="ar-SA"/>
        </w:rPr>
        <w:t>نَقَصَ سُجُودُهَا عَنْ أَرْبَعِ سَجَدَاتٍ لاَ تَکُونُ صَلاَةً لِأَنَّ أَقَلَّ الْفَرْضِ مِنَ السُّجُودِ فِی الصَّلاَةِ لاَ یَکُونُ إِلاَّ أَرْبَعَ سَجَدَاتٍ</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601655_417432637"/>
      <w:bookmarkStart w:id="958" w:name="_Toc428"/>
      <w:bookmarkEnd w:id="957"/>
      <w:r>
        <w:rPr>
          <w:rtl w:val="true"/>
        </w:rPr>
        <w:t>أبواب قواطع الصلاة</w:t>
      </w:r>
      <w:bookmarkEnd w:id="958"/>
    </w:p>
    <w:p>
      <w:pPr>
        <w:pStyle w:val="Heading4"/>
        <w:numPr>
          <w:ilvl w:val="3"/>
          <w:numId w:val="1"/>
        </w:numPr>
        <w:rPr/>
      </w:pPr>
      <w:bookmarkStart w:id="959" w:name="__RefHeading___Toc601657_417432637"/>
      <w:bookmarkStart w:id="960" w:name="_Toc429"/>
      <w:bookmarkEnd w:id="959"/>
      <w:r>
        <w:rPr>
          <w:rtl w:val="true"/>
        </w:rPr>
        <w:t xml:space="preserve">باب </w:t>
      </w:r>
      <w:r>
        <w:rPr/>
        <w:t>1</w:t>
      </w:r>
      <w:bookmarkEnd w:id="960"/>
    </w:p>
    <w:p>
      <w:pPr>
        <w:pStyle w:val="Heading5"/>
        <w:numPr>
          <w:ilvl w:val="4"/>
          <w:numId w:val="1"/>
        </w:numPr>
        <w:rPr/>
      </w:pPr>
      <w:bookmarkStart w:id="961" w:name="__RefHeading___Toc601659_417432637"/>
      <w:bookmarkStart w:id="962" w:name="_Toc430"/>
      <w:bookmarkEnd w:id="961"/>
      <w:r>
        <w:rPr/>
        <w:t>1379</w:t>
      </w:r>
      <w:r>
        <w:rPr>
          <w:rtl w:val="true"/>
        </w:rPr>
        <w:t>-</w:t>
      </w:r>
      <w:r>
        <w:rPr>
          <w:rtl w:val="true"/>
        </w:rPr>
        <w:t>حدیث</w:t>
      </w:r>
      <w:bookmarkEnd w:id="9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یَقْطَعُ الصَّلاَةَ إِلاَّ أَرْبَعَةٌ،الْخَلاَ وَ الْبَوْلُ وَ الرِّیحُ وَ الصَّوْتُ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601661_417432637"/>
      <w:bookmarkStart w:id="964" w:name="_Toc431"/>
      <w:bookmarkEnd w:id="963"/>
      <w:r>
        <w:rPr/>
        <w:t>1380</w:t>
      </w:r>
      <w:r>
        <w:rPr>
          <w:rtl w:val="true"/>
        </w:rPr>
        <w:t>-</w:t>
      </w:r>
      <w:r>
        <w:rPr>
          <w:rtl w:val="true"/>
        </w:rPr>
        <w:t>حدیث</w:t>
      </w:r>
      <w:bookmarkEnd w:id="9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خَمْسَةٍ،الطَّهُورِ وَ الْوَقْتِ وَ الْقِبْلَةِ وَ الرُّکُوعِ وَ السُّجُودِ</w:t>
      </w:r>
      <w:r>
        <w:rPr>
          <w:rFonts w:eastAsia="Amiri" w:cs="Amiri" w:ascii="Amiri" w:hAnsi="Amiri"/>
          <w:color w:val="111111"/>
          <w:sz w:val="28"/>
          <w:szCs w:val="28"/>
          <w:rtl w:val="true"/>
          <w:lang w:bidi="ar-SA"/>
        </w:rPr>
        <w:t xml:space="preserve">. </w:t>
      </w:r>
      <w:bookmarkStart w:id="965" w:name="pg11992_149630"/>
    </w:p>
    <w:p>
      <w:pPr>
        <w:pStyle w:val="Heading4"/>
        <w:numPr>
          <w:ilvl w:val="3"/>
          <w:numId w:val="1"/>
        </w:numPr>
        <w:rPr/>
      </w:pPr>
      <w:bookmarkStart w:id="966" w:name="__RefHeading___Toc601663_417432637"/>
      <w:bookmarkStart w:id="967" w:name="_Toc432"/>
      <w:bookmarkEnd w:id="965"/>
      <w:bookmarkEnd w:id="966"/>
      <w:r>
        <w:rPr>
          <w:rtl w:val="true"/>
        </w:rPr>
        <w:t xml:space="preserve">باب </w:t>
      </w:r>
      <w:r>
        <w:rPr/>
        <w:t>2</w:t>
      </w:r>
      <w:bookmarkEnd w:id="967"/>
    </w:p>
    <w:p>
      <w:pPr>
        <w:pStyle w:val="Heading5"/>
        <w:numPr>
          <w:ilvl w:val="4"/>
          <w:numId w:val="1"/>
        </w:numPr>
        <w:rPr/>
      </w:pPr>
      <w:bookmarkStart w:id="968" w:name="__RefHeading___Toc601665_417432637"/>
      <w:bookmarkStart w:id="969" w:name="_Toc433"/>
      <w:bookmarkEnd w:id="968"/>
      <w:r>
        <w:rPr/>
        <w:t>1381</w:t>
      </w:r>
      <w:r>
        <w:rPr>
          <w:rtl w:val="true"/>
        </w:rPr>
        <w:t>-</w:t>
      </w:r>
      <w:r>
        <w:rPr>
          <w:rtl w:val="true"/>
        </w:rPr>
        <w:t>حدیث</w:t>
      </w:r>
      <w:bookmarkEnd w:id="9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7:1/233</w:t>
      </w:r>
      <w:r>
        <w:rPr>
          <w:rFonts w:eastAsia="IRNazanin" w:cs="IRNazanin"/>
          <w:color w:val="111111"/>
          <w:sz w:val="28"/>
          <w:szCs w:val="28"/>
          <w:rtl w:val="true"/>
          <w:lang w:bidi="fa-IR"/>
        </w:rPr>
        <w:t>[</w:t>
      </w:r>
      <w:r>
        <w:rPr>
          <w:rFonts w:eastAsia="IRNazanin" w:cs="IRNazanin"/>
          <w:color w:val="111111"/>
          <w:sz w:val="28"/>
          <w:szCs w:val="28"/>
          <w:lang w:bidi="fa-IR"/>
        </w:rPr>
        <w:t>9201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3:16/371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یُرَخَّصُ فِی النَّوْمِ فِی شَیْءٍ مِنَ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601667_417432637"/>
      <w:bookmarkStart w:id="971" w:name="_Toc434"/>
      <w:bookmarkEnd w:id="970"/>
      <w:r>
        <w:rPr>
          <w:rtl w:val="true"/>
        </w:rPr>
        <w:t xml:space="preserve">باب </w:t>
      </w:r>
      <w:r>
        <w:rPr/>
        <w:t>3</w:t>
      </w:r>
      <w:bookmarkEnd w:id="971"/>
    </w:p>
    <w:p>
      <w:pPr>
        <w:pStyle w:val="Heading5"/>
        <w:numPr>
          <w:ilvl w:val="4"/>
          <w:numId w:val="1"/>
        </w:numPr>
        <w:rPr/>
      </w:pPr>
      <w:bookmarkStart w:id="972" w:name="__RefHeading___Toc601669_417432637"/>
      <w:bookmarkStart w:id="973" w:name="_Toc435"/>
      <w:bookmarkEnd w:id="972"/>
      <w:r>
        <w:rPr/>
        <w:t>1382</w:t>
      </w:r>
      <w:r>
        <w:rPr>
          <w:rtl w:val="true"/>
        </w:rPr>
        <w:t>-</w:t>
      </w:r>
      <w:r>
        <w:rPr>
          <w:rtl w:val="true"/>
        </w:rPr>
        <w:t>حدیث</w:t>
      </w:r>
      <w:bookmarkEnd w:id="9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7:1/246</w:t>
      </w:r>
      <w:r>
        <w:rPr>
          <w:rFonts w:eastAsia="IRNazanin" w:cs="IRNazanin"/>
          <w:color w:val="111111"/>
          <w:sz w:val="28"/>
          <w:szCs w:val="28"/>
          <w:rtl w:val="true"/>
          <w:lang w:bidi="fa-IR"/>
        </w:rPr>
        <w:t>[</w:t>
      </w:r>
      <w:r>
        <w:rPr>
          <w:rFonts w:eastAsia="IRNazanin" w:cs="IRNazanin"/>
          <w:color w:val="111111"/>
          <w:sz w:val="28"/>
          <w:szCs w:val="28"/>
          <w:lang w:bidi="fa-IR"/>
        </w:rPr>
        <w:t>9239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4:1/1250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استروا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2:1319/323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الصَّلاَةَ شَیْءٌ،کَلْبٌ وَ لاَ حِمَارٌ وَ لاَ امْرَأَةٌ وَ لَکِنِ اسْتَتِرُوا بِشَیْءٍ</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601671_417432637"/>
      <w:bookmarkStart w:id="975" w:name="_Toc436"/>
      <w:bookmarkEnd w:id="974"/>
      <w:r>
        <w:rPr>
          <w:rtl w:val="true"/>
        </w:rPr>
        <w:t xml:space="preserve">باب </w:t>
      </w:r>
      <w:r>
        <w:rPr/>
        <w:t>4</w:t>
      </w:r>
      <w:bookmarkEnd w:id="975"/>
    </w:p>
    <w:p>
      <w:pPr>
        <w:pStyle w:val="Heading5"/>
        <w:numPr>
          <w:ilvl w:val="4"/>
          <w:numId w:val="1"/>
        </w:numPr>
        <w:rPr/>
      </w:pPr>
      <w:bookmarkStart w:id="976" w:name="__RefHeading___Toc601673_417432637"/>
      <w:bookmarkStart w:id="977" w:name="_Toc437"/>
      <w:bookmarkEnd w:id="976"/>
      <w:r>
        <w:rPr/>
        <w:t>1383</w:t>
      </w:r>
      <w:r>
        <w:rPr>
          <w:rtl w:val="true"/>
        </w:rPr>
        <w:t>-</w:t>
      </w:r>
      <w:r>
        <w:rPr>
          <w:rtl w:val="true"/>
        </w:rPr>
        <w:t>حدیث</w:t>
      </w:r>
      <w:bookmarkEnd w:id="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7:2/263</w:t>
      </w:r>
      <w:r>
        <w:rPr>
          <w:rFonts w:eastAsia="IRNazanin" w:cs="IRNazanin"/>
          <w:color w:val="111111"/>
          <w:sz w:val="28"/>
          <w:szCs w:val="28"/>
          <w:rtl w:val="true"/>
          <w:lang w:bidi="fa-IR"/>
        </w:rPr>
        <w:t>[</w:t>
      </w:r>
      <w:r>
        <w:rPr>
          <w:rFonts w:eastAsia="IRNazanin" w:cs="IRNazanin"/>
          <w:color w:val="111111"/>
          <w:sz w:val="28"/>
          <w:szCs w:val="28"/>
          <w:lang w:bidi="fa-IR"/>
        </w:rPr>
        <w:t>9289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4:2/1262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ذَکَرْتَ اللَّهَ بِهِ وَ النَّبِیَّ صَلَّی اللَّهُ عَلَیْهِ وَ آلِهِ فَهُوَ مِنَ الصَّلاَةِ</w:t>
      </w:r>
      <w:r>
        <w:rPr>
          <w:rFonts w:eastAsia="Amiri" w:cs="Amiri" w:ascii="Amiri" w:hAnsi="Amiri"/>
          <w:color w:val="111111"/>
          <w:sz w:val="28"/>
          <w:szCs w:val="28"/>
          <w:rtl w:val="true"/>
          <w:lang w:bidi="ar-SA"/>
        </w:rPr>
        <w:t>.</w:t>
      </w:r>
      <w:bookmarkStart w:id="978" w:name="pg11992_149631"/>
    </w:p>
    <w:p>
      <w:pPr>
        <w:pStyle w:val="Heading4"/>
        <w:numPr>
          <w:ilvl w:val="3"/>
          <w:numId w:val="1"/>
        </w:numPr>
        <w:rPr/>
      </w:pPr>
      <w:bookmarkStart w:id="979" w:name="__RefHeading___Toc601675_417432637"/>
      <w:bookmarkStart w:id="980" w:name="_Toc438"/>
      <w:bookmarkEnd w:id="978"/>
      <w:bookmarkEnd w:id="979"/>
      <w:r>
        <w:rPr>
          <w:rtl w:val="true"/>
        </w:rPr>
        <w:t xml:space="preserve">باب </w:t>
      </w:r>
      <w:r>
        <w:rPr/>
        <w:t>5</w:t>
      </w:r>
      <w:bookmarkEnd w:id="980"/>
    </w:p>
    <w:p>
      <w:pPr>
        <w:pStyle w:val="Heading5"/>
        <w:numPr>
          <w:ilvl w:val="4"/>
          <w:numId w:val="1"/>
        </w:numPr>
        <w:rPr/>
      </w:pPr>
      <w:bookmarkStart w:id="981" w:name="__RefHeading___Toc601677_417432637"/>
      <w:bookmarkStart w:id="982" w:name="_Toc439"/>
      <w:bookmarkEnd w:id="981"/>
      <w:r>
        <w:rPr/>
        <w:t>1384</w:t>
      </w:r>
      <w:r>
        <w:rPr>
          <w:rtl w:val="true"/>
        </w:rPr>
        <w:t>-</w:t>
      </w:r>
      <w:r>
        <w:rPr>
          <w:rtl w:val="true"/>
        </w:rPr>
        <w:t>حدیث</w:t>
      </w:r>
      <w:bookmarkEnd w:id="9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الرَّجُلِ إِحْدَی یَدَیْهِ عَلَی الْأُخْرَی فِی الصَّلاَةِ 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فِی الصَّلاَةِ عَمَلٌ</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601679_417432637"/>
      <w:bookmarkStart w:id="984" w:name="_Toc440"/>
      <w:bookmarkEnd w:id="983"/>
      <w:r>
        <w:rPr>
          <w:rtl w:val="true"/>
        </w:rPr>
        <w:t>أبواب الجمعة</w:t>
      </w:r>
      <w:bookmarkEnd w:id="984"/>
    </w:p>
    <w:p>
      <w:pPr>
        <w:pStyle w:val="Heading4"/>
        <w:numPr>
          <w:ilvl w:val="3"/>
          <w:numId w:val="1"/>
        </w:numPr>
        <w:rPr/>
      </w:pPr>
      <w:bookmarkStart w:id="985" w:name="__RefHeading___Toc601681_417432637"/>
      <w:bookmarkStart w:id="986" w:name="_Toc441"/>
      <w:bookmarkEnd w:id="985"/>
      <w:r>
        <w:rPr>
          <w:rtl w:val="true"/>
        </w:rPr>
        <w:t xml:space="preserve">باب </w:t>
      </w:r>
      <w:r>
        <w:rPr/>
        <w:t>1</w:t>
      </w:r>
      <w:bookmarkEnd w:id="986"/>
    </w:p>
    <w:p>
      <w:pPr>
        <w:pStyle w:val="Heading5"/>
        <w:numPr>
          <w:ilvl w:val="4"/>
          <w:numId w:val="1"/>
        </w:numPr>
        <w:rPr/>
      </w:pPr>
      <w:bookmarkStart w:id="987" w:name="__RefHeading___Toc601683_417432637"/>
      <w:bookmarkStart w:id="988" w:name="_Toc442"/>
      <w:bookmarkEnd w:id="987"/>
      <w:r>
        <w:rPr/>
        <w:t>1385</w:t>
      </w:r>
      <w:r>
        <w:rPr>
          <w:rtl w:val="true"/>
        </w:rPr>
        <w:t>-</w:t>
      </w:r>
      <w:r>
        <w:rPr>
          <w:rtl w:val="true"/>
        </w:rPr>
        <w:t>حدیث</w:t>
      </w:r>
      <w:bookmarkEnd w:id="98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عَلَی النَّاسِ مِنَ الْجُمُعَةِ إِلَی الْجُمُعَةِ </w:t>
      </w:r>
      <w:bookmarkStart w:id="989" w:name="pg11992_149632"/>
    </w:p>
    <w:p>
      <w:pPr>
        <w:pStyle w:val="BookText"/>
        <w:rPr/>
      </w:pPr>
      <w:bookmarkEnd w:id="989"/>
      <w:r>
        <w:rPr>
          <w:rFonts w:ascii="Amiri" w:hAnsi="Amiri" w:eastAsia="Amiri" w:cs="Amiri"/>
          <w:color w:val="111111"/>
          <w:sz w:val="28"/>
          <w:sz w:val="28"/>
          <w:szCs w:val="28"/>
          <w:rtl w:val="true"/>
          <w:lang w:bidi="ar-SA"/>
        </w:rPr>
        <w:t xml:space="preserve">خَمْساً وَ ثَلاَثِینَ صَلاَةً،مِنْهَا صَلاَةٌ وَاحِدَةٌ فَرَضَهَا اللَّهُ فِی جَمَاعَةٍ وَ هِیَ الْجُمُعَةُ وَ وَضَعَهَا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 اسقطها،سمع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تِسْعَةٍ عَنِ الصَّغِیرِ وَ الْکَبِیرِ وَ الْمَجْنُونِ وَ الْمُسَافِرِ وَ الْعَبْدِ وَ الْمَرْأَةِ وَ الْمَرِیضِ وَ الْأَعْمَی وَ مَنْ کَانَ عَلَی رَأْسِ فَرْسَخَیْنِ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601685_417432637"/>
      <w:bookmarkStart w:id="991" w:name="_Toc443"/>
      <w:bookmarkEnd w:id="990"/>
      <w:r>
        <w:rPr/>
        <w:t>1386</w:t>
      </w:r>
      <w:r>
        <w:rPr>
          <w:rtl w:val="true"/>
        </w:rPr>
        <w:t>-</w:t>
      </w:r>
      <w:r>
        <w:rPr>
          <w:rtl w:val="true"/>
        </w:rPr>
        <w:t>حدیث</w:t>
      </w:r>
      <w:bookmarkEnd w:id="9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7:5/297</w:t>
      </w:r>
      <w:r>
        <w:rPr>
          <w:rFonts w:eastAsia="IRNazanin" w:cs="IRNazanin"/>
          <w:color w:val="111111"/>
          <w:sz w:val="28"/>
          <w:szCs w:val="28"/>
          <w:rtl w:val="true"/>
          <w:lang w:bidi="fa-IR"/>
        </w:rPr>
        <w:t>[</w:t>
      </w:r>
      <w:r>
        <w:rPr>
          <w:rFonts w:eastAsia="IRNazanin" w:cs="IRNazanin"/>
          <w:color w:val="111111"/>
          <w:sz w:val="28"/>
          <w:szCs w:val="28"/>
          <w:lang w:bidi="fa-IR"/>
        </w:rPr>
        <w:t>9386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النّساء أذان و لا إقامة و لا جمعة و لا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1:908/298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جُمُعَةٌ وَ لاَ جَمَاعَةٌ وَ لاَ أَذَانٌ وَ لاَ إِقَامَةٌ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601687_417432637"/>
      <w:bookmarkStart w:id="993" w:name="_Toc444"/>
      <w:bookmarkEnd w:id="992"/>
      <w:r>
        <w:rPr/>
        <w:t>1387</w:t>
      </w:r>
      <w:r>
        <w:rPr>
          <w:rtl w:val="true"/>
        </w:rPr>
        <w:t>-</w:t>
      </w:r>
      <w:r>
        <w:rPr>
          <w:rtl w:val="true"/>
        </w:rPr>
        <w:t>حدیث</w:t>
      </w:r>
      <w:bookmarkEnd w:id="9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7:6/297</w:t>
      </w:r>
      <w:r>
        <w:rPr>
          <w:rFonts w:eastAsia="IRNazanin" w:cs="IRNazanin"/>
          <w:color w:val="111111"/>
          <w:sz w:val="28"/>
          <w:szCs w:val="28"/>
          <w:rtl w:val="true"/>
          <w:lang w:bidi="fa-IR"/>
        </w:rPr>
        <w:t>[</w:t>
      </w:r>
      <w:r>
        <w:rPr>
          <w:rFonts w:eastAsia="IRNazanin" w:cs="IRNazanin"/>
          <w:color w:val="111111"/>
          <w:sz w:val="28"/>
          <w:szCs w:val="28"/>
          <w:lang w:bidi="fa-IR"/>
        </w:rPr>
        <w:t>9387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1:1263/427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الحاجة</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وَاجِبَهٌ عَلَی کُلِّ مُؤْمِنٍ إِلاَّ عَلَی الصَّبِیِّ وَ الْمَرِیضِ وَ الْمَجْنُونِ وَ الشَّیْخِ الْکَبِیرِ وَ الْأَعْمَی وَ الْمُسَافِرِ وَ الْمَرْأَةِ وَ الْعَبْدِ الْمَمْلُوکِ وَ مَنْ کَانَ عَلَی رَأْسِ فَرْسَخَیْنِ</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601689_417432637"/>
      <w:bookmarkStart w:id="995" w:name="_Toc445"/>
      <w:bookmarkEnd w:id="994"/>
      <w:r>
        <w:rPr>
          <w:rtl w:val="true"/>
        </w:rPr>
        <w:t xml:space="preserve">باب </w:t>
      </w:r>
      <w:r>
        <w:rPr/>
        <w:t>2</w:t>
      </w:r>
      <w:bookmarkEnd w:id="995"/>
    </w:p>
    <w:p>
      <w:pPr>
        <w:pStyle w:val="Heading5"/>
        <w:numPr>
          <w:ilvl w:val="4"/>
          <w:numId w:val="1"/>
        </w:numPr>
        <w:rPr/>
      </w:pPr>
      <w:bookmarkStart w:id="996" w:name="__RefHeading___Toc601691_417432637"/>
      <w:bookmarkStart w:id="997" w:name="_Toc446"/>
      <w:bookmarkEnd w:id="996"/>
      <w:r>
        <w:rPr/>
        <w:t>1388</w:t>
      </w:r>
      <w:r>
        <w:rPr>
          <w:rtl w:val="true"/>
        </w:rPr>
        <w:t>-</w:t>
      </w:r>
      <w:r>
        <w:rPr>
          <w:rtl w:val="true"/>
        </w:rPr>
        <w:t>حدیث</w:t>
      </w:r>
      <w:bookmarkEnd w:id="99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 الْخُطْبَةُ وَ الْجُمُعَةُ وَ صَلاَةُ رَکْعَتَیْنِ عَلَی أَقَلَّ </w:t>
      </w:r>
      <w:bookmarkStart w:id="998" w:name="pg11992_149633"/>
    </w:p>
    <w:p>
      <w:pPr>
        <w:pStyle w:val="BookText"/>
        <w:rPr/>
      </w:pPr>
      <w:bookmarkEnd w:id="998"/>
      <w:r>
        <w:rPr>
          <w:rFonts w:ascii="Amiri" w:hAnsi="Amiri" w:eastAsia="Amiri" w:cs="Amiri"/>
          <w:color w:val="111111"/>
          <w:sz w:val="28"/>
          <w:sz w:val="28"/>
          <w:szCs w:val="28"/>
          <w:rtl w:val="true"/>
          <w:lang w:bidi="ar-SA"/>
        </w:rPr>
        <w:t>مِنْ خَمْسَةٍ الْإِمَامِ وَ أَرْبَعَةٍ</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601693_417432637"/>
      <w:bookmarkStart w:id="1000" w:name="_Toc447"/>
      <w:bookmarkEnd w:id="999"/>
      <w:r>
        <w:rPr/>
        <w:t>1389</w:t>
      </w:r>
      <w:r>
        <w:rPr>
          <w:rtl w:val="true"/>
        </w:rPr>
        <w:t>-</w:t>
      </w:r>
      <w:r>
        <w:rPr>
          <w:rtl w:val="true"/>
        </w:rPr>
        <w:t>حدیث</w:t>
      </w:r>
      <w:bookmarkEnd w:id="10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7:4/304</w:t>
      </w:r>
      <w:r>
        <w:rPr>
          <w:rFonts w:eastAsia="IRNazanin" w:cs="IRNazanin"/>
          <w:color w:val="111111"/>
          <w:sz w:val="28"/>
          <w:szCs w:val="28"/>
          <w:rtl w:val="true"/>
          <w:lang w:bidi="fa-IR"/>
        </w:rPr>
        <w:t>[</w:t>
      </w:r>
      <w:r>
        <w:rPr>
          <w:rFonts w:eastAsia="IRNazanin" w:cs="IRNazanin"/>
          <w:color w:val="111111"/>
          <w:sz w:val="28"/>
          <w:szCs w:val="28"/>
          <w:lang w:bidi="fa-IR"/>
        </w:rPr>
        <w:t>9415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1:1220/411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 تَجِبُ الْجُمُعَةُ؟قَالَ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عَلَی سَبْعَةِ نَفَرٍ مِنَ الْمُسْلِمِینَ وَ لاَ جُمُعَةَ لِأَقَلَّ مِنْ خَمْسَةٍ مِنَ الْمُسْلِمِینَ،أَحَدُهُمُ الْإِمَامُ فَإِذَا اجْتَمَعَ سَبْعَةٌ وَ لَمْ یَخَافُوا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،أَمَّهُمْ بَعْضُهُمْ وَ خَطَبَهُمْ</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601695_417432637"/>
      <w:bookmarkStart w:id="1002" w:name="_Toc448"/>
      <w:bookmarkEnd w:id="1001"/>
      <w:r>
        <w:rPr>
          <w:rtl w:val="true"/>
        </w:rPr>
        <w:t xml:space="preserve">باب </w:t>
      </w:r>
      <w:r>
        <w:rPr/>
        <w:t>3</w:t>
      </w:r>
      <w:bookmarkEnd w:id="1002"/>
    </w:p>
    <w:p>
      <w:pPr>
        <w:pStyle w:val="Heading5"/>
        <w:numPr>
          <w:ilvl w:val="4"/>
          <w:numId w:val="1"/>
        </w:numPr>
        <w:rPr/>
      </w:pPr>
      <w:bookmarkStart w:id="1003" w:name="__RefHeading___Toc601697_417432637"/>
      <w:bookmarkStart w:id="1004" w:name="_Toc449"/>
      <w:bookmarkEnd w:id="1003"/>
      <w:r>
        <w:rPr/>
        <w:t>1390</w:t>
      </w:r>
      <w:r>
        <w:rPr>
          <w:rtl w:val="true"/>
        </w:rPr>
        <w:t>-</w:t>
      </w:r>
      <w:r>
        <w:rPr>
          <w:rtl w:val="true"/>
        </w:rPr>
        <w:t>حدیث</w:t>
      </w:r>
      <w:bookmarkEnd w:id="10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کَلاَمَ یَوْمَ الْجُمُعَةِ وَ لاَ الْتِفَاتَ إِلاَّ کَمَا یَحِلُّ فِی الصَّلاَةِ وَ إِنَّمَا جُعِلَتِ الْجُمُعَةُ رَکْعَتَیْنِ لِأَجْلِ الْخُطْبَتَیْنِ جُعِلَتَا مَکَانَ الرَّکْعَتَیْنِ الْأَخِیرَتَیْنِ فَهُمَا صَلاَةٌ حَتَّی یَنْزِلَ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05" w:name="pg11992_149634"/>
    </w:p>
    <w:p>
      <w:pPr>
        <w:pStyle w:val="Heading4"/>
        <w:numPr>
          <w:ilvl w:val="3"/>
          <w:numId w:val="1"/>
        </w:numPr>
        <w:rPr/>
      </w:pPr>
      <w:bookmarkStart w:id="1006" w:name="__RefHeading___Toc601699_417432637"/>
      <w:bookmarkStart w:id="1007" w:name="_Toc450"/>
      <w:bookmarkEnd w:id="1005"/>
      <w:bookmarkEnd w:id="1006"/>
      <w:r>
        <w:rPr>
          <w:rtl w:val="true"/>
        </w:rPr>
        <w:t xml:space="preserve">باب </w:t>
      </w:r>
      <w:r>
        <w:rPr/>
        <w:t>4</w:t>
      </w:r>
      <w:bookmarkEnd w:id="1007"/>
    </w:p>
    <w:p>
      <w:pPr>
        <w:pStyle w:val="Heading5"/>
        <w:numPr>
          <w:ilvl w:val="4"/>
          <w:numId w:val="1"/>
        </w:numPr>
        <w:rPr/>
      </w:pPr>
      <w:bookmarkStart w:id="1008" w:name="__RefHeading___Toc601701_417432637"/>
      <w:bookmarkStart w:id="1009" w:name="_Toc451"/>
      <w:bookmarkEnd w:id="1008"/>
      <w:r>
        <w:rPr/>
        <w:t>1391</w:t>
      </w:r>
      <w:r>
        <w:rPr>
          <w:rtl w:val="true"/>
        </w:rPr>
        <w:t>-</w:t>
      </w:r>
      <w:r>
        <w:rPr>
          <w:rtl w:val="true"/>
        </w:rPr>
        <w:t>حدیث</w:t>
      </w:r>
      <w:bookmarkEnd w:id="1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7:14/358</w:t>
      </w:r>
      <w:r>
        <w:rPr>
          <w:rFonts w:eastAsia="IRNazanin" w:cs="IRNazanin"/>
          <w:color w:val="111111"/>
          <w:sz w:val="28"/>
          <w:szCs w:val="28"/>
          <w:rtl w:val="true"/>
          <w:lang w:bidi="fa-IR"/>
        </w:rPr>
        <w:t>[</w:t>
      </w:r>
      <w:r>
        <w:rPr>
          <w:rFonts w:eastAsia="IRNazanin" w:cs="IRNazanin"/>
          <w:color w:val="111111"/>
          <w:sz w:val="28"/>
          <w:szCs w:val="28"/>
          <w:lang w:bidi="fa-IR"/>
        </w:rPr>
        <w:t>9573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6:10/511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الخصال</w:t>
      </w:r>
      <w:r>
        <w:rPr>
          <w:rFonts w:eastAsia="IRNazanin" w:cs="IRNazanin"/>
          <w:color w:val="111111"/>
          <w:sz w:val="28"/>
          <w:szCs w:val="28"/>
          <w:rtl w:val="true"/>
          <w:lang w:bidi="fa-IR"/>
        </w:rPr>
        <w:t>:</w:t>
      </w:r>
      <w:r>
        <w:rPr>
          <w:rFonts w:eastAsia="IRNazanin" w:cs="IRNazanin"/>
          <w:color w:val="111111"/>
          <w:sz w:val="28"/>
          <w:szCs w:val="28"/>
          <w:lang w:bidi="fa-IR"/>
        </w:rPr>
        <w:t>91/392</w:t>
      </w:r>
      <w:r>
        <w:rPr>
          <w:rFonts w:ascii="IRNazanin" w:hAnsi="IRNazanin" w:eastAsia="IRNazanin"/>
          <w:color w:val="111111"/>
          <w:sz w:val="28"/>
          <w:sz w:val="28"/>
          <w:szCs w:val="28"/>
          <w:rtl w:val="true"/>
          <w:lang w:bidi="fa-IR"/>
        </w:rPr>
        <w:t>،باب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یوم الجمعة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کُلِّ مُحْتَلِمٍ فِی کُلِّ جُمُعَةٍ،أَخْذُ شَارِبِهِ وَ أَظْفَارِهِ وَ مَسُّ شَیْءٍ مِنَ الطِّیبِ</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601703_417432637"/>
      <w:bookmarkStart w:id="1011" w:name="_Toc452"/>
      <w:bookmarkEnd w:id="1010"/>
      <w:r>
        <w:rPr>
          <w:rtl w:val="true"/>
        </w:rPr>
        <w:t>ابواب العید</w:t>
      </w:r>
      <w:bookmarkEnd w:id="1011"/>
    </w:p>
    <w:p>
      <w:pPr>
        <w:pStyle w:val="Heading4"/>
        <w:numPr>
          <w:ilvl w:val="3"/>
          <w:numId w:val="1"/>
        </w:numPr>
        <w:rPr/>
      </w:pPr>
      <w:bookmarkStart w:id="1012" w:name="__RefHeading___Toc601705_417432637"/>
      <w:bookmarkStart w:id="1013" w:name="_Toc453"/>
      <w:bookmarkEnd w:id="1012"/>
      <w:r>
        <w:rPr>
          <w:rtl w:val="true"/>
        </w:rPr>
        <w:t xml:space="preserve">باب </w:t>
      </w:r>
      <w:r>
        <w:rPr/>
        <w:t>1</w:t>
      </w:r>
      <w:bookmarkEnd w:id="1013"/>
    </w:p>
    <w:p>
      <w:pPr>
        <w:pStyle w:val="Heading5"/>
        <w:numPr>
          <w:ilvl w:val="4"/>
          <w:numId w:val="1"/>
        </w:numPr>
        <w:rPr/>
      </w:pPr>
      <w:bookmarkStart w:id="1014" w:name="__RefHeading___Toc601707_417432637"/>
      <w:bookmarkStart w:id="1015" w:name="_Toc454"/>
      <w:bookmarkEnd w:id="1014"/>
      <w:r>
        <w:rPr/>
        <w:t>1392</w:t>
      </w:r>
      <w:r>
        <w:rPr>
          <w:rtl w:val="true"/>
        </w:rPr>
        <w:t>-</w:t>
      </w:r>
      <w:r>
        <w:rPr>
          <w:rtl w:val="true"/>
        </w:rPr>
        <w:t>حدیث</w:t>
      </w:r>
      <w:bookmarkEnd w:id="1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7:3/421</w:t>
      </w:r>
      <w:r>
        <w:rPr>
          <w:rFonts w:eastAsia="IRNazanin" w:cs="IRNazanin"/>
          <w:color w:val="111111"/>
          <w:sz w:val="28"/>
          <w:szCs w:val="28"/>
          <w:rtl w:val="true"/>
          <w:lang w:bidi="fa-IR"/>
        </w:rPr>
        <w:t>[</w:t>
      </w:r>
      <w:r>
        <w:rPr>
          <w:rFonts w:eastAsia="IRNazanin" w:cs="IRNazanin"/>
          <w:color w:val="111111"/>
          <w:sz w:val="28"/>
          <w:szCs w:val="28"/>
          <w:lang w:bidi="fa-IR"/>
        </w:rPr>
        <w:t>9745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3:273/128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1:1714/444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7/103</w:t>
      </w:r>
      <w:r>
        <w:rPr>
          <w:rFonts w:ascii="IRNazanin" w:hAnsi="IRNazanin" w:eastAsia="IRNazanin"/>
          <w:color w:val="111111"/>
          <w:sz w:val="28"/>
          <w:sz w:val="28"/>
          <w:szCs w:val="28"/>
          <w:rtl w:val="true"/>
          <w:lang w:bidi="fa-IR"/>
        </w:rPr>
        <w:t>،باب ثواب من صلّی أربع رکعات یوم الفطر بعد صلوة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مَعَ الْإِمَامِ فِی جَمَاعَةٍ یَوْمَ الْعِیدِ فَلاَ صَلاَةَ لَهُ وَ لاَ قَضَاءَ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6" w:name="pg11992_149635"/>
    </w:p>
    <w:p>
      <w:pPr>
        <w:pStyle w:val="Heading5"/>
        <w:numPr>
          <w:ilvl w:val="4"/>
          <w:numId w:val="1"/>
        </w:numPr>
        <w:rPr/>
      </w:pPr>
      <w:bookmarkStart w:id="1017" w:name="__RefHeading___Toc601709_417432637"/>
      <w:bookmarkStart w:id="1018" w:name="_Toc455"/>
      <w:bookmarkEnd w:id="1016"/>
      <w:bookmarkEnd w:id="1017"/>
      <w:r>
        <w:rPr/>
        <w:t>1393</w:t>
      </w:r>
      <w:r>
        <w:rPr>
          <w:rtl w:val="true"/>
        </w:rPr>
        <w:t>-</w:t>
      </w:r>
      <w:r>
        <w:rPr>
          <w:rtl w:val="true"/>
        </w:rPr>
        <w:t>حدیث</w:t>
      </w:r>
      <w:bookmarkEnd w:id="10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7:7/422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5:7/97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الوسائل،نفس المصدر،الباب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،باب استحباب صلاة العید للمسافر و عدم وجوبها علیه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7:2/431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5:2/103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3:862/287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صَلاَةُ الْعِیدَیْنِ عَلَی الْمُقِیمِ وَ لاَ صَلاَةَ إِلاَّ بِالْإِمَامِ</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601711_417432637"/>
      <w:bookmarkStart w:id="1020" w:name="_Toc456"/>
      <w:bookmarkEnd w:id="1019"/>
      <w:r>
        <w:rPr>
          <w:rtl w:val="true"/>
        </w:rPr>
        <w:t xml:space="preserve">باب </w:t>
      </w:r>
      <w:r>
        <w:rPr/>
        <w:t>2</w:t>
      </w:r>
      <w:bookmarkEnd w:id="1020"/>
    </w:p>
    <w:p>
      <w:pPr>
        <w:pStyle w:val="Heading5"/>
        <w:numPr>
          <w:ilvl w:val="4"/>
          <w:numId w:val="1"/>
        </w:numPr>
        <w:rPr/>
      </w:pPr>
      <w:bookmarkStart w:id="1021" w:name="__RefHeading___Toc601713_417432637"/>
      <w:bookmarkStart w:id="1022" w:name="_Toc457"/>
      <w:bookmarkEnd w:id="1021"/>
      <w:r>
        <w:rPr/>
        <w:t>1394</w:t>
      </w:r>
      <w:r>
        <w:rPr>
          <w:rtl w:val="true"/>
        </w:rPr>
        <w:t>-</w:t>
      </w:r>
      <w:r>
        <w:rPr>
          <w:rtl w:val="true"/>
        </w:rPr>
        <w:t>حدیث</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7:7/429</w:t>
      </w:r>
      <w:r>
        <w:rPr>
          <w:rFonts w:eastAsia="IRNazanin" w:cs="IRNazanin"/>
          <w:color w:val="111111"/>
          <w:sz w:val="28"/>
          <w:szCs w:val="28"/>
          <w:rtl w:val="true"/>
          <w:lang w:bidi="fa-IR"/>
        </w:rPr>
        <w:t>[</w:t>
      </w:r>
      <w:r>
        <w:rPr>
          <w:rFonts w:eastAsia="IRNazanin" w:cs="IRNazanin"/>
          <w:color w:val="111111"/>
          <w:sz w:val="28"/>
          <w:szCs w:val="28"/>
          <w:lang w:bidi="fa-IR"/>
        </w:rPr>
        <w:t>9768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5:7/102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3:271/128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1:1722/446</w:t>
      </w:r>
      <w:r>
        <w:rPr>
          <w:rFonts w:ascii="IRNazanin" w:hAnsi="IRNazanin" w:eastAsia="IRNazanin"/>
          <w:color w:val="111111"/>
          <w:sz w:val="28"/>
          <w:sz w:val="28"/>
          <w:szCs w:val="28"/>
          <w:rtl w:val="true"/>
          <w:lang w:bidi="fa-IR"/>
        </w:rPr>
        <w:t>،و أشار إلی مثله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6/103</w:t>
      </w:r>
      <w:r>
        <w:rPr>
          <w:rFonts w:ascii="IRNazanin" w:hAnsi="IRNazanin" w:eastAsia="IRNazanin"/>
          <w:color w:val="111111"/>
          <w:sz w:val="28"/>
          <w:sz w:val="28"/>
          <w:szCs w:val="28"/>
          <w:rtl w:val="true"/>
          <w:lang w:bidi="fa-IR"/>
        </w:rPr>
        <w:t>،باب ثواب من صلّی أربع رکعات یوم الفطر بعد صلوة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الْعِیدِ رَکْعَتَانِ بِلاَ أَذَانٍ وَ لاَ إِقَامَةٍ لَیْسَ قَبْلَهُمَا وَ لاَ بَعْدَهُمَا شَیْءٌ</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601715_417432637"/>
      <w:bookmarkStart w:id="1024" w:name="_Toc458"/>
      <w:bookmarkEnd w:id="1023"/>
      <w:r>
        <w:rPr>
          <w:rtl w:val="true"/>
        </w:rPr>
        <w:t xml:space="preserve">باب </w:t>
      </w:r>
      <w:r>
        <w:rPr/>
        <w:t>3</w:t>
      </w:r>
      <w:bookmarkEnd w:id="1024"/>
    </w:p>
    <w:p>
      <w:pPr>
        <w:pStyle w:val="Heading5"/>
        <w:numPr>
          <w:ilvl w:val="4"/>
          <w:numId w:val="1"/>
        </w:numPr>
        <w:rPr/>
      </w:pPr>
      <w:bookmarkStart w:id="1025" w:name="__RefHeading___Toc601717_417432637"/>
      <w:bookmarkStart w:id="1026" w:name="_Toc459"/>
      <w:bookmarkEnd w:id="1025"/>
      <w:r>
        <w:rPr/>
        <w:t>1395</w:t>
      </w:r>
      <w:r>
        <w:rPr>
          <w:rtl w:val="true"/>
        </w:rPr>
        <w:t>-</w:t>
      </w:r>
      <w:r>
        <w:rPr>
          <w:rtl w:val="true"/>
        </w:rPr>
        <w:t>حدیث</w:t>
      </w:r>
      <w:bookmarkEnd w:id="10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7:1/443</w:t>
      </w:r>
      <w:r>
        <w:rPr>
          <w:rFonts w:eastAsia="IRNazanin" w:cs="IRNazanin"/>
          <w:color w:val="111111"/>
          <w:sz w:val="28"/>
          <w:szCs w:val="28"/>
          <w:rtl w:val="true"/>
          <w:lang w:bidi="fa-IR"/>
        </w:rPr>
        <w:t>[</w:t>
      </w:r>
      <w:r>
        <w:rPr>
          <w:rFonts w:eastAsia="IRNazanin" w:cs="IRNazanin"/>
          <w:color w:val="111111"/>
          <w:sz w:val="28"/>
          <w:szCs w:val="28"/>
          <w:lang w:bidi="fa-IR"/>
        </w:rPr>
        <w:t>9814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1465/508/1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هدیک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یَوْمَ الْفِطْرِ حَتَّی تَطْعَمَ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شَیْئاً وَ لاَ تَأْکُلْ</w:t>
      </w:r>
      <w:bookmarkStart w:id="1027" w:name="pg11992_149636"/>
    </w:p>
    <w:p>
      <w:pPr>
        <w:pStyle w:val="BookText"/>
        <w:rPr/>
      </w:pPr>
      <w:bookmarkEnd w:id="1027"/>
      <w:r>
        <w:rPr>
          <w:rFonts w:ascii="Amiri" w:hAnsi="Amiri" w:eastAsia="Amiri" w:cs="Amiri"/>
          <w:color w:val="111111"/>
          <w:sz w:val="28"/>
          <w:sz w:val="28"/>
          <w:szCs w:val="28"/>
          <w:rtl w:val="true"/>
          <w:lang w:bidi="ar-SA"/>
        </w:rPr>
        <w:t>یَوْمَ الْأَضْحَی شَیْئاً إِلاَّ مِنْ هَدْیِکَ وَ أُضْحِیَتِکَ وَ إِنْ لَمْ تَقْوَ فَمَعْذُورٌ</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601719_417432637"/>
      <w:bookmarkStart w:id="1029" w:name="_Toc460"/>
      <w:bookmarkEnd w:id="1028"/>
      <w:r>
        <w:rPr/>
        <w:t>1396</w:t>
      </w:r>
      <w:r>
        <w:rPr>
          <w:rtl w:val="true"/>
        </w:rPr>
        <w:t>-</w:t>
      </w:r>
      <w:r>
        <w:rPr>
          <w:rtl w:val="true"/>
        </w:rPr>
        <w:t>حدیث</w:t>
      </w:r>
      <w:bookmarkEnd w:id="10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الوسائل،ابواب صلوة العید،الباب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7:2/444</w:t>
      </w:r>
      <w:r>
        <w:rPr>
          <w:rFonts w:eastAsia="IRNazanin" w:cs="IRNazanin"/>
          <w:color w:val="111111"/>
          <w:sz w:val="28"/>
          <w:szCs w:val="28"/>
          <w:rtl w:val="true"/>
          <w:lang w:bidi="fa-IR"/>
        </w:rPr>
        <w:t>[</w:t>
      </w:r>
      <w:r>
        <w:rPr>
          <w:rFonts w:eastAsia="IRNazanin" w:cs="IRNazanin"/>
          <w:color w:val="111111"/>
          <w:sz w:val="28"/>
          <w:szCs w:val="28"/>
          <w:lang w:bidi="fa-IR"/>
        </w:rPr>
        <w:t>9815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5:2/113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1:1465/508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 السَّلاَمُ لاَ یَأْکُلُ یَوْمَ الْأَضْحَی شَیْئاً حَتَّی یَأْکُلَ مِنْ أُضْحِیَّتِهِ وَ لاَ یَخْرُجُ یَوْمَ الْفِطْرِ حَتَّی یَطْعَمَ وَ یُؤَدِّیَ الْفِطْرَةَ</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601721_417432637"/>
      <w:bookmarkStart w:id="1031" w:name="_Toc461"/>
      <w:bookmarkEnd w:id="1030"/>
      <w:r>
        <w:rPr>
          <w:rtl w:val="true"/>
        </w:rPr>
        <w:t>ابواب صلاة الآیات</w:t>
      </w:r>
      <w:bookmarkEnd w:id="1031"/>
    </w:p>
    <w:p>
      <w:pPr>
        <w:pStyle w:val="Heading4"/>
        <w:numPr>
          <w:ilvl w:val="3"/>
          <w:numId w:val="1"/>
        </w:numPr>
        <w:rPr/>
      </w:pPr>
      <w:bookmarkStart w:id="1032" w:name="__RefHeading___Toc601723_417432637"/>
      <w:bookmarkStart w:id="1033" w:name="_Toc462"/>
      <w:bookmarkEnd w:id="1032"/>
      <w:r>
        <w:rPr>
          <w:rtl w:val="true"/>
        </w:rPr>
        <w:t xml:space="preserve">باب </w:t>
      </w:r>
      <w:r>
        <w:rPr/>
        <w:t>1</w:t>
      </w:r>
      <w:bookmarkEnd w:id="1033"/>
    </w:p>
    <w:p>
      <w:pPr>
        <w:pStyle w:val="Heading5"/>
        <w:numPr>
          <w:ilvl w:val="4"/>
          <w:numId w:val="1"/>
        </w:numPr>
        <w:rPr/>
      </w:pPr>
      <w:bookmarkStart w:id="1034" w:name="__RefHeading___Toc601725_417432637"/>
      <w:bookmarkStart w:id="1035" w:name="_Toc463"/>
      <w:bookmarkEnd w:id="1034"/>
      <w:r>
        <w:rPr/>
        <w:t>1397</w:t>
      </w:r>
      <w:r>
        <w:rPr>
          <w:rtl w:val="true"/>
        </w:rPr>
        <w:t>-</w:t>
      </w:r>
      <w:r>
        <w:rPr>
          <w:rtl w:val="true"/>
        </w:rPr>
        <w:t>حدیث</w:t>
      </w:r>
      <w:bookmarkEnd w:id="10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7:1/486</w:t>
      </w:r>
      <w:r>
        <w:rPr>
          <w:rFonts w:eastAsia="IRNazanin" w:cs="IRNazanin"/>
          <w:color w:val="111111"/>
          <w:sz w:val="28"/>
          <w:szCs w:val="28"/>
          <w:rtl w:val="true"/>
          <w:lang w:bidi="fa-IR"/>
        </w:rPr>
        <w:t>[</w:t>
      </w:r>
      <w:r>
        <w:rPr>
          <w:rFonts w:eastAsia="IRNazanin" w:cs="IRNazanin"/>
          <w:color w:val="111111"/>
          <w:sz w:val="28"/>
          <w:szCs w:val="28"/>
          <w:lang w:bidi="fa-IR"/>
        </w:rPr>
        <w:t>9924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3:330/155</w:t>
      </w:r>
      <w:r>
        <w:rPr>
          <w:rFonts w:ascii="IRNazanin" w:hAnsi="IRNazanin" w:eastAsia="IRNazanin"/>
          <w:color w:val="111111"/>
          <w:sz w:val="28"/>
          <w:sz w:val="28"/>
          <w:szCs w:val="28"/>
          <w:rtl w:val="true"/>
          <w:lang w:bidi="fa-IR"/>
        </w:rPr>
        <w:t xml:space="preserve">،و أشار إلی مثله عن الکافی </w:t>
      </w:r>
      <w:r>
        <w:rPr>
          <w:rFonts w:eastAsia="IRNazanin" w:cs="IRNazanin"/>
          <w:color w:val="111111"/>
          <w:sz w:val="28"/>
          <w:szCs w:val="28"/>
          <w:lang w:bidi="fa-IR"/>
        </w:rPr>
        <w:t>3:3/464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إلی مثله عن الفقیه </w:t>
      </w:r>
      <w:r>
        <w:rPr>
          <w:rFonts w:eastAsia="IRNazanin" w:cs="IRNazanin"/>
          <w:color w:val="111111"/>
          <w:sz w:val="28"/>
          <w:szCs w:val="28"/>
          <w:lang w:bidi="fa-IR"/>
        </w:rPr>
        <w:t>1:1526/548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هَذِهِ الرِّیَاحِ وَ الظُّلَمِ هَلْ یُصَلَّی لَهَا؟فَقَالَ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أَخَاوِیفِ السَّمَاءِ مِنْ ظُلْمَةٍ أَوْ رِیحٍ أَوْ فَزَعٍ فَصَلِّ لَهُ صَلاَةَ الْکُسُوفِ حَتَّی یَسْکُنَ</w:t>
      </w:r>
      <w:r>
        <w:rPr>
          <w:rFonts w:eastAsia="Amiri" w:cs="Amiri" w:ascii="Amiri" w:hAnsi="Amiri"/>
          <w:color w:val="111111"/>
          <w:sz w:val="28"/>
          <w:szCs w:val="28"/>
          <w:rtl w:val="true"/>
          <w:lang w:bidi="ar-SA"/>
        </w:rPr>
        <w:t>.</w:t>
      </w:r>
    </w:p>
    <w:p>
      <w:pPr>
        <w:pStyle w:val="Heading4"/>
        <w:numPr>
          <w:ilvl w:val="3"/>
          <w:numId w:val="1"/>
        </w:numPr>
        <w:rPr/>
      </w:pPr>
      <w:bookmarkStart w:id="1036" w:name="__RefHeading___Toc601727_417432637"/>
      <w:bookmarkStart w:id="1037" w:name="_Toc464"/>
      <w:bookmarkEnd w:id="1036"/>
      <w:r>
        <w:rPr>
          <w:rtl w:val="true"/>
        </w:rPr>
        <w:t xml:space="preserve">باب </w:t>
      </w:r>
      <w:r>
        <w:rPr/>
        <w:t>2</w:t>
      </w:r>
      <w:bookmarkEnd w:id="1037"/>
    </w:p>
    <w:p>
      <w:pPr>
        <w:pStyle w:val="Heading5"/>
        <w:numPr>
          <w:ilvl w:val="4"/>
          <w:numId w:val="1"/>
        </w:numPr>
        <w:rPr/>
      </w:pPr>
      <w:bookmarkStart w:id="1038" w:name="__RefHeading___Toc601729_417432637"/>
      <w:bookmarkStart w:id="1039" w:name="_Toc465"/>
      <w:bookmarkEnd w:id="1038"/>
      <w:r>
        <w:rPr/>
        <w:t>1398</w:t>
      </w:r>
      <w:r>
        <w:rPr>
          <w:rtl w:val="true"/>
        </w:rPr>
        <w:t>-</w:t>
      </w:r>
      <w:r>
        <w:rPr>
          <w:rtl w:val="true"/>
        </w:rPr>
        <w:t>حدیث</w:t>
      </w:r>
      <w:bookmarkEnd w:id="103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صَلَوَاتٍ یُصَلِّیهَا الرَّجُلُ فِی کُلِّ سَاعَةٍ،مِنْهَا </w:t>
      </w:r>
      <w:bookmarkStart w:id="1040" w:name="pg11992_149637"/>
    </w:p>
    <w:p>
      <w:pPr>
        <w:pStyle w:val="BookText"/>
        <w:rPr/>
      </w:pPr>
      <w:bookmarkEnd w:id="1040"/>
      <w:r>
        <w:rPr>
          <w:rFonts w:ascii="Amiri" w:hAnsi="Amiri" w:eastAsia="Amiri" w:cs="Amiri"/>
          <w:color w:val="111111"/>
          <w:sz w:val="28"/>
          <w:sz w:val="28"/>
          <w:szCs w:val="28"/>
          <w:rtl w:val="true"/>
          <w:lang w:bidi="ar-SA"/>
        </w:rPr>
        <w:t>صَلاَةُ الْکُسُوفِ</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601731_417432637"/>
      <w:bookmarkStart w:id="1042" w:name="_Toc466"/>
      <w:bookmarkEnd w:id="1041"/>
      <w:r>
        <w:rPr>
          <w:rtl w:val="true"/>
        </w:rPr>
        <w:t xml:space="preserve">باب </w:t>
      </w:r>
      <w:r>
        <w:rPr/>
        <w:t>3</w:t>
      </w:r>
      <w:bookmarkEnd w:id="1042"/>
    </w:p>
    <w:p>
      <w:pPr>
        <w:pStyle w:val="Heading5"/>
        <w:numPr>
          <w:ilvl w:val="4"/>
          <w:numId w:val="1"/>
        </w:numPr>
        <w:rPr/>
      </w:pPr>
      <w:bookmarkStart w:id="1043" w:name="__RefHeading___Toc601733_417432637"/>
      <w:bookmarkStart w:id="1044" w:name="_Toc467"/>
      <w:bookmarkEnd w:id="1043"/>
      <w:r>
        <w:rPr/>
        <w:t>1399</w:t>
      </w:r>
      <w:r>
        <w:rPr>
          <w:rtl w:val="true"/>
        </w:rPr>
        <w:t>-</w:t>
      </w:r>
      <w:r>
        <w:rPr>
          <w:rtl w:val="true"/>
        </w:rPr>
        <w:t>حدیث</w:t>
      </w:r>
      <w:bookmarkEnd w:id="10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رِیحاً إِلاَّ رَحْمَةً أَوْ عَذَاباً فَإِذَا رَأَیْتُمُوهَا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نَسْأَلُکَ خَیْرَهَا وَ خَیْرَ مَا أَرْسَلْتَ لَهُ وَ نَعُوذُ بِکَ مِنْ شَرِّهَا وَ شَرِّ مَا أَرْسَلْتَ لَهُ وَ کَبِّرُوا وَ ارْفَعُوا أَصْوَاتَکُمْ بِالتَّکْبِیرِ فَإِنَّهُ یَکْسِرُهَا</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601735_417432637"/>
      <w:bookmarkStart w:id="1046" w:name="_Toc468"/>
      <w:bookmarkEnd w:id="1045"/>
      <w:r>
        <w:rPr>
          <w:rtl w:val="true"/>
        </w:rPr>
        <w:t>ابواب الصلوات المندوبة</w:t>
      </w:r>
      <w:bookmarkEnd w:id="1046"/>
    </w:p>
    <w:p>
      <w:pPr>
        <w:pStyle w:val="Heading4"/>
        <w:numPr>
          <w:ilvl w:val="3"/>
          <w:numId w:val="1"/>
        </w:numPr>
        <w:rPr/>
      </w:pPr>
      <w:bookmarkStart w:id="1047" w:name="__RefHeading___Toc601737_417432637"/>
      <w:bookmarkStart w:id="1048" w:name="_Toc469"/>
      <w:bookmarkEnd w:id="1047"/>
      <w:r>
        <w:rPr>
          <w:rtl w:val="true"/>
        </w:rPr>
        <w:t xml:space="preserve">باب </w:t>
      </w:r>
      <w:r>
        <w:rPr/>
        <w:t>1</w:t>
      </w:r>
      <w:bookmarkEnd w:id="1048"/>
    </w:p>
    <w:p>
      <w:pPr>
        <w:pStyle w:val="Heading5"/>
        <w:numPr>
          <w:ilvl w:val="4"/>
          <w:numId w:val="1"/>
        </w:numPr>
        <w:rPr/>
      </w:pPr>
      <w:bookmarkStart w:id="1049" w:name="__RefHeading___Toc601739_417432637"/>
      <w:bookmarkStart w:id="1050" w:name="_Toc470"/>
      <w:bookmarkEnd w:id="1049"/>
      <w:r>
        <w:rPr/>
        <w:t>1400</w:t>
      </w:r>
      <w:r>
        <w:rPr>
          <w:rtl w:val="true"/>
        </w:rPr>
        <w:t>-</w:t>
      </w:r>
      <w:r>
        <w:rPr>
          <w:rtl w:val="true"/>
        </w:rPr>
        <w:t>حدیث</w:t>
      </w:r>
      <w:bookmarkEnd w:id="105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تُصَلِّیَ فِی شَهْرِ رَمَضَانَ وَ غَیْرِهِ فِی </w:t>
      </w:r>
      <w:bookmarkStart w:id="1051" w:name="pg11992_149638"/>
    </w:p>
    <w:p>
      <w:pPr>
        <w:pStyle w:val="BookText"/>
        <w:rPr/>
      </w:pPr>
      <w:bookmarkEnd w:id="1051"/>
      <w:r>
        <w:rPr>
          <w:rFonts w:ascii="Amiri" w:hAnsi="Amiri" w:eastAsia="Amiri" w:cs="Amiri"/>
          <w:color w:val="111111"/>
          <w:sz w:val="28"/>
          <w:sz w:val="28"/>
          <w:szCs w:val="28"/>
          <w:rtl w:val="true"/>
          <w:lang w:bidi="ar-SA"/>
        </w:rPr>
        <w:t xml:space="preserve">الْیَوْمِ وَ اللَّیْلَةِ أَلْفَ رَکْعَةٍ فَافْعَلْ،إِنَّ عَلِیّاً عَلَیْهِ السَّلاَمُ کَانَ یُصَلِّی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المؤلف صلّی فی الیوم و اللیلة الف رکعة مرة واحدة،سمع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الْیَوْمِ وَ اللَّیْلَةِ أَلْفَ رَکْعَةٍ</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601741_417432637"/>
      <w:bookmarkStart w:id="1053" w:name="_Toc471"/>
      <w:bookmarkEnd w:id="1052"/>
      <w:r>
        <w:rPr>
          <w:rtl w:val="true"/>
        </w:rPr>
        <w:t xml:space="preserve">باب </w:t>
      </w:r>
      <w:r>
        <w:rPr/>
        <w:t>2</w:t>
      </w:r>
      <w:bookmarkEnd w:id="1053"/>
    </w:p>
    <w:p>
      <w:pPr>
        <w:pStyle w:val="Heading5"/>
        <w:numPr>
          <w:ilvl w:val="4"/>
          <w:numId w:val="1"/>
        </w:numPr>
        <w:rPr/>
      </w:pPr>
      <w:bookmarkStart w:id="1054" w:name="__RefHeading___Toc601743_417432637"/>
      <w:bookmarkStart w:id="1055" w:name="_Toc472"/>
      <w:bookmarkEnd w:id="1054"/>
      <w:r>
        <w:rPr/>
        <w:t>1401</w:t>
      </w:r>
      <w:r>
        <w:rPr>
          <w:rtl w:val="true"/>
        </w:rPr>
        <w:t>-</w:t>
      </w:r>
      <w:r>
        <w:rPr>
          <w:rtl w:val="true"/>
        </w:rPr>
        <w:t>حدیث</w:t>
      </w:r>
      <w:bookmarkEnd w:id="10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8:2/26</w:t>
      </w:r>
      <w:r>
        <w:rPr>
          <w:rFonts w:eastAsia="IRNazanin" w:cs="IRNazanin"/>
          <w:color w:val="111111"/>
          <w:sz w:val="28"/>
          <w:szCs w:val="28"/>
          <w:rtl w:val="true"/>
          <w:lang w:bidi="fa-IR"/>
        </w:rPr>
        <w:t>[</w:t>
      </w:r>
      <w:r>
        <w:rPr>
          <w:rFonts w:eastAsia="IRNazanin" w:cs="IRNazanin"/>
          <w:color w:val="111111"/>
          <w:sz w:val="28"/>
          <w:szCs w:val="28"/>
          <w:lang w:bidi="fa-IR"/>
        </w:rPr>
        <w:t>10032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3:615/63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1:1798/463</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4:1/154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لِرَمَضَانَ حُرْمَةً وَ حَقّاً لاَ یُشْبِهُهُ شَیْءٌ مِنَ الشُّهُورِ،صَلِّ مَا اسْتَطَعْتَ فِی رَمَضَانَ تَطَوُّعاً بِاللَّیْلِ وَ النَّهَارِ،الْحَدِیثَ</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601745_417432637"/>
      <w:bookmarkStart w:id="1057" w:name="_Toc473"/>
      <w:bookmarkEnd w:id="1056"/>
      <w:r>
        <w:rPr>
          <w:rtl w:val="true"/>
        </w:rPr>
        <w:t xml:space="preserve">باب </w:t>
      </w:r>
      <w:r>
        <w:rPr/>
        <w:t>3</w:t>
      </w:r>
      <w:bookmarkEnd w:id="1057"/>
    </w:p>
    <w:p>
      <w:pPr>
        <w:pStyle w:val="Heading5"/>
        <w:numPr>
          <w:ilvl w:val="4"/>
          <w:numId w:val="1"/>
        </w:numPr>
        <w:rPr/>
      </w:pPr>
      <w:bookmarkStart w:id="1058" w:name="__RefHeading___Toc601747_417432637"/>
      <w:bookmarkStart w:id="1059" w:name="_Toc474"/>
      <w:bookmarkEnd w:id="1058"/>
      <w:r>
        <w:rPr/>
        <w:t>1402</w:t>
      </w:r>
      <w:r>
        <w:rPr>
          <w:rtl w:val="true"/>
        </w:rPr>
        <w:t>-</w:t>
      </w:r>
      <w:r>
        <w:rPr>
          <w:rtl w:val="true"/>
        </w:rPr>
        <w:t>حدیث</w:t>
      </w:r>
      <w:bookmarkEnd w:id="10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8:1/57</w:t>
      </w:r>
      <w:r>
        <w:rPr>
          <w:rFonts w:eastAsia="IRNazanin" w:cs="IRNazanin"/>
          <w:color w:val="111111"/>
          <w:sz w:val="28"/>
          <w:szCs w:val="28"/>
          <w:rtl w:val="true"/>
          <w:lang w:bidi="fa-IR"/>
        </w:rPr>
        <w:t>[</w:t>
      </w:r>
      <w:r>
        <w:rPr>
          <w:rFonts w:eastAsia="IRNazanin" w:cs="IRNazanin"/>
          <w:color w:val="111111"/>
          <w:sz w:val="28"/>
          <w:szCs w:val="28"/>
          <w:lang w:bidi="fa-IR"/>
        </w:rPr>
        <w:t>10083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3:422/187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صَلَّیْتَ صَلاَةَ التَّسْبِیحِ بِاللَّیْلِ وَ إِنْ شِئْتَ بِالنَّهَارِ وَ إِنْ شِئْتَ فِی السَّفَرِ وَ إِنْ شِئْتَ جَعَلْتَهَا مِنْ نَوَافِلِکَ وَ إِنْ شِئْتَ جَعَلْتَهَا مِنْ قَضَاءِ 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0" w:name="pg11992_149639"/>
    </w:p>
    <w:p>
      <w:pPr>
        <w:pStyle w:val="Heading5"/>
        <w:numPr>
          <w:ilvl w:val="4"/>
          <w:numId w:val="1"/>
        </w:numPr>
        <w:rPr/>
      </w:pPr>
      <w:bookmarkStart w:id="1061" w:name="__RefHeading___Toc601749_417432637"/>
      <w:bookmarkStart w:id="1062" w:name="_Toc475"/>
      <w:bookmarkEnd w:id="1060"/>
      <w:bookmarkEnd w:id="1061"/>
      <w:r>
        <w:rPr/>
        <w:t>1403</w:t>
      </w:r>
      <w:r>
        <w:rPr>
          <w:rtl w:val="true"/>
        </w:rPr>
        <w:t>-</w:t>
      </w:r>
      <w:r>
        <w:rPr>
          <w:rtl w:val="true"/>
        </w:rPr>
        <w:t>حدیث</w:t>
      </w:r>
      <w:bookmarkEnd w:id="10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8:2/58</w:t>
      </w:r>
      <w:r>
        <w:rPr>
          <w:rFonts w:eastAsia="IRNazanin" w:cs="IRNazanin"/>
          <w:color w:val="111111"/>
          <w:sz w:val="28"/>
          <w:szCs w:val="28"/>
          <w:rtl w:val="true"/>
          <w:lang w:bidi="fa-IR"/>
        </w:rPr>
        <w:t>[</w:t>
      </w:r>
      <w:r>
        <w:rPr>
          <w:rFonts w:eastAsia="IRNazanin" w:cs="IRNazanin"/>
          <w:color w:val="111111"/>
          <w:sz w:val="28"/>
          <w:szCs w:val="28"/>
          <w:lang w:bidi="fa-IR"/>
        </w:rPr>
        <w:t>10084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3:956/309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صَلاَةِ جَعْفَرٍ أَحْتَسِبُهَا مِنْ نَافِلَتِی؟قَالَ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مِنْ لَیْلٍ أَوْ نَهَارٍ</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601751_417432637"/>
      <w:bookmarkStart w:id="1064" w:name="_Toc476"/>
      <w:bookmarkEnd w:id="1063"/>
      <w:r>
        <w:rPr>
          <w:rtl w:val="true"/>
        </w:rPr>
        <w:t xml:space="preserve">باب </w:t>
      </w:r>
      <w:r>
        <w:rPr/>
        <w:t>4</w:t>
      </w:r>
      <w:bookmarkEnd w:id="1064"/>
    </w:p>
    <w:p>
      <w:pPr>
        <w:pStyle w:val="Heading5"/>
        <w:numPr>
          <w:ilvl w:val="4"/>
          <w:numId w:val="1"/>
        </w:numPr>
        <w:rPr/>
      </w:pPr>
      <w:bookmarkStart w:id="1065" w:name="__RefHeading___Toc601753_417432637"/>
      <w:bookmarkStart w:id="1066" w:name="_Toc477"/>
      <w:bookmarkEnd w:id="1065"/>
      <w:r>
        <w:rPr/>
        <w:t>1404</w:t>
      </w:r>
      <w:r>
        <w:rPr>
          <w:rtl w:val="true"/>
        </w:rPr>
        <w:t>-</w:t>
      </w:r>
      <w:r>
        <w:rPr>
          <w:rtl w:val="true"/>
        </w:rPr>
        <w:t>حدیث</w:t>
      </w:r>
      <w:bookmarkEnd w:id="10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8:11/78</w:t>
      </w:r>
      <w:r>
        <w:rPr>
          <w:rFonts w:eastAsia="IRNazanin" w:cs="IRNazanin"/>
          <w:color w:val="111111"/>
          <w:sz w:val="28"/>
          <w:szCs w:val="28"/>
          <w:rtl w:val="true"/>
          <w:lang w:bidi="fa-IR"/>
        </w:rPr>
        <w:t>[</w:t>
      </w:r>
      <w:r>
        <w:rPr>
          <w:rFonts w:eastAsia="IRNazanin" w:cs="IRNazanin"/>
          <w:color w:val="111111"/>
          <w:sz w:val="28"/>
          <w:szCs w:val="28"/>
          <w:lang w:bidi="fa-IR"/>
        </w:rPr>
        <w:t>10126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حار من استخار و لا ندم من استشار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حار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أمالی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عار،بدل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ظنّی انّ الباب الرابع و الخامس،باب واحد و انّه وقع الاشتباه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نَدِمَ مَنِ اسْتَشَارَ</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601755_417432637"/>
      <w:bookmarkStart w:id="1068" w:name="_Toc478"/>
      <w:bookmarkEnd w:id="1067"/>
      <w:r>
        <w:rPr>
          <w:rtl w:val="true"/>
        </w:rPr>
        <w:t xml:space="preserve">باب </w:t>
      </w:r>
      <w:r>
        <w:rPr/>
        <w:t>5</w:t>
      </w:r>
      <w:bookmarkEnd w:id="1068"/>
    </w:p>
    <w:p>
      <w:pPr>
        <w:pStyle w:val="Heading5"/>
        <w:numPr>
          <w:ilvl w:val="4"/>
          <w:numId w:val="1"/>
        </w:numPr>
        <w:rPr/>
      </w:pPr>
      <w:bookmarkStart w:id="1069" w:name="__RefHeading___Toc601757_417432637"/>
      <w:bookmarkStart w:id="1070" w:name="_Toc479"/>
      <w:bookmarkEnd w:id="1069"/>
      <w:r>
        <w:rPr/>
        <w:t>1405</w:t>
      </w:r>
      <w:r>
        <w:rPr>
          <w:rtl w:val="true"/>
        </w:rPr>
        <w:t>-</w:t>
      </w:r>
      <w:r>
        <w:rPr>
          <w:rtl w:val="true"/>
        </w:rPr>
        <w:t>حدیث</w:t>
      </w:r>
      <w:bookmarkEnd w:id="10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أَمْرٍ بِغَیْرِ اسْتِخَارَةٍ ثُمَّ ابْتُلِیَ لَمْ یُؤْجَرْ</w:t>
      </w:r>
      <w:r>
        <w:rPr>
          <w:rFonts w:eastAsia="Amiri" w:cs="Amiri" w:ascii="Amiri" w:hAnsi="Amiri"/>
          <w:color w:val="111111"/>
          <w:sz w:val="28"/>
          <w:szCs w:val="28"/>
          <w:rtl w:val="true"/>
          <w:lang w:bidi="ar-SA"/>
        </w:rPr>
        <w:t>.</w:t>
      </w:r>
      <w:bookmarkStart w:id="1071" w:name="pg11992_149640"/>
    </w:p>
    <w:p>
      <w:pPr>
        <w:pStyle w:val="Heading5"/>
        <w:numPr>
          <w:ilvl w:val="4"/>
          <w:numId w:val="1"/>
        </w:numPr>
        <w:rPr/>
      </w:pPr>
      <w:bookmarkStart w:id="1072" w:name="__RefHeading___Toc601759_417432637"/>
      <w:bookmarkStart w:id="1073" w:name="_Toc480"/>
      <w:bookmarkEnd w:id="1071"/>
      <w:bookmarkEnd w:id="1072"/>
      <w:r>
        <w:rPr/>
        <w:t>1406</w:t>
      </w:r>
      <w:r>
        <w:rPr>
          <w:rtl w:val="true"/>
        </w:rPr>
        <w:t>-</w:t>
      </w:r>
      <w:r>
        <w:rPr>
          <w:rtl w:val="true"/>
        </w:rPr>
        <w:t>حدیث</w:t>
      </w:r>
      <w:bookmarkEnd w:id="10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شَقَاءِ عَبْدِی أَنْ یَعْمَلَ الْأَعْمَالَ فَلاَ یَسْتَخِیرَنِی</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601761_417432637"/>
      <w:bookmarkStart w:id="1075" w:name="_Toc481"/>
      <w:bookmarkEnd w:id="1074"/>
      <w:r>
        <w:rPr/>
        <w:t>1407</w:t>
      </w:r>
      <w:r>
        <w:rPr>
          <w:rtl w:val="true"/>
        </w:rPr>
        <w:t>-</w:t>
      </w:r>
      <w:r>
        <w:rPr>
          <w:rtl w:val="true"/>
        </w:rPr>
        <w:t>حدیث</w:t>
      </w:r>
      <w:bookmarkEnd w:id="10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وَ هُوَ رَاضٍ بِمَا صَنَعَ،خَارَ اللَّهُ لَهُ حَتْماً</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601763_417432637"/>
      <w:bookmarkStart w:id="1077" w:name="_Toc482"/>
      <w:bookmarkEnd w:id="1076"/>
      <w:r>
        <w:rPr>
          <w:rtl w:val="true"/>
        </w:rPr>
        <w:t>أبواب الخلل الواقع فی الصلاة</w:t>
      </w:r>
      <w:bookmarkEnd w:id="1077"/>
    </w:p>
    <w:p>
      <w:pPr>
        <w:pStyle w:val="Heading4"/>
        <w:numPr>
          <w:ilvl w:val="3"/>
          <w:numId w:val="1"/>
        </w:numPr>
        <w:rPr/>
      </w:pPr>
      <w:bookmarkStart w:id="1078" w:name="__RefHeading___Toc601765_417432637"/>
      <w:bookmarkStart w:id="1079" w:name="_Toc483"/>
      <w:bookmarkEnd w:id="1078"/>
      <w:r>
        <w:rPr>
          <w:rtl w:val="true"/>
        </w:rPr>
        <w:t xml:space="preserve">باب </w:t>
      </w:r>
      <w:r>
        <w:rPr/>
        <w:t>1</w:t>
      </w:r>
      <w:bookmarkEnd w:id="1079"/>
    </w:p>
    <w:p>
      <w:pPr>
        <w:pStyle w:val="Heading5"/>
        <w:numPr>
          <w:ilvl w:val="4"/>
          <w:numId w:val="1"/>
        </w:numPr>
        <w:rPr/>
      </w:pPr>
      <w:bookmarkStart w:id="1080" w:name="__RefHeading___Toc601767_417432637"/>
      <w:bookmarkStart w:id="1081" w:name="_Toc484"/>
      <w:bookmarkEnd w:id="1080"/>
      <w:r>
        <w:rPr/>
        <w:t>1408</w:t>
      </w:r>
      <w:r>
        <w:rPr>
          <w:rtl w:val="true"/>
        </w:rPr>
        <w:t>-</w:t>
      </w:r>
      <w:r>
        <w:rPr>
          <w:rtl w:val="true"/>
        </w:rPr>
        <w:t>حدیث</w:t>
      </w:r>
      <w:bookmarkEnd w:id="108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 الرَّکْعَتَیْنِ الْأَوَّلَتَیْنِ مِنْ الصَّلاَةِ 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82" w:name="pg11992_149641"/>
    </w:p>
    <w:p>
      <w:pPr>
        <w:pStyle w:val="Heading5"/>
        <w:numPr>
          <w:ilvl w:val="4"/>
          <w:numId w:val="1"/>
        </w:numPr>
        <w:rPr/>
      </w:pPr>
      <w:bookmarkStart w:id="1083" w:name="__RefHeading___Toc601769_417432637"/>
      <w:bookmarkStart w:id="1084" w:name="_Toc485"/>
      <w:bookmarkEnd w:id="1082"/>
      <w:bookmarkEnd w:id="1083"/>
      <w:r>
        <w:rPr/>
        <w:t>1409</w:t>
      </w:r>
      <w:r>
        <w:rPr>
          <w:rtl w:val="true"/>
        </w:rPr>
        <w:t>-</w:t>
      </w:r>
      <w:r>
        <w:rPr>
          <w:rtl w:val="true"/>
        </w:rPr>
        <w:t>حدیث</w:t>
      </w:r>
      <w:bookmarkEnd w:id="10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الوسائل،نفس المصدر،فی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8:1/187</w:t>
      </w:r>
      <w:r>
        <w:rPr>
          <w:rFonts w:eastAsia="IRNazanin" w:cs="IRNazanin"/>
          <w:color w:val="111111"/>
          <w:sz w:val="28"/>
          <w:szCs w:val="28"/>
          <w:rtl w:val="true"/>
          <w:lang w:bidi="fa-IR"/>
        </w:rPr>
        <w:t>[</w:t>
      </w:r>
      <w:r>
        <w:rPr>
          <w:rFonts w:eastAsia="IRNazanin" w:cs="IRNazanin"/>
          <w:color w:val="111111"/>
          <w:sz w:val="28"/>
          <w:szCs w:val="28"/>
          <w:lang w:bidi="fa-IR"/>
        </w:rPr>
        <w:t>10375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1:605/201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الْأَوَّلَتَیْنِ أَعَادَ حَتَّی یَحْفَظَ وَ یَکُونَ عَلَی یَقِینٍ</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601771_417432637"/>
      <w:bookmarkStart w:id="1086" w:name="_Toc486"/>
      <w:bookmarkEnd w:id="1085"/>
      <w:r>
        <w:rPr>
          <w:rtl w:val="true"/>
        </w:rPr>
        <w:t xml:space="preserve">باب </w:t>
      </w:r>
      <w:r>
        <w:rPr/>
        <w:t>2</w:t>
      </w:r>
      <w:bookmarkEnd w:id="1086"/>
    </w:p>
    <w:p>
      <w:pPr>
        <w:pStyle w:val="Heading5"/>
        <w:numPr>
          <w:ilvl w:val="4"/>
          <w:numId w:val="1"/>
        </w:numPr>
        <w:rPr/>
      </w:pPr>
      <w:bookmarkStart w:id="1087" w:name="__RefHeading___Toc601773_417432637"/>
      <w:bookmarkStart w:id="1088" w:name="_Toc487"/>
      <w:bookmarkEnd w:id="1087"/>
      <w:r>
        <w:rPr/>
        <w:t>1410</w:t>
      </w:r>
      <w:r>
        <w:rPr>
          <w:rtl w:val="true"/>
        </w:rPr>
        <w:t>-</w:t>
      </w:r>
      <w:r>
        <w:rPr>
          <w:rtl w:val="true"/>
        </w:rPr>
        <w:t>حدیث</w:t>
      </w:r>
      <w:bookmarkEnd w:id="10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8:3/194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5:3/304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3:4/351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2:716/179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1:1392/366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الْمَغْرِبِ وَ الْفَجْرِ سَهْوٌ</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601775_417432637"/>
      <w:bookmarkStart w:id="1090" w:name="_Toc488"/>
      <w:bookmarkEnd w:id="1089"/>
      <w:r>
        <w:rPr/>
        <w:t>1411</w:t>
      </w:r>
      <w:r>
        <w:rPr>
          <w:rtl w:val="true"/>
        </w:rPr>
        <w:t>-</w:t>
      </w:r>
      <w:r>
        <w:rPr>
          <w:rtl w:val="true"/>
        </w:rPr>
        <w:t>حدیث</w:t>
      </w:r>
      <w:bookmarkEnd w:id="10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8:1/193</w:t>
      </w:r>
      <w:r>
        <w:rPr>
          <w:rFonts w:eastAsia="IRNazanin" w:cs="IRNazanin"/>
          <w:color w:val="111111"/>
          <w:sz w:val="28"/>
          <w:szCs w:val="28"/>
          <w:rtl w:val="true"/>
          <w:lang w:bidi="fa-IR"/>
        </w:rPr>
        <w:t>[</w:t>
      </w:r>
      <w:r>
        <w:rPr>
          <w:rFonts w:eastAsia="IRNazanin" w:cs="IRNazanin"/>
          <w:color w:val="111111"/>
          <w:sz w:val="28"/>
          <w:szCs w:val="28"/>
          <w:lang w:bidi="fa-IR"/>
        </w:rPr>
        <w:t>10399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3:1/350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2:714/178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1:1390/365</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الْمَغْرِبِ فَأَعِدْ وَ إِذَا شَکَکْتَ فِی الْفَجْرِ فَأَعِدْ</w:t>
      </w:r>
      <w:r>
        <w:rPr>
          <w:rFonts w:eastAsia="Amiri" w:cs="Amiri" w:ascii="Amiri" w:hAnsi="Amiri"/>
          <w:color w:val="111111"/>
          <w:sz w:val="28"/>
          <w:szCs w:val="28"/>
          <w:rtl w:val="true"/>
          <w:lang w:bidi="ar-SA"/>
        </w:rPr>
        <w:t>.</w:t>
      </w:r>
      <w:bookmarkStart w:id="1091" w:name="pg11992_149642"/>
    </w:p>
    <w:p>
      <w:pPr>
        <w:pStyle w:val="Heading4"/>
        <w:numPr>
          <w:ilvl w:val="3"/>
          <w:numId w:val="1"/>
        </w:numPr>
        <w:rPr/>
      </w:pPr>
      <w:bookmarkStart w:id="1092" w:name="__RefHeading___Toc601777_417432637"/>
      <w:bookmarkStart w:id="1093" w:name="_Toc489"/>
      <w:bookmarkEnd w:id="1091"/>
      <w:bookmarkEnd w:id="1092"/>
      <w:r>
        <w:rPr>
          <w:rtl w:val="true"/>
        </w:rPr>
        <w:t xml:space="preserve">باب </w:t>
      </w:r>
      <w:r>
        <w:rPr/>
        <w:t>3</w:t>
      </w:r>
      <w:bookmarkEnd w:id="1093"/>
    </w:p>
    <w:p>
      <w:pPr>
        <w:pStyle w:val="Heading5"/>
        <w:numPr>
          <w:ilvl w:val="4"/>
          <w:numId w:val="1"/>
        </w:numPr>
        <w:rPr/>
      </w:pPr>
      <w:bookmarkStart w:id="1094" w:name="__RefHeading___Toc601779_417432637"/>
      <w:bookmarkStart w:id="1095" w:name="_Toc490"/>
      <w:bookmarkEnd w:id="1094"/>
      <w:r>
        <w:rPr/>
        <w:t>1412</w:t>
      </w:r>
      <w:r>
        <w:rPr>
          <w:rtl w:val="true"/>
        </w:rPr>
        <w:t>-</w:t>
      </w:r>
      <w:r>
        <w:rPr>
          <w:rtl w:val="true"/>
        </w:rPr>
        <w:t>حدیث</w:t>
      </w:r>
      <w:bookmarkEnd w:id="10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8:3/199</w:t>
      </w:r>
      <w:r>
        <w:rPr>
          <w:rFonts w:eastAsia="IRNazanin" w:cs="IRNazanin"/>
          <w:color w:val="111111"/>
          <w:sz w:val="28"/>
          <w:szCs w:val="28"/>
          <w:rtl w:val="true"/>
          <w:lang w:bidi="fa-IR"/>
        </w:rPr>
        <w:t>[</w:t>
      </w:r>
      <w:r>
        <w:rPr>
          <w:rFonts w:eastAsia="IRNazanin" w:cs="IRNazanin"/>
          <w:color w:val="111111"/>
          <w:sz w:val="28"/>
          <w:szCs w:val="28"/>
          <w:lang w:bidi="fa-IR"/>
        </w:rPr>
        <w:t>10416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5:3/307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2:726/181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1:1411/371</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1:1011/347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،باب أحکام السّهو فی الصّلاة،الحدیث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صَلَّی الْمَغْرِبَ فَسَلَّمَ فِی رَکْعَتَیْنِ ثُمَّ ذَکَرَ فَصَلَّی رَکْعَةً یُعِیدُ؟قَالَ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یُعِیدُ مَنْ لَمْ یَدْرِ مَا صَلَّی</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601781_417432637"/>
      <w:bookmarkStart w:id="1097" w:name="_Toc491"/>
      <w:bookmarkEnd w:id="1096"/>
      <w:r>
        <w:rPr>
          <w:rtl w:val="true"/>
        </w:rPr>
        <w:t xml:space="preserve">باب </w:t>
      </w:r>
      <w:r>
        <w:rPr/>
        <w:t>4</w:t>
      </w:r>
      <w:bookmarkEnd w:id="1097"/>
    </w:p>
    <w:p>
      <w:pPr>
        <w:pStyle w:val="Heading5"/>
        <w:numPr>
          <w:ilvl w:val="4"/>
          <w:numId w:val="1"/>
        </w:numPr>
        <w:rPr/>
      </w:pPr>
      <w:bookmarkStart w:id="1098" w:name="__RefHeading___Toc601783_417432637"/>
      <w:bookmarkStart w:id="1099" w:name="_Toc492"/>
      <w:bookmarkEnd w:id="1098"/>
      <w:r>
        <w:rPr/>
        <w:t>1413</w:t>
      </w:r>
      <w:r>
        <w:rPr>
          <w:rtl w:val="true"/>
        </w:rPr>
        <w:t>-</w:t>
      </w:r>
      <w:r>
        <w:rPr>
          <w:rtl w:val="true"/>
        </w:rPr>
        <w:t>حدیث</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8:1/212</w:t>
      </w:r>
      <w:r>
        <w:rPr>
          <w:rFonts w:eastAsia="IRNazanin" w:cs="IRNazanin"/>
          <w:color w:val="111111"/>
          <w:sz w:val="28"/>
          <w:szCs w:val="28"/>
          <w:rtl w:val="true"/>
          <w:lang w:bidi="fa-IR"/>
        </w:rPr>
        <w:t>[</w:t>
      </w:r>
      <w:r>
        <w:rPr>
          <w:rFonts w:eastAsia="IRNazanin" w:cs="IRNazanin"/>
          <w:color w:val="111111"/>
          <w:sz w:val="28"/>
          <w:szCs w:val="28"/>
          <w:lang w:bidi="fa-IR"/>
        </w:rPr>
        <w:t>10451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1:992/340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،باب أحکام السّهو فی الصلوة،الحدیث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أَجْمَعُ لَکَ السَّهْوَ کُلَّهُ فِی کَلِمَتَیْنِ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مَتَی شَکَکْتَ فَخُذْ بِالْأَکْثَرِ فَإِذَا سَلَّمْتَ فَأَتِمَّ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ظَنَنْتَ أَنَّکَ نَقَصْتَ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601785_417432637"/>
      <w:bookmarkStart w:id="1101" w:name="_Toc493"/>
      <w:bookmarkEnd w:id="1100"/>
      <w:r>
        <w:rPr/>
        <w:t>1414</w:t>
      </w:r>
      <w:r>
        <w:rPr>
          <w:rtl w:val="true"/>
        </w:rPr>
        <w:t>-</w:t>
      </w:r>
      <w:r>
        <w:rPr>
          <w:rtl w:val="true"/>
        </w:rPr>
        <w:t>حدیث</w:t>
      </w:r>
      <w:bookmarkEnd w:id="1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1:1025/351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،باب أحکام السّهو فی الصلوة،الحدیث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فَابْنِ عَلَی الْیَقِینِ،فَقِیلَ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أَصْلٌ؟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1102" w:name="pg11992_149643"/>
    </w:p>
    <w:p>
      <w:pPr>
        <w:pStyle w:val="BookText"/>
        <w:rPr/>
      </w:pPr>
      <w:bookmarkEnd w:id="1102"/>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مخصوص بالشک فی الافعال قبل فوات محلها</w:t>
      </w:r>
      <w:r>
        <w:rPr>
          <w:rFonts w:eastAsia="IRNazanin" w:cs="IRNazanin"/>
          <w:color w:val="111111"/>
          <w:sz w:val="28"/>
          <w:szCs w:val="28"/>
          <w:rtl w:val="true"/>
          <w:lang w:bidi="fa-IR"/>
        </w:rPr>
        <w:t>.</w:t>
      </w:r>
    </w:p>
    <w:p>
      <w:pPr>
        <w:pStyle w:val="Heading5"/>
        <w:numPr>
          <w:ilvl w:val="4"/>
          <w:numId w:val="1"/>
        </w:numPr>
        <w:rPr/>
      </w:pPr>
      <w:bookmarkStart w:id="1103" w:name="__RefHeading___Toc601787_417432637"/>
      <w:bookmarkStart w:id="1104" w:name="_Toc494"/>
      <w:bookmarkEnd w:id="1103"/>
      <w:r>
        <w:rPr/>
        <w:t>1415</w:t>
      </w:r>
      <w:r>
        <w:rPr>
          <w:rtl w:val="true"/>
        </w:rPr>
        <w:t>-</w:t>
      </w:r>
      <w:r>
        <w:rPr>
          <w:rtl w:val="true"/>
        </w:rPr>
        <w:t>حدیث</w:t>
      </w:r>
      <w:bookmarkEnd w:id="1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8:3/213</w:t>
      </w:r>
      <w:r>
        <w:rPr>
          <w:rFonts w:eastAsia="IRNazanin" w:cs="IRNazanin"/>
          <w:color w:val="111111"/>
          <w:sz w:val="28"/>
          <w:szCs w:val="28"/>
          <w:rtl w:val="true"/>
          <w:lang w:bidi="fa-IR"/>
        </w:rPr>
        <w:t>[</w:t>
      </w:r>
      <w:r>
        <w:rPr>
          <w:rFonts w:eastAsia="IRNazanin" w:cs="IRNazanin"/>
          <w:color w:val="111111"/>
          <w:sz w:val="28"/>
          <w:szCs w:val="28"/>
          <w:lang w:bidi="fa-IR"/>
        </w:rPr>
        <w:t>10453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سهوت فابن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سلمت فقم،فصّل ما ظننت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نقصت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2:1448/349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فَابْنِ عَلَی الْأَکْثَرِ فَإِذَا فَرَغْتَ وَ سَلَّمْتَ فَأَتِمَّ مَا ظَنَنْتَ أَنَّکَ نَقَصْتَ فَإِنْ کُنْتَ قَدْ أَتْمَمْتَ لَمْ یَکُنْ عَلَیْکَ فِی هَذَا شَیْءٌ وَ إِنْ ذَکَرْتَ أَنَّکَ قَدْ نَقَصْتَ کَانَ مَا صَلَّیْتَ تَمَامَ صَلاَتِکَ</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601789_417432637"/>
      <w:bookmarkStart w:id="1106" w:name="_Toc495"/>
      <w:bookmarkEnd w:id="1105"/>
      <w:r>
        <w:rPr>
          <w:rtl w:val="true"/>
        </w:rPr>
        <w:t xml:space="preserve">باب </w:t>
      </w:r>
      <w:r>
        <w:rPr/>
        <w:t>5</w:t>
      </w:r>
      <w:bookmarkEnd w:id="1106"/>
    </w:p>
    <w:p>
      <w:pPr>
        <w:pStyle w:val="Heading5"/>
        <w:numPr>
          <w:ilvl w:val="4"/>
          <w:numId w:val="1"/>
        </w:numPr>
        <w:rPr/>
      </w:pPr>
      <w:bookmarkStart w:id="1107" w:name="__RefHeading___Toc601791_417432637"/>
      <w:bookmarkStart w:id="1108" w:name="_Toc496"/>
      <w:bookmarkEnd w:id="1107"/>
      <w:r>
        <w:rPr/>
        <w:t>1416</w:t>
      </w:r>
      <w:r>
        <w:rPr>
          <w:rtl w:val="true"/>
        </w:rPr>
        <w:t>-</w:t>
      </w:r>
      <w:r>
        <w:rPr>
          <w:rtl w:val="true"/>
        </w:rPr>
        <w:t>حدیث</w:t>
      </w:r>
      <w:bookmarkEnd w:id="1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8:1/237</w:t>
      </w:r>
      <w:r>
        <w:rPr>
          <w:rFonts w:eastAsia="IRNazanin" w:cs="IRNazanin"/>
          <w:color w:val="111111"/>
          <w:sz w:val="28"/>
          <w:szCs w:val="28"/>
          <w:rtl w:val="true"/>
          <w:lang w:bidi="fa-IR"/>
        </w:rPr>
        <w:t>[</w:t>
      </w:r>
      <w:r>
        <w:rPr>
          <w:rFonts w:eastAsia="IRNazanin" w:cs="IRNazanin"/>
          <w:color w:val="111111"/>
          <w:sz w:val="28"/>
          <w:szCs w:val="28"/>
          <w:lang w:bidi="fa-IR"/>
        </w:rPr>
        <w:t>10524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5:1/336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شی ثمّ دخلت فی غیره فشکک لیس بشی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2:1459/352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شَکَکْتَ فِی شَیْءٍ وَ دَخَلْتَ فِی غَیْرِهِ فَلَیْسَ شَکُّکَ بِشَیْءٍ</w:t>
      </w:r>
      <w:r>
        <w:rPr>
          <w:rFonts w:eastAsia="Amiri" w:cs="Amiri" w:ascii="Amiri" w:hAnsi="Amiri"/>
          <w:color w:val="111111"/>
          <w:sz w:val="28"/>
          <w:szCs w:val="28"/>
          <w:rtl w:val="true"/>
          <w:lang w:bidi="ar-SA"/>
        </w:rPr>
        <w:t>.</w:t>
      </w:r>
      <w:bookmarkStart w:id="1109" w:name="pg11992_149644"/>
    </w:p>
    <w:p>
      <w:pPr>
        <w:pStyle w:val="Heading5"/>
        <w:numPr>
          <w:ilvl w:val="4"/>
          <w:numId w:val="1"/>
        </w:numPr>
        <w:rPr/>
      </w:pPr>
      <w:bookmarkStart w:id="1110" w:name="__RefHeading___Toc601793_417432637"/>
      <w:bookmarkStart w:id="1111" w:name="_Toc497"/>
      <w:bookmarkEnd w:id="1109"/>
      <w:bookmarkEnd w:id="1110"/>
      <w:r>
        <w:rPr/>
        <w:t>1417</w:t>
      </w:r>
      <w:r>
        <w:rPr>
          <w:rtl w:val="true"/>
        </w:rPr>
        <w:t>-</w:t>
      </w:r>
      <w:r>
        <w:rPr>
          <w:rtl w:val="true"/>
        </w:rPr>
        <w:t>حدیث</w:t>
      </w:r>
      <w:bookmarkEnd w:id="1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8:3/237</w:t>
      </w:r>
      <w:r>
        <w:rPr>
          <w:rFonts w:eastAsia="IRNazanin" w:cs="IRNazanin"/>
          <w:color w:val="111111"/>
          <w:sz w:val="28"/>
          <w:szCs w:val="28"/>
          <w:rtl w:val="true"/>
          <w:lang w:bidi="fa-IR"/>
        </w:rPr>
        <w:t>[</w:t>
      </w:r>
      <w:r>
        <w:rPr>
          <w:rFonts w:eastAsia="IRNazanin" w:cs="IRNazanin"/>
          <w:color w:val="111111"/>
          <w:sz w:val="28"/>
          <w:szCs w:val="28"/>
          <w:lang w:bidi="fa-IR"/>
        </w:rPr>
        <w:t>10526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5:3/336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2:1426/344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شَکَکْتَ فِیهِ مِمَّا قَدْ 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فَامْضِهِ کَمَا هُوَ</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601795_417432637"/>
      <w:bookmarkStart w:id="1113" w:name="_Toc498"/>
      <w:bookmarkEnd w:id="1112"/>
      <w:r>
        <w:rPr>
          <w:rtl w:val="true"/>
        </w:rPr>
        <w:t xml:space="preserve">باب </w:t>
      </w:r>
      <w:r>
        <w:rPr/>
        <w:t>6</w:t>
      </w:r>
      <w:bookmarkEnd w:id="1113"/>
    </w:p>
    <w:p>
      <w:pPr>
        <w:pStyle w:val="Heading5"/>
        <w:numPr>
          <w:ilvl w:val="4"/>
          <w:numId w:val="1"/>
        </w:numPr>
        <w:rPr/>
      </w:pPr>
      <w:bookmarkStart w:id="1114" w:name="__RefHeading___Toc601797_417432637"/>
      <w:bookmarkStart w:id="1115" w:name="_Toc499"/>
      <w:bookmarkEnd w:id="1114"/>
      <w:r>
        <w:rPr/>
        <w:t>1418</w:t>
      </w:r>
      <w:r>
        <w:rPr>
          <w:rtl w:val="true"/>
        </w:rPr>
        <w:t>-</w:t>
      </w:r>
      <w:r>
        <w:rPr>
          <w:rtl w:val="true"/>
        </w:rPr>
        <w:t>حدیث</w:t>
      </w:r>
      <w:bookmarkEnd w:id="1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8:6/238</w:t>
      </w:r>
      <w:r>
        <w:rPr>
          <w:rFonts w:eastAsia="IRNazanin" w:cs="IRNazanin"/>
          <w:color w:val="111111"/>
          <w:sz w:val="28"/>
          <w:szCs w:val="28"/>
          <w:rtl w:val="true"/>
          <w:lang w:bidi="fa-IR"/>
        </w:rPr>
        <w:t>[</w:t>
      </w:r>
      <w:r>
        <w:rPr>
          <w:rFonts w:eastAsia="IRNazanin" w:cs="IRNazanin"/>
          <w:color w:val="111111"/>
          <w:sz w:val="28"/>
          <w:szCs w:val="28"/>
          <w:lang w:bidi="fa-IR"/>
        </w:rPr>
        <w:t>10529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5:6/337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1:1018/350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،باب أحکام السهو فی الصلاة،الحدیث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فَلَیْسَ عَلَیْهِ سَجْدَتَا السَّهْوِ وَ إِنَّمَا السَّهْوُ عَلَی مَنْ لَمْ یَدْرِ أَ زَادَ فِی صَلاَتِهِ أَمْ نَقَصَ مِنْهَا</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601799_417432637"/>
      <w:bookmarkStart w:id="1117" w:name="_Toc500"/>
      <w:bookmarkEnd w:id="1116"/>
      <w:r>
        <w:rPr>
          <w:rtl w:val="true"/>
        </w:rPr>
        <w:t xml:space="preserve">باب </w:t>
      </w:r>
      <w:r>
        <w:rPr/>
        <w:t>7</w:t>
      </w:r>
      <w:bookmarkEnd w:id="1117"/>
    </w:p>
    <w:p>
      <w:pPr>
        <w:pStyle w:val="Heading5"/>
        <w:numPr>
          <w:ilvl w:val="4"/>
          <w:numId w:val="1"/>
        </w:numPr>
        <w:rPr/>
      </w:pPr>
      <w:bookmarkStart w:id="1118" w:name="__RefHeading___Toc601801_417432637"/>
      <w:bookmarkStart w:id="1119" w:name="_Toc501"/>
      <w:bookmarkEnd w:id="1118"/>
      <w:r>
        <w:rPr/>
        <w:t>1419</w:t>
      </w:r>
      <w:r>
        <w:rPr>
          <w:rtl w:val="true"/>
        </w:rPr>
        <w:t>-</w:t>
      </w:r>
      <w:r>
        <w:rPr>
          <w:rtl w:val="true"/>
        </w:rPr>
        <w:t>حدیث</w:t>
      </w:r>
      <w:bookmarkEnd w:id="1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8:3/240</w:t>
      </w:r>
      <w:r>
        <w:rPr>
          <w:rFonts w:eastAsia="IRNazanin" w:cs="IRNazanin"/>
          <w:color w:val="111111"/>
          <w:sz w:val="28"/>
          <w:szCs w:val="28"/>
          <w:rtl w:val="true"/>
          <w:lang w:bidi="fa-IR"/>
        </w:rPr>
        <w:t>[</w:t>
      </w:r>
      <w:r>
        <w:rPr>
          <w:rFonts w:eastAsia="IRNazanin" w:cs="IRNazanin"/>
          <w:color w:val="111111"/>
          <w:sz w:val="28"/>
          <w:szCs w:val="28"/>
          <w:lang w:bidi="fa-IR"/>
        </w:rPr>
        <w:t>10535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2:1428/344</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3:7/359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الْإِمَامِ سَهْوٌ وَ لاَ عَلَی مَنْ خَلْفَ الْإِمَامِ 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0" w:name="pg11992_149645"/>
    </w:p>
    <w:p>
      <w:pPr>
        <w:pStyle w:val="Heading4"/>
        <w:numPr>
          <w:ilvl w:val="3"/>
          <w:numId w:val="1"/>
        </w:numPr>
        <w:rPr/>
      </w:pPr>
      <w:bookmarkStart w:id="1121" w:name="__RefHeading___Toc601803_417432637"/>
      <w:bookmarkStart w:id="1122" w:name="_Toc502"/>
      <w:bookmarkEnd w:id="1120"/>
      <w:bookmarkEnd w:id="1121"/>
      <w:r>
        <w:rPr>
          <w:rtl w:val="true"/>
        </w:rPr>
        <w:t xml:space="preserve">باب </w:t>
      </w:r>
      <w:r>
        <w:rPr/>
        <w:t>8</w:t>
      </w:r>
      <w:bookmarkEnd w:id="1122"/>
    </w:p>
    <w:p>
      <w:pPr>
        <w:pStyle w:val="Heading5"/>
        <w:numPr>
          <w:ilvl w:val="4"/>
          <w:numId w:val="1"/>
        </w:numPr>
        <w:rPr/>
      </w:pPr>
      <w:bookmarkStart w:id="1123" w:name="__RefHeading___Toc601805_417432637"/>
      <w:bookmarkStart w:id="1124" w:name="_Toc503"/>
      <w:bookmarkEnd w:id="1123"/>
      <w:r>
        <w:rPr/>
        <w:t>1420</w:t>
      </w:r>
      <w:r>
        <w:rPr>
          <w:rtl w:val="true"/>
        </w:rPr>
        <w:t>-</w:t>
      </w:r>
      <w:r>
        <w:rPr>
          <w:rtl w:val="true"/>
        </w:rPr>
        <w:t>حدیث</w:t>
      </w:r>
      <w:bookmarkEnd w:id="1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8:1/243</w:t>
      </w:r>
      <w:r>
        <w:rPr>
          <w:rFonts w:eastAsia="IRNazanin" w:cs="IRNazanin"/>
          <w:color w:val="111111"/>
          <w:sz w:val="28"/>
          <w:szCs w:val="28"/>
          <w:rtl w:val="true"/>
          <w:lang w:bidi="fa-IR"/>
        </w:rPr>
        <w:t>[</w:t>
      </w:r>
      <w:r>
        <w:rPr>
          <w:rFonts w:eastAsia="IRNazanin" w:cs="IRNazanin"/>
          <w:color w:val="111111"/>
          <w:sz w:val="28"/>
          <w:szCs w:val="28"/>
          <w:lang w:bidi="fa-IR"/>
        </w:rPr>
        <w:t>10542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القدم،</w:t>
      </w:r>
      <w:r>
        <w:rPr>
          <w:rFonts w:eastAsia="IRNazanin" w:cs="IRNazanin"/>
          <w:color w:val="111111"/>
          <w:sz w:val="28"/>
          <w:szCs w:val="28"/>
          <w:lang w:bidi="fa-IR"/>
        </w:rPr>
        <w:t>5:1/340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3:7/359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2:1428/344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السَّهْوِ سَهْوٌ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عَلَی الْإِعَادَةِ إِعَادَةٌ</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601807_417432637"/>
      <w:bookmarkStart w:id="1126" w:name="_Toc504"/>
      <w:bookmarkEnd w:id="1125"/>
      <w:r>
        <w:rPr>
          <w:rtl w:val="true"/>
        </w:rPr>
        <w:t xml:space="preserve">باب </w:t>
      </w:r>
      <w:r>
        <w:rPr/>
        <w:t>9</w:t>
      </w:r>
      <w:bookmarkEnd w:id="1126"/>
    </w:p>
    <w:p>
      <w:pPr>
        <w:pStyle w:val="Heading5"/>
        <w:numPr>
          <w:ilvl w:val="4"/>
          <w:numId w:val="1"/>
        </w:numPr>
        <w:rPr/>
      </w:pPr>
      <w:bookmarkStart w:id="1127" w:name="__RefHeading___Toc601809_417432637"/>
      <w:bookmarkStart w:id="1128" w:name="_Toc505"/>
      <w:bookmarkEnd w:id="1127"/>
      <w:r>
        <w:rPr/>
        <w:t>1421</w:t>
      </w:r>
      <w:r>
        <w:rPr>
          <w:rtl w:val="true"/>
        </w:rPr>
        <w:t>-</w:t>
      </w:r>
      <w:r>
        <w:rPr>
          <w:rtl w:val="true"/>
        </w:rPr>
        <w:t>حدیث</w:t>
      </w:r>
      <w:bookmarkEnd w:id="11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8:2/246</w:t>
      </w:r>
      <w:r>
        <w:rPr>
          <w:rFonts w:eastAsia="IRNazanin" w:cs="IRNazanin"/>
          <w:color w:val="111111"/>
          <w:sz w:val="28"/>
          <w:szCs w:val="28"/>
          <w:rtl w:val="true"/>
          <w:lang w:bidi="fa-IR"/>
        </w:rPr>
        <w:t>[</w:t>
      </w:r>
      <w:r>
        <w:rPr>
          <w:rFonts w:eastAsia="IRNazanin" w:cs="IRNazanin"/>
          <w:color w:val="111111"/>
          <w:sz w:val="28"/>
          <w:szCs w:val="28"/>
          <w:lang w:bidi="fa-IR"/>
        </w:rPr>
        <w:t>10551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5:2/342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2:1460/352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شَکَکْتَ فِیهِ بَعْدَ مَا تَفْرُغُ مِنْ صَلاَتِکَ فَامْضِ وَ لاَ تُعِدْ</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601811_417432637"/>
      <w:bookmarkStart w:id="1130" w:name="_Toc506"/>
      <w:bookmarkEnd w:id="1129"/>
      <w:r>
        <w:rPr>
          <w:rtl w:val="true"/>
        </w:rPr>
        <w:t>أبواب قضاء الصلوات</w:t>
      </w:r>
      <w:bookmarkEnd w:id="1130"/>
    </w:p>
    <w:p>
      <w:pPr>
        <w:pStyle w:val="Heading4"/>
        <w:numPr>
          <w:ilvl w:val="3"/>
          <w:numId w:val="1"/>
        </w:numPr>
        <w:rPr/>
      </w:pPr>
      <w:bookmarkStart w:id="1131" w:name="__RefHeading___Toc601813_417432637"/>
      <w:bookmarkStart w:id="1132" w:name="_Toc507"/>
      <w:bookmarkEnd w:id="1131"/>
      <w:r>
        <w:rPr>
          <w:rtl w:val="true"/>
        </w:rPr>
        <w:t xml:space="preserve">باب </w:t>
      </w:r>
      <w:r>
        <w:rPr/>
        <w:t>1</w:t>
      </w:r>
      <w:bookmarkEnd w:id="1132"/>
    </w:p>
    <w:p>
      <w:pPr>
        <w:pStyle w:val="Heading5"/>
        <w:numPr>
          <w:ilvl w:val="4"/>
          <w:numId w:val="1"/>
        </w:numPr>
        <w:rPr/>
      </w:pPr>
      <w:bookmarkStart w:id="1133" w:name="__RefHeading___Toc601815_417432637"/>
      <w:bookmarkStart w:id="1134" w:name="_Toc508"/>
      <w:bookmarkEnd w:id="1133"/>
      <w:r>
        <w:rPr/>
        <w:t>1422</w:t>
      </w:r>
      <w:r>
        <w:rPr>
          <w:rtl w:val="true"/>
        </w:rPr>
        <w:t>-</w:t>
      </w:r>
      <w:r>
        <w:rPr>
          <w:rtl w:val="true"/>
        </w:rPr>
        <w:t>حدیث</w:t>
      </w:r>
      <w:bookmarkEnd w:id="11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صَلَّی بِغَیْرِ طَهُورٍ أَوْ نِسَیَ صَلَوَاتٍ لَمْ </w:t>
      </w:r>
      <w:bookmarkStart w:id="1135" w:name="pg11992_149646"/>
    </w:p>
    <w:p>
      <w:pPr>
        <w:pStyle w:val="BookText"/>
        <w:rPr/>
      </w:pPr>
      <w:bookmarkEnd w:id="1135"/>
      <w:r>
        <w:rPr>
          <w:rFonts w:ascii="Amiri" w:hAnsi="Amiri" w:eastAsia="Amiri" w:cs="Amiri"/>
          <w:color w:val="111111"/>
          <w:sz w:val="28"/>
          <w:sz w:val="28"/>
          <w:szCs w:val="28"/>
          <w:rtl w:val="true"/>
          <w:lang w:bidi="ar-SA"/>
        </w:rPr>
        <w:t>یُصَلِّهَا أَوْ نَامَ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یَقْضِیهَا إِذَا ذَکَرَهَا </w:t>
      </w:r>
      <w:r>
        <w:rPr>
          <w:rStyle w:val="FootnoteAnchor"/>
          <w:rtl w:val="true"/>
        </w:rPr>
        <w:footnoteReference w:id="240"/>
      </w:r>
      <w:r>
        <w:rPr>
          <w:rFonts w:ascii="Amiri" w:hAnsi="Amiri" w:eastAsia="Amiri" w:cs="Amiri"/>
          <w:color w:val="111111"/>
          <w:sz w:val="28"/>
          <w:sz w:val="28"/>
          <w:szCs w:val="28"/>
          <w:rtl w:val="true"/>
          <w:lang w:bidi="ar-SA"/>
        </w:rPr>
        <w:t>فِی أَیِّ سَاعَةٍ ذَکَرَهَا</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601817_417432637"/>
      <w:bookmarkStart w:id="1137" w:name="_Toc509"/>
      <w:bookmarkEnd w:id="1136"/>
      <w:r>
        <w:rPr>
          <w:rtl w:val="true"/>
        </w:rPr>
        <w:t xml:space="preserve">باب </w:t>
      </w:r>
      <w:r>
        <w:rPr/>
        <w:t>2</w:t>
      </w:r>
      <w:bookmarkEnd w:id="1137"/>
    </w:p>
    <w:p>
      <w:pPr>
        <w:pStyle w:val="Heading5"/>
        <w:numPr>
          <w:ilvl w:val="4"/>
          <w:numId w:val="1"/>
        </w:numPr>
        <w:rPr/>
      </w:pPr>
      <w:bookmarkStart w:id="1138" w:name="__RefHeading___Toc601819_417432637"/>
      <w:bookmarkStart w:id="1139" w:name="_Toc510"/>
      <w:bookmarkEnd w:id="1138"/>
      <w:r>
        <w:rPr/>
        <w:t>1423</w:t>
      </w:r>
      <w:r>
        <w:rPr>
          <w:rtl w:val="true"/>
        </w:rPr>
        <w:t>-</w:t>
      </w:r>
      <w:r>
        <w:rPr>
          <w:rtl w:val="true"/>
        </w:rPr>
        <w:t>حدیث</w:t>
      </w:r>
      <w:bookmarkEnd w:id="1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غَلَبَ اللَّهُ عَلَیْهِ،مِثْلَ الْمُغْمَی الَّذِی یُغْمَی عَلَیْهِ فِی یَوْمٍ وَ لَیْلَةٍ فَلاَ یَجِبُ عَلَیْهِ قَضَاءُ الصَّلَوَاتِ کَمَا قَالَ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غَلَبَ اللَّهُ عَلَی الْعَبْدِ فَهُوَ أَعْذَرُ لَهُ</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601821_417432637"/>
      <w:bookmarkStart w:id="1141" w:name="_Toc511"/>
      <w:bookmarkEnd w:id="1140"/>
      <w:r>
        <w:rPr>
          <w:rtl w:val="true"/>
        </w:rPr>
        <w:t xml:space="preserve">باب </w:t>
      </w:r>
      <w:r>
        <w:rPr/>
        <w:t>3</w:t>
      </w:r>
      <w:bookmarkEnd w:id="1141"/>
    </w:p>
    <w:p>
      <w:pPr>
        <w:pStyle w:val="Heading5"/>
        <w:numPr>
          <w:ilvl w:val="4"/>
          <w:numId w:val="1"/>
        </w:numPr>
        <w:rPr/>
      </w:pPr>
      <w:bookmarkStart w:id="1142" w:name="__RefHeading___Toc601823_417432637"/>
      <w:bookmarkStart w:id="1143" w:name="_Toc512"/>
      <w:bookmarkEnd w:id="1142"/>
      <w:r>
        <w:rPr/>
        <w:t>1424</w:t>
      </w:r>
      <w:r>
        <w:rPr>
          <w:rtl w:val="true"/>
        </w:rPr>
        <w:t>-</w:t>
      </w:r>
      <w:r>
        <w:rPr>
          <w:rtl w:val="true"/>
        </w:rPr>
        <w:t>حدیث</w:t>
      </w:r>
      <w:bookmarkEnd w:id="11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نَسِیَ الرَّجُلُ صَلَوَاتٍ أَوْ صَلاَّهَا بِغَیْرِ طَهُورٍ </w:t>
      </w:r>
      <w:bookmarkStart w:id="1144" w:name="pg11992_149647"/>
    </w:p>
    <w:p>
      <w:pPr>
        <w:pStyle w:val="BookText"/>
        <w:rPr/>
      </w:pPr>
      <w:bookmarkEnd w:id="1144"/>
      <w:r>
        <w:rPr>
          <w:rFonts w:ascii="Amiri" w:hAnsi="Amiri" w:eastAsia="Amiri" w:cs="Amiri"/>
          <w:color w:val="111111"/>
          <w:sz w:val="28"/>
          <w:sz w:val="28"/>
          <w:szCs w:val="28"/>
          <w:rtl w:val="true"/>
          <w:lang w:bidi="ar-SA"/>
        </w:rPr>
        <w:t>وَ هُوَ مُقِیمٌ أَوْ مُسَافِرٌ فَذَکَرَهَا فَلْیَقْضِ الَّذِی وَجَبَ عَلَیْهِ لاَ یَزِیدُ عَلَیْهِ وَ لاَ یَنْقُصُ مِنْهُ، إِنْ نَسِیَ أَرْبَعاً فَلْیَقْضِ أَرْبَعاً مُسَافِراً کَانَ أَوْ مُقِیماً وَ إِنْ نَسِیَ رَکْعَتَیْنِ صَلَّی رَکْعَتَیْنِ إِذَا ذَکَرَ مُسَافِراً کَانَ أَوْ مُقِیماً</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601825_417432637"/>
      <w:bookmarkStart w:id="1146" w:name="_Toc513"/>
      <w:bookmarkEnd w:id="1145"/>
      <w:r>
        <w:rPr>
          <w:rtl w:val="true"/>
        </w:rPr>
        <w:t xml:space="preserve">باب </w:t>
      </w:r>
      <w:r>
        <w:rPr/>
        <w:t>4</w:t>
      </w:r>
      <w:bookmarkEnd w:id="1146"/>
    </w:p>
    <w:p>
      <w:pPr>
        <w:pStyle w:val="Heading5"/>
        <w:numPr>
          <w:ilvl w:val="4"/>
          <w:numId w:val="1"/>
        </w:numPr>
        <w:rPr/>
      </w:pPr>
      <w:bookmarkStart w:id="1147" w:name="__RefHeading___Toc601827_417432637"/>
      <w:bookmarkStart w:id="1148" w:name="_Toc514"/>
      <w:bookmarkEnd w:id="1147"/>
      <w:r>
        <w:rPr/>
        <w:t>1425</w:t>
      </w:r>
      <w:r>
        <w:rPr>
          <w:rtl w:val="true"/>
        </w:rPr>
        <w:t>-</w:t>
      </w:r>
      <w:r>
        <w:rPr>
          <w:rtl w:val="true"/>
        </w:rPr>
        <w:t>حدیث</w:t>
      </w:r>
      <w:bookmarkEnd w:id="1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قَضَاءِ الْوَتْرِ بَعْدَ الظُّهْرِ؟فَقَالَ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اِقْضِهِ وَتْراً أَبَداً کَمَا فَاتَکَ،فَقِیلَ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وَتْرَانِ فِی لَیْلَةٍ؟فَقَالَ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 لَیْسَ إِنَّمَا أَحَدُهُمَا قَضَاءٌ؟</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601829_417432637"/>
      <w:bookmarkStart w:id="1150" w:name="_Toc515"/>
      <w:bookmarkEnd w:id="1149"/>
      <w:r>
        <w:rPr>
          <w:rtl w:val="true"/>
        </w:rPr>
        <w:t xml:space="preserve">باب </w:t>
      </w:r>
      <w:r>
        <w:rPr/>
        <w:t>5</w:t>
      </w:r>
      <w:bookmarkEnd w:id="1150"/>
    </w:p>
    <w:p>
      <w:pPr>
        <w:pStyle w:val="Heading5"/>
        <w:numPr>
          <w:ilvl w:val="4"/>
          <w:numId w:val="1"/>
        </w:numPr>
        <w:rPr/>
      </w:pPr>
      <w:bookmarkStart w:id="1151" w:name="__RefHeading___Toc601831_417432637"/>
      <w:bookmarkStart w:id="1152" w:name="_Toc516"/>
      <w:bookmarkEnd w:id="1151"/>
      <w:r>
        <w:rPr/>
        <w:t>1426</w:t>
      </w:r>
      <w:r>
        <w:rPr>
          <w:rtl w:val="true"/>
        </w:rPr>
        <w:t>-</w:t>
      </w:r>
      <w:r>
        <w:rPr>
          <w:rtl w:val="true"/>
        </w:rPr>
        <w:t>حدیث</w:t>
      </w:r>
      <w:bookmarkEnd w:id="11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رَجُلٍ نَسِیَ صَلاَةً مِنَ الصَّلَوَاتِ لاَ یَدْرِی أَیَّتُهَا </w:t>
      </w:r>
      <w:bookmarkStart w:id="1153" w:name="pg11992_149648"/>
    </w:p>
    <w:p>
      <w:pPr>
        <w:pStyle w:val="BookText"/>
        <w:rPr/>
      </w:pPr>
      <w:bookmarkEnd w:id="1153"/>
      <w:r>
        <w:rPr>
          <w:rFonts w:ascii="Amiri" w:hAnsi="Amiri" w:eastAsia="Amiri" w:cs="Amiri"/>
          <w:color w:val="111111"/>
          <w:sz w:val="28"/>
          <w:sz w:val="28"/>
          <w:szCs w:val="28"/>
          <w:rtl w:val="true"/>
          <w:lang w:bidi="ar-SA"/>
        </w:rPr>
        <w:t>هِیَ؟قَالَ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یُصَلِّی ثَلاَثَةً وَ أَرْبَعَةً وَ رَکْعَتَیْنِ فَإِنْ کَانَتِ الظُّهْرَ أَوِ الْعَصْرَ أَوِ الْعِشَاءَ کَانَ قَدْ صَلَّی أَرْبَعاً وَ إِنْ کَانَتِ الْمَغْرِبَ أَوِ الْغَدَاةَ فَقَدْ صَلَّی</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601833_417432637"/>
      <w:bookmarkStart w:id="1155" w:name="_Toc517"/>
      <w:bookmarkEnd w:id="1154"/>
      <w:r>
        <w:rPr>
          <w:rtl w:val="true"/>
        </w:rPr>
        <w:t>أبواب صلاة الجماعة</w:t>
      </w:r>
      <w:bookmarkEnd w:id="1155"/>
    </w:p>
    <w:p>
      <w:pPr>
        <w:pStyle w:val="Heading4"/>
        <w:numPr>
          <w:ilvl w:val="3"/>
          <w:numId w:val="1"/>
        </w:numPr>
        <w:rPr/>
      </w:pPr>
      <w:bookmarkStart w:id="1156" w:name="__RefHeading___Toc601835_417432637"/>
      <w:bookmarkStart w:id="1157" w:name="_Toc518"/>
      <w:bookmarkEnd w:id="1156"/>
      <w:r>
        <w:rPr>
          <w:rtl w:val="true"/>
        </w:rPr>
        <w:t xml:space="preserve">باب </w:t>
      </w:r>
      <w:r>
        <w:rPr/>
        <w:t>1</w:t>
      </w:r>
      <w:bookmarkEnd w:id="1157"/>
    </w:p>
    <w:p>
      <w:pPr>
        <w:pStyle w:val="Heading5"/>
        <w:numPr>
          <w:ilvl w:val="4"/>
          <w:numId w:val="1"/>
        </w:numPr>
        <w:rPr/>
      </w:pPr>
      <w:bookmarkStart w:id="1158" w:name="__RefHeading___Toc601837_417432637"/>
      <w:bookmarkStart w:id="1159" w:name="_Toc519"/>
      <w:bookmarkEnd w:id="1158"/>
      <w:r>
        <w:rPr/>
        <w:t>1427</w:t>
      </w:r>
      <w:r>
        <w:rPr>
          <w:rtl w:val="true"/>
        </w:rPr>
        <w:t>-</w:t>
      </w:r>
      <w:r>
        <w:rPr>
          <w:rtl w:val="true"/>
        </w:rPr>
        <w:t>حدیث</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الصَّلَوَاتِ الْخَمْسَ جَمَاعَةً،فَظُنُّوا بِهِ کُلَّ 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601839_417432637"/>
      <w:bookmarkStart w:id="1161" w:name="_Toc520"/>
      <w:bookmarkEnd w:id="1160"/>
      <w:r>
        <w:rPr>
          <w:rtl w:val="true"/>
        </w:rPr>
        <w:t xml:space="preserve">باب </w:t>
      </w:r>
      <w:r>
        <w:rPr/>
        <w:t>2</w:t>
      </w:r>
      <w:bookmarkEnd w:id="1161"/>
    </w:p>
    <w:p>
      <w:pPr>
        <w:pStyle w:val="Heading5"/>
        <w:numPr>
          <w:ilvl w:val="4"/>
          <w:numId w:val="1"/>
        </w:numPr>
        <w:rPr/>
      </w:pPr>
      <w:bookmarkStart w:id="1162" w:name="__RefHeading___Toc601841_417432637"/>
      <w:bookmarkStart w:id="1163" w:name="_Toc521"/>
      <w:bookmarkEnd w:id="1162"/>
      <w:r>
        <w:rPr/>
        <w:t>1428</w:t>
      </w:r>
      <w:r>
        <w:rPr>
          <w:rtl w:val="true"/>
        </w:rPr>
        <w:t>-</w:t>
      </w:r>
      <w:r>
        <w:rPr>
          <w:rtl w:val="true"/>
        </w:rPr>
        <w:t>حدیث</w:t>
      </w:r>
      <w:bookmarkEnd w:id="11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لاَ یَشْهَدُ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جِیرَانِ </w:t>
      </w:r>
      <w:bookmarkStart w:id="1164" w:name="pg11992_149649"/>
    </w:p>
    <w:p>
      <w:pPr>
        <w:pStyle w:val="BookText"/>
        <w:rPr/>
      </w:pPr>
      <w:bookmarkEnd w:id="1164"/>
      <w:r>
        <w:rPr>
          <w:rFonts w:ascii="Amiri" w:hAnsi="Amiri" w:eastAsia="Amiri" w:cs="Amiri"/>
          <w:color w:val="111111"/>
          <w:sz w:val="28"/>
          <w:sz w:val="28"/>
          <w:szCs w:val="28"/>
          <w:rtl w:val="true"/>
          <w:lang w:bidi="ar-SA"/>
        </w:rPr>
        <w:t>الْمَسْجِدِ إِلاَّ مَرِیضٌ أَوْ مَشْغُولٌ</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601843_417432637"/>
      <w:bookmarkStart w:id="1166" w:name="_Toc522"/>
      <w:bookmarkEnd w:id="1165"/>
      <w:r>
        <w:rPr/>
        <w:t>1429</w:t>
      </w:r>
      <w:r>
        <w:rPr>
          <w:rtl w:val="true"/>
        </w:rPr>
        <w:t>-</w:t>
      </w:r>
      <w:r>
        <w:rPr>
          <w:rtl w:val="true"/>
        </w:rPr>
        <w:t>حدیث</w:t>
      </w:r>
      <w:bookmarkEnd w:id="1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8:8/293</w:t>
      </w:r>
      <w:r>
        <w:rPr>
          <w:rFonts w:eastAsia="IRNazanin" w:cs="IRNazanin"/>
          <w:color w:val="111111"/>
          <w:sz w:val="28"/>
          <w:szCs w:val="28"/>
          <w:rtl w:val="true"/>
          <w:lang w:bidi="fa-IR"/>
        </w:rPr>
        <w:t>[</w:t>
      </w:r>
      <w:r>
        <w:rPr>
          <w:rFonts w:eastAsia="IRNazanin" w:cs="IRNazanin"/>
          <w:color w:val="111111"/>
          <w:sz w:val="28"/>
          <w:szCs w:val="28"/>
          <w:lang w:bidi="fa-IR"/>
        </w:rPr>
        <w:t>10701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5:8/376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،باب علّة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یُصَلِّ فِی جَمَاعَةٍ فَلاَ صَلاَةَ لَهُ</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601845_417432637"/>
      <w:bookmarkStart w:id="1168" w:name="_Toc523"/>
      <w:bookmarkEnd w:id="1167"/>
      <w:r>
        <w:rPr>
          <w:rtl w:val="true"/>
        </w:rPr>
        <w:t xml:space="preserve">باب </w:t>
      </w:r>
      <w:r>
        <w:rPr/>
        <w:t>3</w:t>
      </w:r>
      <w:bookmarkEnd w:id="1168"/>
    </w:p>
    <w:p>
      <w:pPr>
        <w:pStyle w:val="Heading5"/>
        <w:numPr>
          <w:ilvl w:val="4"/>
          <w:numId w:val="1"/>
        </w:numPr>
        <w:rPr/>
      </w:pPr>
      <w:bookmarkStart w:id="1169" w:name="__RefHeading___Toc601847_417432637"/>
      <w:bookmarkStart w:id="1170" w:name="_Toc524"/>
      <w:bookmarkEnd w:id="1169"/>
      <w:r>
        <w:rPr/>
        <w:t>1430</w:t>
      </w:r>
      <w:r>
        <w:rPr>
          <w:rtl w:val="true"/>
        </w:rPr>
        <w:t>-</w:t>
      </w:r>
      <w:r>
        <w:rPr>
          <w:rtl w:val="true"/>
        </w:rPr>
        <w:t>حدیث</w:t>
      </w:r>
      <w:bookmarkEnd w:id="1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8:1/306</w:t>
      </w:r>
      <w:r>
        <w:rPr>
          <w:rFonts w:eastAsia="IRNazanin" w:cs="IRNazanin"/>
          <w:color w:val="111111"/>
          <w:sz w:val="28"/>
          <w:szCs w:val="28"/>
          <w:rtl w:val="true"/>
          <w:lang w:bidi="fa-IR"/>
        </w:rPr>
        <w:t>[</w:t>
      </w:r>
      <w:r>
        <w:rPr>
          <w:rFonts w:eastAsia="IRNazanin" w:cs="IRNazanin"/>
          <w:color w:val="111111"/>
          <w:sz w:val="28"/>
          <w:szCs w:val="28"/>
          <w:lang w:bidi="fa-IR"/>
        </w:rPr>
        <w:t>10741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3:7/372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3:751/265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الصُّفُوفِ أَوَّلُهَا وَ أَفْضَلُ أَوَّلِهَا مَا دَنَا مِنَ الْإِمَامِ</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601849_417432637"/>
      <w:bookmarkStart w:id="1172" w:name="_Toc525"/>
      <w:bookmarkEnd w:id="1171"/>
      <w:r>
        <w:rPr/>
        <w:t>1431</w:t>
      </w:r>
      <w:r>
        <w:rPr>
          <w:rtl w:val="true"/>
        </w:rPr>
        <w:t>-</w:t>
      </w:r>
      <w:r>
        <w:rPr>
          <w:rtl w:val="true"/>
        </w:rPr>
        <w:t>حدیث</w:t>
      </w:r>
      <w:bookmarkEnd w:id="1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8:2/307</w:t>
      </w:r>
      <w:r>
        <w:rPr>
          <w:rFonts w:eastAsia="IRNazanin" w:cs="IRNazanin"/>
          <w:color w:val="111111"/>
          <w:sz w:val="28"/>
          <w:szCs w:val="28"/>
          <w:rtl w:val="true"/>
          <w:lang w:bidi="fa-IR"/>
        </w:rPr>
        <w:t>[</w:t>
      </w:r>
      <w:r>
        <w:rPr>
          <w:rFonts w:eastAsia="IRNazanin" w:cs="IRNazanin"/>
          <w:color w:val="111111"/>
          <w:sz w:val="28"/>
          <w:szCs w:val="28"/>
          <w:lang w:bidi="fa-IR"/>
        </w:rPr>
        <w:t>10742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5:2/387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3:8/372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مَیَامِنِ الصُّفُوفِ عَلَی مَیَاسِرِهَا کَفَضْلِ الْجَمَاعَةِ عَلَی صَلاَةِ الْفَرْدِ</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601851_417432637"/>
      <w:bookmarkStart w:id="1174" w:name="_Toc526"/>
      <w:bookmarkEnd w:id="1173"/>
      <w:r>
        <w:rPr>
          <w:rtl w:val="true"/>
        </w:rPr>
        <w:t xml:space="preserve">باب </w:t>
      </w:r>
      <w:r>
        <w:rPr/>
        <w:t>4</w:t>
      </w:r>
      <w:bookmarkEnd w:id="1174"/>
    </w:p>
    <w:p>
      <w:pPr>
        <w:pStyle w:val="Heading5"/>
        <w:numPr>
          <w:ilvl w:val="4"/>
          <w:numId w:val="1"/>
        </w:numPr>
        <w:rPr/>
      </w:pPr>
      <w:bookmarkStart w:id="1175" w:name="__RefHeading___Toc601853_417432637"/>
      <w:bookmarkStart w:id="1176" w:name="_Toc527"/>
      <w:bookmarkEnd w:id="1175"/>
      <w:r>
        <w:rPr/>
        <w:t>1432</w:t>
      </w:r>
      <w:r>
        <w:rPr>
          <w:rtl w:val="true"/>
        </w:rPr>
        <w:t>-</w:t>
      </w:r>
      <w:r>
        <w:rPr>
          <w:rtl w:val="true"/>
        </w:rPr>
        <w:t>حدیث</w:t>
      </w:r>
      <w:bookmarkEnd w:id="1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الوسائل،أبواب صلاة الجماعة،الباب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عدم جواز الاقتداء بالمجهول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8:1/319</w:t>
      </w:r>
      <w:r>
        <w:rPr>
          <w:rFonts w:eastAsia="IRNazanin" w:cs="IRNazanin"/>
          <w:color w:val="111111"/>
          <w:sz w:val="28"/>
          <w:szCs w:val="28"/>
          <w:rtl w:val="true"/>
          <w:lang w:bidi="fa-IR"/>
        </w:rPr>
        <w:t>[</w:t>
      </w:r>
      <w:r>
        <w:rPr>
          <w:rFonts w:eastAsia="IRNazanin" w:cs="IRNazanin"/>
          <w:color w:val="111111"/>
          <w:sz w:val="28"/>
          <w:szCs w:val="28"/>
          <w:lang w:bidi="fa-IR"/>
        </w:rPr>
        <w:t>10778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رجال الکشّیّ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2:950/787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أُصَلِّی خَلْفَ مَنْ لاَ أَعْرِفُ؟قَالَ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إِلاَّ خَلْفَ مَنْ تَثِقُ بِدِینِهِ</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601855_417432637"/>
      <w:bookmarkStart w:id="1178" w:name="_Toc528"/>
      <w:bookmarkEnd w:id="1177"/>
      <w:r>
        <w:rPr>
          <w:rtl w:val="true"/>
        </w:rPr>
        <w:t xml:space="preserve">باب </w:t>
      </w:r>
      <w:r>
        <w:rPr/>
        <w:t>5</w:t>
      </w:r>
      <w:bookmarkEnd w:id="1178"/>
    </w:p>
    <w:p>
      <w:pPr>
        <w:pStyle w:val="Heading5"/>
        <w:numPr>
          <w:ilvl w:val="4"/>
          <w:numId w:val="1"/>
        </w:numPr>
        <w:rPr/>
      </w:pPr>
      <w:bookmarkStart w:id="1179" w:name="__RefHeading___Toc601857_417432637"/>
      <w:bookmarkStart w:id="1180" w:name="_Toc529"/>
      <w:bookmarkEnd w:id="1179"/>
      <w:r>
        <w:rPr/>
        <w:t>1433</w:t>
      </w:r>
      <w:r>
        <w:rPr>
          <w:rtl w:val="true"/>
        </w:rPr>
        <w:t>-</w:t>
      </w:r>
      <w:r>
        <w:rPr>
          <w:rtl w:val="true"/>
        </w:rPr>
        <w:t>حدیث</w:t>
      </w:r>
      <w:bookmarkEnd w:id="1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8:1/346</w:t>
      </w:r>
      <w:r>
        <w:rPr>
          <w:rFonts w:eastAsia="IRNazanin" w:cs="IRNazanin"/>
          <w:color w:val="111111"/>
          <w:sz w:val="28"/>
          <w:szCs w:val="28"/>
          <w:rtl w:val="true"/>
          <w:lang w:bidi="fa-IR"/>
        </w:rPr>
        <w:t>[</w:t>
      </w:r>
      <w:r>
        <w:rPr>
          <w:rFonts w:eastAsia="IRNazanin" w:cs="IRNazanin"/>
          <w:color w:val="111111"/>
          <w:sz w:val="28"/>
          <w:szCs w:val="28"/>
          <w:lang w:bidi="fa-IR"/>
        </w:rPr>
        <w:t>10866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إلی السّفال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3:194/56</w:t>
      </w:r>
      <w:r>
        <w:rPr>
          <w:rFonts w:ascii="IRNazanin" w:hAnsi="IRNazanin" w:eastAsia="IRNazanin"/>
          <w:color w:val="111111"/>
          <w:sz w:val="28"/>
          <w:sz w:val="28"/>
          <w:szCs w:val="28"/>
          <w:rtl w:val="true"/>
          <w:lang w:bidi="fa-IR"/>
        </w:rPr>
        <w:t>،و أشار إلیه عن عقاب الأعمال،</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،باب عقاب من ام قوما و فیهم من هو أعلم منه و 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کما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lang w:bidi="fa-IR"/>
        </w:rPr>
        <w:t>4/326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باب العلّة الّتی من أجلها لا یصلّی خلف السّفیه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الانحطاط و التدهور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امرهم إلی سفال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lang w:bidi="fa-IR"/>
        </w:rPr>
        <w:t>5:397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11:337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فِیهِمْ مَنْ هُوَ أَعْلَمُ مِنْهُ،لَمْ یَزَلْ أَمْرُهُ فِی سَفَالٍ إِلَی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1" w:name="__RefHeading___Toc601859_417432637"/>
      <w:bookmarkStart w:id="1182" w:name="_Toc530"/>
      <w:bookmarkEnd w:id="1181"/>
      <w:r>
        <w:rPr>
          <w:rtl w:val="true"/>
        </w:rPr>
        <w:t xml:space="preserve">باب </w:t>
      </w:r>
      <w:r>
        <w:rPr/>
        <w:t>6</w:t>
      </w:r>
      <w:bookmarkEnd w:id="1182"/>
    </w:p>
    <w:p>
      <w:pPr>
        <w:pStyle w:val="Heading5"/>
        <w:numPr>
          <w:ilvl w:val="4"/>
          <w:numId w:val="1"/>
        </w:numPr>
        <w:rPr/>
      </w:pPr>
      <w:bookmarkStart w:id="1183" w:name="__RefHeading___Toc601861_417432637"/>
      <w:bookmarkStart w:id="1184" w:name="_Toc531"/>
      <w:bookmarkEnd w:id="1183"/>
      <w:r>
        <w:rPr/>
        <w:t>1434</w:t>
      </w:r>
      <w:r>
        <w:rPr>
          <w:rtl w:val="true"/>
        </w:rPr>
        <w:t>-</w:t>
      </w:r>
      <w:r>
        <w:rPr>
          <w:rtl w:val="true"/>
        </w:rPr>
        <w:t>حدیث</w:t>
      </w:r>
      <w:bookmarkEnd w:id="1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الْقِرَاءَةِ خَلْفَ الْإِمَامِ؟فَقَالَ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الْإِمَامَ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185" w:name="pg11992_149650"/>
    </w:p>
    <w:p>
      <w:pPr>
        <w:pStyle w:val="BookText"/>
        <w:rPr/>
      </w:pPr>
      <w:bookmarkEnd w:id="1185"/>
      <w:r>
        <w:rPr>
          <w:rFonts w:ascii="Amiri" w:hAnsi="Amiri" w:eastAsia="Amiri" w:cs="Amiri"/>
          <w:color w:val="111111"/>
          <w:sz w:val="28"/>
          <w:sz w:val="28"/>
          <w:szCs w:val="28"/>
          <w:rtl w:val="true"/>
          <w:lang w:bidi="ar-SA"/>
        </w:rPr>
        <w:t>ضَامِنٌ لِلْقِرَاءَةِ وَ لَیْسَ یَضْمَنُ الْإِمَامُ صَلاَةَ الَّذِینَ خَلْفَهُ إِنَّمَا یَضْمَنُ الْقِرَاءَةَ</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601863_417432637"/>
      <w:bookmarkStart w:id="1187" w:name="_Toc532"/>
      <w:bookmarkEnd w:id="1186"/>
      <w:r>
        <w:rPr>
          <w:rtl w:val="true"/>
        </w:rPr>
        <w:t xml:space="preserve">باب </w:t>
      </w:r>
      <w:r>
        <w:rPr/>
        <w:t>7</w:t>
      </w:r>
      <w:bookmarkEnd w:id="1187"/>
    </w:p>
    <w:p>
      <w:pPr>
        <w:pStyle w:val="Heading5"/>
        <w:numPr>
          <w:ilvl w:val="4"/>
          <w:numId w:val="1"/>
        </w:numPr>
        <w:rPr/>
      </w:pPr>
      <w:bookmarkStart w:id="1188" w:name="__RefHeading___Toc601865_417432637"/>
      <w:bookmarkStart w:id="1189" w:name="_Toc533"/>
      <w:bookmarkEnd w:id="1188"/>
      <w:r>
        <w:rPr/>
        <w:t>1435</w:t>
      </w:r>
      <w:r>
        <w:rPr>
          <w:rtl w:val="true"/>
        </w:rPr>
        <w:t>-</w:t>
      </w:r>
      <w:r>
        <w:rPr>
          <w:rtl w:val="true"/>
        </w:rPr>
        <w:t>حدیث</w:t>
      </w:r>
      <w:bookmarkEnd w:id="1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لِلْإِمَامِ أَنْ یُسْمِعَ مَنْ خَلْفَهُ کُلَّ مَا یَقُولُ وَ لاَ یَنْبَغِی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خَلْفَهُ أَنْ یُسْمِعُوهُ شَیْئاً مِمَّا یَقُولُونَ</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601867_417432637"/>
      <w:bookmarkStart w:id="1191" w:name="_Toc534"/>
      <w:bookmarkEnd w:id="1190"/>
      <w:r>
        <w:rPr>
          <w:rtl w:val="true"/>
        </w:rPr>
        <w:t xml:space="preserve">باب </w:t>
      </w:r>
      <w:r>
        <w:rPr/>
        <w:t>8</w:t>
      </w:r>
      <w:bookmarkEnd w:id="1191"/>
    </w:p>
    <w:p>
      <w:pPr>
        <w:pStyle w:val="Heading5"/>
        <w:numPr>
          <w:ilvl w:val="4"/>
          <w:numId w:val="1"/>
        </w:numPr>
        <w:rPr/>
      </w:pPr>
      <w:bookmarkStart w:id="1192" w:name="__RefHeading___Toc601869_417432637"/>
      <w:bookmarkStart w:id="1193" w:name="_Toc535"/>
      <w:bookmarkEnd w:id="1192"/>
      <w:r>
        <w:rPr/>
        <w:t>1436</w:t>
      </w:r>
      <w:r>
        <w:rPr>
          <w:rtl w:val="true"/>
        </w:rPr>
        <w:t>-</w:t>
      </w:r>
      <w:r>
        <w:rPr>
          <w:rtl w:val="true"/>
        </w:rPr>
        <w:t>حدیث</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أَنْ یَقُومَ إِذَا صَلَّی حَتَّی یَقْضِیَ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194" w:name="pg11992_149651"/>
    </w:p>
    <w:p>
      <w:pPr>
        <w:pStyle w:val="BookText"/>
        <w:rPr/>
      </w:pPr>
      <w:bookmarkEnd w:id="1194"/>
      <w:r>
        <w:rPr>
          <w:rFonts w:ascii="Amiri" w:hAnsi="Amiri" w:eastAsia="Amiri" w:cs="Amiri"/>
          <w:color w:val="111111"/>
          <w:sz w:val="28"/>
          <w:sz w:val="28"/>
          <w:szCs w:val="28"/>
          <w:rtl w:val="true"/>
          <w:lang w:bidi="ar-SA"/>
        </w:rPr>
        <w:t xml:space="preserve">کُلُّ مَنْ خَلْفَهُ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ان کان الامام مسبوقا،سمع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فَاتَهُ مِنَ الصَّلاَةِ</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601871_417432637"/>
      <w:bookmarkStart w:id="1196" w:name="_Toc536"/>
      <w:bookmarkEnd w:id="1195"/>
      <w:r>
        <w:rPr>
          <w:rtl w:val="true"/>
        </w:rPr>
        <w:t>أبواب القصر</w:t>
      </w:r>
      <w:bookmarkEnd w:id="1196"/>
    </w:p>
    <w:p>
      <w:pPr>
        <w:pStyle w:val="Heading4"/>
        <w:numPr>
          <w:ilvl w:val="3"/>
          <w:numId w:val="1"/>
        </w:numPr>
        <w:rPr/>
      </w:pPr>
      <w:bookmarkStart w:id="1197" w:name="__RefHeading___Toc601873_417432637"/>
      <w:bookmarkStart w:id="1198" w:name="_Toc537"/>
      <w:bookmarkEnd w:id="1197"/>
      <w:r>
        <w:rPr>
          <w:rtl w:val="true"/>
        </w:rPr>
        <w:t xml:space="preserve">باب </w:t>
      </w:r>
      <w:r>
        <w:rPr/>
        <w:t>1</w:t>
      </w:r>
      <w:bookmarkEnd w:id="1198"/>
    </w:p>
    <w:p>
      <w:pPr>
        <w:pStyle w:val="Heading5"/>
        <w:numPr>
          <w:ilvl w:val="4"/>
          <w:numId w:val="1"/>
        </w:numPr>
        <w:rPr/>
      </w:pPr>
      <w:bookmarkStart w:id="1199" w:name="__RefHeading___Toc601875_417432637"/>
      <w:bookmarkStart w:id="1200" w:name="_Toc538"/>
      <w:bookmarkEnd w:id="1199"/>
      <w:r>
        <w:rPr/>
        <w:t>1437</w:t>
      </w:r>
      <w:r>
        <w:rPr>
          <w:rtl w:val="true"/>
        </w:rPr>
        <w:t>-</w:t>
      </w:r>
      <w:r>
        <w:rPr>
          <w:rtl w:val="true"/>
        </w:rPr>
        <w:t>حدیث</w:t>
      </w:r>
      <w:bookmarkEnd w:id="1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8:2/456</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5:2/494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ما یقصّر فیه المسافر الصلوة؟قال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ذاهبا و برید جائیا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6:496/208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4:657/224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1:792/223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یُقَصِّرُ فِیهِ الْمُسَافِرُ بَرِیدَانِ أَوْ بَرِیدٌ ذَاهِباً وَ بَرِیدٌ جَائِیاً</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601877_417432637"/>
      <w:bookmarkStart w:id="1202" w:name="_Toc539"/>
      <w:bookmarkEnd w:id="1201"/>
      <w:r>
        <w:rPr>
          <w:rtl w:val="true"/>
        </w:rPr>
        <w:t xml:space="preserve">باب </w:t>
      </w:r>
      <w:r>
        <w:rPr/>
        <w:t>2</w:t>
      </w:r>
      <w:bookmarkEnd w:id="1202"/>
    </w:p>
    <w:p>
      <w:pPr>
        <w:pStyle w:val="Heading5"/>
        <w:numPr>
          <w:ilvl w:val="4"/>
          <w:numId w:val="1"/>
        </w:numPr>
        <w:rPr/>
      </w:pPr>
      <w:bookmarkStart w:id="1203" w:name="__RefHeading___Toc601879_417432637"/>
      <w:bookmarkStart w:id="1204" w:name="_Toc540"/>
      <w:bookmarkEnd w:id="1203"/>
      <w:r>
        <w:rPr/>
        <w:t>1438</w:t>
      </w:r>
      <w:r>
        <w:rPr>
          <w:rtl w:val="true"/>
        </w:rPr>
        <w:t>-</w:t>
      </w:r>
      <w:r>
        <w:rPr>
          <w:rtl w:val="true"/>
        </w:rPr>
        <w:t>حدیث</w:t>
      </w:r>
      <w:bookmarkEnd w:id="1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8:3/476</w:t>
      </w:r>
      <w:r>
        <w:rPr>
          <w:rFonts w:eastAsia="IRNazanin" w:cs="IRNazanin"/>
          <w:color w:val="111111"/>
          <w:sz w:val="28"/>
          <w:szCs w:val="28"/>
          <w:rtl w:val="true"/>
          <w:lang w:bidi="fa-IR"/>
        </w:rPr>
        <w:t>[</w:t>
      </w:r>
      <w:r>
        <w:rPr>
          <w:rFonts w:eastAsia="IRNazanin" w:cs="IRNazanin"/>
          <w:color w:val="111111"/>
          <w:sz w:val="28"/>
          <w:szCs w:val="28"/>
          <w:lang w:bidi="fa-IR"/>
        </w:rPr>
        <w:t>11212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5:3/509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رسول لمن یعصی اللّه أو فی طلب عدوّ أو شحناء أو سعایة أو ضرر علی قوم من المسلمین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 أَفْطَرَ إِلاَّ أَنْ یَکُونَ رَجُلاً سَفَرُهُ إِلَی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205" w:name="pg11992_149652"/>
    </w:p>
    <w:p>
      <w:pPr>
        <w:pStyle w:val="BookText"/>
        <w:rPr/>
      </w:pPr>
      <w:bookmarkEnd w:id="1205"/>
      <w:r>
        <w:rPr>
          <w:rFonts w:ascii="Amiri" w:hAnsi="Amiri" w:eastAsia="Amiri" w:cs="Amiri"/>
          <w:color w:val="111111"/>
          <w:sz w:val="28"/>
          <w:sz w:val="28"/>
          <w:szCs w:val="28"/>
          <w:rtl w:val="true"/>
          <w:lang w:bidi="ar-SA"/>
        </w:rPr>
        <w:t xml:space="preserve">صَیْدٍ أَوْ فِی مَعْصِیَةِ اللَّهِ أَوْ رَسُولاً لِمَنْ یَعْصِی اللَّهَ أَوْ فِی طَلَبِ شَحْنَاءَ </w:t>
      </w:r>
      <w:r>
        <w:rPr>
          <w:rStyle w:val="FootnoteAnchor"/>
          <w:rtl w:val="true"/>
        </w:rPr>
        <w:footnoteReference w:id="250"/>
      </w:r>
      <w:r>
        <w:rPr>
          <w:rFonts w:ascii="Amiri" w:hAnsi="Amiri" w:eastAsia="Amiri" w:cs="Amiri"/>
          <w:color w:val="111111"/>
          <w:sz w:val="28"/>
          <w:sz w:val="28"/>
          <w:szCs w:val="28"/>
          <w:rtl w:val="true"/>
          <w:lang w:bidi="ar-SA"/>
        </w:rPr>
        <w:t>أَوْ سِعَایَةِ ضَرَرٍ عَلَی قَوْمٍ مُسْلِمِینَ</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601881_417432637"/>
      <w:bookmarkStart w:id="1207" w:name="_Toc541"/>
      <w:bookmarkEnd w:id="1206"/>
      <w:r>
        <w:rPr>
          <w:rtl w:val="true"/>
        </w:rPr>
        <w:t xml:space="preserve">باب </w:t>
      </w:r>
      <w:r>
        <w:rPr/>
        <w:t>3</w:t>
      </w:r>
      <w:bookmarkEnd w:id="1207"/>
    </w:p>
    <w:p>
      <w:pPr>
        <w:pStyle w:val="Heading5"/>
        <w:numPr>
          <w:ilvl w:val="4"/>
          <w:numId w:val="1"/>
        </w:numPr>
        <w:rPr/>
      </w:pPr>
      <w:bookmarkStart w:id="1208" w:name="__RefHeading___Toc601883_417432637"/>
      <w:bookmarkStart w:id="1209" w:name="_Toc542"/>
      <w:bookmarkEnd w:id="1208"/>
      <w:r>
        <w:rPr/>
        <w:t>1439</w:t>
      </w:r>
      <w:r>
        <w:rPr>
          <w:rtl w:val="true"/>
        </w:rPr>
        <w:t>-</w:t>
      </w:r>
      <w:r>
        <w:rPr>
          <w:rtl w:val="true"/>
        </w:rPr>
        <w:t>حدیث</w:t>
      </w:r>
      <w:bookmarkEnd w:id="1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مَنْزِلٍ مِنْ مَنَازِلِکَ لاَ تَسْتَوْطِنُهُ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 فِیهِ التَّقْصِیرُ</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601885_417432637"/>
      <w:bookmarkStart w:id="1211" w:name="_Toc543"/>
      <w:bookmarkEnd w:id="1210"/>
      <w:r>
        <w:rPr/>
        <w:t>1440</w:t>
      </w:r>
      <w:r>
        <w:rPr>
          <w:rtl w:val="true"/>
        </w:rPr>
        <w:t>-</w:t>
      </w:r>
      <w:r>
        <w:rPr>
          <w:rtl w:val="true"/>
        </w:rPr>
        <w:t>حدیث</w:t>
      </w:r>
      <w:bookmarkEnd w:id="1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یُقَصِّرُ فی ضَیْعَتِهِ؟فَقَالَ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یَنْوِ مُقَامَ عَشَرَةِ أَیَّامٍ إِلاَّ أَنْ یَکُونَ لَهُ فِیهَا مَنْزِلٌ یَسْتَوْطِنُهُ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212" w:name="pg11992_149654"/>
    </w:p>
    <w:p>
      <w:pPr>
        <w:pStyle w:val="Heading2"/>
        <w:numPr>
          <w:ilvl w:val="1"/>
          <w:numId w:val="1"/>
        </w:numPr>
        <w:rPr/>
      </w:pPr>
      <w:bookmarkStart w:id="1213" w:name="__RefHeading___Toc601887_417432637"/>
      <w:bookmarkStart w:id="1214" w:name="_Toc544"/>
      <w:bookmarkEnd w:id="1212"/>
      <w:bookmarkEnd w:id="1213"/>
      <w:r>
        <w:rPr>
          <w:rtl w:val="true"/>
        </w:rPr>
        <w:t>کتاب الزکاة</w:t>
      </w:r>
      <w:bookmarkEnd w:id="1214"/>
    </w:p>
    <w:p>
      <w:pPr>
        <w:pStyle w:val="Heading3"/>
        <w:numPr>
          <w:ilvl w:val="2"/>
          <w:numId w:val="1"/>
        </w:numPr>
        <w:rPr/>
      </w:pPr>
      <w:bookmarkStart w:id="1215" w:name="__RefHeading___Toc601889_417432637"/>
      <w:bookmarkStart w:id="1216" w:name="_Toc545"/>
      <w:bookmarkEnd w:id="1215"/>
      <w:r>
        <w:rPr>
          <w:rtl w:val="true"/>
        </w:rPr>
        <w:t xml:space="preserve">باب </w:t>
      </w:r>
      <w:r>
        <w:rPr/>
        <w:t>1</w:t>
      </w:r>
      <w:bookmarkEnd w:id="1216"/>
    </w:p>
    <w:p>
      <w:pPr>
        <w:pStyle w:val="Heading4"/>
        <w:numPr>
          <w:ilvl w:val="3"/>
          <w:numId w:val="1"/>
        </w:numPr>
        <w:rPr/>
      </w:pPr>
      <w:bookmarkStart w:id="1217" w:name="__RefHeading___Toc601891_417432637"/>
      <w:bookmarkStart w:id="1218" w:name="_Toc546"/>
      <w:bookmarkEnd w:id="1217"/>
      <w:r>
        <w:rPr/>
        <w:t>1441</w:t>
      </w:r>
      <w:r>
        <w:rPr>
          <w:rtl w:val="true"/>
        </w:rPr>
        <w:t>-</w:t>
      </w:r>
      <w:r>
        <w:rPr>
          <w:rtl w:val="true"/>
        </w:rPr>
        <w:t>حدیث</w:t>
      </w:r>
      <w:bookmarkEnd w:id="1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9:3/10</w:t>
      </w:r>
      <w:r>
        <w:rPr>
          <w:rFonts w:eastAsia="IRNazanin" w:cs="IRNazanin"/>
          <w:color w:val="111111"/>
          <w:sz w:val="28"/>
          <w:szCs w:val="28"/>
          <w:rtl w:val="true"/>
          <w:lang w:bidi="fa-IR"/>
        </w:rPr>
        <w:t>[</w:t>
      </w:r>
      <w:r>
        <w:rPr>
          <w:rFonts w:eastAsia="IRNazanin" w:cs="IRNazanin"/>
          <w:color w:val="111111"/>
          <w:sz w:val="28"/>
          <w:szCs w:val="28"/>
          <w:lang w:bidi="fa-IR"/>
        </w:rPr>
        <w:t>11389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2:1574/3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علّة وجوب الزکوة،الحدیث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3:7/498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،باب علّة الزّکاة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الزَّکَاةَ کَمَا فَرَضَ الصَّلاَةَ،الْحَدِیثَ</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601893_417432637"/>
      <w:bookmarkStart w:id="1220" w:name="_Toc547"/>
      <w:bookmarkEnd w:id="1219"/>
      <w:r>
        <w:rPr/>
        <w:t>1442</w:t>
      </w:r>
      <w:r>
        <w:rPr>
          <w:rtl w:val="true"/>
        </w:rPr>
        <w:t>-</w:t>
      </w:r>
      <w:r>
        <w:rPr>
          <w:rtl w:val="true"/>
        </w:rPr>
        <w:t>حدیث</w:t>
      </w:r>
      <w:bookmarkEnd w:id="1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9:1/16</w:t>
      </w:r>
      <w:r>
        <w:rPr>
          <w:rFonts w:eastAsia="IRNazanin" w:cs="IRNazanin"/>
          <w:color w:val="111111"/>
          <w:sz w:val="28"/>
          <w:szCs w:val="28"/>
          <w:rtl w:val="true"/>
          <w:lang w:bidi="fa-IR"/>
        </w:rPr>
        <w:t>[</w:t>
      </w:r>
      <w:r>
        <w:rPr>
          <w:rFonts w:eastAsia="IRNazanin" w:cs="IRNazanin"/>
          <w:color w:val="111111"/>
          <w:sz w:val="28"/>
          <w:szCs w:val="28"/>
          <w:lang w:bidi="fa-IR"/>
        </w:rPr>
        <w:t>11403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معانی الأخبار،</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،باب معنی الجواد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اَلْجَوَادُ،الَّذِی یُؤَدِّی مَا افْتَرَضَ اللَّهُ عَلَیْهِ</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601895_417432637"/>
      <w:bookmarkStart w:id="1222" w:name="_Toc548"/>
      <w:bookmarkEnd w:id="1221"/>
      <w:r>
        <w:rPr/>
        <w:t>1443</w:t>
      </w:r>
      <w:r>
        <w:rPr>
          <w:rtl w:val="true"/>
        </w:rPr>
        <w:t>-</w:t>
      </w:r>
      <w:r>
        <w:rPr>
          <w:rtl w:val="true"/>
        </w:rPr>
        <w:t>حدیث</w:t>
      </w:r>
      <w:bookmarkEnd w:id="1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9:18/28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6:18/15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عَلَی هَذِهِ الْأُمَّةِ شَیْئاً أَشَدَّ عَلَیْهِمْ مِنَ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223" w:name="pg11992_149655"/>
    </w:p>
    <w:p>
      <w:pPr>
        <w:pStyle w:val="BookText"/>
        <w:rPr/>
      </w:pPr>
      <w:bookmarkEnd w:id="1223"/>
      <w:r>
        <w:rPr>
          <w:rFonts w:ascii="Amiri" w:hAnsi="Amiri" w:eastAsia="Amiri" w:cs="Amiri"/>
          <w:color w:val="111111"/>
          <w:sz w:val="28"/>
          <w:sz w:val="28"/>
          <w:szCs w:val="28"/>
          <w:rtl w:val="true"/>
          <w:lang w:bidi="ar-SA"/>
        </w:rPr>
        <w:t xml:space="preserve">الزَّکَاةِ وَ فِیهَا تَهْلِکُ عَامَّتُهُمْ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601897_417432637"/>
      <w:bookmarkStart w:id="1225" w:name="_Toc549"/>
      <w:bookmarkEnd w:id="1224"/>
      <w:r>
        <w:rPr>
          <w:rtl w:val="true"/>
        </w:rPr>
        <w:t xml:space="preserve">باب </w:t>
      </w:r>
      <w:r>
        <w:rPr/>
        <w:t>2</w:t>
      </w:r>
      <w:bookmarkEnd w:id="1225"/>
    </w:p>
    <w:p>
      <w:pPr>
        <w:pStyle w:val="Heading4"/>
        <w:numPr>
          <w:ilvl w:val="3"/>
          <w:numId w:val="1"/>
        </w:numPr>
        <w:rPr/>
      </w:pPr>
      <w:bookmarkStart w:id="1226" w:name="__RefHeading___Toc601899_417432637"/>
      <w:bookmarkStart w:id="1227" w:name="_Toc550"/>
      <w:bookmarkEnd w:id="1226"/>
      <w:r>
        <w:rPr/>
        <w:t>1444</w:t>
      </w:r>
      <w:r>
        <w:rPr>
          <w:rtl w:val="true"/>
        </w:rPr>
        <w:t>-</w:t>
      </w:r>
      <w:r>
        <w:rPr>
          <w:rtl w:val="true"/>
        </w:rPr>
        <w:t>حدیث</w:t>
      </w:r>
      <w:bookmarkEnd w:id="1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 عَبْدٌ زَکَاةً فَزَادَتْ فِی مَالِهِ</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601901_417432637"/>
      <w:bookmarkStart w:id="1229" w:name="_Toc551"/>
      <w:bookmarkEnd w:id="1228"/>
      <w:r>
        <w:rPr/>
        <w:t>1445</w:t>
      </w:r>
      <w:r>
        <w:rPr>
          <w:rtl w:val="true"/>
        </w:rPr>
        <w:t>-</w:t>
      </w:r>
      <w:r>
        <w:rPr>
          <w:rtl w:val="true"/>
        </w:rPr>
        <w:t>حدیث</w:t>
      </w:r>
      <w:bookmarkEnd w:id="1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ضَاعَ مَالٌ فِی بَرٍّ وَ لاَ بَحْرٍ إِلاَّ بِتَضْیِیعِ الزَّکَاةِ وَ لاَ یُصَادُ مِنَ الطَّیْرِ إِلاَّ مَا ضَیَّعَ تَسْبِیحَهُ</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601903_417432637"/>
      <w:bookmarkStart w:id="1231" w:name="_Toc552"/>
      <w:bookmarkEnd w:id="1230"/>
      <w:r>
        <w:rPr/>
        <w:t>1446</w:t>
      </w:r>
      <w:r>
        <w:rPr>
          <w:rtl w:val="true"/>
        </w:rPr>
        <w:t>-</w:t>
      </w:r>
      <w:r>
        <w:rPr>
          <w:rtl w:val="true"/>
        </w:rPr>
        <w:t>حدیث</w:t>
      </w:r>
      <w:bookmarkEnd w:id="1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طَیْرٍ یُصَادُ إِلاَّ بِتَرْکِهِ التَّسْبِیحَ وَ مَا مِنْ مَالٍ یُصَابُ إِلاَّ بِتَرْکِ الزَّکَاةِ</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601905_417432637"/>
      <w:bookmarkStart w:id="1233" w:name="_Toc553"/>
      <w:bookmarkEnd w:id="1232"/>
      <w:r>
        <w:rPr/>
        <w:t>1447</w:t>
      </w:r>
      <w:r>
        <w:rPr>
          <w:rtl w:val="true"/>
        </w:rPr>
        <w:t>-</w:t>
      </w:r>
      <w:r>
        <w:rPr>
          <w:rtl w:val="true"/>
        </w:rPr>
        <w:t>حدیث</w:t>
      </w:r>
      <w:bookmarkEnd w:id="1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کُلُّ مَالٍ لاَ یُزَکَّی</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234" w:name="pg11992_149656"/>
    </w:p>
    <w:p>
      <w:pPr>
        <w:pStyle w:val="Heading3"/>
        <w:numPr>
          <w:ilvl w:val="2"/>
          <w:numId w:val="1"/>
        </w:numPr>
        <w:rPr/>
      </w:pPr>
      <w:bookmarkStart w:id="1235" w:name="__RefHeading___Toc601907_417432637"/>
      <w:bookmarkStart w:id="1236" w:name="_Toc554"/>
      <w:bookmarkEnd w:id="1234"/>
      <w:bookmarkEnd w:id="1235"/>
      <w:r>
        <w:rPr>
          <w:rtl w:val="true"/>
        </w:rPr>
        <w:t xml:space="preserve">باب </w:t>
      </w:r>
      <w:r>
        <w:rPr/>
        <w:t>3</w:t>
      </w:r>
      <w:bookmarkEnd w:id="1236"/>
    </w:p>
    <w:p>
      <w:pPr>
        <w:pStyle w:val="Heading4"/>
        <w:numPr>
          <w:ilvl w:val="3"/>
          <w:numId w:val="1"/>
        </w:numPr>
        <w:rPr/>
      </w:pPr>
      <w:bookmarkStart w:id="1237" w:name="__RefHeading___Toc601909_417432637"/>
      <w:bookmarkStart w:id="1238" w:name="_Toc555"/>
      <w:bookmarkEnd w:id="1237"/>
      <w:r>
        <w:rPr/>
        <w:t>1448</w:t>
      </w:r>
      <w:r>
        <w:rPr>
          <w:rtl w:val="true"/>
        </w:rPr>
        <w:t>-</w:t>
      </w:r>
      <w:r>
        <w:rPr>
          <w:rtl w:val="true"/>
        </w:rPr>
        <w:t>حدیث</w:t>
      </w:r>
      <w:bookmarkEnd w:id="1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الزَّکَاةَ عَلَی تِسْعَةِ أَشْیَاءَ الْحِنْطَةِ وَ الشَّعِیرِ وَ التَّمْرِ وَ الزَّبِیبِ وَ الذَّهَبِ وَ الْفِضَّةِ وَ الْغَنَمِ وَ الْبَقَرِ وَ الْإِبِلِ وَ عَفَی عَمَّا سِوَی ذَلِکَ</w:t>
      </w:r>
      <w:r>
        <w:rPr>
          <w:rFonts w:eastAsia="Amiri" w:cs="Amiri" w:ascii="Amiri" w:hAnsi="Amiri"/>
          <w:color w:val="111111"/>
          <w:sz w:val="28"/>
          <w:szCs w:val="28"/>
          <w:rtl w:val="true"/>
          <w:lang w:bidi="ar-SA"/>
        </w:rPr>
        <w:t>.</w:t>
      </w:r>
    </w:p>
    <w:p>
      <w:pPr>
        <w:pStyle w:val="Heading3"/>
        <w:numPr>
          <w:ilvl w:val="2"/>
          <w:numId w:val="1"/>
        </w:numPr>
        <w:rPr/>
      </w:pPr>
      <w:bookmarkStart w:id="1239" w:name="__RefHeading___Toc601911_417432637"/>
      <w:bookmarkStart w:id="1240" w:name="_Toc556"/>
      <w:bookmarkEnd w:id="1239"/>
      <w:r>
        <w:rPr>
          <w:rtl w:val="true"/>
        </w:rPr>
        <w:t xml:space="preserve">باب </w:t>
      </w:r>
      <w:r>
        <w:rPr/>
        <w:t>4</w:t>
      </w:r>
      <w:bookmarkEnd w:id="1240"/>
    </w:p>
    <w:p>
      <w:pPr>
        <w:pStyle w:val="Heading4"/>
        <w:numPr>
          <w:ilvl w:val="3"/>
          <w:numId w:val="1"/>
        </w:numPr>
        <w:rPr/>
      </w:pPr>
      <w:bookmarkStart w:id="1241" w:name="__RefHeading___Toc601913_417432637"/>
      <w:bookmarkStart w:id="1242" w:name="_Toc557"/>
      <w:bookmarkEnd w:id="1241"/>
      <w:r>
        <w:rPr/>
        <w:t>1449</w:t>
      </w:r>
      <w:r>
        <w:rPr>
          <w:rtl w:val="true"/>
        </w:rPr>
        <w:t>-</w:t>
      </w:r>
      <w:r>
        <w:rPr>
          <w:rtl w:val="true"/>
        </w:rPr>
        <w:t>حدیث</w:t>
      </w:r>
      <w:bookmarkEnd w:id="12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اَلسِّمْسِمُ وَ الْأَرُزُّ،وَ الدُّخْنُ وَ کُلُّ هَذَا غَلَّةٌ کَالْحِنْطَةِ وَ الشَّعِیرِ،فَقَالَ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الْحُبُوبِ کُلِّهَا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243" w:name="pg11992_149657"/>
    </w:p>
    <w:p>
      <w:pPr>
        <w:pStyle w:val="BookText"/>
        <w:rPr/>
      </w:pPr>
      <w:bookmarkEnd w:id="1243"/>
      <w:r>
        <w:rPr>
          <w:rFonts w:ascii="Amiri" w:hAnsi="Amiri" w:eastAsia="Amiri" w:cs="Amiri"/>
          <w:color w:val="111111"/>
          <w:sz w:val="28"/>
          <w:sz w:val="28"/>
          <w:szCs w:val="28"/>
          <w:rtl w:val="true"/>
          <w:lang w:bidi="ar-SA"/>
        </w:rPr>
        <w:t xml:space="preserve">زَکَاةٌ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علی الاستحباب او علی الحنطة و الشعیر،سمع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دَخَلَ الْقَفِیزَ فَهُوَ یَجْرِی مَجْرَی الْحِنْطَةِ وَ الشَّعِیرِ وَ التَّمْرِ وَ الزَّبِیبِ</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601915_417432637"/>
      <w:bookmarkStart w:id="1245" w:name="_Toc558"/>
      <w:bookmarkEnd w:id="1244"/>
      <w:r>
        <w:rPr/>
        <w:t>1450</w:t>
      </w:r>
      <w:r>
        <w:rPr>
          <w:rtl w:val="true"/>
        </w:rPr>
        <w:t>-</w:t>
      </w:r>
      <w:r>
        <w:rPr>
          <w:rtl w:val="true"/>
        </w:rPr>
        <w:t>حدیث</w:t>
      </w:r>
      <w:bookmarkEnd w:id="12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11523</w:t>
      </w:r>
      <w:r>
        <w:rPr>
          <w:rFonts w:ascii="IRNazanin" w:hAnsi="IRNazanin" w:eastAsia="IRNazanin"/>
          <w:color w:val="111111"/>
          <w:sz w:val="28"/>
          <w:sz w:val="28"/>
          <w:szCs w:val="28"/>
          <w:lang w:bidi="fa-IR"/>
        </w:rPr>
        <w:t>،</w:t>
      </w:r>
      <w:r>
        <w:rPr>
          <w:rFonts w:eastAsia="IRNazanin" w:cs="IRNazanin"/>
          <w:color w:val="111111"/>
          <w:sz w:val="28"/>
          <w:szCs w:val="28"/>
          <w:lang w:bidi="fa-IR"/>
        </w:rPr>
        <w:t>11525</w:t>
      </w:r>
      <w:r>
        <w:rPr>
          <w:rFonts w:ascii="IRNazanin" w:hAnsi="IRNazanin" w:eastAsia="IRNazanin"/>
          <w:color w:val="111111"/>
          <w:sz w:val="28"/>
          <w:sz w:val="28"/>
          <w:szCs w:val="28"/>
          <w:lang w:bidi="fa-IR"/>
        </w:rPr>
        <w:t>،</w:t>
      </w:r>
      <w:r>
        <w:rPr>
          <w:rFonts w:eastAsia="IRNazanin" w:cs="IRNazanin"/>
          <w:color w:val="111111"/>
          <w:sz w:val="28"/>
          <w:szCs w:val="28"/>
          <w:lang w:bidi="fa-IR"/>
        </w:rPr>
        <w:t>11526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6:3/36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 عن الکافی</w:t>
      </w:r>
      <w:r>
        <w:rPr>
          <w:rFonts w:eastAsia="IRNazanin" w:cs="IRNazanin"/>
          <w:color w:val="111111"/>
          <w:sz w:val="28"/>
          <w:szCs w:val="28"/>
          <w:rtl w:val="true"/>
          <w:lang w:bidi="fa-IR"/>
        </w:rPr>
        <w:t>:</w:t>
      </w:r>
      <w:r>
        <w:rPr>
          <w:rFonts w:eastAsia="IRNazanin" w:cs="IRNazanin"/>
          <w:color w:val="111111"/>
          <w:sz w:val="28"/>
          <w:szCs w:val="28"/>
          <w:lang w:bidi="fa-IR"/>
        </w:rPr>
        <w:t>3:6/511</w:t>
      </w:r>
      <w:r>
        <w:rPr>
          <w:rFonts w:ascii="IRNazanin" w:hAnsi="IRNazanin" w:eastAsia="IRNazanin"/>
          <w:color w:val="111111"/>
          <w:sz w:val="28"/>
          <w:sz w:val="28"/>
          <w:szCs w:val="28"/>
          <w:lang w:bidi="fa-IR"/>
        </w:rPr>
        <w:t>،</w:t>
      </w:r>
      <w:r>
        <w:rPr>
          <w:rFonts w:eastAsia="IRNazanin" w:cs="IRNazanin"/>
          <w:color w:val="111111"/>
          <w:sz w:val="28"/>
          <w:szCs w:val="28"/>
          <w:lang w:bidi="fa-IR"/>
        </w:rPr>
        <w:t>2/510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کِیلَ بِالصَّاعِ فَبَلَغَ الْأَوْسَاقَ فَعَلَیْهِ الزَّکَاةُ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عَلَی الاِسْتِحْبَابِ لِلْمُعَارِضِ الْخَاصِّ وَ الْعَامِّ</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601917_417432637"/>
      <w:bookmarkStart w:id="1247" w:name="_Toc559"/>
      <w:bookmarkEnd w:id="1246"/>
      <w:r>
        <w:rPr>
          <w:rtl w:val="true"/>
        </w:rPr>
        <w:t xml:space="preserve">باب </w:t>
      </w:r>
      <w:r>
        <w:rPr/>
        <w:t>5</w:t>
      </w:r>
      <w:bookmarkEnd w:id="1247"/>
    </w:p>
    <w:p>
      <w:pPr>
        <w:pStyle w:val="Heading4"/>
        <w:numPr>
          <w:ilvl w:val="3"/>
          <w:numId w:val="1"/>
        </w:numPr>
        <w:rPr/>
      </w:pPr>
      <w:bookmarkStart w:id="1248" w:name="__RefHeading___Toc601919_417432637"/>
      <w:bookmarkStart w:id="1249" w:name="_Toc560"/>
      <w:bookmarkEnd w:id="1248"/>
      <w:r>
        <w:rPr/>
        <w:t>1451</w:t>
      </w:r>
      <w:r>
        <w:rPr>
          <w:rtl w:val="true"/>
        </w:rPr>
        <w:t>-</w:t>
      </w:r>
      <w:r>
        <w:rPr>
          <w:rtl w:val="true"/>
        </w:rPr>
        <w:t>حدیث</w:t>
      </w:r>
      <w:bookmarkEnd w:id="1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9:10/69</w:t>
      </w:r>
      <w:r>
        <w:rPr>
          <w:rFonts w:eastAsia="IRNazanin" w:cs="IRNazanin"/>
          <w:color w:val="111111"/>
          <w:sz w:val="28"/>
          <w:szCs w:val="28"/>
          <w:rtl w:val="true"/>
          <w:lang w:bidi="fa-IR"/>
        </w:rPr>
        <w:t>[</w:t>
      </w:r>
      <w:r>
        <w:rPr>
          <w:rFonts w:eastAsia="IRNazanin" w:cs="IRNazanin"/>
          <w:color w:val="111111"/>
          <w:sz w:val="28"/>
          <w:szCs w:val="28"/>
          <w:lang w:bidi="fa-IR"/>
        </w:rPr>
        <w:t>11542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4:179/66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الْخُضَرِ وَ لاَ عَلَی الْبِطِّیخِ وَ لاَ عَلَی الْبُقُولِ وَ أَشْبَاهِهِ زَکَاةٌ إِلاَّ مَا اجْتَمَعَ عِنْدَکَ مِنْ غَلَّتِهِ فَبَقِیَ عِنْدَکَ سَنَةً</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601921_417432637"/>
      <w:bookmarkStart w:id="1251" w:name="_Toc561"/>
      <w:bookmarkEnd w:id="1250"/>
      <w:r>
        <w:rPr/>
        <w:t>1452</w:t>
      </w:r>
      <w:r>
        <w:rPr>
          <w:rtl w:val="true"/>
        </w:rPr>
        <w:t>-</w:t>
      </w:r>
      <w:r>
        <w:rPr>
          <w:rtl w:val="true"/>
        </w:rPr>
        <w:t>حدیث</w:t>
      </w:r>
      <w:bookmarkEnd w:id="1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9:9/68</w:t>
      </w:r>
      <w:r>
        <w:rPr>
          <w:rFonts w:eastAsia="IRNazanin" w:cs="IRNazanin"/>
          <w:color w:val="111111"/>
          <w:sz w:val="28"/>
          <w:szCs w:val="28"/>
          <w:rtl w:val="true"/>
          <w:lang w:bidi="fa-IR"/>
        </w:rPr>
        <w:t>[</w:t>
      </w:r>
      <w:r>
        <w:rPr>
          <w:rFonts w:eastAsia="IRNazanin" w:cs="IRNazanin"/>
          <w:color w:val="111111"/>
          <w:sz w:val="28"/>
          <w:szCs w:val="28"/>
          <w:lang w:bidi="fa-IR"/>
        </w:rPr>
        <w:t>11541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4:180/66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 رَسُولُ اللَّهِ صَلَّی اللَّهُ عَلَیْهِ وَ آلِهِ عَنِ الْخُضَرِ،قِیلَ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الْخُضَرُ؟قَالَ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لاَ یَکُونُ لَهُ بَقَاءٌ،الْبَقْلُ وَ الْبِطِّیخُ وَ الْفَوَاکِهُ وَ شِبْهُ ذَلِکَ مِمَّا یَکُونُ سَرِیعَ الْفَسَادِ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252" w:name="pg11992_149658"/>
    </w:p>
    <w:p>
      <w:pPr>
        <w:pStyle w:val="Heading4"/>
        <w:numPr>
          <w:ilvl w:val="3"/>
          <w:numId w:val="1"/>
        </w:numPr>
        <w:rPr/>
      </w:pPr>
      <w:bookmarkStart w:id="1253" w:name="__RefHeading___Toc601923_417432637"/>
      <w:bookmarkStart w:id="1254" w:name="_Toc562"/>
      <w:bookmarkEnd w:id="1252"/>
      <w:bookmarkEnd w:id="1253"/>
      <w:r>
        <w:rPr/>
        <w:t>1453</w:t>
      </w:r>
      <w:r>
        <w:rPr>
          <w:rtl w:val="true"/>
        </w:rPr>
        <w:t>-</w:t>
      </w:r>
      <w:r>
        <w:rPr>
          <w:rtl w:val="true"/>
        </w:rPr>
        <w:t>حدیث</w:t>
      </w:r>
      <w:bookmarkEnd w:id="1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الوسائل،أبواب ما تجب فیه الزکوة و ما تستحبّ فیه،الباب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وجوب الزّکاة فی الجوهر و أشباهه و إن کثر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9:1/69</w:t>
      </w:r>
      <w:r>
        <w:rPr>
          <w:rFonts w:eastAsia="IRNazanin" w:cs="IRNazanin"/>
          <w:color w:val="111111"/>
          <w:sz w:val="28"/>
          <w:szCs w:val="28"/>
          <w:rtl w:val="true"/>
          <w:lang w:bidi="fa-IR"/>
        </w:rPr>
        <w:t>[</w:t>
      </w:r>
      <w:r>
        <w:rPr>
          <w:rFonts w:eastAsia="IRNazanin" w:cs="IRNazanin"/>
          <w:color w:val="111111"/>
          <w:sz w:val="28"/>
          <w:szCs w:val="28"/>
          <w:lang w:bidi="fa-IR"/>
        </w:rPr>
        <w:t>11543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2:1599/16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الأصناف الّتی تجب علیها الزّکاة،الحدیث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أشار إلیه عن الکافی،</w:t>
      </w:r>
      <w:r>
        <w:rPr>
          <w:rFonts w:eastAsia="IRNazanin" w:cs="IRNazanin"/>
          <w:color w:val="111111"/>
          <w:sz w:val="28"/>
          <w:szCs w:val="28"/>
          <w:lang w:bidi="fa-IR"/>
        </w:rPr>
        <w:t>3:10/519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4:278/99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الْجَوْهَرِ وَ أَشْبَاهِهِ زَکَاةٌ وَ إِنْ کَثُرَ</w:t>
      </w:r>
      <w:r>
        <w:rPr>
          <w:rFonts w:eastAsia="Amiri" w:cs="Amiri" w:ascii="Amiri" w:hAnsi="Amiri"/>
          <w:color w:val="111111"/>
          <w:sz w:val="28"/>
          <w:szCs w:val="28"/>
          <w:rtl w:val="true"/>
          <w:lang w:bidi="ar-SA"/>
        </w:rPr>
        <w:t>.</w:t>
      </w:r>
    </w:p>
    <w:p>
      <w:pPr>
        <w:pStyle w:val="Heading3"/>
        <w:numPr>
          <w:ilvl w:val="2"/>
          <w:numId w:val="1"/>
        </w:numPr>
        <w:rPr/>
      </w:pPr>
      <w:bookmarkStart w:id="1255" w:name="__RefHeading___Toc601925_417432637"/>
      <w:bookmarkStart w:id="1256" w:name="_Toc563"/>
      <w:bookmarkEnd w:id="1255"/>
      <w:r>
        <w:rPr>
          <w:rtl w:val="true"/>
        </w:rPr>
        <w:t xml:space="preserve">باب </w:t>
      </w:r>
      <w:r>
        <w:rPr/>
        <w:t>6</w:t>
      </w:r>
      <w:bookmarkEnd w:id="1256"/>
    </w:p>
    <w:p>
      <w:pPr>
        <w:pStyle w:val="Heading4"/>
        <w:numPr>
          <w:ilvl w:val="3"/>
          <w:numId w:val="1"/>
        </w:numPr>
        <w:rPr/>
      </w:pPr>
      <w:bookmarkStart w:id="1257" w:name="__RefHeading___Toc601927_417432637"/>
      <w:bookmarkStart w:id="1258" w:name="_Toc564"/>
      <w:bookmarkEnd w:id="1257"/>
      <w:r>
        <w:rPr/>
        <w:t>1454</w:t>
      </w:r>
      <w:r>
        <w:rPr>
          <w:rtl w:val="true"/>
        </w:rPr>
        <w:t>-</w:t>
      </w:r>
      <w:r>
        <w:rPr>
          <w:rtl w:val="true"/>
        </w:rPr>
        <w:t>حدیث</w:t>
      </w:r>
      <w:bookmarkEnd w:id="1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9:8/85</w:t>
      </w:r>
      <w:r>
        <w:rPr>
          <w:rFonts w:eastAsia="IRNazanin" w:cs="IRNazanin"/>
          <w:color w:val="111111"/>
          <w:sz w:val="28"/>
          <w:szCs w:val="28"/>
          <w:rtl w:val="true"/>
          <w:lang w:bidi="fa-IR"/>
        </w:rPr>
        <w:t>[</w:t>
      </w:r>
      <w:r>
        <w:rPr>
          <w:rFonts w:eastAsia="IRNazanin" w:cs="IRNazanin"/>
          <w:color w:val="111111"/>
          <w:sz w:val="28"/>
          <w:szCs w:val="28"/>
          <w:lang w:bidi="fa-IR"/>
        </w:rPr>
        <w:t>11582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4:62/26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الْیَتِیمِ زَکَاةٌ</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601929_417432637"/>
      <w:bookmarkStart w:id="1260" w:name="_Toc565"/>
      <w:bookmarkEnd w:id="1259"/>
      <w:r>
        <w:rPr/>
        <w:t>1455</w:t>
      </w:r>
      <w:r>
        <w:rPr>
          <w:rtl w:val="true"/>
        </w:rPr>
        <w:t>-</w:t>
      </w:r>
      <w:r>
        <w:rPr>
          <w:rtl w:val="true"/>
        </w:rPr>
        <w:t>حدیث</w:t>
      </w:r>
      <w:bookmarkEnd w:id="1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9:4/84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3:8/541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2:2065/177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،باب الفطرة،الحدیث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4:74/30</w:t>
      </w:r>
      <w:r>
        <w:rPr>
          <w:rFonts w:ascii="IRNazanin" w:hAnsi="IRNazanin" w:eastAsia="IRNazanin"/>
          <w:color w:val="111111"/>
          <w:sz w:val="28"/>
          <w:sz w:val="28"/>
          <w:szCs w:val="28"/>
          <w:rtl w:val="true"/>
          <w:lang w:bidi="fa-IR"/>
        </w:rPr>
        <w:t xml:space="preserve">،و إلی مثله عن التّهذیب ایضا </w:t>
      </w:r>
      <w:r>
        <w:rPr>
          <w:rFonts w:eastAsia="IRNazanin" w:cs="IRNazanin"/>
          <w:color w:val="111111"/>
          <w:sz w:val="28"/>
          <w:szCs w:val="28"/>
          <w:lang w:bidi="fa-IR"/>
        </w:rPr>
        <w:t>4:1049/334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زَکَاةَ عَلَی یَتِیمٍ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601931_417432637"/>
      <w:bookmarkStart w:id="1262" w:name="_Toc566"/>
      <w:bookmarkEnd w:id="1261"/>
      <w:r>
        <w:rPr>
          <w:rtl w:val="true"/>
        </w:rPr>
        <w:t xml:space="preserve">باب </w:t>
      </w:r>
      <w:r>
        <w:rPr/>
        <w:t>7</w:t>
      </w:r>
      <w:bookmarkEnd w:id="1262"/>
    </w:p>
    <w:p>
      <w:pPr>
        <w:pStyle w:val="Heading4"/>
        <w:numPr>
          <w:ilvl w:val="3"/>
          <w:numId w:val="1"/>
        </w:numPr>
        <w:rPr/>
      </w:pPr>
      <w:bookmarkStart w:id="1263" w:name="__RefHeading___Toc601933_417432637"/>
      <w:bookmarkStart w:id="1264" w:name="_Toc567"/>
      <w:bookmarkEnd w:id="1263"/>
      <w:r>
        <w:rPr/>
        <w:t>1456</w:t>
      </w:r>
      <w:r>
        <w:rPr>
          <w:rtl w:val="true"/>
        </w:rPr>
        <w:t>-</w:t>
      </w:r>
      <w:r>
        <w:rPr>
          <w:rtl w:val="true"/>
        </w:rPr>
        <w:t>حدیث</w:t>
      </w:r>
      <w:bookmarkEnd w:id="12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11597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 لو کان له ألف ألف،و لو احتاج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3:1/542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الْمَمْلُوکِ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شَیْءٌ وَ لَوْ بَلَغَ مِأَةَ أَلْفٍ</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265" w:name="pg11992_149659"/>
    </w:p>
    <w:p>
      <w:pPr>
        <w:pStyle w:val="BookText"/>
        <w:rPr/>
      </w:pPr>
      <w:bookmarkEnd w:id="1265"/>
      <w:r>
        <w:rPr>
          <w:rFonts w:ascii="Amiri" w:hAnsi="Amiri" w:eastAsia="Amiri" w:cs="Amiri"/>
          <w:color w:val="111111"/>
          <w:sz w:val="28"/>
          <w:sz w:val="28"/>
          <w:szCs w:val="28"/>
          <w:rtl w:val="true"/>
          <w:lang w:bidi="ar-SA"/>
        </w:rPr>
        <w:t>وَ لَوِ احْتَاجَ لَمْ یُعْطَ مِنَ الزَّکَاةِ شَیْئاً</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601935_417432637"/>
      <w:bookmarkStart w:id="1267" w:name="_Toc568"/>
      <w:bookmarkEnd w:id="1266"/>
      <w:r>
        <w:rPr>
          <w:rtl w:val="true"/>
        </w:rPr>
        <w:t xml:space="preserve">باب </w:t>
      </w:r>
      <w:r>
        <w:rPr/>
        <w:t>8</w:t>
      </w:r>
      <w:bookmarkEnd w:id="1267"/>
    </w:p>
    <w:p>
      <w:pPr>
        <w:pStyle w:val="Heading4"/>
        <w:numPr>
          <w:ilvl w:val="3"/>
          <w:numId w:val="1"/>
        </w:numPr>
        <w:rPr/>
      </w:pPr>
      <w:bookmarkStart w:id="1268" w:name="__RefHeading___Toc601937_417432637"/>
      <w:bookmarkStart w:id="1269" w:name="_Toc569"/>
      <w:bookmarkEnd w:id="1268"/>
      <w:r>
        <w:rPr/>
        <w:t>1457</w:t>
      </w:r>
      <w:r>
        <w:rPr>
          <w:rtl w:val="true"/>
        </w:rPr>
        <w:t>-</w:t>
      </w:r>
      <w:r>
        <w:rPr>
          <w:rtl w:val="true"/>
        </w:rPr>
        <w:t>حدیث</w:t>
      </w:r>
      <w:bookmarkEnd w:id="1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9:2/96</w:t>
      </w:r>
      <w:r>
        <w:rPr>
          <w:rFonts w:eastAsia="IRNazanin" w:cs="IRNazanin"/>
          <w:color w:val="111111"/>
          <w:sz w:val="28"/>
          <w:szCs w:val="28"/>
          <w:rtl w:val="true"/>
          <w:lang w:bidi="fa-IR"/>
        </w:rPr>
        <w:t>[</w:t>
      </w:r>
      <w:r>
        <w:rPr>
          <w:rFonts w:eastAsia="IRNazanin" w:cs="IRNazanin"/>
          <w:color w:val="111111"/>
          <w:sz w:val="28"/>
          <w:szCs w:val="28"/>
          <w:lang w:bidi="fa-IR"/>
        </w:rPr>
        <w:t>11611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4:78/31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عَلَی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601939_417432637"/>
      <w:bookmarkStart w:id="1271" w:name="_Toc570"/>
      <w:bookmarkEnd w:id="1270"/>
      <w:r>
        <w:rPr/>
        <w:t>1458</w:t>
      </w:r>
      <w:r>
        <w:rPr>
          <w:rtl w:val="true"/>
        </w:rPr>
        <w:t>-</w:t>
      </w:r>
      <w:r>
        <w:rPr>
          <w:rtl w:val="true"/>
        </w:rPr>
        <w:t>حدیث</w:t>
      </w:r>
      <w:bookmarkEnd w:id="1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9:3/96</w:t>
      </w:r>
      <w:r>
        <w:rPr>
          <w:rFonts w:eastAsia="IRNazanin" w:cs="IRNazanin"/>
          <w:color w:val="111111"/>
          <w:sz w:val="28"/>
          <w:szCs w:val="28"/>
          <w:rtl w:val="true"/>
          <w:lang w:bidi="fa-IR"/>
        </w:rPr>
        <w:t>[</w:t>
      </w:r>
      <w:r>
        <w:rPr>
          <w:rFonts w:eastAsia="IRNazanin" w:cs="IRNazanin"/>
          <w:color w:val="111111"/>
          <w:sz w:val="28"/>
          <w:szCs w:val="28"/>
          <w:lang w:bidi="fa-IR"/>
        </w:rPr>
        <w:t>11612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4:87/34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2:79/28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إِبْرَاهِیمَ عَلَیْهِ السَّلاَمُ عَنِ الدَّیْنِ عَلَیْهِ زَکَاةٌ؟فَقَالَ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لاَ،حَتَّی یَقْبِضَهُ،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قَبَضَهُ أَ یُزَکِّیهِ؟فَقَالَ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لاَ،حَتَّی یَحُولَ عَلَیْهِ الْحَوْلُ فِی یَدِهِ</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601941_417432637"/>
      <w:bookmarkStart w:id="1273" w:name="_Toc571"/>
      <w:bookmarkEnd w:id="1272"/>
      <w:r>
        <w:rPr>
          <w:rtl w:val="true"/>
        </w:rPr>
        <w:t xml:space="preserve">باب </w:t>
      </w:r>
      <w:r>
        <w:rPr/>
        <w:t>9</w:t>
      </w:r>
      <w:bookmarkEnd w:id="1273"/>
    </w:p>
    <w:p>
      <w:pPr>
        <w:pStyle w:val="Heading4"/>
        <w:numPr>
          <w:ilvl w:val="3"/>
          <w:numId w:val="1"/>
        </w:numPr>
        <w:rPr/>
      </w:pPr>
      <w:bookmarkStart w:id="1274" w:name="__RefHeading___Toc601943_417432637"/>
      <w:bookmarkStart w:id="1275" w:name="_Toc572"/>
      <w:bookmarkEnd w:id="1274"/>
      <w:r>
        <w:rPr/>
        <w:t>1459</w:t>
      </w:r>
      <w:r>
        <w:rPr>
          <w:rtl w:val="true"/>
        </w:rPr>
        <w:t>-</w:t>
      </w:r>
      <w:r>
        <w:rPr>
          <w:rtl w:val="true"/>
        </w:rPr>
        <w:t>حدیث</w:t>
      </w:r>
      <w:bookmarkEnd w:id="1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لَهُ مَالٌ مَوْضُوعٌ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276" w:name="pg11992_149660"/>
    </w:p>
    <w:p>
      <w:pPr>
        <w:pStyle w:val="BookText"/>
        <w:rPr/>
      </w:pPr>
      <w:bookmarkEnd w:id="1276"/>
      <w:r>
        <w:rPr>
          <w:rFonts w:ascii="Amiri" w:hAnsi="Amiri" w:eastAsia="Amiri" w:cs="Amiri"/>
          <w:color w:val="111111"/>
          <w:sz w:val="28"/>
          <w:sz w:val="28"/>
          <w:szCs w:val="28"/>
          <w:rtl w:val="true"/>
          <w:lang w:bidi="ar-SA"/>
        </w:rPr>
        <w:t>حَتَّی یَحُولَ عَلَیْهِ الْحَوْلُ فَإِنَّهُ یُزَکِّیهِ وَ إِنْ کَانَ عَلَیْهِ مِنَ الدَّیْنِ مِثْلُهُ أَوْ أَکْثَرُ مِنْهُ فَلْیُزَکِّ مَا فِی یَدِهِ</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601945_417432637"/>
      <w:bookmarkStart w:id="1278" w:name="_Toc573"/>
      <w:bookmarkEnd w:id="1277"/>
      <w:r>
        <w:rPr>
          <w:rtl w:val="true"/>
        </w:rPr>
        <w:t xml:space="preserve">باب </w:t>
      </w:r>
      <w:r>
        <w:rPr/>
        <w:t>10</w:t>
      </w:r>
      <w:bookmarkEnd w:id="1278"/>
    </w:p>
    <w:p>
      <w:pPr>
        <w:pStyle w:val="Heading4"/>
        <w:numPr>
          <w:ilvl w:val="3"/>
          <w:numId w:val="1"/>
        </w:numPr>
        <w:rPr/>
      </w:pPr>
      <w:bookmarkStart w:id="1279" w:name="__RefHeading___Toc601947_417432637"/>
      <w:bookmarkStart w:id="1280" w:name="_Toc574"/>
      <w:bookmarkEnd w:id="1279"/>
      <w:r>
        <w:rPr/>
        <w:t>1460</w:t>
      </w:r>
      <w:r>
        <w:rPr>
          <w:rtl w:val="true"/>
        </w:rPr>
        <w:t>-</w:t>
      </w:r>
      <w:r>
        <w:rPr>
          <w:rtl w:val="true"/>
        </w:rPr>
        <w:t>حدیث</w:t>
      </w:r>
      <w:bookmarkEnd w:id="1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کُنَّ عِنْدَهُ أَرْبَعَةُ أَیْنُقٍ وَ تِسْعَةٌ وَ ثَلاَثُونَ شَاةً وَ تِسْعٌ وَ عِشْرُونَ بَقَرَةً أَ یُزَکِّیهِنَّ؟قَالَ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یُزَکِّی شَیْئاً مِنْهُنَّ لِأَنَّهُ لَیْسَ شَیْءٌ مِنْهُنَّ تَامّاً فَلَیْسَ تَجِبُ فِیهِ الزَّکَاةُ</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601949_417432637"/>
      <w:bookmarkStart w:id="1282" w:name="_Toc575"/>
      <w:bookmarkEnd w:id="1281"/>
      <w:r>
        <w:rPr/>
        <w:t>1461</w:t>
      </w:r>
      <w:r>
        <w:rPr>
          <w:rtl w:val="true"/>
        </w:rPr>
        <w:t>-</w:t>
      </w:r>
      <w:r>
        <w:rPr>
          <w:rtl w:val="true"/>
        </w:rPr>
        <w:t>حدیث</w:t>
      </w:r>
      <w:bookmarkEnd w:id="1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روی فی جمیع النصب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283" w:name="pg11992_149661"/>
    </w:p>
    <w:p>
      <w:pPr>
        <w:pStyle w:val="Heading3"/>
        <w:numPr>
          <w:ilvl w:val="2"/>
          <w:numId w:val="1"/>
        </w:numPr>
        <w:rPr/>
      </w:pPr>
      <w:bookmarkStart w:id="1284" w:name="__RefHeading___Toc601951_417432637"/>
      <w:bookmarkStart w:id="1285" w:name="_Toc576"/>
      <w:bookmarkEnd w:id="1283"/>
      <w:bookmarkEnd w:id="1284"/>
      <w:r>
        <w:rPr>
          <w:rtl w:val="true"/>
        </w:rPr>
        <w:t xml:space="preserve">باب </w:t>
      </w:r>
      <w:r>
        <w:rPr/>
        <w:t>11</w:t>
      </w:r>
      <w:bookmarkEnd w:id="1285"/>
    </w:p>
    <w:p>
      <w:pPr>
        <w:pStyle w:val="Heading4"/>
        <w:numPr>
          <w:ilvl w:val="3"/>
          <w:numId w:val="1"/>
        </w:numPr>
        <w:rPr/>
      </w:pPr>
      <w:bookmarkStart w:id="1286" w:name="__RefHeading___Toc601953_417432637"/>
      <w:bookmarkStart w:id="1287" w:name="_Toc577"/>
      <w:bookmarkEnd w:id="1286"/>
      <w:r>
        <w:rPr/>
        <w:t>1462</w:t>
      </w:r>
      <w:r>
        <w:rPr>
          <w:rtl w:val="true"/>
        </w:rPr>
        <w:t>-</w:t>
      </w:r>
      <w:r>
        <w:rPr>
          <w:rtl w:val="true"/>
        </w:rPr>
        <w:t>حدیث</w:t>
      </w:r>
      <w:bookmarkEnd w:id="1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9:2/119</w:t>
      </w:r>
      <w:r>
        <w:rPr>
          <w:rFonts w:eastAsia="IRNazanin" w:cs="IRNazanin"/>
          <w:color w:val="111111"/>
          <w:sz w:val="28"/>
          <w:szCs w:val="28"/>
          <w:rtl w:val="true"/>
          <w:lang w:bidi="fa-IR"/>
        </w:rPr>
        <w:t>[</w:t>
      </w:r>
      <w:r>
        <w:rPr>
          <w:rFonts w:eastAsia="IRNazanin" w:cs="IRNazanin"/>
          <w:color w:val="111111"/>
          <w:sz w:val="28"/>
          <w:szCs w:val="28"/>
          <w:lang w:bidi="fa-IR"/>
        </w:rPr>
        <w:t>11654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3:1/534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النَّیِّفِ شَیْءٌ وَ لاَ عَلَی الْکُسُورِ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عَلَی الْعَوَامِلِ شَیْءٌ،إِنَّمَا الصَّدَقَةُ عَلَی السَّائِمَةِ الرَّاعِیَةِ</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601955_417432637"/>
      <w:bookmarkStart w:id="1289" w:name="_Toc578"/>
      <w:bookmarkEnd w:id="1288"/>
      <w:r>
        <w:rPr>
          <w:rtl w:val="true"/>
        </w:rPr>
        <w:t xml:space="preserve">باب </w:t>
      </w:r>
      <w:r>
        <w:rPr/>
        <w:t>12</w:t>
      </w:r>
      <w:bookmarkEnd w:id="1289"/>
    </w:p>
    <w:p>
      <w:pPr>
        <w:pStyle w:val="Heading4"/>
        <w:numPr>
          <w:ilvl w:val="3"/>
          <w:numId w:val="1"/>
        </w:numPr>
        <w:rPr/>
      </w:pPr>
      <w:bookmarkStart w:id="1290" w:name="__RefHeading___Toc601957_417432637"/>
      <w:bookmarkStart w:id="1291" w:name="_Toc579"/>
      <w:bookmarkEnd w:id="1290"/>
      <w:r>
        <w:rPr/>
        <w:t>1463</w:t>
      </w:r>
      <w:r>
        <w:rPr>
          <w:rtl w:val="true"/>
        </w:rPr>
        <w:t>-</w:t>
      </w:r>
      <w:r>
        <w:rPr>
          <w:rtl w:val="true"/>
        </w:rPr>
        <w:t>حدیث</w:t>
      </w:r>
      <w:bookmarkEnd w:id="12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9:2/125</w:t>
      </w:r>
      <w:r>
        <w:rPr>
          <w:rFonts w:eastAsia="IRNazanin" w:cs="IRNazanin"/>
          <w:color w:val="111111"/>
          <w:sz w:val="28"/>
          <w:szCs w:val="28"/>
          <w:rtl w:val="true"/>
          <w:lang w:bidi="fa-IR"/>
        </w:rPr>
        <w:t>[</w:t>
      </w:r>
      <w:r>
        <w:rPr>
          <w:rFonts w:eastAsia="IRNazanin" w:cs="IRNazanin"/>
          <w:color w:val="111111"/>
          <w:sz w:val="28"/>
          <w:szCs w:val="28"/>
          <w:lang w:bidi="fa-IR"/>
        </w:rPr>
        <w:t>11670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الکافی </w:t>
      </w:r>
      <w:r>
        <w:rPr>
          <w:rFonts w:eastAsia="IRNazanin" w:cs="IRNazanin"/>
          <w:color w:val="111111"/>
          <w:sz w:val="28"/>
          <w:szCs w:val="28"/>
          <w:lang w:bidi="fa-IR"/>
        </w:rPr>
        <w:t>3:3/535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الفقیه </w:t>
      </w:r>
      <w:r>
        <w:rPr>
          <w:rFonts w:eastAsia="IRNazanin" w:cs="IRNazanin"/>
          <w:color w:val="111111"/>
          <w:sz w:val="28"/>
          <w:szCs w:val="28"/>
          <w:lang w:bidi="fa-IR"/>
        </w:rPr>
        <w:t>2:1609/28</w:t>
      </w:r>
      <w:r>
        <w:rPr>
          <w:rFonts w:ascii="IRNazanin" w:hAnsi="IRNazanin" w:eastAsia="IRNazanin"/>
          <w:color w:val="111111"/>
          <w:sz w:val="28"/>
          <w:sz w:val="28"/>
          <w:szCs w:val="28"/>
          <w:rtl w:val="true"/>
          <w:lang w:bidi="fa-IR"/>
        </w:rPr>
        <w:t xml:space="preserve">،باب الأصناف التی تجب علیها الزکاة،الحدیث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أَکُولَةٌ وَ الْأَکُولَةُ الْکَبِیرَةُ مِنَ الشَّاةِ تَکُونُ فِی الْغَنَمِ وَ لاَ وَالِدَةٌ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الْکَبْشُ الْفَحْلُ</w:t>
      </w:r>
      <w:r>
        <w:rPr>
          <w:rFonts w:eastAsia="Amiri" w:cs="Amiri" w:ascii="Amiri" w:hAnsi="Amiri"/>
          <w:color w:val="111111"/>
          <w:sz w:val="28"/>
          <w:szCs w:val="28"/>
          <w:rtl w:val="true"/>
          <w:lang w:bidi="ar-SA"/>
        </w:rPr>
        <w:t>.</w:t>
      </w:r>
    </w:p>
    <w:p>
      <w:pPr>
        <w:pStyle w:val="Heading4"/>
        <w:numPr>
          <w:ilvl w:val="3"/>
          <w:numId w:val="1"/>
        </w:numPr>
        <w:rPr/>
      </w:pPr>
      <w:bookmarkStart w:id="1292" w:name="__RefHeading___Toc601959_417432637"/>
      <w:bookmarkStart w:id="1293" w:name="_Toc580"/>
      <w:bookmarkEnd w:id="1292"/>
      <w:r>
        <w:rPr/>
        <w:t>1464</w:t>
      </w:r>
      <w:r>
        <w:rPr>
          <w:rtl w:val="true"/>
        </w:rPr>
        <w:t>-</w:t>
      </w:r>
      <w:r>
        <w:rPr>
          <w:rtl w:val="true"/>
        </w:rPr>
        <w:t>حدیث</w:t>
      </w:r>
      <w:bookmarkEnd w:id="1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9:3/125</w:t>
      </w:r>
      <w:r>
        <w:rPr>
          <w:rFonts w:eastAsia="IRNazanin" w:cs="IRNazanin"/>
          <w:color w:val="111111"/>
          <w:sz w:val="28"/>
          <w:szCs w:val="28"/>
          <w:rtl w:val="true"/>
          <w:lang w:bidi="fa-IR"/>
        </w:rPr>
        <w:t>[</w:t>
      </w:r>
      <w:r>
        <w:rPr>
          <w:rFonts w:eastAsia="IRNazanin" w:cs="IRNazanin"/>
          <w:color w:val="111111"/>
          <w:sz w:val="28"/>
          <w:szCs w:val="28"/>
          <w:lang w:bidi="fa-IR"/>
        </w:rPr>
        <w:t>11671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6:3/85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التهذیب </w:t>
      </w:r>
      <w:r>
        <w:rPr>
          <w:rFonts w:eastAsia="IRNazanin" w:cs="IRNazanin"/>
          <w:color w:val="111111"/>
          <w:sz w:val="28"/>
          <w:szCs w:val="28"/>
          <w:lang w:bidi="fa-IR"/>
        </w:rPr>
        <w:t>4:52/20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2:56/19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زَکَاةِ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تُؤْخَذُ هَرِمَةٌ وَ لاَ ذَاتُ عَوَارٍ إِلاَّ أَنْ یَشَاءَ الْمُصَدِّقُ وَ یَعُدُّ صَغِیرَهَا وَ کَبِیرَهَا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294" w:name="pg11992_149662"/>
    </w:p>
    <w:p>
      <w:pPr>
        <w:pStyle w:val="Heading3"/>
        <w:numPr>
          <w:ilvl w:val="2"/>
          <w:numId w:val="1"/>
        </w:numPr>
        <w:rPr/>
      </w:pPr>
      <w:bookmarkStart w:id="1295" w:name="__RefHeading___Toc601961_417432637"/>
      <w:bookmarkStart w:id="1296" w:name="_Toc581"/>
      <w:bookmarkEnd w:id="1294"/>
      <w:bookmarkEnd w:id="1295"/>
      <w:r>
        <w:rPr>
          <w:rtl w:val="true"/>
        </w:rPr>
        <w:t xml:space="preserve">باب </w:t>
      </w:r>
      <w:r>
        <w:rPr/>
        <w:t>13</w:t>
      </w:r>
      <w:bookmarkEnd w:id="1296"/>
    </w:p>
    <w:p>
      <w:pPr>
        <w:pStyle w:val="Heading4"/>
        <w:numPr>
          <w:ilvl w:val="3"/>
          <w:numId w:val="1"/>
        </w:numPr>
        <w:rPr/>
      </w:pPr>
      <w:bookmarkStart w:id="1297" w:name="__RefHeading___Toc601963_417432637"/>
      <w:bookmarkStart w:id="1298" w:name="_Toc582"/>
      <w:bookmarkEnd w:id="1297"/>
      <w:r>
        <w:rPr/>
        <w:t>1465</w:t>
      </w:r>
      <w:r>
        <w:rPr>
          <w:rtl w:val="true"/>
        </w:rPr>
        <w:t>-</w:t>
      </w:r>
      <w:r>
        <w:rPr>
          <w:rtl w:val="true"/>
        </w:rPr>
        <w:t>حدیث</w:t>
      </w:r>
      <w:bookmarkEnd w:id="12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9:1/126</w:t>
      </w:r>
      <w:r>
        <w:rPr>
          <w:rFonts w:eastAsia="IRNazanin" w:cs="IRNazanin"/>
          <w:color w:val="111111"/>
          <w:sz w:val="28"/>
          <w:szCs w:val="28"/>
          <w:rtl w:val="true"/>
          <w:lang w:bidi="fa-IR"/>
        </w:rPr>
        <w:t>[</w:t>
      </w:r>
      <w:r>
        <w:rPr>
          <w:rFonts w:eastAsia="IRNazanin" w:cs="IRNazanin"/>
          <w:color w:val="111111"/>
          <w:sz w:val="28"/>
          <w:szCs w:val="28"/>
          <w:lang w:bidi="fa-IR"/>
        </w:rPr>
        <w:t>11672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4:59/25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زَکَاةِ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یُفَرِّقُ بَیْنَ مُجْتَمِعٍ وَ لاَ یَجْمَعُ بَیْنَ مُتَفَرِّقٍ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601965_417432637"/>
      <w:bookmarkStart w:id="1300" w:name="_Toc583"/>
      <w:bookmarkEnd w:id="1299"/>
      <w:r>
        <w:rPr>
          <w:rtl w:val="true"/>
        </w:rPr>
        <w:t xml:space="preserve">باب </w:t>
      </w:r>
      <w:r>
        <w:rPr/>
        <w:t>14</w:t>
      </w:r>
      <w:bookmarkEnd w:id="1300"/>
    </w:p>
    <w:p>
      <w:pPr>
        <w:pStyle w:val="Heading4"/>
        <w:numPr>
          <w:ilvl w:val="3"/>
          <w:numId w:val="1"/>
        </w:numPr>
        <w:rPr/>
      </w:pPr>
      <w:bookmarkStart w:id="1301" w:name="__RefHeading___Toc601967_417432637"/>
      <w:bookmarkStart w:id="1302" w:name="_Toc584"/>
      <w:bookmarkEnd w:id="1301"/>
      <w:r>
        <w:rPr/>
        <w:t>1466</w:t>
      </w:r>
      <w:r>
        <w:rPr>
          <w:rtl w:val="true"/>
        </w:rPr>
        <w:t>-</w:t>
      </w:r>
      <w:r>
        <w:rPr>
          <w:rtl w:val="true"/>
        </w:rPr>
        <w:t>حدیث</w:t>
      </w:r>
      <w:bookmarkEnd w:id="1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9:4/148</w:t>
      </w:r>
      <w:r>
        <w:rPr>
          <w:rFonts w:eastAsia="IRNazanin" w:cs="IRNazanin"/>
          <w:color w:val="111111"/>
          <w:sz w:val="28"/>
          <w:szCs w:val="28"/>
          <w:rtl w:val="true"/>
          <w:lang w:bidi="fa-IR"/>
        </w:rPr>
        <w:t>[</w:t>
      </w:r>
      <w:r>
        <w:rPr>
          <w:rFonts w:eastAsia="IRNazanin" w:cs="IRNazanin"/>
          <w:color w:val="111111"/>
          <w:sz w:val="28"/>
          <w:szCs w:val="28"/>
          <w:lang w:bidi="fa-IR"/>
        </w:rPr>
        <w:t>11715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3:13/500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فِی کَمْ تَجِبُ الزَّکَاةُ؟قَالَ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أَلْفٍ،خَمْسَةٌ وَ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مخصوص بالنقدین بالنص</w:t>
      </w:r>
      <w:r>
        <w:rPr>
          <w:rFonts w:eastAsia="IRNazanin" w:cs="IRNazanin"/>
          <w:color w:val="111111"/>
          <w:sz w:val="28"/>
          <w:szCs w:val="28"/>
          <w:rtl w:val="true"/>
          <w:lang w:bidi="fa-IR"/>
        </w:rPr>
        <w:t>.</w:t>
      </w:r>
    </w:p>
    <w:p>
      <w:pPr>
        <w:pStyle w:val="Heading3"/>
        <w:numPr>
          <w:ilvl w:val="2"/>
          <w:numId w:val="1"/>
        </w:numPr>
        <w:rPr/>
      </w:pPr>
      <w:bookmarkStart w:id="1303" w:name="__RefHeading___Toc601969_417432637"/>
      <w:bookmarkStart w:id="1304" w:name="_Toc585"/>
      <w:bookmarkEnd w:id="1303"/>
      <w:r>
        <w:rPr>
          <w:rtl w:val="true"/>
        </w:rPr>
        <w:t xml:space="preserve">باب </w:t>
      </w:r>
      <w:r>
        <w:rPr/>
        <w:t>15</w:t>
      </w:r>
      <w:bookmarkEnd w:id="1304"/>
    </w:p>
    <w:p>
      <w:pPr>
        <w:pStyle w:val="Heading4"/>
        <w:numPr>
          <w:ilvl w:val="3"/>
          <w:numId w:val="1"/>
        </w:numPr>
        <w:rPr/>
      </w:pPr>
      <w:bookmarkStart w:id="1305" w:name="__RefHeading___Toc601971_417432637"/>
      <w:bookmarkStart w:id="1306" w:name="_Toc586"/>
      <w:bookmarkEnd w:id="1305"/>
      <w:r>
        <w:rPr/>
        <w:t>1467</w:t>
      </w:r>
      <w:r>
        <w:rPr>
          <w:rtl w:val="true"/>
        </w:rPr>
        <w:t>-</w:t>
      </w:r>
      <w:r>
        <w:rPr>
          <w:rtl w:val="true"/>
        </w:rPr>
        <w:t>حدیث</w:t>
      </w:r>
      <w:bookmarkEnd w:id="1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لَهُ مَالٌ فَحَالَ عَلَیْهِ الْحَوْلُ فَإِنَّهُ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307" w:name="pg11992_149663"/>
    </w:p>
    <w:p>
      <w:pPr>
        <w:pStyle w:val="BookText"/>
        <w:rPr/>
      </w:pPr>
      <w:bookmarkEnd w:id="1307"/>
      <w:r>
        <w:rPr>
          <w:rFonts w:ascii="Amiri" w:hAnsi="Amiri" w:eastAsia="Amiri" w:cs="Amiri"/>
          <w:color w:val="111111"/>
          <w:sz w:val="28"/>
          <w:sz w:val="28"/>
          <w:szCs w:val="28"/>
          <w:rtl w:val="true"/>
          <w:lang w:bidi="ar-SA"/>
        </w:rPr>
        <w:t>یُزَکِّیهِ،قِیلَ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وَهَبَهُ قَبْلَ حِلِّهِ بِیَوْمٍ أَوْ یَوْمَیْنِ؟قَالَ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عَلَیْهِ شَیْءٌ أَبَداً</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601973_417432637"/>
      <w:bookmarkStart w:id="1309" w:name="_Toc587"/>
      <w:bookmarkEnd w:id="1308"/>
      <w:r>
        <w:rPr>
          <w:rtl w:val="true"/>
        </w:rPr>
        <w:t xml:space="preserve">باب </w:t>
      </w:r>
      <w:r>
        <w:rPr/>
        <w:t>16</w:t>
      </w:r>
      <w:bookmarkEnd w:id="1309"/>
    </w:p>
    <w:p>
      <w:pPr>
        <w:pStyle w:val="Heading4"/>
        <w:numPr>
          <w:ilvl w:val="3"/>
          <w:numId w:val="1"/>
        </w:numPr>
        <w:rPr/>
      </w:pPr>
      <w:bookmarkStart w:id="1310" w:name="__RefHeading___Toc601975_417432637"/>
      <w:bookmarkStart w:id="1311" w:name="_Toc588"/>
      <w:bookmarkEnd w:id="1310"/>
      <w:r>
        <w:rPr/>
        <w:t>1468</w:t>
      </w:r>
      <w:r>
        <w:rPr>
          <w:rtl w:val="true"/>
        </w:rPr>
        <w:t>-</w:t>
      </w:r>
      <w:r>
        <w:rPr>
          <w:rtl w:val="true"/>
        </w:rPr>
        <w:t>حدیث</w:t>
      </w:r>
      <w:bookmarkEnd w:id="1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الْمَالِ الَّذِی لاَ یُعْمَلُ بِهِ وَ لاَ یُقَلَّبُ،قَالَ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تَلْزَمُهُ الزَّکَاةُ فِی کُلِّ سَنَةٍ إِلاَّ أَنْ یُسْبَکَ</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601977_417432637"/>
      <w:bookmarkStart w:id="1313" w:name="_Toc589"/>
      <w:bookmarkEnd w:id="1312"/>
      <w:r>
        <w:rPr>
          <w:rtl w:val="true"/>
        </w:rPr>
        <w:t xml:space="preserve">باب </w:t>
      </w:r>
      <w:r>
        <w:rPr/>
        <w:t>17</w:t>
      </w:r>
      <w:bookmarkEnd w:id="1313"/>
    </w:p>
    <w:p>
      <w:pPr>
        <w:pStyle w:val="Heading4"/>
        <w:numPr>
          <w:ilvl w:val="3"/>
          <w:numId w:val="1"/>
        </w:numPr>
        <w:rPr/>
      </w:pPr>
      <w:bookmarkStart w:id="1314" w:name="__RefHeading___Toc601979_417432637"/>
      <w:bookmarkStart w:id="1315" w:name="_Toc590"/>
      <w:bookmarkEnd w:id="1314"/>
      <w:r>
        <w:rPr/>
        <w:t>1469</w:t>
      </w:r>
      <w:r>
        <w:rPr>
          <w:rtl w:val="true"/>
        </w:rPr>
        <w:t>-</w:t>
      </w:r>
      <w:r>
        <w:rPr>
          <w:rtl w:val="true"/>
        </w:rPr>
        <w:t>حدیث</w:t>
      </w:r>
      <w:bookmarkEnd w:id="1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أَنْبَتَتِ الْأَرْضُ مِنْ شَیْءٍ مِنَ الْأَشْیَاءِ فَلَیْسَ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316" w:name="pg11992_149664"/>
    </w:p>
    <w:p>
      <w:pPr>
        <w:pStyle w:val="BookText"/>
        <w:rPr/>
      </w:pPr>
      <w:bookmarkEnd w:id="1316"/>
      <w:r>
        <w:rPr>
          <w:rFonts w:ascii="Amiri" w:hAnsi="Amiri" w:eastAsia="Amiri" w:cs="Amiri"/>
          <w:color w:val="111111"/>
          <w:sz w:val="28"/>
          <w:sz w:val="28"/>
          <w:szCs w:val="28"/>
          <w:rtl w:val="true"/>
          <w:lang w:bidi="ar-SA"/>
        </w:rPr>
        <w:t>فِیهِ زَکَاةٌ إِلاَّ أَرْبَعَةُ أَشْیَاءَ،الْبُرُّ وَ الشَّعِیرُ وَ التَّمْرُ وَ الزَّبِیبُ،فَلَیْسَ فِی شَیْءٍ مِنْ هَذِهِ الْأَرْبَعَةِ الْأَشْیَاءِ شَیْءٌ حَتَّی یَبْلُغَ خَمْسَةَ أَوْسُقٍ وَ الْوَسْقُ سِتُّونَ صَاعاً</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601981_417432637"/>
      <w:bookmarkStart w:id="1318" w:name="_Toc591"/>
      <w:bookmarkEnd w:id="1317"/>
      <w:r>
        <w:rPr>
          <w:rtl w:val="true"/>
        </w:rPr>
        <w:t xml:space="preserve">باب </w:t>
      </w:r>
      <w:r>
        <w:rPr/>
        <w:t>18</w:t>
      </w:r>
      <w:bookmarkEnd w:id="1318"/>
    </w:p>
    <w:p>
      <w:pPr>
        <w:pStyle w:val="Heading4"/>
        <w:numPr>
          <w:ilvl w:val="3"/>
          <w:numId w:val="1"/>
        </w:numPr>
        <w:rPr/>
      </w:pPr>
      <w:bookmarkStart w:id="1319" w:name="__RefHeading___Toc601983_417432637"/>
      <w:bookmarkStart w:id="1320" w:name="_Toc592"/>
      <w:bookmarkEnd w:id="1319"/>
      <w:r>
        <w:rPr/>
        <w:t>1470</w:t>
      </w:r>
      <w:r>
        <w:rPr>
          <w:rtl w:val="true"/>
        </w:rPr>
        <w:t>-</w:t>
      </w:r>
      <w:r>
        <w:rPr>
          <w:rtl w:val="true"/>
        </w:rPr>
        <w:t>حدیث</w:t>
      </w:r>
      <w:bookmarkEnd w:id="1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عَلَیْهِ السَّلاَمُ عَنِ الزَّکَاةِ هَلْ تُوضَعُ فِیمَنْ لاَ یَعْرِفُ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زَکَاةُ الْفِطْرَةِ</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601985_417432637"/>
      <w:bookmarkStart w:id="1322" w:name="_Toc593"/>
      <w:bookmarkEnd w:id="1321"/>
      <w:r>
        <w:rPr/>
        <w:t>1471</w:t>
      </w:r>
      <w:r>
        <w:rPr>
          <w:rtl w:val="true"/>
        </w:rPr>
        <w:t>-</w:t>
      </w:r>
      <w:r>
        <w:rPr>
          <w:rtl w:val="true"/>
        </w:rPr>
        <w:t>حدیث</w:t>
      </w:r>
      <w:bookmarkEnd w:id="1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أَنْ یُعْطَی الزَّکَاةُ غَیْرَ أَهْلِ الْوَلاَیَةِ الْمَعْرُوفِینَ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601987_417432637"/>
      <w:bookmarkStart w:id="1324" w:name="_Toc594"/>
      <w:bookmarkEnd w:id="1323"/>
      <w:r>
        <w:rPr>
          <w:rtl w:val="true"/>
        </w:rPr>
        <w:t xml:space="preserve">باب </w:t>
      </w:r>
      <w:r>
        <w:rPr/>
        <w:t>19</w:t>
      </w:r>
      <w:bookmarkEnd w:id="1324"/>
    </w:p>
    <w:p>
      <w:pPr>
        <w:pStyle w:val="Heading4"/>
        <w:numPr>
          <w:ilvl w:val="3"/>
          <w:numId w:val="1"/>
        </w:numPr>
        <w:rPr/>
      </w:pPr>
      <w:bookmarkStart w:id="1325" w:name="__RefHeading___Toc601989_417432637"/>
      <w:bookmarkStart w:id="1326" w:name="_Toc595"/>
      <w:bookmarkEnd w:id="1325"/>
      <w:r>
        <w:rPr/>
        <w:t>1472</w:t>
      </w:r>
      <w:r>
        <w:rPr>
          <w:rtl w:val="true"/>
        </w:rPr>
        <w:t>-</w:t>
      </w:r>
      <w:r>
        <w:rPr>
          <w:rtl w:val="true"/>
        </w:rPr>
        <w:t>حدیث</w:t>
      </w:r>
      <w:bookmarkEnd w:id="1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یُجْبِرُ عِبَادَهُ عَلَی الْمَعَاصِی أَوْ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1327" w:name="pg11992_149665"/>
    </w:p>
    <w:p>
      <w:pPr>
        <w:pStyle w:val="BookText"/>
        <w:rPr/>
      </w:pPr>
      <w:bookmarkEnd w:id="1327"/>
      <w:r>
        <w:rPr>
          <w:rFonts w:ascii="Amiri" w:hAnsi="Amiri" w:eastAsia="Amiri" w:cs="Amiri"/>
          <w:color w:val="111111"/>
          <w:sz w:val="28"/>
          <w:sz w:val="28"/>
          <w:szCs w:val="28"/>
          <w:rtl w:val="true"/>
          <w:lang w:bidi="ar-SA"/>
        </w:rPr>
        <w:t>یُکَلِّفُهُمْ مَا لاَ یُطِیقُونَ فَلاَ تُعْطُوهُ مِنَ الزَّکَاةِ شَیْئاً</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601991_417432637"/>
      <w:bookmarkStart w:id="1329" w:name="_Toc596"/>
      <w:bookmarkEnd w:id="1328"/>
      <w:r>
        <w:rPr/>
        <w:t>1473</w:t>
      </w:r>
      <w:r>
        <w:rPr>
          <w:rtl w:val="true"/>
        </w:rPr>
        <w:t>-</w:t>
      </w:r>
      <w:r>
        <w:rPr>
          <w:rtl w:val="true"/>
        </w:rPr>
        <w:t>حدیث</w:t>
      </w:r>
      <w:bookmarkEnd w:id="1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الزَّکَاةِ شَیْئاً</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601993_417432637"/>
      <w:bookmarkStart w:id="1331" w:name="_Toc597"/>
      <w:bookmarkEnd w:id="1330"/>
      <w:r>
        <w:rPr>
          <w:rtl w:val="true"/>
        </w:rPr>
        <w:t xml:space="preserve">باب </w:t>
      </w:r>
      <w:r>
        <w:rPr/>
        <w:t>20</w:t>
      </w:r>
      <w:bookmarkEnd w:id="1331"/>
    </w:p>
    <w:p>
      <w:pPr>
        <w:pStyle w:val="Heading4"/>
        <w:numPr>
          <w:ilvl w:val="3"/>
          <w:numId w:val="1"/>
        </w:numPr>
        <w:rPr/>
      </w:pPr>
      <w:bookmarkStart w:id="1332" w:name="__RefHeading___Toc601995_417432637"/>
      <w:bookmarkStart w:id="1333" w:name="_Toc598"/>
      <w:bookmarkEnd w:id="1332"/>
      <w:r>
        <w:rPr/>
        <w:t>1474</w:t>
      </w:r>
      <w:r>
        <w:rPr>
          <w:rtl w:val="true"/>
        </w:rPr>
        <w:t>-</w:t>
      </w:r>
      <w:r>
        <w:rPr>
          <w:rtl w:val="true"/>
        </w:rPr>
        <w:t>حدیث</w:t>
      </w:r>
      <w:bookmarkEnd w:id="1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یُعْطَوْنَ مِنَ الزَّکَاةِ شَیْئاً،الْأَبُ وَ الْأُمُّ وَ الْوَلَدُ وَ الْمَمْلُوکُ وَ الْمَرْأَةُ وَ ذَلِکَ أَنَّهُمْ عِیَالُهُ لاَزِمُونَ لَهُ</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601997_417432637"/>
      <w:bookmarkStart w:id="1335" w:name="_Toc599"/>
      <w:bookmarkEnd w:id="1334"/>
      <w:r>
        <w:rPr/>
        <w:t>1475</w:t>
      </w:r>
      <w:r>
        <w:rPr>
          <w:rtl w:val="true"/>
        </w:rPr>
        <w:t>-</w:t>
      </w:r>
      <w:r>
        <w:rPr>
          <w:rtl w:val="true"/>
        </w:rPr>
        <w:t>حدیث</w:t>
      </w:r>
      <w:bookmarkEnd w:id="1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 مِنَ الزَّکَاةِ أَحَداً مِمَّنْ تَعُولُ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336" w:name="pg11992_149666"/>
    </w:p>
    <w:p>
      <w:pPr>
        <w:pStyle w:val="Heading3"/>
        <w:numPr>
          <w:ilvl w:val="2"/>
          <w:numId w:val="1"/>
        </w:numPr>
        <w:rPr/>
      </w:pPr>
      <w:bookmarkStart w:id="1337" w:name="__RefHeading___Toc601999_417432637"/>
      <w:bookmarkStart w:id="1338" w:name="_Toc600"/>
      <w:bookmarkEnd w:id="1336"/>
      <w:bookmarkEnd w:id="1337"/>
      <w:r>
        <w:rPr>
          <w:rtl w:val="true"/>
        </w:rPr>
        <w:t xml:space="preserve">باب </w:t>
      </w:r>
      <w:r>
        <w:rPr/>
        <w:t>21</w:t>
      </w:r>
      <w:bookmarkEnd w:id="1338"/>
    </w:p>
    <w:p>
      <w:pPr>
        <w:pStyle w:val="Heading4"/>
        <w:numPr>
          <w:ilvl w:val="3"/>
          <w:numId w:val="1"/>
        </w:numPr>
        <w:rPr/>
      </w:pPr>
      <w:bookmarkStart w:id="1339" w:name="__RefHeading___Toc602001_417432637"/>
      <w:bookmarkStart w:id="1340" w:name="_Toc601"/>
      <w:bookmarkEnd w:id="1339"/>
      <w:r>
        <w:rPr/>
        <w:t>1476</w:t>
      </w:r>
      <w:r>
        <w:rPr>
          <w:rtl w:val="true"/>
        </w:rPr>
        <w:t>-</w:t>
      </w:r>
      <w:r>
        <w:rPr>
          <w:rtl w:val="true"/>
        </w:rPr>
        <w:t>حدیث</w:t>
      </w:r>
      <w:bookmarkEnd w:id="1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9:2/268</w:t>
      </w:r>
      <w:r>
        <w:rPr>
          <w:rFonts w:eastAsia="IRNazanin" w:cs="IRNazanin"/>
          <w:color w:val="111111"/>
          <w:sz w:val="28"/>
          <w:szCs w:val="28"/>
          <w:rtl w:val="true"/>
          <w:lang w:bidi="fa-IR"/>
        </w:rPr>
        <w:t>[</w:t>
      </w:r>
      <w:r>
        <w:rPr>
          <w:rFonts w:eastAsia="IRNazanin" w:cs="IRNazanin"/>
          <w:color w:val="111111"/>
          <w:sz w:val="28"/>
          <w:szCs w:val="28"/>
          <w:lang w:bidi="fa-IR"/>
        </w:rPr>
        <w:t>11993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6:2/186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4:155/58</w:t>
      </w: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2:106/35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لِبَنِی عَبْدِ الْمُطَّلِبِ</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602003_417432637"/>
      <w:bookmarkStart w:id="1342" w:name="_Toc602"/>
      <w:bookmarkEnd w:id="1341"/>
      <w:r>
        <w:rPr/>
        <w:t>1477</w:t>
      </w:r>
      <w:r>
        <w:rPr>
          <w:rtl w:val="true"/>
        </w:rPr>
        <w:t>-</w:t>
      </w:r>
      <w:r>
        <w:rPr>
          <w:rtl w:val="true"/>
        </w:rPr>
        <w:t>حدیث</w:t>
      </w:r>
      <w:bookmarkEnd w:id="13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9:3/269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6:3/186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4:158/59</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2:109/35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لِوُلْدِ الْعَبَّاسِ وَ لاَ لِنُظَرَائِهِمْ مِنْ بَنِی هَاشِمٍ</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602005_417432637"/>
      <w:bookmarkStart w:id="1344" w:name="_Toc603"/>
      <w:bookmarkEnd w:id="1343"/>
      <w:r>
        <w:rPr/>
        <w:t>1478</w:t>
      </w:r>
      <w:r>
        <w:rPr>
          <w:rtl w:val="true"/>
        </w:rPr>
        <w:t>-</w:t>
      </w:r>
      <w:r>
        <w:rPr>
          <w:rtl w:val="true"/>
        </w:rPr>
        <w:t>حدیث</w:t>
      </w:r>
      <w:bookmarkEnd w:id="1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9:4/274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6:4/189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4:157/59</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2:108/35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صدقة بعضها علی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الصَّدَقَةِ الَّتِی حُرِّمَتْ عَلَیْهِمْ؟فَقَالَ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الزَّکَاةُ الْمَفْرُوضَةُ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تُحَرَّمْ عَلَیْنَا صَدَقَاتُ بَعْضِنَا عَلَی بَعْضٍ</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602007_417432637"/>
      <w:bookmarkStart w:id="1346" w:name="_Toc604"/>
      <w:bookmarkEnd w:id="1345"/>
      <w:r>
        <w:rPr>
          <w:rtl w:val="true"/>
        </w:rPr>
        <w:t xml:space="preserve">باب </w:t>
      </w:r>
      <w:r>
        <w:rPr/>
        <w:t>22</w:t>
      </w:r>
      <w:bookmarkEnd w:id="1346"/>
    </w:p>
    <w:p>
      <w:pPr>
        <w:pStyle w:val="Heading4"/>
        <w:numPr>
          <w:ilvl w:val="3"/>
          <w:numId w:val="1"/>
        </w:numPr>
        <w:rPr/>
      </w:pPr>
      <w:bookmarkStart w:id="1347" w:name="__RefHeading___Toc602009_417432637"/>
      <w:bookmarkStart w:id="1348" w:name="_Toc605"/>
      <w:bookmarkEnd w:id="1347"/>
      <w:r>
        <w:rPr/>
        <w:t>1479</w:t>
      </w:r>
      <w:r>
        <w:rPr>
          <w:rtl w:val="true"/>
        </w:rPr>
        <w:t>-</w:t>
      </w:r>
      <w:r>
        <w:rPr>
          <w:rtl w:val="true"/>
        </w:rPr>
        <w:t>حدیث</w:t>
      </w:r>
      <w:bookmarkEnd w:id="1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الرَّجُلِ تَحِلُّ عَلَیْهِ الزَّکَاةُ فِی السَّنَةِ ثَلاَثَةَ أَوْقَاتٍ،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349" w:name="pg11992_149667"/>
    </w:p>
    <w:p>
      <w:pPr>
        <w:pStyle w:val="BookText"/>
        <w:rPr/>
      </w:pPr>
      <w:bookmarkEnd w:id="1349"/>
      <w:r>
        <w:rPr>
          <w:rFonts w:ascii="Amiri" w:hAnsi="Amiri" w:eastAsia="Amiri" w:cs="Amiri"/>
          <w:color w:val="111111"/>
          <w:sz w:val="28"/>
          <w:sz w:val="28"/>
          <w:szCs w:val="28"/>
          <w:rtl w:val="true"/>
          <w:lang w:bidi="ar-SA"/>
        </w:rPr>
        <w:t>یُؤَخِّرُهَا حَتَّی یَدْفَعَهَا فِی وَقْتٍ 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حَلَّتْ أَخْرَجَهَا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602011_417432637"/>
      <w:bookmarkStart w:id="1351" w:name="_Toc606"/>
      <w:bookmarkEnd w:id="1350"/>
      <w:r>
        <w:rPr>
          <w:rtl w:val="true"/>
        </w:rPr>
        <w:t xml:space="preserve">باب </w:t>
      </w:r>
      <w:r>
        <w:rPr/>
        <w:t>23</w:t>
      </w:r>
      <w:bookmarkEnd w:id="1351"/>
    </w:p>
    <w:p>
      <w:pPr>
        <w:pStyle w:val="Heading4"/>
        <w:numPr>
          <w:ilvl w:val="3"/>
          <w:numId w:val="1"/>
        </w:numPr>
        <w:rPr/>
      </w:pPr>
      <w:bookmarkStart w:id="1352" w:name="__RefHeading___Toc602013_417432637"/>
      <w:bookmarkStart w:id="1353" w:name="_Toc607"/>
      <w:bookmarkEnd w:id="1352"/>
      <w:r>
        <w:rPr/>
        <w:t>1480</w:t>
      </w:r>
      <w:r>
        <w:rPr>
          <w:rtl w:val="true"/>
        </w:rPr>
        <w:t>-</w:t>
      </w:r>
      <w:r>
        <w:rPr>
          <w:rtl w:val="true"/>
        </w:rPr>
        <w:t>حدیث</w:t>
      </w:r>
      <w:bookmarkEnd w:id="1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فَرَضَ اللَّهُ عَلَیْکَ فَإِعْلاَنُهُ أَفْضَلُ مِنْ إِسْرَارِهِ وَ کُلُّ مَا کَانَ تَطَوُّعاً فَإِسْرَارُهُ أَفْضَلُ مِنْ إِعْلاَنِهِ وَ لَوْ أَنَّ رَجُلاً حَمَلَ زَکَاةَ مَالِهِ عَلَی عَاتِقِهِ فَقَسَمَهَا عَلاَنِیَةً کَانَ ذَلِکَ حَسَناً جَمِیلاً</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602015_417432637"/>
      <w:bookmarkStart w:id="1355" w:name="_Toc608"/>
      <w:bookmarkEnd w:id="1354"/>
      <w:r>
        <w:rPr/>
        <w:t>1481</w:t>
      </w:r>
      <w:r>
        <w:rPr>
          <w:rtl w:val="true"/>
        </w:rPr>
        <w:t>-</w:t>
      </w:r>
      <w:r>
        <w:rPr>
          <w:rtl w:val="true"/>
        </w:rPr>
        <w:t>حدیث</w:t>
      </w:r>
      <w:bookmarkEnd w:id="1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الزَّکَاةَ الْمَفْرُوضَةَ،وَ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تُخْفُوها وَ تُؤْتُوهَا الْفُقَراءَ فَهُوَ خَیْرٌ 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النَّافِلَةَ إِنَّهُمْ کَانُوا یَسْتَحِبُّونَ إِظْهَارَ الْفَرَائِضِ وَ کِتْمَانَ النَّوَافِلِ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356" w:name="pg11992_149668"/>
    </w:p>
    <w:p>
      <w:pPr>
        <w:pStyle w:val="Heading3"/>
        <w:numPr>
          <w:ilvl w:val="2"/>
          <w:numId w:val="1"/>
        </w:numPr>
        <w:rPr/>
      </w:pPr>
      <w:bookmarkStart w:id="1357" w:name="__RefHeading___Toc602017_417432637"/>
      <w:bookmarkStart w:id="1358" w:name="_Toc609"/>
      <w:bookmarkEnd w:id="1356"/>
      <w:bookmarkEnd w:id="1357"/>
      <w:r>
        <w:rPr>
          <w:rtl w:val="true"/>
        </w:rPr>
        <w:t xml:space="preserve">باب </w:t>
      </w:r>
      <w:r>
        <w:rPr/>
        <w:t>24</w:t>
      </w:r>
      <w:bookmarkEnd w:id="1358"/>
    </w:p>
    <w:p>
      <w:pPr>
        <w:pStyle w:val="Heading4"/>
        <w:numPr>
          <w:ilvl w:val="3"/>
          <w:numId w:val="1"/>
        </w:numPr>
        <w:rPr/>
      </w:pPr>
      <w:bookmarkStart w:id="1359" w:name="__RefHeading___Toc602019_417432637"/>
      <w:bookmarkStart w:id="1360" w:name="_Toc610"/>
      <w:bookmarkEnd w:id="1359"/>
      <w:r>
        <w:rPr/>
        <w:t>1482</w:t>
      </w:r>
      <w:r>
        <w:rPr>
          <w:rtl w:val="true"/>
        </w:rPr>
        <w:t>-</w:t>
      </w:r>
      <w:r>
        <w:rPr>
          <w:rtl w:val="true"/>
        </w:rPr>
        <w:t>حدیث</w:t>
      </w:r>
      <w:bookmarkEnd w:id="1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9:9/322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6:9/227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التهذیب </w:t>
      </w:r>
      <w:r>
        <w:rPr>
          <w:rFonts w:eastAsia="IRNazanin" w:cs="IRNazanin"/>
          <w:color w:val="111111"/>
          <w:sz w:val="28"/>
          <w:szCs w:val="28"/>
          <w:lang w:bidi="fa-IR"/>
        </w:rPr>
        <w:t>4:203/73</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2:127/41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لِمَنْ تَحِلُّ الْفِطْرَةُ؟قَالَ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یَجِدُ وَ مَنْ حَلَّتْ لَهُ لَمْ تَحِلَّ عَلَیْهِ وَ مَنْ حَلَّتْ عَلَیْهِ لَمْ تَحِلَّ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602021_417432637"/>
      <w:bookmarkStart w:id="1362" w:name="_Toc611"/>
      <w:bookmarkEnd w:id="1361"/>
      <w:r>
        <w:rPr/>
        <w:t>1483</w:t>
      </w:r>
      <w:r>
        <w:rPr>
          <w:rtl w:val="true"/>
        </w:rPr>
        <w:t>-</w:t>
      </w:r>
      <w:r>
        <w:rPr>
          <w:rtl w:val="true"/>
        </w:rPr>
        <w:t>حدیث</w:t>
      </w:r>
      <w:bookmarkEnd w:id="1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9:11/323</w:t>
      </w:r>
      <w:r>
        <w:rPr>
          <w:rFonts w:eastAsia="IRNazanin" w:cs="IRNazanin"/>
          <w:color w:val="111111"/>
          <w:sz w:val="28"/>
          <w:szCs w:val="28"/>
          <w:rtl w:val="true"/>
          <w:lang w:bidi="fa-IR"/>
        </w:rPr>
        <w:t>[</w:t>
      </w:r>
      <w:r>
        <w:rPr>
          <w:rFonts w:eastAsia="IRNazanin" w:cs="IRNazanin"/>
          <w:color w:val="111111"/>
          <w:sz w:val="28"/>
          <w:szCs w:val="28"/>
          <w:lang w:bidi="fa-IR"/>
        </w:rPr>
        <w:t>12131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6:11/227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الزَّکَاةُ عَلَی مَنْ عِنْدَهُ قُوتُ السَّنَةِ وَ تَجِبُ الْفِطْرَةُ عَلَی مَنْ عِنْدَهُ قُوتُ السَّنَةِ</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602023_417432637"/>
      <w:bookmarkStart w:id="1364" w:name="_Toc612"/>
      <w:bookmarkEnd w:id="1363"/>
      <w:r>
        <w:rPr>
          <w:rtl w:val="true"/>
        </w:rPr>
        <w:t xml:space="preserve">باب </w:t>
      </w:r>
      <w:r>
        <w:rPr/>
        <w:t>25</w:t>
      </w:r>
      <w:bookmarkEnd w:id="1364"/>
    </w:p>
    <w:p>
      <w:pPr>
        <w:pStyle w:val="Heading4"/>
        <w:numPr>
          <w:ilvl w:val="3"/>
          <w:numId w:val="1"/>
        </w:numPr>
        <w:rPr/>
      </w:pPr>
      <w:bookmarkStart w:id="1365" w:name="__RefHeading___Toc602025_417432637"/>
      <w:bookmarkStart w:id="1366" w:name="_Toc613"/>
      <w:bookmarkEnd w:id="1365"/>
      <w:r>
        <w:rPr/>
        <w:t>1484</w:t>
      </w:r>
      <w:r>
        <w:rPr>
          <w:rtl w:val="true"/>
        </w:rPr>
        <w:t>-</w:t>
      </w:r>
      <w:r>
        <w:rPr>
          <w:rtl w:val="true"/>
        </w:rPr>
        <w:t>حدیث</w:t>
      </w:r>
      <w:bookmarkEnd w:id="13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9:1/327</w:t>
      </w:r>
      <w:r>
        <w:rPr>
          <w:rFonts w:eastAsia="IRNazanin" w:cs="IRNazanin"/>
          <w:color w:val="111111"/>
          <w:sz w:val="28"/>
          <w:szCs w:val="28"/>
          <w:rtl w:val="true"/>
          <w:lang w:bidi="fa-IR"/>
        </w:rPr>
        <w:t>[</w:t>
      </w:r>
      <w:r>
        <w:rPr>
          <w:rFonts w:eastAsia="IRNazanin" w:cs="IRNazanin"/>
          <w:color w:val="111111"/>
          <w:sz w:val="28"/>
          <w:szCs w:val="28"/>
          <w:lang w:bidi="fa-IR"/>
        </w:rPr>
        <w:t>12139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فی 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2:2061/175</w:t>
      </w:r>
      <w:r>
        <w:rPr>
          <w:rFonts w:ascii="IRNazanin" w:hAnsi="IRNazanin" w:eastAsia="IRNazanin"/>
          <w:color w:val="111111"/>
          <w:sz w:val="28"/>
          <w:sz w:val="28"/>
          <w:szCs w:val="28"/>
          <w:rtl w:val="true"/>
          <w:lang w:bidi="fa-IR"/>
        </w:rPr>
        <w:t xml:space="preserve">،باب الفطرة،الحدیث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الیه عن الکافی،</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مثله عن التهذیب،</w:t>
      </w:r>
      <w:r>
        <w:rPr>
          <w:rFonts w:eastAsia="IRNazanin" w:cs="IRNazanin"/>
          <w:color w:val="111111"/>
          <w:sz w:val="28"/>
          <w:szCs w:val="28"/>
          <w:lang w:bidi="fa-IR"/>
        </w:rPr>
        <w:t>4:194/71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228/80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2:149/46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الْفِطْرَةِ؟فَقَالَ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الصَّغِیرِ وَ الْکَبِیرِ وَ الْحُرِّ وَ الْعَبْدِ،عَنْ کُلِّ إِنْسَانٍ مِنْهُمْ صَاعٌ مِنْ حِنْطَةٍ أَوْ صَاعٌ مِنْ تَمْرٍ أَوْ صَاعٌ مِنْ زَبِیبٍ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367" w:name="pg11992_149669"/>
    </w:p>
    <w:p>
      <w:pPr>
        <w:pStyle w:val="Heading4"/>
        <w:numPr>
          <w:ilvl w:val="3"/>
          <w:numId w:val="1"/>
        </w:numPr>
        <w:rPr/>
      </w:pPr>
      <w:bookmarkStart w:id="1368" w:name="__RefHeading___Toc602027_417432637"/>
      <w:bookmarkStart w:id="1369" w:name="_Toc614"/>
      <w:bookmarkEnd w:id="1367"/>
      <w:bookmarkEnd w:id="1368"/>
      <w:r>
        <w:rPr/>
        <w:t>1485</w:t>
      </w:r>
      <w:r>
        <w:rPr>
          <w:rtl w:val="true"/>
        </w:rPr>
        <w:t>-</w:t>
      </w:r>
      <w:r>
        <w:rPr>
          <w:rtl w:val="true"/>
        </w:rPr>
        <w:t>حدیث</w:t>
      </w:r>
      <w:bookmarkEnd w:id="1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9:1/327</w:t>
      </w:r>
      <w:r>
        <w:rPr>
          <w:rFonts w:eastAsia="IRNazanin" w:cs="IRNazanin"/>
          <w:color w:val="111111"/>
          <w:sz w:val="28"/>
          <w:szCs w:val="28"/>
          <w:rtl w:val="true"/>
          <w:lang w:bidi="fa-IR"/>
        </w:rPr>
        <w:t>[</w:t>
      </w:r>
      <w:r>
        <w:rPr>
          <w:rFonts w:eastAsia="IRNazanin" w:cs="IRNazanin"/>
          <w:color w:val="111111"/>
          <w:sz w:val="28"/>
          <w:szCs w:val="28"/>
          <w:lang w:bidi="fa-IR"/>
        </w:rPr>
        <w:t>12140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یوم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فیحضر یوم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یعول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2:2067/178</w:t>
      </w:r>
      <w:r>
        <w:rPr>
          <w:rFonts w:ascii="IRNazanin" w:hAnsi="IRNazanin" w:eastAsia="IRNazanin"/>
          <w:color w:val="111111"/>
          <w:sz w:val="28"/>
          <w:sz w:val="28"/>
          <w:szCs w:val="28"/>
          <w:rtl w:val="true"/>
          <w:lang w:bidi="fa-IR"/>
        </w:rPr>
        <w:t xml:space="preserve">،باب الفطرة،الحدیث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4:1041/322</w:t>
      </w:r>
      <w:r>
        <w:rPr>
          <w:rFonts w:ascii="IRNazanin" w:hAnsi="IRNazanin" w:eastAsia="IRNazanin"/>
          <w:color w:val="111111"/>
          <w:sz w:val="28"/>
          <w:sz w:val="28"/>
          <w:szCs w:val="28"/>
          <w:rtl w:val="true"/>
          <w:lang w:bidi="fa-IR"/>
        </w:rPr>
        <w:t>،و کذا إلی مثله عن التهذیب،</w:t>
      </w:r>
      <w:r>
        <w:rPr>
          <w:rFonts w:eastAsia="IRNazanin" w:cs="IRNazanin"/>
          <w:color w:val="111111"/>
          <w:sz w:val="28"/>
          <w:szCs w:val="28"/>
          <w:lang w:bidi="fa-IR"/>
        </w:rPr>
        <w:t>4:196/72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الرَّجُلِ یَکُونُ عِنْدَهُ الضَّیْفُ مِنْ إِخْوَانِهِ فَیَحْضُرُ یَوْمَ الْفِطْرِ فَیُؤَدِّی عَنْهُ الْفِطْرَةَ؟فَقَالَ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نَعَمْ،الْفِطْرَةُ وَاجِبَةٌ عَلَی کُلِّ مَنْ تَعُولُ مِنْ ذَکَرٍ أَوْ أُنْثَی صَغِیرٍ أَوْ کَبِیرٍ حُرٍّ أَوْ مَمْلُوکٍ</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602029_417432637"/>
      <w:bookmarkStart w:id="1371" w:name="_Toc615"/>
      <w:bookmarkEnd w:id="1370"/>
      <w:r>
        <w:rPr>
          <w:rtl w:val="true"/>
        </w:rPr>
        <w:t xml:space="preserve">باب </w:t>
      </w:r>
      <w:r>
        <w:rPr/>
        <w:t>26</w:t>
      </w:r>
      <w:bookmarkEnd w:id="1371"/>
    </w:p>
    <w:p>
      <w:pPr>
        <w:pStyle w:val="Heading4"/>
        <w:numPr>
          <w:ilvl w:val="3"/>
          <w:numId w:val="1"/>
        </w:numPr>
        <w:rPr/>
      </w:pPr>
      <w:bookmarkStart w:id="1372" w:name="__RefHeading___Toc602031_417432637"/>
      <w:bookmarkStart w:id="1373" w:name="_Toc616"/>
      <w:bookmarkEnd w:id="1372"/>
      <w:r>
        <w:rPr/>
        <w:t>1486</w:t>
      </w:r>
      <w:r>
        <w:rPr>
          <w:rtl w:val="true"/>
        </w:rPr>
        <w:t>-</w:t>
      </w:r>
      <w:r>
        <w:rPr>
          <w:rtl w:val="true"/>
        </w:rPr>
        <w:t>حدیث</w:t>
      </w:r>
      <w:bookmarkEnd w:id="1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9:4/333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6:4/231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4:232/81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2:153/47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کُلِّ شَیْءٍ،التَّمْرِ وَ الْبُرِّ وَ غَیْرِهِ صَاعٌ</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602033_417432637"/>
      <w:bookmarkStart w:id="1375" w:name="_Toc617"/>
      <w:bookmarkEnd w:id="1374"/>
      <w:r>
        <w:rPr>
          <w:rtl w:val="true"/>
        </w:rPr>
        <w:t xml:space="preserve">باب </w:t>
      </w:r>
      <w:r>
        <w:rPr/>
        <w:t>27</w:t>
      </w:r>
      <w:bookmarkEnd w:id="1375"/>
    </w:p>
    <w:p>
      <w:pPr>
        <w:pStyle w:val="Heading4"/>
        <w:numPr>
          <w:ilvl w:val="3"/>
          <w:numId w:val="1"/>
        </w:numPr>
        <w:rPr/>
      </w:pPr>
      <w:bookmarkStart w:id="1376" w:name="__RefHeading___Toc602035_417432637"/>
      <w:bookmarkStart w:id="1377" w:name="_Toc618"/>
      <w:bookmarkEnd w:id="1376"/>
      <w:r>
        <w:rPr/>
        <w:t>1487</w:t>
      </w:r>
      <w:r>
        <w:rPr>
          <w:rtl w:val="true"/>
        </w:rPr>
        <w:t>-</w:t>
      </w:r>
      <w:r>
        <w:rPr>
          <w:rtl w:val="true"/>
        </w:rPr>
        <w:t>حدیث</w:t>
      </w:r>
      <w:bookmarkEnd w:id="13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9:1/343</w:t>
      </w:r>
      <w:r>
        <w:rPr>
          <w:rFonts w:eastAsia="IRNazanin" w:cs="IRNazanin"/>
          <w:color w:val="111111"/>
          <w:sz w:val="28"/>
          <w:szCs w:val="28"/>
          <w:rtl w:val="true"/>
          <w:lang w:bidi="fa-IR"/>
        </w:rPr>
        <w:t>[</w:t>
      </w:r>
      <w:r>
        <w:rPr>
          <w:rFonts w:eastAsia="IRNazanin" w:cs="IRNazanin"/>
          <w:color w:val="111111"/>
          <w:sz w:val="28"/>
          <w:szCs w:val="28"/>
          <w:lang w:bidi="fa-IR"/>
        </w:rPr>
        <w:t>12185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4:221/78</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2:137/43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یغذون عیالهم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عَلَی کُلِّ قَوْمٍ مِمَّا یَغْذُونَ بِهِ عِیَالَهُمْ مِنْ لَبَنٍ أَوْ زَبِیبٍ أَوْ غَیْرِهِ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378" w:name="pg11992_149670"/>
    </w:p>
    <w:p>
      <w:pPr>
        <w:pStyle w:val="Heading2"/>
        <w:numPr>
          <w:ilvl w:val="1"/>
          <w:numId w:val="1"/>
        </w:numPr>
        <w:rPr/>
      </w:pPr>
      <w:bookmarkStart w:id="1379" w:name="__RefHeading___Toc602037_417432637"/>
      <w:bookmarkStart w:id="1380" w:name="_Toc619"/>
      <w:bookmarkEnd w:id="1378"/>
      <w:bookmarkEnd w:id="1379"/>
      <w:r>
        <w:rPr>
          <w:rtl w:val="true"/>
        </w:rPr>
        <w:t>کتاب الخمس</w:t>
      </w:r>
      <w:bookmarkEnd w:id="1380"/>
    </w:p>
    <w:p>
      <w:pPr>
        <w:pStyle w:val="Heading3"/>
        <w:numPr>
          <w:ilvl w:val="2"/>
          <w:numId w:val="1"/>
        </w:numPr>
        <w:rPr/>
      </w:pPr>
      <w:bookmarkStart w:id="1381" w:name="__RefHeading___Toc602039_417432637"/>
      <w:bookmarkStart w:id="1382" w:name="_Toc620"/>
      <w:bookmarkEnd w:id="1381"/>
      <w:r>
        <w:rPr>
          <w:rtl w:val="true"/>
        </w:rPr>
        <w:t xml:space="preserve">باب </w:t>
      </w:r>
      <w:r>
        <w:rPr/>
        <w:t>1</w:t>
      </w:r>
      <w:bookmarkEnd w:id="1382"/>
    </w:p>
    <w:p>
      <w:pPr>
        <w:pStyle w:val="Heading4"/>
        <w:numPr>
          <w:ilvl w:val="3"/>
          <w:numId w:val="1"/>
        </w:numPr>
        <w:rPr/>
      </w:pPr>
      <w:bookmarkStart w:id="1383" w:name="__RefHeading___Toc602041_417432637"/>
      <w:bookmarkStart w:id="1384" w:name="_Toc621"/>
      <w:bookmarkEnd w:id="1383"/>
      <w:r>
        <w:rPr/>
        <w:t>1488</w:t>
      </w:r>
      <w:r>
        <w:rPr>
          <w:rtl w:val="true"/>
        </w:rPr>
        <w:t>-</w:t>
      </w:r>
      <w:r>
        <w:rPr>
          <w:rtl w:val="true"/>
        </w:rPr>
        <w:t>حدیث</w:t>
      </w:r>
      <w:bookmarkEnd w:id="1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12543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6:4/337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1:14/458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یَشْتَرِیَ مِنَ الْخُمُسِ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یَصِلَ إِلَیْنَا حَقُّنَا</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602043_417432637"/>
      <w:bookmarkStart w:id="1386" w:name="_Toc622"/>
      <w:bookmarkEnd w:id="1385"/>
      <w:r>
        <w:rPr/>
        <w:t>1489</w:t>
      </w:r>
      <w:r>
        <w:rPr>
          <w:rtl w:val="true"/>
        </w:rPr>
        <w:t>-</w:t>
      </w:r>
      <w:r>
        <w:rPr>
          <w:rtl w:val="true"/>
        </w:rPr>
        <w:t>حدیث</w:t>
      </w:r>
      <w:bookmarkEnd w:id="1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9:5/484</w:t>
      </w:r>
      <w:r>
        <w:rPr>
          <w:rFonts w:eastAsia="IRNazanin" w:cs="IRNazanin"/>
          <w:color w:val="111111"/>
          <w:sz w:val="28"/>
          <w:szCs w:val="28"/>
          <w:rtl w:val="true"/>
          <w:lang w:bidi="fa-IR"/>
        </w:rPr>
        <w:t>[</w:t>
      </w:r>
      <w:r>
        <w:rPr>
          <w:rFonts w:eastAsia="IRNazanin" w:cs="IRNazanin"/>
          <w:color w:val="111111"/>
          <w:sz w:val="28"/>
          <w:szCs w:val="28"/>
          <w:lang w:bidi="fa-IR"/>
        </w:rPr>
        <w:t>12544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6:5/338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4:381/136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شَیْئاً مِنَ الْخُمُسِ لَمْ یَعْذِرْهُ اللَّهُ،اشْتَرَی مَا لاَ یَحِلُّ 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387" w:name="pg11992_149671"/>
    </w:p>
    <w:p>
      <w:pPr>
        <w:pStyle w:val="Heading3"/>
        <w:numPr>
          <w:ilvl w:val="2"/>
          <w:numId w:val="1"/>
        </w:numPr>
        <w:rPr/>
      </w:pPr>
      <w:bookmarkStart w:id="1388" w:name="__RefHeading___Toc602045_417432637"/>
      <w:bookmarkStart w:id="1389" w:name="_Toc623"/>
      <w:bookmarkEnd w:id="1387"/>
      <w:bookmarkEnd w:id="1388"/>
      <w:r>
        <w:rPr>
          <w:rtl w:val="true"/>
        </w:rPr>
        <w:t xml:space="preserve">باب </w:t>
      </w:r>
      <w:r>
        <w:rPr/>
        <w:t>2</w:t>
      </w:r>
      <w:bookmarkEnd w:id="1389"/>
    </w:p>
    <w:p>
      <w:pPr>
        <w:pStyle w:val="Heading4"/>
        <w:numPr>
          <w:ilvl w:val="3"/>
          <w:numId w:val="1"/>
        </w:numPr>
        <w:rPr/>
      </w:pPr>
      <w:bookmarkStart w:id="1390" w:name="__RefHeading___Toc602047_417432637"/>
      <w:bookmarkStart w:id="1391" w:name="_Toc624"/>
      <w:bookmarkEnd w:id="1390"/>
      <w:r>
        <w:rPr/>
        <w:t>1490</w:t>
      </w:r>
      <w:r>
        <w:rPr>
          <w:rtl w:val="true"/>
        </w:rPr>
        <w:t>-</w:t>
      </w:r>
      <w:r>
        <w:rPr>
          <w:rtl w:val="true"/>
        </w:rPr>
        <w:t>حدیث</w:t>
      </w:r>
      <w:bookmarkEnd w:id="13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9:5/487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6:5/339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1:14/458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شَهَادَةِ أَنْ لاَ إِلَهَ إِلاَّ اللَّهُ وَ أَنَّ مُحَمَّداً رَسُولُ اللَّهِ فَإِنَّ لَنَا خُمُسَهُ</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602049_417432637"/>
      <w:bookmarkStart w:id="1393" w:name="_Toc625"/>
      <w:bookmarkEnd w:id="1392"/>
      <w:r>
        <w:rPr/>
        <w:t>1491</w:t>
      </w:r>
      <w:r>
        <w:rPr>
          <w:rtl w:val="true"/>
        </w:rPr>
        <w:t>-</w:t>
      </w:r>
      <w:r>
        <w:rPr>
          <w:rtl w:val="true"/>
        </w:rPr>
        <w:t>حدیث</w:t>
      </w:r>
      <w:bookmarkEnd w:id="1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9:1/485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2:74/21</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4:359/124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،و المختلف</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الخمس 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فصوله،الجزء الثانی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الْخُمُسُ إِلاَّ فِی الْغَنَائِمِ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عَلَی الْحَصْرِ الْإِضَافِیِّ بِالنِّسْبَةِ إِلَی کُلِّ مَا لَیْسَ بِمَنْصُوصٍ وَ عَلَی الْخُمُسِ الْمَذْکُورِ فِی الْقُرْآنِ وَ عَلَی التَّقِیَّةِ وَ غَیْرِ ذَلِکَ</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602051_417432637"/>
      <w:bookmarkStart w:id="1395" w:name="_Toc626"/>
      <w:bookmarkEnd w:id="1394"/>
      <w:r>
        <w:rPr>
          <w:rtl w:val="true"/>
        </w:rPr>
        <w:t xml:space="preserve">باب </w:t>
      </w:r>
      <w:r>
        <w:rPr/>
        <w:t>3</w:t>
      </w:r>
      <w:bookmarkEnd w:id="1395"/>
    </w:p>
    <w:p>
      <w:pPr>
        <w:pStyle w:val="Heading4"/>
        <w:numPr>
          <w:ilvl w:val="3"/>
          <w:numId w:val="1"/>
        </w:numPr>
        <w:rPr/>
      </w:pPr>
      <w:bookmarkStart w:id="1396" w:name="__RefHeading___Toc602053_417432637"/>
      <w:bookmarkStart w:id="1397" w:name="_Toc627"/>
      <w:bookmarkEnd w:id="1396"/>
      <w:r>
        <w:rPr/>
        <w:t>1492</w:t>
      </w:r>
      <w:r>
        <w:rPr>
          <w:rtl w:val="true"/>
        </w:rPr>
        <w:t>-</w:t>
      </w:r>
      <w:r>
        <w:rPr>
          <w:rtl w:val="true"/>
        </w:rPr>
        <w:t>حدیث</w:t>
      </w:r>
      <w:bookmarkEnd w:id="1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6:4/339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1:4/453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4:366/128</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2:185/56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أَشْیَاءَ،مِنَ الْغَنَائِمِ وَ الْغَوْصِ وَ مِنَ الْکُنُوزِ وَ الْمَعَادِنِ وَ الْمَلاَحَةِ،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398" w:name="pg11992_149672"/>
    </w:p>
    <w:p>
      <w:pPr>
        <w:pStyle w:val="Heading3"/>
        <w:numPr>
          <w:ilvl w:val="2"/>
          <w:numId w:val="1"/>
        </w:numPr>
        <w:rPr/>
      </w:pPr>
      <w:bookmarkStart w:id="1399" w:name="__RefHeading___Toc602055_417432637"/>
      <w:bookmarkStart w:id="1400" w:name="_Toc628"/>
      <w:bookmarkEnd w:id="1398"/>
      <w:bookmarkEnd w:id="1399"/>
      <w:r>
        <w:rPr>
          <w:rtl w:val="true"/>
        </w:rPr>
        <w:t xml:space="preserve">باب </w:t>
      </w:r>
      <w:r>
        <w:rPr/>
        <w:t>4</w:t>
      </w:r>
      <w:bookmarkEnd w:id="1400"/>
    </w:p>
    <w:p>
      <w:pPr>
        <w:pStyle w:val="Heading4"/>
        <w:numPr>
          <w:ilvl w:val="3"/>
          <w:numId w:val="1"/>
        </w:numPr>
        <w:rPr/>
      </w:pPr>
      <w:bookmarkStart w:id="1401" w:name="__RefHeading___Toc602057_417432637"/>
      <w:bookmarkStart w:id="1402" w:name="_Toc629"/>
      <w:bookmarkEnd w:id="1401"/>
      <w:r>
        <w:rPr/>
        <w:t>1493</w:t>
      </w:r>
      <w:r>
        <w:rPr>
          <w:rtl w:val="true"/>
        </w:rPr>
        <w:t>-</w:t>
      </w:r>
      <w:r>
        <w:rPr>
          <w:rtl w:val="true"/>
        </w:rPr>
        <w:t>حدیث</w:t>
      </w:r>
      <w:bookmarkEnd w:id="14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9:6/503</w:t>
      </w:r>
      <w:r>
        <w:rPr>
          <w:rFonts w:eastAsia="IRNazanin" w:cs="IRNazanin"/>
          <w:color w:val="111111"/>
          <w:sz w:val="28"/>
          <w:szCs w:val="28"/>
          <w:rtl w:val="true"/>
          <w:lang w:bidi="fa-IR"/>
        </w:rPr>
        <w:t>[</w:t>
      </w:r>
      <w:r>
        <w:rPr>
          <w:rFonts w:eastAsia="IRNazanin" w:cs="IRNazanin"/>
          <w:color w:val="111111"/>
          <w:sz w:val="28"/>
          <w:szCs w:val="28"/>
          <w:lang w:bidi="fa-IR"/>
        </w:rPr>
        <w:t>12584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6:6/350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1:11/457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مَا أَفَادَ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قَلِیلٍ أَوْ کَثِیرٍ</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602059_417432637"/>
      <w:bookmarkStart w:id="1404" w:name="_Toc630"/>
      <w:bookmarkEnd w:id="1403"/>
      <w:r>
        <w:rPr/>
        <w:t>1494</w:t>
      </w:r>
      <w:r>
        <w:rPr>
          <w:rtl w:val="true"/>
        </w:rPr>
        <w:t>-</w:t>
      </w:r>
      <w:r>
        <w:rPr>
          <w:rtl w:val="true"/>
        </w:rPr>
        <w:t>حدیث</w:t>
      </w:r>
      <w:bookmarkEnd w:id="1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9:8/503</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6:8/351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4:348/122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2:180/55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امْرِءٍ غَنِمَ أَوِ اکْتَسَبَ،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الْخُمُسَ مِمَّا أَصَابَ لِفَاطِمَةَ وَ لِمَنْ یَلِی أَمْرَهَا مِنْ ذُرِّیَّتِهَا الْحُجَجِ عَلَی النَّاسِ فَذَاکَ لَهُمْ خَاصَّةً یَضَعُونَهُ حَیْثُ شَاءُوا،الْحَدِیثَ</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602061_417432637"/>
      <w:bookmarkStart w:id="1406" w:name="_Toc631"/>
      <w:bookmarkEnd w:id="1405"/>
      <w:r>
        <w:rPr>
          <w:rtl w:val="true"/>
        </w:rPr>
        <w:t xml:space="preserve">باب </w:t>
      </w:r>
      <w:r>
        <w:rPr/>
        <w:t>5</w:t>
      </w:r>
      <w:bookmarkEnd w:id="1406"/>
    </w:p>
    <w:p>
      <w:pPr>
        <w:pStyle w:val="Heading4"/>
        <w:numPr>
          <w:ilvl w:val="3"/>
          <w:numId w:val="1"/>
        </w:numPr>
        <w:rPr/>
      </w:pPr>
      <w:bookmarkStart w:id="1407" w:name="__RefHeading___Toc602063_417432637"/>
      <w:bookmarkStart w:id="1408" w:name="_Toc632"/>
      <w:bookmarkEnd w:id="1407"/>
      <w:r>
        <w:rPr/>
        <w:t>1495</w:t>
      </w:r>
      <w:r>
        <w:rPr>
          <w:rtl w:val="true"/>
        </w:rPr>
        <w:t>-</w:t>
      </w:r>
      <w:r>
        <w:rPr>
          <w:rtl w:val="true"/>
        </w:rPr>
        <w:t>حدیث</w:t>
      </w:r>
      <w:bookmarkEnd w:id="1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9:1/505</w:t>
      </w:r>
      <w:r>
        <w:rPr>
          <w:rFonts w:eastAsia="IRNazanin" w:cs="IRNazanin"/>
          <w:color w:val="111111"/>
          <w:sz w:val="28"/>
          <w:szCs w:val="28"/>
          <w:rtl w:val="true"/>
          <w:lang w:bidi="fa-IR"/>
        </w:rPr>
        <w:t>[</w:t>
      </w:r>
      <w:r>
        <w:rPr>
          <w:rFonts w:eastAsia="IRNazanin" w:cs="IRNazanin"/>
          <w:color w:val="111111"/>
          <w:sz w:val="28"/>
          <w:szCs w:val="28"/>
          <w:lang w:bidi="fa-IR"/>
        </w:rPr>
        <w:t>12589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ذِمِّیٍّ اشْتَرَی مِنْ مُسْلِمٍ أَرْضاً فَإِنَّ عَلَیْهِ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409" w:name="pg11992_149673"/>
    </w:p>
    <w:p>
      <w:pPr>
        <w:pStyle w:val="BookText"/>
        <w:rPr/>
      </w:pPr>
      <w:bookmarkEnd w:id="1409"/>
      <w:r>
        <w:rPr>
          <w:rFonts w:ascii="Amiri" w:hAnsi="Amiri" w:eastAsia="Amiri" w:cs="Amiri"/>
          <w:color w:val="111111"/>
          <w:sz w:val="28"/>
          <w:sz w:val="28"/>
          <w:szCs w:val="28"/>
          <w:rtl w:val="true"/>
          <w:lang w:bidi="ar-SA"/>
        </w:rPr>
        <w:t xml:space="preserve">الْخُمُسَ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602065_417432637"/>
      <w:bookmarkStart w:id="1411" w:name="_Toc633"/>
      <w:bookmarkEnd w:id="1410"/>
      <w:r>
        <w:rPr>
          <w:rtl w:val="true"/>
        </w:rPr>
        <w:t xml:space="preserve">باب </w:t>
      </w:r>
      <w:r>
        <w:rPr/>
        <w:t>6</w:t>
      </w:r>
      <w:bookmarkEnd w:id="1411"/>
    </w:p>
    <w:p>
      <w:pPr>
        <w:pStyle w:val="Heading4"/>
        <w:numPr>
          <w:ilvl w:val="3"/>
          <w:numId w:val="1"/>
        </w:numPr>
        <w:rPr/>
      </w:pPr>
      <w:bookmarkStart w:id="1412" w:name="__RefHeading___Toc602067_417432637"/>
      <w:bookmarkStart w:id="1413" w:name="_Toc634"/>
      <w:bookmarkEnd w:id="1412"/>
      <w:r>
        <w:rPr/>
        <w:t>1496</w:t>
      </w:r>
      <w:r>
        <w:rPr>
          <w:rtl w:val="true"/>
        </w:rPr>
        <w:t>-</w:t>
      </w:r>
      <w:r>
        <w:rPr>
          <w:rtl w:val="true"/>
        </w:rPr>
        <w:t>حدیث</w:t>
      </w:r>
      <w:bookmarkEnd w:id="14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یُقْسَمُ الْخُمُسُ عَلَی سِتَّةِ أَسْهُمٍ فَسَهْمُ اللَّهِ وَ سَهْمُ رَسُولِهِ لِأُولِی الْأَمْرِ وَ لَهُ ثَلاَثَةُ أَسْهُمٍ سَهْمَانِ وِرَاثَةً وَ سَهْمٌ مَقْسُومٌ لَهُ مِنَ اللَّهِ وَ لَهُ نِصْفُ الْخُمُسِ کَمَلاً وَ نِصْفُ الْخُمُسِ الْبَاقِی بَیْنَ أَهْلِ بَیْتِهِ،سَهْمٌ لِیَتَامَاهُمْ وَ سَهْمٌ لِمَسَاکِینِهِمْ وَ سَهْمٌ لِأَبْنَاءِ سَبِیلِهِمْ یُقْسَمُ بَیْنَهُمْ عَلَی الْکِتَابِ وَ السُّنَّةِ مَا یَسْتَغْنُونَ بِهِ فِی سُنَّتِهِمْ فَإِنْ فَضَلَ عَنْهُمْ شَیْءٌ فَهُوَ لِلْوَالِی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أَوْ نَقَصَ عَنِ اسْتِغْنَائِهِمْ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414" w:name="pg11992_149674"/>
    </w:p>
    <w:p>
      <w:pPr>
        <w:pStyle w:val="BookText"/>
        <w:rPr/>
      </w:pPr>
      <w:bookmarkEnd w:id="1414"/>
      <w:r>
        <w:rPr>
          <w:rFonts w:ascii="Amiri" w:hAnsi="Amiri" w:eastAsia="Amiri" w:cs="Amiri"/>
          <w:color w:val="111111"/>
          <w:sz w:val="28"/>
          <w:sz w:val="28"/>
          <w:szCs w:val="28"/>
          <w:rtl w:val="true"/>
          <w:lang w:bidi="ar-SA"/>
        </w:rPr>
        <w:t>کَانَ عَلَی الْوَالِی أَنْ یُنْفِقَ مِنْ عِنْدِهِ بِقَدْرِ مَا یَسْتَغْنُونَ بِهِ وَ إِنَّمَا صَارَ عَلَیْهِ أَنْ یَمُونَهُمْ لِأَنَّ لَهُ مَا یَفْضُلُ عَنْهُمْ</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602069_417432637"/>
      <w:bookmarkStart w:id="1416" w:name="_Toc635"/>
      <w:bookmarkEnd w:id="1415"/>
      <w:r>
        <w:rPr>
          <w:rtl w:val="true"/>
        </w:rPr>
        <w:t xml:space="preserve">باب </w:t>
      </w:r>
      <w:r>
        <w:rPr/>
        <w:t>7</w:t>
      </w:r>
      <w:bookmarkEnd w:id="1416"/>
    </w:p>
    <w:p>
      <w:pPr>
        <w:pStyle w:val="Heading4"/>
        <w:numPr>
          <w:ilvl w:val="3"/>
          <w:numId w:val="1"/>
        </w:numPr>
        <w:rPr/>
      </w:pPr>
      <w:bookmarkStart w:id="1417" w:name="__RefHeading___Toc602071_417432637"/>
      <w:bookmarkStart w:id="1418" w:name="_Toc636"/>
      <w:bookmarkEnd w:id="1417"/>
      <w:r>
        <w:rPr/>
        <w:t>1497</w:t>
      </w:r>
      <w:r>
        <w:rPr>
          <w:rtl w:val="true"/>
        </w:rPr>
        <w:t>-</w:t>
      </w:r>
      <w:r>
        <w:rPr>
          <w:rtl w:val="true"/>
        </w:rPr>
        <w:t>حدیث</w:t>
      </w:r>
      <w:bookmarkEnd w:id="1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9:4/524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6:4/365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رکاب و لکن صالحوا صلحأ و اعطوا بایدیهم علی غیر قتال،و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1:4/453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لِلْإِمَامِ صَفْوُ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لَهُ بَعْدَ الْخُمُسِ الْأَنْفَالُ وَ الْأَنْفَالُ کُلُّ أَرْضٍ خَرِبَةٍ بَادَ أَهْلُهَا،وَ کُلُّ أَرْضٍ لَمْ یُوجَفْ عَلَیْهَا بِخَیْلٍ وَ لاَ رِکَابٍ،وَ لَهُ رُءُوسُ الْجِبَالِ وَ بُطُونُ الْأَوْدِیَةِ وَ الْآجَامُ،وَ کُلُّ أَرْضٍ مَیْتَةٍ لاَ رَبَّ لَهَا،وَ لَهُ صَوَافِی الْمُلُوکِ،مَا کَانَ فِی أَیْدِیهِمْ مِنْ غَیْرِ وَجْهِ الْغَصْبِ لِأَنَّ الْغَصْبَ کُلَّهُ مَرْدُودٌ وَ هُوَ وَارِثُ مَنْ لاَ وَارِثَ لَهُ یَعُولُ مَنْ لاَ حِیلَةَ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9" w:name="__RefHeading___Toc602073_417432637"/>
      <w:bookmarkStart w:id="1420" w:name="_Toc637"/>
      <w:bookmarkEnd w:id="1419"/>
      <w:r>
        <w:rPr>
          <w:rtl w:val="true"/>
        </w:rPr>
        <w:t xml:space="preserve">باب </w:t>
      </w:r>
      <w:r>
        <w:rPr/>
        <w:t>8</w:t>
      </w:r>
      <w:bookmarkEnd w:id="1420"/>
    </w:p>
    <w:p>
      <w:pPr>
        <w:pStyle w:val="Heading4"/>
        <w:numPr>
          <w:ilvl w:val="3"/>
          <w:numId w:val="1"/>
        </w:numPr>
        <w:rPr/>
      </w:pPr>
      <w:bookmarkStart w:id="1421" w:name="__RefHeading___Toc602075_417432637"/>
      <w:bookmarkStart w:id="1422" w:name="_Toc638"/>
      <w:bookmarkEnd w:id="1421"/>
      <w:r>
        <w:rPr/>
        <w:t>1498</w:t>
      </w:r>
      <w:r>
        <w:rPr>
          <w:rtl w:val="true"/>
        </w:rPr>
        <w:t>-</w:t>
      </w:r>
      <w:r>
        <w:rPr>
          <w:rtl w:val="true"/>
        </w:rPr>
        <w:t>حدیث</w:t>
      </w:r>
      <w:bookmarkEnd w:id="14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إِلاَّ مِنْ وَجْهٍ أَحَلَّهُ اللَّهُ،إِنَّ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423" w:name="pg11992_149675"/>
    </w:p>
    <w:p>
      <w:pPr>
        <w:pStyle w:val="BookText"/>
        <w:rPr/>
      </w:pPr>
      <w:bookmarkEnd w:id="1423"/>
      <w:r>
        <w:rPr>
          <w:rFonts w:ascii="Amiri" w:hAnsi="Amiri" w:eastAsia="Amiri" w:cs="Amiri"/>
          <w:color w:val="111111"/>
          <w:sz w:val="28"/>
          <w:sz w:val="28"/>
          <w:szCs w:val="28"/>
          <w:rtl w:val="true"/>
          <w:lang w:bidi="ar-SA"/>
        </w:rPr>
        <w:t xml:space="preserve">الْخُمُسَ عَوْنُنَا عَلَی دِینِنَا وَ عَلَی عِیَالِنَا وَ عَلَی أَمْوَالِنَا وَ مَا نَبْذُلُهُ وَ نَشْتَرِی مِنْ أَعْرَاضِنَا مِمَّنْ نَخَافُ سَطْوَتَهُ </w:t>
      </w:r>
      <w:r>
        <w:rPr>
          <w:rStyle w:val="FootnoteAnchor"/>
          <w:rtl w:val="true"/>
        </w:rPr>
        <w:footnoteReference w:id="294"/>
      </w:r>
      <w:r>
        <w:rPr>
          <w:rFonts w:ascii="Amiri" w:hAnsi="Amiri" w:eastAsia="Amiri" w:cs="Amiri"/>
          <w:color w:val="111111"/>
          <w:sz w:val="28"/>
          <w:sz w:val="28"/>
          <w:szCs w:val="28"/>
          <w:rtl w:val="true"/>
          <w:lang w:bidi="ar-SA"/>
        </w:rPr>
        <w:t>فَلاَ تَزْوُوهُ عَنَّا وَ لاَ تَحْرِمُوا أَنْفُسَکُمْ دُعَاءَنَا مَا قَدَرْتُمْ عَلَیْهِ</w:t>
      </w:r>
      <w:r>
        <w:rPr>
          <w:rFonts w:eastAsia="Amiri" w:cs="Amiri" w:ascii="Amiri" w:hAnsi="Amiri"/>
          <w:color w:val="111111"/>
          <w:sz w:val="28"/>
          <w:szCs w:val="28"/>
          <w:rtl w:val="true"/>
          <w:lang w:bidi="ar-SA"/>
        </w:rPr>
        <w:t>.</w:t>
      </w:r>
    </w:p>
    <w:p>
      <w:pPr>
        <w:pStyle w:val="Heading3"/>
        <w:numPr>
          <w:ilvl w:val="2"/>
          <w:numId w:val="1"/>
        </w:numPr>
        <w:rPr/>
      </w:pPr>
      <w:bookmarkStart w:id="1424" w:name="__RefHeading___Toc602077_417432637"/>
      <w:bookmarkStart w:id="1425" w:name="_Toc639"/>
      <w:bookmarkEnd w:id="1424"/>
      <w:r>
        <w:rPr>
          <w:rtl w:val="true"/>
        </w:rPr>
        <w:t xml:space="preserve">باب </w:t>
      </w:r>
      <w:r>
        <w:rPr/>
        <w:t>9</w:t>
      </w:r>
      <w:bookmarkEnd w:id="1425"/>
    </w:p>
    <w:p>
      <w:pPr>
        <w:pStyle w:val="Heading4"/>
        <w:numPr>
          <w:ilvl w:val="3"/>
          <w:numId w:val="1"/>
        </w:numPr>
        <w:rPr/>
      </w:pPr>
      <w:bookmarkStart w:id="1426" w:name="__RefHeading___Toc602079_417432637"/>
      <w:bookmarkStart w:id="1427" w:name="_Toc640"/>
      <w:bookmarkEnd w:id="1426"/>
      <w:r>
        <w:rPr/>
        <w:t>1499</w:t>
      </w:r>
      <w:r>
        <w:rPr>
          <w:rtl w:val="true"/>
        </w:rPr>
        <w:t>-</w:t>
      </w:r>
      <w:r>
        <w:rPr>
          <w:rtl w:val="true"/>
        </w:rPr>
        <w:t>حدیث</w:t>
      </w:r>
      <w:bookmarkEnd w:id="14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یَعِیشُونَ فِی فَضْلِ مَظْلِمَتِنَا،إِلاَّ أَنَّا أَحْلَلْنَا شِیعَتَنَا مِنْ ذَلِکَ</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602081_417432637"/>
      <w:bookmarkStart w:id="1429" w:name="_Toc641"/>
      <w:bookmarkEnd w:id="1428"/>
      <w:r>
        <w:rPr/>
        <w:t>1500</w:t>
      </w:r>
      <w:r>
        <w:rPr>
          <w:rtl w:val="true"/>
        </w:rPr>
        <w:t>-</w:t>
      </w:r>
      <w:r>
        <w:rPr>
          <w:rtl w:val="true"/>
        </w:rPr>
        <w:t>حدیث</w:t>
      </w:r>
      <w:bookmarkEnd w:id="1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أَحِلِّی نَصِیبَکِ مِنَ الْفَیْءِ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لِآبَاءِ شِیعَتِنَا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430" w:name="pg11992_149676"/>
    </w:p>
    <w:p>
      <w:pPr>
        <w:pStyle w:val="Heading4"/>
        <w:numPr>
          <w:ilvl w:val="3"/>
          <w:numId w:val="1"/>
        </w:numPr>
        <w:rPr/>
      </w:pPr>
      <w:bookmarkStart w:id="1431" w:name="__RefHeading___Toc602083_417432637"/>
      <w:bookmarkStart w:id="1432" w:name="_Toc642"/>
      <w:bookmarkEnd w:id="1430"/>
      <w:bookmarkEnd w:id="1431"/>
      <w:r>
        <w:rPr/>
        <w:t>1501</w:t>
      </w:r>
      <w:r>
        <w:rPr>
          <w:rtl w:val="true"/>
        </w:rPr>
        <w:t>-</w:t>
      </w:r>
      <w:r>
        <w:rPr>
          <w:rtl w:val="true"/>
        </w:rPr>
        <w:t>حدیث</w:t>
      </w:r>
      <w:bookmarkEnd w:id="1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9:5/545</w:t>
      </w:r>
      <w:r>
        <w:rPr>
          <w:rFonts w:eastAsia="IRNazanin" w:cs="IRNazanin"/>
          <w:color w:val="111111"/>
          <w:sz w:val="28"/>
          <w:szCs w:val="28"/>
          <w:rtl w:val="true"/>
          <w:lang w:bidi="fa-IR"/>
        </w:rPr>
        <w:t>[</w:t>
      </w:r>
      <w:r>
        <w:rPr>
          <w:rFonts w:eastAsia="IRNazanin" w:cs="IRNazanin"/>
          <w:color w:val="111111"/>
          <w:sz w:val="28"/>
          <w:szCs w:val="28"/>
          <w:lang w:bidi="fa-IR"/>
        </w:rPr>
        <w:t>12678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6:5/380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4:382/136</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2:187/57</w:t>
      </w:r>
      <w:r>
        <w:rPr>
          <w:rFonts w:ascii="IRNazanin" w:hAnsi="IRNazanin" w:eastAsia="IRNazanin"/>
          <w:color w:val="111111"/>
          <w:sz w:val="28"/>
          <w:sz w:val="28"/>
          <w:szCs w:val="28"/>
          <w:rtl w:val="true"/>
          <w:lang w:bidi="fa-IR"/>
        </w:rPr>
        <w:t xml:space="preserve">،و أشار الیه عن الکافی، </w:t>
      </w:r>
      <w:r>
        <w:rPr>
          <w:rFonts w:eastAsia="IRNazanin" w:cs="IRNazanin"/>
          <w:color w:val="111111"/>
          <w:sz w:val="28"/>
          <w:szCs w:val="28"/>
          <w:lang w:bidi="fa-IR"/>
        </w:rPr>
        <w:t>1:20/459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،کتاب الخمس،الباب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،باب الزیادات،و مثله عن الفقیه، </w:t>
      </w:r>
      <w:r>
        <w:rPr>
          <w:rFonts w:eastAsia="IRNazanin" w:cs="IRNazanin"/>
          <w:color w:val="111111"/>
          <w:sz w:val="28"/>
          <w:szCs w:val="28"/>
          <w:lang w:bidi="fa-IR"/>
        </w:rPr>
        <w:t>2:1654/43</w:t>
      </w:r>
      <w:r>
        <w:rPr>
          <w:rFonts w:ascii="IRNazanin" w:hAnsi="IRNazanin" w:eastAsia="IRNazanin"/>
          <w:color w:val="111111"/>
          <w:sz w:val="28"/>
          <w:sz w:val="28"/>
          <w:szCs w:val="28"/>
          <w:rtl w:val="true"/>
          <w:lang w:bidi="fa-IR"/>
        </w:rPr>
        <w:t xml:space="preserve">،باب الخمس،الحدیث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فِیهِ النَّاسُ یَوْمَ الْقِیَامَةِ أَنْ یَقُومَ صَاحِبُ الْخُمُسِ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خُمُسِی،وَ قَدْ طَیَّبْنَا ذَلِکَ لِشِیعَتِنَا لِتَطِیبَ وِلاَدَتُهُمْ وَ لِتَزْکُوَ أَوْلاَدُهُمْ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3" w:name="__RefHeading___Toc602085_417432637"/>
      <w:bookmarkStart w:id="1434" w:name="_Toc643"/>
      <w:bookmarkEnd w:id="1433"/>
      <w:r>
        <w:rPr/>
        <w:t>1502</w:t>
      </w:r>
      <w:r>
        <w:rPr>
          <w:rtl w:val="true"/>
        </w:rPr>
        <w:t>-</w:t>
      </w:r>
      <w:r>
        <w:rPr>
          <w:rtl w:val="true"/>
        </w:rPr>
        <w:t>حدیث</w:t>
      </w:r>
      <w:bookmarkEnd w:id="1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9:12/548</w:t>
      </w:r>
      <w:r>
        <w:rPr>
          <w:rFonts w:eastAsia="IRNazanin" w:cs="IRNazanin"/>
          <w:color w:val="111111"/>
          <w:sz w:val="28"/>
          <w:szCs w:val="28"/>
          <w:rtl w:val="true"/>
          <w:lang w:bidi="fa-IR"/>
        </w:rPr>
        <w:t>[</w:t>
      </w:r>
      <w:r>
        <w:rPr>
          <w:rFonts w:eastAsia="IRNazanin" w:cs="IRNazanin"/>
          <w:color w:val="111111"/>
          <w:sz w:val="28"/>
          <w:szCs w:val="28"/>
          <w:lang w:bidi="fa-IR"/>
        </w:rPr>
        <w:t>12686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6:12/382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4:403/144</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1:3/408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فیه محللون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أَیْدِی شِیعَتِنَا مِنَ الْأَرْضِ فَهُمْ مُحَلَّلُونَ وَ مُحَلَّلٌ لَهُمْ ذَلِکَ إِلَی أَنْ یَقُومَ قَائِمُنَا عَلَیْهِ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1435" w:name="pg11992_149678"/>
    </w:p>
    <w:p>
      <w:pPr>
        <w:pStyle w:val="Heading2"/>
        <w:numPr>
          <w:ilvl w:val="1"/>
          <w:numId w:val="1"/>
        </w:numPr>
        <w:rPr/>
      </w:pPr>
      <w:bookmarkStart w:id="1436" w:name="__RefHeading___Toc602087_417432637"/>
      <w:bookmarkStart w:id="1437" w:name="_Toc644"/>
      <w:bookmarkEnd w:id="1435"/>
      <w:bookmarkEnd w:id="1436"/>
      <w:r>
        <w:rPr>
          <w:rtl w:val="true"/>
        </w:rPr>
        <w:t>کتاب الصیام</w:t>
      </w:r>
      <w:bookmarkEnd w:id="1437"/>
    </w:p>
    <w:p>
      <w:pPr>
        <w:pStyle w:val="Heading3"/>
        <w:numPr>
          <w:ilvl w:val="2"/>
          <w:numId w:val="1"/>
        </w:numPr>
        <w:rPr/>
      </w:pPr>
      <w:bookmarkStart w:id="1438" w:name="__RefHeading___Toc602089_417432637"/>
      <w:bookmarkStart w:id="1439" w:name="_Toc645"/>
      <w:bookmarkEnd w:id="1438"/>
      <w:r>
        <w:rPr>
          <w:rtl w:val="true"/>
        </w:rPr>
        <w:t xml:space="preserve">باب </w:t>
      </w:r>
      <w:r>
        <w:rPr/>
        <w:t>1</w:t>
      </w:r>
      <w:bookmarkEnd w:id="1439"/>
    </w:p>
    <w:p>
      <w:pPr>
        <w:pStyle w:val="Heading4"/>
        <w:numPr>
          <w:ilvl w:val="3"/>
          <w:numId w:val="1"/>
        </w:numPr>
        <w:rPr/>
      </w:pPr>
      <w:bookmarkStart w:id="1440" w:name="__RefHeading___Toc602091_417432637"/>
      <w:bookmarkStart w:id="1441" w:name="_Toc646"/>
      <w:bookmarkEnd w:id="1440"/>
      <w:r>
        <w:rPr/>
        <w:t>1503</w:t>
      </w:r>
      <w:r>
        <w:rPr>
          <w:rtl w:val="true"/>
        </w:rPr>
        <w:t>-</w:t>
      </w:r>
      <w:r>
        <w:rPr>
          <w:rtl w:val="true"/>
        </w:rPr>
        <w:t>حدیث</w:t>
      </w:r>
      <w:bookmarkEnd w:id="1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الوسائل،کتاب الصّیام،أبواب وجوب الصوم و نیّته،الباب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وجوبه و ثبوت الکفر و الإرتداد باستقلال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10:2/8</w:t>
      </w:r>
      <w:r>
        <w:rPr>
          <w:rFonts w:eastAsia="IRNazanin" w:cs="IRNazanin"/>
          <w:color w:val="111111"/>
          <w:sz w:val="28"/>
          <w:szCs w:val="28"/>
          <w:rtl w:val="true"/>
          <w:lang w:bidi="fa-IR"/>
        </w:rPr>
        <w:t>[</w:t>
      </w:r>
      <w:r>
        <w:rPr>
          <w:rFonts w:eastAsia="IRNazanin" w:cs="IRNazanin"/>
          <w:color w:val="111111"/>
          <w:sz w:val="28"/>
          <w:szCs w:val="28"/>
          <w:lang w:bidi="fa-IR"/>
        </w:rPr>
        <w:t>12698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4:5904/416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النوادر،أواخر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زَکَاةٌ وَ زَکَاةُ الْأَجْسَادِ الصِّیَامُ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602093_417432637"/>
      <w:bookmarkStart w:id="1443" w:name="_Toc647"/>
      <w:bookmarkEnd w:id="1442"/>
      <w:r>
        <w:rPr/>
        <w:t>1504</w:t>
      </w:r>
      <w:r>
        <w:rPr>
          <w:rtl w:val="true"/>
        </w:rPr>
        <w:t>-</w:t>
      </w:r>
      <w:r>
        <w:rPr>
          <w:rtl w:val="true"/>
        </w:rPr>
        <w:t>حدیث</w:t>
      </w:r>
      <w:bookmarkEnd w:id="1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2:1766/73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،باب علّة فرض الصّیام،الحدیث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عن العلل</w:t>
      </w:r>
      <w:r>
        <w:rPr>
          <w:rFonts w:eastAsia="IRNazanin" w:cs="IRNazanin"/>
          <w:color w:val="111111"/>
          <w:sz w:val="28"/>
          <w:szCs w:val="28"/>
          <w:rtl w:val="true"/>
          <w:lang w:bidi="fa-IR"/>
        </w:rPr>
        <w:t>:</w:t>
      </w:r>
      <w:r>
        <w:rPr>
          <w:rFonts w:eastAsia="IRNazanin" w:cs="IRNazanin"/>
          <w:color w:val="111111"/>
          <w:sz w:val="28"/>
          <w:szCs w:val="28"/>
          <w:lang w:bidi="fa-IR"/>
        </w:rPr>
        <w:t>378/2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،باب العلة التّی من أجلها وجب الصیّام علی الناس،الحدیث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فضائل شهر رمضان </w:t>
      </w:r>
      <w:r>
        <w:rPr>
          <w:rFonts w:eastAsia="IRNazanin" w:cs="IRNazanin"/>
          <w:color w:val="111111"/>
          <w:sz w:val="28"/>
          <w:szCs w:val="28"/>
          <w:lang w:bidi="fa-IR"/>
        </w:rPr>
        <w:t>88/102</w:t>
      </w:r>
      <w:r>
        <w:rPr>
          <w:rFonts w:ascii="IRNazanin" w:hAnsi="IRNazanin" w:eastAsia="IRNazanin"/>
          <w:color w:val="111111"/>
          <w:sz w:val="28"/>
          <w:sz w:val="28"/>
          <w:szCs w:val="28"/>
          <w:rtl w:val="true"/>
          <w:lang w:bidi="fa-IR"/>
        </w:rPr>
        <w:t>،باب فضائل الأشهر الثلاثه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فَرَضَ اللَّهُ الصِّیَامَ لِیَسْتَوِیَ بِهِ الْغَنِیُّ وَ الْفَقِیرُ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444" w:name="pg11992_149679"/>
    </w:p>
    <w:p>
      <w:pPr>
        <w:pStyle w:val="Heading3"/>
        <w:numPr>
          <w:ilvl w:val="2"/>
          <w:numId w:val="1"/>
        </w:numPr>
        <w:rPr/>
      </w:pPr>
      <w:bookmarkStart w:id="1445" w:name="__RefHeading___Toc602095_417432637"/>
      <w:bookmarkStart w:id="1446" w:name="_Toc648"/>
      <w:bookmarkEnd w:id="1444"/>
      <w:bookmarkEnd w:id="1445"/>
      <w:r>
        <w:rPr>
          <w:rtl w:val="true"/>
        </w:rPr>
        <w:t xml:space="preserve">باب </w:t>
      </w:r>
      <w:r>
        <w:rPr/>
        <w:t>2</w:t>
      </w:r>
      <w:bookmarkEnd w:id="1446"/>
    </w:p>
    <w:p>
      <w:pPr>
        <w:pStyle w:val="Heading4"/>
        <w:numPr>
          <w:ilvl w:val="3"/>
          <w:numId w:val="1"/>
        </w:numPr>
        <w:rPr/>
      </w:pPr>
      <w:bookmarkStart w:id="1447" w:name="__RefHeading___Toc602097_417432637"/>
      <w:bookmarkStart w:id="1448" w:name="_Toc649"/>
      <w:bookmarkEnd w:id="1447"/>
      <w:r>
        <w:rPr/>
        <w:t>1505</w:t>
      </w:r>
      <w:r>
        <w:rPr>
          <w:rtl w:val="true"/>
        </w:rPr>
        <w:t>-</w:t>
      </w:r>
      <w:r>
        <w:rPr>
          <w:rtl w:val="true"/>
        </w:rPr>
        <w:t>حدیث</w:t>
      </w:r>
      <w:bookmarkEnd w:id="1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10:8/17</w:t>
      </w:r>
      <w:r>
        <w:rPr>
          <w:rFonts w:eastAsia="IRNazanin" w:cs="IRNazanin"/>
          <w:color w:val="111111"/>
          <w:sz w:val="28"/>
          <w:szCs w:val="28"/>
          <w:rtl w:val="true"/>
          <w:lang w:bidi="fa-IR"/>
        </w:rPr>
        <w:t>[</w:t>
      </w:r>
      <w:r>
        <w:rPr>
          <w:rFonts w:eastAsia="IRNazanin" w:cs="IRNazanin"/>
          <w:color w:val="111111"/>
          <w:sz w:val="28"/>
          <w:szCs w:val="28"/>
          <w:lang w:bidi="fa-IR"/>
        </w:rPr>
        <w:t>12723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4:527/187</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2:2002/149</w:t>
      </w:r>
      <w:r>
        <w:rPr>
          <w:rFonts w:ascii="IRNazanin" w:hAnsi="IRNazanin" w:eastAsia="IRNazanin"/>
          <w:color w:val="111111"/>
          <w:sz w:val="28"/>
          <w:sz w:val="28"/>
          <w:szCs w:val="28"/>
          <w:rtl w:val="true"/>
          <w:lang w:bidi="fa-IR"/>
        </w:rPr>
        <w:t xml:space="preserve">،باب قضاء صوم شهر رمضان،الحدیث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إلی مثله عن الکافی،</w:t>
      </w:r>
      <w:r>
        <w:rPr>
          <w:rFonts w:eastAsia="IRNazanin" w:cs="IRNazanin"/>
          <w:color w:val="111111"/>
          <w:sz w:val="28"/>
          <w:szCs w:val="28"/>
          <w:lang w:bidi="fa-IR"/>
        </w:rPr>
        <w:t>4:3/122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مثله عن التهذیب، </w:t>
      </w:r>
      <w:r>
        <w:rPr>
          <w:rFonts w:eastAsia="IRNazanin" w:cs="IRNazanin"/>
          <w:color w:val="111111"/>
          <w:sz w:val="28"/>
          <w:szCs w:val="28"/>
          <w:lang w:bidi="fa-IR"/>
        </w:rPr>
        <w:t>4:843/278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النافلة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بِالْخِیَارِ إِلَی زَوَالِ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فِی الْفَرِیضَةِ فَأَمَّا فِی النَّافِلَةِ فَلَهُ أَنْ یُفْطِرَ أَیَّ وَقْتٍ شَاءَ إِلَی غُرُوبِ الشَّمْسِ</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602099_417432637"/>
      <w:bookmarkStart w:id="1450" w:name="_Toc650"/>
      <w:bookmarkEnd w:id="1449"/>
      <w:r>
        <w:rPr>
          <w:rtl w:val="true"/>
        </w:rPr>
        <w:t xml:space="preserve">باب </w:t>
      </w:r>
      <w:r>
        <w:rPr/>
        <w:t>3</w:t>
      </w:r>
      <w:bookmarkEnd w:id="1450"/>
    </w:p>
    <w:p>
      <w:pPr>
        <w:pStyle w:val="Heading4"/>
        <w:numPr>
          <w:ilvl w:val="3"/>
          <w:numId w:val="1"/>
        </w:numPr>
        <w:rPr/>
      </w:pPr>
      <w:bookmarkStart w:id="1451" w:name="__RefHeading___Toc602101_417432637"/>
      <w:bookmarkStart w:id="1452" w:name="_Toc651"/>
      <w:bookmarkEnd w:id="1451"/>
      <w:r>
        <w:rPr/>
        <w:t>1506</w:t>
      </w:r>
      <w:r>
        <w:rPr>
          <w:rtl w:val="true"/>
        </w:rPr>
        <w:t>-</w:t>
      </w:r>
      <w:r>
        <w:rPr>
          <w:rtl w:val="true"/>
        </w:rPr>
        <w:t>حدیث</w:t>
      </w:r>
      <w:bookmarkEnd w:id="1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10:1/68</w:t>
      </w:r>
      <w:r>
        <w:rPr>
          <w:rFonts w:eastAsia="IRNazanin" w:cs="IRNazanin"/>
          <w:color w:val="111111"/>
          <w:sz w:val="28"/>
          <w:szCs w:val="28"/>
          <w:rtl w:val="true"/>
          <w:lang w:bidi="fa-IR"/>
        </w:rPr>
        <w:t>[</w:t>
      </w:r>
      <w:r>
        <w:rPr>
          <w:rFonts w:eastAsia="IRNazanin" w:cs="IRNazanin"/>
          <w:color w:val="111111"/>
          <w:sz w:val="28"/>
          <w:szCs w:val="28"/>
          <w:lang w:bidi="fa-IR"/>
        </w:rPr>
        <w:t>12846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lang w:bidi="fa-IR"/>
        </w:rPr>
        <w:t>2:1788/82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،باب صوم السنّة،الحدیث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الثلاثة الأیام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التَّطَوُّعِ وَ عَنْ هَذِهِ الثَّلاَثَةِ أَیَّامٍ إِذَا أَجْنَبْتُ مِنْ أَوَّلِ اللَّیْلِ فَأَعْلَمُ أَنِّی أَجْنَبْتُ فَأَنَامُ مُتَعَمِّداً حَتَّی یَنْفَجِرَ الْفَجْرُ أَصُومُ أَوْ لاَ أَصُومُ؟قَالَ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453" w:name="pg11992_149680"/>
    </w:p>
    <w:p>
      <w:pPr>
        <w:pStyle w:val="Heading3"/>
        <w:numPr>
          <w:ilvl w:val="2"/>
          <w:numId w:val="1"/>
        </w:numPr>
        <w:rPr/>
      </w:pPr>
      <w:bookmarkStart w:id="1454" w:name="__RefHeading___Toc602103_417432637"/>
      <w:bookmarkStart w:id="1455" w:name="_Toc652"/>
      <w:bookmarkEnd w:id="1453"/>
      <w:bookmarkEnd w:id="1454"/>
      <w:r>
        <w:rPr>
          <w:rtl w:val="true"/>
        </w:rPr>
        <w:t xml:space="preserve">باب </w:t>
      </w:r>
      <w:r>
        <w:rPr/>
        <w:t>4</w:t>
      </w:r>
      <w:bookmarkEnd w:id="1455"/>
    </w:p>
    <w:p>
      <w:pPr>
        <w:pStyle w:val="Heading4"/>
        <w:numPr>
          <w:ilvl w:val="3"/>
          <w:numId w:val="1"/>
        </w:numPr>
        <w:rPr/>
      </w:pPr>
      <w:bookmarkStart w:id="1456" w:name="__RefHeading___Toc602105_417432637"/>
      <w:bookmarkStart w:id="1457" w:name="_Toc653"/>
      <w:bookmarkEnd w:id="1456"/>
      <w:r>
        <w:rPr/>
        <w:t>1507</w:t>
      </w:r>
      <w:r>
        <w:rPr>
          <w:rtl w:val="true"/>
        </w:rPr>
        <w:t>-</w:t>
      </w:r>
      <w:r>
        <w:rPr>
          <w:rtl w:val="true"/>
        </w:rPr>
        <w:t>حدیث</w:t>
      </w:r>
      <w:bookmarkEnd w:id="14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10:1/69</w:t>
      </w:r>
      <w:r>
        <w:rPr>
          <w:rFonts w:eastAsia="IRNazanin" w:cs="IRNazanin"/>
          <w:color w:val="111111"/>
          <w:sz w:val="28"/>
          <w:szCs w:val="28"/>
          <w:rtl w:val="true"/>
          <w:lang w:bidi="fa-IR"/>
        </w:rPr>
        <w:t>[</w:t>
      </w:r>
      <w:r>
        <w:rPr>
          <w:rFonts w:eastAsia="IRNazanin" w:cs="IRNazanin"/>
          <w:color w:val="111111"/>
          <w:sz w:val="28"/>
          <w:szCs w:val="28"/>
          <w:lang w:bidi="fa-IR"/>
        </w:rPr>
        <w:t>12849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1:1213/393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توانت أن تغتسل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طَهُرَتْ بِلَیْلٍ مِنْ حَیْضِهَا ثُمَّ تَوَانَتْ فِی أَنْ تَغْتَسِلَ فِی رَمَضَانَ حَتَّی أَصْبَحَتْ،عَلَیْهَا قَضَاءُ ذَلِکَ الْیَوْمِ</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602107_417432637"/>
      <w:bookmarkStart w:id="1459" w:name="_Toc654"/>
      <w:bookmarkEnd w:id="1458"/>
      <w:r>
        <w:rPr>
          <w:rtl w:val="true"/>
        </w:rPr>
        <w:t xml:space="preserve">باب </w:t>
      </w:r>
      <w:r>
        <w:rPr/>
        <w:t>5</w:t>
      </w:r>
      <w:bookmarkEnd w:id="1459"/>
    </w:p>
    <w:p>
      <w:pPr>
        <w:pStyle w:val="Heading4"/>
        <w:numPr>
          <w:ilvl w:val="3"/>
          <w:numId w:val="1"/>
        </w:numPr>
        <w:rPr/>
      </w:pPr>
      <w:bookmarkStart w:id="1460" w:name="__RefHeading___Toc602109_417432637"/>
      <w:bookmarkStart w:id="1461" w:name="_Toc655"/>
      <w:bookmarkEnd w:id="1460"/>
      <w:r>
        <w:rPr/>
        <w:t>1508</w:t>
      </w:r>
      <w:r>
        <w:rPr>
          <w:rtl w:val="true"/>
        </w:rPr>
        <w:t>-</w:t>
      </w:r>
      <w:r>
        <w:rPr>
          <w:rtl w:val="true"/>
        </w:rPr>
        <w:t>حدیث</w:t>
      </w:r>
      <w:bookmarkEnd w:id="1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10:5/83</w:t>
      </w:r>
      <w:r>
        <w:rPr>
          <w:rFonts w:eastAsia="IRNazanin" w:cs="IRNazanin"/>
          <w:color w:val="111111"/>
          <w:sz w:val="28"/>
          <w:szCs w:val="28"/>
          <w:rtl w:val="true"/>
          <w:lang w:bidi="fa-IR"/>
        </w:rPr>
        <w:t>[</w:t>
      </w:r>
      <w:r>
        <w:rPr>
          <w:rFonts w:eastAsia="IRNazanin" w:cs="IRNazanin"/>
          <w:color w:val="111111"/>
          <w:sz w:val="28"/>
          <w:szCs w:val="28"/>
          <w:lang w:bidi="fa-IR"/>
        </w:rPr>
        <w:t>12894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4:783/262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السِّوَاکِ لِلصَّائِمِ؟فَقَالَ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یَسْتَاکُ أَیَّ سَاعَةٍ مِنْ أَوَّلِ النَّهَارِ إِلَی آخِرِهِ</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602111_417432637"/>
      <w:bookmarkStart w:id="1463" w:name="_Toc656"/>
      <w:bookmarkEnd w:id="1462"/>
      <w:r>
        <w:rPr>
          <w:rtl w:val="true"/>
        </w:rPr>
        <w:t xml:space="preserve">باب </w:t>
      </w:r>
      <w:r>
        <w:rPr/>
        <w:t>6</w:t>
      </w:r>
      <w:bookmarkEnd w:id="1463"/>
    </w:p>
    <w:p>
      <w:pPr>
        <w:pStyle w:val="Heading4"/>
        <w:numPr>
          <w:ilvl w:val="3"/>
          <w:numId w:val="1"/>
        </w:numPr>
        <w:rPr/>
      </w:pPr>
      <w:bookmarkStart w:id="1464" w:name="__RefHeading___Toc602113_417432637"/>
      <w:bookmarkStart w:id="1465" w:name="_Toc657"/>
      <w:bookmarkEnd w:id="1464"/>
      <w:r>
        <w:rPr/>
        <w:t>1509</w:t>
      </w:r>
      <w:r>
        <w:rPr>
          <w:rtl w:val="true"/>
        </w:rPr>
        <w:t>-</w:t>
      </w:r>
      <w:r>
        <w:rPr>
          <w:rtl w:val="true"/>
        </w:rPr>
        <w:t>حدیث</w:t>
      </w:r>
      <w:bookmarkEnd w:id="1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شَمِّ الرَّیْحَانَ فِی الصَّوْمِ؟فَقَالَ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أَکْرَهُ أَنْ أَخْلِطَ</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466" w:name="pg11992_149681"/>
    </w:p>
    <w:p>
      <w:pPr>
        <w:pStyle w:val="BookText"/>
        <w:rPr/>
      </w:pPr>
      <w:bookmarkEnd w:id="1466"/>
      <w:r>
        <w:rPr>
          <w:rFonts w:ascii="Amiri" w:hAnsi="Amiri" w:eastAsia="Amiri" w:cs="Amiri"/>
          <w:color w:val="111111"/>
          <w:sz w:val="28"/>
          <w:sz w:val="28"/>
          <w:szCs w:val="28"/>
          <w:rtl w:val="true"/>
          <w:lang w:bidi="ar-SA"/>
        </w:rPr>
        <w:t>صَوْمِی بِلَذَّةٍ</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602115_417432637"/>
      <w:bookmarkStart w:id="1468" w:name="_Toc658"/>
      <w:bookmarkEnd w:id="1467"/>
      <w:r>
        <w:rPr>
          <w:rtl w:val="true"/>
        </w:rPr>
        <w:t xml:space="preserve">باب </w:t>
      </w:r>
      <w:r>
        <w:rPr/>
        <w:t>7</w:t>
      </w:r>
      <w:bookmarkEnd w:id="1468"/>
    </w:p>
    <w:p>
      <w:pPr>
        <w:pStyle w:val="Heading4"/>
        <w:numPr>
          <w:ilvl w:val="3"/>
          <w:numId w:val="1"/>
        </w:numPr>
        <w:rPr/>
      </w:pPr>
      <w:bookmarkStart w:id="1469" w:name="__RefHeading___Toc602117_417432637"/>
      <w:bookmarkStart w:id="1470" w:name="_Toc659"/>
      <w:bookmarkEnd w:id="1469"/>
      <w:r>
        <w:rPr/>
        <w:t>1510</w:t>
      </w:r>
      <w:r>
        <w:rPr>
          <w:rtl w:val="true"/>
        </w:rPr>
        <w:t>-</w:t>
      </w:r>
      <w:r>
        <w:rPr>
          <w:rtl w:val="true"/>
        </w:rPr>
        <w:t>حدیث</w:t>
      </w:r>
      <w:bookmarkEnd w:id="1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 الصَّائِمَ مَا صَنَعَ إِذَا اجْتَنَبَ ثَلاَثَ 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وَ الشَّرَابَ وَ النِّسَاءَ وَ الاِرْتِمَاسَ فِی الْمَاءِ</w:t>
      </w:r>
      <w:r>
        <w:rPr>
          <w:rFonts w:eastAsia="Amiri" w:cs="Amiri" w:ascii="Amiri" w:hAnsi="Amiri"/>
          <w:color w:val="111111"/>
          <w:sz w:val="28"/>
          <w:szCs w:val="28"/>
          <w:rtl w:val="true"/>
          <w:lang w:bidi="ar-SA"/>
        </w:rPr>
        <w:t>.</w:t>
      </w:r>
    </w:p>
    <w:p>
      <w:pPr>
        <w:pStyle w:val="Heading4"/>
        <w:numPr>
          <w:ilvl w:val="3"/>
          <w:numId w:val="1"/>
        </w:numPr>
        <w:rPr/>
      </w:pPr>
      <w:bookmarkStart w:id="1471" w:name="__RefHeading___Toc602119_417432637"/>
      <w:bookmarkStart w:id="1472" w:name="_Toc660"/>
      <w:bookmarkEnd w:id="1471"/>
      <w:r>
        <w:rPr/>
        <w:t>1511</w:t>
      </w:r>
      <w:r>
        <w:rPr>
          <w:rtl w:val="true"/>
        </w:rPr>
        <w:t>-</w:t>
      </w:r>
      <w:r>
        <w:rPr>
          <w:rtl w:val="true"/>
        </w:rPr>
        <w:t>حدیث</w:t>
      </w:r>
      <w:bookmarkEnd w:id="1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الصِّیَامُ مِنَ الطَّعَامِ وَ الشَّرَابِ،وَ الْإِنْسَانُ یَنْبَغِی لَهُ أَنْ یَحْفَظَ لِسَانَهُ مِنَ اللَّغْوِ وَ الْبَاطِلِ فِی رَمَضَانَ وَ غَیْرِهِ</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602121_417432637"/>
      <w:bookmarkStart w:id="1474" w:name="_Toc661"/>
      <w:bookmarkEnd w:id="1473"/>
      <w:r>
        <w:rPr>
          <w:rtl w:val="true"/>
        </w:rPr>
        <w:t xml:space="preserve">باب </w:t>
      </w:r>
      <w:r>
        <w:rPr/>
        <w:t>8</w:t>
      </w:r>
      <w:bookmarkEnd w:id="1474"/>
    </w:p>
    <w:p>
      <w:pPr>
        <w:pStyle w:val="Heading4"/>
        <w:numPr>
          <w:ilvl w:val="3"/>
          <w:numId w:val="1"/>
        </w:numPr>
        <w:rPr/>
      </w:pPr>
      <w:bookmarkStart w:id="1475" w:name="__RefHeading___Toc602123_417432637"/>
      <w:bookmarkStart w:id="1476" w:name="_Toc662"/>
      <w:bookmarkEnd w:id="1475"/>
      <w:r>
        <w:rPr/>
        <w:t>1512</w:t>
      </w:r>
      <w:r>
        <w:rPr>
          <w:rtl w:val="true"/>
        </w:rPr>
        <w:t>-</w:t>
      </w:r>
      <w:r>
        <w:rPr>
          <w:rtl w:val="true"/>
        </w:rPr>
        <w:t>حدیث</w:t>
      </w:r>
      <w:bookmarkEnd w:id="1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فِی شَهْرِ رَمَضَانَ بِاللَّیْلِ حَتَّی أَشُکَّ؟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1477" w:name="pg11992_149682"/>
    </w:p>
    <w:p>
      <w:pPr>
        <w:pStyle w:val="BookText"/>
        <w:rPr/>
      </w:pPr>
      <w:bookmarkEnd w:id="14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حَتَّی لاَ تَشُکَّ</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602125_417432637"/>
      <w:bookmarkStart w:id="1479" w:name="_Toc663"/>
      <w:bookmarkEnd w:id="1478"/>
      <w:r>
        <w:rPr>
          <w:rtl w:val="true"/>
        </w:rPr>
        <w:t xml:space="preserve">باب </w:t>
      </w:r>
      <w:r>
        <w:rPr/>
        <w:t>9</w:t>
      </w:r>
      <w:bookmarkEnd w:id="1479"/>
    </w:p>
    <w:p>
      <w:pPr>
        <w:pStyle w:val="Heading4"/>
        <w:numPr>
          <w:ilvl w:val="3"/>
          <w:numId w:val="1"/>
        </w:numPr>
        <w:rPr/>
      </w:pPr>
      <w:bookmarkStart w:id="1480" w:name="__RefHeading___Toc602127_417432637"/>
      <w:bookmarkStart w:id="1481" w:name="_Toc664"/>
      <w:bookmarkEnd w:id="1480"/>
      <w:r>
        <w:rPr/>
        <w:t>1513</w:t>
      </w:r>
      <w:r>
        <w:rPr>
          <w:rtl w:val="true"/>
        </w:rPr>
        <w:t>-</w:t>
      </w:r>
      <w:r>
        <w:rPr>
          <w:rtl w:val="true"/>
        </w:rPr>
        <w:t>حدیث</w:t>
      </w:r>
      <w:bookmarkEnd w:id="1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صَائِماً فَلَهُ مِثْلُ أَجْرِهِ</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602129_417432637"/>
      <w:bookmarkStart w:id="1483" w:name="_Toc665"/>
      <w:bookmarkEnd w:id="1482"/>
      <w:r>
        <w:rPr/>
        <w:t>1514</w:t>
      </w:r>
      <w:r>
        <w:rPr>
          <w:rtl w:val="true"/>
        </w:rPr>
        <w:t>-</w:t>
      </w:r>
      <w:r>
        <w:rPr>
          <w:rtl w:val="true"/>
        </w:rPr>
        <w:t>حدیث</w:t>
      </w:r>
      <w:bookmarkEnd w:id="1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فِطْرُکَ أَخَاکَ الصَّائِمَ أَفْضَلُ مِنْ صِیَامِکَ</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602131_417432637"/>
      <w:bookmarkStart w:id="1485" w:name="_Toc666"/>
      <w:bookmarkEnd w:id="1484"/>
      <w:r>
        <w:rPr>
          <w:rtl w:val="true"/>
        </w:rPr>
        <w:t xml:space="preserve">باب </w:t>
      </w:r>
      <w:r>
        <w:rPr/>
        <w:t>10</w:t>
      </w:r>
      <w:bookmarkEnd w:id="1485"/>
    </w:p>
    <w:p>
      <w:pPr>
        <w:pStyle w:val="Heading4"/>
        <w:numPr>
          <w:ilvl w:val="3"/>
          <w:numId w:val="1"/>
        </w:numPr>
        <w:rPr/>
      </w:pPr>
      <w:bookmarkStart w:id="1486" w:name="__RefHeading___Toc602133_417432637"/>
      <w:bookmarkStart w:id="1487" w:name="_Toc667"/>
      <w:bookmarkEnd w:id="1486"/>
      <w:r>
        <w:rPr/>
        <w:t>1515</w:t>
      </w:r>
      <w:r>
        <w:rPr>
          <w:rtl w:val="true"/>
        </w:rPr>
        <w:t>-</w:t>
      </w:r>
      <w:r>
        <w:rPr>
          <w:rtl w:val="true"/>
        </w:rPr>
        <w:t>حدیث</w:t>
      </w:r>
      <w:bookmarkEnd w:id="1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مُؤْمِنٍ دَخَلَ عَلَی أَخِیهِ وَ هُوَ صَائِمٌ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488" w:name="pg11992_149683"/>
    </w:p>
    <w:p>
      <w:pPr>
        <w:pStyle w:val="BookText"/>
        <w:rPr/>
      </w:pPr>
      <w:bookmarkEnd w:id="1488"/>
      <w:r>
        <w:rPr>
          <w:rFonts w:ascii="Amiri" w:hAnsi="Amiri" w:eastAsia="Amiri" w:cs="Amiri"/>
          <w:color w:val="111111"/>
          <w:sz w:val="28"/>
          <w:sz w:val="28"/>
          <w:szCs w:val="28"/>
          <w:rtl w:val="true"/>
          <w:lang w:bidi="ar-SA"/>
        </w:rPr>
        <w:t xml:space="preserve">فَسَأَلَهُ الْأَکْلَ فَلَمْ یُخْبِرْهُ بِصِیَامِهِ فَیَمُنَّ عَلَیْهِ بِإِفْطَارِهِ کَتَبَ اللَّهُ لَهُ بِذَلِکَ الْیَوْمِ صِیَامَ سَنَةٍ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602135_417432637"/>
      <w:bookmarkStart w:id="1490" w:name="_Toc668"/>
      <w:bookmarkEnd w:id="1489"/>
      <w:r>
        <w:rPr>
          <w:rtl w:val="true"/>
        </w:rPr>
        <w:t xml:space="preserve">باب </w:t>
      </w:r>
      <w:r>
        <w:rPr/>
        <w:t>11</w:t>
      </w:r>
      <w:bookmarkEnd w:id="1490"/>
    </w:p>
    <w:p>
      <w:pPr>
        <w:pStyle w:val="Heading4"/>
        <w:numPr>
          <w:ilvl w:val="3"/>
          <w:numId w:val="1"/>
        </w:numPr>
        <w:rPr/>
      </w:pPr>
      <w:bookmarkStart w:id="1491" w:name="__RefHeading___Toc602137_417432637"/>
      <w:bookmarkStart w:id="1492" w:name="_Toc669"/>
      <w:bookmarkEnd w:id="1491"/>
      <w:r>
        <w:rPr/>
        <w:t>1516</w:t>
      </w:r>
      <w:r>
        <w:rPr>
          <w:rtl w:val="true"/>
        </w:rPr>
        <w:t>-</w:t>
      </w:r>
      <w:r>
        <w:rPr>
          <w:rtl w:val="true"/>
        </w:rPr>
        <w:t>حدیث</w:t>
      </w:r>
      <w:bookmarkEnd w:id="1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فِی رَمَضَانَ إِلاَّ لِلْحَجِّ أَوِ الْعُمْرَةِ أَوْ مَالٍ تَخَافُ عَلَیْهِ الْفَوَاتَ أَوْ زَرْعٍ یَحِینُ حَصَادُهُ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493" w:name="__RefHeading___Toc602139_417432637"/>
      <w:bookmarkStart w:id="1494" w:name="_Toc670"/>
      <w:bookmarkEnd w:id="1493"/>
      <w:r>
        <w:rPr>
          <w:rtl w:val="true"/>
        </w:rPr>
        <w:t xml:space="preserve">باب </w:t>
      </w:r>
      <w:r>
        <w:rPr/>
        <w:t>12</w:t>
      </w:r>
      <w:bookmarkEnd w:id="1494"/>
    </w:p>
    <w:p>
      <w:pPr>
        <w:pStyle w:val="Heading4"/>
        <w:numPr>
          <w:ilvl w:val="3"/>
          <w:numId w:val="1"/>
        </w:numPr>
        <w:rPr/>
      </w:pPr>
      <w:bookmarkStart w:id="1495" w:name="__RefHeading___Toc602141_417432637"/>
      <w:bookmarkStart w:id="1496" w:name="_Toc671"/>
      <w:bookmarkEnd w:id="1495"/>
      <w:r>
        <w:rPr/>
        <w:t>1517</w:t>
      </w:r>
      <w:r>
        <w:rPr>
          <w:rtl w:val="true"/>
        </w:rPr>
        <w:t>-</w:t>
      </w:r>
      <w:r>
        <w:rPr>
          <w:rtl w:val="true"/>
        </w:rPr>
        <w:t>حدیث</w:t>
      </w:r>
      <w:bookmarkEnd w:id="14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وَاحِدٌ إِذَا قَصَّرْتَ أَفْطَرْتَ وَ إِذَا أَفْطَرْتَ قَصَّرْتَ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497" w:name="pg11992_149684"/>
    </w:p>
    <w:p>
      <w:pPr>
        <w:pStyle w:val="Heading4"/>
        <w:numPr>
          <w:ilvl w:val="3"/>
          <w:numId w:val="1"/>
        </w:numPr>
        <w:rPr/>
      </w:pPr>
      <w:bookmarkStart w:id="1498" w:name="__RefHeading___Toc602143_417432637"/>
      <w:bookmarkStart w:id="1499" w:name="_Toc672"/>
      <w:bookmarkEnd w:id="1497"/>
      <w:bookmarkEnd w:id="1498"/>
      <w:r>
        <w:rPr/>
        <w:t>1518</w:t>
      </w:r>
      <w:r>
        <w:rPr>
          <w:rtl w:val="true"/>
        </w:rPr>
        <w:t>-</w:t>
      </w:r>
      <w:r>
        <w:rPr>
          <w:rtl w:val="true"/>
        </w:rPr>
        <w:t>حدیث</w:t>
      </w:r>
      <w:bookmarkEnd w:id="14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10:2/184</w:t>
      </w:r>
      <w:r>
        <w:rPr>
          <w:rFonts w:eastAsia="IRNazanin" w:cs="IRNazanin"/>
          <w:color w:val="111111"/>
          <w:sz w:val="28"/>
          <w:szCs w:val="28"/>
          <w:rtl w:val="true"/>
          <w:lang w:bidi="fa-IR"/>
        </w:rPr>
        <w:t>[</w:t>
      </w:r>
      <w:r>
        <w:rPr>
          <w:rFonts w:eastAsia="IRNazanin" w:cs="IRNazanin"/>
          <w:color w:val="111111"/>
          <w:sz w:val="28"/>
          <w:szCs w:val="28"/>
          <w:lang w:bidi="fa-IR"/>
        </w:rPr>
        <w:t>13171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7:2/130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4:1021/328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یَفْتَرِقُ التَّقْصِیرُ وَ الْإِفْطَارُ فَمَنْ قَصَّرَ فَلْیُفْطِرْ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602145_417432637"/>
      <w:bookmarkStart w:id="1501" w:name="_Toc673"/>
      <w:bookmarkEnd w:id="1500"/>
      <w:r>
        <w:rPr>
          <w:rtl w:val="true"/>
        </w:rPr>
        <w:t xml:space="preserve">باب </w:t>
      </w:r>
      <w:r>
        <w:rPr/>
        <w:t>13</w:t>
      </w:r>
      <w:bookmarkEnd w:id="1501"/>
    </w:p>
    <w:p>
      <w:pPr>
        <w:pStyle w:val="Heading4"/>
        <w:numPr>
          <w:ilvl w:val="3"/>
          <w:numId w:val="1"/>
        </w:numPr>
        <w:rPr/>
      </w:pPr>
      <w:bookmarkStart w:id="1502" w:name="__RefHeading___Toc602147_417432637"/>
      <w:bookmarkStart w:id="1503" w:name="_Toc674"/>
      <w:bookmarkEnd w:id="1502"/>
      <w:r>
        <w:rPr/>
        <w:t>1519</w:t>
      </w:r>
      <w:r>
        <w:rPr>
          <w:rtl w:val="true"/>
        </w:rPr>
        <w:t>-</w:t>
      </w:r>
      <w:r>
        <w:rPr>
          <w:rtl w:val="true"/>
        </w:rPr>
        <w:t>حدیث</w:t>
      </w:r>
      <w:bookmarkEnd w:id="1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10:6/198</w:t>
      </w:r>
      <w:r>
        <w:rPr>
          <w:rFonts w:eastAsia="IRNazanin" w:cs="IRNazanin"/>
          <w:color w:val="111111"/>
          <w:sz w:val="28"/>
          <w:szCs w:val="28"/>
          <w:rtl w:val="true"/>
          <w:lang w:bidi="fa-IR"/>
        </w:rPr>
        <w:t>[</w:t>
      </w:r>
      <w:r>
        <w:rPr>
          <w:rFonts w:eastAsia="IRNazanin" w:cs="IRNazanin"/>
          <w:color w:val="111111"/>
          <w:sz w:val="28"/>
          <w:szCs w:val="28"/>
          <w:lang w:bidi="fa-IR"/>
        </w:rPr>
        <w:t>13209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7:6/141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4:685/233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2:327/100</w:t>
      </w:r>
      <w:r>
        <w:rPr>
          <w:rFonts w:ascii="IRNazanin" w:hAnsi="IRNazanin" w:eastAsia="IRNazanin"/>
          <w:color w:val="111111"/>
          <w:sz w:val="28"/>
          <w:sz w:val="28"/>
          <w:szCs w:val="28"/>
          <w:rtl w:val="true"/>
          <w:lang w:bidi="fa-IR"/>
        </w:rPr>
        <w:t xml:space="preserve">،و أشار إلی مثله عن الکافی، </w:t>
      </w:r>
      <w:r>
        <w:rPr>
          <w:rFonts w:eastAsia="IRNazanin" w:cs="IRNazanin"/>
          <w:color w:val="111111"/>
          <w:sz w:val="28"/>
          <w:szCs w:val="28"/>
          <w:lang w:bidi="fa-IR"/>
        </w:rPr>
        <w:t>4:8/142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الثلاثة الأیام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یَصُومُ صَوْماً قَدْ وَقَّتَهُ عَلَی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یَصُومُ فِی السَّفَرِ وَ لاَ یَقْضِی شَیْئاً مِنْ صَوْمِ التَّطَوُّعِ إِلاَّ الثَّلاَثَةَ أَیَّامٍ الَّتِی کَانَ یَصُومُهَا کُلَّ شَهْرٍ وَ لاَ یَجْعَلُهَا بِمَنْزِلَةِ الْوَاجِبِ إِلاَّ أَنِّی أُحِبُّ لَکَ أَنْ تَدُومَ عَلَی الْعَمَلِ الصَّالِحِ</w:t>
      </w:r>
      <w:r>
        <w:rPr>
          <w:rFonts w:eastAsia="Amiri" w:cs="Amiri" w:ascii="Amiri" w:hAnsi="Amiri"/>
          <w:color w:val="111111"/>
          <w:sz w:val="28"/>
          <w:szCs w:val="28"/>
          <w:rtl w:val="true"/>
          <w:lang w:bidi="ar-SA"/>
        </w:rPr>
        <w:t>.</w:t>
      </w:r>
    </w:p>
    <w:p>
      <w:pPr>
        <w:pStyle w:val="Heading3"/>
        <w:numPr>
          <w:ilvl w:val="2"/>
          <w:numId w:val="1"/>
        </w:numPr>
        <w:rPr/>
      </w:pPr>
      <w:bookmarkStart w:id="1504" w:name="__RefHeading___Toc602149_417432637"/>
      <w:bookmarkStart w:id="1505" w:name="_Toc675"/>
      <w:bookmarkEnd w:id="1504"/>
      <w:r>
        <w:rPr>
          <w:rtl w:val="true"/>
        </w:rPr>
        <w:t xml:space="preserve">باب </w:t>
      </w:r>
      <w:r>
        <w:rPr/>
        <w:t>14</w:t>
      </w:r>
      <w:bookmarkEnd w:id="1505"/>
    </w:p>
    <w:p>
      <w:pPr>
        <w:pStyle w:val="Heading4"/>
        <w:numPr>
          <w:ilvl w:val="3"/>
          <w:numId w:val="1"/>
        </w:numPr>
        <w:rPr/>
      </w:pPr>
      <w:bookmarkStart w:id="1506" w:name="__RefHeading___Toc602151_417432637"/>
      <w:bookmarkStart w:id="1507" w:name="_Toc676"/>
      <w:bookmarkEnd w:id="1506"/>
      <w:r>
        <w:rPr/>
        <w:t>1520</w:t>
      </w:r>
      <w:r>
        <w:rPr>
          <w:rtl w:val="true"/>
        </w:rPr>
        <w:t>-</w:t>
      </w:r>
      <w:r>
        <w:rPr>
          <w:rtl w:val="true"/>
        </w:rPr>
        <w:t>حدیث</w:t>
      </w:r>
      <w:bookmarkEnd w:id="1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10:1/200</w:t>
      </w:r>
      <w:r>
        <w:rPr>
          <w:rFonts w:eastAsia="IRNazanin" w:cs="IRNazanin"/>
          <w:color w:val="111111"/>
          <w:sz w:val="28"/>
          <w:szCs w:val="28"/>
          <w:rtl w:val="true"/>
          <w:lang w:bidi="fa-IR"/>
        </w:rPr>
        <w:t>[</w:t>
      </w:r>
      <w:r>
        <w:rPr>
          <w:rFonts w:eastAsia="IRNazanin" w:cs="IRNazanin"/>
          <w:color w:val="111111"/>
          <w:sz w:val="28"/>
          <w:szCs w:val="28"/>
          <w:lang w:bidi="fa-IR"/>
        </w:rPr>
        <w:t>13214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4:677/230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صِیَامَ فِی السَّفَرِ إِلاَّ الثَّلاَثَةَ أَیَّامٍ الَّتِی قَالَ اللَّهُ فِی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508" w:name="pg11992_149685"/>
    </w:p>
    <w:p>
      <w:pPr>
        <w:pStyle w:val="Heading4"/>
        <w:numPr>
          <w:ilvl w:val="3"/>
          <w:numId w:val="1"/>
        </w:numPr>
        <w:rPr/>
      </w:pPr>
      <w:bookmarkStart w:id="1509" w:name="__RefHeading___Toc602153_417432637"/>
      <w:bookmarkStart w:id="1510" w:name="_Toc677"/>
      <w:bookmarkEnd w:id="1508"/>
      <w:bookmarkEnd w:id="1509"/>
      <w:r>
        <w:rPr/>
        <w:t>1521</w:t>
      </w:r>
      <w:r>
        <w:rPr>
          <w:rtl w:val="true"/>
        </w:rPr>
        <w:t>-</w:t>
      </w:r>
      <w:r>
        <w:rPr>
          <w:rtl w:val="true"/>
        </w:rPr>
        <w:t>حدیث</w:t>
      </w:r>
      <w:bookmarkEnd w:id="15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الوسائل،أبواب من یصحّ منه الصّوم،الباب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10:8/199</w:t>
      </w:r>
      <w:r>
        <w:rPr>
          <w:rFonts w:eastAsia="IRNazanin" w:cs="IRNazanin"/>
          <w:color w:val="111111"/>
          <w:sz w:val="28"/>
          <w:szCs w:val="28"/>
          <w:rtl w:val="true"/>
          <w:lang w:bidi="fa-IR"/>
        </w:rPr>
        <w:t>[</w:t>
      </w:r>
      <w:r>
        <w:rPr>
          <w:rFonts w:eastAsia="IRNazanin" w:cs="IRNazanin"/>
          <w:color w:val="111111"/>
          <w:sz w:val="28"/>
          <w:szCs w:val="28"/>
          <w:lang w:bidi="fa-IR"/>
        </w:rPr>
        <w:t>13211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7:8/141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4:1022/328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صَوْمِ 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الصَّوْمُ فِی السَّفَرِ فَرِیضَةً کَانَ أَوْ غَیْرَهُ،وَ الصَّوْمُ فِی السَّفَرِ مَعْصِیَةٌ</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602155_417432637"/>
      <w:bookmarkStart w:id="1512" w:name="_Toc678"/>
      <w:bookmarkEnd w:id="1511"/>
      <w:r>
        <w:rPr/>
        <w:t>1522</w:t>
      </w:r>
      <w:r>
        <w:rPr>
          <w:rtl w:val="true"/>
        </w:rPr>
        <w:t>-</w:t>
      </w:r>
      <w:r>
        <w:rPr>
          <w:rtl w:val="true"/>
        </w:rPr>
        <w:t>حدیث</w:t>
      </w:r>
      <w:bookmarkEnd w:id="1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صَوْمِ النَّذْرِ الْمُعَیَّنِ سَفَراً وَ حَضَراً وَ صَوْمُ التَّطَوُّعِ فِی السَّفَرِ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602157_417432637"/>
      <w:bookmarkStart w:id="1514" w:name="_Toc679"/>
      <w:bookmarkEnd w:id="1513"/>
      <w:r>
        <w:rPr>
          <w:rtl w:val="true"/>
        </w:rPr>
        <w:t xml:space="preserve">باب </w:t>
      </w:r>
      <w:r>
        <w:rPr/>
        <w:t>15</w:t>
      </w:r>
      <w:bookmarkEnd w:id="1514"/>
    </w:p>
    <w:p>
      <w:pPr>
        <w:pStyle w:val="Heading4"/>
        <w:numPr>
          <w:ilvl w:val="3"/>
          <w:numId w:val="1"/>
        </w:numPr>
        <w:rPr/>
      </w:pPr>
      <w:bookmarkStart w:id="1515" w:name="__RefHeading___Toc602159_417432637"/>
      <w:bookmarkStart w:id="1516" w:name="_Toc680"/>
      <w:bookmarkEnd w:id="1515"/>
      <w:r>
        <w:rPr/>
        <w:t>1523</w:t>
      </w:r>
      <w:r>
        <w:rPr>
          <w:rtl w:val="true"/>
        </w:rPr>
        <w:t>-</w:t>
      </w:r>
      <w:r>
        <w:rPr>
          <w:rtl w:val="true"/>
        </w:rPr>
        <w:t>حدیث</w:t>
      </w:r>
      <w:bookmarkEnd w:id="1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10:12/213</w:t>
      </w:r>
      <w:r>
        <w:rPr>
          <w:rFonts w:eastAsia="IRNazanin" w:cs="IRNazanin"/>
          <w:color w:val="111111"/>
          <w:sz w:val="28"/>
          <w:szCs w:val="28"/>
          <w:rtl w:val="true"/>
          <w:lang w:bidi="fa-IR"/>
        </w:rPr>
        <w:t>[</w:t>
      </w:r>
      <w:r>
        <w:rPr>
          <w:rFonts w:eastAsia="IRNazanin" w:cs="IRNazanin"/>
          <w:color w:val="111111"/>
          <w:sz w:val="28"/>
          <w:szCs w:val="28"/>
          <w:lang w:bidi="fa-IR"/>
        </w:rPr>
        <w:t>13251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7:12/152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افطر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نوادر احمد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146/70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کَانَ کَبِیراً لاَ یَسْتَطِیعُ الصِّیَامَ أَوْ مَرِضَ مِنْ رَمَضَانَ إِلَی رَمَضَانَ ثُمَّ صَحَّ فَإِنَّمَا عَلَیْهِ لِکُلِّ یَوْمٍ أَفْطَرَ فَدِیَةُ إِطْعَامٍ وَ هُوَ مُدٌّ لِکُلِّ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517" w:name="pg11992_149686"/>
    </w:p>
    <w:p>
      <w:pPr>
        <w:pStyle w:val="BookText"/>
        <w:rPr/>
      </w:pPr>
      <w:bookmarkEnd w:id="1517"/>
      <w:r>
        <w:rPr>
          <w:rFonts w:ascii="Amiri" w:hAnsi="Amiri" w:eastAsia="Amiri" w:cs="Amiri"/>
          <w:color w:val="111111"/>
          <w:sz w:val="28"/>
          <w:sz w:val="28"/>
          <w:szCs w:val="28"/>
          <w:rtl w:val="true"/>
          <w:lang w:bidi="ar-SA"/>
        </w:rPr>
        <w:t xml:space="preserve">مِسْکِینٍ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محمول علی الوجوب کفارة مدّ لأنّه فرطّ فی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8" w:name="__RefHeading___Toc602161_417432637"/>
      <w:bookmarkStart w:id="1519" w:name="_Toc681"/>
      <w:bookmarkEnd w:id="1518"/>
      <w:r>
        <w:rPr>
          <w:rtl w:val="true"/>
        </w:rPr>
        <w:t xml:space="preserve">باب </w:t>
      </w:r>
      <w:r>
        <w:rPr/>
        <w:t>16</w:t>
      </w:r>
      <w:bookmarkEnd w:id="1519"/>
    </w:p>
    <w:p>
      <w:pPr>
        <w:pStyle w:val="Heading4"/>
        <w:numPr>
          <w:ilvl w:val="3"/>
          <w:numId w:val="1"/>
        </w:numPr>
        <w:rPr/>
      </w:pPr>
      <w:bookmarkStart w:id="1520" w:name="__RefHeading___Toc602163_417432637"/>
      <w:bookmarkStart w:id="1521" w:name="_Toc682"/>
      <w:bookmarkEnd w:id="1520"/>
      <w:r>
        <w:rPr/>
        <w:t>1524</w:t>
      </w:r>
      <w:r>
        <w:rPr>
          <w:rtl w:val="true"/>
        </w:rPr>
        <w:t>-</w:t>
      </w:r>
      <w:r>
        <w:rPr>
          <w:rtl w:val="true"/>
        </w:rPr>
        <w:t>حدیث</w:t>
      </w:r>
      <w:bookmarkEnd w:id="1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10:5/220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7:5/157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4:2/118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4:758/256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2:371/114</w:t>
      </w:r>
      <w:r>
        <w:rPr>
          <w:rFonts w:ascii="IRNazanin" w:hAnsi="IRNazanin" w:eastAsia="IRNazanin"/>
          <w:color w:val="111111"/>
          <w:sz w:val="28"/>
          <w:sz w:val="28"/>
          <w:szCs w:val="28"/>
          <w:rtl w:val="true"/>
          <w:lang w:bidi="fa-IR"/>
        </w:rPr>
        <w:t>،و الی بعضه عن المقنعة</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،کتاب الصوم،الباب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،باب حدّ المریض الّذی یجب فیه الإفطار؛و إلی نحوه عن الفقیه،</w:t>
      </w:r>
      <w:r>
        <w:rPr>
          <w:rFonts w:eastAsia="IRNazanin" w:cs="IRNazanin"/>
          <w:color w:val="111111"/>
          <w:sz w:val="28"/>
          <w:szCs w:val="28"/>
          <w:lang w:bidi="fa-IR"/>
        </w:rPr>
        <w:t>2:1941/132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،باب حدّ المرض الذّی یفطر صاحبه،الحدیث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الْمَرَضِ الَّذِی یُفْطِرُ فِیهِ صَاحِبُهُ وَ الْمَرَضِ الَّذِی یَدَعُ صَاحِبُهُ الصَّلاَةَ مِنْ قِیَامٍ؟قَالَ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إِلَیْهِ،هُوَ أَعْلَمُ بِنَفْسِهِ</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602165_417432637"/>
      <w:bookmarkStart w:id="1523" w:name="_Toc683"/>
      <w:bookmarkEnd w:id="1522"/>
      <w:r>
        <w:rPr/>
        <w:t>1525</w:t>
      </w:r>
      <w:r>
        <w:rPr>
          <w:rtl w:val="true"/>
        </w:rPr>
        <w:t>-</w:t>
      </w:r>
      <w:r>
        <w:rPr>
          <w:rtl w:val="true"/>
        </w:rPr>
        <w:t>حدیث</w:t>
      </w:r>
      <w:bookmarkEnd w:id="1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10:4/220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7:4/156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4:3/118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4:759/256</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2:372/114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مُؤْتَمَنٌ عَلَیْهِ مُفَوَّضٌ إِلَیْهِ فَإِنْ وَجَدَ ضَعْفاً فَلْیُفْطِرْ وَ إِنْ وَجَدَ قُوَّةً فَلْیَصُمْهُ کَانَ الْمَرَضُ مَا کَانَ</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602167_417432637"/>
      <w:bookmarkStart w:id="1525" w:name="_Toc684"/>
      <w:bookmarkEnd w:id="1524"/>
      <w:r>
        <w:rPr>
          <w:rtl w:val="true"/>
        </w:rPr>
        <w:t xml:space="preserve">باب </w:t>
      </w:r>
      <w:r>
        <w:rPr/>
        <w:t>17</w:t>
      </w:r>
      <w:bookmarkEnd w:id="1525"/>
    </w:p>
    <w:p>
      <w:pPr>
        <w:pStyle w:val="Heading4"/>
        <w:numPr>
          <w:ilvl w:val="3"/>
          <w:numId w:val="1"/>
        </w:numPr>
        <w:rPr/>
      </w:pPr>
      <w:bookmarkStart w:id="1526" w:name="__RefHeading___Toc602169_417432637"/>
      <w:bookmarkStart w:id="1527" w:name="_Toc685"/>
      <w:bookmarkEnd w:id="1526"/>
      <w:r>
        <w:rPr/>
        <w:t>1526</w:t>
      </w:r>
      <w:r>
        <w:rPr>
          <w:rtl w:val="true"/>
        </w:rPr>
        <w:t>-</w:t>
      </w:r>
      <w:r>
        <w:rPr>
          <w:rtl w:val="true"/>
        </w:rPr>
        <w:t>حدیث</w:t>
      </w:r>
      <w:bookmarkEnd w:id="1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نَسَخَ کُلَّ صَوْمٍ،الْحَدِیثَ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528" w:name="pg11992_149687"/>
    </w:p>
    <w:p>
      <w:pPr>
        <w:pStyle w:val="Heading4"/>
        <w:numPr>
          <w:ilvl w:val="3"/>
          <w:numId w:val="1"/>
        </w:numPr>
        <w:rPr/>
      </w:pPr>
      <w:bookmarkStart w:id="1529" w:name="__RefHeading___Toc602171_417432637"/>
      <w:bookmarkStart w:id="1530" w:name="_Toc686"/>
      <w:bookmarkEnd w:id="1528"/>
      <w:bookmarkEnd w:id="1529"/>
      <w:r>
        <w:rPr/>
        <w:t>1527</w:t>
      </w:r>
      <w:r>
        <w:rPr>
          <w:rtl w:val="true"/>
        </w:rPr>
        <w:t>-</w:t>
      </w:r>
      <w:r>
        <w:rPr>
          <w:rtl w:val="true"/>
        </w:rPr>
        <w:t>حدیث</w:t>
      </w:r>
      <w:bookmarkEnd w:id="15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إِذَا جِئْتَ بِصَوْمِ شَهْرِ رَمَضَانَ لَمْ تُسْأَلْ عَنْ صَوْمٍ</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602173_417432637"/>
      <w:bookmarkStart w:id="1532" w:name="_Toc687"/>
      <w:bookmarkEnd w:id="1531"/>
      <w:r>
        <w:rPr/>
        <w:t>1528</w:t>
      </w:r>
      <w:r>
        <w:rPr>
          <w:rtl w:val="true"/>
        </w:rPr>
        <w:t>-</w:t>
      </w:r>
      <w:r>
        <w:rPr>
          <w:rtl w:val="true"/>
        </w:rPr>
        <w:t>حدیث</w:t>
      </w:r>
      <w:bookmarkEnd w:id="1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صَوْمَ شَهْرِ رَمَضَانَ لَمْ یَفْرِضِ اللَّهُ صِیَامَهُ عَلَی أَحَدٍ مِنَ الْأُمَمِ قَبْلَنَا،فَسُئِلَ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عَلَیْکُمُ الصِّیامُ کَما کُتِبَ عَلَی الَّذِینَ مِنْ قَبْلِکُمْ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فَرَضَ اللَّهُ صِیَامَ شَهْرِ رَمَضَانَ عَلَی الْأَنْبِیَاءِ دُونَ الْأُمَمِ فَفَضَّلَ بِهِ هَذِهِ الْأُمَّةَ فَجَعَلَ صِیَامَهُ فَرْضاً عَلَی رَسُولِ اللَّهِ صَلَّی اللَّهُ عَلَیْهِ وَ آلِهِ وَ عَلَی أُمَّتِهِ</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602175_417432637"/>
      <w:bookmarkStart w:id="1534" w:name="_Toc688"/>
      <w:bookmarkEnd w:id="1533"/>
      <w:r>
        <w:rPr/>
        <w:t>1529</w:t>
      </w:r>
      <w:r>
        <w:rPr>
          <w:rtl w:val="true"/>
        </w:rPr>
        <w:t>-</w:t>
      </w:r>
      <w:r>
        <w:rPr>
          <w:rtl w:val="true"/>
        </w:rPr>
        <w:t>حدیث</w:t>
      </w:r>
      <w:bookmarkEnd w:id="1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الصَّوْمُ فِی شَهْرِ رَمَضَانَ خَاصَّةً دُونَ سَائِرِ الشُّهُورِ لِأَنَّ شَهْرَ رَمَضَانَ هُوَ الشَّهْرُ الَّذِی أُنْزِلَ فِیهِ الْقُرْآنُ،إِلَی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أُمِرُوا بِصَوْمِ شَهْرٍ لاَ أَقَلَّ مِنْهُ وَ لاَ أَکْثَرَ لِأَنَّهُ قُوَّةُ الْعِبَادِ الَّذِی یَعُمُّ الْقَوِیَّ وَ الضَّعِیفَ،الْحَدِیثَ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535" w:name="pg11992_149688"/>
    </w:p>
    <w:p>
      <w:pPr>
        <w:pStyle w:val="Heading3"/>
        <w:numPr>
          <w:ilvl w:val="2"/>
          <w:numId w:val="1"/>
        </w:numPr>
        <w:rPr/>
      </w:pPr>
      <w:bookmarkStart w:id="1536" w:name="__RefHeading___Toc602177_417432637"/>
      <w:bookmarkStart w:id="1537" w:name="_Toc689"/>
      <w:bookmarkEnd w:id="1535"/>
      <w:bookmarkEnd w:id="1536"/>
      <w:r>
        <w:rPr>
          <w:rtl w:val="true"/>
        </w:rPr>
        <w:t xml:space="preserve">باب </w:t>
      </w:r>
      <w:r>
        <w:rPr/>
        <w:t>18</w:t>
      </w:r>
      <w:bookmarkEnd w:id="1537"/>
    </w:p>
    <w:p>
      <w:pPr>
        <w:pStyle w:val="Heading4"/>
        <w:numPr>
          <w:ilvl w:val="3"/>
          <w:numId w:val="1"/>
        </w:numPr>
        <w:rPr/>
      </w:pPr>
      <w:bookmarkStart w:id="1538" w:name="__RefHeading___Toc602179_417432637"/>
      <w:bookmarkStart w:id="1539" w:name="_Toc690"/>
      <w:bookmarkEnd w:id="1538"/>
      <w:r>
        <w:rPr/>
        <w:t>1530</w:t>
      </w:r>
      <w:r>
        <w:rPr>
          <w:rtl w:val="true"/>
        </w:rPr>
        <w:t>-</w:t>
      </w:r>
      <w:r>
        <w:rPr>
          <w:rtl w:val="true"/>
        </w:rPr>
        <w:t>حدیث</w:t>
      </w:r>
      <w:bookmarkEnd w:id="1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10:5/241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7:5/173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الفقیه </w:t>
      </w:r>
      <w:r>
        <w:rPr>
          <w:rFonts w:eastAsia="IRNazanin" w:cs="IRNazanin"/>
          <w:color w:val="111111"/>
          <w:sz w:val="28"/>
          <w:szCs w:val="28"/>
          <w:lang w:bidi="fa-IR"/>
        </w:rPr>
        <w:t>2:1784/77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وجوه الصوم،و أشار إلیه عن الخصال </w:t>
      </w: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الأربعین و ما فوقه،باب الصوم علی أربعین 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عَلَی أَرْبَعِینَ وَجْهاً، عَشَرَةٌ مِنْهَا وَاجِبَةٌ کَوُجُوبِ شَهْرِ رَمَضَانَ وَ عَشَرَةُ أَوْجُهٍ مِنْهَا صِیَامُهُنَّ حَرَامٌ وَ أَرْبَعَةَ عَشَرَ وَجْهاً مِنْهَا،صَاحِبُهَا فِیهَا بِالْخِیَارِ إِنْ شَاءَ صَامَ وَ إِنْ شَاءَ أَفْطَرَ وَ صَوْمُ الْإِذْنِ عَلَی ثَلاَثَةِ أَوْجُهٍ وَ صَوْمُ التَّأْدِیبِ وَ صَوْمُ الْإِبَاحَةِ وَ صَوْمُ السَّفَرِ وَ الْمَرَضِ</w:t>
      </w:r>
      <w:r>
        <w:rPr>
          <w:rFonts w:eastAsia="Amiri" w:cs="Amiri" w:ascii="Amiri" w:hAnsi="Amiri"/>
          <w:color w:val="111111"/>
          <w:sz w:val="28"/>
          <w:szCs w:val="28"/>
          <w:rtl w:val="true"/>
          <w:lang w:bidi="ar-SA"/>
        </w:rPr>
        <w:t>.</w:t>
      </w:r>
    </w:p>
    <w:p>
      <w:pPr>
        <w:pStyle w:val="Heading3"/>
        <w:numPr>
          <w:ilvl w:val="2"/>
          <w:numId w:val="1"/>
        </w:numPr>
        <w:rPr/>
      </w:pPr>
      <w:bookmarkStart w:id="1540" w:name="__RefHeading___Toc602181_417432637"/>
      <w:bookmarkStart w:id="1541" w:name="_Toc691"/>
      <w:bookmarkEnd w:id="1540"/>
      <w:r>
        <w:rPr>
          <w:rtl w:val="true"/>
        </w:rPr>
        <w:t xml:space="preserve">باب </w:t>
      </w:r>
      <w:r>
        <w:rPr/>
        <w:t>19</w:t>
      </w:r>
      <w:bookmarkEnd w:id="1541"/>
    </w:p>
    <w:p>
      <w:pPr>
        <w:pStyle w:val="Heading4"/>
        <w:numPr>
          <w:ilvl w:val="3"/>
          <w:numId w:val="1"/>
        </w:numPr>
        <w:rPr/>
      </w:pPr>
      <w:bookmarkStart w:id="1542" w:name="__RefHeading___Toc602183_417432637"/>
      <w:bookmarkStart w:id="1543" w:name="_Toc692"/>
      <w:bookmarkEnd w:id="1542"/>
      <w:r>
        <w:rPr/>
        <w:t>1531</w:t>
      </w:r>
      <w:r>
        <w:rPr>
          <w:rtl w:val="true"/>
        </w:rPr>
        <w:t>-</w:t>
      </w:r>
      <w:r>
        <w:rPr>
          <w:rtl w:val="true"/>
        </w:rPr>
        <w:t>حدیث</w:t>
      </w:r>
      <w:bookmarkEnd w:id="1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10:11/255</w:t>
      </w:r>
      <w:r>
        <w:rPr>
          <w:rFonts w:eastAsia="IRNazanin" w:cs="IRNazanin"/>
          <w:color w:val="111111"/>
          <w:sz w:val="28"/>
          <w:szCs w:val="28"/>
          <w:rtl w:val="true"/>
          <w:lang w:bidi="fa-IR"/>
        </w:rPr>
        <w:t>[</w:t>
      </w:r>
      <w:r>
        <w:rPr>
          <w:rFonts w:eastAsia="IRNazanin" w:cs="IRNazanin"/>
          <w:color w:val="111111"/>
          <w:sz w:val="28"/>
          <w:szCs w:val="28"/>
          <w:lang w:bidi="fa-IR"/>
        </w:rPr>
        <w:t>13349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4:441/158</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2:208/64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لرؤیته و افطر لرؤیته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عَلِیٍّ عَلَیْهِ السَّلاَمُ،صُمْ لِرُؤْیَةٍ وَ أَفْطِرْ لِرُؤْیَةٍ وَ إِیَّاکَ وَ الشَّکَّ وَ الظَّنَّ فَإِنْ خَفِیَ عَلَیْکُمْ فَأَتِمُّوا الشَّهْرَ الْأَوَّلَ ثَلاَثِینَ</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602185_417432637"/>
      <w:bookmarkStart w:id="1545" w:name="_Toc693"/>
      <w:bookmarkEnd w:id="1544"/>
      <w:r>
        <w:rPr/>
        <w:t>1532</w:t>
      </w:r>
      <w:r>
        <w:rPr>
          <w:rtl w:val="true"/>
        </w:rPr>
        <w:t>-</w:t>
      </w:r>
      <w:r>
        <w:rPr>
          <w:rtl w:val="true"/>
        </w:rPr>
        <w:t>حدیث</w:t>
      </w:r>
      <w:bookmarkEnd w:id="1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10:9/254</w:t>
      </w:r>
      <w:r>
        <w:rPr>
          <w:rFonts w:eastAsia="IRNazanin" w:cs="IRNazanin"/>
          <w:color w:val="111111"/>
          <w:sz w:val="28"/>
          <w:szCs w:val="28"/>
          <w:rtl w:val="true"/>
          <w:lang w:bidi="fa-IR"/>
        </w:rPr>
        <w:t>[</w:t>
      </w:r>
      <w:r>
        <w:rPr>
          <w:rFonts w:eastAsia="IRNazanin" w:cs="IRNazanin"/>
          <w:color w:val="111111"/>
          <w:sz w:val="28"/>
          <w:szCs w:val="28"/>
          <w:lang w:bidi="fa-IR"/>
        </w:rPr>
        <w:t>13347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7:9/183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4:139/157</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2:206/64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هِلاَلِ شَهْرِ رَمَضَانَ؟قَالَ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إِلاَّ أَنْ تَرَاهُ فَإِنْ شَهِدَ أَهْلُ بَلَدٍ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فَاقْضِهِ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546" w:name="pg11992_149689"/>
    </w:p>
    <w:p>
      <w:pPr>
        <w:pStyle w:val="Heading3"/>
        <w:numPr>
          <w:ilvl w:val="2"/>
          <w:numId w:val="1"/>
        </w:numPr>
        <w:rPr/>
      </w:pPr>
      <w:bookmarkStart w:id="1547" w:name="__RefHeading___Toc602187_417432637"/>
      <w:bookmarkStart w:id="1548" w:name="_Toc694"/>
      <w:bookmarkEnd w:id="1546"/>
      <w:bookmarkEnd w:id="1547"/>
      <w:r>
        <w:rPr>
          <w:rtl w:val="true"/>
        </w:rPr>
        <w:t xml:space="preserve">باب </w:t>
      </w:r>
      <w:r>
        <w:rPr/>
        <w:t>20</w:t>
      </w:r>
      <w:bookmarkEnd w:id="1548"/>
    </w:p>
    <w:p>
      <w:pPr>
        <w:pStyle w:val="Heading4"/>
        <w:numPr>
          <w:ilvl w:val="3"/>
          <w:numId w:val="1"/>
        </w:numPr>
        <w:rPr/>
      </w:pPr>
      <w:bookmarkStart w:id="1549" w:name="__RefHeading___Toc602189_417432637"/>
      <w:bookmarkStart w:id="1550" w:name="_Toc695"/>
      <w:bookmarkEnd w:id="1549"/>
      <w:r>
        <w:rPr/>
        <w:t>1533</w:t>
      </w:r>
      <w:r>
        <w:rPr>
          <w:rtl w:val="true"/>
        </w:rPr>
        <w:t>-</w:t>
      </w:r>
      <w:r>
        <w:rPr>
          <w:rtl w:val="true"/>
        </w:rPr>
        <w:t>حدیث</w:t>
      </w:r>
      <w:bookmarkEnd w:id="15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10:7/288</w:t>
      </w:r>
      <w:r>
        <w:rPr>
          <w:rFonts w:eastAsia="IRNazanin" w:cs="IRNazanin"/>
          <w:color w:val="111111"/>
          <w:sz w:val="28"/>
          <w:szCs w:val="28"/>
          <w:rtl w:val="true"/>
          <w:lang w:bidi="fa-IR"/>
        </w:rPr>
        <w:t>[</w:t>
      </w:r>
      <w:r>
        <w:rPr>
          <w:rFonts w:eastAsia="IRNazanin" w:cs="IRNazanin"/>
          <w:color w:val="111111"/>
          <w:sz w:val="28"/>
          <w:szCs w:val="28"/>
          <w:lang w:bidi="fa-IR"/>
        </w:rPr>
        <w:t>13436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7:7/208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4:498/180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فِی رُؤْیَةِ الْهِلاَلِ إِلاَّ رَجُلَیْنِ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عَدْلَیْنِ</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602191_417432637"/>
      <w:bookmarkStart w:id="1552" w:name="_Toc696"/>
      <w:bookmarkEnd w:id="1551"/>
      <w:r>
        <w:rPr>
          <w:rtl w:val="true"/>
        </w:rPr>
        <w:t xml:space="preserve">باب </w:t>
      </w:r>
      <w:r>
        <w:rPr/>
        <w:t>21</w:t>
      </w:r>
      <w:bookmarkEnd w:id="1552"/>
    </w:p>
    <w:p>
      <w:pPr>
        <w:pStyle w:val="Heading4"/>
        <w:numPr>
          <w:ilvl w:val="3"/>
          <w:numId w:val="1"/>
        </w:numPr>
        <w:rPr/>
      </w:pPr>
      <w:bookmarkStart w:id="1553" w:name="__RefHeading___Toc602193_417432637"/>
      <w:bookmarkStart w:id="1554" w:name="_Toc697"/>
      <w:bookmarkEnd w:id="1553"/>
      <w:r>
        <w:rPr/>
        <w:t>1534</w:t>
      </w:r>
      <w:r>
        <w:rPr>
          <w:rtl w:val="true"/>
        </w:rPr>
        <w:t>-</w:t>
      </w:r>
      <w:r>
        <w:rPr>
          <w:rtl w:val="true"/>
        </w:rPr>
        <w:t>حدیث</w:t>
      </w:r>
      <w:bookmarkEnd w:id="1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10:5/305</w:t>
      </w:r>
      <w:r>
        <w:rPr>
          <w:rFonts w:eastAsia="IRNazanin" w:cs="IRNazanin"/>
          <w:color w:val="111111"/>
          <w:sz w:val="28"/>
          <w:szCs w:val="28"/>
          <w:rtl w:val="true"/>
          <w:lang w:bidi="fa-IR"/>
        </w:rPr>
        <w:t>[</w:t>
      </w:r>
      <w:r>
        <w:rPr>
          <w:rFonts w:eastAsia="IRNazanin" w:cs="IRNazanin"/>
          <w:color w:val="111111"/>
          <w:sz w:val="28"/>
          <w:szCs w:val="28"/>
          <w:lang w:bidi="fa-IR"/>
        </w:rPr>
        <w:t>13479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7:5/220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2:1840/99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،باب فضل شهر رمضان و ثواب صیامه، 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شَهْرُ رَمَضَانَ أَطْلَقَ کُلَّ أَسِیرٍ وَ أَعْطَی کُلَّ سَائِلٍ</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602195_417432637"/>
      <w:bookmarkStart w:id="1556" w:name="_Toc698"/>
      <w:bookmarkEnd w:id="1555"/>
      <w:r>
        <w:rPr>
          <w:rtl w:val="true"/>
        </w:rPr>
        <w:t xml:space="preserve">باب </w:t>
      </w:r>
      <w:r>
        <w:rPr/>
        <w:t>22</w:t>
      </w:r>
      <w:bookmarkEnd w:id="1556"/>
    </w:p>
    <w:p>
      <w:pPr>
        <w:pStyle w:val="Heading4"/>
        <w:numPr>
          <w:ilvl w:val="3"/>
          <w:numId w:val="1"/>
        </w:numPr>
        <w:rPr/>
      </w:pPr>
      <w:bookmarkStart w:id="1557" w:name="__RefHeading___Toc602197_417432637"/>
      <w:bookmarkStart w:id="1558" w:name="_Toc699"/>
      <w:bookmarkEnd w:id="1557"/>
      <w:r>
        <w:rPr/>
        <w:t>1535</w:t>
      </w:r>
      <w:r>
        <w:rPr>
          <w:rtl w:val="true"/>
        </w:rPr>
        <w:t>-</w:t>
      </w:r>
      <w:r>
        <w:rPr>
          <w:rtl w:val="true"/>
        </w:rPr>
        <w:t>حدیث</w:t>
      </w:r>
      <w:bookmarkEnd w:id="1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إِذَا دَخَلَ شَهْرُ رَمَضَانَ لَمْ یَتَکَلَّمْ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559" w:name="pg11992_149690"/>
    </w:p>
    <w:p>
      <w:pPr>
        <w:pStyle w:val="BookText"/>
        <w:rPr/>
      </w:pPr>
      <w:bookmarkEnd w:id="1559"/>
      <w:r>
        <w:rPr>
          <w:rFonts w:ascii="Amiri" w:hAnsi="Amiri" w:eastAsia="Amiri" w:cs="Amiri"/>
          <w:color w:val="111111"/>
          <w:sz w:val="28"/>
          <w:sz w:val="28"/>
          <w:szCs w:val="28"/>
          <w:rtl w:val="true"/>
          <w:lang w:bidi="ar-SA"/>
        </w:rPr>
        <w:t>إِلاَّ بِالدُّعَاءِ وَ التَّسْبِیحِ وَ الاِسْتِغْفَارِ وَ التَّکْبِیرِ،الْحَدِیثَ</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602199_417432637"/>
      <w:bookmarkStart w:id="1561" w:name="_Toc700"/>
      <w:bookmarkEnd w:id="1560"/>
      <w:r>
        <w:rPr>
          <w:rtl w:val="true"/>
        </w:rPr>
        <w:t xml:space="preserve">باب </w:t>
      </w:r>
      <w:r>
        <w:rPr/>
        <w:t>23</w:t>
      </w:r>
      <w:bookmarkEnd w:id="1561"/>
    </w:p>
    <w:p>
      <w:pPr>
        <w:pStyle w:val="Heading4"/>
        <w:numPr>
          <w:ilvl w:val="3"/>
          <w:numId w:val="1"/>
        </w:numPr>
        <w:rPr/>
      </w:pPr>
      <w:bookmarkStart w:id="1562" w:name="__RefHeading___Toc602201_417432637"/>
      <w:bookmarkStart w:id="1563" w:name="_Toc701"/>
      <w:bookmarkEnd w:id="1562"/>
      <w:r>
        <w:rPr/>
        <w:t>1536</w:t>
      </w:r>
      <w:r>
        <w:rPr>
          <w:rtl w:val="true"/>
        </w:rPr>
        <w:t>-</w:t>
      </w:r>
      <w:r>
        <w:rPr>
          <w:rtl w:val="true"/>
        </w:rPr>
        <w:t>حدیث</w:t>
      </w:r>
      <w:bookmarkEnd w:id="1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فَضْلِ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هُوَ عِنْدَ اللَّهِ أَفْضَلُ الشُّهُورِ وَ أَیَّامُهُ أَفْضَلُ الْأَیَّامِ وَ لَیَالِیهِ أَفْضَلُ اللَّیَالِی وَ سَاعَاتُهُ أَفْضَلُ السَّاعَاتِ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تَلاَ فِیهِ آیَةً مِنَ الْقُرْآنِ کَانَ لَهُ أَجْرُ مَنْ خَتَمَ الْقُرْآنَ فِی غَیْرِهِ مِنَ الشُّهُورِ</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602203_417432637"/>
      <w:bookmarkStart w:id="1565" w:name="_Toc702"/>
      <w:bookmarkEnd w:id="1564"/>
      <w:r>
        <w:rPr>
          <w:rtl w:val="true"/>
        </w:rPr>
        <w:t xml:space="preserve">باب </w:t>
      </w:r>
      <w:r>
        <w:rPr/>
        <w:t>24</w:t>
      </w:r>
      <w:bookmarkEnd w:id="1565"/>
    </w:p>
    <w:p>
      <w:pPr>
        <w:pStyle w:val="Heading4"/>
        <w:numPr>
          <w:ilvl w:val="3"/>
          <w:numId w:val="1"/>
        </w:numPr>
        <w:rPr/>
      </w:pPr>
      <w:bookmarkStart w:id="1566" w:name="__RefHeading___Toc602205_417432637"/>
      <w:bookmarkStart w:id="1567" w:name="_Toc703"/>
      <w:bookmarkEnd w:id="1566"/>
      <w:r>
        <w:rPr/>
        <w:t>1537</w:t>
      </w:r>
      <w:r>
        <w:rPr>
          <w:rtl w:val="true"/>
        </w:rPr>
        <w:t>-</w:t>
      </w:r>
      <w:r>
        <w:rPr>
          <w:rtl w:val="true"/>
        </w:rPr>
        <w:t>حدیث</w:t>
      </w:r>
      <w:bookmarkEnd w:id="1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 الرَّجُلِ شَیْءٌ مِنْ صَوْمِ شَهْرِ رَمَضَانَ،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568" w:name="pg11992_149691"/>
    </w:p>
    <w:p>
      <w:pPr>
        <w:pStyle w:val="BookText"/>
        <w:rPr/>
      </w:pPr>
      <w:bookmarkEnd w:id="1568"/>
      <w:r>
        <w:rPr>
          <w:rFonts w:ascii="Amiri" w:hAnsi="Amiri" w:eastAsia="Amiri" w:cs="Amiri"/>
          <w:color w:val="111111"/>
          <w:sz w:val="28"/>
          <w:sz w:val="28"/>
          <w:szCs w:val="28"/>
          <w:rtl w:val="true"/>
          <w:lang w:bidi="ar-SA"/>
        </w:rPr>
        <w:t xml:space="preserve">فَلْیَقْضِهِ فِی أَیِّ شَهْرٍ شَاءَ أَیَّاماً مُتَتَابِعَةً،فَإِنْ لَمْ یَسْتَطِعْ فَلْیَقْضِهِ کَیْفَ شَاءَ وَ لْیُحْصِ الْأَیَّامَ،فَإِنْ تَابَعَ فَحَسَنٌ وَ إِنْ فَرَّقَ فَحَسَنٌ </w:t>
      </w:r>
      <w:r>
        <w:rPr>
          <w:rStyle w:val="FootnoteAnchor"/>
          <w:rtl w:val="true"/>
        </w:rPr>
        <w:footnoteReference w:id="323"/>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602207_417432637"/>
      <w:bookmarkStart w:id="1570" w:name="_Toc704"/>
      <w:bookmarkEnd w:id="1569"/>
      <w:r>
        <w:rPr>
          <w:rtl w:val="true"/>
        </w:rPr>
        <w:t xml:space="preserve">باب </w:t>
      </w:r>
      <w:r>
        <w:rPr/>
        <w:t>25</w:t>
      </w:r>
      <w:bookmarkEnd w:id="1570"/>
    </w:p>
    <w:p>
      <w:pPr>
        <w:pStyle w:val="Heading4"/>
        <w:numPr>
          <w:ilvl w:val="3"/>
          <w:numId w:val="1"/>
        </w:numPr>
        <w:rPr/>
      </w:pPr>
      <w:bookmarkStart w:id="1571" w:name="__RefHeading___Toc602209_417432637"/>
      <w:bookmarkStart w:id="1572" w:name="_Toc705"/>
      <w:bookmarkEnd w:id="1571"/>
      <w:r>
        <w:rPr/>
        <w:t>1538</w:t>
      </w:r>
      <w:r>
        <w:rPr>
          <w:rtl w:val="true"/>
        </w:rPr>
        <w:t>-</w:t>
      </w:r>
      <w:r>
        <w:rPr>
          <w:rtl w:val="true"/>
        </w:rPr>
        <w:t>حدیث</w:t>
      </w:r>
      <w:bookmarkEnd w:id="1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یَجُوزُ أَنْ یَتَطَوَّعَ الرَّجُلُ بِالصِّیَامِ وَ عَلَیْهِ شَیْءٌ مِنَ الْفَرْضِ</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602211_417432637"/>
      <w:bookmarkStart w:id="1574" w:name="_Toc706"/>
      <w:bookmarkEnd w:id="1573"/>
      <w:r>
        <w:rPr/>
        <w:t>1539</w:t>
      </w:r>
      <w:r>
        <w:rPr>
          <w:rtl w:val="true"/>
        </w:rPr>
        <w:t>-</w:t>
      </w:r>
      <w:r>
        <w:rPr>
          <w:rtl w:val="true"/>
        </w:rPr>
        <w:t>حدیث</w:t>
      </w:r>
      <w:bookmarkEnd w:id="1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602213_417432637"/>
      <w:bookmarkStart w:id="1576" w:name="_Toc707"/>
      <w:bookmarkEnd w:id="1575"/>
      <w:r>
        <w:rPr>
          <w:rtl w:val="true"/>
        </w:rPr>
        <w:t xml:space="preserve">باب </w:t>
      </w:r>
      <w:r>
        <w:rPr/>
        <w:t>26</w:t>
      </w:r>
      <w:bookmarkEnd w:id="1576"/>
    </w:p>
    <w:p>
      <w:pPr>
        <w:pStyle w:val="Heading4"/>
        <w:numPr>
          <w:ilvl w:val="3"/>
          <w:numId w:val="1"/>
        </w:numPr>
        <w:rPr/>
      </w:pPr>
      <w:bookmarkStart w:id="1577" w:name="__RefHeading___Toc602215_417432637"/>
      <w:bookmarkStart w:id="1578" w:name="_Toc708"/>
      <w:bookmarkEnd w:id="1577"/>
      <w:r>
        <w:rPr/>
        <w:t>1540</w:t>
      </w:r>
      <w:r>
        <w:rPr>
          <w:rtl w:val="true"/>
        </w:rPr>
        <w:t>-</w:t>
      </w:r>
      <w:r>
        <w:rPr>
          <w:rtl w:val="true"/>
        </w:rPr>
        <w:t>حدیث</w:t>
      </w:r>
      <w:bookmarkEnd w:id="15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فِی کُلِّ سَنَةٍ فِی شَهْرِ رَمَضَانَ فِی الْعَشْرِ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1579" w:name="pg11992_149692"/>
    </w:p>
    <w:p>
      <w:pPr>
        <w:pStyle w:val="BookText"/>
        <w:rPr/>
      </w:pPr>
      <w:bookmarkEnd w:id="1579"/>
      <w:r>
        <w:rPr>
          <w:rFonts w:ascii="Amiri" w:hAnsi="Amiri" w:eastAsia="Amiri" w:cs="Amiri"/>
          <w:color w:val="111111"/>
          <w:sz w:val="28"/>
          <w:sz w:val="28"/>
          <w:szCs w:val="28"/>
          <w:rtl w:val="true"/>
          <w:lang w:bidi="ar-SA"/>
        </w:rPr>
        <w:t>الْأَوَاخِرِ</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602217_417432637"/>
      <w:bookmarkStart w:id="1581" w:name="_Toc709"/>
      <w:bookmarkEnd w:id="1580"/>
      <w:r>
        <w:rPr/>
        <w:t>1541</w:t>
      </w:r>
      <w:r>
        <w:rPr>
          <w:rtl w:val="true"/>
        </w:rPr>
        <w:t>-</w:t>
      </w:r>
      <w:r>
        <w:rPr>
          <w:rtl w:val="true"/>
        </w:rPr>
        <w:t>حدیث</w:t>
      </w:r>
      <w:bookmarkEnd w:id="1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فِی لَیْلَةِ الْقَدْرِ کُلُّ شَیْءٍ یَکُونُ فِی تِلْکَ السَّنَةِ إِلَی مِثْلِهَا مِنْ قَابِلٍ مِنْ خَیْرٍ وَ شَرٍّ وَ طَاعَةٍ وَ مَعْصِیَةٍ وَ مَوْلُودٍ وَ رِزْقٍ وَ أَجَلٍ فَمَا قُضِیَ فِی تِلْکَ اللَّیْلَةِ وَ قُدِّرَ فَهُوَ الْمَحْتُومُ وَ لِلَّهِ فِیهِ الْمَشِیَّةُ</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602219_417432637"/>
      <w:bookmarkStart w:id="1583" w:name="_Toc710"/>
      <w:bookmarkEnd w:id="1582"/>
      <w:r>
        <w:rPr/>
        <w:t>1542</w:t>
      </w:r>
      <w:r>
        <w:rPr>
          <w:rtl w:val="true"/>
        </w:rPr>
        <w:t>-</w:t>
      </w:r>
      <w:r>
        <w:rPr>
          <w:rtl w:val="true"/>
        </w:rPr>
        <w:t>حدیث</w:t>
      </w:r>
      <w:bookmarkEnd w:id="1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کَانَتْ أَوْ تَکُونُ فِی کُلِّ عَامٍ؟فَقَالَ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رُفِعَتْ لَیْلَةُ الْقَدْرِ،لَرُفِعَ الْقُرْآنُ</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602221_417432637"/>
      <w:bookmarkStart w:id="1585" w:name="_Toc711"/>
      <w:bookmarkEnd w:id="1584"/>
      <w:r>
        <w:rPr/>
        <w:t>1543</w:t>
      </w:r>
      <w:r>
        <w:rPr>
          <w:rtl w:val="true"/>
        </w:rPr>
        <w:t>-</w:t>
      </w:r>
      <w:r>
        <w:rPr>
          <w:rtl w:val="true"/>
        </w:rPr>
        <w:t>حدیث</w:t>
      </w:r>
      <w:bookmarkEnd w:id="1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فِی کُلِّ سَنَةٍ،وَ یَوْمُهَا مِثْلُ لَیْلَتِهَا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602223_417432637"/>
      <w:bookmarkStart w:id="1587" w:name="_Toc712"/>
      <w:bookmarkEnd w:id="1586"/>
      <w:r>
        <w:rPr>
          <w:rtl w:val="true"/>
        </w:rPr>
        <w:t xml:space="preserve">باب </w:t>
      </w:r>
      <w:r>
        <w:rPr/>
        <w:t>27</w:t>
      </w:r>
      <w:bookmarkEnd w:id="1587"/>
    </w:p>
    <w:p>
      <w:pPr>
        <w:pStyle w:val="Heading4"/>
        <w:numPr>
          <w:ilvl w:val="3"/>
          <w:numId w:val="1"/>
        </w:numPr>
        <w:rPr/>
      </w:pPr>
      <w:bookmarkStart w:id="1588" w:name="__RefHeading___Toc602225_417432637"/>
      <w:bookmarkStart w:id="1589" w:name="_Toc713"/>
      <w:bookmarkEnd w:id="1588"/>
      <w:r>
        <w:rPr/>
        <w:t>1544</w:t>
      </w:r>
      <w:r>
        <w:rPr>
          <w:rtl w:val="true"/>
        </w:rPr>
        <w:t>-</w:t>
      </w:r>
      <w:r>
        <w:rPr>
          <w:rtl w:val="true"/>
        </w:rPr>
        <w:t>حدیث</w:t>
      </w:r>
      <w:bookmarkEnd w:id="15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فِی حَدِیثِ صَوْمِ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صِیَامُ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590" w:name="pg11992_149693"/>
    </w:p>
    <w:p>
      <w:pPr>
        <w:pStyle w:val="BookText"/>
        <w:rPr/>
      </w:pPr>
      <w:bookmarkEnd w:id="1590"/>
      <w:r>
        <w:rPr>
          <w:rFonts w:ascii="Amiri" w:hAnsi="Amiri" w:eastAsia="Amiri" w:cs="Amiri"/>
          <w:color w:val="111111"/>
          <w:sz w:val="28"/>
          <w:sz w:val="28"/>
          <w:szCs w:val="28"/>
          <w:rtl w:val="true"/>
          <w:lang w:bidi="ar-SA"/>
        </w:rPr>
        <w:t>شَهْرَیْنِ مُتَتَابِعَیْنِ فِی کَفَّارَةِ قَتْلِ الْخَطَأِ لِمَنْ لَمْ یَجِدِ الْعِتْقَ،وَاجِبٌ وَ صِیَامُ ثَلاَثَةِ أَیَّامٍ فِی کَفَّارَةِ الْیَمِینِ وَاجِبٌ،کُلُّ ذَلِکَ مُتَتَابِعٌ وَ لَیْسَ بِمُتَفَرِّقٍ</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602227_417432637"/>
      <w:bookmarkStart w:id="1592" w:name="_Toc714"/>
      <w:bookmarkEnd w:id="1591"/>
      <w:r>
        <w:rPr/>
        <w:t>1545</w:t>
      </w:r>
      <w:r>
        <w:rPr>
          <w:rtl w:val="true"/>
        </w:rPr>
        <w:t>-</w:t>
      </w:r>
      <w:r>
        <w:rPr>
          <w:rtl w:val="true"/>
        </w:rPr>
        <w:t>حدیث</w:t>
      </w:r>
      <w:bookmarkEnd w:id="1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10:1/382</w:t>
      </w:r>
      <w:r>
        <w:rPr>
          <w:rFonts w:eastAsia="IRNazanin" w:cs="IRNazanin"/>
          <w:color w:val="111111"/>
          <w:sz w:val="28"/>
          <w:szCs w:val="28"/>
          <w:rtl w:val="true"/>
          <w:lang w:bidi="fa-IR"/>
        </w:rPr>
        <w:t>[</w:t>
      </w:r>
      <w:r>
        <w:rPr>
          <w:rFonts w:eastAsia="IRNazanin" w:cs="IRNazanin"/>
          <w:color w:val="111111"/>
          <w:sz w:val="28"/>
          <w:szCs w:val="28"/>
          <w:lang w:bidi="fa-IR"/>
        </w:rPr>
        <w:t>13645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4:1/140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صَوْمٍ یُفَرَّقُ إِلاَّ ثَلاَثَةَ أَیَّامٍ فِی کَفَّارَةِ الْیَمِینِ</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602229_417432637"/>
      <w:bookmarkStart w:id="1594" w:name="_Toc715"/>
      <w:bookmarkEnd w:id="1593"/>
      <w:r>
        <w:rPr>
          <w:rtl w:val="true"/>
        </w:rPr>
        <w:t xml:space="preserve">باب </w:t>
      </w:r>
      <w:r>
        <w:rPr/>
        <w:t>28</w:t>
      </w:r>
      <w:bookmarkEnd w:id="1594"/>
    </w:p>
    <w:p>
      <w:pPr>
        <w:pStyle w:val="Heading4"/>
        <w:numPr>
          <w:ilvl w:val="3"/>
          <w:numId w:val="1"/>
        </w:numPr>
        <w:rPr/>
      </w:pPr>
      <w:bookmarkStart w:id="1595" w:name="__RefHeading___Toc602231_417432637"/>
      <w:bookmarkStart w:id="1596" w:name="_Toc716"/>
      <w:bookmarkEnd w:id="1595"/>
      <w:r>
        <w:rPr/>
        <w:t>1546</w:t>
      </w:r>
      <w:r>
        <w:rPr>
          <w:rtl w:val="true"/>
        </w:rPr>
        <w:t>-</w:t>
      </w:r>
      <w:r>
        <w:rPr>
          <w:rtl w:val="true"/>
        </w:rPr>
        <w:t>حدیث</w:t>
      </w:r>
      <w:bookmarkEnd w:id="15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الْقُدْسِیِّ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أَعْمَالِ ابْنِ آدَمَ بِعَشَرَةِ أَضْعَافِهَا إِلَی سَبْعِ مِأَةِ ضِعْفٍ إِلاَّ الصَّبْرَ فَإِنَّهُ لِی وَ أَنَا أَجْزِی بِثَوَابِهِ وَ الصَّبْرُ الصَّوْمُ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1597" w:name="pg11992_149694"/>
    </w:p>
    <w:p>
      <w:pPr>
        <w:pStyle w:val="Heading2"/>
        <w:numPr>
          <w:ilvl w:val="1"/>
          <w:numId w:val="1"/>
        </w:numPr>
        <w:rPr/>
      </w:pPr>
      <w:bookmarkStart w:id="1598" w:name="__RefHeading___Toc602233_417432637"/>
      <w:bookmarkStart w:id="1599" w:name="_Toc717"/>
      <w:bookmarkEnd w:id="1597"/>
      <w:bookmarkEnd w:id="1598"/>
      <w:r>
        <w:rPr>
          <w:rtl w:val="true"/>
        </w:rPr>
        <w:t>کتاب الاعتکاف</w:t>
      </w:r>
      <w:bookmarkEnd w:id="1599"/>
    </w:p>
    <w:p>
      <w:pPr>
        <w:pStyle w:val="Heading3"/>
        <w:numPr>
          <w:ilvl w:val="2"/>
          <w:numId w:val="1"/>
        </w:numPr>
        <w:rPr/>
      </w:pPr>
      <w:bookmarkStart w:id="1600" w:name="__RefHeading___Toc602235_417432637"/>
      <w:bookmarkStart w:id="1601" w:name="_Toc718"/>
      <w:bookmarkEnd w:id="1600"/>
      <w:r>
        <w:rPr>
          <w:rtl w:val="true"/>
        </w:rPr>
        <w:t xml:space="preserve">باب </w:t>
      </w:r>
      <w:r>
        <w:rPr/>
        <w:t>1</w:t>
      </w:r>
      <w:bookmarkEnd w:id="1601"/>
    </w:p>
    <w:p>
      <w:pPr>
        <w:pStyle w:val="Heading4"/>
        <w:numPr>
          <w:ilvl w:val="3"/>
          <w:numId w:val="1"/>
        </w:numPr>
        <w:rPr/>
      </w:pPr>
      <w:bookmarkStart w:id="1602" w:name="__RefHeading___Toc602237_417432637"/>
      <w:bookmarkStart w:id="1603" w:name="_Toc719"/>
      <w:bookmarkEnd w:id="1602"/>
      <w:r>
        <w:rPr/>
        <w:t>1547</w:t>
      </w:r>
      <w:r>
        <w:rPr>
          <w:rtl w:val="true"/>
        </w:rPr>
        <w:t>-</w:t>
      </w:r>
      <w:r>
        <w:rPr>
          <w:rtl w:val="true"/>
        </w:rPr>
        <w:t>حدیث</w:t>
      </w:r>
      <w:bookmarkEnd w:id="1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4:873/288</w:t>
      </w:r>
      <w:r>
        <w:rPr>
          <w:rFonts w:ascii="IRNazanin" w:hAnsi="IRNazanin" w:eastAsia="IRNazanin"/>
          <w:color w:val="111111"/>
          <w:sz w:val="28"/>
          <w:sz w:val="28"/>
          <w:szCs w:val="28"/>
          <w:rtl w:val="true"/>
          <w:lang w:bidi="fa-IR"/>
        </w:rPr>
        <w:t>،و منتهی المطلب،</w:t>
      </w:r>
      <w:r>
        <w:rPr>
          <w:rFonts w:eastAsia="IRNazanin" w:cs="IRNazanin"/>
          <w:color w:val="111111"/>
          <w:sz w:val="28"/>
          <w:szCs w:val="28"/>
          <w:lang w:bidi="fa-IR"/>
        </w:rPr>
        <w:t>2:629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الصوم شرط فی الاعتکاف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الاعتکاف، 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اعْتِکَافَ إِلاَّ بِصَوْمٍ</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602239_417432637"/>
      <w:bookmarkStart w:id="1605" w:name="_Toc720"/>
      <w:bookmarkEnd w:id="1604"/>
      <w:r>
        <w:rPr/>
        <w:t>1548</w:t>
      </w:r>
      <w:r>
        <w:rPr>
          <w:rtl w:val="true"/>
        </w:rPr>
        <w:t>-</w:t>
      </w:r>
      <w:r>
        <w:rPr>
          <w:rtl w:val="true"/>
        </w:rPr>
        <w:t>حدیث</w:t>
      </w:r>
      <w:bookmarkEnd w:id="16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10:7/536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7:7/399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4:2/177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rtl w:val="true"/>
          <w:lang w:bidi="fa-IR"/>
        </w:rPr>
        <w:t>:</w:t>
      </w:r>
      <w:r>
        <w:rPr>
          <w:rFonts w:eastAsia="IRNazanin" w:cs="IRNazanin"/>
          <w:color w:val="111111"/>
          <w:sz w:val="28"/>
          <w:szCs w:val="28"/>
          <w:lang w:bidi="fa-IR"/>
        </w:rPr>
        <w:t>2:2095/186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،باب الاعتکاف،الحدیث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4:876/289</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اعْتَکَفَ صَامَ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606" w:name="pg11992_149695"/>
    </w:p>
    <w:p>
      <w:pPr>
        <w:pStyle w:val="Heading4"/>
        <w:numPr>
          <w:ilvl w:val="3"/>
          <w:numId w:val="1"/>
        </w:numPr>
        <w:rPr/>
      </w:pPr>
      <w:bookmarkStart w:id="1607" w:name="__RefHeading___Toc602241_417432637"/>
      <w:bookmarkStart w:id="1608" w:name="_Toc721"/>
      <w:bookmarkEnd w:id="1606"/>
      <w:bookmarkEnd w:id="1607"/>
      <w:r>
        <w:rPr/>
        <w:t>1549</w:t>
      </w:r>
      <w:r>
        <w:rPr>
          <w:rtl w:val="true"/>
        </w:rPr>
        <w:t>-</w:t>
      </w:r>
      <w:r>
        <w:rPr>
          <w:rtl w:val="true"/>
        </w:rPr>
        <w:t>حدیث</w:t>
      </w:r>
      <w:bookmarkEnd w:id="1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10:10/537</w:t>
      </w:r>
      <w:r>
        <w:rPr>
          <w:rFonts w:eastAsia="IRNazanin" w:cs="IRNazanin"/>
          <w:color w:val="111111"/>
          <w:sz w:val="28"/>
          <w:szCs w:val="28"/>
          <w:rtl w:val="true"/>
          <w:lang w:bidi="fa-IR"/>
        </w:rPr>
        <w:t>[</w:t>
      </w:r>
      <w:r>
        <w:rPr>
          <w:rFonts w:eastAsia="IRNazanin" w:cs="IRNazanin"/>
          <w:color w:val="111111"/>
          <w:sz w:val="28"/>
          <w:szCs w:val="28"/>
          <w:lang w:bidi="fa-IR"/>
        </w:rPr>
        <w:t>14060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7:10/399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4:875/288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الاِعْتِکَافُ إِلاَّ بِصَوْمٍ</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602243_417432637"/>
      <w:bookmarkStart w:id="1610" w:name="_Toc722"/>
      <w:bookmarkEnd w:id="1609"/>
      <w:r>
        <w:rPr>
          <w:rtl w:val="true"/>
        </w:rPr>
        <w:t xml:space="preserve">باب </w:t>
      </w:r>
      <w:r>
        <w:rPr/>
        <w:t>2</w:t>
      </w:r>
      <w:bookmarkEnd w:id="1610"/>
    </w:p>
    <w:p>
      <w:pPr>
        <w:pStyle w:val="Heading4"/>
        <w:numPr>
          <w:ilvl w:val="3"/>
          <w:numId w:val="1"/>
        </w:numPr>
        <w:rPr/>
      </w:pPr>
      <w:bookmarkStart w:id="1611" w:name="__RefHeading___Toc602245_417432637"/>
      <w:bookmarkStart w:id="1612" w:name="_Toc723"/>
      <w:bookmarkEnd w:id="1611"/>
      <w:r>
        <w:rPr/>
        <w:t>1550</w:t>
      </w:r>
      <w:r>
        <w:rPr>
          <w:rtl w:val="true"/>
        </w:rPr>
        <w:t>-</w:t>
      </w:r>
      <w:r>
        <w:rPr>
          <w:rtl w:val="true"/>
        </w:rPr>
        <w:t>حدیث</w:t>
      </w:r>
      <w:bookmarkEnd w:id="1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10:6/539</w:t>
      </w:r>
      <w:r>
        <w:rPr>
          <w:rFonts w:eastAsia="IRNazanin" w:cs="IRNazanin"/>
          <w:color w:val="111111"/>
          <w:sz w:val="28"/>
          <w:szCs w:val="28"/>
          <w:rtl w:val="true"/>
          <w:lang w:bidi="fa-IR"/>
        </w:rPr>
        <w:t>[</w:t>
      </w:r>
      <w:r>
        <w:rPr>
          <w:rFonts w:eastAsia="IRNazanin" w:cs="IRNazanin"/>
          <w:color w:val="111111"/>
          <w:sz w:val="28"/>
          <w:szCs w:val="28"/>
          <w:lang w:bidi="fa-IR"/>
        </w:rPr>
        <w:t>14067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7:6/401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4:881/290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2:414/127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اعتکاف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الاِعْتِکَافُ إِلاَّ فِی مَسْجِدِ جَمَاعَةٍ</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602247_417432637"/>
      <w:bookmarkStart w:id="1614" w:name="_Toc724"/>
      <w:bookmarkEnd w:id="1613"/>
      <w:r>
        <w:rPr/>
        <w:t>1551</w:t>
      </w:r>
      <w:r>
        <w:rPr>
          <w:rtl w:val="true"/>
        </w:rPr>
        <w:t>-</w:t>
      </w:r>
      <w:r>
        <w:rPr>
          <w:rtl w:val="true"/>
        </w:rPr>
        <w:t>حدیث</w:t>
      </w:r>
      <w:bookmarkEnd w:id="1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10:7/540</w:t>
      </w:r>
      <w:r>
        <w:rPr>
          <w:rFonts w:eastAsia="IRNazanin" w:cs="IRNazanin"/>
          <w:color w:val="111111"/>
          <w:sz w:val="28"/>
          <w:szCs w:val="28"/>
          <w:rtl w:val="true"/>
          <w:lang w:bidi="fa-IR"/>
        </w:rPr>
        <w:t>[</w:t>
      </w:r>
      <w:r>
        <w:rPr>
          <w:rFonts w:eastAsia="IRNazanin" w:cs="IRNazanin"/>
          <w:color w:val="111111"/>
          <w:sz w:val="28"/>
          <w:szCs w:val="28"/>
          <w:lang w:bidi="fa-IR"/>
        </w:rPr>
        <w:t>14068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7:7/401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4:3/176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الاِعْتِکَافُ إِلاَّ فِی الْمَسْجِدِ الْحَرَامِ أَوْ مَسْجِدِ الرَّسُولِ أَوْ مَسْجِدِ الْکُوفَةِ أَوْ مَسْجِدِ جَمَاعَةٍ وَ تَصُومُ مَا دُمْتَ مُعْتَکِفاً</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602249_417432637"/>
      <w:bookmarkStart w:id="1616" w:name="_Toc725"/>
      <w:bookmarkEnd w:id="1615"/>
      <w:r>
        <w:rPr/>
        <w:t>1552</w:t>
      </w:r>
      <w:r>
        <w:rPr>
          <w:rtl w:val="true"/>
        </w:rPr>
        <w:t>-</w:t>
      </w:r>
      <w:r>
        <w:rPr>
          <w:rtl w:val="true"/>
        </w:rPr>
        <w:t>حدیث</w:t>
      </w:r>
      <w:bookmarkEnd w:id="16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10:10/541</w:t>
      </w:r>
      <w:r>
        <w:rPr>
          <w:rFonts w:eastAsia="IRNazanin" w:cs="IRNazanin"/>
          <w:color w:val="111111"/>
          <w:sz w:val="28"/>
          <w:szCs w:val="28"/>
          <w:rtl w:val="true"/>
          <w:lang w:bidi="fa-IR"/>
        </w:rPr>
        <w:t>[</w:t>
      </w:r>
      <w:r>
        <w:rPr>
          <w:rFonts w:eastAsia="IRNazanin" w:cs="IRNazanin"/>
          <w:color w:val="111111"/>
          <w:sz w:val="28"/>
          <w:szCs w:val="28"/>
          <w:lang w:bidi="fa-IR"/>
        </w:rPr>
        <w:t>14071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7:10/402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4:2/176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2:2091/185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،باب الاعتکاف،الحدیث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4:884/290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 عن ابی عبد اللّه علیه السّلام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مسجد الرّسول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الاِعْتِکَافَ إِلاَّ فِی الْمَسْجِدِ الْحَرَامِ أَوْ مَسْجِدِ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1617" w:name="pg11992_149696"/>
    </w:p>
    <w:p>
      <w:pPr>
        <w:pStyle w:val="BookText"/>
        <w:rPr/>
      </w:pPr>
      <w:bookmarkEnd w:id="1617"/>
      <w:r>
        <w:rPr>
          <w:rFonts w:ascii="Amiri" w:hAnsi="Amiri" w:eastAsia="Amiri" w:cs="Amiri"/>
          <w:color w:val="111111"/>
          <w:sz w:val="28"/>
          <w:sz w:val="28"/>
          <w:szCs w:val="28"/>
          <w:rtl w:val="true"/>
          <w:lang w:bidi="ar-SA"/>
        </w:rPr>
        <w:t>الرَّسُولِ صَلَّی اللَّهُ عَلَیْهِ وَ آلِهِ أَوْ مَسْجِدِ جَامِعٍ،وَ لاَ یَنْبَغِی لِلْمُعْتَکِفِ أَنْ یَخْرُجَ مِنَ الْمَسْجِدِ الْجَامِعِ إِلاَّ لِحَاجَةٍ لاَ بُدَّ مِنْهَا،ثُمَّ لاَ یَجْلِسُ حَتَّی یَرْجِعَ،وَ الْمَرْأَةُ مِثْلُ ذَلِکَ</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602251_417432637"/>
      <w:bookmarkStart w:id="1619" w:name="_Toc726"/>
      <w:bookmarkEnd w:id="1618"/>
      <w:r>
        <w:rPr>
          <w:rtl w:val="true"/>
        </w:rPr>
        <w:t xml:space="preserve">باب </w:t>
      </w:r>
      <w:r>
        <w:rPr/>
        <w:t>3</w:t>
      </w:r>
      <w:bookmarkEnd w:id="1619"/>
    </w:p>
    <w:p>
      <w:pPr>
        <w:pStyle w:val="Heading4"/>
        <w:numPr>
          <w:ilvl w:val="3"/>
          <w:numId w:val="1"/>
        </w:numPr>
        <w:rPr/>
      </w:pPr>
      <w:bookmarkStart w:id="1620" w:name="__RefHeading___Toc602253_417432637"/>
      <w:bookmarkStart w:id="1621" w:name="_Toc727"/>
      <w:bookmarkEnd w:id="1620"/>
      <w:r>
        <w:rPr/>
        <w:t>1553</w:t>
      </w:r>
      <w:r>
        <w:rPr>
          <w:rtl w:val="true"/>
        </w:rPr>
        <w:t>-</w:t>
      </w:r>
      <w:r>
        <w:rPr>
          <w:rtl w:val="true"/>
        </w:rPr>
        <w:t>حدیث</w:t>
      </w:r>
      <w:bookmarkEnd w:id="1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10:3/544</w:t>
      </w:r>
      <w:r>
        <w:rPr>
          <w:rFonts w:eastAsia="IRNazanin" w:cs="IRNazanin"/>
          <w:color w:val="111111"/>
          <w:sz w:val="28"/>
          <w:szCs w:val="28"/>
          <w:rtl w:val="true"/>
          <w:lang w:bidi="fa-IR"/>
        </w:rPr>
        <w:t>[</w:t>
      </w:r>
      <w:r>
        <w:rPr>
          <w:rFonts w:eastAsia="IRNazanin" w:cs="IRNazanin"/>
          <w:color w:val="111111"/>
          <w:sz w:val="28"/>
          <w:szCs w:val="28"/>
          <w:lang w:bidi="fa-IR"/>
        </w:rPr>
        <w:t>14078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7:3/404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4:4/177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2:2097/186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،باب الاعتکاف،الحدیث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4:872/288</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اعْتَکَفَ ثَلاَثَةَ أَیَّامٍ فَهُوَ یَوْمَ الرَّابِعِ بِالْخِیَارِ إِنْ شَاءَ زَادَ ثَلاَثَةَ أَیَّامٍ أُخَرَ وَ إِنْ شَاءَ خَرَجَ مِنَ الْمَسْجِدِ فَإِنْ أَقَامَ یَوْمَیْنِ بَعْدَ الثَّلاَثَةِ فَلاَ یَخْرُجْ مِنَ الْمَسْجِدِ حَتَّی یُتِمَّ ثَلاَثَةَ أَیَّامٍ أُخَرَ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622" w:name="pg11992_149698"/>
    </w:p>
    <w:p>
      <w:pPr>
        <w:pStyle w:val="Heading2"/>
        <w:numPr>
          <w:ilvl w:val="1"/>
          <w:numId w:val="1"/>
        </w:numPr>
        <w:rPr/>
      </w:pPr>
      <w:bookmarkStart w:id="1623" w:name="__RefHeading___Toc602255_417432637"/>
      <w:bookmarkStart w:id="1624" w:name="_Toc728"/>
      <w:bookmarkEnd w:id="1622"/>
      <w:bookmarkEnd w:id="1623"/>
      <w:r>
        <w:rPr>
          <w:rtl w:val="true"/>
        </w:rPr>
        <w:t>کتاب الحج</w:t>
      </w:r>
      <w:bookmarkEnd w:id="1624"/>
    </w:p>
    <w:p>
      <w:pPr>
        <w:pStyle w:val="Heading3"/>
        <w:numPr>
          <w:ilvl w:val="2"/>
          <w:numId w:val="1"/>
        </w:numPr>
        <w:rPr/>
      </w:pPr>
      <w:bookmarkStart w:id="1625" w:name="__RefHeading___Toc602257_417432637"/>
      <w:bookmarkStart w:id="1626" w:name="_Toc729"/>
      <w:bookmarkEnd w:id="1625"/>
      <w:r>
        <w:rPr>
          <w:rtl w:val="true"/>
        </w:rPr>
        <w:t xml:space="preserve">باب </w:t>
      </w:r>
      <w:r>
        <w:rPr/>
        <w:t>1</w:t>
      </w:r>
      <w:bookmarkEnd w:id="1626"/>
    </w:p>
    <w:p>
      <w:pPr>
        <w:pStyle w:val="Heading4"/>
        <w:numPr>
          <w:ilvl w:val="3"/>
          <w:numId w:val="1"/>
        </w:numPr>
        <w:rPr/>
      </w:pPr>
      <w:bookmarkStart w:id="1627" w:name="__RefHeading___Toc602259_417432637"/>
      <w:bookmarkStart w:id="1628" w:name="_Toc730"/>
      <w:bookmarkEnd w:id="1627"/>
      <w:r>
        <w:rPr/>
        <w:t>1554</w:t>
      </w:r>
      <w:r>
        <w:rPr>
          <w:rtl w:val="true"/>
        </w:rPr>
        <w:t>-</w:t>
      </w:r>
      <w:r>
        <w:rPr>
          <w:rtl w:val="true"/>
        </w:rPr>
        <w:t>حدیث</w:t>
      </w:r>
      <w:bookmarkEnd w:id="1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ذالجدید،</w:t>
      </w:r>
      <w:r>
        <w:rPr>
          <w:rFonts w:eastAsia="IRNazanin" w:cs="IRNazanin"/>
          <w:color w:val="111111"/>
          <w:sz w:val="28"/>
          <w:szCs w:val="28"/>
          <w:lang w:bidi="fa-IR"/>
        </w:rPr>
        <w:t>11:15/12</w:t>
      </w:r>
      <w:r>
        <w:rPr>
          <w:rFonts w:eastAsia="IRNazanin" w:cs="IRNazanin"/>
          <w:color w:val="111111"/>
          <w:sz w:val="28"/>
          <w:szCs w:val="28"/>
          <w:rtl w:val="true"/>
          <w:lang w:bidi="fa-IR"/>
        </w:rPr>
        <w:t>[</w:t>
      </w:r>
      <w:r>
        <w:rPr>
          <w:rFonts w:eastAsia="IRNazanin" w:cs="IRNazanin"/>
          <w:color w:val="111111"/>
          <w:sz w:val="28"/>
          <w:szCs w:val="28"/>
          <w:lang w:bidi="fa-IR"/>
        </w:rPr>
        <w:t>14121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العلل</w:t>
      </w:r>
      <w:r>
        <w:rPr>
          <w:rFonts w:eastAsia="IRNazanin" w:cs="IRNazanin"/>
          <w:color w:val="111111"/>
          <w:sz w:val="28"/>
          <w:szCs w:val="28"/>
          <w:rtl w:val="true"/>
          <w:lang w:bidi="fa-IR"/>
        </w:rPr>
        <w:t>:</w:t>
      </w:r>
      <w:r>
        <w:rPr>
          <w:rFonts w:eastAsia="IRNazanin" w:cs="IRNazanin"/>
          <w:color w:val="111111"/>
          <w:sz w:val="28"/>
          <w:szCs w:val="28"/>
          <w:lang w:bidi="fa-IR"/>
        </w:rPr>
        <w:t>9/273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،باب علل الشرائع و أصول الإسلام،الحدیث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ذکر فضل ابن شاذان فی آخرها انّه سمعها من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الأطراف فی المواضع الممکن لهم الاجتماع فیه،مع ما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بِالْحَجِّ لِعِلَّةِ الْوِفَادَةِ إِلَی اللَّهِ،إِلَی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فِی ذَلِکَ لِجَمِیعِ الْخَلْقِ مِنَ الْمَنَافِعِ لِجَمِیعِ مَنْ فِی شَرْقِ الْأَرْضِ وَ غَرْبِهَا وَ مَنْ فِی الْبَرِّ وَ الْبَحْرِ مِمَّنْ یَحُجُّ وَ مِمَّنْ لَمْ یَحُجَّ مِنْ بَیْنِ تَاجِرٍ وَ جَالِبٍ وَ بَایِعٍ وَ مُشْتَرٍ وَ کَاسِبٍ وَ مِسْکِینٍ وَ مُکَارٍ وَ فَقِیرٍ،وَ قَضَاءِ حَوَائِجِ أَهْلِ الْأَطْرَافِ مَعَ مَا فِیهِ مِنَ التَّفَقُّهِ وَ نَقْلِ أَخْبَارِ الْأَئِمَّةِ عَلَیْهِمُ السَّلاَمُ إِلَی کُلِّ صُقْعٍ وَ نَاحِیَةٍ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629" w:name="pg11992_149699"/>
    </w:p>
    <w:p>
      <w:pPr>
        <w:pStyle w:val="Heading3"/>
        <w:numPr>
          <w:ilvl w:val="2"/>
          <w:numId w:val="1"/>
        </w:numPr>
        <w:rPr/>
      </w:pPr>
      <w:bookmarkStart w:id="1630" w:name="__RefHeading___Toc602261_417432637"/>
      <w:bookmarkStart w:id="1631" w:name="_Toc731"/>
      <w:bookmarkEnd w:id="1629"/>
      <w:bookmarkEnd w:id="1630"/>
      <w:r>
        <w:rPr>
          <w:rtl w:val="true"/>
        </w:rPr>
        <w:t xml:space="preserve">باب </w:t>
      </w:r>
      <w:r>
        <w:rPr/>
        <w:t>2</w:t>
      </w:r>
      <w:bookmarkEnd w:id="1631"/>
    </w:p>
    <w:p>
      <w:pPr>
        <w:pStyle w:val="Heading4"/>
        <w:numPr>
          <w:ilvl w:val="3"/>
          <w:numId w:val="1"/>
        </w:numPr>
        <w:rPr/>
      </w:pPr>
      <w:bookmarkStart w:id="1632" w:name="__RefHeading___Toc602263_417432637"/>
      <w:bookmarkStart w:id="1633" w:name="_Toc732"/>
      <w:bookmarkEnd w:id="1632"/>
      <w:r>
        <w:rPr/>
        <w:t>1555</w:t>
      </w:r>
      <w:r>
        <w:rPr>
          <w:rtl w:val="true"/>
        </w:rPr>
        <w:t>-</w:t>
      </w:r>
      <w:r>
        <w:rPr>
          <w:rtl w:val="true"/>
        </w:rPr>
        <w:t>حدیث</w:t>
      </w:r>
      <w:bookmarkEnd w:id="1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1/16/18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الشّریفة،آل عمران </w:t>
      </w:r>
      <w:r>
        <w:rPr>
          <w:rFonts w:eastAsia="IRNazanin" w:cs="IRNazanin"/>
          <w:color w:val="111111"/>
          <w:sz w:val="28"/>
          <w:szCs w:val="28"/>
          <w:lang w:bidi="fa-IR"/>
        </w:rPr>
        <w:t>3:97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الکافی </w:t>
      </w:r>
      <w:r>
        <w:rPr>
          <w:rFonts w:eastAsia="IRNazanin" w:cs="IRNazanin"/>
          <w:color w:val="111111"/>
          <w:sz w:val="28"/>
          <w:szCs w:val="28"/>
          <w:lang w:bidi="fa-IR"/>
        </w:rPr>
        <w:t>4:5/265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5:48/16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488/149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الْحَجَّ عَلَی أَهْلِ الْجِدَةِ فِی کُلِّ عَامٍ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سَبِیلاً وَ مَنْ کَفَرَ فَإِنَّ اللّهَ غَنِیٌّ عَنِ الْعالَمِینَ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یَحُجَّ مِنَّا فَقَدْ کَفَرَ؟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لَکِنْ مَنْ قَالَ لَیْسَ هَذَا هَکَذَا فَقَدْ کَفَرَ</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602265_417432637"/>
      <w:bookmarkStart w:id="1635" w:name="_Toc733"/>
      <w:bookmarkEnd w:id="1634"/>
      <w:r>
        <w:rPr/>
        <w:t>1556</w:t>
      </w:r>
      <w:r>
        <w:rPr>
          <w:rtl w:val="true"/>
        </w:rPr>
        <w:t>-</w:t>
      </w:r>
      <w:r>
        <w:rPr>
          <w:rtl w:val="true"/>
        </w:rPr>
        <w:t>حدیث</w:t>
      </w:r>
      <w:bookmarkEnd w:id="1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11:2/16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8:2/10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4:9/266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الْحَجَّ عَلَی أَهْلِ الْجِدَةِ فِی کُلِّ عَامٍ</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602267_417432637"/>
      <w:bookmarkStart w:id="1637" w:name="_Toc734"/>
      <w:bookmarkEnd w:id="1636"/>
      <w:r>
        <w:rPr/>
        <w:t>1557</w:t>
      </w:r>
      <w:r>
        <w:rPr>
          <w:rtl w:val="true"/>
        </w:rPr>
        <w:t>-</w:t>
      </w:r>
      <w:r>
        <w:rPr>
          <w:rtl w:val="true"/>
        </w:rPr>
        <w:t>حدیث</w:t>
      </w:r>
      <w:bookmarkEnd w:id="1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3/17/11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4:3/265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کبارهم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 عَلَی الْغَنِیِّ وَ الْفَقِیرِ؟فَقَالَ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عَلَی النَّاسِ جَمِیعاً مِنْ کِبَارِهِمْ وَ صِغَارِهِمْ فَمَنْ کَانَ لَهُ عُذْرٌ عَذَرَهُ اللَّهُ</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602269_417432637"/>
      <w:bookmarkStart w:id="1639" w:name="_Toc735"/>
      <w:bookmarkEnd w:id="1638"/>
      <w:r>
        <w:rPr/>
        <w:t>1558</w:t>
      </w:r>
      <w:r>
        <w:rPr>
          <w:rtl w:val="true"/>
        </w:rPr>
        <w:t>-</w:t>
      </w:r>
      <w:r>
        <w:rPr>
          <w:rtl w:val="true"/>
        </w:rPr>
        <w:t>حدیث</w:t>
      </w:r>
      <w:bookmarkEnd w:id="16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عَلَی مَنْ وَجَدَ السَّبِیلَ إِلَیْهِ فِی کُلِّ عَامٍ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640" w:name="pg11992_149700"/>
    </w:p>
    <w:p>
      <w:pPr>
        <w:pStyle w:val="BookText"/>
        <w:rPr/>
      </w:pPr>
      <w:bookmarkEnd w:id="1640"/>
      <w:r>
        <w:rPr>
          <w:rFonts w:ascii="Amiri" w:hAnsi="Amiri" w:eastAsia="Amiri" w:cs="Amiri"/>
          <w:color w:val="111111"/>
          <w:sz w:val="28"/>
          <w:sz w:val="28"/>
          <w:szCs w:val="28"/>
          <w:rtl w:val="true"/>
          <w:lang w:bidi="ar-SA"/>
        </w:rPr>
        <w:t>أَقُولُ هَذَا مَحْمُولٌ عَلَی الْوُجُوبِ الْکِفَائِیِّ لِمَا یَأْتِی</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602271_417432637"/>
      <w:bookmarkStart w:id="1642" w:name="_Toc736"/>
      <w:bookmarkEnd w:id="1641"/>
      <w:r>
        <w:rPr>
          <w:rtl w:val="true"/>
        </w:rPr>
        <w:t xml:space="preserve">باب </w:t>
      </w:r>
      <w:r>
        <w:rPr/>
        <w:t>3</w:t>
      </w:r>
      <w:bookmarkEnd w:id="1642"/>
    </w:p>
    <w:p>
      <w:pPr>
        <w:pStyle w:val="Heading4"/>
        <w:numPr>
          <w:ilvl w:val="3"/>
          <w:numId w:val="1"/>
        </w:numPr>
        <w:rPr/>
      </w:pPr>
      <w:bookmarkStart w:id="1643" w:name="__RefHeading___Toc602273_417432637"/>
      <w:bookmarkStart w:id="1644" w:name="_Toc737"/>
      <w:bookmarkEnd w:id="1643"/>
      <w:r>
        <w:rPr/>
        <w:t>1559</w:t>
      </w:r>
      <w:r>
        <w:rPr>
          <w:rtl w:val="true"/>
        </w:rPr>
        <w:t>-</w:t>
      </w:r>
      <w:r>
        <w:rPr>
          <w:rtl w:val="true"/>
        </w:rPr>
        <w:t>حدیث</w:t>
      </w:r>
      <w:bookmarkEnd w:id="1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کَلَّفَهُمْ حَجَّةً وَاحِدَةً وَ هُمْ یُطِیقُونَ أَکْثَرَ مِنْ ذَلِکَ</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602275_417432637"/>
      <w:bookmarkStart w:id="1646" w:name="_Toc738"/>
      <w:bookmarkEnd w:id="1645"/>
      <w:r>
        <w:rPr/>
        <w:t>1560</w:t>
      </w:r>
      <w:r>
        <w:rPr>
          <w:rtl w:val="true"/>
        </w:rPr>
        <w:t>-</w:t>
      </w:r>
      <w:r>
        <w:rPr>
          <w:rtl w:val="true"/>
        </w:rPr>
        <w:t>حدیث</w:t>
      </w:r>
      <w:bookmarkEnd w:id="16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الرِّضَا عَلَیْهِ السَّلاَمُ  إِنَّمَا أُمِرُوا بِحَجَّةٍ وَاحِدَةٍ لاَ أَکْثَرَ مِنْ ذَلِکَ،لِأَنَّ الْفَرَائِضَ إِنَّمَا وُضِعَتْ عَلَی أَدْنَی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قُوَّةً فَکَانَ مِنْ تِلْکَ الْفَرَائِضِ الْحَجُّ الْمَفْرُوضُ وَاحِداً ثُمَّ رَغَّبَ بَعْدُ،أَهْلَ الْقُوَّةِ بِقَدْرِ طَاقَتِهِمْ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647" w:name="pg11992_149701"/>
    </w:p>
    <w:p>
      <w:pPr>
        <w:pStyle w:val="Heading3"/>
        <w:numPr>
          <w:ilvl w:val="2"/>
          <w:numId w:val="1"/>
        </w:numPr>
        <w:rPr/>
      </w:pPr>
      <w:bookmarkStart w:id="1648" w:name="__RefHeading___Toc602277_417432637"/>
      <w:bookmarkStart w:id="1649" w:name="_Toc739"/>
      <w:bookmarkEnd w:id="1647"/>
      <w:bookmarkEnd w:id="1648"/>
      <w:r>
        <w:rPr>
          <w:rtl w:val="true"/>
        </w:rPr>
        <w:t xml:space="preserve">باب </w:t>
      </w:r>
      <w:r>
        <w:rPr/>
        <w:t>4</w:t>
      </w:r>
      <w:bookmarkEnd w:id="1649"/>
    </w:p>
    <w:p>
      <w:pPr>
        <w:pStyle w:val="Heading4"/>
        <w:numPr>
          <w:ilvl w:val="3"/>
          <w:numId w:val="1"/>
        </w:numPr>
        <w:rPr/>
      </w:pPr>
      <w:bookmarkStart w:id="1650" w:name="__RefHeading___Toc602279_417432637"/>
      <w:bookmarkStart w:id="1651" w:name="_Toc740"/>
      <w:bookmarkEnd w:id="1650"/>
      <w:r>
        <w:rPr/>
        <w:t>1561</w:t>
      </w:r>
      <w:r>
        <w:rPr>
          <w:rtl w:val="true"/>
        </w:rPr>
        <w:t>-</w:t>
      </w:r>
      <w:r>
        <w:rPr>
          <w:rtl w:val="true"/>
        </w:rPr>
        <w:t>حدیث</w:t>
      </w:r>
      <w:bookmarkEnd w:id="16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11:1/20</w:t>
      </w:r>
      <w:r>
        <w:rPr>
          <w:rFonts w:eastAsia="IRNazanin" w:cs="IRNazanin"/>
          <w:color w:val="111111"/>
          <w:sz w:val="28"/>
          <w:szCs w:val="28"/>
          <w:rtl w:val="true"/>
          <w:lang w:bidi="fa-IR"/>
        </w:rPr>
        <w:t>[</w:t>
      </w:r>
      <w:r>
        <w:rPr>
          <w:rFonts w:eastAsia="IRNazanin" w:cs="IRNazanin"/>
          <w:color w:val="111111"/>
          <w:sz w:val="28"/>
          <w:szCs w:val="28"/>
          <w:lang w:bidi="fa-IR"/>
        </w:rPr>
        <w:t>14138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4:1/271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تَرَکَ النَّاسُ الْحَجَّ لَمَا نُوظِرُوا الْعَذَابَ</w:t>
      </w:r>
      <w:r>
        <w:rPr>
          <w:rFonts w:eastAsia="Amiri" w:cs="Amiri" w:ascii="Amiri" w:hAnsi="Amiri"/>
          <w:color w:val="111111"/>
          <w:sz w:val="28"/>
          <w:szCs w:val="28"/>
          <w:rtl w:val="true"/>
          <w:lang w:bidi="ar-SA"/>
        </w:rPr>
        <w:t>.</w:t>
      </w:r>
    </w:p>
    <w:p>
      <w:pPr>
        <w:pStyle w:val="Heading4"/>
        <w:numPr>
          <w:ilvl w:val="3"/>
          <w:numId w:val="1"/>
        </w:numPr>
        <w:rPr/>
      </w:pPr>
      <w:bookmarkStart w:id="1652" w:name="__RefHeading___Toc602281_417432637"/>
      <w:bookmarkStart w:id="1653" w:name="_Toc741"/>
      <w:bookmarkEnd w:id="1652"/>
      <w:r>
        <w:rPr/>
        <w:t>1562</w:t>
      </w:r>
      <w:r>
        <w:rPr>
          <w:rtl w:val="true"/>
        </w:rPr>
        <w:t>-</w:t>
      </w:r>
      <w:r>
        <w:rPr>
          <w:rtl w:val="true"/>
        </w:rPr>
        <w:t>حدیث</w:t>
      </w:r>
      <w:bookmarkEnd w:id="16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11:5/21</w:t>
      </w:r>
      <w:r>
        <w:rPr>
          <w:rFonts w:eastAsia="IRNazanin" w:cs="IRNazanin"/>
          <w:color w:val="111111"/>
          <w:sz w:val="28"/>
          <w:szCs w:val="28"/>
          <w:rtl w:val="true"/>
          <w:lang w:bidi="fa-IR"/>
        </w:rPr>
        <w:t>[</w:t>
      </w:r>
      <w:r>
        <w:rPr>
          <w:rFonts w:eastAsia="IRNazanin" w:cs="IRNazanin"/>
          <w:color w:val="111111"/>
          <w:sz w:val="28"/>
          <w:szCs w:val="28"/>
          <w:lang w:bidi="fa-IR"/>
        </w:rPr>
        <w:t>14142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4:4/271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2:2307/243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،باب إبتداء الکعبة و فضلها و فضل الحرم 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602283_417432637"/>
      <w:bookmarkStart w:id="1655" w:name="_Toc742"/>
      <w:bookmarkEnd w:id="1654"/>
      <w:r>
        <w:rPr/>
        <w:t>1563</w:t>
      </w:r>
      <w:r>
        <w:rPr>
          <w:rtl w:val="true"/>
        </w:rPr>
        <w:t>-</w:t>
      </w:r>
      <w:r>
        <w:rPr>
          <w:rtl w:val="true"/>
        </w:rPr>
        <w:t>حدیث</w:t>
      </w:r>
      <w:bookmarkEnd w:id="1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11:3/21</w:t>
      </w:r>
      <w:r>
        <w:rPr>
          <w:rFonts w:eastAsia="IRNazanin" w:cs="IRNazanin"/>
          <w:color w:val="111111"/>
          <w:sz w:val="28"/>
          <w:szCs w:val="28"/>
          <w:rtl w:val="true"/>
          <w:lang w:bidi="fa-IR"/>
        </w:rPr>
        <w:t>[</w:t>
      </w:r>
      <w:r>
        <w:rPr>
          <w:rFonts w:eastAsia="IRNazanin" w:cs="IRNazanin"/>
          <w:color w:val="111111"/>
          <w:sz w:val="28"/>
          <w:szCs w:val="28"/>
          <w:lang w:bidi="fa-IR"/>
        </w:rPr>
        <w:t>14140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4:2/271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2:2860/419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،باب ترک الحجّ،الحدیث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لِأَبِی جَعْفَرٍ عَلَیْهِ السَّلاَمُ الْبَیْتُ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عَطَّلُوهُ سَنَةً وَاحِدَةً لَمْ یُنَاظَرُوا</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602285_417432637"/>
      <w:bookmarkStart w:id="1657" w:name="_Toc743"/>
      <w:bookmarkEnd w:id="1656"/>
      <w:r>
        <w:rPr>
          <w:rtl w:val="true"/>
        </w:rPr>
        <w:t xml:space="preserve">باب </w:t>
      </w:r>
      <w:r>
        <w:rPr/>
        <w:t>5</w:t>
      </w:r>
      <w:bookmarkEnd w:id="1657"/>
    </w:p>
    <w:p>
      <w:pPr>
        <w:pStyle w:val="Heading4"/>
        <w:numPr>
          <w:ilvl w:val="3"/>
          <w:numId w:val="1"/>
        </w:numPr>
        <w:rPr/>
      </w:pPr>
      <w:bookmarkStart w:id="1658" w:name="__RefHeading___Toc602287_417432637"/>
      <w:bookmarkStart w:id="1659" w:name="_Toc744"/>
      <w:bookmarkEnd w:id="1658"/>
      <w:r>
        <w:rPr/>
        <w:t>1564</w:t>
      </w:r>
      <w:r>
        <w:rPr>
          <w:rtl w:val="true"/>
        </w:rPr>
        <w:t>-</w:t>
      </w:r>
      <w:r>
        <w:rPr>
          <w:rtl w:val="true"/>
        </w:rPr>
        <w:t>حدیث</w:t>
      </w:r>
      <w:bookmarkEnd w:id="1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11:2/24</w:t>
      </w:r>
      <w:r>
        <w:rPr>
          <w:rFonts w:eastAsia="IRNazanin" w:cs="IRNazanin"/>
          <w:color w:val="111111"/>
          <w:sz w:val="28"/>
          <w:szCs w:val="28"/>
          <w:rtl w:val="true"/>
          <w:lang w:bidi="fa-IR"/>
        </w:rPr>
        <w:t>[</w:t>
      </w:r>
      <w:r>
        <w:rPr>
          <w:rFonts w:eastAsia="IRNazanin" w:cs="IRNazanin"/>
          <w:color w:val="111111"/>
          <w:sz w:val="28"/>
          <w:szCs w:val="28"/>
          <w:lang w:bidi="fa-IR"/>
        </w:rPr>
        <w:t>14149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8:2/16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لهم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2:2861/420</w:t>
      </w:r>
      <w:r>
        <w:rPr>
          <w:rFonts w:ascii="IRNazanin" w:hAnsi="IRNazanin" w:eastAsia="IRNazanin"/>
          <w:color w:val="111111"/>
          <w:sz w:val="28"/>
          <w:sz w:val="28"/>
          <w:szCs w:val="28"/>
          <w:rtl w:val="true"/>
          <w:lang w:bidi="fa-IR"/>
        </w:rPr>
        <w:t>،باب الإجبار علی الحجّ و علی زیارة النّبیّ صلّی اللّه علیه و آله،و أشار إلیه عن الکافی،</w:t>
      </w:r>
      <w:r>
        <w:rPr>
          <w:rFonts w:eastAsia="IRNazanin" w:cs="IRNazanin"/>
          <w:color w:val="111111"/>
          <w:sz w:val="28"/>
          <w:szCs w:val="28"/>
          <w:lang w:bidi="fa-IR"/>
        </w:rPr>
        <w:t>4:1/272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5:1532/441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تَرَکُوا الْحَجَّ لَکَانَ عَلَی الْوَالِی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660" w:name="pg11992_149702"/>
    </w:p>
    <w:p>
      <w:pPr>
        <w:pStyle w:val="BookText"/>
        <w:rPr/>
      </w:pPr>
      <w:bookmarkEnd w:id="1660"/>
      <w:r>
        <w:rPr>
          <w:rFonts w:ascii="Amiri" w:hAnsi="Amiri" w:eastAsia="Amiri" w:cs="Amiri"/>
          <w:color w:val="111111"/>
          <w:sz w:val="28"/>
          <w:sz w:val="28"/>
          <w:szCs w:val="28"/>
          <w:rtl w:val="true"/>
          <w:lang w:bidi="ar-SA"/>
        </w:rPr>
        <w:t>یُجْبِرَهُمْ عَلَی ذَلِکَ وَ عَلَی الْمُقَامِ عِنْدَهُ وَ لَوْ تَرَکُوا زِیَارَةَ النَّبِیِّ صَلَّی اللَّهُ عَلَیْهِ وَ آلِهِ کَانَ عَلَی الْوَالِی أَنْ یُجْبِرَهُمْ عَلَی ذَلِکَ وَ عَلَی الْمُقَامِ عِنْدَهُ فَإِنْ لَمْ یَکُنْ لَهُمْ مَالٌ أَنْفَقَ عَلَیْهِمْ مِنْ بَیْتِ مَالِ الْمُسْلِمِینَ</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602289_417432637"/>
      <w:bookmarkStart w:id="1662" w:name="_Toc745"/>
      <w:bookmarkEnd w:id="1661"/>
      <w:r>
        <w:rPr>
          <w:rtl w:val="true"/>
        </w:rPr>
        <w:t xml:space="preserve">باب </w:t>
      </w:r>
      <w:r>
        <w:rPr/>
        <w:t>6</w:t>
      </w:r>
      <w:bookmarkEnd w:id="1662"/>
    </w:p>
    <w:p>
      <w:pPr>
        <w:pStyle w:val="Heading4"/>
        <w:numPr>
          <w:ilvl w:val="3"/>
          <w:numId w:val="1"/>
        </w:numPr>
        <w:rPr/>
      </w:pPr>
      <w:bookmarkStart w:id="1663" w:name="__RefHeading___Toc602291_417432637"/>
      <w:bookmarkStart w:id="1664" w:name="_Toc746"/>
      <w:bookmarkEnd w:id="1663"/>
      <w:r>
        <w:rPr/>
        <w:t>1565</w:t>
      </w:r>
      <w:r>
        <w:rPr>
          <w:rtl w:val="true"/>
        </w:rPr>
        <w:t>-</w:t>
      </w:r>
      <w:r>
        <w:rPr>
          <w:rtl w:val="true"/>
        </w:rPr>
        <w:t>حدیث</w:t>
      </w:r>
      <w:bookmarkEnd w:id="1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11:1/29</w:t>
      </w:r>
      <w:r>
        <w:rPr>
          <w:rFonts w:eastAsia="IRNazanin" w:cs="IRNazanin"/>
          <w:color w:val="111111"/>
          <w:sz w:val="28"/>
          <w:szCs w:val="28"/>
          <w:rtl w:val="true"/>
          <w:lang w:bidi="fa-IR"/>
        </w:rPr>
        <w:t>[</w:t>
      </w:r>
      <w:r>
        <w:rPr>
          <w:rFonts w:eastAsia="IRNazanin" w:cs="IRNazanin"/>
          <w:color w:val="111111"/>
          <w:sz w:val="28"/>
          <w:szCs w:val="28"/>
          <w:lang w:bidi="fa-IR"/>
        </w:rPr>
        <w:t>14162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الإسلام،لم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w:t>
      </w:r>
      <w:r>
        <w:rPr>
          <w:rFonts w:eastAsia="IRNazanin" w:cs="IRNazanin"/>
          <w:color w:val="111111"/>
          <w:sz w:val="28"/>
          <w:szCs w:val="28"/>
          <w:lang w:bidi="fa-IR"/>
        </w:rPr>
        <w:t>4:5/269</w:t>
      </w:r>
      <w:r>
        <w:rPr>
          <w:rFonts w:ascii="IRNazanin" w:hAnsi="IRNazanin" w:eastAsia="IRNazanin"/>
          <w:color w:val="111111"/>
          <w:sz w:val="28"/>
          <w:sz w:val="28"/>
          <w:szCs w:val="28"/>
          <w:rtl w:val="true"/>
          <w:lang w:bidi="fa-IR"/>
        </w:rPr>
        <w:t>،و أشار إلی مثله عن المقنعة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،باب کیفیّة لزوم فرض الحجّ،و عن التهذیب،</w:t>
      </w:r>
      <w:r>
        <w:rPr>
          <w:rFonts w:eastAsia="IRNazanin" w:cs="IRNazanin"/>
          <w:color w:val="111111"/>
          <w:sz w:val="28"/>
          <w:szCs w:val="28"/>
          <w:lang w:bidi="fa-IR"/>
        </w:rPr>
        <w:t>5:49/17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5:1610/462</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31/88</w:t>
      </w:r>
      <w:r>
        <w:rPr>
          <w:rFonts w:ascii="IRNazanin" w:hAnsi="IRNazanin" w:eastAsia="IRNazanin"/>
          <w:color w:val="111111"/>
          <w:sz w:val="28"/>
          <w:sz w:val="28"/>
          <w:szCs w:val="28"/>
          <w:rtl w:val="true"/>
          <w:lang w:bidi="fa-IR"/>
        </w:rPr>
        <w:t xml:space="preserve">،کتاب عقاب الأعمال،الباب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عقاب من ترک الحج،و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کتاب الحج،باب فی وجوب الفور بإتیان الحجّ،و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2:2935/447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،باب تسویف الحجّ،و عقاب الأعمال</w:t>
      </w:r>
      <w:r>
        <w:rPr>
          <w:rFonts w:eastAsia="IRNazanin" w:cs="IRNazanin"/>
          <w:color w:val="111111"/>
          <w:sz w:val="28"/>
          <w:szCs w:val="28"/>
          <w:rtl w:val="true"/>
          <w:lang w:bidi="fa-IR"/>
        </w:rPr>
        <w:t>:</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،باب عقاب من ترک الحجّ</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وَ لَمْ یَمْنَعْهُ مِنْ ذَلِکَ حَاجَةٌ تُجْحِفُ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أَوْ مَرَضٌ لاَ یُطِیقُ فِیهِ الْحَجَّ أَوْ سُلْطَانٌ یَمْنَعُهُ فَلْیَمُتْ یَهُودِیّاً أَوْ نَصْرَانِیّاً</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602293_417432637"/>
      <w:bookmarkStart w:id="1666" w:name="_Toc747"/>
      <w:bookmarkEnd w:id="1665"/>
      <w:r>
        <w:rPr>
          <w:rtl w:val="true"/>
        </w:rPr>
        <w:t xml:space="preserve">باب </w:t>
      </w:r>
      <w:r>
        <w:rPr/>
        <w:t>7</w:t>
      </w:r>
      <w:bookmarkEnd w:id="1666"/>
    </w:p>
    <w:p>
      <w:pPr>
        <w:pStyle w:val="Heading4"/>
        <w:numPr>
          <w:ilvl w:val="3"/>
          <w:numId w:val="1"/>
        </w:numPr>
        <w:rPr/>
      </w:pPr>
      <w:bookmarkStart w:id="1667" w:name="__RefHeading___Toc602295_417432637"/>
      <w:bookmarkStart w:id="1668" w:name="_Toc748"/>
      <w:bookmarkEnd w:id="1667"/>
      <w:r>
        <w:rPr/>
        <w:t>1566</w:t>
      </w:r>
      <w:r>
        <w:rPr>
          <w:rtl w:val="true"/>
        </w:rPr>
        <w:t>-</w:t>
      </w:r>
      <w:r>
        <w:rPr>
          <w:rtl w:val="true"/>
        </w:rPr>
        <w:t>حدیث</w:t>
      </w:r>
      <w:bookmarkEnd w:id="1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أَشَدَّ مِنَ الْمَشْیِ وَ لاَ أَفْضَلَ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669" w:name="pg11992_149703"/>
    </w:p>
    <w:p>
      <w:pPr>
        <w:pStyle w:val="Heading4"/>
        <w:numPr>
          <w:ilvl w:val="3"/>
          <w:numId w:val="1"/>
        </w:numPr>
        <w:rPr/>
      </w:pPr>
      <w:bookmarkStart w:id="1670" w:name="__RefHeading___Toc602297_417432637"/>
      <w:bookmarkStart w:id="1671" w:name="_Toc749"/>
      <w:bookmarkEnd w:id="1669"/>
      <w:bookmarkEnd w:id="1670"/>
      <w:r>
        <w:rPr/>
        <w:t>1567</w:t>
      </w:r>
      <w:r>
        <w:rPr>
          <w:rtl w:val="true"/>
        </w:rPr>
        <w:t>-</w:t>
      </w:r>
      <w:r>
        <w:rPr>
          <w:rtl w:val="true"/>
        </w:rPr>
        <w:t>حدیث</w:t>
      </w:r>
      <w:bookmarkEnd w:id="1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11:5/79</w:t>
      </w:r>
      <w:r>
        <w:rPr>
          <w:rFonts w:eastAsia="IRNazanin" w:cs="IRNazanin"/>
          <w:color w:val="111111"/>
          <w:sz w:val="28"/>
          <w:szCs w:val="28"/>
          <w:rtl w:val="true"/>
          <w:lang w:bidi="fa-IR"/>
        </w:rPr>
        <w:t>[</w:t>
      </w:r>
      <w:r>
        <w:rPr>
          <w:rFonts w:eastAsia="IRNazanin" w:cs="IRNazanin"/>
          <w:color w:val="111111"/>
          <w:sz w:val="28"/>
          <w:szCs w:val="28"/>
          <w:lang w:bidi="fa-IR"/>
        </w:rPr>
        <w:t>14288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2:2216/218</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،باب فضائل الحجّ،الحدیث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العبد إلی اللّه عزّ و جلّ بشیء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بِشَیْءٍ أَحَبَّ إِلَیْهِ مِنَ الْمَشْیِ إِلَی بَیْتِهِ الْحَرَامِ عَلَی الْقَدَمَیْنِ</w:t>
      </w:r>
      <w:r>
        <w:rPr>
          <w:rFonts w:eastAsia="Amiri" w:cs="Amiri" w:ascii="Amiri" w:hAnsi="Amiri"/>
          <w:color w:val="111111"/>
          <w:sz w:val="28"/>
          <w:szCs w:val="28"/>
          <w:rtl w:val="true"/>
          <w:lang w:bidi="ar-SA"/>
        </w:rPr>
        <w:t>.</w:t>
      </w:r>
    </w:p>
    <w:p>
      <w:pPr>
        <w:pStyle w:val="Heading4"/>
        <w:numPr>
          <w:ilvl w:val="3"/>
          <w:numId w:val="1"/>
        </w:numPr>
        <w:rPr/>
      </w:pPr>
      <w:bookmarkStart w:id="1672" w:name="__RefHeading___Toc602299_417432637"/>
      <w:bookmarkStart w:id="1673" w:name="_Toc750"/>
      <w:bookmarkEnd w:id="1672"/>
      <w:r>
        <w:rPr/>
        <w:t>1568</w:t>
      </w:r>
      <w:r>
        <w:rPr>
          <w:rtl w:val="true"/>
        </w:rPr>
        <w:t>-</w:t>
      </w:r>
      <w:r>
        <w:rPr>
          <w:rtl w:val="true"/>
        </w:rPr>
        <w:t>حدیث</w:t>
      </w:r>
      <w:bookmarkEnd w:id="16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11:7/79</w:t>
      </w:r>
      <w:r>
        <w:rPr>
          <w:rFonts w:eastAsia="IRNazanin" w:cs="IRNazanin"/>
          <w:color w:val="111111"/>
          <w:sz w:val="28"/>
          <w:szCs w:val="28"/>
          <w:rtl w:val="true"/>
          <w:lang w:bidi="fa-IR"/>
        </w:rPr>
        <w:t>[</w:t>
      </w:r>
      <w:r>
        <w:rPr>
          <w:rFonts w:eastAsia="IRNazanin" w:cs="IRNazanin"/>
          <w:color w:val="111111"/>
          <w:sz w:val="28"/>
          <w:szCs w:val="28"/>
          <w:lang w:bidi="fa-IR"/>
        </w:rPr>
        <w:t>14290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،أبواب الإثنین،باب ما عبد اللّه عزّ و جلّ بشیء أفضل من الصمت و المشی إلی بیته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الصَّمْتِ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الْمَشْیِ إِلَی بَیْتِهِ</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602301_417432637"/>
      <w:bookmarkStart w:id="1675" w:name="_Toc751"/>
      <w:bookmarkEnd w:id="1674"/>
      <w:r>
        <w:rPr>
          <w:rtl w:val="true"/>
        </w:rPr>
        <w:t xml:space="preserve">باب </w:t>
      </w:r>
      <w:r>
        <w:rPr/>
        <w:t>8</w:t>
      </w:r>
      <w:bookmarkEnd w:id="1675"/>
    </w:p>
    <w:p>
      <w:pPr>
        <w:pStyle w:val="Heading4"/>
        <w:numPr>
          <w:ilvl w:val="3"/>
          <w:numId w:val="1"/>
        </w:numPr>
        <w:rPr/>
      </w:pPr>
      <w:bookmarkStart w:id="1676" w:name="__RefHeading___Toc602303_417432637"/>
      <w:bookmarkStart w:id="1677" w:name="_Toc752"/>
      <w:bookmarkEnd w:id="1676"/>
      <w:r>
        <w:rPr/>
        <w:t>1569</w:t>
      </w:r>
      <w:r>
        <w:rPr>
          <w:rtl w:val="true"/>
        </w:rPr>
        <w:t>-</w:t>
      </w:r>
      <w:r>
        <w:rPr>
          <w:rtl w:val="true"/>
        </w:rPr>
        <w:t>حدیث</w:t>
      </w:r>
      <w:bookmarkEnd w:id="1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نَذَرَ الْحَجَّ مَاشِیاً فَعَجَزَ فَرَکِبَ؟فَقَالَ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لِلَّهِ عَلَی نَفْسِهِ شَیْئاً فَبَلَغَ فِیهِ مَجْهُودَهُ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شَیْءَ عَلَیْهِ وَ کَانَ اللَّهُ أَعْذَرَ لِعَبْدِهِ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678" w:name="pg11992_149704"/>
    </w:p>
    <w:p>
      <w:pPr>
        <w:pStyle w:val="Heading4"/>
        <w:numPr>
          <w:ilvl w:val="3"/>
          <w:numId w:val="1"/>
        </w:numPr>
        <w:rPr/>
      </w:pPr>
      <w:bookmarkStart w:id="1679" w:name="__RefHeading___Toc602305_417432637"/>
      <w:bookmarkStart w:id="1680" w:name="_Toc753"/>
      <w:bookmarkEnd w:id="1678"/>
      <w:bookmarkEnd w:id="1679"/>
      <w:r>
        <w:rPr/>
        <w:t>1570</w:t>
      </w:r>
      <w:r>
        <w:rPr>
          <w:rtl w:val="true"/>
        </w:rPr>
        <w:t>-</w:t>
      </w:r>
      <w:r>
        <w:rPr>
          <w:rtl w:val="true"/>
        </w:rPr>
        <w:t>حدیث</w:t>
      </w:r>
      <w:bookmarkEnd w:id="1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11:11/89</w:t>
      </w:r>
      <w:r>
        <w:rPr>
          <w:rFonts w:eastAsia="IRNazanin" w:cs="IRNazanin"/>
          <w:color w:val="111111"/>
          <w:sz w:val="28"/>
          <w:szCs w:val="28"/>
          <w:rtl w:val="true"/>
          <w:lang w:bidi="fa-IR"/>
        </w:rPr>
        <w:t>[</w:t>
      </w:r>
      <w:r>
        <w:rPr>
          <w:rFonts w:eastAsia="IRNazanin" w:cs="IRNazanin"/>
          <w:color w:val="111111"/>
          <w:sz w:val="28"/>
          <w:szCs w:val="28"/>
          <w:lang w:bidi="fa-IR"/>
        </w:rPr>
        <w:t>14311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نوادر أحمد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87/49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عَلَیْهِ الْمَشْیُ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بَیْتِ اللَّهِ فَلَمْ یَسْتَطِعْ؟قَالَ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فَلْیَحُجَّ رَاکِباً</w:t>
      </w:r>
      <w:r>
        <w:rPr>
          <w:rFonts w:eastAsia="Amiri" w:cs="Amiri" w:ascii="Amiri" w:hAnsi="Amiri"/>
          <w:color w:val="111111"/>
          <w:sz w:val="28"/>
          <w:szCs w:val="28"/>
          <w:rtl w:val="true"/>
          <w:lang w:bidi="ar-SA"/>
        </w:rPr>
        <w:t>.</w:t>
      </w:r>
    </w:p>
    <w:p>
      <w:pPr>
        <w:pStyle w:val="Heading3"/>
        <w:numPr>
          <w:ilvl w:val="2"/>
          <w:numId w:val="1"/>
        </w:numPr>
        <w:rPr/>
      </w:pPr>
      <w:bookmarkStart w:id="1681" w:name="__RefHeading___Toc602307_417432637"/>
      <w:bookmarkStart w:id="1682" w:name="_Toc754"/>
      <w:bookmarkEnd w:id="1681"/>
      <w:r>
        <w:rPr>
          <w:rtl w:val="true"/>
        </w:rPr>
        <w:t xml:space="preserve">باب </w:t>
      </w:r>
      <w:r>
        <w:rPr/>
        <w:t>9</w:t>
      </w:r>
      <w:bookmarkEnd w:id="1682"/>
    </w:p>
    <w:p>
      <w:pPr>
        <w:pStyle w:val="Heading4"/>
        <w:numPr>
          <w:ilvl w:val="3"/>
          <w:numId w:val="1"/>
        </w:numPr>
        <w:rPr/>
      </w:pPr>
      <w:bookmarkStart w:id="1683" w:name="__RefHeading___Toc602309_417432637"/>
      <w:bookmarkStart w:id="1684" w:name="_Toc755"/>
      <w:bookmarkEnd w:id="1683"/>
      <w:r>
        <w:rPr/>
        <w:t>1571</w:t>
      </w:r>
      <w:r>
        <w:rPr>
          <w:rtl w:val="true"/>
        </w:rPr>
        <w:t>-</w:t>
      </w:r>
      <w:r>
        <w:rPr>
          <w:rtl w:val="true"/>
        </w:rPr>
        <w:t>حدیث</w:t>
      </w:r>
      <w:bookmarkEnd w:id="1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11:2/110</w:t>
      </w:r>
      <w:r>
        <w:rPr>
          <w:rFonts w:eastAsia="IRNazanin" w:cs="IRNazanin"/>
          <w:color w:val="111111"/>
          <w:sz w:val="28"/>
          <w:szCs w:val="28"/>
          <w:rtl w:val="true"/>
          <w:lang w:bidi="fa-IR"/>
        </w:rPr>
        <w:t>[</w:t>
      </w:r>
      <w:r>
        <w:rPr>
          <w:rFonts w:eastAsia="IRNazanin" w:cs="IRNazanin"/>
          <w:color w:val="111111"/>
          <w:sz w:val="28"/>
          <w:szCs w:val="28"/>
          <w:lang w:bidi="fa-IR"/>
        </w:rPr>
        <w:t>14379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4:7/253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التی من أجلها صار الحجّ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الصلوة و الصیام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لَیْسَ شَیْءٌ أَفْضَلَ مِنَ الْحَجِّ إِلاَّ الصَّلاَةُ وَ فِی الْحَجِّ هَاهُنَا صَلاَةٌ وَ لَیْسَ فِی الصَّلاَةِ قِبَلَکُمْ حَجٌّ لاَ تَدَعِ الْحَجَّ وَ أَنْتَ تَقْدِرُ عَلَیْهِ</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602311_417432637"/>
      <w:bookmarkStart w:id="1686" w:name="_Toc756"/>
      <w:bookmarkEnd w:id="1685"/>
      <w:r>
        <w:rPr/>
        <w:t>1572</w:t>
      </w:r>
      <w:r>
        <w:rPr>
          <w:rtl w:val="true"/>
        </w:rPr>
        <w:t>-</w:t>
      </w:r>
      <w:r>
        <w:rPr>
          <w:rtl w:val="true"/>
        </w:rPr>
        <w:t>حدیث</w:t>
      </w:r>
      <w:bookmarkEnd w:id="16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11:3/111</w:t>
      </w:r>
      <w:r>
        <w:rPr>
          <w:rFonts w:eastAsia="IRNazanin" w:cs="IRNazanin"/>
          <w:color w:val="111111"/>
          <w:sz w:val="28"/>
          <w:szCs w:val="28"/>
          <w:rtl w:val="true"/>
          <w:lang w:bidi="fa-IR"/>
        </w:rPr>
        <w:t>[</w:t>
      </w:r>
      <w:r>
        <w:rPr>
          <w:rFonts w:eastAsia="IRNazanin" w:cs="IRNazanin"/>
          <w:color w:val="111111"/>
          <w:sz w:val="28"/>
          <w:szCs w:val="28"/>
          <w:lang w:bidi="fa-IR"/>
        </w:rPr>
        <w:t>14380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4:31/260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یعدل الحجّ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ألفی الف فیما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 أنّ فی المصدر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یَعْدِلُ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یَعْدِلُهُ شَیْءٌ وَ الدِّرْهَمُ فِی الْحَجِّ أَفْضَلُ مِنْ أَلْفَیْ أَلْفِ دِرْهَمٍ فِیمَا سِوَاهُ فِی سَبِیلِ اللَّهِ،الْحَدِیثَ</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687" w:name="pg11992_149705"/>
    </w:p>
    <w:p>
      <w:pPr>
        <w:pStyle w:val="Heading3"/>
        <w:numPr>
          <w:ilvl w:val="2"/>
          <w:numId w:val="1"/>
        </w:numPr>
        <w:rPr/>
      </w:pPr>
      <w:bookmarkStart w:id="1688" w:name="__RefHeading___Toc602313_417432637"/>
      <w:bookmarkStart w:id="1689" w:name="_Toc757"/>
      <w:bookmarkEnd w:id="1687"/>
      <w:bookmarkEnd w:id="1688"/>
      <w:r>
        <w:rPr>
          <w:rtl w:val="true"/>
        </w:rPr>
        <w:t xml:space="preserve">باب </w:t>
      </w:r>
      <w:r>
        <w:rPr/>
        <w:t>10</w:t>
      </w:r>
      <w:bookmarkEnd w:id="1689"/>
    </w:p>
    <w:p>
      <w:pPr>
        <w:pStyle w:val="Heading4"/>
        <w:numPr>
          <w:ilvl w:val="3"/>
          <w:numId w:val="1"/>
        </w:numPr>
        <w:rPr/>
      </w:pPr>
      <w:bookmarkStart w:id="1690" w:name="__RefHeading___Toc602315_417432637"/>
      <w:bookmarkStart w:id="1691" w:name="_Toc758"/>
      <w:bookmarkEnd w:id="1690"/>
      <w:r>
        <w:rPr/>
        <w:t>1573</w:t>
      </w:r>
      <w:r>
        <w:rPr>
          <w:rtl w:val="true"/>
        </w:rPr>
        <w:t>-</w:t>
      </w:r>
      <w:r>
        <w:rPr>
          <w:rtl w:val="true"/>
        </w:rPr>
        <w:t>حدیث</w:t>
      </w:r>
      <w:bookmarkEnd w:id="1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11:3/114</w:t>
      </w:r>
      <w:r>
        <w:rPr>
          <w:rFonts w:eastAsia="IRNazanin" w:cs="IRNazanin"/>
          <w:color w:val="111111"/>
          <w:sz w:val="28"/>
          <w:szCs w:val="28"/>
          <w:rtl w:val="true"/>
          <w:lang w:bidi="fa-IR"/>
        </w:rPr>
        <w:t>[</w:t>
      </w:r>
      <w:r>
        <w:rPr>
          <w:rFonts w:eastAsia="IRNazanin" w:cs="IRNazanin"/>
          <w:color w:val="111111"/>
          <w:sz w:val="28"/>
          <w:szCs w:val="28"/>
          <w:lang w:bidi="fa-IR"/>
        </w:rPr>
        <w:t>14386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5:62/22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فِی الْحَجِّ أَفْضَلُ مِنْ أَلْفَیْ أَلْفِ دِرْهَمٍ فِیمَا سِوَی ذَلِکَ مِنْ سَبِیلِ اللَّهِ</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602317_417432637"/>
      <w:bookmarkStart w:id="1693" w:name="_Toc759"/>
      <w:bookmarkEnd w:id="1692"/>
      <w:r>
        <w:rPr/>
        <w:t>1574</w:t>
      </w:r>
      <w:r>
        <w:rPr>
          <w:rtl w:val="true"/>
        </w:rPr>
        <w:t>-</w:t>
      </w:r>
      <w:r>
        <w:rPr>
          <w:rtl w:val="true"/>
        </w:rPr>
        <w:t>حدیث</w:t>
      </w:r>
      <w:bookmarkEnd w:id="16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 عن الکافی</w:t>
      </w:r>
      <w:r>
        <w:rPr>
          <w:rFonts w:eastAsia="IRNazanin" w:cs="IRNazanin"/>
          <w:color w:val="111111"/>
          <w:sz w:val="28"/>
          <w:szCs w:val="28"/>
          <w:rtl w:val="true"/>
          <w:lang w:bidi="fa-IR"/>
        </w:rPr>
        <w:t>:</w:t>
      </w:r>
      <w:r>
        <w:rPr>
          <w:rFonts w:eastAsia="IRNazanin" w:cs="IRNazanin"/>
          <w:color w:val="111111"/>
          <w:sz w:val="28"/>
          <w:szCs w:val="28"/>
          <w:lang w:bidi="fa-IR"/>
        </w:rPr>
        <w:t>4:15/255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lang w:bidi="fa-IR"/>
        </w:rPr>
        <w:t>2:2247/255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،باب فضائل الحجّ، الحدیث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w:t>
      </w:r>
      <w:r>
        <w:rPr>
          <w:rFonts w:eastAsia="IRNazanin" w:cs="IRNazanin"/>
          <w:color w:val="111111"/>
          <w:sz w:val="28"/>
          <w:szCs w:val="28"/>
          <w:lang w:bidi="fa-IR"/>
        </w:rPr>
        <w:t>114/64</w:t>
      </w:r>
      <w:r>
        <w:rPr>
          <w:rFonts w:ascii="IRNazanin" w:hAnsi="IRNazanin" w:eastAsia="IRNazanin"/>
          <w:color w:val="111111"/>
          <w:sz w:val="28"/>
          <w:sz w:val="28"/>
          <w:szCs w:val="28"/>
          <w:rtl w:val="true"/>
          <w:lang w:bidi="fa-IR"/>
        </w:rPr>
        <w:t xml:space="preserve">،کتاب ثواب الأعمال،الباب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،باب النّفقة فی الحجّ</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عشرین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أنفق درهما فی الحجّ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خیرا من مأة ألف درهم ینفقها فی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لدرهم ینفقه الحاجّ یعدل ألفی الف درهم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تُنْفِقُهُ فِی الْحَجِّ أَفْضَلُ مِنْ أَلْفَیْ أَلْفٍ مِنْ دِرْهَمٍ تُنْفِقُهُ فِی حَقٍّ</w:t>
      </w:r>
      <w:r>
        <w:rPr>
          <w:rFonts w:eastAsia="Amiri" w:cs="Amiri" w:ascii="Amiri" w:hAnsi="Amiri"/>
          <w:color w:val="111111"/>
          <w:sz w:val="28"/>
          <w:szCs w:val="28"/>
          <w:rtl w:val="true"/>
          <w:lang w:bidi="ar-SA"/>
        </w:rPr>
        <w:t>.</w:t>
      </w:r>
    </w:p>
    <w:p>
      <w:pPr>
        <w:pStyle w:val="Heading3"/>
        <w:numPr>
          <w:ilvl w:val="2"/>
          <w:numId w:val="1"/>
        </w:numPr>
        <w:rPr/>
      </w:pPr>
      <w:bookmarkStart w:id="1694" w:name="__RefHeading___Toc602319_417432637"/>
      <w:bookmarkStart w:id="1695" w:name="_Toc760"/>
      <w:bookmarkEnd w:id="1694"/>
      <w:r>
        <w:rPr>
          <w:rtl w:val="true"/>
        </w:rPr>
        <w:t xml:space="preserve">باب </w:t>
      </w:r>
      <w:r>
        <w:rPr/>
        <w:t>11</w:t>
      </w:r>
      <w:bookmarkEnd w:id="1695"/>
    </w:p>
    <w:p>
      <w:pPr>
        <w:pStyle w:val="Heading4"/>
        <w:numPr>
          <w:ilvl w:val="3"/>
          <w:numId w:val="1"/>
        </w:numPr>
        <w:rPr/>
      </w:pPr>
      <w:bookmarkStart w:id="1696" w:name="__RefHeading___Toc602321_417432637"/>
      <w:bookmarkStart w:id="1697" w:name="_Toc761"/>
      <w:bookmarkEnd w:id="1696"/>
      <w:r>
        <w:rPr/>
        <w:t>1575</w:t>
      </w:r>
      <w:r>
        <w:rPr>
          <w:rtl w:val="true"/>
        </w:rPr>
        <w:t>-</w:t>
      </w:r>
      <w:r>
        <w:rPr>
          <w:rtl w:val="true"/>
        </w:rPr>
        <w:t>حدیث</w:t>
      </w:r>
      <w:bookmarkEnd w:id="1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11:3/134</w:t>
      </w:r>
      <w:r>
        <w:rPr>
          <w:rFonts w:eastAsia="IRNazanin" w:cs="IRNazanin"/>
          <w:color w:val="111111"/>
          <w:sz w:val="28"/>
          <w:szCs w:val="28"/>
          <w:rtl w:val="true"/>
          <w:lang w:bidi="fa-IR"/>
        </w:rPr>
        <w:t>[</w:t>
      </w:r>
      <w:r>
        <w:rPr>
          <w:rFonts w:eastAsia="IRNazanin" w:cs="IRNazanin"/>
          <w:color w:val="111111"/>
          <w:sz w:val="28"/>
          <w:szCs w:val="28"/>
          <w:lang w:bidi="fa-IR"/>
        </w:rPr>
        <w:t>14449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4:16/256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عِیَالَکَ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 وَ الزَّیْتَ وَ حُجَّ بِهِمْ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698" w:name="pg11992_149706"/>
    </w:p>
    <w:p>
      <w:pPr>
        <w:pStyle w:val="BookText"/>
        <w:rPr/>
      </w:pPr>
      <w:bookmarkEnd w:id="1698"/>
      <w:r>
        <w:rPr>
          <w:rFonts w:ascii="Amiri" w:hAnsi="Amiri" w:eastAsia="Amiri" w:cs="Amiri"/>
          <w:color w:val="111111"/>
          <w:sz w:val="28"/>
          <w:sz w:val="28"/>
          <w:szCs w:val="28"/>
          <w:rtl w:val="true"/>
          <w:lang w:bidi="ar-SA"/>
        </w:rPr>
        <w:t>فِی کُلِّ سَنَةٍ</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602323_417432637"/>
      <w:bookmarkStart w:id="1700" w:name="_Toc762"/>
      <w:bookmarkEnd w:id="1699"/>
      <w:r>
        <w:rPr/>
        <w:t>1576</w:t>
      </w:r>
      <w:r>
        <w:rPr>
          <w:rtl w:val="true"/>
        </w:rPr>
        <w:t>-</w:t>
      </w:r>
      <w:r>
        <w:rPr>
          <w:rtl w:val="true"/>
        </w:rPr>
        <w:t>حدیث</w:t>
      </w:r>
      <w:bookmarkEnd w:id="17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11:6/135</w:t>
      </w:r>
      <w:r>
        <w:rPr>
          <w:rFonts w:eastAsia="IRNazanin" w:cs="IRNazanin"/>
          <w:color w:val="111111"/>
          <w:sz w:val="28"/>
          <w:szCs w:val="28"/>
          <w:rtl w:val="true"/>
          <w:lang w:bidi="fa-IR"/>
        </w:rPr>
        <w:t>[</w:t>
      </w:r>
      <w:r>
        <w:rPr>
          <w:rFonts w:eastAsia="IRNazanin" w:cs="IRNazanin"/>
          <w:color w:val="111111"/>
          <w:sz w:val="28"/>
          <w:szCs w:val="28"/>
          <w:lang w:bidi="fa-IR"/>
        </w:rPr>
        <w:t>14452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5:1537/442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تَأْکُلَ الْخُبْزَ وَ الْمِلْحَ وَ تَحُجَّ کُلَّ سَنَةٍ فَافْعَلْ</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602325_417432637"/>
      <w:bookmarkStart w:id="1702" w:name="_Toc763"/>
      <w:bookmarkEnd w:id="1701"/>
      <w:r>
        <w:rPr>
          <w:rtl w:val="true"/>
        </w:rPr>
        <w:t xml:space="preserve">باب </w:t>
      </w:r>
      <w:r>
        <w:rPr/>
        <w:t>12</w:t>
      </w:r>
      <w:bookmarkEnd w:id="1702"/>
    </w:p>
    <w:p>
      <w:pPr>
        <w:pStyle w:val="Heading4"/>
        <w:numPr>
          <w:ilvl w:val="3"/>
          <w:numId w:val="1"/>
        </w:numPr>
        <w:rPr/>
      </w:pPr>
      <w:bookmarkStart w:id="1703" w:name="__RefHeading___Toc602327_417432637"/>
      <w:bookmarkStart w:id="1704" w:name="_Toc764"/>
      <w:bookmarkEnd w:id="1703"/>
      <w:r>
        <w:rPr/>
        <w:t>1577</w:t>
      </w:r>
      <w:r>
        <w:rPr>
          <w:rtl w:val="true"/>
        </w:rPr>
        <w:t>-</w:t>
      </w:r>
      <w:r>
        <w:rPr>
          <w:rtl w:val="true"/>
        </w:rPr>
        <w:t>حدیث</w:t>
      </w:r>
      <w:bookmarkEnd w:id="17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11:2/139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4:2/278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مُنَادِیاً یُنَادِی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عَبْدٍ أَحْسَنَ اللَّهُ إِلَیْهِ وَ أَوْسَعَ عَلَیْهِ فِی رِزْقِهِ فَلَمْ یَفِدْ إِلَیْهِ فِی کُلِّ خَمْسَةِ أَعْوَامٍ مَرَّةً لِیَطْلُبَ نَوَافِلَهُ إِنَّ ذَلِکَ لَمَحْرُومٌ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5" w:name="__RefHeading___Toc602329_417432637"/>
      <w:bookmarkStart w:id="1706" w:name="_Toc765"/>
      <w:bookmarkEnd w:id="1705"/>
      <w:r>
        <w:rPr/>
        <w:t>1578</w:t>
      </w:r>
      <w:r>
        <w:rPr>
          <w:rtl w:val="true"/>
        </w:rPr>
        <w:t>-</w:t>
      </w:r>
      <w:r>
        <w:rPr>
          <w:rtl w:val="true"/>
        </w:rPr>
        <w:t>حدیث</w:t>
      </w:r>
      <w:bookmarkEnd w:id="1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11:4/139</w:t>
      </w:r>
      <w:r>
        <w:rPr>
          <w:rFonts w:eastAsia="IRNazanin" w:cs="IRNazanin"/>
          <w:color w:val="111111"/>
          <w:sz w:val="28"/>
          <w:szCs w:val="28"/>
          <w:rtl w:val="true"/>
          <w:lang w:bidi="fa-IR"/>
        </w:rPr>
        <w:t>[</w:t>
      </w:r>
      <w:r>
        <w:rPr>
          <w:rFonts w:eastAsia="IRNazanin" w:cs="IRNazanin"/>
          <w:color w:val="111111"/>
          <w:sz w:val="28"/>
          <w:szCs w:val="28"/>
          <w:lang w:bidi="fa-IR"/>
        </w:rPr>
        <w:t>14466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،کتاب ثواب الأعمال من المحاسن،الباب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،باب ثواب جمع منی،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أَرْبَعَةٍ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707" w:name="pg11992_149707"/>
    </w:p>
    <w:p>
      <w:pPr>
        <w:pStyle w:val="Heading3"/>
        <w:numPr>
          <w:ilvl w:val="2"/>
          <w:numId w:val="1"/>
        </w:numPr>
        <w:rPr/>
      </w:pPr>
      <w:bookmarkStart w:id="1708" w:name="__RefHeading___Toc602331_417432637"/>
      <w:bookmarkStart w:id="1709" w:name="_Toc766"/>
      <w:bookmarkEnd w:id="1707"/>
      <w:bookmarkEnd w:id="1708"/>
      <w:r>
        <w:rPr>
          <w:rtl w:val="true"/>
        </w:rPr>
        <w:t xml:space="preserve">باب </w:t>
      </w:r>
      <w:r>
        <w:rPr/>
        <w:t>13</w:t>
      </w:r>
      <w:bookmarkEnd w:id="1709"/>
    </w:p>
    <w:p>
      <w:pPr>
        <w:pStyle w:val="Heading4"/>
        <w:numPr>
          <w:ilvl w:val="3"/>
          <w:numId w:val="1"/>
        </w:numPr>
        <w:rPr/>
      </w:pPr>
      <w:bookmarkStart w:id="1710" w:name="__RefHeading___Toc602333_417432637"/>
      <w:bookmarkStart w:id="1711" w:name="_Toc767"/>
      <w:bookmarkEnd w:id="1710"/>
      <w:r>
        <w:rPr/>
        <w:t>1579</w:t>
      </w:r>
      <w:r>
        <w:rPr>
          <w:rtl w:val="true"/>
        </w:rPr>
        <w:t>-</w:t>
      </w:r>
      <w:r>
        <w:rPr>
          <w:rtl w:val="true"/>
        </w:rPr>
        <w:t>حدیث</w:t>
      </w:r>
      <w:bookmarkEnd w:id="1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11:2/160</w:t>
      </w:r>
      <w:r>
        <w:rPr>
          <w:rFonts w:eastAsia="IRNazanin" w:cs="IRNazanin"/>
          <w:color w:val="111111"/>
          <w:sz w:val="28"/>
          <w:szCs w:val="28"/>
          <w:rtl w:val="true"/>
          <w:lang w:bidi="fa-IR"/>
        </w:rPr>
        <w:t>[</w:t>
      </w:r>
      <w:r>
        <w:rPr>
          <w:rFonts w:eastAsia="IRNazanin" w:cs="IRNazanin"/>
          <w:color w:val="111111"/>
          <w:sz w:val="28"/>
          <w:szCs w:val="28"/>
          <w:lang w:bidi="fa-IR"/>
        </w:rPr>
        <w:t>14526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4:38/262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یَقِفُ أَحَدٌ عَلَی تِلْکَ الْجِبَالِ بَرٌّ وَ لاَ فَاجِرٌ إِلاَّ اسْتَجَابَ اللَّهُ لَهُ فَأَمَّا الْبَرُّ فَیُسْتَجَابُ لَهُ فِی آخِرَتِهِ وَ دُنْیَاهُ،وَ أَمَّا الْفَاجِرُ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فَیُسْتَجَابُ لَهُ فِی دُنْیَاهُ</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602335_417432637"/>
      <w:bookmarkStart w:id="1713" w:name="_Toc768"/>
      <w:bookmarkEnd w:id="1712"/>
      <w:r>
        <w:rPr>
          <w:rtl w:val="true"/>
        </w:rPr>
        <w:t xml:space="preserve">باب </w:t>
      </w:r>
      <w:r>
        <w:rPr/>
        <w:t>14</w:t>
      </w:r>
      <w:bookmarkEnd w:id="1713"/>
    </w:p>
    <w:p>
      <w:pPr>
        <w:pStyle w:val="Heading4"/>
        <w:numPr>
          <w:ilvl w:val="3"/>
          <w:numId w:val="1"/>
        </w:numPr>
        <w:rPr/>
      </w:pPr>
      <w:bookmarkStart w:id="1714" w:name="__RefHeading___Toc602337_417432637"/>
      <w:bookmarkStart w:id="1715" w:name="_Toc769"/>
      <w:bookmarkEnd w:id="1714"/>
      <w:r>
        <w:rPr/>
        <w:t>1580</w:t>
      </w:r>
      <w:r>
        <w:rPr>
          <w:rtl w:val="true"/>
        </w:rPr>
        <w:t>-</w:t>
      </w:r>
      <w:r>
        <w:rPr>
          <w:rtl w:val="true"/>
        </w:rPr>
        <w:t>حدیث</w:t>
      </w:r>
      <w:bookmarkEnd w:id="17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11:1/193</w:t>
      </w:r>
      <w:r>
        <w:rPr>
          <w:rFonts w:eastAsia="IRNazanin" w:cs="IRNazanin"/>
          <w:color w:val="111111"/>
          <w:sz w:val="28"/>
          <w:szCs w:val="28"/>
          <w:rtl w:val="true"/>
          <w:lang w:bidi="fa-IR"/>
        </w:rPr>
        <w:t>[</w:t>
      </w:r>
      <w:r>
        <w:rPr>
          <w:rFonts w:eastAsia="IRNazanin" w:cs="IRNazanin"/>
          <w:color w:val="111111"/>
          <w:sz w:val="28"/>
          <w:szCs w:val="28"/>
          <w:lang w:bidi="fa-IR"/>
        </w:rPr>
        <w:t>14601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8:1/135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4:1/311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یَحُجُّ عَنِ الرَّجُلِ یَصْلُحُ لَهُ أَنْ یَطُوفَ عَنْ أَقَارِبِهِ؟فَقَالَ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قَضَی مَنَاسِکَ الْحَجِّ فَلْیَصْنَعْ مَا شَاءَ</w:t>
      </w:r>
      <w:r>
        <w:rPr>
          <w:rFonts w:eastAsia="Amiri" w:cs="Amiri" w:ascii="Amiri" w:hAnsi="Amiri"/>
          <w:color w:val="111111"/>
          <w:sz w:val="28"/>
          <w:szCs w:val="28"/>
          <w:rtl w:val="true"/>
          <w:lang w:bidi="ar-SA"/>
        </w:rPr>
        <w:t>.</w:t>
      </w:r>
    </w:p>
    <w:p>
      <w:pPr>
        <w:pStyle w:val="Heading3"/>
        <w:numPr>
          <w:ilvl w:val="2"/>
          <w:numId w:val="1"/>
        </w:numPr>
        <w:rPr/>
      </w:pPr>
      <w:bookmarkStart w:id="1716" w:name="__RefHeading___Toc602339_417432637"/>
      <w:bookmarkStart w:id="1717" w:name="_Toc770"/>
      <w:bookmarkEnd w:id="1716"/>
      <w:r>
        <w:rPr>
          <w:rtl w:val="true"/>
        </w:rPr>
        <w:t xml:space="preserve">باب </w:t>
      </w:r>
      <w:r>
        <w:rPr/>
        <w:t>15</w:t>
      </w:r>
      <w:bookmarkEnd w:id="1717"/>
    </w:p>
    <w:p>
      <w:pPr>
        <w:pStyle w:val="Heading4"/>
        <w:numPr>
          <w:ilvl w:val="3"/>
          <w:numId w:val="1"/>
        </w:numPr>
        <w:rPr/>
      </w:pPr>
      <w:bookmarkStart w:id="1718" w:name="__RefHeading___Toc602341_417432637"/>
      <w:bookmarkStart w:id="1719" w:name="_Toc771"/>
      <w:bookmarkEnd w:id="1718"/>
      <w:r>
        <w:rPr/>
        <w:t>1581</w:t>
      </w:r>
      <w:r>
        <w:rPr>
          <w:rtl w:val="true"/>
        </w:rPr>
        <w:t>-</w:t>
      </w:r>
      <w:r>
        <w:rPr>
          <w:rtl w:val="true"/>
        </w:rPr>
        <w:t>حدیث</w:t>
      </w:r>
      <w:bookmarkEnd w:id="1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11:6/198</w:t>
      </w:r>
      <w:r>
        <w:rPr>
          <w:rFonts w:eastAsia="IRNazanin" w:cs="IRNazanin"/>
          <w:color w:val="111111"/>
          <w:sz w:val="28"/>
          <w:szCs w:val="28"/>
          <w:rtl w:val="true"/>
          <w:lang w:bidi="fa-IR"/>
        </w:rPr>
        <w:t>[</w:t>
      </w:r>
      <w:r>
        <w:rPr>
          <w:rFonts w:eastAsia="IRNazanin" w:cs="IRNazanin"/>
          <w:color w:val="111111"/>
          <w:sz w:val="28"/>
          <w:szCs w:val="28"/>
          <w:lang w:bidi="fa-IR"/>
        </w:rPr>
        <w:t>14614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8:6/139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4:1/10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قَرِیباً بِحَجَّةٍ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عُمْرَةٍ کَتَبَ اللَّهُ لَهُ حَجَّتَیْنِ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1720" w:name="pg11992_149708"/>
    </w:p>
    <w:p>
      <w:pPr>
        <w:pStyle w:val="BookText"/>
        <w:rPr/>
      </w:pPr>
      <w:bookmarkEnd w:id="1720"/>
      <w:r>
        <w:rPr>
          <w:rFonts w:ascii="Amiri" w:hAnsi="Amiri" w:eastAsia="Amiri" w:cs="Amiri"/>
          <w:color w:val="111111"/>
          <w:sz w:val="28"/>
          <w:sz w:val="28"/>
          <w:szCs w:val="28"/>
          <w:rtl w:val="true"/>
          <w:lang w:bidi="ar-SA"/>
        </w:rPr>
        <w:t>وَ عُمْرَتَیْنِ</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602343_417432637"/>
      <w:bookmarkStart w:id="1722" w:name="_Toc772"/>
      <w:bookmarkEnd w:id="1721"/>
      <w:r>
        <w:rPr/>
        <w:t>1582</w:t>
      </w:r>
      <w:r>
        <w:rPr>
          <w:rtl w:val="true"/>
        </w:rPr>
        <w:t>-</w:t>
      </w:r>
      <w:r>
        <w:rPr>
          <w:rtl w:val="true"/>
        </w:rPr>
        <w:t>حدیث</w:t>
      </w:r>
      <w:bookmarkEnd w:id="1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11:4/197</w:t>
      </w:r>
      <w:r>
        <w:rPr>
          <w:rFonts w:eastAsia="IRNazanin" w:cs="IRNazanin"/>
          <w:color w:val="111111"/>
          <w:sz w:val="28"/>
          <w:szCs w:val="28"/>
          <w:rtl w:val="true"/>
          <w:lang w:bidi="fa-IR"/>
        </w:rPr>
        <w:t>[</w:t>
      </w:r>
      <w:r>
        <w:rPr>
          <w:rFonts w:eastAsia="IRNazanin" w:cs="IRNazanin"/>
          <w:color w:val="111111"/>
          <w:sz w:val="28"/>
          <w:szCs w:val="28"/>
          <w:lang w:bidi="fa-IR"/>
        </w:rPr>
        <w:t>14612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8:4/139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4:7/316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واسع لذلک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فَجَعَلَ حَجَّةً عَنْ ذِی قَرَابَتِهِ یَصِلُهُ بِهَا کَانَتْ حَجَّتُهُ کَامِلَةً وَ کَانَ لِلَّذِی حَجَّ عَنْهُ مِثْلُ أَجْرِهِ،إِنَّ اللَّهَ وَاسِعٌ لِذَلِکَ</w:t>
      </w:r>
      <w:r>
        <w:rPr>
          <w:rFonts w:eastAsia="Amiri" w:cs="Amiri" w:ascii="Amiri" w:hAnsi="Amiri"/>
          <w:color w:val="111111"/>
          <w:sz w:val="28"/>
          <w:szCs w:val="28"/>
          <w:rtl w:val="true"/>
          <w:lang w:bidi="ar-SA"/>
        </w:rPr>
        <w:t>.</w:t>
      </w:r>
    </w:p>
    <w:p>
      <w:pPr>
        <w:pStyle w:val="Heading3"/>
        <w:numPr>
          <w:ilvl w:val="2"/>
          <w:numId w:val="1"/>
        </w:numPr>
        <w:rPr/>
      </w:pPr>
      <w:bookmarkStart w:id="1723" w:name="__RefHeading___Toc602345_417432637"/>
      <w:bookmarkStart w:id="1724" w:name="_Toc773"/>
      <w:bookmarkEnd w:id="1723"/>
      <w:r>
        <w:rPr>
          <w:rtl w:val="true"/>
        </w:rPr>
        <w:t xml:space="preserve">باب </w:t>
      </w:r>
      <w:r>
        <w:rPr/>
        <w:t>16</w:t>
      </w:r>
      <w:bookmarkEnd w:id="1724"/>
    </w:p>
    <w:p>
      <w:pPr>
        <w:pStyle w:val="Heading4"/>
        <w:numPr>
          <w:ilvl w:val="3"/>
          <w:numId w:val="1"/>
        </w:numPr>
        <w:rPr/>
      </w:pPr>
      <w:bookmarkStart w:id="1725" w:name="__RefHeading___Toc602347_417432637"/>
      <w:bookmarkStart w:id="1726" w:name="_Toc774"/>
      <w:bookmarkEnd w:id="1725"/>
      <w:r>
        <w:rPr/>
        <w:t>1583</w:t>
      </w:r>
      <w:r>
        <w:rPr>
          <w:rtl w:val="true"/>
        </w:rPr>
        <w:t>-</w:t>
      </w:r>
      <w:r>
        <w:rPr>
          <w:rtl w:val="true"/>
        </w:rPr>
        <w:t>حدیث</w:t>
      </w:r>
      <w:bookmarkEnd w:id="1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11:1/202</w:t>
      </w:r>
      <w:r>
        <w:rPr>
          <w:rFonts w:eastAsia="IRNazanin" w:cs="IRNazanin"/>
          <w:color w:val="111111"/>
          <w:sz w:val="28"/>
          <w:szCs w:val="28"/>
          <w:rtl w:val="true"/>
          <w:lang w:bidi="fa-IR"/>
        </w:rPr>
        <w:t>[</w:t>
      </w:r>
      <w:r>
        <w:rPr>
          <w:rFonts w:eastAsia="IRNazanin" w:cs="IRNazanin"/>
          <w:color w:val="111111"/>
          <w:sz w:val="28"/>
          <w:szCs w:val="28"/>
          <w:lang w:bidi="fa-IR"/>
        </w:rPr>
        <w:t>14622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4:9/317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أُشْرِکُ فِی حَجَّتِی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شِئْتَ</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602349_417432637"/>
      <w:bookmarkStart w:id="1728" w:name="_Toc775"/>
      <w:bookmarkEnd w:id="1727"/>
      <w:r>
        <w:rPr/>
        <w:t>1584</w:t>
      </w:r>
      <w:r>
        <w:rPr>
          <w:rtl w:val="true"/>
        </w:rPr>
        <w:t>-</w:t>
      </w:r>
      <w:r>
        <w:rPr>
          <w:rtl w:val="true"/>
        </w:rPr>
        <w:t>حدیث</w:t>
      </w:r>
      <w:bookmarkEnd w:id="1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11:3/202</w:t>
      </w:r>
      <w:r>
        <w:rPr>
          <w:rFonts w:eastAsia="IRNazanin" w:cs="IRNazanin"/>
          <w:color w:val="111111"/>
          <w:sz w:val="28"/>
          <w:szCs w:val="28"/>
          <w:rtl w:val="true"/>
          <w:lang w:bidi="fa-IR"/>
        </w:rPr>
        <w:t>[</w:t>
      </w:r>
      <w:r>
        <w:rPr>
          <w:rFonts w:eastAsia="IRNazanin" w:cs="IRNazanin"/>
          <w:color w:val="111111"/>
          <w:sz w:val="28"/>
          <w:szCs w:val="28"/>
          <w:lang w:bidi="fa-IR"/>
        </w:rPr>
        <w:t>14625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8:3/142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4:6/316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و أخاه و 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نسخة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لک حجّا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یُشْرِکُ أَبَاهُ أَوْ أَخَاهُ أَوْ قَرَابَتَهُ فِی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729" w:name="pg11992_149709"/>
    </w:p>
    <w:p>
      <w:pPr>
        <w:pStyle w:val="BookText"/>
        <w:rPr/>
      </w:pPr>
      <w:bookmarkEnd w:id="1729"/>
      <w:r>
        <w:rPr>
          <w:rFonts w:ascii="Amiri" w:hAnsi="Amiri" w:eastAsia="Amiri" w:cs="Amiri"/>
          <w:color w:val="111111"/>
          <w:sz w:val="28"/>
          <w:sz w:val="28"/>
          <w:szCs w:val="28"/>
          <w:rtl w:val="true"/>
          <w:lang w:bidi="ar-SA"/>
        </w:rPr>
        <w:t>حَجِّهِ؟فَقَالَ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یُکْتَبُ لَکَ حَجٌّ مِثْلُ حَجِّهِمْ وَ تُزَادُ أَجْراً بِمَا وَصَلْتَ</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602351_417432637"/>
      <w:bookmarkStart w:id="1731" w:name="_Toc776"/>
      <w:bookmarkEnd w:id="1730"/>
      <w:r>
        <w:rPr/>
        <w:t>1585</w:t>
      </w:r>
      <w:r>
        <w:rPr>
          <w:rtl w:val="true"/>
        </w:rPr>
        <w:t>-</w:t>
      </w:r>
      <w:r>
        <w:rPr>
          <w:rtl w:val="true"/>
        </w:rPr>
        <w:t>حدیث</w:t>
      </w:r>
      <w:bookmarkEnd w:id="17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11:4/202</w:t>
      </w:r>
      <w:r>
        <w:rPr>
          <w:rFonts w:eastAsia="IRNazanin" w:cs="IRNazanin"/>
          <w:color w:val="111111"/>
          <w:sz w:val="28"/>
          <w:szCs w:val="28"/>
          <w:rtl w:val="true"/>
          <w:lang w:bidi="fa-IR"/>
        </w:rPr>
        <w:t>[</w:t>
      </w:r>
      <w:r>
        <w:rPr>
          <w:rFonts w:eastAsia="IRNazanin" w:cs="IRNazanin"/>
          <w:color w:val="111111"/>
          <w:sz w:val="28"/>
          <w:szCs w:val="28"/>
          <w:lang w:bidi="fa-IR"/>
        </w:rPr>
        <w:t>14626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8:4/143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4:10/317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تنقص حجّتک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حجّتک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أَشْرَکْتَ أَلْفاً فِی حَجَّتِکَ لَکَانَ لِکُلِّ وَاحِدٍ حَجَّةٌ مِنْ غَیْرِ أَنْ یَنْقُصَ حَجَّتُکَ شَیْئاً</w:t>
      </w:r>
      <w:r>
        <w:rPr>
          <w:rFonts w:eastAsia="Amiri" w:cs="Amiri" w:ascii="Amiri" w:hAnsi="Amiri"/>
          <w:color w:val="111111"/>
          <w:sz w:val="28"/>
          <w:szCs w:val="28"/>
          <w:rtl w:val="true"/>
          <w:lang w:bidi="ar-SA"/>
        </w:rPr>
        <w:t>.</w:t>
      </w:r>
    </w:p>
    <w:p>
      <w:pPr>
        <w:pStyle w:val="Heading3"/>
        <w:numPr>
          <w:ilvl w:val="2"/>
          <w:numId w:val="1"/>
        </w:numPr>
        <w:rPr/>
      </w:pPr>
      <w:bookmarkStart w:id="1732" w:name="__RefHeading___Toc602353_417432637"/>
      <w:bookmarkStart w:id="1733" w:name="_Toc777"/>
      <w:bookmarkEnd w:id="1732"/>
      <w:r>
        <w:rPr>
          <w:rtl w:val="true"/>
        </w:rPr>
        <w:t xml:space="preserve">باب </w:t>
      </w:r>
      <w:r>
        <w:rPr/>
        <w:t>17</w:t>
      </w:r>
      <w:bookmarkEnd w:id="1733"/>
    </w:p>
    <w:p>
      <w:pPr>
        <w:pStyle w:val="Heading4"/>
        <w:numPr>
          <w:ilvl w:val="3"/>
          <w:numId w:val="1"/>
        </w:numPr>
        <w:rPr/>
      </w:pPr>
      <w:bookmarkStart w:id="1734" w:name="__RefHeading___Toc602355_417432637"/>
      <w:bookmarkStart w:id="1735" w:name="_Toc778"/>
      <w:bookmarkEnd w:id="1734"/>
      <w:r>
        <w:rPr/>
        <w:t>1586</w:t>
      </w:r>
      <w:r>
        <w:rPr>
          <w:rtl w:val="true"/>
        </w:rPr>
        <w:t>-</w:t>
      </w:r>
      <w:r>
        <w:rPr>
          <w:rtl w:val="true"/>
        </w:rPr>
        <w:t>حدیث</w:t>
      </w:r>
      <w:bookmarkEnd w:id="1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11:1/205</w:t>
      </w:r>
      <w:r>
        <w:rPr>
          <w:rFonts w:eastAsia="IRNazanin" w:cs="IRNazanin"/>
          <w:color w:val="111111"/>
          <w:sz w:val="28"/>
          <w:szCs w:val="28"/>
          <w:rtl w:val="true"/>
          <w:lang w:bidi="fa-IR"/>
        </w:rPr>
        <w:t>[</w:t>
      </w:r>
      <w:r>
        <w:rPr>
          <w:rFonts w:eastAsia="IRNazanin" w:cs="IRNazanin"/>
          <w:color w:val="111111"/>
          <w:sz w:val="28"/>
          <w:szCs w:val="28"/>
          <w:lang w:bidi="fa-IR"/>
        </w:rPr>
        <w:t>14633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4:8/316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6:193/109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الحدیث فی اصول الفقه هنا باب حجّیّة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مَکَّةَ فَقَضَیْتَ نُسُکَکَ فَطُفْ أُسْبُوعاً وَ صَلِّ رَکْعَتَیْنِ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الطَّوَافَ وَ هَاتَیْنِ الرَّکْعَتَیْنِ عَنْ أَبِی وَ عَنْ أُمِّی وَ عَنْ زَوْجَتِی وَ عَنْ وُلْدِی وَ عَنْ حَامَّتِی وَ عَنْ جَمِیعِ أَهْلِ بَلَدِی حُرِّهِمْ وَ عَبْدِهِمْ وَ أَبْیَضِهِمْ وَ أَسْوَدِهِمْ،فَلاَ تَشَاءُ أَنْ تَقُولَ لِلرَّجُلِ إِنِّی قَدْ طُفْتُ عَنْکَ وَ صَلَّیْتُ عَنْکَ رَکْعَتَیْنِ،إِلاَّ کُنْتَ صَادِقاً،ثُمَّ ذَکَرَ مِثْلَ ذَلِکَ فِی زِیَارَةِ النَّبِیِّ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602357_417432637"/>
      <w:bookmarkStart w:id="1737" w:name="_Toc779"/>
      <w:bookmarkEnd w:id="1736"/>
      <w:r>
        <w:rPr>
          <w:rtl w:val="true"/>
        </w:rPr>
        <w:t xml:space="preserve">باب </w:t>
      </w:r>
      <w:r>
        <w:rPr/>
        <w:t>18</w:t>
      </w:r>
      <w:bookmarkEnd w:id="1737"/>
    </w:p>
    <w:p>
      <w:pPr>
        <w:pStyle w:val="Heading4"/>
        <w:numPr>
          <w:ilvl w:val="3"/>
          <w:numId w:val="1"/>
        </w:numPr>
        <w:rPr/>
      </w:pPr>
      <w:bookmarkStart w:id="1738" w:name="__RefHeading___Toc602359_417432637"/>
      <w:bookmarkStart w:id="1739" w:name="_Toc780"/>
      <w:bookmarkEnd w:id="1738"/>
      <w:r>
        <w:rPr/>
        <w:t>1587</w:t>
      </w:r>
      <w:r>
        <w:rPr>
          <w:rtl w:val="true"/>
        </w:rPr>
        <w:t>-</w:t>
      </w:r>
      <w:r>
        <w:rPr>
          <w:rtl w:val="true"/>
        </w:rPr>
        <w:t>حدیث</w:t>
      </w:r>
      <w:bookmarkEnd w:id="1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11:2/211</w:t>
      </w:r>
      <w:r>
        <w:rPr>
          <w:rFonts w:eastAsia="IRNazanin" w:cs="IRNazanin"/>
          <w:color w:val="111111"/>
          <w:sz w:val="28"/>
          <w:szCs w:val="28"/>
          <w:rtl w:val="true"/>
          <w:lang w:bidi="fa-IR"/>
        </w:rPr>
        <w:t>[</w:t>
      </w:r>
      <w:r>
        <w:rPr>
          <w:rFonts w:eastAsia="IRNazanin" w:cs="IRNazanin"/>
          <w:color w:val="111111"/>
          <w:sz w:val="28"/>
          <w:szCs w:val="28"/>
          <w:lang w:bidi="fa-IR"/>
        </w:rPr>
        <w:t>14642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4:2/291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5:73/24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2:2545/312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،باب وجوه الحاجّ،الحدیث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متمتّع،و حاجّ مفرد سائق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 بإسناد،عن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 سائق للهدی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ثَلاَثَةِ أَوْجُهٍ مُتَمَتِّعٍ وَ حَاجٍّ مُقْرِنٍ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1740" w:name="pg11992_149710"/>
    </w:p>
    <w:p>
      <w:pPr>
        <w:pStyle w:val="BookText"/>
        <w:rPr/>
      </w:pPr>
      <w:bookmarkEnd w:id="1740"/>
      <w:r>
        <w:rPr>
          <w:rFonts w:ascii="Amiri" w:hAnsi="Amiri" w:eastAsia="Amiri" w:cs="Amiri"/>
          <w:color w:val="111111"/>
          <w:sz w:val="28"/>
          <w:sz w:val="28"/>
          <w:szCs w:val="28"/>
          <w:rtl w:val="true"/>
          <w:lang w:bidi="ar-SA"/>
        </w:rPr>
        <w:t>سَائِقٍ لِلْهَدْیِ وَ حَاجٍّ مُفْرِدٍ لِلْحَجِّ</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602361_417432637"/>
      <w:bookmarkStart w:id="1742" w:name="_Toc781"/>
      <w:bookmarkEnd w:id="1741"/>
      <w:r>
        <w:rPr>
          <w:rtl w:val="true"/>
        </w:rPr>
        <w:t xml:space="preserve">باب </w:t>
      </w:r>
      <w:r>
        <w:rPr/>
        <w:t>19</w:t>
      </w:r>
      <w:bookmarkEnd w:id="1742"/>
    </w:p>
    <w:p>
      <w:pPr>
        <w:pStyle w:val="Heading4"/>
        <w:numPr>
          <w:ilvl w:val="3"/>
          <w:numId w:val="1"/>
        </w:numPr>
        <w:rPr/>
      </w:pPr>
      <w:bookmarkStart w:id="1743" w:name="__RefHeading___Toc602363_417432637"/>
      <w:bookmarkStart w:id="1744" w:name="_Toc782"/>
      <w:bookmarkEnd w:id="1743"/>
      <w:r>
        <w:rPr/>
        <w:t>1588</w:t>
      </w:r>
      <w:r>
        <w:rPr>
          <w:rtl w:val="true"/>
        </w:rPr>
        <w:t>-</w:t>
      </w:r>
      <w:r>
        <w:rPr>
          <w:rtl w:val="true"/>
        </w:rPr>
        <w:t>حدیث</w:t>
      </w:r>
      <w:bookmarkEnd w:id="1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11:6/218</w:t>
      </w:r>
      <w:r>
        <w:rPr>
          <w:rFonts w:eastAsia="IRNazanin" w:cs="IRNazanin"/>
          <w:color w:val="111111"/>
          <w:sz w:val="28"/>
          <w:szCs w:val="28"/>
          <w:rtl w:val="true"/>
          <w:lang w:bidi="fa-IR"/>
        </w:rPr>
        <w:t>[</w:t>
      </w:r>
      <w:r>
        <w:rPr>
          <w:rFonts w:eastAsia="IRNazanin" w:cs="IRNazanin"/>
          <w:color w:val="111111"/>
          <w:sz w:val="28"/>
          <w:szCs w:val="28"/>
          <w:lang w:bidi="fa-IR"/>
        </w:rPr>
        <w:t>14649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8:6/154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5:124/42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نُسُکُ الَّذِی یُقْرِنُ بَیْنَ الصَّفَا وَ الْمَرْوَةِ مِثْلُ نُسُکِ الْمُفْرِدِ لَیْسَ بِأَفْضَلَ مِنْهُ إِلاَّ بِسِیَاقِ الْهَدْیِ وَ عَلَیْهِ طَوَافٌ بِالْبَیْتِ وَ صَلاَةُ رَکْعَتَیْنِ خَلْفَ الْمَقَامِ وَ سَعْیٌ وَاحِدٌ بَیْنَ الصَّفَا وَ الْمَرْوَةِ وَ طَوَافٌ بِالْبَیْتِ بَعْدَ الْحَجِّ</w:t>
      </w:r>
      <w:r>
        <w:rPr>
          <w:rFonts w:eastAsia="Amiri" w:cs="Amiri" w:ascii="Amiri" w:hAnsi="Amiri"/>
          <w:color w:val="111111"/>
          <w:sz w:val="28"/>
          <w:szCs w:val="28"/>
          <w:rtl w:val="true"/>
          <w:lang w:bidi="ar-SA"/>
        </w:rPr>
        <w:t>.</w:t>
      </w:r>
    </w:p>
    <w:p>
      <w:pPr>
        <w:pStyle w:val="Heading3"/>
        <w:numPr>
          <w:ilvl w:val="2"/>
          <w:numId w:val="1"/>
        </w:numPr>
        <w:rPr/>
      </w:pPr>
      <w:bookmarkStart w:id="1745" w:name="__RefHeading___Toc602365_417432637"/>
      <w:bookmarkStart w:id="1746" w:name="_Toc783"/>
      <w:bookmarkEnd w:id="1745"/>
      <w:r>
        <w:rPr>
          <w:rtl w:val="true"/>
        </w:rPr>
        <w:t xml:space="preserve">باب </w:t>
      </w:r>
      <w:r>
        <w:rPr/>
        <w:t>20</w:t>
      </w:r>
      <w:bookmarkEnd w:id="1746"/>
    </w:p>
    <w:p>
      <w:pPr>
        <w:pStyle w:val="Heading4"/>
        <w:numPr>
          <w:ilvl w:val="3"/>
          <w:numId w:val="1"/>
        </w:numPr>
        <w:rPr/>
      </w:pPr>
      <w:bookmarkStart w:id="1747" w:name="__RefHeading___Toc602367_417432637"/>
      <w:bookmarkStart w:id="1748" w:name="_Toc784"/>
      <w:bookmarkEnd w:id="1747"/>
      <w:r>
        <w:rPr/>
        <w:t>1589</w:t>
      </w:r>
      <w:r>
        <w:rPr>
          <w:rtl w:val="true"/>
        </w:rPr>
        <w:t>-</w:t>
      </w:r>
      <w:r>
        <w:rPr>
          <w:rtl w:val="true"/>
        </w:rPr>
        <w:t>حدیث</w:t>
      </w:r>
      <w:bookmarkEnd w:id="1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11:29/233</w:t>
      </w:r>
      <w:r>
        <w:rPr>
          <w:rFonts w:eastAsia="IRNazanin" w:cs="IRNazanin"/>
          <w:color w:val="111111"/>
          <w:sz w:val="28"/>
          <w:szCs w:val="28"/>
          <w:rtl w:val="true"/>
          <w:lang w:bidi="fa-IR"/>
        </w:rPr>
        <w:t>[</w:t>
      </w:r>
      <w:r>
        <w:rPr>
          <w:rFonts w:eastAsia="IRNazanin" w:cs="IRNazanin"/>
          <w:color w:val="111111"/>
          <w:sz w:val="28"/>
          <w:szCs w:val="28"/>
          <w:lang w:bidi="fa-IR"/>
        </w:rPr>
        <w:t>14672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8:29/166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،أبواب المأة فما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من شرائع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الْحَجُّ إِلاَّ مُتَمَتِّعاً وَ لاَ یَجُوزُ الْقِرَانُ وَ الْإِفْرَادُ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749" w:name="pg11992_149711"/>
    </w:p>
    <w:p>
      <w:pPr>
        <w:pStyle w:val="BookText"/>
        <w:rPr/>
      </w:pPr>
      <w:bookmarkEnd w:id="1749"/>
      <w:r>
        <w:rPr>
          <w:rFonts w:ascii="Amiri" w:hAnsi="Amiri" w:eastAsia="Amiri" w:cs="Amiri"/>
          <w:color w:val="111111"/>
          <w:sz w:val="28"/>
          <w:sz w:val="28"/>
          <w:szCs w:val="28"/>
          <w:rtl w:val="true"/>
          <w:lang w:bidi="ar-SA"/>
        </w:rPr>
        <w:t>إِلاَّ لِمَنْ کَانَ أَهْلُهُ حَاضِرِی الْمَسْجِدِ الْحَرَامِ وَ لاَ یَجُوزُ الْإِحْرَامُ قَبْلَ بُلُوغِ الْمِیقَاتِ وَ لاَ یَجُوزُ تَأْخِیرُهُ عَنِ الْمِیقَاتِ إِلاَّ لِمَرَضٍ أَوْ تَقِیَّةٍ</w:t>
      </w:r>
      <w:r>
        <w:rPr>
          <w:rFonts w:eastAsia="Amiri" w:cs="Amiri" w:ascii="Amiri" w:hAnsi="Amiri"/>
          <w:color w:val="111111"/>
          <w:sz w:val="28"/>
          <w:szCs w:val="28"/>
          <w:rtl w:val="true"/>
          <w:lang w:bidi="ar-SA"/>
        </w:rPr>
        <w:t>.</w:t>
      </w:r>
    </w:p>
    <w:p>
      <w:pPr>
        <w:pStyle w:val="Heading3"/>
        <w:numPr>
          <w:ilvl w:val="2"/>
          <w:numId w:val="1"/>
        </w:numPr>
        <w:rPr/>
      </w:pPr>
      <w:bookmarkStart w:id="1750" w:name="__RefHeading___Toc602369_417432637"/>
      <w:bookmarkStart w:id="1751" w:name="_Toc785"/>
      <w:bookmarkEnd w:id="1750"/>
      <w:r>
        <w:rPr>
          <w:rtl w:val="true"/>
        </w:rPr>
        <w:t xml:space="preserve">باب </w:t>
      </w:r>
      <w:r>
        <w:rPr/>
        <w:t>21</w:t>
      </w:r>
      <w:bookmarkEnd w:id="1751"/>
    </w:p>
    <w:p>
      <w:pPr>
        <w:pStyle w:val="Heading4"/>
        <w:numPr>
          <w:ilvl w:val="3"/>
          <w:numId w:val="1"/>
        </w:numPr>
        <w:rPr/>
      </w:pPr>
      <w:bookmarkStart w:id="1752" w:name="__RefHeading___Toc602371_417432637"/>
      <w:bookmarkStart w:id="1753" w:name="_Toc786"/>
      <w:bookmarkEnd w:id="1752"/>
      <w:r>
        <w:rPr/>
        <w:t>1590</w:t>
      </w:r>
      <w:r>
        <w:rPr>
          <w:rtl w:val="true"/>
        </w:rPr>
        <w:t>-</w:t>
      </w:r>
      <w:r>
        <w:rPr>
          <w:rtl w:val="true"/>
        </w:rPr>
        <w:t>حدیث</w:t>
      </w:r>
      <w:bookmarkEnd w:id="1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11:29/233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8:29/166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،أبواب المأة فما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من شرائع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 و الطّواف للعمرة فریضة و رکعتان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سنّة واجبة و الحلق سنّة و رمی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الْحَجِّ،الْإِحْرَامُ وَ التَّلْبِیَاتُ الْأَرْبَعُ وَ 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الطَّوَافُ بِالْبَیْتِ لِلْعُمْرَةِ فَرِیضَةٌ وَ رَکْعَتَاهُ عِنْدَ مَقَامِ إِبْرَاهِیمَ فَرِیضَةٌ وَ السَّعْیُ بَیْنَ الصَّفَا وَ الْمَرْوَةِ فَرِیضَةٌ وَ طَوَافُ النِّسَاءِ فَرِیضَةٌ وَ رَکْعَتَاهُ عِنْدَ الْمَقَامِ فَرِیضَةٌ وَ لاَ سَعْیَ بَعْدَهُ بَیْنَ الصَّفَا وَ الْمَرْوَةِ وَ الْوُقُوفُ بِالْمَشْعَرِ فَرِیضَةٌ وَ الْهَدْیُ لِلْمُتَمَتِّعِ فَرِیضَةٌ فَأَمَّا الْوُقُوفُ بِعَرَفَةَ فَهُوَ سُنَّةٌ </w:t>
      </w:r>
      <w:r>
        <w:rPr>
          <w:rStyle w:val="FootnoteAnchor"/>
          <w:rtl w:val="true"/>
        </w:rPr>
        <w:footnoteReference w:id="366"/>
      </w:r>
      <w:r>
        <w:rPr>
          <w:rFonts w:ascii="Amiri" w:hAnsi="Amiri" w:eastAsia="Amiri" w:cs="Amiri"/>
          <w:color w:val="111111"/>
          <w:sz w:val="28"/>
          <w:sz w:val="28"/>
          <w:szCs w:val="28"/>
          <w:rtl w:val="true"/>
          <w:lang w:bidi="ar-SA"/>
        </w:rPr>
        <w:t>وَاجِبَةٌ و رَمْیُ الْجِمَارِ سُنَّةٌ</w:t>
      </w:r>
      <w:r>
        <w:rPr>
          <w:rFonts w:eastAsia="Amiri" w:cs="Amiri" w:ascii="Amiri" w:hAnsi="Amiri"/>
          <w:color w:val="111111"/>
          <w:sz w:val="28"/>
          <w:szCs w:val="28"/>
          <w:rtl w:val="true"/>
          <w:lang w:bidi="ar-SA"/>
        </w:rPr>
        <w:t>.</w:t>
      </w:r>
    </w:p>
    <w:p>
      <w:pPr>
        <w:pStyle w:val="Heading3"/>
        <w:numPr>
          <w:ilvl w:val="2"/>
          <w:numId w:val="1"/>
        </w:numPr>
        <w:rPr/>
      </w:pPr>
      <w:bookmarkStart w:id="1754" w:name="__RefHeading___Toc602373_417432637"/>
      <w:bookmarkStart w:id="1755" w:name="_Toc787"/>
      <w:bookmarkEnd w:id="1754"/>
      <w:r>
        <w:rPr>
          <w:rtl w:val="true"/>
        </w:rPr>
        <w:t xml:space="preserve">باب </w:t>
      </w:r>
      <w:r>
        <w:rPr/>
        <w:t>22</w:t>
      </w:r>
      <w:bookmarkEnd w:id="1755"/>
    </w:p>
    <w:p>
      <w:pPr>
        <w:pStyle w:val="Heading4"/>
        <w:numPr>
          <w:ilvl w:val="3"/>
          <w:numId w:val="1"/>
        </w:numPr>
        <w:rPr/>
      </w:pPr>
      <w:bookmarkStart w:id="1756" w:name="__RefHeading___Toc602375_417432637"/>
      <w:bookmarkStart w:id="1757" w:name="_Toc788"/>
      <w:bookmarkEnd w:id="1756"/>
      <w:r>
        <w:rPr/>
        <w:t>1591</w:t>
      </w:r>
      <w:r>
        <w:rPr>
          <w:rtl w:val="true"/>
        </w:rPr>
        <w:t>-</w:t>
      </w:r>
      <w:r>
        <w:rPr>
          <w:rtl w:val="true"/>
        </w:rPr>
        <w:t>حدیث</w:t>
      </w:r>
      <w:bookmarkEnd w:id="1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11:5/247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14701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8:5/177</w:t>
      </w:r>
      <w:r>
        <w:rPr>
          <w:rFonts w:ascii="IRNazanin" w:hAnsi="IRNazanin" w:eastAsia="IRNazanin"/>
          <w:color w:val="111111"/>
          <w:sz w:val="28"/>
          <w:sz w:val="28"/>
          <w:szCs w:val="28"/>
          <w:lang w:bidi="fa-IR"/>
        </w:rPr>
        <w:t>،</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بِالْعُمْرَةِ إِلَی الْحَجِّ أَفْضَلُ مِنَ الْمُفْرِدِ السَّائِقِ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1758" w:name="pg11992_149712"/>
    </w:p>
    <w:p>
      <w:pPr>
        <w:pStyle w:val="BookText"/>
        <w:rPr/>
      </w:pPr>
      <w:bookmarkEnd w:id="1758"/>
      <w:r>
        <w:rPr>
          <w:rFonts w:ascii="Amiri" w:hAnsi="Amiri" w:eastAsia="Amiri" w:cs="Amiri"/>
          <w:color w:val="111111"/>
          <w:sz w:val="28"/>
          <w:sz w:val="28"/>
          <w:szCs w:val="28"/>
          <w:rtl w:val="true"/>
          <w:lang w:bidi="ar-SA"/>
        </w:rPr>
        <w:t>لِلْهَدْیِ وَ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یَدْخُلُ الْحَاجُّ بِشَیْءٍ أَفْضَلَ مِنَ الْمُتْعَةِ</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602377_417432637"/>
      <w:bookmarkStart w:id="1760" w:name="_Toc789"/>
      <w:bookmarkEnd w:id="1759"/>
      <w:r>
        <w:rPr/>
        <w:t>1592</w:t>
      </w:r>
      <w:r>
        <w:rPr>
          <w:rtl w:val="true"/>
        </w:rPr>
        <w:t>-</w:t>
      </w:r>
      <w:r>
        <w:rPr>
          <w:rtl w:val="true"/>
        </w:rPr>
        <w:t>حدیث</w:t>
      </w:r>
      <w:bookmarkEnd w:id="17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11:2/246</w:t>
      </w:r>
      <w:r>
        <w:rPr>
          <w:rFonts w:eastAsia="IRNazanin" w:cs="IRNazanin"/>
          <w:color w:val="111111"/>
          <w:sz w:val="28"/>
          <w:szCs w:val="28"/>
          <w:rtl w:val="true"/>
          <w:lang w:bidi="fa-IR"/>
        </w:rPr>
        <w:t>[</w:t>
      </w:r>
      <w:r>
        <w:rPr>
          <w:rFonts w:eastAsia="IRNazanin" w:cs="IRNazanin"/>
          <w:color w:val="111111"/>
          <w:sz w:val="28"/>
          <w:szCs w:val="28"/>
          <w:lang w:bidi="fa-IR"/>
        </w:rPr>
        <w:t>14702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4:7/292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حاشیة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بدل أقربها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 عَامٍ لَمْ أَقْرَبْهَا إِلاَّ مُتَمَتِّعاً</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602379_417432637"/>
      <w:bookmarkStart w:id="1762" w:name="_Toc790"/>
      <w:bookmarkEnd w:id="1761"/>
      <w:r>
        <w:rPr>
          <w:rtl w:val="true"/>
        </w:rPr>
        <w:t xml:space="preserve">باب </w:t>
      </w:r>
      <w:r>
        <w:rPr/>
        <w:t>23</w:t>
      </w:r>
      <w:bookmarkEnd w:id="1762"/>
    </w:p>
    <w:p>
      <w:pPr>
        <w:pStyle w:val="Heading4"/>
        <w:numPr>
          <w:ilvl w:val="3"/>
          <w:numId w:val="1"/>
        </w:numPr>
        <w:rPr/>
      </w:pPr>
      <w:bookmarkStart w:id="1763" w:name="__RefHeading___Toc602381_417432637"/>
      <w:bookmarkStart w:id="1764" w:name="_Toc791"/>
      <w:bookmarkEnd w:id="1763"/>
      <w:r>
        <w:rPr/>
        <w:t>1593</w:t>
      </w:r>
      <w:r>
        <w:rPr>
          <w:rtl w:val="true"/>
        </w:rPr>
        <w:t>-</w:t>
      </w:r>
      <w:r>
        <w:rPr>
          <w:rtl w:val="true"/>
        </w:rPr>
        <w:t>حدیث</w:t>
      </w:r>
      <w:bookmarkEnd w:id="17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أَهْلَ مَکَّةَ لَیْسَ عَلَیْهِمْ مُتْعَةٌ،کُلُّ مَنْ کَانَ أَهْلُهُ دُونَ ثَمَانِیَةٍ وَ أَرْبَعِینَ مِیلاً ذَاتَ عِرْقٍ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عُسْفَانَ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یَدُورُ حَوْلَ مَکَّةَ فَهُوَ مِمَّنْ دَخَلَ فِی هَذِهِ الْآیَةِ وَ کُلُّ مَنْ کَانَ أَهْلُهُ وَرَاءَ ذَلِکَ فَعَلَیْهِمُ الْمُتْعَةُ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1765" w:name="pg11992_149713"/>
    </w:p>
    <w:p>
      <w:pPr>
        <w:pStyle w:val="Heading3"/>
        <w:numPr>
          <w:ilvl w:val="2"/>
          <w:numId w:val="1"/>
        </w:numPr>
        <w:rPr/>
      </w:pPr>
      <w:bookmarkStart w:id="1766" w:name="__RefHeading___Toc602383_417432637"/>
      <w:bookmarkStart w:id="1767" w:name="_Toc792"/>
      <w:bookmarkEnd w:id="1765"/>
      <w:bookmarkEnd w:id="1766"/>
      <w:r>
        <w:rPr>
          <w:rtl w:val="true"/>
        </w:rPr>
        <w:t xml:space="preserve">باب </w:t>
      </w:r>
      <w:r>
        <w:rPr/>
        <w:t>24</w:t>
      </w:r>
      <w:bookmarkEnd w:id="1767"/>
    </w:p>
    <w:p>
      <w:pPr>
        <w:pStyle w:val="Heading4"/>
        <w:numPr>
          <w:ilvl w:val="3"/>
          <w:numId w:val="1"/>
        </w:numPr>
        <w:rPr/>
      </w:pPr>
      <w:bookmarkStart w:id="1768" w:name="__RefHeading___Toc602385_417432637"/>
      <w:bookmarkStart w:id="1769" w:name="_Toc793"/>
      <w:bookmarkEnd w:id="1768"/>
      <w:r>
        <w:rPr/>
        <w:t>1594</w:t>
      </w:r>
      <w:r>
        <w:rPr>
          <w:rtl w:val="true"/>
        </w:rPr>
        <w:t>-</w:t>
      </w:r>
      <w:r>
        <w:rPr>
          <w:rtl w:val="true"/>
        </w:rPr>
        <w:t>حدیث</w:t>
      </w:r>
      <w:bookmarkEnd w:id="1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11:5/292</w:t>
      </w:r>
      <w:r>
        <w:rPr>
          <w:rFonts w:eastAsia="IRNazanin" w:cs="IRNazanin"/>
          <w:color w:val="111111"/>
          <w:sz w:val="28"/>
          <w:szCs w:val="28"/>
          <w:rtl w:val="true"/>
          <w:lang w:bidi="fa-IR"/>
        </w:rPr>
        <w:t>[</w:t>
      </w:r>
      <w:r>
        <w:rPr>
          <w:rFonts w:eastAsia="IRNazanin" w:cs="IRNazanin"/>
          <w:color w:val="111111"/>
          <w:sz w:val="28"/>
          <w:szCs w:val="28"/>
          <w:lang w:bidi="fa-IR"/>
        </w:rPr>
        <w:t>14832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8:5/211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4:4/444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5:568/171</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2:863/247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بِالْمُتَمَتِّعِ إِذَا لَمْ یُحْرِمْ مِنْ لَیْلَةِ التَّرْوِیَةِ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مَتَی مَا تَیَسَّرَ لَهُ مَا لَمْ یَخَفْ فَوْتَ الْمَوْقِفَیْنِ</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602387_417432637"/>
      <w:bookmarkStart w:id="1771" w:name="_Toc794"/>
      <w:bookmarkEnd w:id="1770"/>
      <w:r>
        <w:rPr/>
        <w:t>1595</w:t>
      </w:r>
      <w:r>
        <w:rPr>
          <w:rtl w:val="true"/>
        </w:rPr>
        <w:t>-</w:t>
      </w:r>
      <w:r>
        <w:rPr>
          <w:rtl w:val="true"/>
        </w:rPr>
        <w:t>حدیث</w:t>
      </w:r>
      <w:bookmarkEnd w:id="17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11:6/293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8:6/211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4:3/443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5:566/170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2:861/246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ما تکون؟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الْمُتْعَةِ مَتَی تَکُونُ؟قَالَ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أَنَّهُ یُدْرِکُ النَّاسَ بِمِنًی</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602389_417432637"/>
      <w:bookmarkStart w:id="1773" w:name="_Toc795"/>
      <w:bookmarkEnd w:id="1772"/>
      <w:r>
        <w:rPr>
          <w:rtl w:val="true"/>
        </w:rPr>
        <w:t xml:space="preserve">باب </w:t>
      </w:r>
      <w:r>
        <w:rPr/>
        <w:t>25</w:t>
      </w:r>
      <w:bookmarkEnd w:id="1773"/>
    </w:p>
    <w:p>
      <w:pPr>
        <w:pStyle w:val="Heading4"/>
        <w:numPr>
          <w:ilvl w:val="3"/>
          <w:numId w:val="1"/>
        </w:numPr>
        <w:rPr/>
      </w:pPr>
      <w:bookmarkStart w:id="1774" w:name="__RefHeading___Toc602391_417432637"/>
      <w:bookmarkStart w:id="1775" w:name="_Toc796"/>
      <w:bookmarkEnd w:id="1774"/>
      <w:r>
        <w:rPr/>
        <w:t>1596</w:t>
      </w:r>
      <w:r>
        <w:rPr>
          <w:rtl w:val="true"/>
        </w:rPr>
        <w:t>-</w:t>
      </w:r>
      <w:r>
        <w:rPr>
          <w:rtl w:val="true"/>
        </w:rPr>
        <w:t>حدیث</w:t>
      </w:r>
      <w:bookmarkEnd w:id="1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11:1/322</w:t>
      </w:r>
      <w:r>
        <w:rPr>
          <w:rFonts w:eastAsia="IRNazanin" w:cs="IRNazanin"/>
          <w:color w:val="111111"/>
          <w:sz w:val="28"/>
          <w:szCs w:val="28"/>
          <w:rtl w:val="true"/>
          <w:lang w:bidi="fa-IR"/>
        </w:rPr>
        <w:t>[</w:t>
      </w:r>
      <w:r>
        <w:rPr>
          <w:rFonts w:eastAsia="IRNazanin" w:cs="IRNazanin"/>
          <w:color w:val="111111"/>
          <w:sz w:val="28"/>
          <w:szCs w:val="28"/>
          <w:lang w:bidi="fa-IR"/>
        </w:rPr>
        <w:t>14919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خَمْسَةِ مَوَاقِیتَ وَقَّتَهَا رَسُولُ اللَّهِ صَلَّی اللَّهُ عَلَیْهِ وَ آلِهِ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776" w:name="pg11992_149714"/>
    </w:p>
    <w:p>
      <w:pPr>
        <w:pStyle w:val="BookText"/>
        <w:rPr/>
      </w:pPr>
      <w:bookmarkEnd w:id="1776"/>
      <w:r>
        <w:rPr>
          <w:rFonts w:ascii="Amiri" w:hAnsi="Amiri" w:eastAsia="Amiri" w:cs="Amiri"/>
          <w:color w:val="111111"/>
          <w:sz w:val="28"/>
          <w:sz w:val="28"/>
          <w:szCs w:val="28"/>
          <w:rtl w:val="true"/>
          <w:lang w:bidi="ar-SA"/>
        </w:rPr>
        <w:t>لاَ یَنْبَغِی لِحَاجٍّ وَ لاَ مُعْتَمِرٍ أَنْ یُحْرِمَ قَبْلَهَا وَ لاَ بَعْدَهَا</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602393_417432637"/>
      <w:bookmarkStart w:id="1778" w:name="_Toc797"/>
      <w:bookmarkEnd w:id="1777"/>
      <w:r>
        <w:rPr/>
        <w:t>1597</w:t>
      </w:r>
      <w:r>
        <w:rPr>
          <w:rtl w:val="true"/>
        </w:rPr>
        <w:t>-</w:t>
      </w:r>
      <w:r>
        <w:rPr>
          <w:rtl w:val="true"/>
        </w:rPr>
        <w:t>حدیث</w:t>
      </w:r>
      <w:bookmarkEnd w:id="17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11:1/322</w:t>
      </w:r>
      <w:r>
        <w:rPr>
          <w:rFonts w:eastAsia="IRNazanin" w:cs="IRNazanin"/>
          <w:color w:val="111111"/>
          <w:sz w:val="28"/>
          <w:szCs w:val="28"/>
          <w:rtl w:val="true"/>
          <w:lang w:bidi="fa-IR"/>
        </w:rPr>
        <w:t>[</w:t>
      </w:r>
      <w:r>
        <w:rPr>
          <w:rFonts w:eastAsia="IRNazanin" w:cs="IRNazanin"/>
          <w:color w:val="111111"/>
          <w:sz w:val="28"/>
          <w:szCs w:val="28"/>
          <w:lang w:bidi="fa-IR"/>
        </w:rPr>
        <w:t>14918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8:1/233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5:165/54</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4:7/322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مِنْ 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الْمِیقَاتِ الَّذِی وَقَّتَهُ رَسُولُ اللَّهِ صَلَّی اللَّهُ عَلَیْهِ وَ آلِهِ فَأَصَابَ مِنَ النِّسَاءِ وَ الصَّیْدِ فَلاَ شَیْءَ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9" w:name="__RefHeading___Toc602395_417432637"/>
      <w:bookmarkStart w:id="1780" w:name="_Toc798"/>
      <w:bookmarkEnd w:id="1779"/>
      <w:r>
        <w:rPr>
          <w:rtl w:val="true"/>
        </w:rPr>
        <w:t xml:space="preserve">باب </w:t>
      </w:r>
      <w:r>
        <w:rPr/>
        <w:t>26</w:t>
      </w:r>
      <w:bookmarkEnd w:id="1780"/>
    </w:p>
    <w:p>
      <w:pPr>
        <w:pStyle w:val="Heading4"/>
        <w:numPr>
          <w:ilvl w:val="3"/>
          <w:numId w:val="1"/>
        </w:numPr>
        <w:rPr/>
      </w:pPr>
      <w:bookmarkStart w:id="1781" w:name="__RefHeading___Toc602397_417432637"/>
      <w:bookmarkStart w:id="1782" w:name="_Toc799"/>
      <w:bookmarkEnd w:id="1781"/>
      <w:r>
        <w:rPr/>
        <w:t>1598</w:t>
      </w:r>
      <w:r>
        <w:rPr>
          <w:rtl w:val="true"/>
        </w:rPr>
        <w:t>-</w:t>
      </w:r>
      <w:r>
        <w:rPr>
          <w:rtl w:val="true"/>
        </w:rPr>
        <w:t>حدیث</w:t>
      </w:r>
      <w:bookmarkEnd w:id="17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یَنْبَغِی أَنْ یُحْرِمَ دُونَ الْوَقْتِ الَّذِی وَقَّتَهُ رَسُولُ اللَّهِ صَلَّی اللَّهُ عَلَیْهِ وَ آلِهِ إِلاَّ أَنْ یَخَافَ فَوْتَ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الْعُمْرَةِ</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602399_417432637"/>
      <w:bookmarkStart w:id="1784" w:name="_Toc800"/>
      <w:bookmarkEnd w:id="1783"/>
      <w:r>
        <w:rPr/>
        <w:t>1599</w:t>
      </w:r>
      <w:r>
        <w:rPr>
          <w:rtl w:val="true"/>
        </w:rPr>
        <w:t>-</w:t>
      </w:r>
      <w:r>
        <w:rPr>
          <w:rtl w:val="true"/>
        </w:rPr>
        <w:t>حدیث</w:t>
      </w:r>
      <w:bookmarkEnd w:id="17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ذَلِکَ فِی رَجَبٍ وَ فِیمَنْ نَذَرَ الْإِحْرَامَ قَبْلَ الْمِیقَاتِ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785" w:name="pg11992_149715"/>
    </w:p>
    <w:p>
      <w:pPr>
        <w:pStyle w:val="Heading3"/>
        <w:numPr>
          <w:ilvl w:val="2"/>
          <w:numId w:val="1"/>
        </w:numPr>
        <w:rPr/>
      </w:pPr>
      <w:bookmarkStart w:id="1786" w:name="__RefHeading___Toc602401_417432637"/>
      <w:bookmarkStart w:id="1787" w:name="_Toc801"/>
      <w:bookmarkEnd w:id="1785"/>
      <w:bookmarkEnd w:id="1786"/>
      <w:r>
        <w:rPr>
          <w:rtl w:val="true"/>
        </w:rPr>
        <w:t xml:space="preserve">باب </w:t>
      </w:r>
      <w:r>
        <w:rPr/>
        <w:t>27</w:t>
      </w:r>
      <w:bookmarkEnd w:id="1787"/>
    </w:p>
    <w:p>
      <w:pPr>
        <w:pStyle w:val="Heading4"/>
        <w:numPr>
          <w:ilvl w:val="3"/>
          <w:numId w:val="1"/>
        </w:numPr>
        <w:rPr/>
      </w:pPr>
      <w:bookmarkStart w:id="1788" w:name="__RefHeading___Toc602403_417432637"/>
      <w:bookmarkStart w:id="1789" w:name="_Toc802"/>
      <w:bookmarkEnd w:id="1788"/>
      <w:r>
        <w:rPr/>
        <w:t>1600</w:t>
      </w:r>
      <w:r>
        <w:rPr>
          <w:rtl w:val="true"/>
        </w:rPr>
        <w:t>-</w:t>
      </w:r>
      <w:r>
        <w:rPr>
          <w:rtl w:val="true"/>
        </w:rPr>
        <w:t>حدیث</w:t>
      </w:r>
      <w:bookmarkEnd w:id="17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مَنْزِلُهُ دُونَ الْوَقْتِ إِلَی مَکَّةَ فَلْیُحْرِمْ مِنْ مَنْزِلِهِ</w:t>
      </w:r>
      <w:r>
        <w:rPr>
          <w:rFonts w:eastAsia="Amiri" w:cs="Amiri" w:ascii="Amiri" w:hAnsi="Amiri"/>
          <w:color w:val="111111"/>
          <w:sz w:val="28"/>
          <w:szCs w:val="28"/>
          <w:rtl w:val="true"/>
          <w:lang w:bidi="ar-SA"/>
        </w:rPr>
        <w:t>.</w:t>
      </w:r>
    </w:p>
    <w:p>
      <w:pPr>
        <w:pStyle w:val="Heading3"/>
        <w:numPr>
          <w:ilvl w:val="2"/>
          <w:numId w:val="1"/>
        </w:numPr>
        <w:rPr/>
      </w:pPr>
      <w:bookmarkStart w:id="1790" w:name="__RefHeading___Toc602405_417432637"/>
      <w:bookmarkStart w:id="1791" w:name="_Toc803"/>
      <w:bookmarkEnd w:id="1790"/>
      <w:r>
        <w:rPr>
          <w:rtl w:val="true"/>
        </w:rPr>
        <w:t xml:space="preserve">باب </w:t>
      </w:r>
      <w:r>
        <w:rPr/>
        <w:t>28</w:t>
      </w:r>
      <w:bookmarkEnd w:id="1791"/>
    </w:p>
    <w:p>
      <w:pPr>
        <w:pStyle w:val="Heading4"/>
        <w:numPr>
          <w:ilvl w:val="3"/>
          <w:numId w:val="1"/>
        </w:numPr>
        <w:rPr/>
      </w:pPr>
      <w:bookmarkStart w:id="1792" w:name="__RefHeading___Toc602407_417432637"/>
      <w:bookmarkStart w:id="1793" w:name="_Toc804"/>
      <w:bookmarkEnd w:id="1792"/>
      <w:r>
        <w:rPr/>
        <w:t>1601</w:t>
      </w:r>
      <w:r>
        <w:rPr>
          <w:rtl w:val="true"/>
        </w:rPr>
        <w:t>-</w:t>
      </w:r>
      <w:r>
        <w:rPr>
          <w:rtl w:val="true"/>
        </w:rPr>
        <w:t>حدیث</w:t>
      </w:r>
      <w:bookmarkEnd w:id="17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رَجُلٍ تَهَیَّأَ لِلْإِحْرَامِ وَ فَرَغَ مِنْ کُلِّ شَیْءٍ،الصَّلاَةِ وَ جَمِیعِ الشُّرُوطِ إِلاَّ أَنَّهُ لَمْ یُلَبِّ أَ لَهُ أَنْ یَنْقُضَ ذَلِکَ وَ یُوَاقِعَ النِّسَاءَ؟قَالَ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794" w:name="pg11992_149716"/>
    </w:p>
    <w:p>
      <w:pPr>
        <w:pStyle w:val="Heading3"/>
        <w:numPr>
          <w:ilvl w:val="2"/>
          <w:numId w:val="1"/>
        </w:numPr>
        <w:rPr/>
      </w:pPr>
      <w:bookmarkStart w:id="1795" w:name="__RefHeading___Toc602409_417432637"/>
      <w:bookmarkStart w:id="1796" w:name="_Toc805"/>
      <w:bookmarkEnd w:id="1794"/>
      <w:bookmarkEnd w:id="1795"/>
      <w:r>
        <w:rPr>
          <w:rtl w:val="true"/>
        </w:rPr>
        <w:t xml:space="preserve">باب </w:t>
      </w:r>
      <w:r>
        <w:rPr/>
        <w:t>29</w:t>
      </w:r>
      <w:bookmarkEnd w:id="1796"/>
    </w:p>
    <w:p>
      <w:pPr>
        <w:pStyle w:val="Heading4"/>
        <w:numPr>
          <w:ilvl w:val="3"/>
          <w:numId w:val="1"/>
        </w:numPr>
        <w:rPr/>
      </w:pPr>
      <w:bookmarkStart w:id="1797" w:name="__RefHeading___Toc602411_417432637"/>
      <w:bookmarkStart w:id="1798" w:name="_Toc806"/>
      <w:bookmarkEnd w:id="1797"/>
      <w:r>
        <w:rPr/>
        <w:t>1602</w:t>
      </w:r>
      <w:r>
        <w:rPr>
          <w:rtl w:val="true"/>
        </w:rPr>
        <w:t>-</w:t>
      </w:r>
      <w:r>
        <w:rPr>
          <w:rtl w:val="true"/>
        </w:rPr>
        <w:t>حدیث</w:t>
      </w:r>
      <w:bookmarkEnd w:id="1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12:7/340</w:t>
      </w:r>
      <w:r>
        <w:rPr>
          <w:rFonts w:eastAsia="IRNazanin" w:cs="IRNazanin"/>
          <w:color w:val="111111"/>
          <w:sz w:val="28"/>
          <w:szCs w:val="28"/>
          <w:rtl w:val="true"/>
          <w:lang w:bidi="fa-IR"/>
        </w:rPr>
        <w:t>[</w:t>
      </w:r>
      <w:r>
        <w:rPr>
          <w:rFonts w:eastAsia="IRNazanin" w:cs="IRNazanin"/>
          <w:color w:val="111111"/>
          <w:sz w:val="28"/>
          <w:szCs w:val="28"/>
          <w:lang w:bidi="fa-IR"/>
        </w:rPr>
        <w:t>16461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المقنعة</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الزیادات من کتاب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فِی کُلِّ وَقْتٍ مِنْ لَیْلٍ أَوْ نَهَارٍ جَائِزٌ وَ أَفْضَلُهُ عِنْدَ زَوَالِ الشَّمْسِ</w:t>
      </w:r>
      <w:r>
        <w:rPr>
          <w:rFonts w:eastAsia="Amiri" w:cs="Amiri" w:ascii="Amiri" w:hAnsi="Amiri"/>
          <w:color w:val="111111"/>
          <w:sz w:val="28"/>
          <w:szCs w:val="28"/>
          <w:rtl w:val="true"/>
          <w:lang w:bidi="ar-SA"/>
        </w:rPr>
        <w:t>.</w:t>
      </w:r>
    </w:p>
    <w:p>
      <w:pPr>
        <w:pStyle w:val="Heading4"/>
        <w:numPr>
          <w:ilvl w:val="3"/>
          <w:numId w:val="1"/>
        </w:numPr>
        <w:rPr/>
      </w:pPr>
      <w:bookmarkStart w:id="1799" w:name="__RefHeading___Toc602413_417432637"/>
      <w:bookmarkStart w:id="1800" w:name="_Toc807"/>
      <w:bookmarkEnd w:id="1799"/>
      <w:r>
        <w:rPr/>
        <w:t>1603</w:t>
      </w:r>
      <w:r>
        <w:rPr>
          <w:rtl w:val="true"/>
        </w:rPr>
        <w:t>-</w:t>
      </w:r>
      <w:r>
        <w:rPr>
          <w:rtl w:val="true"/>
        </w:rPr>
        <w:t>حدیث</w:t>
      </w:r>
      <w:bookmarkEnd w:id="18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12:4/339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4:14/334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یَضُرُّکَ لَیْلاً أَحْرَمْتَ أَوْ نَهَاراً</w:t>
      </w:r>
      <w:r>
        <w:rPr>
          <w:rFonts w:eastAsia="Amiri" w:cs="Amiri" w:ascii="Amiri" w:hAnsi="Amiri"/>
          <w:color w:val="111111"/>
          <w:sz w:val="28"/>
          <w:szCs w:val="28"/>
          <w:rtl w:val="true"/>
          <w:lang w:bidi="ar-SA"/>
        </w:rPr>
        <w:t>.</w:t>
      </w:r>
    </w:p>
    <w:p>
      <w:pPr>
        <w:pStyle w:val="Heading3"/>
        <w:numPr>
          <w:ilvl w:val="2"/>
          <w:numId w:val="1"/>
        </w:numPr>
        <w:rPr/>
      </w:pPr>
      <w:bookmarkStart w:id="1801" w:name="__RefHeading___Toc602415_417432637"/>
      <w:bookmarkStart w:id="1802" w:name="_Toc808"/>
      <w:bookmarkEnd w:id="1801"/>
      <w:r>
        <w:rPr>
          <w:rtl w:val="true"/>
        </w:rPr>
        <w:t xml:space="preserve">باب </w:t>
      </w:r>
      <w:r>
        <w:rPr/>
        <w:t>30</w:t>
      </w:r>
      <w:bookmarkEnd w:id="1802"/>
    </w:p>
    <w:p>
      <w:pPr>
        <w:pStyle w:val="Heading4"/>
        <w:numPr>
          <w:ilvl w:val="3"/>
          <w:numId w:val="1"/>
        </w:numPr>
        <w:rPr/>
      </w:pPr>
      <w:bookmarkStart w:id="1803" w:name="__RefHeading___Toc602417_417432637"/>
      <w:bookmarkStart w:id="1804" w:name="_Toc809"/>
      <w:bookmarkEnd w:id="1803"/>
      <w:r>
        <w:rPr/>
        <w:t>1604</w:t>
      </w:r>
      <w:r>
        <w:rPr>
          <w:rtl w:val="true"/>
        </w:rPr>
        <w:t>-</w:t>
      </w:r>
      <w:r>
        <w:rPr>
          <w:rtl w:val="true"/>
        </w:rPr>
        <w:t>حدیث</w:t>
      </w:r>
      <w:bookmarkEnd w:id="1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12:1/346</w:t>
      </w:r>
      <w:r>
        <w:rPr>
          <w:rFonts w:eastAsia="IRNazanin" w:cs="IRNazanin"/>
          <w:color w:val="111111"/>
          <w:sz w:val="28"/>
          <w:szCs w:val="28"/>
          <w:rtl w:val="true"/>
          <w:lang w:bidi="fa-IR"/>
        </w:rPr>
        <w:t>[</w:t>
      </w:r>
      <w:r>
        <w:rPr>
          <w:rFonts w:eastAsia="IRNazanin" w:cs="IRNazanin"/>
          <w:color w:val="111111"/>
          <w:sz w:val="28"/>
          <w:szCs w:val="28"/>
          <w:lang w:bidi="fa-IR"/>
        </w:rPr>
        <w:t>16475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3:2/287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 تُتْرَکُ عَلَی حَالٍ،إِذَا طُفْتَ بِالْبَیْتِ وَ إِذَا أَرَدْتَ أَنْ تُحْرِمَ،الْحَدِیثَ</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602419_417432637"/>
      <w:bookmarkStart w:id="1806" w:name="_Toc810"/>
      <w:bookmarkEnd w:id="1805"/>
      <w:r>
        <w:rPr/>
        <w:t>1605</w:t>
      </w:r>
      <w:r>
        <w:rPr>
          <w:rtl w:val="true"/>
        </w:rPr>
        <w:t>-</w:t>
      </w:r>
      <w:r>
        <w:rPr>
          <w:rtl w:val="true"/>
        </w:rPr>
        <w:t>حدیث</w:t>
      </w:r>
      <w:bookmarkEnd w:id="1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12:2/246</w:t>
      </w:r>
      <w:r>
        <w:rPr>
          <w:rFonts w:eastAsia="IRNazanin" w:cs="IRNazanin"/>
          <w:color w:val="111111"/>
          <w:sz w:val="28"/>
          <w:szCs w:val="28"/>
          <w:rtl w:val="true"/>
          <w:lang w:bidi="fa-IR"/>
        </w:rPr>
        <w:t>[</w:t>
      </w:r>
      <w:r>
        <w:rPr>
          <w:rFonts w:eastAsia="IRNazanin" w:cs="IRNazanin"/>
          <w:color w:val="111111"/>
          <w:sz w:val="28"/>
          <w:szCs w:val="28"/>
          <w:lang w:bidi="fa-IR"/>
        </w:rPr>
        <w:t>16476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3:1/287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تُصَلِّیهَا فِی کُلِّ وَقْتٍ مِنْهَا صَلاَةُ الْإِحْرَامِ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1807" w:name="pg11992_149717"/>
    </w:p>
    <w:p>
      <w:pPr>
        <w:pStyle w:val="Heading3"/>
        <w:numPr>
          <w:ilvl w:val="2"/>
          <w:numId w:val="1"/>
        </w:numPr>
        <w:rPr/>
      </w:pPr>
      <w:bookmarkStart w:id="1808" w:name="__RefHeading___Toc602421_417432637"/>
      <w:bookmarkStart w:id="1809" w:name="_Toc811"/>
      <w:bookmarkEnd w:id="1807"/>
      <w:bookmarkEnd w:id="1808"/>
      <w:r>
        <w:rPr>
          <w:rtl w:val="true"/>
        </w:rPr>
        <w:t xml:space="preserve">باب </w:t>
      </w:r>
      <w:r>
        <w:rPr/>
        <w:t>31</w:t>
      </w:r>
      <w:bookmarkEnd w:id="1809"/>
    </w:p>
    <w:p>
      <w:pPr>
        <w:pStyle w:val="Heading4"/>
        <w:numPr>
          <w:ilvl w:val="3"/>
          <w:numId w:val="1"/>
        </w:numPr>
        <w:rPr/>
      </w:pPr>
      <w:bookmarkStart w:id="1810" w:name="__RefHeading___Toc602423_417432637"/>
      <w:bookmarkStart w:id="1811" w:name="_Toc812"/>
      <w:bookmarkEnd w:id="1810"/>
      <w:r>
        <w:rPr/>
        <w:t>1606</w:t>
      </w:r>
      <w:r>
        <w:rPr>
          <w:rtl w:val="true"/>
        </w:rPr>
        <w:t>-</w:t>
      </w:r>
      <w:r>
        <w:rPr>
          <w:rtl w:val="true"/>
        </w:rPr>
        <w:t>حدیث</w:t>
      </w:r>
      <w:bookmarkEnd w:id="1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12:3/367</w:t>
      </w:r>
      <w:r>
        <w:rPr>
          <w:rFonts w:eastAsia="IRNazanin" w:cs="IRNazanin"/>
          <w:color w:val="111111"/>
          <w:sz w:val="28"/>
          <w:szCs w:val="28"/>
          <w:rtl w:val="true"/>
          <w:lang w:bidi="fa-IR"/>
        </w:rPr>
        <w:t>[</w:t>
      </w:r>
      <w:r>
        <w:rPr>
          <w:rFonts w:eastAsia="IRNazanin" w:cs="IRNazanin"/>
          <w:color w:val="111111"/>
          <w:sz w:val="28"/>
          <w:szCs w:val="28"/>
          <w:lang w:bidi="fa-IR"/>
        </w:rPr>
        <w:t>16527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4:6/345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5:247/75</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2:1101/309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یَحِلُّ لِلْمَرْأَةِ أَنْ تَلْبَسَ وَ هِیَ مُحْرِمَةٌ؟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اَلثِّیَابُ کُلُّهَا مَا خَلاَ الْقُفَّازَیْنِ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الْبُرْقُعَ وَ الْحَرِیرَ،قِیلَ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تَلْبَسُ الْخَزَّ؟قَالَ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سَدَاهُ إِبْرِیسَمٌ وَ هُوَ حَرِیرٌ،فَقَالَ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 حَرِیراً خَالِصاً فَلاَ بَأْسَ</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602425_417432637"/>
      <w:bookmarkStart w:id="1813" w:name="_Toc813"/>
      <w:bookmarkEnd w:id="1812"/>
      <w:r>
        <w:rPr/>
        <w:t>1607</w:t>
      </w:r>
      <w:r>
        <w:rPr>
          <w:rtl w:val="true"/>
        </w:rPr>
        <w:t>-</w:t>
      </w:r>
      <w:r>
        <w:rPr>
          <w:rtl w:val="true"/>
        </w:rPr>
        <w:t>حدیث</w:t>
      </w:r>
      <w:bookmarkEnd w:id="18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12:2/366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4:2/344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5:244/74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اصفرّ یکون بالیمن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w:t>
      </w:r>
      <w:r>
        <w:rPr>
          <w:rFonts w:eastAsia="IRNazanin" w:cs="IRNazanin"/>
          <w:color w:val="111111"/>
          <w:sz w:val="28"/>
          <w:szCs w:val="28"/>
          <w:rtl w:val="true"/>
          <w:lang w:bidi="fa-IR"/>
        </w:rPr>
        <w:t>-</w:t>
      </w:r>
      <w:r>
        <w:rPr>
          <w:rFonts w:eastAsia="IRNazanin" w:cs="IRNazanin"/>
          <w:color w:val="111111"/>
          <w:sz w:val="28"/>
          <w:szCs w:val="28"/>
          <w:lang w:bidi="fa-IR"/>
        </w:rPr>
        <w:t>3:988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الْمُحْرِمَةِ أَیَّ شَیْءٍ تَلْبَسُ مِنَ الثِّیَابِ؟قَالَ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تَلْبَسُ الثِّیَابَ کُلَّهَا إِلاَّ الْمَصْبُوغَةَ بِالزَّعْفَرَانِ وَ الْوَرْسِ وَ لاَ تَلْبَسُ الْقُفَّازَیْنِ،الْحَدِیثَ</w:t>
      </w:r>
      <w:r>
        <w:rPr>
          <w:rFonts w:eastAsia="Amiri" w:cs="Amiri" w:ascii="Amiri" w:hAnsi="Amiri"/>
          <w:color w:val="111111"/>
          <w:sz w:val="28"/>
          <w:szCs w:val="28"/>
          <w:rtl w:val="true"/>
          <w:lang w:bidi="ar-SA"/>
        </w:rPr>
        <w:t>.</w:t>
      </w:r>
    </w:p>
    <w:p>
      <w:pPr>
        <w:pStyle w:val="Heading3"/>
        <w:numPr>
          <w:ilvl w:val="2"/>
          <w:numId w:val="1"/>
        </w:numPr>
        <w:rPr/>
      </w:pPr>
      <w:bookmarkStart w:id="1814" w:name="__RefHeading___Toc602427_417432637"/>
      <w:bookmarkStart w:id="1815" w:name="_Toc814"/>
      <w:bookmarkEnd w:id="1814"/>
      <w:r>
        <w:rPr>
          <w:rtl w:val="true"/>
        </w:rPr>
        <w:t xml:space="preserve">باب </w:t>
      </w:r>
      <w:r>
        <w:rPr/>
        <w:t>32</w:t>
      </w:r>
      <w:bookmarkEnd w:id="1815"/>
    </w:p>
    <w:p>
      <w:pPr>
        <w:pStyle w:val="Heading4"/>
        <w:numPr>
          <w:ilvl w:val="3"/>
          <w:numId w:val="1"/>
        </w:numPr>
        <w:rPr/>
      </w:pPr>
      <w:bookmarkStart w:id="1816" w:name="__RefHeading___Toc602429_417432637"/>
      <w:bookmarkStart w:id="1817" w:name="_Toc815"/>
      <w:bookmarkEnd w:id="1816"/>
      <w:r>
        <w:rPr/>
        <w:t>1608</w:t>
      </w:r>
      <w:r>
        <w:rPr>
          <w:rtl w:val="true"/>
        </w:rPr>
        <w:t>-</w:t>
      </w:r>
      <w:r>
        <w:rPr>
          <w:rtl w:val="true"/>
        </w:rPr>
        <w:t>حدیث</w:t>
      </w:r>
      <w:bookmarkEnd w:id="1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12:1/387</w:t>
      </w:r>
      <w:r>
        <w:rPr>
          <w:rFonts w:eastAsia="IRNazanin" w:cs="IRNazanin"/>
          <w:color w:val="111111"/>
          <w:sz w:val="28"/>
          <w:szCs w:val="28"/>
          <w:rtl w:val="true"/>
          <w:lang w:bidi="fa-IR"/>
        </w:rPr>
        <w:t>[</w:t>
      </w:r>
      <w:r>
        <w:rPr>
          <w:rFonts w:eastAsia="IRNazanin" w:cs="IRNazanin"/>
          <w:color w:val="111111"/>
          <w:sz w:val="28"/>
          <w:szCs w:val="28"/>
          <w:lang w:bidi="fa-IR"/>
        </w:rPr>
        <w:t>16579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2:2581/326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،باب التّلبیة،الحدیث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أشار إلیه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تُلَبِّیَ وَ أَنْتَ عَلَی غَیْرِ طُهْرٍ وَ عَلَی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1818" w:name="pg11992_149718"/>
    </w:p>
    <w:p>
      <w:pPr>
        <w:pStyle w:val="BookText"/>
        <w:rPr/>
      </w:pPr>
      <w:bookmarkEnd w:id="1818"/>
      <w:r>
        <w:rPr>
          <w:rFonts w:ascii="Amiri" w:hAnsi="Amiri" w:eastAsia="Amiri" w:cs="Amiri"/>
          <w:color w:val="111111"/>
          <w:sz w:val="28"/>
          <w:sz w:val="28"/>
          <w:szCs w:val="28"/>
          <w:rtl w:val="true"/>
          <w:lang w:bidi="ar-SA"/>
        </w:rPr>
        <w:t>کُلِّ حَالٍ</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602431_417432637"/>
      <w:bookmarkStart w:id="1820" w:name="_Toc816"/>
      <w:bookmarkEnd w:id="1819"/>
      <w:r>
        <w:rPr>
          <w:rtl w:val="true"/>
        </w:rPr>
        <w:t xml:space="preserve">باب </w:t>
      </w:r>
      <w:r>
        <w:rPr/>
        <w:t>33</w:t>
      </w:r>
      <w:bookmarkEnd w:id="1820"/>
    </w:p>
    <w:p>
      <w:pPr>
        <w:pStyle w:val="Heading4"/>
        <w:numPr>
          <w:ilvl w:val="3"/>
          <w:numId w:val="1"/>
        </w:numPr>
        <w:rPr/>
      </w:pPr>
      <w:bookmarkStart w:id="1821" w:name="__RefHeading___Toc602433_417432637"/>
      <w:bookmarkStart w:id="1822" w:name="_Toc817"/>
      <w:bookmarkEnd w:id="1821"/>
      <w:r>
        <w:rPr/>
        <w:t>1609</w:t>
      </w:r>
      <w:r>
        <w:rPr>
          <w:rtl w:val="true"/>
        </w:rPr>
        <w:t>-</w:t>
      </w:r>
      <w:r>
        <w:rPr>
          <w:rtl w:val="true"/>
        </w:rPr>
        <w:t>حدیث</w:t>
      </w:r>
      <w:bookmarkEnd w:id="18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یَدْخُلُ الرَّجُلُ الْحَرَمَ بِغَیْرِ إِحْرَامٍ؟قَالَ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یَکُونَ مَرِیضاً أَوْ بِهِ بَطَنٌ</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602435_417432637"/>
      <w:bookmarkStart w:id="1824" w:name="_Toc818"/>
      <w:bookmarkEnd w:id="1823"/>
      <w:r>
        <w:rPr/>
        <w:t>1610</w:t>
      </w:r>
      <w:r>
        <w:rPr>
          <w:rtl w:val="true"/>
        </w:rPr>
        <w:t>-</w:t>
      </w:r>
      <w:r>
        <w:rPr>
          <w:rtl w:val="true"/>
        </w:rPr>
        <w:t>حدیث</w:t>
      </w:r>
      <w:bookmarkEnd w:id="18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مِثْلَهُ إِلاَّ أَنَّ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یَدْخُلُ أَحَدٌ الْحَرَمَ</w:t>
      </w:r>
      <w:r>
        <w:rPr>
          <w:rFonts w:eastAsia="Amiri" w:cs="Amiri" w:ascii="Amiri" w:hAnsi="Amiri"/>
          <w:color w:val="111111"/>
          <w:sz w:val="28"/>
          <w:szCs w:val="28"/>
          <w:rtl w:val="true"/>
          <w:lang w:bidi="ar-SA"/>
        </w:rPr>
        <w:t>.</w:t>
      </w:r>
    </w:p>
    <w:p>
      <w:pPr>
        <w:pStyle w:val="Heading3"/>
        <w:numPr>
          <w:ilvl w:val="2"/>
          <w:numId w:val="1"/>
        </w:numPr>
        <w:rPr/>
      </w:pPr>
      <w:bookmarkStart w:id="1825" w:name="__RefHeading___Toc602437_417432637"/>
      <w:bookmarkStart w:id="1826" w:name="_Toc819"/>
      <w:bookmarkEnd w:id="1825"/>
      <w:r>
        <w:rPr>
          <w:rtl w:val="true"/>
        </w:rPr>
        <w:t xml:space="preserve">باب </w:t>
      </w:r>
      <w:r>
        <w:rPr/>
        <w:t>34</w:t>
      </w:r>
      <w:bookmarkEnd w:id="1826"/>
    </w:p>
    <w:p>
      <w:pPr>
        <w:pStyle w:val="Heading4"/>
        <w:numPr>
          <w:ilvl w:val="3"/>
          <w:numId w:val="1"/>
        </w:numPr>
        <w:rPr/>
      </w:pPr>
      <w:bookmarkStart w:id="1827" w:name="__RefHeading___Toc602439_417432637"/>
      <w:bookmarkStart w:id="1828" w:name="_Toc820"/>
      <w:bookmarkEnd w:id="1827"/>
      <w:r>
        <w:rPr/>
        <w:t>1611</w:t>
      </w:r>
      <w:r>
        <w:rPr>
          <w:rtl w:val="true"/>
        </w:rPr>
        <w:t>-</w:t>
      </w:r>
      <w:r>
        <w:rPr>
          <w:rtl w:val="true"/>
        </w:rPr>
        <w:t>حدیث</w:t>
      </w:r>
      <w:bookmarkEnd w:id="18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یَخْرُجُ فِی الْحَاجَةِ مِنَ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1829" w:name="pg11992_149719"/>
    </w:p>
    <w:p>
      <w:pPr>
        <w:pStyle w:val="BookText"/>
        <w:rPr/>
      </w:pPr>
      <w:bookmarkEnd w:id="1829"/>
      <w:r>
        <w:rPr>
          <w:rFonts w:ascii="Amiri" w:hAnsi="Amiri" w:eastAsia="Amiri" w:cs="Amiri"/>
          <w:color w:val="111111"/>
          <w:sz w:val="28"/>
          <w:sz w:val="28"/>
          <w:szCs w:val="28"/>
          <w:rtl w:val="true"/>
          <w:lang w:bidi="ar-SA"/>
        </w:rPr>
        <w:t>رَجَعَ فِی الشَّهْرِ الَّذِی خَرَجَ فِیهِ دَخَلَ بِغَیْرِ إِحْرَامٍ فَإِنْ دَخَلَ فِی غَیْرِهِ دَخَلَ بِإِحْرَامٍ</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602441_417432637"/>
      <w:bookmarkStart w:id="1831" w:name="_Toc821"/>
      <w:bookmarkEnd w:id="1830"/>
      <w:r>
        <w:rPr/>
        <w:t>1612</w:t>
      </w:r>
      <w:r>
        <w:rPr>
          <w:rtl w:val="true"/>
        </w:rPr>
        <w:t>-</w:t>
      </w:r>
      <w:r>
        <w:rPr>
          <w:rtl w:val="true"/>
        </w:rPr>
        <w:t>حدیث</w:t>
      </w:r>
      <w:bookmarkEnd w:id="18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12:2/407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5:552/165</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2:857/245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الحطابة و المجتلبة اتوا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فسألوه فاذن لهم أن یدخلوا حلالا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الْحَطَّابَةِ وَ الْمُجْتَلِبَةِ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أَنَّهُمْ یَدْخُلُونَ حَلاَلاً</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602443_417432637"/>
      <w:bookmarkStart w:id="1833" w:name="_Toc822"/>
      <w:bookmarkEnd w:id="1832"/>
      <w:r>
        <w:rPr>
          <w:rtl w:val="true"/>
        </w:rPr>
        <w:t xml:space="preserve">باب </w:t>
      </w:r>
      <w:r>
        <w:rPr/>
        <w:t>35</w:t>
      </w:r>
      <w:bookmarkEnd w:id="1833"/>
    </w:p>
    <w:p>
      <w:pPr>
        <w:pStyle w:val="Heading4"/>
        <w:numPr>
          <w:ilvl w:val="3"/>
          <w:numId w:val="1"/>
        </w:numPr>
        <w:rPr/>
      </w:pPr>
      <w:bookmarkStart w:id="1834" w:name="__RefHeading___Toc602445_417432637"/>
      <w:bookmarkStart w:id="1835" w:name="_Toc823"/>
      <w:bookmarkEnd w:id="1834"/>
      <w:r>
        <w:rPr/>
        <w:t>1613</w:t>
      </w:r>
      <w:r>
        <w:rPr>
          <w:rtl w:val="true"/>
        </w:rPr>
        <w:t>-</w:t>
      </w:r>
      <w:r>
        <w:rPr>
          <w:rtl w:val="true"/>
        </w:rPr>
        <w:t>حدیث</w:t>
      </w:r>
      <w:bookmarkEnd w:id="18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12:1/415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4:1/381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تدلّن علیه محلا و لا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تَسْتَحِلَّنَّ شَیْئاً مِنَ الصَّیْدِ وَ أَنْتَ حَرَامٌ وَ لاَ وَ أَنْتَ حَلاَلٌ فِی الْحَرَمِ وَ لاَ تَدُلَّنَّ عَلَیْهِ حَلاَلاً وَ لاَ حَرَاماً فَیَصْطَادَهُ وَ لاَ تُشِرْ إِلَیْهِ فَیُسْتَحَلَّ مِنْ أَجْلِکَ فَإِنَّ فِیهِ فِدَاءً لِمَنْ تَعَمَّدَهُ</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602447_417432637"/>
      <w:bookmarkStart w:id="1837" w:name="_Toc824"/>
      <w:bookmarkEnd w:id="1836"/>
      <w:r>
        <w:rPr/>
        <w:t>1614</w:t>
      </w:r>
      <w:r>
        <w:rPr>
          <w:rtl w:val="true"/>
        </w:rPr>
        <w:t>-</w:t>
      </w:r>
      <w:r>
        <w:rPr>
          <w:rtl w:val="true"/>
        </w:rPr>
        <w:t>حدیث</w:t>
      </w:r>
      <w:bookmarkEnd w:id="18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12:5/416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9:5/75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5:1021/300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فِی إِحْرَامِکَ صَیْدَ الْبَرِّ کُلَّهُ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1838" w:name="pg11992_149720"/>
    </w:p>
    <w:p>
      <w:pPr>
        <w:pStyle w:val="Heading3"/>
        <w:numPr>
          <w:ilvl w:val="2"/>
          <w:numId w:val="1"/>
        </w:numPr>
        <w:rPr/>
      </w:pPr>
      <w:bookmarkStart w:id="1839" w:name="__RefHeading___Toc602449_417432637"/>
      <w:bookmarkStart w:id="1840" w:name="_Toc825"/>
      <w:bookmarkEnd w:id="1838"/>
      <w:bookmarkEnd w:id="1839"/>
      <w:r>
        <w:rPr>
          <w:rtl w:val="true"/>
        </w:rPr>
        <w:t xml:space="preserve">باب </w:t>
      </w:r>
      <w:r>
        <w:rPr/>
        <w:t>36</w:t>
      </w:r>
      <w:bookmarkEnd w:id="1840"/>
    </w:p>
    <w:p>
      <w:pPr>
        <w:pStyle w:val="Heading4"/>
        <w:numPr>
          <w:ilvl w:val="3"/>
          <w:numId w:val="1"/>
        </w:numPr>
        <w:rPr/>
      </w:pPr>
      <w:bookmarkStart w:id="1841" w:name="__RefHeading___Toc602451_417432637"/>
      <w:bookmarkStart w:id="1842" w:name="_Toc826"/>
      <w:bookmarkEnd w:id="1841"/>
      <w:r>
        <w:rPr/>
        <w:t>1615</w:t>
      </w:r>
      <w:r>
        <w:rPr>
          <w:rtl w:val="true"/>
        </w:rPr>
        <w:t>-</w:t>
      </w:r>
      <w:r>
        <w:rPr>
          <w:rtl w:val="true"/>
        </w:rPr>
        <w:t>حدیث</w:t>
      </w:r>
      <w:bookmarkEnd w:id="18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12:2/426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الشریفة،المائده</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5:1636/468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مثله عن الکافی </w:t>
      </w:r>
      <w:r>
        <w:rPr>
          <w:rFonts w:eastAsia="IRNazanin" w:cs="IRNazanin"/>
          <w:color w:val="111111"/>
          <w:sz w:val="28"/>
          <w:szCs w:val="28"/>
          <w:lang w:bidi="fa-IR"/>
        </w:rPr>
        <w:t>4:2/393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فی الحجریّة ظاهرا بعد عز و جل آیة و من قتله الخ و لیس فی الوسائل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 و لذا سمع ذکر الآیة عن المصنف و قد ذکر فی الهامش کما نقلنا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مِنَ الْبَحْرِ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أَصْلُهُ فِی الْبَحْرِ وَ یَکُونُ فِی الْبَرِّ وَ الْبَحْرِ فَلاَ یَنْبَغِی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لِلْمُحْرِمِ أَنْ یَقْتُلَهُ فَإِنْ قَتَلَهُ فَعَلَیْهِ الْجَزَاءُ کَمَا قَالَ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3" w:name="__RefHeading___Toc602453_417432637"/>
      <w:bookmarkStart w:id="1844" w:name="_Toc827"/>
      <w:bookmarkEnd w:id="1843"/>
      <w:r>
        <w:rPr/>
        <w:t>1616</w:t>
      </w:r>
      <w:r>
        <w:rPr>
          <w:rtl w:val="true"/>
        </w:rPr>
        <w:t>-</w:t>
      </w:r>
      <w:r>
        <w:rPr>
          <w:rtl w:val="true"/>
        </w:rPr>
        <w:t>حدیث</w:t>
      </w:r>
      <w:bookmarkEnd w:id="1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12:3/426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5:1270/365</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2:2739/374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،باب ما یجب علی المحرم فی أنواع ما یصیب من الصید،الحدیث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طَیْرٍ یَکُونُ فِی الْآجَامِ یَبِیضُ فِی الْبَرِّ وَ یُفْرِخُ فِی الْبَرِّ فَهُوَ مِنْ صَیْدِ الْبَرِّ وَ مَا کَانَ مِنْ صَیْدِ الْبَرِّ یَکُونُ فِی الْبَرِّ وَ یَبِیضُ فِی الْبَحْرِ فَهُوَ مِنْ صَیْدِ الْبَحْرِ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845" w:name="pg11992_149721"/>
    </w:p>
    <w:p>
      <w:pPr>
        <w:pStyle w:val="Heading3"/>
        <w:numPr>
          <w:ilvl w:val="2"/>
          <w:numId w:val="1"/>
        </w:numPr>
        <w:rPr/>
      </w:pPr>
      <w:bookmarkStart w:id="1846" w:name="__RefHeading___Toc602455_417432637"/>
      <w:bookmarkStart w:id="1847" w:name="_Toc828"/>
      <w:bookmarkEnd w:id="1845"/>
      <w:bookmarkEnd w:id="1846"/>
      <w:r>
        <w:rPr>
          <w:rtl w:val="true"/>
        </w:rPr>
        <w:t xml:space="preserve">باب </w:t>
      </w:r>
      <w:r>
        <w:rPr/>
        <w:t>37</w:t>
      </w:r>
      <w:bookmarkEnd w:id="1847"/>
    </w:p>
    <w:p>
      <w:pPr>
        <w:pStyle w:val="Heading4"/>
        <w:numPr>
          <w:ilvl w:val="3"/>
          <w:numId w:val="1"/>
        </w:numPr>
        <w:rPr/>
      </w:pPr>
      <w:bookmarkStart w:id="1848" w:name="__RefHeading___Toc602457_417432637"/>
      <w:bookmarkStart w:id="1849" w:name="_Toc829"/>
      <w:bookmarkEnd w:id="1848"/>
      <w:r>
        <w:rPr/>
        <w:t>1617</w:t>
      </w:r>
      <w:r>
        <w:rPr>
          <w:rtl w:val="true"/>
        </w:rPr>
        <w:t>-</w:t>
      </w:r>
      <w:r>
        <w:rPr>
          <w:rtl w:val="true"/>
        </w:rPr>
        <w:t>حدیث</w:t>
      </w:r>
      <w:bookmarkEnd w:id="18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12:5/443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4:1/353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تمسک علیه من الرائحة المنتنة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شَیْئاً مِنَ الطِّیبِ وَ لاَ مِنَ الدُّهْنِ فِی إِحْرَامِکَ واِتَّقِ الطِّیبَ فِی طَعَامِکَ وَ أَمْسِکْ عَلَی أَنْفِکَ مِنَ الرَّائِحَةِ الطَّیِّبَةِ وَ لاَ تُمْسِکْ عَلَیْهِ مِنَ الرَّائِحَةِ الْمُنْتِنَةِ فَإِنَّهُ لاَ یَنْبَغِی لِلْمُحْرِمِ أَنْ یَتَلَذَّذَ بِرِیحٍ طَیِّبَةٍ</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602459_417432637"/>
      <w:bookmarkStart w:id="1851" w:name="_Toc830"/>
      <w:bookmarkEnd w:id="1850"/>
      <w:r>
        <w:rPr/>
        <w:t>1618</w:t>
      </w:r>
      <w:r>
        <w:rPr>
          <w:rtl w:val="true"/>
        </w:rPr>
        <w:t>-</w:t>
      </w:r>
      <w:r>
        <w:rPr>
          <w:rtl w:val="true"/>
        </w:rPr>
        <w:t>حدیث</w:t>
      </w:r>
      <w:bookmarkEnd w:id="1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12:6/443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4:2/353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ابتلی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ابتلی بشیء من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 الْمُحْرِمُ شَیْئاً مِنَ الطِّیبِ وَ لاَ الرَّیْحَانِ وَ لاَ یَتَلَذَّذُ بِهِ وَ لاَ بِرِیحٍ طَیِّبَةٍ فَمَنِ ابْتُلِیَ بِشَیْءٍ مِنْ ذَلِکَ فَلْیَتَصَدَّقْ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بِقَدْرِ مَا صَنَعَ قَدْرَ سَعَتِهِ</w:t>
      </w:r>
      <w:r>
        <w:rPr>
          <w:rFonts w:eastAsia="Amiri" w:cs="Amiri" w:ascii="Amiri" w:hAnsi="Amiri"/>
          <w:color w:val="111111"/>
          <w:sz w:val="28"/>
          <w:szCs w:val="28"/>
          <w:rtl w:val="true"/>
          <w:lang w:bidi="ar-SA"/>
        </w:rPr>
        <w:t>.</w:t>
      </w:r>
    </w:p>
    <w:p>
      <w:pPr>
        <w:pStyle w:val="Heading4"/>
        <w:numPr>
          <w:ilvl w:val="3"/>
          <w:numId w:val="1"/>
        </w:numPr>
        <w:rPr/>
      </w:pPr>
      <w:bookmarkStart w:id="1852" w:name="__RefHeading___Toc602461_417432637"/>
      <w:bookmarkStart w:id="1853" w:name="_Toc831"/>
      <w:bookmarkEnd w:id="1852"/>
      <w:r>
        <w:rPr/>
        <w:t>1619</w:t>
      </w:r>
      <w:r>
        <w:rPr>
          <w:rtl w:val="true"/>
        </w:rPr>
        <w:t>-</w:t>
      </w:r>
      <w:r>
        <w:rPr>
          <w:rtl w:val="true"/>
        </w:rPr>
        <w:t>حدیث</w:t>
      </w:r>
      <w:bookmarkEnd w:id="1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12:14/445</w:t>
      </w:r>
      <w:r>
        <w:rPr>
          <w:rFonts w:eastAsia="IRNazanin" w:cs="IRNazanin"/>
          <w:color w:val="111111"/>
          <w:sz w:val="28"/>
          <w:szCs w:val="28"/>
          <w:rtl w:val="true"/>
          <w:lang w:bidi="fa-IR"/>
        </w:rPr>
        <w:t>[</w:t>
      </w:r>
      <w:r>
        <w:rPr>
          <w:rFonts w:eastAsia="IRNazanin" w:cs="IRNazanin"/>
          <w:color w:val="111111"/>
          <w:sz w:val="28"/>
          <w:szCs w:val="28"/>
          <w:lang w:bidi="fa-IR"/>
        </w:rPr>
        <w:t>16737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5:1013/299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2:596/179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الورس و الزعفران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حَدِیثِ الطِّیبِ لِلْمُحْرِمِ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یَحْرُمُ عَلَیْکَ مِنَ الطِّیبِ أَرْبَعَةُ أَشْیَاءَ،الْمِسْکُ وَ الْعَنْبَرُ وَ الزَّعْفَرَانُ وَ الْوَرْسُ غَیْرَ أَنَّهُ یُکْرَهُ لِلْمُحْرِمِ الْأَدْهَانُ الطَّیِّبَةُ الرِّیحُ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1854" w:name="pg11992_149722"/>
    </w:p>
    <w:p>
      <w:pPr>
        <w:pStyle w:val="Heading4"/>
        <w:numPr>
          <w:ilvl w:val="3"/>
          <w:numId w:val="1"/>
        </w:numPr>
        <w:rPr/>
      </w:pPr>
      <w:bookmarkStart w:id="1855" w:name="__RefHeading___Toc602463_417432637"/>
      <w:bookmarkStart w:id="1856" w:name="_Toc832"/>
      <w:bookmarkEnd w:id="1854"/>
      <w:bookmarkEnd w:id="1855"/>
      <w:r>
        <w:rPr/>
        <w:t>1620</w:t>
      </w:r>
      <w:r>
        <w:rPr>
          <w:rtl w:val="true"/>
        </w:rPr>
        <w:t>-</w:t>
      </w:r>
      <w:r>
        <w:rPr>
          <w:rtl w:val="true"/>
        </w:rPr>
        <w:t>حدیث</w:t>
      </w:r>
      <w:bookmarkEnd w:id="18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الوسائل،کتاب الطهارة،أبواب غسل المیّت،الباب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المحرم إذا مات فهو کالمحلّ،إلاّ أنّه لا یقرب کافورا،و لا غیره من الطیب،و لا یحنّط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2:7/505</w:t>
      </w:r>
      <w:r>
        <w:rPr>
          <w:rFonts w:eastAsia="IRNazanin" w:cs="IRNazanin"/>
          <w:color w:val="111111"/>
          <w:sz w:val="28"/>
          <w:szCs w:val="28"/>
          <w:rtl w:val="true"/>
          <w:lang w:bidi="fa-IR"/>
        </w:rPr>
        <w:t>[</w:t>
      </w:r>
      <w:r>
        <w:rPr>
          <w:rFonts w:eastAsia="IRNazanin" w:cs="IRNazanin"/>
          <w:color w:val="111111"/>
          <w:sz w:val="28"/>
          <w:szCs w:val="28"/>
          <w:lang w:bidi="fa-IR"/>
        </w:rPr>
        <w:t>2765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2:7/697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یدلّ علیه ما فی هذا الباب،و ما فی کتاب الحجّ،أبواب تروک الإحرام،الباب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المحرم إذا مات وجب أن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12:1/550</w:t>
      </w:r>
      <w:r>
        <w:rPr>
          <w:rFonts w:eastAsia="IRNazanin" w:cs="IRNazanin"/>
          <w:color w:val="111111"/>
          <w:sz w:val="28"/>
          <w:szCs w:val="28"/>
          <w:rtl w:val="true"/>
          <w:lang w:bidi="fa-IR"/>
        </w:rPr>
        <w:t>[</w:t>
      </w:r>
      <w:r>
        <w:rPr>
          <w:rFonts w:eastAsia="IRNazanin" w:cs="IRNazanin"/>
          <w:color w:val="111111"/>
          <w:sz w:val="28"/>
          <w:szCs w:val="28"/>
          <w:lang w:bidi="fa-IR"/>
        </w:rPr>
        <w:t>17054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5:1338/384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الْمُحْرِمَ إِذَا مَاتَ لاَ یُحَنَّطُ</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602465_417432637"/>
      <w:bookmarkStart w:id="1858" w:name="_Toc833"/>
      <w:bookmarkEnd w:id="1857"/>
      <w:r>
        <w:rPr>
          <w:rtl w:val="true"/>
        </w:rPr>
        <w:t xml:space="preserve">باب </w:t>
      </w:r>
      <w:r>
        <w:rPr/>
        <w:t>38</w:t>
      </w:r>
      <w:bookmarkEnd w:id="1858"/>
    </w:p>
    <w:p>
      <w:pPr>
        <w:pStyle w:val="Heading4"/>
        <w:numPr>
          <w:ilvl w:val="3"/>
          <w:numId w:val="1"/>
        </w:numPr>
        <w:rPr/>
      </w:pPr>
      <w:bookmarkStart w:id="1859" w:name="__RefHeading___Toc602467_417432637"/>
      <w:bookmarkStart w:id="1860" w:name="_Toc834"/>
      <w:bookmarkEnd w:id="1859"/>
      <w:r>
        <w:rPr/>
        <w:t>1621</w:t>
      </w:r>
      <w:r>
        <w:rPr>
          <w:rtl w:val="true"/>
        </w:rPr>
        <w:t>-</w:t>
      </w:r>
      <w:r>
        <w:rPr>
          <w:rtl w:val="true"/>
        </w:rPr>
        <w:t>حدیث</w:t>
      </w:r>
      <w:bookmarkEnd w:id="1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12:2/473</w:t>
      </w:r>
      <w:r>
        <w:rPr>
          <w:rFonts w:eastAsia="IRNazanin" w:cs="IRNazanin"/>
          <w:color w:val="111111"/>
          <w:sz w:val="28"/>
          <w:szCs w:val="28"/>
          <w:rtl w:val="true"/>
          <w:lang w:bidi="fa-IR"/>
        </w:rPr>
        <w:t>[</w:t>
      </w:r>
      <w:r>
        <w:rPr>
          <w:rFonts w:eastAsia="IRNazanin" w:cs="IRNazanin"/>
          <w:color w:val="111111"/>
          <w:sz w:val="28"/>
          <w:szCs w:val="28"/>
          <w:lang w:bidi="fa-IR"/>
        </w:rPr>
        <w:t>16816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5:227/99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وَ أَنْتَ تُرِیدُ الْإِحْرَامَ ثَوْباً تَزُرُّهُ وَ لاَ تَدَّرِعُهُ وَ لاَ تَلْبَسْ سَرَاوِیلَ إِلاَّ أَنْ لاَ یَکُونَ لَکَ إِزَارٌ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خُفَّیْنِ إِلاَّ أَنْ لاَ یَکُونَ لَکَ نَعْلاَنِ</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602469_417432637"/>
      <w:bookmarkStart w:id="1862" w:name="_Toc835"/>
      <w:bookmarkEnd w:id="1861"/>
      <w:r>
        <w:rPr/>
        <w:t>1622</w:t>
      </w:r>
      <w:r>
        <w:rPr>
          <w:rtl w:val="true"/>
        </w:rPr>
        <w:t>-</w:t>
      </w:r>
      <w:r>
        <w:rPr>
          <w:rtl w:val="true"/>
        </w:rPr>
        <w:t>حدیث</w:t>
      </w:r>
      <w:bookmarkEnd w:id="18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12:5/475</w:t>
      </w:r>
      <w:r>
        <w:rPr>
          <w:rFonts w:eastAsia="IRNazanin" w:cs="IRNazanin"/>
          <w:color w:val="111111"/>
          <w:sz w:val="28"/>
          <w:szCs w:val="28"/>
          <w:rtl w:val="true"/>
          <w:lang w:bidi="fa-IR"/>
        </w:rPr>
        <w:t>[</w:t>
      </w:r>
      <w:r>
        <w:rPr>
          <w:rFonts w:eastAsia="IRNazanin" w:cs="IRNazanin"/>
          <w:color w:val="111111"/>
          <w:sz w:val="28"/>
          <w:szCs w:val="28"/>
          <w:lang w:bidi="fa-IR"/>
        </w:rPr>
        <w:t>16821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2:2618/341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،باب ما یجوز الإحرام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أَحَدُهُمَا عَلَیْهِمَا السَّلاَمُ عَمَّا یُکْرَهُ لِلْمُحْرِمِ أَنْ یَلْبَسَهُ؟فَقَالَ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 کُلَّ ثَوْبٍ إِلاَّ ثَوْباً یَتَدَرَّعُهُ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1863" w:name="pg11992_149723"/>
    </w:p>
    <w:p>
      <w:pPr>
        <w:pStyle w:val="Heading3"/>
        <w:numPr>
          <w:ilvl w:val="2"/>
          <w:numId w:val="1"/>
        </w:numPr>
        <w:rPr/>
      </w:pPr>
      <w:bookmarkStart w:id="1864" w:name="__RefHeading___Toc602471_417432637"/>
      <w:bookmarkStart w:id="1865" w:name="_Toc836"/>
      <w:bookmarkEnd w:id="1863"/>
      <w:bookmarkEnd w:id="1864"/>
      <w:r>
        <w:rPr>
          <w:rtl w:val="true"/>
        </w:rPr>
        <w:t xml:space="preserve">باب </w:t>
      </w:r>
      <w:r>
        <w:rPr/>
        <w:t>39</w:t>
      </w:r>
      <w:bookmarkEnd w:id="1865"/>
    </w:p>
    <w:p>
      <w:pPr>
        <w:pStyle w:val="Heading4"/>
        <w:numPr>
          <w:ilvl w:val="3"/>
          <w:numId w:val="1"/>
        </w:numPr>
        <w:rPr/>
      </w:pPr>
      <w:bookmarkStart w:id="1866" w:name="__RefHeading___Toc602473_417432637"/>
      <w:bookmarkStart w:id="1867" w:name="_Toc837"/>
      <w:bookmarkEnd w:id="1866"/>
      <w:r>
        <w:rPr/>
        <w:t>1623</w:t>
      </w:r>
      <w:r>
        <w:rPr>
          <w:rtl w:val="true"/>
        </w:rPr>
        <w:t>-</w:t>
      </w:r>
      <w:r>
        <w:rPr>
          <w:rtl w:val="true"/>
        </w:rPr>
        <w:t>حدیث</w:t>
      </w:r>
      <w:bookmarkEnd w:id="18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12:1/544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5:1272/365</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2:711/208</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4:1/363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الکافی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خَافَ الْمُحْرِمُ عَلَی نَفْسِهِ مِنَ السِّبَاعِ وَ الْحَیَّاتِ وَ غَیْرِهَا فَلْیَقْتُلْهُ وَ إِنْ لَمْ یُرِدْکَ فَلاَ تُرِدْهُ</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602475_417432637"/>
      <w:bookmarkStart w:id="1869" w:name="_Toc838"/>
      <w:bookmarkEnd w:id="1868"/>
      <w:r>
        <w:rPr/>
        <w:t>1624</w:t>
      </w:r>
      <w:r>
        <w:rPr>
          <w:rtl w:val="true"/>
        </w:rPr>
        <w:t>-</w:t>
      </w:r>
      <w:r>
        <w:rPr>
          <w:rtl w:val="true"/>
        </w:rPr>
        <w:t>حدیث</w:t>
      </w:r>
      <w:bookmarkEnd w:id="18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12:2/545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5:1273/365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قَتْلَ الدَّوَابِّ کُلِّهَا إِلاَّ الْأَفْعَی وَ الْعَقْرَبَ وَ الْفَأْرَةَ</w:t>
      </w:r>
      <w:r>
        <w:rPr>
          <w:rFonts w:eastAsia="Amiri" w:cs="Amiri" w:ascii="Amiri" w:hAnsi="Amiri"/>
          <w:color w:val="111111"/>
          <w:sz w:val="28"/>
          <w:szCs w:val="28"/>
          <w:rtl w:val="true"/>
          <w:lang w:bidi="ar-SA"/>
        </w:rPr>
        <w:t>.</w:t>
      </w:r>
    </w:p>
    <w:p>
      <w:pPr>
        <w:pStyle w:val="Heading3"/>
        <w:numPr>
          <w:ilvl w:val="2"/>
          <w:numId w:val="1"/>
        </w:numPr>
        <w:rPr/>
      </w:pPr>
      <w:bookmarkStart w:id="1870" w:name="__RefHeading___Toc602477_417432637"/>
      <w:bookmarkStart w:id="1871" w:name="_Toc839"/>
      <w:bookmarkEnd w:id="1870"/>
      <w:r>
        <w:rPr>
          <w:rtl w:val="true"/>
        </w:rPr>
        <w:t xml:space="preserve">باب </w:t>
      </w:r>
      <w:r>
        <w:rPr/>
        <w:t>40</w:t>
      </w:r>
      <w:bookmarkEnd w:id="1871"/>
    </w:p>
    <w:p>
      <w:pPr>
        <w:pStyle w:val="Heading4"/>
        <w:numPr>
          <w:ilvl w:val="3"/>
          <w:numId w:val="1"/>
        </w:numPr>
        <w:rPr/>
      </w:pPr>
      <w:bookmarkStart w:id="1872" w:name="__RefHeading___Toc602479_417432637"/>
      <w:bookmarkStart w:id="1873" w:name="_Toc840"/>
      <w:bookmarkEnd w:id="1872"/>
      <w:r>
        <w:rPr/>
        <w:t>1625</w:t>
      </w:r>
      <w:r>
        <w:rPr>
          <w:rtl w:val="true"/>
        </w:rPr>
        <w:t>-</w:t>
      </w:r>
      <w:r>
        <w:rPr>
          <w:rtl w:val="true"/>
        </w:rPr>
        <w:t>حدیث</w:t>
      </w:r>
      <w:bookmarkEnd w:id="1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12:3/549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9:3/169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4:1/365</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یَذْبَحُ الْإِبِلَ وَ الْبَقَرَ وَ الْغَنَمَ وَ کُلَّ مَا لَمْ یَصُفَّ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الطَّیْرِ وَ مَا أُحِلَّ لِلْحَلاَلِ أَنْ یَذْبَحَهُ فِی الْحَرَمِ وَ هُوَ مُحْرِمٌ فِی الْحِلِّ وَ الْحَرَمِ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1874" w:name="pg11992_149724"/>
    </w:p>
    <w:p>
      <w:pPr>
        <w:pStyle w:val="Heading3"/>
        <w:numPr>
          <w:ilvl w:val="2"/>
          <w:numId w:val="1"/>
        </w:numPr>
        <w:rPr/>
      </w:pPr>
      <w:bookmarkStart w:id="1875" w:name="__RefHeading___Toc602481_417432637"/>
      <w:bookmarkStart w:id="1876" w:name="_Toc841"/>
      <w:bookmarkEnd w:id="1874"/>
      <w:bookmarkEnd w:id="1875"/>
      <w:r>
        <w:rPr>
          <w:rtl w:val="true"/>
        </w:rPr>
        <w:t xml:space="preserve">باب </w:t>
      </w:r>
      <w:r>
        <w:rPr/>
        <w:t>41</w:t>
      </w:r>
      <w:bookmarkEnd w:id="1876"/>
    </w:p>
    <w:p>
      <w:pPr>
        <w:pStyle w:val="Heading4"/>
        <w:numPr>
          <w:ilvl w:val="3"/>
          <w:numId w:val="1"/>
        </w:numPr>
        <w:rPr/>
      </w:pPr>
      <w:bookmarkStart w:id="1877" w:name="__RefHeading___Toc602483_417432637"/>
      <w:bookmarkStart w:id="1878" w:name="_Toc842"/>
      <w:bookmarkEnd w:id="1877"/>
      <w:r>
        <w:rPr/>
        <w:t>1626</w:t>
      </w:r>
      <w:r>
        <w:rPr>
          <w:rtl w:val="true"/>
        </w:rPr>
        <w:t>-</w:t>
      </w:r>
      <w:r>
        <w:rPr>
          <w:rtl w:val="true"/>
        </w:rPr>
        <w:t>حدیث</w:t>
      </w:r>
      <w:bookmarkEnd w:id="1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12:1/552</w:t>
      </w:r>
      <w:r>
        <w:rPr>
          <w:rFonts w:eastAsia="IRNazanin" w:cs="IRNazanin"/>
          <w:color w:val="111111"/>
          <w:sz w:val="28"/>
          <w:szCs w:val="28"/>
          <w:rtl w:val="true"/>
          <w:lang w:bidi="fa-IR"/>
        </w:rPr>
        <w:t>[</w:t>
      </w:r>
      <w:r>
        <w:rPr>
          <w:rFonts w:eastAsia="IRNazanin" w:cs="IRNazanin"/>
          <w:color w:val="111111"/>
          <w:sz w:val="28"/>
          <w:szCs w:val="28"/>
          <w:lang w:bidi="fa-IR"/>
        </w:rPr>
        <w:t>17061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؛القدیم </w:t>
      </w:r>
      <w:r>
        <w:rPr>
          <w:rFonts w:eastAsia="IRNazanin" w:cs="IRNazanin"/>
          <w:color w:val="111111"/>
          <w:sz w:val="28"/>
          <w:szCs w:val="28"/>
          <w:lang w:bidi="fa-IR"/>
        </w:rPr>
        <w:t>9:1/172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4:2/365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لَهُ أَنْ یَحْتَشَّ لِدَابَّتِهِ وَ بَعِیرِهِ؟قَالَ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یَقْطَعُ مَا شَاءَ مِنَ الشَّجَرِ حَتَّی یَدْخُلَ الْحَرَمَ فَإِذَا دَخَلَ الْحَرَمَ فَلاَ</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602485_417432637"/>
      <w:bookmarkStart w:id="1880" w:name="_Toc843"/>
      <w:bookmarkEnd w:id="1879"/>
      <w:r>
        <w:rPr/>
        <w:t>1627</w:t>
      </w:r>
      <w:r>
        <w:rPr>
          <w:rtl w:val="true"/>
        </w:rPr>
        <w:t>-</w:t>
      </w:r>
      <w:r>
        <w:rPr>
          <w:rtl w:val="true"/>
        </w:rPr>
        <w:t>حدیث</w:t>
      </w:r>
      <w:bookmarkEnd w:id="1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12:4/553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9:4/173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5:1325/380</w:t>
      </w:r>
      <w:r>
        <w:rPr>
          <w:rFonts w:ascii="IRNazanin" w:hAnsi="IRNazanin" w:eastAsia="IRNazanin"/>
          <w:color w:val="111111"/>
          <w:sz w:val="28"/>
          <w:sz w:val="28"/>
          <w:szCs w:val="28"/>
          <w:rtl w:val="true"/>
          <w:lang w:bidi="fa-IR"/>
        </w:rPr>
        <w:t xml:space="preserve">،و أشار إلیه عن الفقیه </w:t>
      </w:r>
      <w:r>
        <w:rPr>
          <w:rFonts w:eastAsia="IRNazanin" w:cs="IRNazanin"/>
          <w:color w:val="111111"/>
          <w:sz w:val="28"/>
          <w:szCs w:val="28"/>
          <w:lang w:bidi="fa-IR"/>
        </w:rPr>
        <w:t>2:2342/254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،باب إبتداء الکعبة و فضلها و فضل الحرم،الحدیث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یَنْبُتُ فِی الْحَرَمِ فَهُوَ حَرَامٌ عَلَی النَّاسِ أَجْمَعِینَ إِلاَّ مَا أَنْبَتَّهُ أَنْتَ وَ غَرَسْتَهُ</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602487_417432637"/>
      <w:bookmarkStart w:id="1882" w:name="_Toc844"/>
      <w:bookmarkEnd w:id="1881"/>
      <w:r>
        <w:rPr/>
        <w:t>1628</w:t>
      </w:r>
      <w:r>
        <w:rPr>
          <w:rtl w:val="true"/>
        </w:rPr>
        <w:t>-</w:t>
      </w:r>
      <w:r>
        <w:rPr>
          <w:rtl w:val="true"/>
        </w:rPr>
        <w:t>حدیث</w:t>
      </w:r>
      <w:bookmarkEnd w:id="18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12:1/554</w:t>
      </w:r>
      <w:r>
        <w:rPr>
          <w:rFonts w:eastAsia="IRNazanin" w:cs="IRNazanin"/>
          <w:color w:val="111111"/>
          <w:sz w:val="28"/>
          <w:szCs w:val="28"/>
          <w:rtl w:val="true"/>
          <w:lang w:bidi="fa-IR"/>
        </w:rPr>
        <w:t>[</w:t>
      </w:r>
      <w:r>
        <w:rPr>
          <w:rFonts w:eastAsia="IRNazanin" w:cs="IRNazanin"/>
          <w:color w:val="111111"/>
          <w:sz w:val="28"/>
          <w:szCs w:val="28"/>
          <w:lang w:bidi="fa-IR"/>
        </w:rPr>
        <w:t>17067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5:1324/379</w:t>
      </w:r>
      <w:r>
        <w:rPr>
          <w:rFonts w:ascii="IRNazanin" w:hAnsi="IRNazanin" w:eastAsia="IRNazanin"/>
          <w:color w:val="111111"/>
          <w:sz w:val="28"/>
          <w:sz w:val="28"/>
          <w:szCs w:val="28"/>
          <w:rtl w:val="true"/>
          <w:lang w:bidi="fa-IR"/>
        </w:rPr>
        <w:t xml:space="preserve">،و أشار إلی مثله عن الفقیه </w:t>
      </w:r>
      <w:r>
        <w:rPr>
          <w:rFonts w:eastAsia="IRNazanin" w:cs="IRNazanin"/>
          <w:color w:val="111111"/>
          <w:sz w:val="28"/>
          <w:szCs w:val="28"/>
          <w:lang w:bidi="fa-IR"/>
        </w:rPr>
        <w:t>2:2345/255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یُنْزَعُ مِنْ شَجَرِ مَکَّةَ شَیْءٌ إِلاَّ النَّخْلُ وَ شَجَرُ الْفَاکِهَةِ</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602489_417432637"/>
      <w:bookmarkStart w:id="1884" w:name="_Toc845"/>
      <w:bookmarkEnd w:id="1883"/>
      <w:r>
        <w:rPr/>
        <w:t>1629</w:t>
      </w:r>
      <w:r>
        <w:rPr>
          <w:rtl w:val="true"/>
        </w:rPr>
        <w:t>-</w:t>
      </w:r>
      <w:r>
        <w:rPr>
          <w:rtl w:val="true"/>
        </w:rPr>
        <w:t>حدیث</w:t>
      </w:r>
      <w:bookmarkEnd w:id="1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12:5/555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9:5/174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نقلهما عن التهذیب </w:t>
      </w:r>
      <w:r>
        <w:rPr>
          <w:rFonts w:eastAsia="IRNazanin" w:cs="IRNazanin"/>
          <w:color w:val="111111"/>
          <w:sz w:val="28"/>
          <w:szCs w:val="28"/>
          <w:lang w:bidi="fa-IR"/>
        </w:rPr>
        <w:t>5:1330/381</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2:2347/255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المصدر،الحدیث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 مثل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lang w:bidi="fa-IR"/>
        </w:rPr>
        <w:t>4:3/231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الکافی </w:t>
      </w:r>
      <w:r>
        <w:rPr>
          <w:rFonts w:eastAsia="IRNazanin" w:cs="IRNazanin"/>
          <w:color w:val="111111"/>
          <w:sz w:val="28"/>
          <w:szCs w:val="28"/>
          <w:lang w:bidi="fa-IR"/>
        </w:rPr>
        <w:t>4:3/231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الوسائل،الحدیث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رسول اللّه صلی اللّه علیه و آله فی قطع عودی المحالة و هی البکرة التی یستقی بها من شجر الحرام و الأذخر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الحدیث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اسحاق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سأل أبا جعفر علیه السّلام عن الرجل یدخل مکة فیقطع من شجرها؟قال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ما کان داخلا علیک،و لا تقطع ما لم یدخل منزلک 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فِی قَطْعِ عُودَیِ الْمَحَالَةِ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الْإِذْخِرِ وَ مَا دَخَلَ عَلَیْکَ مَنْزِلَکَ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885" w:name="pg11992_149725"/>
    </w:p>
    <w:p>
      <w:pPr>
        <w:pStyle w:val="Heading3"/>
        <w:numPr>
          <w:ilvl w:val="2"/>
          <w:numId w:val="1"/>
        </w:numPr>
        <w:rPr/>
      </w:pPr>
      <w:bookmarkStart w:id="1886" w:name="__RefHeading___Toc602491_417432637"/>
      <w:bookmarkStart w:id="1887" w:name="_Toc846"/>
      <w:bookmarkEnd w:id="1885"/>
      <w:bookmarkEnd w:id="1886"/>
      <w:r>
        <w:rPr>
          <w:rtl w:val="true"/>
        </w:rPr>
        <w:t xml:space="preserve">باب </w:t>
      </w:r>
      <w:r>
        <w:rPr/>
        <w:t>42</w:t>
      </w:r>
      <w:bookmarkEnd w:id="1887"/>
    </w:p>
    <w:p>
      <w:pPr>
        <w:pStyle w:val="Heading4"/>
        <w:numPr>
          <w:ilvl w:val="3"/>
          <w:numId w:val="1"/>
        </w:numPr>
        <w:rPr/>
      </w:pPr>
      <w:bookmarkStart w:id="1888" w:name="__RefHeading___Toc602493_417432637"/>
      <w:bookmarkStart w:id="1889" w:name="_Toc847"/>
      <w:bookmarkEnd w:id="1888"/>
      <w:r>
        <w:rPr/>
        <w:t>1630</w:t>
      </w:r>
      <w:r>
        <w:rPr>
          <w:rtl w:val="true"/>
        </w:rPr>
        <w:t>-</w:t>
      </w:r>
      <w:r>
        <w:rPr>
          <w:rtl w:val="true"/>
        </w:rPr>
        <w:t>حدیث</w:t>
      </w:r>
      <w:bookmarkEnd w:id="18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13:3/22</w:t>
      </w:r>
      <w:r>
        <w:rPr>
          <w:rFonts w:eastAsia="IRNazanin" w:cs="IRNazanin"/>
          <w:color w:val="111111"/>
          <w:sz w:val="28"/>
          <w:szCs w:val="28"/>
          <w:rtl w:val="true"/>
          <w:lang w:bidi="fa-IR"/>
        </w:rPr>
        <w:t>[</w:t>
      </w:r>
      <w:r>
        <w:rPr>
          <w:rFonts w:eastAsia="IRNazanin" w:cs="IRNazanin"/>
          <w:color w:val="111111"/>
          <w:sz w:val="28"/>
          <w:szCs w:val="28"/>
          <w:lang w:bidi="fa-IR"/>
        </w:rPr>
        <w:t>17137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4:2/389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الْحَمَامِ وَ أَشْبَاهِهَا إِنْ قَتَلَهُ الْمُحْرِمُ،شَاةٌ وَ إِنْ کَانَ فِرَاخاً فَعَدْلُهَا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الْحُمْلاَنِ،الْحَدِیثَ</w:t>
      </w:r>
      <w:r>
        <w:rPr>
          <w:rFonts w:eastAsia="Amiri" w:cs="Amiri" w:ascii="Amiri" w:hAnsi="Amiri"/>
          <w:color w:val="111111"/>
          <w:sz w:val="28"/>
          <w:szCs w:val="28"/>
          <w:rtl w:val="true"/>
          <w:lang w:bidi="ar-SA"/>
        </w:rPr>
        <w:t>.</w:t>
      </w:r>
    </w:p>
    <w:p>
      <w:pPr>
        <w:pStyle w:val="Heading3"/>
        <w:numPr>
          <w:ilvl w:val="2"/>
          <w:numId w:val="1"/>
        </w:numPr>
        <w:rPr/>
      </w:pPr>
      <w:bookmarkStart w:id="1890" w:name="__RefHeading___Toc602495_417432637"/>
      <w:bookmarkStart w:id="1891" w:name="_Toc848"/>
      <w:bookmarkEnd w:id="1890"/>
      <w:r>
        <w:rPr>
          <w:rtl w:val="true"/>
        </w:rPr>
        <w:t xml:space="preserve">باب </w:t>
      </w:r>
      <w:r>
        <w:rPr/>
        <w:t>43</w:t>
      </w:r>
      <w:bookmarkEnd w:id="1891"/>
    </w:p>
    <w:p>
      <w:pPr>
        <w:pStyle w:val="Heading4"/>
        <w:numPr>
          <w:ilvl w:val="3"/>
          <w:numId w:val="1"/>
        </w:numPr>
        <w:rPr/>
      </w:pPr>
      <w:bookmarkStart w:id="1892" w:name="__RefHeading___Toc602497_417432637"/>
      <w:bookmarkStart w:id="1893" w:name="_Toc849"/>
      <w:bookmarkEnd w:id="1892"/>
      <w:r>
        <w:rPr/>
        <w:t>1631</w:t>
      </w:r>
      <w:r>
        <w:rPr>
          <w:rtl w:val="true"/>
        </w:rPr>
        <w:t>-</w:t>
      </w:r>
      <w:r>
        <w:rPr>
          <w:rtl w:val="true"/>
        </w:rPr>
        <w:t>حدیث</w:t>
      </w:r>
      <w:bookmarkEnd w:id="18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13:3/74</w:t>
      </w:r>
      <w:r>
        <w:rPr>
          <w:rFonts w:eastAsia="IRNazanin" w:cs="IRNazanin"/>
          <w:color w:val="111111"/>
          <w:sz w:val="28"/>
          <w:szCs w:val="28"/>
          <w:rtl w:val="true"/>
          <w:lang w:bidi="fa-IR"/>
        </w:rPr>
        <w:t>[</w:t>
      </w:r>
      <w:r>
        <w:rPr>
          <w:rFonts w:eastAsia="IRNazanin" w:cs="IRNazanin"/>
          <w:color w:val="111111"/>
          <w:sz w:val="28"/>
          <w:szCs w:val="28"/>
          <w:lang w:bidi="fa-IR"/>
        </w:rPr>
        <w:t>17263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5:1257/362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أَحَدٌ وَ مَعَهُ شَیْءٌ مِنَ الصَّیْدِ حَتَّی یُخْرِجَهُ عَنْ مِلْکِهِ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894" w:name="pg11992_149726"/>
    </w:p>
    <w:p>
      <w:pPr>
        <w:pStyle w:val="Heading3"/>
        <w:numPr>
          <w:ilvl w:val="2"/>
          <w:numId w:val="1"/>
        </w:numPr>
        <w:rPr/>
      </w:pPr>
      <w:bookmarkStart w:id="1895" w:name="__RefHeading___Toc602499_417432637"/>
      <w:bookmarkStart w:id="1896" w:name="_Toc850"/>
      <w:bookmarkEnd w:id="1894"/>
      <w:bookmarkEnd w:id="1895"/>
      <w:r>
        <w:rPr>
          <w:rtl w:val="true"/>
        </w:rPr>
        <w:t xml:space="preserve">باب </w:t>
      </w:r>
      <w:r>
        <w:rPr/>
        <w:t>44</w:t>
      </w:r>
      <w:bookmarkEnd w:id="1896"/>
    </w:p>
    <w:p>
      <w:pPr>
        <w:pStyle w:val="Heading4"/>
        <w:numPr>
          <w:ilvl w:val="3"/>
          <w:numId w:val="1"/>
        </w:numPr>
        <w:rPr/>
      </w:pPr>
      <w:bookmarkStart w:id="1897" w:name="__RefHeading___Toc602501_417432637"/>
      <w:bookmarkStart w:id="1898" w:name="_Toc851"/>
      <w:bookmarkEnd w:id="1897"/>
      <w:r>
        <w:rPr/>
        <w:t>1632</w:t>
      </w:r>
      <w:r>
        <w:rPr>
          <w:rtl w:val="true"/>
        </w:rPr>
        <w:t>-</w:t>
      </w:r>
      <w:r>
        <w:rPr>
          <w:rtl w:val="true"/>
        </w:rPr>
        <w:t>حدیث</w:t>
      </w:r>
      <w:bookmarkEnd w:id="1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13:1/82</w:t>
      </w:r>
      <w:r>
        <w:rPr>
          <w:rFonts w:eastAsia="IRNazanin" w:cs="IRNazanin"/>
          <w:color w:val="111111"/>
          <w:sz w:val="28"/>
          <w:szCs w:val="28"/>
          <w:rtl w:val="true"/>
          <w:lang w:bidi="fa-IR"/>
        </w:rPr>
        <w:t>[</w:t>
      </w:r>
      <w:r>
        <w:rPr>
          <w:rFonts w:eastAsia="IRNazanin" w:cs="IRNazanin"/>
          <w:color w:val="111111"/>
          <w:sz w:val="28"/>
          <w:szCs w:val="28"/>
          <w:lang w:bidi="fa-IR"/>
        </w:rPr>
        <w:t>17288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5:1281/367</w:t>
      </w:r>
      <w:r>
        <w:rPr>
          <w:rFonts w:ascii="IRNazanin" w:hAnsi="IRNazanin" w:eastAsia="IRNazanin"/>
          <w:color w:val="111111"/>
          <w:sz w:val="28"/>
          <w:sz w:val="28"/>
          <w:szCs w:val="28"/>
          <w:rtl w:val="true"/>
          <w:lang w:bidi="fa-IR"/>
        </w:rPr>
        <w:t xml:space="preserve">،و أشار إلیه عن الفقیه </w:t>
      </w:r>
      <w:r>
        <w:rPr>
          <w:rFonts w:eastAsia="IRNazanin" w:cs="IRNazanin"/>
          <w:color w:val="111111"/>
          <w:sz w:val="28"/>
          <w:szCs w:val="28"/>
          <w:lang w:bidi="fa-IR"/>
        </w:rPr>
        <w:t>2:2383/264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،باب ما یجوز أن یذبح فی الحرم و یخرج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فهدا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أَدْخَلَ فَهْدَهُ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الْحَرَمِ أَ لَهُ أَنْ یُخْرِجَهُ؟فَقَالَ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سَبُعٌ وَ کُلُّ مَا أَدْخَلْتَ مِنَ السَّبُعِ الْحَرَمِ أَسِیراً فَلَکَ أَنْ تُخْرِجَهُ</w:t>
      </w:r>
      <w:r>
        <w:rPr>
          <w:rFonts w:eastAsia="Amiri" w:cs="Amiri" w:ascii="Amiri" w:hAnsi="Amiri"/>
          <w:color w:val="111111"/>
          <w:sz w:val="28"/>
          <w:szCs w:val="28"/>
          <w:rtl w:val="true"/>
          <w:lang w:bidi="ar-SA"/>
        </w:rPr>
        <w:t>.</w:t>
      </w:r>
    </w:p>
    <w:p>
      <w:pPr>
        <w:pStyle w:val="Heading3"/>
        <w:numPr>
          <w:ilvl w:val="2"/>
          <w:numId w:val="1"/>
        </w:numPr>
        <w:rPr/>
      </w:pPr>
      <w:bookmarkStart w:id="1899" w:name="__RefHeading___Toc602503_417432637"/>
      <w:bookmarkStart w:id="1900" w:name="_Toc852"/>
      <w:bookmarkEnd w:id="1899"/>
      <w:r>
        <w:rPr>
          <w:rtl w:val="true"/>
        </w:rPr>
        <w:t xml:space="preserve">باب </w:t>
      </w:r>
      <w:r>
        <w:rPr/>
        <w:t>45</w:t>
      </w:r>
      <w:bookmarkEnd w:id="1900"/>
    </w:p>
    <w:p>
      <w:pPr>
        <w:pStyle w:val="Heading4"/>
        <w:numPr>
          <w:ilvl w:val="3"/>
          <w:numId w:val="1"/>
        </w:numPr>
        <w:rPr/>
      </w:pPr>
      <w:bookmarkStart w:id="1901" w:name="__RefHeading___Toc602505_417432637"/>
      <w:bookmarkStart w:id="1902" w:name="_Toc853"/>
      <w:bookmarkEnd w:id="1901"/>
      <w:r>
        <w:rPr/>
        <w:t>1633</w:t>
      </w:r>
      <w:r>
        <w:rPr>
          <w:rtl w:val="true"/>
        </w:rPr>
        <w:t>-</w:t>
      </w:r>
      <w:r>
        <w:rPr>
          <w:rtl w:val="true"/>
        </w:rPr>
        <w:t>حدیث</w:t>
      </w:r>
      <w:bookmarkEnd w:id="19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13:2/82</w:t>
      </w:r>
      <w:r>
        <w:rPr>
          <w:rFonts w:eastAsia="IRNazanin" w:cs="IRNazanin"/>
          <w:color w:val="111111"/>
          <w:sz w:val="28"/>
          <w:szCs w:val="28"/>
          <w:rtl w:val="true"/>
          <w:lang w:bidi="fa-IR"/>
        </w:rPr>
        <w:t>[</w:t>
      </w:r>
      <w:r>
        <w:rPr>
          <w:rFonts w:eastAsia="IRNazanin" w:cs="IRNazanin"/>
          <w:color w:val="111111"/>
          <w:sz w:val="28"/>
          <w:szCs w:val="28"/>
          <w:lang w:bidi="fa-IR"/>
        </w:rPr>
        <w:t>17289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5:1280/367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صفّ منها فلیس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الحدیث الأوّل فی الباب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اباحة الدّجاج و نحوه ممّا لا یطیر و لا یصفّ للمحرم و لو فی الحرم،و جواز إخراجه من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13:1/80</w:t>
      </w:r>
      <w:r>
        <w:rPr>
          <w:rFonts w:eastAsia="IRNazanin" w:cs="IRNazanin"/>
          <w:color w:val="111111"/>
          <w:sz w:val="28"/>
          <w:szCs w:val="28"/>
          <w:rtl w:val="true"/>
          <w:lang w:bidi="fa-IR"/>
        </w:rPr>
        <w:t>[</w:t>
      </w:r>
      <w:r>
        <w:rPr>
          <w:rFonts w:eastAsia="IRNazanin" w:cs="IRNazanin"/>
          <w:color w:val="111111"/>
          <w:sz w:val="28"/>
          <w:szCs w:val="28"/>
          <w:lang w:bidi="fa-IR"/>
        </w:rPr>
        <w:t>17281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2:2380/264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،باب ما یجوز أن یذبح فی الحرم و یخرج به منه، 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4:2/232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النّجف انما الصّید ما کان بین السّماء و الارض و لیس موضعه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و ما هنا اثبتناه من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الدَّجَاجِ الْحَبَشِیِّ؟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الصَّیْدِ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903" w:name="pg11992_149727"/>
    </w:p>
    <w:p>
      <w:pPr>
        <w:pStyle w:val="BookText"/>
        <w:rPr/>
      </w:pPr>
      <w:bookmarkEnd w:id="1903"/>
      <w:r>
        <w:rPr>
          <w:rFonts w:ascii="Amiri" w:hAnsi="Amiri" w:eastAsia="Amiri" w:cs="Amiri"/>
          <w:color w:val="111111"/>
          <w:sz w:val="28"/>
          <w:sz w:val="28"/>
          <w:szCs w:val="28"/>
          <w:rtl w:val="true"/>
          <w:lang w:bidi="ar-SA"/>
        </w:rPr>
        <w:t xml:space="preserve">إِنَّمَا الطَّیْرُ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ما للتقیید ای الطیور التی فی البیوت،سمع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طَارَ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602507_417432637"/>
      <w:bookmarkStart w:id="1905" w:name="_Toc854"/>
      <w:bookmarkEnd w:id="1904"/>
      <w:r>
        <w:rPr/>
        <w:t>1634</w:t>
      </w:r>
      <w:r>
        <w:rPr>
          <w:rtl w:val="true"/>
        </w:rPr>
        <w:t>-</w:t>
      </w:r>
      <w:r>
        <w:rPr>
          <w:rtl w:val="true"/>
        </w:rPr>
        <w:t>حدیث</w:t>
      </w:r>
      <w:bookmarkEnd w:id="19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الطَّیْرِ لاَ یَصُفُّ فَلَکَ أَنْ تُخْرِجَهُ مِنَ الْحَرَمِ وَ مَا صَفَّ مِنْهَا فَلَیْسَ لَکَ أَنْ تُخْرِجَهُ</w:t>
      </w:r>
      <w:r>
        <w:rPr>
          <w:rFonts w:eastAsia="Amiri" w:cs="Amiri" w:ascii="Amiri" w:hAnsi="Amiri"/>
          <w:color w:val="111111"/>
          <w:sz w:val="28"/>
          <w:szCs w:val="28"/>
          <w:rtl w:val="true"/>
          <w:lang w:bidi="ar-SA"/>
        </w:rPr>
        <w:t>.</w:t>
      </w:r>
    </w:p>
    <w:p>
      <w:pPr>
        <w:pStyle w:val="Heading3"/>
        <w:numPr>
          <w:ilvl w:val="2"/>
          <w:numId w:val="1"/>
        </w:numPr>
        <w:rPr/>
      </w:pPr>
      <w:bookmarkStart w:id="1906" w:name="__RefHeading___Toc602509_417432637"/>
      <w:bookmarkStart w:id="1907" w:name="_Toc855"/>
      <w:bookmarkEnd w:id="1906"/>
      <w:r>
        <w:rPr>
          <w:rtl w:val="true"/>
        </w:rPr>
        <w:t xml:space="preserve">باب </w:t>
      </w:r>
      <w:r>
        <w:rPr/>
        <w:t>46</w:t>
      </w:r>
      <w:bookmarkEnd w:id="1907"/>
    </w:p>
    <w:p>
      <w:pPr>
        <w:pStyle w:val="Heading4"/>
        <w:numPr>
          <w:ilvl w:val="3"/>
          <w:numId w:val="1"/>
        </w:numPr>
        <w:rPr/>
      </w:pPr>
      <w:bookmarkStart w:id="1908" w:name="__RefHeading___Toc602511_417432637"/>
      <w:bookmarkStart w:id="1909" w:name="_Toc856"/>
      <w:bookmarkEnd w:id="1908"/>
      <w:r>
        <w:rPr/>
        <w:t>1635</w:t>
      </w:r>
      <w:r>
        <w:rPr>
          <w:rtl w:val="true"/>
        </w:rPr>
        <w:t>-</w:t>
      </w:r>
      <w:r>
        <w:rPr>
          <w:rtl w:val="true"/>
        </w:rPr>
        <w:t>حدیث</w:t>
      </w:r>
      <w:bookmarkEnd w:id="19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13:1/95</w:t>
      </w:r>
      <w:r>
        <w:rPr>
          <w:rFonts w:eastAsia="IRNazanin" w:cs="IRNazanin"/>
          <w:color w:val="111111"/>
          <w:sz w:val="28"/>
          <w:szCs w:val="28"/>
          <w:rtl w:val="true"/>
          <w:lang w:bidi="fa-IR"/>
        </w:rPr>
        <w:t>[</w:t>
      </w:r>
      <w:r>
        <w:rPr>
          <w:rFonts w:eastAsia="IRNazanin" w:cs="IRNazanin"/>
          <w:color w:val="111111"/>
          <w:sz w:val="28"/>
          <w:szCs w:val="28"/>
          <w:lang w:bidi="fa-IR"/>
        </w:rPr>
        <w:t>17326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4:3/384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عن التهذیب </w:t>
      </w:r>
      <w:r>
        <w:rPr>
          <w:rFonts w:eastAsia="IRNazanin" w:cs="IRNazanin"/>
          <w:color w:val="111111"/>
          <w:sz w:val="28"/>
          <w:szCs w:val="28"/>
          <w:lang w:bidi="fa-IR"/>
        </w:rPr>
        <w:t>5:1299/373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2:722/211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عَلَیْهِ فِدَاءُ صَیْدٍ أَصَابَهُ وَ هُوَ مُحْرِمٌ،فَإِنْ کَانَ حَاجّاً نَحَرَ هَدْیَهُ الَّذِی یَجِبُ عَلَیْهِ بِمِنًی وَ إِنْ کَانَ مُعْتَمِراً نَحَرَهُ بِمَکَّةَ قُبَالَةَ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الْکَعْبَةِ</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602513_417432637"/>
      <w:bookmarkStart w:id="1911" w:name="_Toc857"/>
      <w:bookmarkEnd w:id="1910"/>
      <w:r>
        <w:rPr/>
        <w:t>1636</w:t>
      </w:r>
      <w:r>
        <w:rPr>
          <w:rtl w:val="true"/>
        </w:rPr>
        <w:t>-</w:t>
      </w:r>
      <w:r>
        <w:rPr>
          <w:rtl w:val="true"/>
        </w:rPr>
        <w:t>حدیث</w:t>
      </w:r>
      <w:bookmarkEnd w:id="19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13:3/96</w:t>
      </w:r>
      <w:r>
        <w:rPr>
          <w:rFonts w:eastAsia="IRNazanin" w:cs="IRNazanin"/>
          <w:color w:val="111111"/>
          <w:sz w:val="28"/>
          <w:szCs w:val="28"/>
          <w:rtl w:val="true"/>
          <w:lang w:bidi="fa-IR"/>
        </w:rPr>
        <w:t>[</w:t>
      </w:r>
      <w:r>
        <w:rPr>
          <w:rFonts w:eastAsia="IRNazanin" w:cs="IRNazanin"/>
          <w:color w:val="111111"/>
          <w:sz w:val="28"/>
          <w:szCs w:val="28"/>
          <w:lang w:bidi="fa-IR"/>
        </w:rPr>
        <w:t>17328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9:3/246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5:95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4:2/384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5:1304/374</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2:726/212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عَلَیْهِ هَدْیٌ فِی إِحْرَامِهِ فَلَهُ أَنْ یَنْحَرَهُ حَیْثُ شَاءَ إِلاَّ فِدَاءَ الصَّیْدِ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هَدْیاً بالِغَ الْکَعْبَةِ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912" w:name="pg11992_149728"/>
    </w:p>
    <w:p>
      <w:pPr>
        <w:pStyle w:val="Heading3"/>
        <w:numPr>
          <w:ilvl w:val="2"/>
          <w:numId w:val="1"/>
        </w:numPr>
        <w:rPr/>
      </w:pPr>
      <w:bookmarkStart w:id="1913" w:name="__RefHeading___Toc602515_417432637"/>
      <w:bookmarkStart w:id="1914" w:name="_Toc858"/>
      <w:bookmarkEnd w:id="1912"/>
      <w:bookmarkEnd w:id="1913"/>
      <w:r>
        <w:rPr>
          <w:rtl w:val="true"/>
        </w:rPr>
        <w:t xml:space="preserve">باب </w:t>
      </w:r>
      <w:r>
        <w:rPr/>
        <w:t>47</w:t>
      </w:r>
      <w:bookmarkEnd w:id="1914"/>
    </w:p>
    <w:p>
      <w:pPr>
        <w:pStyle w:val="Heading4"/>
        <w:numPr>
          <w:ilvl w:val="3"/>
          <w:numId w:val="1"/>
        </w:numPr>
        <w:rPr/>
      </w:pPr>
      <w:bookmarkStart w:id="1915" w:name="__RefHeading___Toc602517_417432637"/>
      <w:bookmarkStart w:id="1916" w:name="_Toc859"/>
      <w:bookmarkEnd w:id="1915"/>
      <w:r>
        <w:rPr/>
        <w:t>1637</w:t>
      </w:r>
      <w:r>
        <w:rPr>
          <w:rtl w:val="true"/>
        </w:rPr>
        <w:t>-</w:t>
      </w:r>
      <w:r>
        <w:rPr>
          <w:rtl w:val="true"/>
        </w:rPr>
        <w:t>حدیث</w:t>
      </w:r>
      <w:bookmarkEnd w:id="19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13:1/157</w:t>
      </w:r>
      <w:r>
        <w:rPr>
          <w:rFonts w:eastAsia="IRNazanin" w:cs="IRNazanin"/>
          <w:color w:val="111111"/>
          <w:sz w:val="28"/>
          <w:szCs w:val="28"/>
          <w:rtl w:val="true"/>
          <w:lang w:bidi="fa-IR"/>
        </w:rPr>
        <w:t>[</w:t>
      </w:r>
      <w:r>
        <w:rPr>
          <w:rFonts w:eastAsia="IRNazanin" w:cs="IRNazanin"/>
          <w:color w:val="111111"/>
          <w:sz w:val="28"/>
          <w:szCs w:val="28"/>
          <w:lang w:bidi="fa-IR"/>
        </w:rPr>
        <w:t>17472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5:1287/369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فعله متعمدا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بعضه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المحرم إذا قلّم اظفاره أو نتف ابطه أو حلق رأسه ناسیا أو جاهلا،فلا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13:6/160</w:t>
      </w:r>
      <w:r>
        <w:rPr>
          <w:rFonts w:eastAsia="IRNazanin" w:cs="IRNazanin"/>
          <w:color w:val="111111"/>
          <w:sz w:val="28"/>
          <w:szCs w:val="28"/>
          <w:rtl w:val="true"/>
          <w:lang w:bidi="fa-IR"/>
        </w:rPr>
        <w:t>[</w:t>
      </w:r>
      <w:r>
        <w:rPr>
          <w:rFonts w:eastAsia="IRNazanin" w:cs="IRNazanin"/>
          <w:color w:val="111111"/>
          <w:sz w:val="28"/>
          <w:szCs w:val="28"/>
          <w:lang w:bidi="fa-IR"/>
        </w:rPr>
        <w:t>17483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9:6/292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نَتَفَ إِبْطَهُ أَوْ قَلَّمَ ظُفُرَهُ أَوْ حَلَقَ رَأْسَهُ أَوْ لَبِسَ ثَوْباً لاَ یَنْبَغِی لَهُ لُبْسُهُ أَوْ أَکَلَ طَعَاماً لاَ یَنْبَغِی لَهُ أَکْلُهُ وَ هُوَ مُحْرِمٌ فَفَعَلَ ذَلِکَ نَاسِیاً أَوْ جَاهِلاً فَلَیْسَ عَلَیْهِ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فَعَلَ ذَلِکَ مُتَعَمِّداً فَعَلَیْهِ دَمُ شَاةٍ</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602519_417432637"/>
      <w:bookmarkStart w:id="1918" w:name="_Toc860"/>
      <w:bookmarkEnd w:id="1917"/>
      <w:r>
        <w:rPr/>
        <w:t>1638</w:t>
      </w:r>
      <w:r>
        <w:rPr>
          <w:rtl w:val="true"/>
        </w:rPr>
        <w:t>-</w:t>
      </w:r>
      <w:r>
        <w:rPr>
          <w:rtl w:val="true"/>
        </w:rPr>
        <w:t>حدیث</w:t>
      </w:r>
      <w:bookmarkEnd w:id="19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13:5/158</w:t>
      </w:r>
      <w:r>
        <w:rPr>
          <w:rFonts w:eastAsia="IRNazanin" w:cs="IRNazanin"/>
          <w:color w:val="111111"/>
          <w:sz w:val="28"/>
          <w:szCs w:val="28"/>
          <w:rtl w:val="true"/>
          <w:lang w:bidi="fa-IR"/>
        </w:rPr>
        <w:t>[</w:t>
      </w:r>
      <w:r>
        <w:rPr>
          <w:rFonts w:eastAsia="IRNazanin" w:cs="IRNazanin"/>
          <w:color w:val="111111"/>
          <w:sz w:val="28"/>
          <w:szCs w:val="28"/>
          <w:lang w:bidi="fa-IR"/>
        </w:rPr>
        <w:t>17476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9:5/290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928/237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خَرَجْتَ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حَجِّکَ فَعَلَیْکَ فِیهِ دَمٌ تُهَرِیقُهُ حَیْثُ شِئْتَ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919" w:name="pg11992_149729"/>
    </w:p>
    <w:p>
      <w:pPr>
        <w:pStyle w:val="Heading3"/>
        <w:numPr>
          <w:ilvl w:val="2"/>
          <w:numId w:val="1"/>
        </w:numPr>
        <w:rPr/>
      </w:pPr>
      <w:bookmarkStart w:id="1920" w:name="__RefHeading___Toc602521_417432637"/>
      <w:bookmarkStart w:id="1921" w:name="_Toc861"/>
      <w:bookmarkEnd w:id="1919"/>
      <w:bookmarkEnd w:id="1920"/>
      <w:r>
        <w:rPr>
          <w:rtl w:val="true"/>
        </w:rPr>
        <w:t xml:space="preserve">باب </w:t>
      </w:r>
      <w:r>
        <w:rPr/>
        <w:t>48</w:t>
      </w:r>
      <w:bookmarkEnd w:id="1921"/>
    </w:p>
    <w:p>
      <w:pPr>
        <w:pStyle w:val="Heading4"/>
        <w:numPr>
          <w:ilvl w:val="3"/>
          <w:numId w:val="1"/>
        </w:numPr>
        <w:rPr/>
      </w:pPr>
      <w:bookmarkStart w:id="1922" w:name="__RefHeading___Toc602523_417432637"/>
      <w:bookmarkStart w:id="1923" w:name="_Toc862"/>
      <w:bookmarkEnd w:id="1922"/>
      <w:r>
        <w:rPr/>
        <w:t>1639</w:t>
      </w:r>
      <w:r>
        <w:rPr>
          <w:rtl w:val="true"/>
        </w:rPr>
        <w:t>-</w:t>
      </w:r>
      <w:r>
        <w:rPr>
          <w:rtl w:val="true"/>
        </w:rPr>
        <w:t>حدیث</w:t>
      </w:r>
      <w:bookmarkEnd w:id="1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14:4/155</w:t>
      </w:r>
      <w:r>
        <w:rPr>
          <w:rFonts w:eastAsia="IRNazanin" w:cs="IRNazanin"/>
          <w:color w:val="111111"/>
          <w:sz w:val="28"/>
          <w:szCs w:val="28"/>
          <w:rtl w:val="true"/>
          <w:lang w:bidi="fa-IR"/>
        </w:rPr>
        <w:t>[</w:t>
      </w:r>
      <w:r>
        <w:rPr>
          <w:rFonts w:eastAsia="IRNazanin" w:cs="IRNazanin"/>
          <w:color w:val="111111"/>
          <w:sz w:val="28"/>
          <w:szCs w:val="28"/>
          <w:lang w:bidi="fa-IR"/>
        </w:rPr>
        <w:t>18857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10:4/140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4:1/504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5:797/236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،و أشار إلی مثله عن التّهذیب </w:t>
      </w:r>
      <w:r>
        <w:rPr>
          <w:rFonts w:eastAsia="IRNazanin" w:cs="IRNazanin"/>
          <w:color w:val="111111"/>
          <w:sz w:val="28"/>
          <w:szCs w:val="28"/>
          <w:lang w:bidi="fa-IR"/>
        </w:rPr>
        <w:t>5:750/222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w:t>
      </w:r>
      <w:r>
        <w:rPr>
          <w:rFonts w:eastAsia="IRNazanin" w:cs="IRNazanin"/>
          <w:color w:val="111111"/>
          <w:sz w:val="28"/>
          <w:szCs w:val="28"/>
          <w:lang w:bidi="fa-IR"/>
        </w:rPr>
        <w:t>2:3091/505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،باب تقدیم المناسک و تأخیرها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یزور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 اذا کان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مثله فی 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أبواب الحلق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14:2/215</w:t>
      </w:r>
      <w:r>
        <w:rPr>
          <w:rFonts w:eastAsia="IRNazanin" w:cs="IRNazanin"/>
          <w:color w:val="111111"/>
          <w:sz w:val="28"/>
          <w:szCs w:val="28"/>
          <w:rtl w:val="true"/>
          <w:lang w:bidi="fa-IR"/>
        </w:rPr>
        <w:t>[</w:t>
      </w:r>
      <w:r>
        <w:rPr>
          <w:rFonts w:eastAsia="IRNazanin" w:cs="IRNazanin"/>
          <w:color w:val="111111"/>
          <w:sz w:val="28"/>
          <w:szCs w:val="28"/>
          <w:lang w:bidi="fa-IR"/>
        </w:rPr>
        <w:t>19018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10:2/181</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زار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5:810/240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زَارَ الْبَیْتَ قَبْلَ أَنْ یَحْلِقَ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إِلاَّ أَنْ یَکُونَ نَاسِیاً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أَتَاهُ أُنَاسٌ یَوْمَ النَّحْرِ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إِنِّی قَدْ حَلَقْتُ قَبْلَ أَنْ أَذْبَحَ،وَ قَالَ بَعْضُهُمْ حَلَقْتُ قَبْلَ أَنْ أَرْمِیَ فَلَمْ یَتْرُکُوا شَیْئاً کَانَ یَنْبَغِی أَنْ یُؤَخِّرُوهُ إِلاَّ قَدَّمُوهُ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p>
    <w:p>
      <w:pPr>
        <w:pStyle w:val="Heading3"/>
        <w:numPr>
          <w:ilvl w:val="2"/>
          <w:numId w:val="1"/>
        </w:numPr>
        <w:rPr/>
      </w:pPr>
      <w:bookmarkStart w:id="1924" w:name="__RefHeading___Toc602525_417432637"/>
      <w:bookmarkStart w:id="1925" w:name="_Toc863"/>
      <w:bookmarkEnd w:id="1924"/>
      <w:r>
        <w:rPr>
          <w:rtl w:val="true"/>
        </w:rPr>
        <w:t xml:space="preserve">باب </w:t>
      </w:r>
      <w:r>
        <w:rPr/>
        <w:t>49</w:t>
      </w:r>
      <w:bookmarkEnd w:id="1925"/>
    </w:p>
    <w:p>
      <w:pPr>
        <w:pStyle w:val="Heading4"/>
        <w:numPr>
          <w:ilvl w:val="3"/>
          <w:numId w:val="1"/>
        </w:numPr>
        <w:rPr/>
      </w:pPr>
      <w:bookmarkStart w:id="1926" w:name="__RefHeading___Toc602527_417432637"/>
      <w:bookmarkStart w:id="1927" w:name="_Toc864"/>
      <w:bookmarkEnd w:id="1926"/>
      <w:r>
        <w:rPr/>
        <w:t>1640</w:t>
      </w:r>
      <w:r>
        <w:rPr>
          <w:rtl w:val="true"/>
        </w:rPr>
        <w:t>-</w:t>
      </w:r>
      <w:r>
        <w:rPr>
          <w:rtl w:val="true"/>
        </w:rPr>
        <w:t>حدیث</w:t>
      </w:r>
      <w:bookmarkEnd w:id="19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14:1/232</w:t>
      </w:r>
      <w:r>
        <w:rPr>
          <w:rFonts w:eastAsia="IRNazanin" w:cs="IRNazanin"/>
          <w:color w:val="111111"/>
          <w:sz w:val="28"/>
          <w:szCs w:val="28"/>
          <w:rtl w:val="true"/>
          <w:lang w:bidi="fa-IR"/>
        </w:rPr>
        <w:t>[</w:t>
      </w:r>
      <w:r>
        <w:rPr>
          <w:rFonts w:eastAsia="IRNazanin" w:cs="IRNazanin"/>
          <w:color w:val="111111"/>
          <w:sz w:val="28"/>
          <w:szCs w:val="28"/>
          <w:lang w:bidi="fa-IR"/>
        </w:rPr>
        <w:t>19069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2:3095/507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،باب ما یحلّ للمتمتّع و المفرد إذا ذبح و حلق قبل أن یزور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الرَّجُلُ وَ حَلَقَ فَقَدْ أَحَلَّ مِنْ کُلِّ شَیْءٍ</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928" w:name="pg11992_149730"/>
    </w:p>
    <w:p>
      <w:pPr>
        <w:pStyle w:val="BookText"/>
        <w:rPr/>
      </w:pPr>
      <w:bookmarkEnd w:id="1928"/>
      <w:r>
        <w:rPr>
          <w:rFonts w:ascii="Amiri" w:hAnsi="Amiri" w:eastAsia="Amiri" w:cs="Amiri"/>
          <w:color w:val="111111"/>
          <w:sz w:val="28"/>
          <w:sz w:val="28"/>
          <w:szCs w:val="28"/>
          <w:rtl w:val="true"/>
          <w:lang w:bidi="ar-SA"/>
        </w:rPr>
        <w:t>أَحْرَمَ مِنْهُ إِلاَّ النِّسَاءَ وَ الطِّیبَ فَإِذَا زَارَ الْبَیْتَ وَ طَافَ وَ سَعَی بَیْنَ الصَّفَا وَ الْمَرْوَةِ فَقَدْ أَحَلَّ مِنْ کُلِّ شَیْءٍ أَحْرَمَ مِنْهُ إِلاَّ النِّسَاءَ فَإِذَا طَافَ طَوَافَ النِّسَاءِ فَقَدْ أَحَلَّ مِنْ کُلِّ شَیْءٍ أَحْرَمَ مِنْهُ إِلاَّ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صید الحرم ما دام فیه</w:t>
      </w:r>
      <w:r>
        <w:rPr>
          <w:rFonts w:eastAsia="IRNazanin" w:cs="IRNazanin"/>
          <w:color w:val="111111"/>
          <w:sz w:val="28"/>
          <w:szCs w:val="28"/>
          <w:rtl w:val="true"/>
          <w:lang w:bidi="fa-IR"/>
        </w:rPr>
        <w:t>.</w:t>
      </w:r>
    </w:p>
    <w:p>
      <w:pPr>
        <w:pStyle w:val="Heading4"/>
        <w:numPr>
          <w:ilvl w:val="3"/>
          <w:numId w:val="1"/>
        </w:numPr>
        <w:rPr/>
      </w:pPr>
      <w:bookmarkStart w:id="1929" w:name="__RefHeading___Toc602529_417432637"/>
      <w:bookmarkStart w:id="1930" w:name="_Toc865"/>
      <w:bookmarkEnd w:id="1929"/>
      <w:r>
        <w:rPr/>
        <w:t>1641</w:t>
      </w:r>
      <w:r>
        <w:rPr>
          <w:rtl w:val="true"/>
        </w:rPr>
        <w:t>-</w:t>
      </w:r>
      <w:r>
        <w:rPr>
          <w:rtl w:val="true"/>
        </w:rPr>
        <w:t>حدیث</w:t>
      </w:r>
      <w:bookmarkEnd w:id="19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14:2/232</w:t>
      </w:r>
      <w:r>
        <w:rPr>
          <w:rFonts w:eastAsia="IRNazanin" w:cs="IRNazanin"/>
          <w:color w:val="111111"/>
          <w:sz w:val="28"/>
          <w:szCs w:val="28"/>
          <w:rtl w:val="true"/>
          <w:lang w:bidi="fa-IR"/>
        </w:rPr>
        <w:t>[</w:t>
      </w:r>
      <w:r>
        <w:rPr>
          <w:rFonts w:eastAsia="IRNazanin" w:cs="IRNazanin"/>
          <w:color w:val="111111"/>
          <w:sz w:val="28"/>
          <w:szCs w:val="28"/>
          <w:lang w:bidi="fa-IR"/>
        </w:rPr>
        <w:t>19070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10:2/193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5:829/245</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2:1018/287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رَمَی وَ حَلَقَ أَ یَأْکُلُ شَیْئاً فِیهِ صُفْرَةٌ؟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حَتَّی یَطُوفَ بِالْبَیْتِ وَ بَیْنَ الصَّفَا وَ الْمَرْوَةِ ثُمَّ قَدْ حَلَّ لَهُ کُلُّ شَیْءٍ إِلاَّ النِّسَاءَ حَتَّی یَطُوفَ بِالْبَیْتِ طَوَافاً آخَرَ ثُمَّ قَدْ حَلَّ لَهُ النِّسَاءُ</w:t>
      </w:r>
      <w:r>
        <w:rPr>
          <w:rFonts w:eastAsia="Amiri" w:cs="Amiri" w:ascii="Amiri" w:hAnsi="Amiri"/>
          <w:color w:val="111111"/>
          <w:sz w:val="28"/>
          <w:szCs w:val="28"/>
          <w:rtl w:val="true"/>
          <w:lang w:bidi="ar-SA"/>
        </w:rPr>
        <w:t>.</w:t>
      </w:r>
    </w:p>
    <w:p>
      <w:pPr>
        <w:pStyle w:val="Heading3"/>
        <w:numPr>
          <w:ilvl w:val="2"/>
          <w:numId w:val="1"/>
        </w:numPr>
        <w:rPr/>
      </w:pPr>
      <w:bookmarkStart w:id="1931" w:name="__RefHeading___Toc602531_417432637"/>
      <w:bookmarkStart w:id="1932" w:name="_Toc866"/>
      <w:bookmarkEnd w:id="1931"/>
      <w:r>
        <w:rPr>
          <w:rtl w:val="true"/>
        </w:rPr>
        <w:t xml:space="preserve">باب </w:t>
      </w:r>
      <w:r>
        <w:rPr/>
        <w:t>50</w:t>
      </w:r>
      <w:bookmarkEnd w:id="1932"/>
    </w:p>
    <w:p>
      <w:pPr>
        <w:pStyle w:val="Heading4"/>
        <w:numPr>
          <w:ilvl w:val="3"/>
          <w:numId w:val="1"/>
        </w:numPr>
        <w:rPr/>
      </w:pPr>
      <w:bookmarkStart w:id="1933" w:name="__RefHeading___Toc602533_417432637"/>
      <w:bookmarkStart w:id="1934" w:name="_Toc867"/>
      <w:bookmarkEnd w:id="1933"/>
      <w:r>
        <w:rPr/>
        <w:t>1642</w:t>
      </w:r>
      <w:r>
        <w:rPr>
          <w:rtl w:val="true"/>
        </w:rPr>
        <w:t>-</w:t>
      </w:r>
      <w:r>
        <w:rPr>
          <w:rtl w:val="true"/>
        </w:rPr>
        <w:t>حدیث</w:t>
      </w:r>
      <w:bookmarkEnd w:id="19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الْحَاجِّ غَیْرِ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النَّحْرِ مَا یَحِلُّ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إِلاَّ النِّسَاءَ،وَ عَنِ الْمُتَمَتِّعِ مَا یَحِلُّ لَهُ یَوْمَ النَّحْرِ؟قَالَ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إِلاَّ النِّسَاءَ وَ الطِّیبَ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935" w:name="pg11992_149731"/>
    </w:p>
    <w:p>
      <w:pPr>
        <w:pStyle w:val="Heading4"/>
        <w:numPr>
          <w:ilvl w:val="3"/>
          <w:numId w:val="1"/>
        </w:numPr>
        <w:rPr/>
      </w:pPr>
      <w:bookmarkStart w:id="1936" w:name="__RefHeading___Toc602535_417432637"/>
      <w:bookmarkStart w:id="1937" w:name="_Toc868"/>
      <w:bookmarkEnd w:id="1935"/>
      <w:bookmarkEnd w:id="1936"/>
      <w:r>
        <w:rPr/>
        <w:t>1643</w:t>
      </w:r>
      <w:r>
        <w:rPr>
          <w:rtl w:val="true"/>
        </w:rPr>
        <w:t>-</w:t>
      </w:r>
      <w:r>
        <w:rPr>
          <w:rtl w:val="true"/>
        </w:rPr>
        <w:t>حدیث</w:t>
      </w:r>
      <w:bookmarkEnd w:id="1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14:4/238</w:t>
      </w:r>
      <w:r>
        <w:rPr>
          <w:rFonts w:eastAsia="IRNazanin" w:cs="IRNazanin"/>
          <w:color w:val="111111"/>
          <w:sz w:val="28"/>
          <w:szCs w:val="28"/>
          <w:rtl w:val="true"/>
          <w:lang w:bidi="fa-IR"/>
        </w:rPr>
        <w:t>[</w:t>
      </w:r>
      <w:r>
        <w:rPr>
          <w:rFonts w:eastAsia="IRNazanin" w:cs="IRNazanin"/>
          <w:color w:val="111111"/>
          <w:sz w:val="28"/>
          <w:szCs w:val="28"/>
          <w:lang w:bidi="fa-IR"/>
        </w:rPr>
        <w:t>19085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10:4/196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السرائر</w:t>
      </w:r>
      <w:r>
        <w:rPr>
          <w:rFonts w:eastAsia="IRNazanin" w:cs="IRNazanin"/>
          <w:color w:val="111111"/>
          <w:sz w:val="28"/>
          <w:szCs w:val="28"/>
          <w:rtl w:val="true"/>
          <w:lang w:bidi="fa-IR"/>
        </w:rPr>
        <w:t>:</w:t>
      </w:r>
      <w:r>
        <w:rPr>
          <w:rFonts w:eastAsia="IRNazanin" w:cs="IRNazanin"/>
          <w:color w:val="111111"/>
          <w:sz w:val="28"/>
          <w:szCs w:val="28"/>
          <w:lang w:bidi="fa-IR"/>
        </w:rPr>
        <w:t>3:559</w:t>
      </w:r>
      <w:r>
        <w:rPr>
          <w:rFonts w:ascii="IRNazanin" w:hAnsi="IRNazanin" w:eastAsia="IRNazanin"/>
          <w:color w:val="111111"/>
          <w:sz w:val="28"/>
          <w:sz w:val="28"/>
          <w:szCs w:val="28"/>
          <w:rtl w:val="true"/>
          <w:lang w:bidi="fa-IR"/>
        </w:rPr>
        <w:t>،باب ما استطرفه من نوادر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یَحِلُّ لَهُ إِذَا حَلَقَ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إِلاَّ النِّسَاءَ وَ الطِّیبَ،وَ عَنِ الْمُفْرِدِ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إِلاَّ النِّسَاءَ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عُمَرَ یَقُولُ الطِّیبَ وَ لاَ نَرَی ذَلِکَ شَیْئاً</w:t>
      </w:r>
      <w:r>
        <w:rPr>
          <w:rFonts w:eastAsia="Amiri" w:cs="Amiri" w:ascii="Amiri" w:hAnsi="Amiri"/>
          <w:color w:val="111111"/>
          <w:sz w:val="28"/>
          <w:szCs w:val="28"/>
          <w:rtl w:val="true"/>
          <w:lang w:bidi="ar-SA"/>
        </w:rPr>
        <w:t>.</w:t>
      </w:r>
    </w:p>
    <w:p>
      <w:pPr>
        <w:pStyle w:val="Heading3"/>
        <w:numPr>
          <w:ilvl w:val="2"/>
          <w:numId w:val="1"/>
        </w:numPr>
        <w:rPr/>
      </w:pPr>
      <w:bookmarkStart w:id="1938" w:name="__RefHeading___Toc602537_417432637"/>
      <w:bookmarkStart w:id="1939" w:name="_Toc869"/>
      <w:bookmarkEnd w:id="1938"/>
      <w:r>
        <w:rPr>
          <w:rtl w:val="true"/>
        </w:rPr>
        <w:t xml:space="preserve">باب </w:t>
      </w:r>
      <w:r>
        <w:rPr/>
        <w:t>51</w:t>
      </w:r>
      <w:bookmarkEnd w:id="1939"/>
    </w:p>
    <w:p>
      <w:pPr>
        <w:pStyle w:val="Heading4"/>
        <w:numPr>
          <w:ilvl w:val="3"/>
          <w:numId w:val="1"/>
        </w:numPr>
        <w:rPr/>
      </w:pPr>
      <w:bookmarkStart w:id="1940" w:name="__RefHeading___Toc602539_417432637"/>
      <w:bookmarkStart w:id="1941" w:name="_Toc870"/>
      <w:bookmarkEnd w:id="1940"/>
      <w:r>
        <w:rPr/>
        <w:t>1644</w:t>
      </w:r>
      <w:r>
        <w:rPr>
          <w:rtl w:val="true"/>
        </w:rPr>
        <w:t>-</w:t>
      </w:r>
      <w:r>
        <w:rPr>
          <w:rtl w:val="true"/>
        </w:rPr>
        <w:t>حدیث</w:t>
      </w:r>
      <w:bookmarkEnd w:id="19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14:7/302</w:t>
      </w:r>
      <w:r>
        <w:rPr>
          <w:rFonts w:eastAsia="IRNazanin" w:cs="IRNazanin"/>
          <w:color w:val="111111"/>
          <w:sz w:val="28"/>
          <w:szCs w:val="28"/>
          <w:rtl w:val="true"/>
          <w:lang w:bidi="fa-IR"/>
        </w:rPr>
        <w:t>[</w:t>
      </w:r>
      <w:r>
        <w:rPr>
          <w:rFonts w:eastAsia="IRNazanin" w:cs="IRNazanin"/>
          <w:color w:val="111111"/>
          <w:sz w:val="28"/>
          <w:szCs w:val="28"/>
          <w:lang w:bidi="fa-IR"/>
        </w:rPr>
        <w:t>19252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10:7/240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2:2230/220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،باب فضائل الحج،الحدیث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غیر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هذا الحدیث و ما بعده من تتمة الباب السابق و ما هنا من جعله مبدء باب جدید اثبتناه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یساعده ملاحظة مضامین الاحادیث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 الْجَنَّةُ وَ الْعُمْرَةُ کَفَّارَةُ کُلِّ ذَنْبٍ وَ أَفْضَلُ الْعُمْرَةِ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عُمْرَةُ رَجَبٍ</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602541_417432637"/>
      <w:bookmarkStart w:id="1943" w:name="_Toc871"/>
      <w:bookmarkEnd w:id="1942"/>
      <w:r>
        <w:rPr/>
        <w:t>1645</w:t>
      </w:r>
      <w:r>
        <w:rPr>
          <w:rtl w:val="true"/>
        </w:rPr>
        <w:t>-</w:t>
      </w:r>
      <w:r>
        <w:rPr>
          <w:rtl w:val="true"/>
        </w:rPr>
        <w:t>حدیث</w:t>
      </w:r>
      <w:bookmarkEnd w:id="19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14:13/303</w:t>
      </w:r>
      <w:r>
        <w:rPr>
          <w:rFonts w:eastAsia="IRNazanin" w:cs="IRNazanin"/>
          <w:color w:val="111111"/>
          <w:sz w:val="28"/>
          <w:szCs w:val="28"/>
          <w:rtl w:val="true"/>
          <w:lang w:bidi="fa-IR"/>
        </w:rPr>
        <w:t>[</w:t>
      </w:r>
      <w:r>
        <w:rPr>
          <w:rFonts w:eastAsia="IRNazanin" w:cs="IRNazanin"/>
          <w:color w:val="111111"/>
          <w:sz w:val="28"/>
          <w:szCs w:val="28"/>
          <w:lang w:bidi="fa-IR"/>
        </w:rPr>
        <w:t>19258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10:13/240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4:6/536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الْمُعْتَمِرُ یَعْتَمِرُ فِی أَیِّ شُهُورِ السَّنَةِ،وَ أَفْضَلُ الْعُمْرَةِ عُمْرَةُ رَجَبٍ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944" w:name="pg11992_149732"/>
    </w:p>
    <w:p>
      <w:pPr>
        <w:pStyle w:val="Heading3"/>
        <w:numPr>
          <w:ilvl w:val="2"/>
          <w:numId w:val="1"/>
        </w:numPr>
        <w:rPr/>
      </w:pPr>
      <w:bookmarkStart w:id="1945" w:name="__RefHeading___Toc602543_417432637"/>
      <w:bookmarkStart w:id="1946" w:name="_Toc872"/>
      <w:bookmarkEnd w:id="1944"/>
      <w:bookmarkEnd w:id="1945"/>
      <w:r>
        <w:rPr>
          <w:rtl w:val="true"/>
        </w:rPr>
        <w:t xml:space="preserve">باب </w:t>
      </w:r>
      <w:r>
        <w:rPr/>
        <w:t>52</w:t>
      </w:r>
      <w:bookmarkEnd w:id="1946"/>
    </w:p>
    <w:p>
      <w:pPr>
        <w:pStyle w:val="Heading4"/>
        <w:numPr>
          <w:ilvl w:val="3"/>
          <w:numId w:val="1"/>
        </w:numPr>
        <w:rPr/>
      </w:pPr>
      <w:bookmarkStart w:id="1947" w:name="__RefHeading___Toc602545_417432637"/>
      <w:bookmarkStart w:id="1948" w:name="_Toc873"/>
      <w:bookmarkEnd w:id="1947"/>
      <w:r>
        <w:rPr/>
        <w:t>1646</w:t>
      </w:r>
      <w:r>
        <w:rPr>
          <w:rtl w:val="true"/>
        </w:rPr>
        <w:t>-</w:t>
      </w:r>
      <w:r>
        <w:rPr>
          <w:rtl w:val="true"/>
        </w:rPr>
        <w:t>حدیث</w:t>
      </w:r>
      <w:bookmarkEnd w:id="19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eastAsia="IRNazanin" w:cs="IRNazanin"/>
          <w:color w:val="111111"/>
          <w:sz w:val="28"/>
          <w:szCs w:val="28"/>
          <w:lang w:bidi="fa-IR"/>
        </w:rPr>
        <w:t>5:1507/434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 عُمْرَةٌ</w:t>
      </w:r>
      <w:r>
        <w:rPr>
          <w:rFonts w:eastAsia="Amiri" w:cs="Amiri" w:ascii="Amiri" w:hAnsi="Amiri"/>
          <w:color w:val="111111"/>
          <w:sz w:val="28"/>
          <w:szCs w:val="28"/>
          <w:rtl w:val="true"/>
          <w:lang w:bidi="ar-SA"/>
        </w:rPr>
        <w:t>.</w:t>
      </w:r>
    </w:p>
    <w:p>
      <w:pPr>
        <w:pStyle w:val="Heading4"/>
        <w:numPr>
          <w:ilvl w:val="3"/>
          <w:numId w:val="1"/>
        </w:numPr>
        <w:rPr/>
      </w:pPr>
      <w:bookmarkStart w:id="1949" w:name="__RefHeading___Toc602547_417432637"/>
      <w:bookmarkStart w:id="1950" w:name="_Toc874"/>
      <w:bookmarkEnd w:id="1949"/>
      <w:r>
        <w:rPr/>
        <w:t>1647</w:t>
      </w:r>
      <w:r>
        <w:rPr>
          <w:rtl w:val="true"/>
        </w:rPr>
        <w:t>-</w:t>
      </w:r>
      <w:r>
        <w:rPr>
          <w:rtl w:val="true"/>
        </w:rPr>
        <w:t>حدیث</w:t>
      </w:r>
      <w:bookmarkEnd w:id="19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14:3/308</w:t>
      </w:r>
      <w:r>
        <w:rPr>
          <w:rFonts w:eastAsia="IRNazanin" w:cs="IRNazanin"/>
          <w:color w:val="111111"/>
          <w:sz w:val="28"/>
          <w:szCs w:val="28"/>
          <w:rtl w:val="true"/>
          <w:lang w:bidi="fa-IR"/>
        </w:rPr>
        <w:t>[</w:t>
      </w:r>
      <w:r>
        <w:rPr>
          <w:rFonts w:eastAsia="IRNazanin" w:cs="IRNazanin"/>
          <w:color w:val="111111"/>
          <w:sz w:val="28"/>
          <w:szCs w:val="28"/>
          <w:lang w:bidi="fa-IR"/>
        </w:rPr>
        <w:t>19275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9/309</w:t>
      </w:r>
      <w:r>
        <w:rPr>
          <w:rFonts w:eastAsia="IRNazanin" w:cs="IRNazanin"/>
          <w:color w:val="111111"/>
          <w:sz w:val="28"/>
          <w:szCs w:val="28"/>
          <w:rtl w:val="true"/>
          <w:lang w:bidi="fa-IR"/>
        </w:rPr>
        <w:t>[</w:t>
      </w:r>
      <w:r>
        <w:rPr>
          <w:rFonts w:eastAsia="IRNazanin" w:cs="IRNazanin"/>
          <w:color w:val="111111"/>
          <w:sz w:val="28"/>
          <w:szCs w:val="28"/>
          <w:lang w:bidi="fa-IR"/>
        </w:rPr>
        <w:t>19281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نقلهما عن الکافی</w:t>
      </w:r>
      <w:r>
        <w:rPr>
          <w:rFonts w:eastAsia="IRNazanin" w:cs="IRNazanin"/>
          <w:color w:val="111111"/>
          <w:sz w:val="28"/>
          <w:szCs w:val="28"/>
          <w:rtl w:val="true"/>
          <w:lang w:bidi="fa-IR"/>
        </w:rPr>
        <w:t>:</w:t>
      </w:r>
      <w:r>
        <w:rPr>
          <w:rFonts w:eastAsia="IRNazanin" w:cs="IRNazanin"/>
          <w:color w:val="111111"/>
          <w:sz w:val="28"/>
          <w:szCs w:val="28"/>
          <w:lang w:bidi="fa-IR"/>
        </w:rPr>
        <w:t>4:2/534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5:1508/434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مثله عن الاستبصار </w:t>
      </w:r>
      <w:r>
        <w:rPr>
          <w:rFonts w:eastAsia="IRNazanin" w:cs="IRNazanin"/>
          <w:color w:val="111111"/>
          <w:sz w:val="28"/>
          <w:szCs w:val="28"/>
          <w:lang w:bidi="fa-IR"/>
        </w:rPr>
        <w:t>2:1158/326</w:t>
      </w:r>
      <w:r>
        <w:rPr>
          <w:rFonts w:ascii="IRNazanin" w:hAnsi="IRNazanin" w:eastAsia="IRNazanin"/>
          <w:color w:val="111111"/>
          <w:sz w:val="28"/>
          <w:sz w:val="28"/>
          <w:szCs w:val="28"/>
          <w:rtl w:val="true"/>
          <w:lang w:bidi="fa-IR"/>
        </w:rPr>
        <w:t xml:space="preserve">،و الفقیه </w:t>
      </w:r>
      <w:r>
        <w:rPr>
          <w:rFonts w:eastAsia="IRNazanin" w:cs="IRNazanin"/>
          <w:color w:val="111111"/>
          <w:sz w:val="28"/>
          <w:szCs w:val="28"/>
          <w:lang w:bidi="fa-IR"/>
        </w:rPr>
        <w:t>2:2965/458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،باب العمرة فی کلّ شهر و فی أقل ما یکون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شَهْرٍ عُمْرَةٌ،فَقِیلَ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أَقَلَّ؟قَالَ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أَیَّامٍ عُمْرَةٌ</w:t>
      </w:r>
      <w:r>
        <w:rPr>
          <w:rFonts w:eastAsia="Amiri" w:cs="Amiri" w:ascii="Amiri" w:hAnsi="Amiri"/>
          <w:color w:val="111111"/>
          <w:sz w:val="28"/>
          <w:szCs w:val="28"/>
          <w:rtl w:val="true"/>
          <w:lang w:bidi="ar-SA"/>
        </w:rPr>
        <w:t>.</w:t>
      </w:r>
    </w:p>
    <w:p>
      <w:pPr>
        <w:pStyle w:val="Heading3"/>
        <w:numPr>
          <w:ilvl w:val="2"/>
          <w:numId w:val="1"/>
        </w:numPr>
        <w:rPr/>
      </w:pPr>
      <w:bookmarkStart w:id="1951" w:name="__RefHeading___Toc602549_417432637"/>
      <w:bookmarkStart w:id="1952" w:name="_Toc875"/>
      <w:bookmarkEnd w:id="1951"/>
      <w:r>
        <w:rPr>
          <w:rtl w:val="true"/>
        </w:rPr>
        <w:t xml:space="preserve">باب </w:t>
      </w:r>
      <w:r>
        <w:rPr/>
        <w:t>53</w:t>
      </w:r>
      <w:bookmarkEnd w:id="1952"/>
    </w:p>
    <w:p>
      <w:pPr>
        <w:pStyle w:val="Heading4"/>
        <w:numPr>
          <w:ilvl w:val="3"/>
          <w:numId w:val="1"/>
        </w:numPr>
        <w:rPr/>
      </w:pPr>
      <w:bookmarkStart w:id="1953" w:name="__RefHeading___Toc602551_417432637"/>
      <w:bookmarkStart w:id="1954" w:name="_Toc876"/>
      <w:bookmarkEnd w:id="1953"/>
      <w:r>
        <w:rPr/>
        <w:t>1648</w:t>
      </w:r>
      <w:r>
        <w:rPr>
          <w:rtl w:val="true"/>
        </w:rPr>
        <w:t>-</w:t>
      </w:r>
      <w:r>
        <w:rPr>
          <w:rtl w:val="true"/>
        </w:rPr>
        <w:t>حدیث</w:t>
      </w:r>
      <w:bookmarkEnd w:id="19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13:1/298</w:t>
      </w:r>
      <w:r>
        <w:rPr>
          <w:rFonts w:eastAsia="IRNazanin" w:cs="IRNazanin"/>
          <w:color w:val="111111"/>
          <w:sz w:val="28"/>
          <w:szCs w:val="28"/>
          <w:rtl w:val="true"/>
          <w:lang w:bidi="fa-IR"/>
        </w:rPr>
        <w:t>[</w:t>
      </w:r>
      <w:r>
        <w:rPr>
          <w:rFonts w:eastAsia="IRNazanin" w:cs="IRNazanin"/>
          <w:color w:val="111111"/>
          <w:sz w:val="28"/>
          <w:szCs w:val="28"/>
          <w:lang w:bidi="fa-IR"/>
        </w:rPr>
        <w:t>17790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4:4/513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5:864/255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الْخِصْیَانِ وَ الْمَرْأَةِ الْکَبِیرَةِ أَ عَلَیْهِمْ طَوَافُ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الطَّوَافُ کُلِّهِمْ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955" w:name="pg11992_149733"/>
    </w:p>
    <w:p>
      <w:pPr>
        <w:pStyle w:val="Heading3"/>
        <w:numPr>
          <w:ilvl w:val="2"/>
          <w:numId w:val="1"/>
        </w:numPr>
        <w:rPr/>
      </w:pPr>
      <w:bookmarkStart w:id="1956" w:name="__RefHeading___Toc602553_417432637"/>
      <w:bookmarkStart w:id="1957" w:name="_Toc877"/>
      <w:bookmarkEnd w:id="1955"/>
      <w:bookmarkEnd w:id="1956"/>
      <w:r>
        <w:rPr>
          <w:rtl w:val="true"/>
        </w:rPr>
        <w:t xml:space="preserve">باب </w:t>
      </w:r>
      <w:r>
        <w:rPr/>
        <w:t>54</w:t>
      </w:r>
      <w:bookmarkEnd w:id="1957"/>
    </w:p>
    <w:p>
      <w:pPr>
        <w:pStyle w:val="Heading4"/>
        <w:numPr>
          <w:ilvl w:val="3"/>
          <w:numId w:val="1"/>
        </w:numPr>
        <w:rPr/>
      </w:pPr>
      <w:bookmarkStart w:id="1958" w:name="__RefHeading___Toc602555_417432637"/>
      <w:bookmarkStart w:id="1959" w:name="_Toc878"/>
      <w:bookmarkEnd w:id="1958"/>
      <w:r>
        <w:rPr/>
        <w:t>1649</w:t>
      </w:r>
      <w:r>
        <w:rPr>
          <w:rtl w:val="true"/>
        </w:rPr>
        <w:t>-</w:t>
      </w:r>
      <w:r>
        <w:rPr>
          <w:rtl w:val="true"/>
        </w:rPr>
        <w:t>حدیث</w:t>
      </w:r>
      <w:bookmarkEnd w:id="19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13:2/316</w:t>
      </w:r>
      <w:r>
        <w:rPr>
          <w:rFonts w:eastAsia="IRNazanin" w:cs="IRNazanin"/>
          <w:color w:val="111111"/>
          <w:sz w:val="28"/>
          <w:szCs w:val="28"/>
          <w:rtl w:val="true"/>
          <w:lang w:bidi="fa-IR"/>
        </w:rPr>
        <w:t>[</w:t>
      </w:r>
      <w:r>
        <w:rPr>
          <w:rFonts w:eastAsia="IRNazanin" w:cs="IRNazanin"/>
          <w:color w:val="111111"/>
          <w:sz w:val="28"/>
          <w:szCs w:val="28"/>
          <w:lang w:bidi="fa-IR"/>
        </w:rPr>
        <w:t>17832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4:2/404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یَسْتَلِمُ الْحَجَرَ فِی کُلِّ طَوَافِ فَرِیضَةٍ وَ نَافِلَةٍ</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602557_417432637"/>
      <w:bookmarkStart w:id="1961" w:name="_Toc879"/>
      <w:bookmarkEnd w:id="1960"/>
      <w:r>
        <w:rPr>
          <w:rtl w:val="true"/>
        </w:rPr>
        <w:t xml:space="preserve">باب </w:t>
      </w:r>
      <w:r>
        <w:rPr/>
        <w:t>55</w:t>
      </w:r>
      <w:bookmarkEnd w:id="1961"/>
    </w:p>
    <w:p>
      <w:pPr>
        <w:pStyle w:val="Heading4"/>
        <w:numPr>
          <w:ilvl w:val="3"/>
          <w:numId w:val="1"/>
        </w:numPr>
        <w:rPr/>
      </w:pPr>
      <w:bookmarkStart w:id="1962" w:name="__RefHeading___Toc602559_417432637"/>
      <w:bookmarkStart w:id="1963" w:name="_Toc880"/>
      <w:bookmarkEnd w:id="1962"/>
      <w:r>
        <w:rPr/>
        <w:t>1650</w:t>
      </w:r>
      <w:r>
        <w:rPr>
          <w:rtl w:val="true"/>
        </w:rPr>
        <w:t>-</w:t>
      </w:r>
      <w:r>
        <w:rPr>
          <w:rtl w:val="true"/>
        </w:rPr>
        <w:t>حدیث</w:t>
      </w:r>
      <w:bookmarkEnd w:id="19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13:1/374</w:t>
      </w:r>
      <w:r>
        <w:rPr>
          <w:rFonts w:eastAsia="IRNazanin" w:cs="IRNazanin"/>
          <w:color w:val="111111"/>
          <w:sz w:val="28"/>
          <w:szCs w:val="28"/>
          <w:rtl w:val="true"/>
          <w:lang w:bidi="fa-IR"/>
        </w:rPr>
        <w:t>[</w:t>
      </w:r>
      <w:r>
        <w:rPr>
          <w:rFonts w:eastAsia="IRNazanin" w:cs="IRNazanin"/>
          <w:color w:val="111111"/>
          <w:sz w:val="28"/>
          <w:szCs w:val="28"/>
          <w:lang w:bidi="fa-IR"/>
        </w:rPr>
        <w:t>17992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2:2810/399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،باب ما یجب علی من طاف أو قضی شیئا من المناسک علی غیر 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تَقْضِیَ الْمَنَاسِکَ کُلَّهَا عَلَی غَیْرِ وُضُوءٍ إِلاَّ الطَّوَافَ بِالْبَیْتِ،وَ الْوُضُوءُ أَفْضَلُ</w:t>
      </w:r>
      <w:r>
        <w:rPr>
          <w:rFonts w:eastAsia="Amiri" w:cs="Amiri" w:ascii="Amiri" w:hAnsi="Amiri"/>
          <w:color w:val="111111"/>
          <w:sz w:val="28"/>
          <w:szCs w:val="28"/>
          <w:rtl w:val="true"/>
          <w:lang w:bidi="ar-SA"/>
        </w:rPr>
        <w:t>.</w:t>
      </w:r>
    </w:p>
    <w:p>
      <w:pPr>
        <w:pStyle w:val="Heading3"/>
        <w:numPr>
          <w:ilvl w:val="2"/>
          <w:numId w:val="1"/>
        </w:numPr>
        <w:rPr/>
      </w:pPr>
      <w:bookmarkStart w:id="1964" w:name="__RefHeading___Toc602561_417432637"/>
      <w:bookmarkStart w:id="1965" w:name="_Toc881"/>
      <w:bookmarkEnd w:id="1964"/>
      <w:r>
        <w:rPr>
          <w:rtl w:val="true"/>
        </w:rPr>
        <w:t xml:space="preserve">باب </w:t>
      </w:r>
      <w:r>
        <w:rPr/>
        <w:t>56</w:t>
      </w:r>
      <w:bookmarkEnd w:id="1965"/>
    </w:p>
    <w:p>
      <w:pPr>
        <w:pStyle w:val="Heading4"/>
        <w:numPr>
          <w:ilvl w:val="3"/>
          <w:numId w:val="1"/>
        </w:numPr>
        <w:rPr/>
      </w:pPr>
      <w:bookmarkStart w:id="1966" w:name="__RefHeading___Toc602563_417432637"/>
      <w:bookmarkStart w:id="1967" w:name="_Toc882"/>
      <w:bookmarkEnd w:id="1966"/>
      <w:r>
        <w:rPr/>
        <w:t>1651</w:t>
      </w:r>
      <w:r>
        <w:rPr>
          <w:rtl w:val="true"/>
        </w:rPr>
        <w:t>-</w:t>
      </w:r>
      <w:r>
        <w:rPr>
          <w:rtl w:val="true"/>
        </w:rPr>
        <w:t>حدیث</w:t>
      </w:r>
      <w:bookmarkEnd w:id="1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13:1/426</w:t>
      </w:r>
      <w:r>
        <w:rPr>
          <w:rFonts w:eastAsia="IRNazanin" w:cs="IRNazanin"/>
          <w:color w:val="111111"/>
          <w:sz w:val="28"/>
          <w:szCs w:val="28"/>
          <w:rtl w:val="true"/>
          <w:lang w:bidi="fa-IR"/>
        </w:rPr>
        <w:t>[</w:t>
      </w:r>
      <w:r>
        <w:rPr>
          <w:rFonts w:eastAsia="IRNazanin" w:cs="IRNazanin"/>
          <w:color w:val="111111"/>
          <w:sz w:val="28"/>
          <w:szCs w:val="28"/>
          <w:lang w:bidi="fa-IR"/>
        </w:rPr>
        <w:t>18119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4:8/424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5:452/137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تُصَلِّیَ رَکْعَتَیْ طَوَافِ الْفَرِیضَةِ إِلاَّ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1968" w:name="pg11992_149734"/>
    </w:p>
    <w:p>
      <w:pPr>
        <w:pStyle w:val="BookText"/>
        <w:rPr/>
      </w:pPr>
      <w:bookmarkEnd w:id="1968"/>
      <w:r>
        <w:rPr>
          <w:rFonts w:ascii="Amiri" w:hAnsi="Amiri" w:eastAsia="Amiri" w:cs="Amiri"/>
          <w:color w:val="111111"/>
          <w:sz w:val="28"/>
          <w:sz w:val="28"/>
          <w:szCs w:val="28"/>
          <w:rtl w:val="true"/>
          <w:lang w:bidi="ar-SA"/>
        </w:rPr>
        <w:t>عِنْدَ مَقَامِ إِبْرَاهِیمَ وَ أَمَّا التَّطَوُّعُ فَحَیْثُ شِئْتَ مِنَ الْمَسْجِدِ</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602565_417432637"/>
      <w:bookmarkStart w:id="1970" w:name="_Toc883"/>
      <w:bookmarkEnd w:id="1969"/>
      <w:r>
        <w:rPr/>
        <w:t>1652</w:t>
      </w:r>
      <w:r>
        <w:rPr>
          <w:rtl w:val="true"/>
        </w:rPr>
        <w:t>-</w:t>
      </w:r>
      <w:r>
        <w:rPr>
          <w:rtl w:val="true"/>
        </w:rPr>
        <w:t>حدیث</w:t>
      </w:r>
      <w:bookmarkEnd w:id="19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13:2/426</w:t>
      </w:r>
      <w:r>
        <w:rPr>
          <w:rFonts w:eastAsia="IRNazanin" w:cs="IRNazanin"/>
          <w:color w:val="111111"/>
          <w:sz w:val="28"/>
          <w:szCs w:val="28"/>
          <w:rtl w:val="true"/>
          <w:lang w:bidi="fa-IR"/>
        </w:rPr>
        <w:t>[</w:t>
      </w:r>
      <w:r>
        <w:rPr>
          <w:rFonts w:eastAsia="IRNazanin" w:cs="IRNazanin"/>
          <w:color w:val="111111"/>
          <w:sz w:val="28"/>
          <w:szCs w:val="28"/>
          <w:lang w:bidi="fa-IR"/>
        </w:rPr>
        <w:t>18120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صدر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التطوّع بالطواف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13:6/303</w:t>
      </w:r>
      <w:r>
        <w:rPr>
          <w:rFonts w:eastAsia="IRNazanin" w:cs="IRNazanin"/>
          <w:color w:val="111111"/>
          <w:sz w:val="28"/>
          <w:szCs w:val="28"/>
          <w:rtl w:val="true"/>
          <w:lang w:bidi="fa-IR"/>
        </w:rPr>
        <w:t>[</w:t>
      </w:r>
      <w:r>
        <w:rPr>
          <w:rFonts w:eastAsia="IRNazanin" w:cs="IRNazanin"/>
          <w:color w:val="111111"/>
          <w:sz w:val="28"/>
          <w:szCs w:val="28"/>
          <w:lang w:bidi="fa-IR"/>
        </w:rPr>
        <w:t>17803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9:6/393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4:2/411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أُسْبُوعاً وَ صَلَّی رَکْعَتَیْنِ فِی أَیِّ جَوَانِبِ الْمَسْجِدِ شَاءَ کَتَبَ اللَّهُ لَهُ سِتَّةَ آلاَفِ حَسَنَةٍ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1971" w:name="pg11992_149736"/>
    </w:p>
    <w:p>
      <w:pPr>
        <w:pStyle w:val="Heading2"/>
        <w:numPr>
          <w:ilvl w:val="1"/>
          <w:numId w:val="1"/>
        </w:numPr>
        <w:rPr/>
      </w:pPr>
      <w:bookmarkStart w:id="1972" w:name="__RefHeading___Toc602567_417432637"/>
      <w:bookmarkStart w:id="1973" w:name="_Toc884"/>
      <w:bookmarkEnd w:id="1971"/>
      <w:bookmarkEnd w:id="1972"/>
      <w:r>
        <w:rPr>
          <w:rtl w:val="true"/>
        </w:rPr>
        <w:t>کتاب جهاد العدو و جهاد النفس</w:t>
      </w:r>
      <w:bookmarkEnd w:id="1973"/>
    </w:p>
    <w:p>
      <w:pPr>
        <w:pStyle w:val="Heading3"/>
        <w:numPr>
          <w:ilvl w:val="2"/>
          <w:numId w:val="1"/>
        </w:numPr>
        <w:rPr/>
      </w:pPr>
      <w:bookmarkStart w:id="1974" w:name="__RefHeading___Toc602569_417432637"/>
      <w:bookmarkStart w:id="1975" w:name="_Toc885"/>
      <w:bookmarkEnd w:id="1974"/>
      <w:r>
        <w:rPr>
          <w:rtl w:val="true"/>
        </w:rPr>
        <w:t>أبواب جهاد العدو</w:t>
      </w:r>
      <w:bookmarkEnd w:id="1975"/>
    </w:p>
    <w:p>
      <w:pPr>
        <w:pStyle w:val="Heading4"/>
        <w:numPr>
          <w:ilvl w:val="3"/>
          <w:numId w:val="1"/>
        </w:numPr>
        <w:rPr/>
      </w:pPr>
      <w:bookmarkStart w:id="1976" w:name="__RefHeading___Toc602571_417432637"/>
      <w:bookmarkStart w:id="1977" w:name="_Toc886"/>
      <w:bookmarkEnd w:id="1976"/>
      <w:r>
        <w:rPr>
          <w:rtl w:val="true"/>
        </w:rPr>
        <w:t xml:space="preserve">باب </w:t>
      </w:r>
      <w:r>
        <w:rPr/>
        <w:t>1</w:t>
      </w:r>
      <w:bookmarkEnd w:id="1977"/>
    </w:p>
    <w:p>
      <w:pPr>
        <w:pStyle w:val="Heading5"/>
        <w:numPr>
          <w:ilvl w:val="4"/>
          <w:numId w:val="1"/>
        </w:numPr>
        <w:rPr/>
      </w:pPr>
      <w:bookmarkStart w:id="1978" w:name="__RefHeading___Toc602573_417432637"/>
      <w:bookmarkStart w:id="1979" w:name="_Toc887"/>
      <w:bookmarkEnd w:id="1978"/>
      <w:r>
        <w:rPr/>
        <w:t>1653</w:t>
      </w:r>
      <w:r>
        <w:rPr>
          <w:rtl w:val="true"/>
        </w:rPr>
        <w:t>-</w:t>
      </w:r>
      <w:r>
        <w:rPr>
          <w:rtl w:val="true"/>
        </w:rPr>
        <w:t>حدیث</w:t>
      </w:r>
      <w:bookmarkEnd w:id="19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15:3/28</w:t>
      </w:r>
      <w:r>
        <w:rPr>
          <w:rFonts w:eastAsia="IRNazanin" w:cs="IRNazanin"/>
          <w:color w:val="111111"/>
          <w:sz w:val="28"/>
          <w:szCs w:val="28"/>
          <w:rtl w:val="true"/>
          <w:lang w:bidi="fa-IR"/>
        </w:rPr>
        <w:t>[</w:t>
      </w:r>
      <w:r>
        <w:rPr>
          <w:rFonts w:eastAsia="IRNazanin" w:cs="IRNazanin"/>
          <w:color w:val="111111"/>
          <w:sz w:val="28"/>
          <w:szCs w:val="28"/>
          <w:lang w:bidi="fa-IR"/>
        </w:rPr>
        <w:t>19939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4:335/114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أهل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یؤتوا الجزیة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قِتَالاَنِ قِتَالٌ لِأَهْلِ الشِّرْکِ لاَ یُنْفَرُ عَنْهُمْ حَتَّی یُسْلِمُوا أَوْ یُؤَدُّوا الْجِزْیَةَ عَنْ یَدٍ وَ هُمْ صَاغِرُونَ وَ قِتَالٌ لِأَهْلِ الزَّیْغِ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یُنْفَرُ عَنْهُمْ حَتَّی یَفِیؤُوا إِلَی أَمْرِ اللَّهِ أَوْ یُقْتَلُوا</w:t>
      </w:r>
      <w:r>
        <w:rPr>
          <w:rFonts w:eastAsia="Amiri" w:cs="Amiri" w:ascii="Amiri" w:hAnsi="Amiri"/>
          <w:color w:val="111111"/>
          <w:sz w:val="28"/>
          <w:szCs w:val="28"/>
          <w:rtl w:val="true"/>
          <w:lang w:bidi="ar-SA"/>
        </w:rPr>
        <w:t>.</w:t>
      </w:r>
    </w:p>
    <w:p>
      <w:pPr>
        <w:pStyle w:val="Heading4"/>
        <w:numPr>
          <w:ilvl w:val="3"/>
          <w:numId w:val="1"/>
        </w:numPr>
        <w:rPr/>
      </w:pPr>
      <w:bookmarkStart w:id="1980" w:name="__RefHeading___Toc602575_417432637"/>
      <w:bookmarkStart w:id="1981" w:name="_Toc888"/>
      <w:bookmarkEnd w:id="1980"/>
      <w:r>
        <w:rPr>
          <w:rtl w:val="true"/>
        </w:rPr>
        <w:t xml:space="preserve">باب </w:t>
      </w:r>
      <w:r>
        <w:rPr/>
        <w:t>2</w:t>
      </w:r>
      <w:bookmarkEnd w:id="1981"/>
    </w:p>
    <w:p>
      <w:pPr>
        <w:pStyle w:val="Heading5"/>
        <w:numPr>
          <w:ilvl w:val="4"/>
          <w:numId w:val="1"/>
        </w:numPr>
        <w:rPr/>
      </w:pPr>
      <w:bookmarkStart w:id="1982" w:name="__RefHeading___Toc602577_417432637"/>
      <w:bookmarkStart w:id="1983" w:name="_Toc889"/>
      <w:bookmarkEnd w:id="1982"/>
      <w:r>
        <w:rPr/>
        <w:t>1654</w:t>
      </w:r>
      <w:r>
        <w:rPr>
          <w:rtl w:val="true"/>
        </w:rPr>
        <w:t>-</w:t>
      </w:r>
      <w:r>
        <w:rPr>
          <w:rtl w:val="true"/>
        </w:rPr>
        <w:t>حدیث</w:t>
      </w:r>
      <w:bookmarkEnd w:id="19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15:1/57</w:t>
      </w:r>
      <w:r>
        <w:rPr>
          <w:rFonts w:eastAsia="IRNazanin" w:cs="IRNazanin"/>
          <w:color w:val="111111"/>
          <w:sz w:val="28"/>
          <w:szCs w:val="28"/>
          <w:rtl w:val="true"/>
          <w:lang w:bidi="fa-IR"/>
        </w:rPr>
        <w:t>[</w:t>
      </w:r>
      <w:r>
        <w:rPr>
          <w:rFonts w:eastAsia="IRNazanin" w:cs="IRNazanin"/>
          <w:color w:val="111111"/>
          <w:sz w:val="28"/>
          <w:szCs w:val="28"/>
          <w:lang w:bidi="fa-IR"/>
        </w:rPr>
        <w:t>19981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العلل</w:t>
      </w:r>
      <w:r>
        <w:rPr>
          <w:rFonts w:eastAsia="IRNazanin" w:cs="IRNazanin"/>
          <w:color w:val="111111"/>
          <w:sz w:val="28"/>
          <w:szCs w:val="28"/>
          <w:rtl w:val="true"/>
          <w:lang w:bidi="fa-IR"/>
        </w:rPr>
        <w:t>:</w:t>
      </w:r>
      <w:r>
        <w:rPr>
          <w:rFonts w:eastAsia="IRNazanin" w:cs="IRNazanin"/>
          <w:color w:val="111111"/>
          <w:sz w:val="28"/>
          <w:szCs w:val="28"/>
          <w:lang w:bidi="fa-IR"/>
        </w:rPr>
        <w:t>3/392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،باب العلّة الّتی من أجلها حرّم اللّه تعالی الکبائر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خبیس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 أن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التُّرْکَ مَا تَرَکُوکُمْ فَإِنَّ کَلَبَهُمْ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شَدِیدٌ وَ کَلَبَهُمْ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1984" w:name="pg11992_149737"/>
    </w:p>
    <w:p>
      <w:pPr>
        <w:pStyle w:val="BookText"/>
        <w:rPr/>
      </w:pPr>
      <w:bookmarkEnd w:id="1984"/>
      <w:r>
        <w:rPr>
          <w:rFonts w:ascii="Amiri" w:hAnsi="Amiri" w:eastAsia="Amiri" w:cs="Amiri"/>
          <w:color w:val="111111"/>
          <w:sz w:val="28"/>
          <w:sz w:val="28"/>
          <w:szCs w:val="28"/>
          <w:rtl w:val="true"/>
          <w:lang w:bidi="ar-SA"/>
        </w:rPr>
        <w:t>خَسِیسٌ</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ای رجل خصلته کخصلة الکلب فإنّ فاسقهم افسق الخلایق جمع کلب،سمع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602579_417432637"/>
      <w:bookmarkStart w:id="1986" w:name="_Toc890"/>
      <w:bookmarkEnd w:id="1985"/>
      <w:r>
        <w:rPr/>
        <w:t>1655</w:t>
      </w:r>
      <w:r>
        <w:rPr>
          <w:rtl w:val="true"/>
        </w:rPr>
        <w:t>-</w:t>
      </w:r>
      <w:r>
        <w:rPr>
          <w:rtl w:val="true"/>
        </w:rPr>
        <w:t>حدیث</w:t>
      </w:r>
      <w:bookmarkEnd w:id="1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15:2/57</w:t>
      </w:r>
      <w:r>
        <w:rPr>
          <w:rFonts w:eastAsia="IRNazanin" w:cs="IRNazanin"/>
          <w:color w:val="111111"/>
          <w:sz w:val="28"/>
          <w:szCs w:val="28"/>
          <w:rtl w:val="true"/>
          <w:lang w:bidi="fa-IR"/>
        </w:rPr>
        <w:t>[</w:t>
      </w:r>
      <w:r>
        <w:rPr>
          <w:rFonts w:eastAsia="IRNazanin" w:cs="IRNazanin"/>
          <w:color w:val="111111"/>
          <w:sz w:val="28"/>
          <w:szCs w:val="28"/>
          <w:lang w:bidi="fa-IR"/>
        </w:rPr>
        <w:t>19982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مجالس ابن الشیخ</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 ملکها و ما حق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خولها خ 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التُّرْکَ مَا تَرَکُوکُمْ فَإِنَّ أَوَّلَ مَنْ یَسْلُبُ أُمَّتِی مُلْکَهَا وَ مَا خَوَّلَهَا اللَّهُ لَبَنُو قَنْطُورَ بْنِ کِرْکِرَ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التَّرْکُ</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602581_417432637"/>
      <w:bookmarkStart w:id="1988" w:name="_Toc891"/>
      <w:bookmarkEnd w:id="1987"/>
      <w:r>
        <w:rPr/>
        <w:t>1656</w:t>
      </w:r>
      <w:r>
        <w:rPr>
          <w:rtl w:val="true"/>
        </w:rPr>
        <w:t>-</w:t>
      </w:r>
      <w:r>
        <w:rPr>
          <w:rtl w:val="true"/>
        </w:rPr>
        <w:t>حدیث</w:t>
      </w:r>
      <w:bookmarkEnd w:id="19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الطبع الجدید،</w:t>
      </w:r>
      <w:r>
        <w:rPr>
          <w:rFonts w:eastAsia="IRNazanin" w:cs="IRNazanin"/>
          <w:color w:val="111111"/>
          <w:sz w:val="28"/>
          <w:szCs w:val="28"/>
          <w:lang w:bidi="fa-IR"/>
        </w:rPr>
        <w:t>82:268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ذو شریعتین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الشریفتین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قرب الإسناد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الشریعتین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نعم،فی قرب الإسناد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بالطبع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الشریعتین و لکن فی الطبع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السویقتین 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 فی نهایته،</w:t>
      </w:r>
      <w:r>
        <w:rPr>
          <w:rFonts w:eastAsia="IRNazanin" w:cs="IRNazanin"/>
          <w:color w:val="111111"/>
          <w:sz w:val="28"/>
          <w:szCs w:val="28"/>
          <w:lang w:bidi="fa-IR"/>
        </w:rPr>
        <w:t>2:423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السویقة تصغیر السّاق،و هی مؤنثة،فلذلک ظهرت التاء فی تصغیرها،و إنّما صغّر السّاق لأنّ الغالب علی سوق الحبشة الدقه و الحموشة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تَارِکُوا الْحَبَشَةَ مَا تَرَکُوکُمْ فَوَ الَّذِی نَفْسِی بِیَدِهِ لاَ یَسْتَخْرِجُ کَنْزَ الْکَعْبَةِ إِلاَّ ذُو شَرِیعَتَیْنِ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989" w:name="pg11992_149738"/>
    </w:p>
    <w:p>
      <w:pPr>
        <w:pStyle w:val="Heading4"/>
        <w:numPr>
          <w:ilvl w:val="3"/>
          <w:numId w:val="1"/>
        </w:numPr>
        <w:rPr/>
      </w:pPr>
      <w:bookmarkStart w:id="1990" w:name="__RefHeading___Toc602583_417432637"/>
      <w:bookmarkStart w:id="1991" w:name="_Toc892"/>
      <w:bookmarkEnd w:id="1989"/>
      <w:bookmarkEnd w:id="1990"/>
      <w:r>
        <w:rPr>
          <w:rtl w:val="true"/>
        </w:rPr>
        <w:t xml:space="preserve">باب </w:t>
      </w:r>
      <w:r>
        <w:rPr/>
        <w:t>3</w:t>
      </w:r>
      <w:bookmarkEnd w:id="1991"/>
    </w:p>
    <w:p>
      <w:pPr>
        <w:pStyle w:val="Heading5"/>
        <w:numPr>
          <w:ilvl w:val="4"/>
          <w:numId w:val="1"/>
        </w:numPr>
        <w:rPr/>
      </w:pPr>
      <w:bookmarkStart w:id="1992" w:name="__RefHeading___Toc602585_417432637"/>
      <w:bookmarkStart w:id="1993" w:name="_Toc893"/>
      <w:bookmarkEnd w:id="1992"/>
      <w:r>
        <w:rPr/>
        <w:t>1657</w:t>
      </w:r>
      <w:r>
        <w:rPr>
          <w:rtl w:val="true"/>
        </w:rPr>
        <w:t>-</w:t>
      </w:r>
      <w:r>
        <w:rPr>
          <w:rtl w:val="true"/>
        </w:rPr>
        <w:t>حدیث</w:t>
      </w:r>
      <w:bookmarkEnd w:id="19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15:3/119</w:t>
      </w:r>
      <w:r>
        <w:rPr>
          <w:rFonts w:eastAsia="IRNazanin" w:cs="IRNazanin"/>
          <w:color w:val="111111"/>
          <w:sz w:val="28"/>
          <w:szCs w:val="28"/>
          <w:rtl w:val="true"/>
          <w:lang w:bidi="fa-IR"/>
        </w:rPr>
        <w:t>[</w:t>
      </w:r>
      <w:r>
        <w:rPr>
          <w:rFonts w:eastAsia="IRNazanin" w:cs="IRNazanin"/>
          <w:color w:val="111111"/>
          <w:sz w:val="28"/>
          <w:szCs w:val="28"/>
          <w:lang w:bidi="fa-IR"/>
        </w:rPr>
        <w:t>20112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6:279/157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مثله فی قرب الإسناد</w:t>
      </w:r>
      <w:r>
        <w:rPr>
          <w:rFonts w:eastAsia="IRNazanin" w:cs="IRNazanin"/>
          <w:color w:val="111111"/>
          <w:sz w:val="28"/>
          <w:szCs w:val="28"/>
          <w:rtl w:val="true"/>
          <w:lang w:bidi="fa-IR"/>
        </w:rPr>
        <w:t>:</w:t>
      </w:r>
      <w:r>
        <w:rPr>
          <w:rFonts w:eastAsia="IRNazanin" w:cs="IRNazanin"/>
          <w:color w:val="111111"/>
          <w:sz w:val="28"/>
          <w:szCs w:val="28"/>
          <w:lang w:bidi="fa-IR"/>
        </w:rPr>
        <w:t>577/158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عَلَیْکَ رَجُلٌ یُرِیدُ أَهْلَکَ وَ مَالَکَ فَابْدُرْهُ بِالضَّرْبَةِ إِنِ اسْتَطَعْتَ فَإِنَّ اللِّصَّ مُحَارِبٌ لِلَّهِ وَ لِرَسُولِهِ فَمَا تَبِعَکَ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شَیْءٌ فَهُوَ عَلَیَّ</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602587_417432637"/>
      <w:bookmarkStart w:id="1995" w:name="_Toc894"/>
      <w:bookmarkEnd w:id="1994"/>
      <w:r>
        <w:rPr/>
        <w:t>1658</w:t>
      </w:r>
      <w:r>
        <w:rPr>
          <w:rtl w:val="true"/>
        </w:rPr>
        <w:t>-</w:t>
      </w:r>
      <w:r>
        <w:rPr>
          <w:rtl w:val="true"/>
        </w:rPr>
        <w:t>حدیث</w:t>
      </w:r>
      <w:bookmarkEnd w:id="1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15:4/120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6:283/157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السِّلاَحَ بِاللَّیْلِ فَهُوَ مُحَارِبٌ إِلاَّ أَنْ یَکُونَ رَجُلاً لَیْسَ مِنْ أَهْلِ الرِّیبَةِ</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602589_417432637"/>
      <w:bookmarkStart w:id="1997" w:name="_Toc895"/>
      <w:bookmarkEnd w:id="1996"/>
      <w:r>
        <w:rPr>
          <w:rtl w:val="true"/>
        </w:rPr>
        <w:t xml:space="preserve">باب </w:t>
      </w:r>
      <w:r>
        <w:rPr/>
        <w:t>4</w:t>
      </w:r>
      <w:bookmarkEnd w:id="1997"/>
    </w:p>
    <w:p>
      <w:pPr>
        <w:pStyle w:val="Heading5"/>
        <w:numPr>
          <w:ilvl w:val="4"/>
          <w:numId w:val="1"/>
        </w:numPr>
        <w:rPr/>
      </w:pPr>
      <w:bookmarkStart w:id="1998" w:name="__RefHeading___Toc602591_417432637"/>
      <w:bookmarkStart w:id="1999" w:name="_Toc896"/>
      <w:bookmarkEnd w:id="1998"/>
      <w:r>
        <w:rPr/>
        <w:t>1659</w:t>
      </w:r>
      <w:r>
        <w:rPr>
          <w:rtl w:val="true"/>
        </w:rPr>
        <w:t>-</w:t>
      </w:r>
      <w:r>
        <w:rPr>
          <w:rtl w:val="true"/>
        </w:rPr>
        <w:t>حدیث</w:t>
      </w:r>
      <w:bookmarkEnd w:id="19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نقلهما عن الفقیه</w:t>
      </w:r>
      <w:r>
        <w:rPr>
          <w:rFonts w:eastAsia="IRNazanin" w:cs="IRNazanin"/>
          <w:color w:val="111111"/>
          <w:sz w:val="28"/>
          <w:szCs w:val="28"/>
          <w:rtl w:val="true"/>
          <w:lang w:bidi="fa-IR"/>
        </w:rPr>
        <w:t>:</w:t>
      </w:r>
      <w:r>
        <w:rPr>
          <w:rFonts w:eastAsia="IRNazanin" w:cs="IRNazanin"/>
          <w:color w:val="111111"/>
          <w:sz w:val="28"/>
          <w:szCs w:val="28"/>
          <w:lang w:bidi="fa-IR"/>
        </w:rPr>
        <w:t>4:5807/380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،باب النوادر،و عن العیون،</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2000" w:name="pg11992_149739"/>
    </w:p>
    <w:p>
      <w:pPr>
        <w:pStyle w:val="Heading5"/>
        <w:numPr>
          <w:ilvl w:val="4"/>
          <w:numId w:val="1"/>
        </w:numPr>
        <w:rPr/>
      </w:pPr>
      <w:bookmarkStart w:id="2001" w:name="__RefHeading___Toc602593_417432637"/>
      <w:bookmarkStart w:id="2002" w:name="_Toc897"/>
      <w:bookmarkEnd w:id="2000"/>
      <w:bookmarkEnd w:id="2001"/>
      <w:r>
        <w:rPr/>
        <w:t>1660</w:t>
      </w:r>
      <w:r>
        <w:rPr>
          <w:rtl w:val="true"/>
        </w:rPr>
        <w:t>-</w:t>
      </w:r>
      <w:r>
        <w:rPr>
          <w:rtl w:val="true"/>
        </w:rPr>
        <w:t>حدیث</w:t>
      </w:r>
      <w:bookmarkEnd w:id="2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15:8/121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6:316/167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شَهِیدٌ</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602595_417432637"/>
      <w:bookmarkStart w:id="2004" w:name="_Toc898"/>
      <w:bookmarkEnd w:id="2003"/>
      <w:r>
        <w:rPr/>
        <w:t>1661</w:t>
      </w:r>
      <w:r>
        <w:rPr>
          <w:rtl w:val="true"/>
        </w:rPr>
        <w:t>-</w:t>
      </w:r>
      <w:r>
        <w:rPr>
          <w:rtl w:val="true"/>
        </w:rPr>
        <w:t>حدیث</w:t>
      </w:r>
      <w:bookmarkEnd w:id="2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15:12/122</w:t>
      </w:r>
      <w:r>
        <w:rPr>
          <w:rFonts w:eastAsia="IRNazanin" w:cs="IRNazanin"/>
          <w:color w:val="111111"/>
          <w:sz w:val="28"/>
          <w:szCs w:val="28"/>
          <w:rtl w:val="true"/>
          <w:lang w:bidi="fa-IR"/>
        </w:rPr>
        <w:t>[</w:t>
      </w:r>
      <w:r>
        <w:rPr>
          <w:rFonts w:eastAsia="IRNazanin" w:cs="IRNazanin"/>
          <w:color w:val="111111"/>
          <w:sz w:val="28"/>
          <w:szCs w:val="28"/>
          <w:lang w:bidi="fa-IR"/>
        </w:rPr>
        <w:t>20121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یَمْنَعُ جَارِیَتَهُ مِنْ أَنْ تُؤْخَذَ وَ إِنْ خَافَ الْقَتْلَ وَ کَذَا الْأُمُّ وَ الْأُخْتُ وَ ابْنَةُ الْعَمِّ وَ الْقَرَابَةُ وَ کَذَا الْمَالُ</w:t>
      </w:r>
      <w:r>
        <w:rPr>
          <w:rFonts w:eastAsia="Amiri" w:cs="Amiri" w:ascii="Amiri" w:hAnsi="Amiri"/>
          <w:color w:val="111111"/>
          <w:sz w:val="28"/>
          <w:szCs w:val="28"/>
          <w:rtl w:val="true"/>
          <w:lang w:bidi="ar-SA"/>
        </w:rPr>
        <w:t>.</w:t>
      </w:r>
    </w:p>
    <w:p>
      <w:pPr>
        <w:pStyle w:val="Heading4"/>
        <w:numPr>
          <w:ilvl w:val="3"/>
          <w:numId w:val="1"/>
        </w:numPr>
        <w:rPr/>
      </w:pPr>
      <w:bookmarkStart w:id="2005" w:name="__RefHeading___Toc602597_417432637"/>
      <w:bookmarkStart w:id="2006" w:name="_Toc899"/>
      <w:bookmarkEnd w:id="2005"/>
      <w:r>
        <w:rPr>
          <w:rtl w:val="true"/>
        </w:rPr>
        <w:t xml:space="preserve">باب </w:t>
      </w:r>
      <w:r>
        <w:rPr/>
        <w:t>5</w:t>
      </w:r>
      <w:bookmarkEnd w:id="2006"/>
    </w:p>
    <w:p>
      <w:pPr>
        <w:pStyle w:val="Heading5"/>
        <w:numPr>
          <w:ilvl w:val="4"/>
          <w:numId w:val="1"/>
        </w:numPr>
        <w:rPr/>
      </w:pPr>
      <w:bookmarkStart w:id="2007" w:name="__RefHeading___Toc602599_417432637"/>
      <w:bookmarkStart w:id="2008" w:name="_Toc900"/>
      <w:bookmarkEnd w:id="2007"/>
      <w:r>
        <w:rPr/>
        <w:t>1662</w:t>
      </w:r>
      <w:r>
        <w:rPr>
          <w:rtl w:val="true"/>
        </w:rPr>
        <w:t>-</w:t>
      </w:r>
      <w:r>
        <w:rPr>
          <w:rtl w:val="true"/>
        </w:rPr>
        <w:t>حدیث</w:t>
      </w:r>
      <w:bookmarkEnd w:id="20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آخُذُ الْجِزْیَةَ إِلاَّ مِنْ أَهْلِ الْکِتَابِ</w:t>
      </w:r>
      <w:r>
        <w:rPr>
          <w:rFonts w:eastAsia="Amiri" w:cs="Amiri" w:ascii="Amiri" w:hAnsi="Amiri"/>
          <w:color w:val="111111"/>
          <w:sz w:val="28"/>
          <w:szCs w:val="28"/>
          <w:rtl w:val="true"/>
          <w:lang w:bidi="ar-SA"/>
        </w:rPr>
        <w:t>.</w:t>
      </w:r>
    </w:p>
    <w:p>
      <w:pPr>
        <w:pStyle w:val="Heading5"/>
        <w:numPr>
          <w:ilvl w:val="4"/>
          <w:numId w:val="1"/>
        </w:numPr>
        <w:rPr/>
      </w:pPr>
      <w:bookmarkStart w:id="2009" w:name="__RefHeading___Toc602601_417432637"/>
      <w:bookmarkStart w:id="2010" w:name="_Toc901"/>
      <w:bookmarkEnd w:id="2009"/>
      <w:r>
        <w:rPr/>
        <w:t>1663</w:t>
      </w:r>
      <w:r>
        <w:rPr>
          <w:rtl w:val="true"/>
        </w:rPr>
        <w:t>-</w:t>
      </w:r>
      <w:r>
        <w:rPr>
          <w:rtl w:val="true"/>
        </w:rPr>
        <w:t>حدیث</w:t>
      </w:r>
      <w:bookmarkEnd w:id="20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 کَانَ لَهُمْ نَبِیٌّ قَتَلُوهُ وَ کِتَابٌ أَحْرَقُوهُ</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602603_417432637"/>
      <w:bookmarkStart w:id="2012" w:name="_Toc902"/>
      <w:bookmarkEnd w:id="2011"/>
      <w:r>
        <w:rPr/>
        <w:t>1664</w:t>
      </w:r>
      <w:r>
        <w:rPr>
          <w:rtl w:val="true"/>
        </w:rPr>
        <w:t>-</w:t>
      </w:r>
      <w:r>
        <w:rPr>
          <w:rtl w:val="true"/>
        </w:rPr>
        <w:t>حدیث</w:t>
      </w:r>
      <w:bookmarkEnd w:id="20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أَهْلِ الْکِتَابِ،یَعْنِی الْمَجُوسَ</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2013" w:name="pg11992_149740"/>
    </w:p>
    <w:p>
      <w:pPr>
        <w:pStyle w:val="Heading4"/>
        <w:numPr>
          <w:ilvl w:val="3"/>
          <w:numId w:val="1"/>
        </w:numPr>
        <w:rPr/>
      </w:pPr>
      <w:bookmarkStart w:id="2014" w:name="__RefHeading___Toc602605_417432637"/>
      <w:bookmarkStart w:id="2015" w:name="_Toc903"/>
      <w:bookmarkEnd w:id="2013"/>
      <w:bookmarkEnd w:id="2014"/>
      <w:r>
        <w:rPr>
          <w:rtl w:val="true"/>
        </w:rPr>
        <w:t xml:space="preserve">باب </w:t>
      </w:r>
      <w:r>
        <w:rPr/>
        <w:t>6</w:t>
      </w:r>
      <w:bookmarkEnd w:id="2015"/>
    </w:p>
    <w:p>
      <w:pPr>
        <w:pStyle w:val="Heading5"/>
        <w:numPr>
          <w:ilvl w:val="4"/>
          <w:numId w:val="1"/>
        </w:numPr>
        <w:rPr/>
      </w:pPr>
      <w:bookmarkStart w:id="2016" w:name="__RefHeading___Toc602607_417432637"/>
      <w:bookmarkStart w:id="2017" w:name="_Toc904"/>
      <w:bookmarkEnd w:id="2016"/>
      <w:r>
        <w:rPr/>
        <w:t>1665</w:t>
      </w:r>
      <w:r>
        <w:rPr>
          <w:rtl w:val="true"/>
        </w:rPr>
        <w:t>-</w:t>
      </w:r>
      <w:r>
        <w:rPr>
          <w:rtl w:val="true"/>
        </w:rPr>
        <w:t>حدیث</w:t>
      </w:r>
      <w:bookmarkEnd w:id="2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15:1/142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مثله فی الکافی،</w:t>
      </w:r>
      <w:r>
        <w:rPr>
          <w:rFonts w:eastAsia="IRNazanin" w:cs="IRNazanin"/>
          <w:color w:val="111111"/>
          <w:sz w:val="28"/>
          <w:szCs w:val="28"/>
          <w:lang w:bidi="fa-IR"/>
        </w:rPr>
        <w:t>2:8/231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قَوْمٍ مِنَ الْمُسْلِمِینَ عَادِیَةَ مَاءٍ أَوْ نَارٍ وَجَبَتْ لَهُ الْجَنَّةُ</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602609_417432637"/>
      <w:bookmarkStart w:id="2019" w:name="_Toc905"/>
      <w:bookmarkEnd w:id="2018"/>
      <w:r>
        <w:rPr/>
        <w:t>1666</w:t>
      </w:r>
      <w:r>
        <w:rPr>
          <w:rtl w:val="true"/>
        </w:rPr>
        <w:t>-</w:t>
      </w:r>
      <w:r>
        <w:rPr>
          <w:rtl w:val="true"/>
        </w:rPr>
        <w:t>حدیث</w:t>
      </w:r>
      <w:bookmarkEnd w:id="20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15:2/142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11:2/109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463/132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الْمُسْلِمِینَ عَادِیَةَ مَاءٍ أَوْ نَارٍ أَوْ عَادِیَةَ عَدُوٍّ مُکَابِرٍ لِلْمُسْلِمِینَ غَفَرَ اللَّهُ ذَنْبَهُ</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602611_417432637"/>
      <w:bookmarkStart w:id="2021" w:name="_Toc906"/>
      <w:bookmarkEnd w:id="2020"/>
      <w:r>
        <w:rPr>
          <w:rtl w:val="true"/>
        </w:rPr>
        <w:t xml:space="preserve">باب </w:t>
      </w:r>
      <w:r>
        <w:rPr/>
        <w:t>7</w:t>
      </w:r>
      <w:bookmarkEnd w:id="2021"/>
    </w:p>
    <w:p>
      <w:pPr>
        <w:pStyle w:val="Heading5"/>
        <w:numPr>
          <w:ilvl w:val="4"/>
          <w:numId w:val="1"/>
        </w:numPr>
        <w:rPr/>
      </w:pPr>
      <w:bookmarkStart w:id="2022" w:name="__RefHeading___Toc602613_417432637"/>
      <w:bookmarkStart w:id="2023" w:name="_Toc907"/>
      <w:bookmarkEnd w:id="2022"/>
      <w:r>
        <w:rPr/>
        <w:t>1667</w:t>
      </w:r>
      <w:r>
        <w:rPr>
          <w:rtl w:val="true"/>
        </w:rPr>
        <w:t>-</w:t>
      </w:r>
      <w:r>
        <w:rPr>
          <w:rtl w:val="true"/>
        </w:rPr>
        <w:t>حدیث</w:t>
      </w:r>
      <w:bookmarkEnd w:id="20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15:1/157</w:t>
      </w:r>
      <w:r>
        <w:rPr>
          <w:rFonts w:eastAsia="IRNazanin" w:cs="IRNazanin"/>
          <w:color w:val="111111"/>
          <w:sz w:val="28"/>
          <w:szCs w:val="28"/>
          <w:rtl w:val="true"/>
          <w:lang w:bidi="fa-IR"/>
        </w:rPr>
        <w:t>[</w:t>
      </w:r>
      <w:r>
        <w:rPr>
          <w:rFonts w:eastAsia="IRNazanin" w:cs="IRNazanin"/>
          <w:color w:val="111111"/>
          <w:sz w:val="28"/>
          <w:szCs w:val="28"/>
          <w:lang w:bidi="fa-IR"/>
        </w:rPr>
        <w:t>20203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3:2/512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التّهذیب،</w:t>
      </w:r>
      <w:r>
        <w:rPr>
          <w:rFonts w:eastAsia="IRNazanin" w:cs="IRNazanin"/>
          <w:color w:val="111111"/>
          <w:sz w:val="28"/>
          <w:szCs w:val="28"/>
          <w:lang w:bidi="fa-IR"/>
        </w:rPr>
        <w:t>4:96/38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طَوْعاً تُرِکَتْ أَرْضُهُ فِی یَدِهِ وَ أُخِذَ مِنْهُ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2024" w:name="pg11992_149741"/>
    </w:p>
    <w:p>
      <w:pPr>
        <w:pStyle w:val="BookText"/>
        <w:rPr/>
      </w:pPr>
      <w:bookmarkEnd w:id="2024"/>
      <w:r>
        <w:rPr>
          <w:rFonts w:ascii="Amiri" w:hAnsi="Amiri" w:eastAsia="Amiri" w:cs="Amiri"/>
          <w:color w:val="111111"/>
          <w:sz w:val="28"/>
          <w:sz w:val="28"/>
          <w:szCs w:val="28"/>
          <w:rtl w:val="true"/>
          <w:lang w:bidi="ar-SA"/>
        </w:rPr>
        <w:t xml:space="preserve">الْعُشْرُ مِمَّا سُقِیَ بِالسَّمَاءِ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السّماء یعنی المطر و الرّشاء هو الحبل،سمع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الْأَنْهَارِ وَ نِصْفُ الْعُشْرِ مِمَّا کَانَ بِالرِّشَاءِ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عَمَرُوهُ مِنْهَا،الْحَدِیثَ</w:t>
      </w:r>
      <w:r>
        <w:rPr>
          <w:rFonts w:eastAsia="Amiri" w:cs="Amiri" w:ascii="Amiri" w:hAnsi="Amiri"/>
          <w:color w:val="111111"/>
          <w:sz w:val="28"/>
          <w:szCs w:val="28"/>
          <w:rtl w:val="true"/>
          <w:lang w:bidi="ar-SA"/>
        </w:rPr>
        <w:t>.</w:t>
      </w:r>
    </w:p>
    <w:p>
      <w:pPr>
        <w:pStyle w:val="Heading3"/>
        <w:numPr>
          <w:ilvl w:val="2"/>
          <w:numId w:val="1"/>
        </w:numPr>
        <w:rPr/>
      </w:pPr>
      <w:bookmarkStart w:id="2025" w:name="__RefHeading___Toc602615_417432637"/>
      <w:bookmarkStart w:id="2026" w:name="_Toc908"/>
      <w:bookmarkEnd w:id="2025"/>
      <w:r>
        <w:rPr>
          <w:rtl w:val="true"/>
        </w:rPr>
        <w:t>أبواب جهاد النفس</w:t>
      </w:r>
      <w:bookmarkEnd w:id="2026"/>
    </w:p>
    <w:p>
      <w:pPr>
        <w:pStyle w:val="Heading4"/>
        <w:numPr>
          <w:ilvl w:val="3"/>
          <w:numId w:val="1"/>
        </w:numPr>
        <w:rPr/>
      </w:pPr>
      <w:bookmarkStart w:id="2027" w:name="__RefHeading___Toc602617_417432637"/>
      <w:bookmarkStart w:id="2028" w:name="_Toc909"/>
      <w:bookmarkEnd w:id="2027"/>
      <w:r>
        <w:rPr>
          <w:rtl w:val="true"/>
        </w:rPr>
        <w:t xml:space="preserve">باب </w:t>
      </w:r>
      <w:r>
        <w:rPr/>
        <w:t>1</w:t>
      </w:r>
      <w:bookmarkEnd w:id="2028"/>
    </w:p>
    <w:p>
      <w:pPr>
        <w:pStyle w:val="Heading5"/>
        <w:numPr>
          <w:ilvl w:val="4"/>
          <w:numId w:val="1"/>
        </w:numPr>
        <w:rPr/>
      </w:pPr>
      <w:bookmarkStart w:id="2029" w:name="__RefHeading___Toc602619_417432637"/>
      <w:bookmarkStart w:id="2030" w:name="_Toc910"/>
      <w:bookmarkEnd w:id="2029"/>
      <w:r>
        <w:rPr/>
        <w:t>1668</w:t>
      </w:r>
      <w:r>
        <w:rPr>
          <w:rtl w:val="true"/>
        </w:rPr>
        <w:t>-</w:t>
      </w:r>
      <w:r>
        <w:rPr>
          <w:rtl w:val="true"/>
        </w:rPr>
        <w:t>حدیث</w:t>
      </w:r>
      <w:bookmarkEnd w:id="20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15:5/162</w:t>
      </w:r>
      <w:r>
        <w:rPr>
          <w:rFonts w:eastAsia="IRNazanin" w:cs="IRNazanin"/>
          <w:color w:val="111111"/>
          <w:sz w:val="28"/>
          <w:szCs w:val="28"/>
          <w:rtl w:val="true"/>
          <w:lang w:bidi="fa-IR"/>
        </w:rPr>
        <w:t>[</w:t>
      </w:r>
      <w:r>
        <w:rPr>
          <w:rFonts w:eastAsia="IRNazanin" w:cs="IRNazanin"/>
          <w:color w:val="111111"/>
          <w:sz w:val="28"/>
          <w:szCs w:val="28"/>
          <w:lang w:bidi="fa-IR"/>
        </w:rPr>
        <w:t>20212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11:5/123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4:5787/378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مَنْ غَلَبَ نَفْسَهُ</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602621_417432637"/>
      <w:bookmarkStart w:id="2032" w:name="_Toc911"/>
      <w:bookmarkEnd w:id="2031"/>
      <w:r>
        <w:rPr/>
        <w:t>1669</w:t>
      </w:r>
      <w:r>
        <w:rPr>
          <w:rtl w:val="true"/>
        </w:rPr>
        <w:t>-</w:t>
      </w:r>
      <w:r>
        <w:rPr>
          <w:rtl w:val="true"/>
        </w:rPr>
        <w:t>حدیث</w:t>
      </w:r>
      <w:bookmarkEnd w:id="2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15:10/163</w:t>
      </w:r>
      <w:r>
        <w:rPr>
          <w:rFonts w:eastAsia="IRNazanin" w:cs="IRNazanin"/>
          <w:color w:val="111111"/>
          <w:sz w:val="28"/>
          <w:szCs w:val="28"/>
          <w:rtl w:val="true"/>
          <w:lang w:bidi="fa-IR"/>
        </w:rPr>
        <w:t>[</w:t>
      </w:r>
      <w:r>
        <w:rPr>
          <w:rFonts w:eastAsia="IRNazanin" w:cs="IRNazanin"/>
          <w:color w:val="111111"/>
          <w:sz w:val="28"/>
          <w:szCs w:val="28"/>
          <w:lang w:bidi="fa-IR"/>
        </w:rPr>
        <w:t>20217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10/124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المجازات النّبویّة</w:t>
      </w:r>
      <w:r>
        <w:rPr>
          <w:rFonts w:eastAsia="IRNazanin" w:cs="IRNazanin"/>
          <w:color w:val="111111"/>
          <w:sz w:val="28"/>
          <w:szCs w:val="28"/>
          <w:rtl w:val="true"/>
          <w:lang w:bidi="fa-IR"/>
        </w:rPr>
        <w:t>:</w:t>
      </w:r>
      <w:r>
        <w:rPr>
          <w:rFonts w:eastAsia="IRNazanin" w:cs="IRNazanin"/>
          <w:color w:val="111111"/>
          <w:sz w:val="28"/>
          <w:szCs w:val="28"/>
          <w:lang w:bidi="fa-IR"/>
        </w:rPr>
        <w:t>157/201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بین جنبیه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مَنْ جَاهَدَ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الَّتِی بَیْنَ جَنْبَیْهِ</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602623_417432637"/>
      <w:bookmarkStart w:id="2034" w:name="_Toc912"/>
      <w:bookmarkEnd w:id="2033"/>
      <w:r>
        <w:rPr/>
        <w:t>1670</w:t>
      </w:r>
      <w:r>
        <w:rPr>
          <w:rtl w:val="true"/>
        </w:rPr>
        <w:t>-</w:t>
      </w:r>
      <w:r>
        <w:rPr>
          <w:rtl w:val="true"/>
        </w:rPr>
        <w:t>حدیث</w:t>
      </w:r>
      <w:bookmarkEnd w:id="20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15:9/163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9/124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المجالس</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الجهاد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لِجَمَاعَةٍ رَجَعُوا مِنَ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 بَقِیَ عَلَیْهِمُ الْجِهَادُ الْأَکْبَرُ،قَالُوا وَ مَا الْجِهَادُ الْأَکْبَرُ؟قَالَ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bookmarkStart w:id="2035" w:name="pg11992_149742"/>
    </w:p>
    <w:p>
      <w:pPr>
        <w:pStyle w:val="BookText"/>
        <w:rPr/>
      </w:pPr>
      <w:bookmarkEnd w:id="2035"/>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مَنْ جَاهَدَ نَفْسَهُ الَّتِی بَیْنَ جَنْبَیْهِ</w:t>
      </w:r>
      <w:r>
        <w:rPr>
          <w:rFonts w:eastAsia="Amiri" w:cs="Amiri" w:ascii="Amiri" w:hAnsi="Amiri"/>
          <w:color w:val="111111"/>
          <w:sz w:val="28"/>
          <w:szCs w:val="28"/>
          <w:rtl w:val="true"/>
          <w:lang w:bidi="ar-SA"/>
        </w:rPr>
        <w:t>.</w:t>
      </w:r>
    </w:p>
    <w:p>
      <w:pPr>
        <w:pStyle w:val="Heading4"/>
        <w:numPr>
          <w:ilvl w:val="3"/>
          <w:numId w:val="1"/>
        </w:numPr>
        <w:rPr/>
      </w:pPr>
      <w:bookmarkStart w:id="2036" w:name="__RefHeading___Toc602625_417432637"/>
      <w:bookmarkStart w:id="2037" w:name="_Toc913"/>
      <w:bookmarkEnd w:id="2036"/>
      <w:r>
        <w:rPr>
          <w:rtl w:val="true"/>
        </w:rPr>
        <w:t xml:space="preserve">باب </w:t>
      </w:r>
      <w:r>
        <w:rPr/>
        <w:t>2</w:t>
      </w:r>
      <w:bookmarkEnd w:id="2037"/>
    </w:p>
    <w:p>
      <w:pPr>
        <w:pStyle w:val="Heading5"/>
        <w:numPr>
          <w:ilvl w:val="4"/>
          <w:numId w:val="1"/>
        </w:numPr>
        <w:rPr/>
      </w:pPr>
      <w:bookmarkStart w:id="2038" w:name="__RefHeading___Toc602627_417432637"/>
      <w:bookmarkStart w:id="2039" w:name="_Toc914"/>
      <w:bookmarkEnd w:id="2038"/>
      <w:r>
        <w:rPr/>
        <w:t>1671</w:t>
      </w:r>
      <w:r>
        <w:rPr>
          <w:rtl w:val="true"/>
        </w:rPr>
        <w:t>-</w:t>
      </w:r>
      <w:r>
        <w:rPr>
          <w:rtl w:val="true"/>
        </w:rPr>
        <w:t>حدیث</w:t>
      </w:r>
      <w:bookmarkEnd w:id="20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15:7/168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11:7/128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2:3215/626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،باب الفروض علی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یسألک عنها و ذکرها و وعظها و حذرها و أدبها و لم یترکها سدی،فقال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لاَ تَعْلَمُ بَلْ لاَ تَقُلْ کُلَّ مَا تَعْلَمُ فَإِنَّ اللَّهَ قَدْ فَرَضَ عَلَی جَوَارِحِکَ کُلِّهَا فَرَائِضَ یَحْتَجُّ بِهَا عَلَیْکَ یَوْمَ الْقِیَامَةِ وَ یَسْأَلُکَ عَنْهَا وَ وَعَظَهَا وَ حَذَّرَهَا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لَیْسَ لَکَ بِهِ عِلْمٌ،إِنَّ السَّمْعَ وَ الْبَصَرَ وَ الْفُؤادَ کُلُّ أُولئِکَ کانَ عَنْهُ مَسْؤُلاً   </w:t>
      </w:r>
      <w:r>
        <w:rPr>
          <w:rFonts w:eastAsia="Amiri" w:cs="Amiri" w:ascii="Amiri" w:hAnsi="Amiri"/>
          <w:color w:val="111111"/>
          <w:sz w:val="28"/>
          <w:szCs w:val="28"/>
          <w:rtl w:val="true"/>
          <w:lang w:bidi="ar-SA"/>
        </w:rPr>
        <w:t>.</w:t>
      </w:r>
    </w:p>
    <w:p>
      <w:pPr>
        <w:pStyle w:val="Heading4"/>
        <w:numPr>
          <w:ilvl w:val="3"/>
          <w:numId w:val="1"/>
        </w:numPr>
        <w:rPr/>
      </w:pPr>
      <w:bookmarkStart w:id="2040" w:name="__RefHeading___Toc602629_417432637"/>
      <w:bookmarkStart w:id="2041" w:name="_Toc915"/>
      <w:bookmarkEnd w:id="2040"/>
      <w:r>
        <w:rPr>
          <w:rtl w:val="true"/>
        </w:rPr>
        <w:t xml:space="preserve">باب </w:t>
      </w:r>
      <w:r>
        <w:rPr/>
        <w:t>3</w:t>
      </w:r>
      <w:bookmarkEnd w:id="2041"/>
    </w:p>
    <w:p>
      <w:pPr>
        <w:pStyle w:val="Heading5"/>
        <w:numPr>
          <w:ilvl w:val="4"/>
          <w:numId w:val="1"/>
        </w:numPr>
        <w:rPr/>
      </w:pPr>
      <w:bookmarkStart w:id="2042" w:name="__RefHeading___Toc602631_417432637"/>
      <w:bookmarkStart w:id="2043" w:name="_Toc916"/>
      <w:bookmarkEnd w:id="2042"/>
      <w:r>
        <w:rPr/>
        <w:t>1672</w:t>
      </w:r>
      <w:r>
        <w:rPr>
          <w:rtl w:val="true"/>
        </w:rPr>
        <w:t>-</w:t>
      </w:r>
      <w:r>
        <w:rPr>
          <w:rtl w:val="true"/>
        </w:rPr>
        <w:t>حدیث</w:t>
      </w:r>
      <w:bookmarkEnd w:id="2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15:1/201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الکافی،</w:t>
      </w:r>
      <w:r>
        <w:rPr>
          <w:rFonts w:eastAsia="IRNazanin" w:cs="IRNazanin"/>
          <w:color w:val="111111"/>
          <w:sz w:val="28"/>
          <w:szCs w:val="28"/>
          <w:lang w:bidi="fa-IR"/>
        </w:rPr>
        <w:t>2:4/48</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یَجِدُ عَبْدٌ طَعْمَ الْإِیمَانِ حَتَّی یَعْلَمَ أَنَّ مَا أَصَابَهُ لَمْ یَکُنْ لِیُخْطِئَهُ وَ أَنَّ مَا أَخْطَأَهُ لَمْ یَکُنْ لِیُصِیبَهُ وَ أَنَّ الضَّارَّ النَّافِعَ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اللَّهُ عَزَّ وَ جَلَّ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2044" w:name="pg11992_149743"/>
    </w:p>
    <w:p>
      <w:pPr>
        <w:pStyle w:val="Heading5"/>
        <w:numPr>
          <w:ilvl w:val="4"/>
          <w:numId w:val="1"/>
        </w:numPr>
        <w:rPr/>
      </w:pPr>
      <w:bookmarkStart w:id="2045" w:name="__RefHeading___Toc602633_417432637"/>
      <w:bookmarkStart w:id="2046" w:name="_Toc917"/>
      <w:bookmarkEnd w:id="2044"/>
      <w:bookmarkEnd w:id="2045"/>
      <w:r>
        <w:rPr/>
        <w:t>1673</w:t>
      </w:r>
      <w:r>
        <w:rPr>
          <w:rtl w:val="true"/>
        </w:rPr>
        <w:t>-</w:t>
      </w:r>
      <w:r>
        <w:rPr>
          <w:rtl w:val="true"/>
        </w:rPr>
        <w:t>حدیث</w:t>
      </w:r>
      <w:bookmarkEnd w:id="20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15:4/202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11:4/158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2:1/47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فما حدّ التوکّل؟قال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الیقین،قلت فما حدّ الیقین،قال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تخاف مع اللّه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حَدٌّ،قِیلَ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حَدُّ التَّوَکُّلِ؟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تَخَافَ مَعَ اللَّهِ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7" w:name="__RefHeading___Toc602635_417432637"/>
      <w:bookmarkStart w:id="2048" w:name="_Toc918"/>
      <w:bookmarkEnd w:id="2047"/>
      <w:r>
        <w:rPr>
          <w:rtl w:val="true"/>
        </w:rPr>
        <w:t xml:space="preserve">باب </w:t>
      </w:r>
      <w:r>
        <w:rPr/>
        <w:t>4</w:t>
      </w:r>
      <w:bookmarkEnd w:id="2048"/>
    </w:p>
    <w:p>
      <w:pPr>
        <w:pStyle w:val="Heading5"/>
        <w:numPr>
          <w:ilvl w:val="4"/>
          <w:numId w:val="1"/>
        </w:numPr>
        <w:rPr/>
      </w:pPr>
      <w:bookmarkStart w:id="2049" w:name="__RefHeading___Toc602637_417432637"/>
      <w:bookmarkStart w:id="2050" w:name="_Toc919"/>
      <w:bookmarkEnd w:id="2049"/>
      <w:r>
        <w:rPr/>
        <w:t>1674</w:t>
      </w:r>
      <w:r>
        <w:rPr>
          <w:rtl w:val="true"/>
        </w:rPr>
        <w:t>-</w:t>
      </w:r>
      <w:r>
        <w:rPr>
          <w:rtl w:val="true"/>
        </w:rPr>
        <w:t>حدیث</w:t>
      </w:r>
      <w:bookmarkEnd w:id="20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15:1/216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20311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 ما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لو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الحدیث الثانی فی نفس المصدر،الحدیث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15:4/217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w:t>
      </w:r>
      <w:r>
        <w:rPr>
          <w:rFonts w:eastAsia="IRNazanin" w:cs="IRNazanin"/>
          <w:color w:val="111111"/>
          <w:sz w:val="28"/>
          <w:szCs w:val="28"/>
          <w:lang w:bidi="fa-IR"/>
        </w:rPr>
        <w:t>11:4/170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2:13/57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 وَصِیَّةِ لُقْمَانَ؟قَالَ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فِیهَا الْأَعَاجِیبُ،وَ کَانَ أَعْجَبُ مَا فِیهَا أَنْ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 اللَّهَ خِیفَةً لَوْ جِئْتَهُ بِبِرِّ الثَّقَلَیْنِ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لَعَذَّبَکَ وَ ارْجُ اللَّهَ رَجَاءً لَوْ جِئْتَهُ بِذُنُوبِ الثَّقَلَیْنِ لَرَحِمَکَ</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602639_417432637"/>
      <w:bookmarkStart w:id="2052" w:name="_Toc920"/>
      <w:bookmarkEnd w:id="2051"/>
      <w:r>
        <w:rPr/>
        <w:t>1675</w:t>
      </w:r>
      <w:r>
        <w:rPr>
          <w:rtl w:val="true"/>
        </w:rPr>
        <w:t>-</w:t>
      </w:r>
      <w:r>
        <w:rPr>
          <w:rtl w:val="true"/>
        </w:rPr>
        <w:t>حدیث</w:t>
      </w:r>
      <w:bookmarkEnd w:id="2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عَبْدٍ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2053" w:name="pg11992_149744"/>
    </w:p>
    <w:p>
      <w:pPr>
        <w:pStyle w:val="Heading4"/>
        <w:numPr>
          <w:ilvl w:val="3"/>
          <w:numId w:val="1"/>
        </w:numPr>
        <w:rPr/>
      </w:pPr>
      <w:bookmarkStart w:id="2054" w:name="__RefHeading___Toc602641_417432637"/>
      <w:bookmarkStart w:id="2055" w:name="_Toc921"/>
      <w:bookmarkEnd w:id="2053"/>
      <w:bookmarkEnd w:id="2054"/>
      <w:r>
        <w:rPr>
          <w:rtl w:val="true"/>
        </w:rPr>
        <w:t xml:space="preserve">باب </w:t>
      </w:r>
      <w:r>
        <w:rPr/>
        <w:t>5</w:t>
      </w:r>
      <w:bookmarkEnd w:id="2055"/>
    </w:p>
    <w:p>
      <w:pPr>
        <w:pStyle w:val="Heading5"/>
        <w:numPr>
          <w:ilvl w:val="4"/>
          <w:numId w:val="1"/>
        </w:numPr>
        <w:rPr/>
      </w:pPr>
      <w:bookmarkStart w:id="2056" w:name="__RefHeading___Toc602643_417432637"/>
      <w:bookmarkStart w:id="2057" w:name="_Toc922"/>
      <w:bookmarkEnd w:id="2056"/>
      <w:r>
        <w:rPr/>
        <w:t>1676</w:t>
      </w:r>
      <w:r>
        <w:rPr>
          <w:rtl w:val="true"/>
        </w:rPr>
        <w:t>-</w:t>
      </w:r>
      <w:r>
        <w:rPr>
          <w:rtl w:val="true"/>
        </w:rPr>
        <w:t>حدیث</w:t>
      </w:r>
      <w:bookmarkEnd w:id="2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15:1/229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،باب حسن الظن باللّه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ظن عبدی بی،إن خیرا فخیرا،و 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نسخة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عَبْدِیَ الْمُؤْمِنِ بِی إِنْ خَیْراً فَخَیْراً وَ إِنْ شَرّاً فَشَرّاً</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602645_417432637"/>
      <w:bookmarkStart w:id="2059" w:name="_Toc923"/>
      <w:bookmarkEnd w:id="2058"/>
      <w:r>
        <w:rPr>
          <w:rtl w:val="true"/>
        </w:rPr>
        <w:t xml:space="preserve">باب </w:t>
      </w:r>
      <w:r>
        <w:rPr/>
        <w:t>6</w:t>
      </w:r>
      <w:bookmarkEnd w:id="2059"/>
    </w:p>
    <w:p>
      <w:pPr>
        <w:pStyle w:val="Heading5"/>
        <w:numPr>
          <w:ilvl w:val="4"/>
          <w:numId w:val="1"/>
        </w:numPr>
        <w:rPr/>
      </w:pPr>
      <w:bookmarkStart w:id="2060" w:name="__RefHeading___Toc602647_417432637"/>
      <w:bookmarkStart w:id="2061" w:name="_Toc924"/>
      <w:bookmarkEnd w:id="2060"/>
      <w:r>
        <w:rPr/>
        <w:t>1677</w:t>
      </w:r>
      <w:r>
        <w:rPr>
          <w:rtl w:val="true"/>
        </w:rPr>
        <w:t>-</w:t>
      </w:r>
      <w:r>
        <w:rPr>
          <w:rtl w:val="true"/>
        </w:rPr>
        <w:t>حدیث</w:t>
      </w:r>
      <w:bookmarkEnd w:id="2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15:1/43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2:13/63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أعداء نابه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نَعُدُّ الرَّجُلَ مُؤْمِناً حَتَّی یَکُونَ لِجَمِیعِ أَمْرِنَا مُتَّبِعاً مُرِیداً أَلاَ وَ إِنَّ مِنِ اتِّبَاعِ أَمْرِنَا وَ إِرَادَتِهِ الْوَرَعَ فَتَزَیَّنُوا بِهِ یَرْحَمْکُمُ اللَّهُ وَ کِیدُوا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أَعْدَاءَنَا یَنْعَشْکُمُ اللَّهُ</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602649_417432637"/>
      <w:bookmarkStart w:id="2063" w:name="_Toc925"/>
      <w:bookmarkEnd w:id="2062"/>
      <w:r>
        <w:rPr/>
        <w:t>1678</w:t>
      </w:r>
      <w:r>
        <w:rPr>
          <w:rtl w:val="true"/>
        </w:rPr>
        <w:t>-</w:t>
      </w:r>
      <w:r>
        <w:rPr>
          <w:rtl w:val="true"/>
        </w:rPr>
        <w:t>حدیث</w:t>
      </w:r>
      <w:bookmarkEnd w:id="20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15:3/243</w:t>
      </w:r>
      <w:r>
        <w:rPr>
          <w:rFonts w:eastAsia="IRNazanin" w:cs="IRNazanin"/>
          <w:color w:val="111111"/>
          <w:sz w:val="28"/>
          <w:szCs w:val="28"/>
          <w:rtl w:val="true"/>
          <w:lang w:bidi="fa-IR"/>
        </w:rPr>
        <w:t>[</w:t>
      </w:r>
      <w:r>
        <w:rPr>
          <w:rFonts w:eastAsia="IRNazanin" w:cs="IRNazanin"/>
          <w:color w:val="111111"/>
          <w:sz w:val="28"/>
          <w:szCs w:val="28"/>
          <w:lang w:bidi="fa-IR"/>
        </w:rPr>
        <w:t>20393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2:8/63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الْوَرِعِ؟فَقَالَ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یَتَوَرَّعُ عَنْ مَحَارِمِ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2064" w:name="pg11992_149745"/>
    </w:p>
    <w:p>
      <w:pPr>
        <w:pStyle w:val="Heading5"/>
        <w:numPr>
          <w:ilvl w:val="4"/>
          <w:numId w:val="1"/>
        </w:numPr>
        <w:rPr/>
      </w:pPr>
      <w:bookmarkStart w:id="2065" w:name="__RefHeading___Toc602651_417432637"/>
      <w:bookmarkStart w:id="2066" w:name="_Toc926"/>
      <w:bookmarkEnd w:id="2064"/>
      <w:bookmarkEnd w:id="2065"/>
      <w:r>
        <w:rPr/>
        <w:t>1679</w:t>
      </w:r>
      <w:r>
        <w:rPr>
          <w:rtl w:val="true"/>
        </w:rPr>
        <w:t>-</w:t>
      </w:r>
      <w:r>
        <w:rPr>
          <w:rtl w:val="true"/>
        </w:rPr>
        <w:t>حدیث</w:t>
      </w:r>
      <w:bookmarkEnd w:id="20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15:11/245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11:11/194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2:10/63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یزیدون و کان فی ذلک المصر أحد أورع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وَ لاَ کَرَامَةَ مَنْ کَانَ فِی مِصْرٍ فِیهِ مِأَةُ أَلْفٍ أَوْ یَزِیدُونَ وَ فِیهِمْ مَنْ هُوَ أَوْرَعُ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7" w:name="__RefHeading___Toc602653_417432637"/>
      <w:bookmarkStart w:id="2068" w:name="_Toc927"/>
      <w:bookmarkEnd w:id="2067"/>
      <w:r>
        <w:rPr>
          <w:rtl w:val="true"/>
        </w:rPr>
        <w:t xml:space="preserve">باب </w:t>
      </w:r>
      <w:r>
        <w:rPr/>
        <w:t>7</w:t>
      </w:r>
      <w:bookmarkEnd w:id="2068"/>
    </w:p>
    <w:p>
      <w:pPr>
        <w:pStyle w:val="Heading5"/>
        <w:numPr>
          <w:ilvl w:val="4"/>
          <w:numId w:val="1"/>
        </w:numPr>
        <w:rPr/>
      </w:pPr>
      <w:bookmarkStart w:id="2069" w:name="__RefHeading___Toc602655_417432637"/>
      <w:bookmarkStart w:id="2070" w:name="_Toc928"/>
      <w:bookmarkEnd w:id="2069"/>
      <w:r>
        <w:rPr/>
        <w:t>1680</w:t>
      </w:r>
      <w:r>
        <w:rPr>
          <w:rtl w:val="true"/>
        </w:rPr>
        <w:t>-</w:t>
      </w:r>
      <w:r>
        <w:rPr>
          <w:rtl w:val="true"/>
        </w:rPr>
        <w:t>حدیث</w:t>
      </w:r>
      <w:bookmarkEnd w:id="20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عبادة أفضل عند اللّه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عبادة أفضل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 عند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عِنْدَ اللَّهِ أَفْضَلَ مِنْ عِفَّةِ بَطْنٍ وَ 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1" w:name="__RefHeading___Toc602657_417432637"/>
      <w:bookmarkStart w:id="2072" w:name="_Toc929"/>
      <w:bookmarkEnd w:id="2071"/>
      <w:r>
        <w:rPr/>
        <w:t>1681</w:t>
      </w:r>
      <w:r>
        <w:rPr>
          <w:rtl w:val="true"/>
        </w:rPr>
        <w:t>-</w:t>
      </w:r>
      <w:r>
        <w:rPr>
          <w:rtl w:val="true"/>
        </w:rPr>
        <w:t>حدیث</w:t>
      </w:r>
      <w:bookmarkEnd w:id="20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الْعَفَافُ</w:t>
      </w:r>
      <w:r>
        <w:rPr>
          <w:rFonts w:eastAsia="Amiri" w:cs="Amiri" w:ascii="Amiri" w:hAnsi="Amiri"/>
          <w:color w:val="111111"/>
          <w:sz w:val="28"/>
          <w:szCs w:val="28"/>
          <w:rtl w:val="true"/>
          <w:lang w:bidi="ar-SA"/>
        </w:rPr>
        <w:t>.</w:t>
      </w:r>
    </w:p>
    <w:p>
      <w:pPr>
        <w:pStyle w:val="Heading4"/>
        <w:numPr>
          <w:ilvl w:val="3"/>
          <w:numId w:val="1"/>
        </w:numPr>
        <w:rPr/>
      </w:pPr>
      <w:bookmarkStart w:id="2073" w:name="__RefHeading___Toc602659_417432637"/>
      <w:bookmarkStart w:id="2074" w:name="_Toc930"/>
      <w:bookmarkEnd w:id="2073"/>
      <w:r>
        <w:rPr>
          <w:rtl w:val="true"/>
        </w:rPr>
        <w:t xml:space="preserve">باب </w:t>
      </w:r>
      <w:r>
        <w:rPr/>
        <w:t>8</w:t>
      </w:r>
      <w:bookmarkEnd w:id="2074"/>
    </w:p>
    <w:p>
      <w:pPr>
        <w:pStyle w:val="Heading5"/>
        <w:numPr>
          <w:ilvl w:val="4"/>
          <w:numId w:val="1"/>
        </w:numPr>
        <w:rPr/>
      </w:pPr>
      <w:bookmarkStart w:id="2075" w:name="__RefHeading___Toc602661_417432637"/>
      <w:bookmarkStart w:id="2076" w:name="_Toc931"/>
      <w:bookmarkEnd w:id="2075"/>
      <w:r>
        <w:rPr/>
        <w:t>1682</w:t>
      </w:r>
      <w:r>
        <w:rPr>
          <w:rtl w:val="true"/>
        </w:rPr>
        <w:t>-</w:t>
      </w:r>
      <w:r>
        <w:rPr>
          <w:rtl w:val="true"/>
        </w:rPr>
        <w:t>حدیث</w:t>
      </w:r>
      <w:bookmarkEnd w:id="20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15:5/259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الشّریفة،آل عمران،</w:t>
      </w:r>
      <w:r>
        <w:rPr>
          <w:rFonts w:eastAsia="IRNazanin" w:cs="IRNazanin"/>
          <w:color w:val="111111"/>
          <w:sz w:val="28"/>
          <w:szCs w:val="28"/>
          <w:lang w:bidi="fa-IR"/>
        </w:rPr>
        <w:t>3:200</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 صابِرُوا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2077" w:name="pg11992_149746"/>
    </w:p>
    <w:p>
      <w:pPr>
        <w:pStyle w:val="BookText"/>
        <w:rPr/>
      </w:pPr>
      <w:bookmarkEnd w:id="20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عَلَی الْفَرَائِضِ</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602663_417432637"/>
      <w:bookmarkStart w:id="2079" w:name="_Toc932"/>
      <w:bookmarkEnd w:id="2078"/>
      <w:r>
        <w:rPr/>
        <w:t>1683</w:t>
      </w:r>
      <w:r>
        <w:rPr>
          <w:rtl w:val="true"/>
        </w:rPr>
        <w:t>-</w:t>
      </w:r>
      <w:r>
        <w:rPr>
          <w:rtl w:val="true"/>
        </w:rPr>
        <w:t>حدیث</w:t>
      </w:r>
      <w:bookmarkEnd w:id="20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15:8/260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11:8/206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نهج البلاغة</w:t>
      </w:r>
      <w:r>
        <w:rPr>
          <w:rFonts w:eastAsia="IRNazanin" w:cs="IRNazanin"/>
          <w:color w:val="111111"/>
          <w:sz w:val="28"/>
          <w:szCs w:val="28"/>
          <w:rtl w:val="true"/>
          <w:lang w:bidi="fa-IR"/>
        </w:rPr>
        <w:t>:</w:t>
      </w:r>
      <w:r>
        <w:rPr>
          <w:rFonts w:eastAsia="IRNazanin" w:cs="IRNazanin"/>
          <w:color w:val="111111"/>
          <w:sz w:val="28"/>
          <w:szCs w:val="28"/>
          <w:lang w:bidi="fa-IR"/>
        </w:rPr>
        <w:t>3:105/174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صبحی الصّالح،قصّار الحکم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فَرَائِضَ،فَلاَ تُضَیِّعُوهَا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0" w:name="__RefHeading___Toc602665_417432637"/>
      <w:bookmarkStart w:id="2081" w:name="_Toc933"/>
      <w:bookmarkEnd w:id="2080"/>
      <w:r>
        <w:rPr>
          <w:rtl w:val="true"/>
        </w:rPr>
        <w:t xml:space="preserve">باب </w:t>
      </w:r>
      <w:r>
        <w:rPr/>
        <w:t>9</w:t>
      </w:r>
      <w:bookmarkEnd w:id="2081"/>
    </w:p>
    <w:p>
      <w:pPr>
        <w:pStyle w:val="Heading5"/>
        <w:numPr>
          <w:ilvl w:val="4"/>
          <w:numId w:val="1"/>
        </w:numPr>
        <w:rPr/>
      </w:pPr>
      <w:bookmarkStart w:id="2082" w:name="__RefHeading___Toc602667_417432637"/>
      <w:bookmarkStart w:id="2083" w:name="_Toc934"/>
      <w:bookmarkEnd w:id="2082"/>
      <w:r>
        <w:rPr/>
        <w:t>1684</w:t>
      </w:r>
      <w:r>
        <w:rPr>
          <w:rtl w:val="true"/>
        </w:rPr>
        <w:t>-</w:t>
      </w:r>
      <w:r>
        <w:rPr>
          <w:rtl w:val="true"/>
        </w:rPr>
        <w:t>حدیث</w:t>
      </w:r>
      <w:bookmarkEnd w:id="20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15:1/261</w:t>
      </w:r>
      <w:r>
        <w:rPr>
          <w:rFonts w:eastAsia="IRNazanin" w:cs="IRNazanin"/>
          <w:color w:val="111111"/>
          <w:sz w:val="28"/>
          <w:szCs w:val="28"/>
          <w:rtl w:val="true"/>
          <w:lang w:bidi="fa-IR"/>
        </w:rPr>
        <w:t>[</w:t>
      </w:r>
      <w:r>
        <w:rPr>
          <w:rFonts w:eastAsia="IRNazanin" w:cs="IRNazanin"/>
          <w:color w:val="111111"/>
          <w:sz w:val="28"/>
          <w:szCs w:val="28"/>
          <w:lang w:bidi="fa-IR"/>
        </w:rPr>
        <w:t>20454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2:3/71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عینیه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صَبَرَ صَبَرَ قَلِیلاً وَ مَنْ جَزِعَ جَزِعَ قَلِیلاً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بِالصَّبْرِ فِی جَمِیعِ أُمُورِکَ 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صَبَرَ وَ احْتَسَبَ لَمْ یَخْرُجْ مِنَ الدُّنْیَا حَتَّی یُقِرَّ اللَّهُ لَهُ عَیْنَهُ فِی أَعْدَائِهِ مَعَ مَا یَدَّخِرُ لَهُ فِی الْآخِرَةِ</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602669_417432637"/>
      <w:bookmarkStart w:id="2085" w:name="_Toc935"/>
      <w:bookmarkEnd w:id="2084"/>
      <w:r>
        <w:rPr>
          <w:rtl w:val="true"/>
        </w:rPr>
        <w:t xml:space="preserve">باب </w:t>
      </w:r>
      <w:r>
        <w:rPr/>
        <w:t>10</w:t>
      </w:r>
      <w:bookmarkEnd w:id="2085"/>
    </w:p>
    <w:p>
      <w:pPr>
        <w:pStyle w:val="Heading5"/>
        <w:numPr>
          <w:ilvl w:val="4"/>
          <w:numId w:val="1"/>
        </w:numPr>
        <w:rPr/>
      </w:pPr>
      <w:bookmarkStart w:id="2086" w:name="__RefHeading___Toc602671_417432637"/>
      <w:bookmarkStart w:id="2087" w:name="_Toc936"/>
      <w:bookmarkEnd w:id="2086"/>
      <w:r>
        <w:rPr/>
        <w:t>1685</w:t>
      </w:r>
      <w:r>
        <w:rPr>
          <w:rtl w:val="true"/>
        </w:rPr>
        <w:t>-</w:t>
      </w:r>
      <w:r>
        <w:rPr>
          <w:rtl w:val="true"/>
        </w:rPr>
        <w:t>حدیث</w:t>
      </w:r>
      <w:bookmarkEnd w:id="20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15:5/270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20481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2:9/97</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أَهْلِ بَیْتٍ أُعْطُوا حَظَّهُمْ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الرِّفْقِ فَقَدْ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088" w:name="pg11992_149747"/>
    </w:p>
    <w:p>
      <w:pPr>
        <w:pStyle w:val="BookText"/>
        <w:rPr/>
      </w:pPr>
      <w:bookmarkEnd w:id="2088"/>
      <w:r>
        <w:rPr>
          <w:rFonts w:ascii="Amiri" w:hAnsi="Amiri" w:eastAsia="Amiri" w:cs="Amiri"/>
          <w:color w:val="111111"/>
          <w:sz w:val="28"/>
          <w:sz w:val="28"/>
          <w:szCs w:val="28"/>
          <w:rtl w:val="true"/>
          <w:lang w:bidi="ar-SA"/>
        </w:rPr>
        <w:t xml:space="preserve">وَسَّعَ اللَّهُ عَلَیْهِمْ فِی الرِّزْقِ،وَ الرِّفْقُ فِی تَقْدِیرِ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المراد حدّ الوسط،سمع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الْمَعِیشَةِ خَیْرٌ مِنَ السَّعَةِ فِی الْمَالِ وَ الرِّفْقُ لاَ یَعْجِزُ عَنْهُ شَیْءٌ وَ التَّبْذِیرُ لاَ یَبْقَی مَعَهُ شَیْءٌ إِنَّ اللَّهَ عَزَّ وَ جَلَّ رَفِیقٌ یُحِبُّ الرِّفْقَ</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602673_417432637"/>
      <w:bookmarkStart w:id="2090" w:name="_Toc937"/>
      <w:bookmarkEnd w:id="2089"/>
      <w:r>
        <w:rPr/>
        <w:t>1686</w:t>
      </w:r>
      <w:r>
        <w:rPr>
          <w:rtl w:val="true"/>
        </w:rPr>
        <w:t>-</w:t>
      </w:r>
      <w:r>
        <w:rPr>
          <w:rtl w:val="true"/>
        </w:rPr>
        <w:t>حدیث</w:t>
      </w:r>
      <w:bookmarkEnd w:id="20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15:9/270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11:9/214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2:6/97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إنّ الرفق لم یوضع علی شیء إلاّ زانه و لا نزع من شیء إلاّ شانه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الرِّفْقُ فِی شَیْءٍ إِلاَّ زَانَهُ وَ لاَ رُفِعَ مِنْ شَیْءٍ إِلاَّ شَانَهُ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1" w:name="__RefHeading___Toc602675_417432637"/>
      <w:bookmarkStart w:id="2092" w:name="_Toc938"/>
      <w:bookmarkEnd w:id="2091"/>
      <w:r>
        <w:rPr>
          <w:rtl w:val="true"/>
        </w:rPr>
        <w:t xml:space="preserve">باب </w:t>
      </w:r>
      <w:r>
        <w:rPr/>
        <w:t>11</w:t>
      </w:r>
      <w:bookmarkEnd w:id="2092"/>
    </w:p>
    <w:p>
      <w:pPr>
        <w:pStyle w:val="Heading5"/>
        <w:numPr>
          <w:ilvl w:val="4"/>
          <w:numId w:val="1"/>
        </w:numPr>
        <w:rPr/>
      </w:pPr>
      <w:bookmarkStart w:id="2093" w:name="__RefHeading___Toc602677_417432637"/>
      <w:bookmarkStart w:id="2094" w:name="_Toc939"/>
      <w:bookmarkEnd w:id="2093"/>
      <w:r>
        <w:rPr/>
        <w:t>1687</w:t>
      </w:r>
      <w:r>
        <w:rPr>
          <w:rtl w:val="true"/>
        </w:rPr>
        <w:t>-</w:t>
      </w:r>
      <w:r>
        <w:rPr>
          <w:rtl w:val="true"/>
        </w:rPr>
        <w:t>حدیث</w:t>
      </w:r>
      <w:bookmarkEnd w:id="20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15:1/281</w:t>
      </w:r>
      <w:r>
        <w:rPr>
          <w:rFonts w:eastAsia="IRNazanin" w:cs="IRNazanin"/>
          <w:color w:val="111111"/>
          <w:sz w:val="28"/>
          <w:szCs w:val="28"/>
          <w:rtl w:val="true"/>
          <w:lang w:bidi="fa-IR"/>
        </w:rPr>
        <w:t>[</w:t>
      </w:r>
      <w:r>
        <w:rPr>
          <w:rFonts w:eastAsia="IRNazanin" w:cs="IRNazanin"/>
          <w:color w:val="111111"/>
          <w:sz w:val="28"/>
          <w:szCs w:val="28"/>
          <w:lang w:bidi="fa-IR"/>
        </w:rPr>
        <w:t>20516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8:130/149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فی قرب الإسناد</w:t>
      </w:r>
      <w:r>
        <w:rPr>
          <w:rFonts w:eastAsia="IRNazanin" w:cs="IRNazanin"/>
          <w:color w:val="111111"/>
          <w:sz w:val="28"/>
          <w:szCs w:val="28"/>
          <w:rtl w:val="true"/>
          <w:lang w:bidi="fa-IR"/>
        </w:rPr>
        <w:t>:</w:t>
      </w:r>
      <w:r>
        <w:rPr>
          <w:rFonts w:eastAsia="IRNazanin" w:cs="IRNazanin"/>
          <w:color w:val="111111"/>
          <w:sz w:val="28"/>
          <w:szCs w:val="28"/>
          <w:lang w:bidi="fa-IR"/>
        </w:rPr>
        <w:t>208/65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اوصیک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إِذَا أَنْتَ هَمَمْتَ بِأَمْرٍ فَتَدَبَّرْ عَاقِبَتَهُ فَإِنْ یَکُ رُشْداً فَامْضِهِ وَ إِنْ یَکُ غَیّاً فَانْتَهِ عَنْهُ</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602679_417432637"/>
      <w:bookmarkStart w:id="2096" w:name="_Toc940"/>
      <w:bookmarkEnd w:id="2095"/>
      <w:r>
        <w:rPr/>
        <w:t>1688</w:t>
      </w:r>
      <w:r>
        <w:rPr>
          <w:rtl w:val="true"/>
        </w:rPr>
        <w:t>-</w:t>
      </w:r>
      <w:r>
        <w:rPr>
          <w:rtl w:val="true"/>
        </w:rPr>
        <w:t>حدیث</w:t>
      </w:r>
      <w:bookmarkEnd w:id="20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التَّدْبِیرُ قَبْلَ الْعَمَلِ یُؤْمِنُکَ مِنَ النَّدَمِ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2097" w:name="pg11992_149748"/>
    </w:p>
    <w:p>
      <w:pPr>
        <w:pStyle w:val="Heading4"/>
        <w:numPr>
          <w:ilvl w:val="3"/>
          <w:numId w:val="1"/>
        </w:numPr>
        <w:rPr/>
      </w:pPr>
      <w:bookmarkStart w:id="2098" w:name="__RefHeading___Toc602681_417432637"/>
      <w:bookmarkStart w:id="2099" w:name="_Toc941"/>
      <w:bookmarkEnd w:id="2097"/>
      <w:bookmarkEnd w:id="2098"/>
      <w:r>
        <w:rPr>
          <w:rtl w:val="true"/>
        </w:rPr>
        <w:t xml:space="preserve">باب </w:t>
      </w:r>
      <w:r>
        <w:rPr/>
        <w:t>12</w:t>
      </w:r>
      <w:bookmarkEnd w:id="2099"/>
    </w:p>
    <w:p>
      <w:pPr>
        <w:pStyle w:val="Heading5"/>
        <w:numPr>
          <w:ilvl w:val="4"/>
          <w:numId w:val="1"/>
        </w:numPr>
        <w:rPr/>
      </w:pPr>
      <w:bookmarkStart w:id="2100" w:name="__RefHeading___Toc602683_417432637"/>
      <w:bookmarkStart w:id="2101" w:name="_Toc942"/>
      <w:bookmarkEnd w:id="2100"/>
      <w:r>
        <w:rPr/>
        <w:t>1689</w:t>
      </w:r>
      <w:r>
        <w:rPr>
          <w:rtl w:val="true"/>
        </w:rPr>
        <w:t>-</w:t>
      </w:r>
      <w:r>
        <w:rPr>
          <w:rtl w:val="true"/>
        </w:rPr>
        <w:t>حدیث</w:t>
      </w:r>
      <w:bookmarkEnd w:id="2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کُلُّهَا شَدِیدَةٌ وَ أَشَدُّهَا مَا نَبَتَ عَلَیْهِ اللَّحْمُ وَ الدَّمُ</w:t>
      </w:r>
      <w:r>
        <w:rPr>
          <w:rFonts w:eastAsia="Amiri" w:cs="Amiri" w:ascii="Amiri" w:hAnsi="Amiri"/>
          <w:color w:val="111111"/>
          <w:sz w:val="28"/>
          <w:szCs w:val="28"/>
          <w:rtl w:val="true"/>
          <w:lang w:bidi="ar-SA"/>
        </w:rPr>
        <w:t>.</w:t>
      </w:r>
    </w:p>
    <w:p>
      <w:pPr>
        <w:pStyle w:val="Heading5"/>
        <w:numPr>
          <w:ilvl w:val="4"/>
          <w:numId w:val="1"/>
        </w:numPr>
        <w:rPr/>
      </w:pPr>
      <w:bookmarkStart w:id="2102" w:name="__RefHeading___Toc602685_417432637"/>
      <w:bookmarkStart w:id="2103" w:name="_Toc943"/>
      <w:bookmarkEnd w:id="2102"/>
      <w:r>
        <w:rPr/>
        <w:t>1690</w:t>
      </w:r>
      <w:r>
        <w:rPr>
          <w:rtl w:val="true"/>
        </w:rPr>
        <w:t>-</w:t>
      </w:r>
      <w:r>
        <w:rPr>
          <w:rtl w:val="true"/>
        </w:rPr>
        <w:t>حدیث</w:t>
      </w:r>
      <w:bookmarkEnd w:id="2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عِرْقٍ یَضْرِبُ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نَکْبَةٍ وَ لاَ صُدَاعٍ وَ لاَ مَرَضٍ إِلاَّ بِذَنْبٍ وَ مَا یَعْفُو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أَکْثَرُ</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602687_417432637"/>
      <w:bookmarkStart w:id="2105" w:name="_Toc944"/>
      <w:bookmarkEnd w:id="2104"/>
      <w:r>
        <w:rPr/>
        <w:t>1691</w:t>
      </w:r>
      <w:r>
        <w:rPr>
          <w:rtl w:val="true"/>
        </w:rPr>
        <w:t>-</w:t>
      </w:r>
      <w:r>
        <w:rPr>
          <w:rtl w:val="true"/>
        </w:rPr>
        <w:t>حدیث</w:t>
      </w:r>
      <w:bookmarkEnd w:id="2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الذَّنْبَ یَحْرِمُ الْعَبْدَ الرِّزْقَ</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602689_417432637"/>
      <w:bookmarkStart w:id="2107" w:name="_Toc945"/>
      <w:bookmarkEnd w:id="2106"/>
      <w:r>
        <w:rPr/>
        <w:t>1692</w:t>
      </w:r>
      <w:r>
        <w:rPr>
          <w:rtl w:val="true"/>
        </w:rPr>
        <w:t>-</w:t>
      </w:r>
      <w:r>
        <w:rPr>
          <w:rtl w:val="true"/>
        </w:rPr>
        <w:t>حدیث</w:t>
      </w:r>
      <w:bookmarkEnd w:id="2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أَوْجَعَ لِلْقَلْبِ مِنَ الذُّنُوبِ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2108" w:name="pg11992_149749"/>
    </w:p>
    <w:p>
      <w:pPr>
        <w:pStyle w:val="Heading5"/>
        <w:numPr>
          <w:ilvl w:val="4"/>
          <w:numId w:val="1"/>
        </w:numPr>
        <w:rPr/>
      </w:pPr>
      <w:bookmarkStart w:id="2109" w:name="__RefHeading___Toc602691_417432637"/>
      <w:bookmarkStart w:id="2110" w:name="_Toc946"/>
      <w:bookmarkEnd w:id="2108"/>
      <w:bookmarkEnd w:id="2109"/>
      <w:r>
        <w:rPr/>
        <w:t>1693</w:t>
      </w:r>
      <w:r>
        <w:rPr>
          <w:rtl w:val="true"/>
        </w:rPr>
        <w:t>-</w:t>
      </w:r>
      <w:r>
        <w:rPr>
          <w:rtl w:val="true"/>
        </w:rPr>
        <w:t>حدیث</w:t>
      </w:r>
      <w:bookmarkEnd w:id="2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 عَظِیمٌ</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602693_417432637"/>
      <w:bookmarkStart w:id="2112" w:name="_Toc947"/>
      <w:bookmarkEnd w:id="2111"/>
      <w:r>
        <w:rPr/>
        <w:t>1694</w:t>
      </w:r>
      <w:r>
        <w:rPr>
          <w:rtl w:val="true"/>
        </w:rPr>
        <w:t>-</w:t>
      </w:r>
      <w:r>
        <w:rPr>
          <w:rtl w:val="true"/>
        </w:rPr>
        <w:t>حدیث</w:t>
      </w:r>
      <w:bookmarkEnd w:id="2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602695_417432637"/>
      <w:bookmarkStart w:id="2114" w:name="_Toc948"/>
      <w:bookmarkEnd w:id="2113"/>
      <w:r>
        <w:rPr/>
        <w:t>1695</w:t>
      </w:r>
      <w:r>
        <w:rPr>
          <w:rtl w:val="true"/>
        </w:rPr>
        <w:t>-</w:t>
      </w:r>
      <w:r>
        <w:rPr>
          <w:rtl w:val="true"/>
        </w:rPr>
        <w:t>حدیث</w:t>
      </w:r>
      <w:bookmarkEnd w:id="2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أَنْ یُذْنِبَ الرَّجُلُ فَلاَ یَسْتَغْفِرَ اللَّهَ وَ لاَ یُحَدِّثَ نَفْسَهُ بِالتَّوْبَةِ فَذَاکَ الْإِصْرَارُ</w:t>
      </w:r>
      <w:r>
        <w:rPr>
          <w:rFonts w:eastAsia="Amiri" w:cs="Amiri" w:ascii="Amiri" w:hAnsi="Amiri"/>
          <w:color w:val="111111"/>
          <w:sz w:val="28"/>
          <w:szCs w:val="28"/>
          <w:rtl w:val="true"/>
          <w:lang w:bidi="ar-SA"/>
        </w:rPr>
        <w:t>.</w:t>
      </w:r>
    </w:p>
    <w:p>
      <w:pPr>
        <w:pStyle w:val="Heading4"/>
        <w:numPr>
          <w:ilvl w:val="3"/>
          <w:numId w:val="1"/>
        </w:numPr>
        <w:rPr/>
      </w:pPr>
      <w:bookmarkStart w:id="2115" w:name="__RefHeading___Toc602697_417432637"/>
      <w:bookmarkStart w:id="2116" w:name="_Toc949"/>
      <w:bookmarkEnd w:id="2115"/>
      <w:r>
        <w:rPr>
          <w:rtl w:val="true"/>
        </w:rPr>
        <w:t xml:space="preserve">باب </w:t>
      </w:r>
      <w:r>
        <w:rPr/>
        <w:t>13</w:t>
      </w:r>
      <w:bookmarkEnd w:id="2116"/>
    </w:p>
    <w:p>
      <w:pPr>
        <w:pStyle w:val="Heading5"/>
        <w:numPr>
          <w:ilvl w:val="4"/>
          <w:numId w:val="1"/>
        </w:numPr>
        <w:rPr/>
      </w:pPr>
      <w:bookmarkStart w:id="2117" w:name="__RefHeading___Toc602699_417432637"/>
      <w:bookmarkStart w:id="2118" w:name="_Toc950"/>
      <w:bookmarkEnd w:id="2117"/>
      <w:r>
        <w:rPr/>
        <w:t>1696</w:t>
      </w:r>
      <w:r>
        <w:rPr>
          <w:rtl w:val="true"/>
        </w:rPr>
        <w:t>-</w:t>
      </w:r>
      <w:r>
        <w:rPr>
          <w:rtl w:val="true"/>
        </w:rPr>
        <w:t>حدیث</w:t>
      </w:r>
      <w:bookmarkEnd w:id="2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یَغْفِرُهُ اللَّهُ وَ ظُلْمٌ لاَ یَغْفِرُهُ اللَّهُ وَ ظُلْمٌ لاَ یَدَعُهُ اللَّهُ فَأَمَّا الظُّلْمُ الَّذِی لاَ یَغْفِرُهُ فَالشِّرْکُ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الظُّلْمُ الَّذِی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2119" w:name="pg11992_149750"/>
    </w:p>
    <w:p>
      <w:pPr>
        <w:pStyle w:val="BookText"/>
        <w:rPr/>
      </w:pPr>
      <w:bookmarkEnd w:id="2119"/>
      <w:r>
        <w:rPr>
          <w:rFonts w:ascii="Amiri" w:hAnsi="Amiri" w:eastAsia="Amiri" w:cs="Amiri"/>
          <w:color w:val="111111"/>
          <w:sz w:val="28"/>
          <w:sz w:val="28"/>
          <w:szCs w:val="28"/>
          <w:rtl w:val="true"/>
          <w:lang w:bidi="ar-SA"/>
        </w:rPr>
        <w:t>یَغْفِرُهُ،ظُلْمُ الرَّجُلِ نَفْسَهُ فِیمَا بَیْنَهُ وَ بَیْنَ اللَّهِ،وَ أَمَّا الظُّلْمُ الَّذِی لاَ یَدَعُهُ فَالْمُدَایَنَةُ بَیْنَ الْعِبَادِ</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602701_417432637"/>
      <w:bookmarkStart w:id="2121" w:name="_Toc951"/>
      <w:bookmarkEnd w:id="2120"/>
      <w:r>
        <w:rPr/>
        <w:t>1697</w:t>
      </w:r>
      <w:r>
        <w:rPr>
          <w:rtl w:val="true"/>
        </w:rPr>
        <w:t>-</w:t>
      </w:r>
      <w:r>
        <w:rPr>
          <w:rtl w:val="true"/>
        </w:rPr>
        <w:t>حدیث</w:t>
      </w:r>
      <w:bookmarkEnd w:id="2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16:3/52</w:t>
      </w:r>
      <w:r>
        <w:rPr>
          <w:rFonts w:eastAsia="IRNazanin" w:cs="IRNazanin"/>
          <w:color w:val="111111"/>
          <w:sz w:val="28"/>
          <w:szCs w:val="28"/>
          <w:rtl w:val="true"/>
          <w:lang w:bidi="fa-IR"/>
        </w:rPr>
        <w:t>[</w:t>
      </w:r>
      <w:r>
        <w:rPr>
          <w:rFonts w:eastAsia="IRNazanin" w:cs="IRNazanin"/>
          <w:color w:val="111111"/>
          <w:sz w:val="28"/>
          <w:szCs w:val="28"/>
          <w:lang w:bidi="fa-IR"/>
        </w:rPr>
        <w:t>20959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11:3/342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2:3/248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 أَزَلْ وَالِیاً مُنْذُ زَمَنِ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یَوْمِنَا هَذَا فَهَلْ لِی مِنْ تَوْبَةٍ؟فَسَکَتَ ثُمَّ أَعَادَ عَلَیْهِ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لاَ،حَتَّی یُؤَدِّیَ إِلَی کُلِّ ذِی حَقٍّ حَقَّهُ</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602703_417432637"/>
      <w:bookmarkStart w:id="2123" w:name="_Toc952"/>
      <w:bookmarkEnd w:id="2122"/>
      <w:r>
        <w:rPr>
          <w:rtl w:val="true"/>
        </w:rPr>
        <w:t xml:space="preserve">باب </w:t>
      </w:r>
      <w:r>
        <w:rPr/>
        <w:t>14</w:t>
      </w:r>
      <w:bookmarkEnd w:id="2123"/>
    </w:p>
    <w:p>
      <w:pPr>
        <w:pStyle w:val="Heading5"/>
        <w:numPr>
          <w:ilvl w:val="4"/>
          <w:numId w:val="1"/>
        </w:numPr>
        <w:rPr/>
      </w:pPr>
      <w:bookmarkStart w:id="2124" w:name="__RefHeading___Toc602705_417432637"/>
      <w:bookmarkStart w:id="2125" w:name="_Toc953"/>
      <w:bookmarkEnd w:id="2124"/>
      <w:r>
        <w:rPr/>
        <w:t>1698</w:t>
      </w:r>
      <w:r>
        <w:rPr>
          <w:rtl w:val="true"/>
        </w:rPr>
        <w:t>-</w:t>
      </w:r>
      <w:r>
        <w:rPr>
          <w:rtl w:val="true"/>
        </w:rPr>
        <w:t>حدیث</w:t>
      </w:r>
      <w:bookmarkEnd w:id="2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16:1/79</w:t>
      </w:r>
      <w:r>
        <w:rPr>
          <w:rFonts w:eastAsia="IRNazanin" w:cs="IRNazanin"/>
          <w:color w:val="111111"/>
          <w:sz w:val="28"/>
          <w:szCs w:val="28"/>
          <w:rtl w:val="true"/>
          <w:lang w:bidi="fa-IR"/>
        </w:rPr>
        <w:t>[</w:t>
      </w:r>
      <w:r>
        <w:rPr>
          <w:rFonts w:eastAsia="IRNazanin" w:cs="IRNazanin"/>
          <w:color w:val="111111"/>
          <w:sz w:val="28"/>
          <w:szCs w:val="28"/>
          <w:lang w:bidi="fa-IR"/>
        </w:rPr>
        <w:t>21033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2:6/315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عاد المؤمن بالاستغفار و التّوبة عاد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السّیّئات،فإیّاک أن تقنّط المؤمنین من رحمة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الْمُؤْمِنِ إِذَا تَابَ مِنْهَا مَغْفُورَةٌ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عَادَ الْمُؤْمِنُ بِالتَّوْبَةِ عَادَ اللَّهُ إِلَیْهِ بِالْمَغْفِرَةِ وَ إِنَّ اللَّهَ رَحِیمٌ یَقْبَلُ التَّوْبَةَ وَ یَعْفُو عَنِ السَّیِّئَاتِ</w:t>
      </w:r>
      <w:r>
        <w:rPr>
          <w:rFonts w:eastAsia="Amiri" w:cs="Amiri" w:ascii="Amiri" w:hAnsi="Amiri"/>
          <w:color w:val="111111"/>
          <w:sz w:val="28"/>
          <w:szCs w:val="28"/>
          <w:rtl w:val="true"/>
          <w:lang w:bidi="ar-SA"/>
        </w:rPr>
        <w:t>.</w:t>
      </w:r>
    </w:p>
    <w:p>
      <w:pPr>
        <w:pStyle w:val="Heading4"/>
        <w:numPr>
          <w:ilvl w:val="3"/>
          <w:numId w:val="1"/>
        </w:numPr>
        <w:rPr/>
      </w:pPr>
      <w:bookmarkStart w:id="2126" w:name="__RefHeading___Toc602707_417432637"/>
      <w:bookmarkStart w:id="2127" w:name="_Toc954"/>
      <w:bookmarkEnd w:id="2126"/>
      <w:r>
        <w:rPr>
          <w:rtl w:val="true"/>
        </w:rPr>
        <w:t xml:space="preserve">باب </w:t>
      </w:r>
      <w:r>
        <w:rPr/>
        <w:t>15</w:t>
      </w:r>
      <w:bookmarkEnd w:id="2127"/>
    </w:p>
    <w:p>
      <w:pPr>
        <w:pStyle w:val="Heading5"/>
        <w:numPr>
          <w:ilvl w:val="4"/>
          <w:numId w:val="1"/>
        </w:numPr>
        <w:rPr/>
      </w:pPr>
      <w:bookmarkStart w:id="2128" w:name="__RefHeading___Toc602709_417432637"/>
      <w:bookmarkStart w:id="2129" w:name="_Toc955"/>
      <w:bookmarkEnd w:id="2128"/>
      <w:r>
        <w:rPr/>
        <w:t>1699</w:t>
      </w:r>
      <w:r>
        <w:rPr>
          <w:rtl w:val="true"/>
        </w:rPr>
        <w:t>-</w:t>
      </w:r>
      <w:r>
        <w:rPr>
          <w:rtl w:val="true"/>
        </w:rPr>
        <w:t>حدیث</w:t>
      </w:r>
      <w:bookmarkEnd w:id="2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کُلَّ یَوْمٍ،فَإِنْ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2130" w:name="pg11992_149751"/>
    </w:p>
    <w:p>
      <w:pPr>
        <w:pStyle w:val="BookText"/>
        <w:rPr/>
      </w:pPr>
      <w:bookmarkEnd w:id="2130"/>
      <w:r>
        <w:rPr>
          <w:rFonts w:ascii="Amiri" w:hAnsi="Amiri" w:eastAsia="Amiri" w:cs="Amiri"/>
          <w:color w:val="111111"/>
          <w:sz w:val="28"/>
          <w:sz w:val="28"/>
          <w:szCs w:val="28"/>
          <w:rtl w:val="true"/>
          <w:lang w:bidi="ar-SA"/>
        </w:rPr>
        <w:t>عَمِلَ حَسَناً اسْتَزَادَ اللَّهَ وَ إِنْ عَمِلَ سَیِّئاً اسْتَغْفَرَ اللَّهَ مِنْهُ وَ تَابَ إِلَیْهِ</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602711_417432637"/>
      <w:bookmarkStart w:id="2132" w:name="_Toc956"/>
      <w:bookmarkEnd w:id="2131"/>
      <w:r>
        <w:rPr/>
        <w:t>1700</w:t>
      </w:r>
      <w:r>
        <w:rPr>
          <w:rtl w:val="true"/>
        </w:rPr>
        <w:t>-</w:t>
      </w:r>
      <w:r>
        <w:rPr>
          <w:rtl w:val="true"/>
        </w:rPr>
        <w:t>حدیث</w:t>
      </w:r>
      <w:bookmarkEnd w:id="2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16:6/97</w:t>
      </w:r>
      <w:r>
        <w:rPr>
          <w:rFonts w:eastAsia="IRNazanin" w:cs="IRNazanin"/>
          <w:color w:val="111111"/>
          <w:sz w:val="28"/>
          <w:szCs w:val="28"/>
          <w:rtl w:val="true"/>
          <w:lang w:bidi="fa-IR"/>
        </w:rPr>
        <w:t>[</w:t>
      </w:r>
      <w:r>
        <w:rPr>
          <w:rFonts w:eastAsia="IRNazanin" w:cs="IRNazanin"/>
          <w:color w:val="111111"/>
          <w:sz w:val="28"/>
          <w:szCs w:val="28"/>
          <w:lang w:bidi="fa-IR"/>
        </w:rPr>
        <w:t>21079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11:6/379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نهج البلاغة صبحی الصالح،قصار الحکم</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فیض الإسلام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2133" w:name="pg11992_149752"/>
    </w:p>
    <w:p>
      <w:pPr>
        <w:pStyle w:val="Heading2"/>
        <w:numPr>
          <w:ilvl w:val="1"/>
          <w:numId w:val="1"/>
        </w:numPr>
        <w:rPr/>
      </w:pPr>
      <w:bookmarkStart w:id="2134" w:name="__RefHeading___Toc602713_417432637"/>
      <w:bookmarkStart w:id="2135" w:name="_Toc957"/>
      <w:bookmarkEnd w:id="2133"/>
      <w:bookmarkEnd w:id="2134"/>
      <w:r>
        <w:rPr>
          <w:rtl w:val="true"/>
        </w:rPr>
        <w:t>کتاب الامر بالمعروف و النهی عن المنکر</w:t>
      </w:r>
      <w:bookmarkEnd w:id="2135"/>
    </w:p>
    <w:p>
      <w:pPr>
        <w:pStyle w:val="Heading3"/>
        <w:numPr>
          <w:ilvl w:val="2"/>
          <w:numId w:val="1"/>
        </w:numPr>
        <w:rPr/>
      </w:pPr>
      <w:bookmarkStart w:id="2136" w:name="__RefHeading___Toc602715_417432637"/>
      <w:bookmarkStart w:id="2137" w:name="_Toc958"/>
      <w:bookmarkEnd w:id="2136"/>
      <w:r>
        <w:rPr>
          <w:rtl w:val="true"/>
        </w:rPr>
        <w:t xml:space="preserve">باب </w:t>
      </w:r>
      <w:r>
        <w:rPr/>
        <w:t>1</w:t>
      </w:r>
      <w:bookmarkEnd w:id="2137"/>
    </w:p>
    <w:p>
      <w:pPr>
        <w:pStyle w:val="Heading4"/>
        <w:numPr>
          <w:ilvl w:val="3"/>
          <w:numId w:val="1"/>
        </w:numPr>
        <w:rPr/>
      </w:pPr>
      <w:bookmarkStart w:id="2138" w:name="__RefHeading___Toc602717_417432637"/>
      <w:bookmarkStart w:id="2139" w:name="_Toc959"/>
      <w:bookmarkEnd w:id="2138"/>
      <w:r>
        <w:rPr/>
        <w:t>1701</w:t>
      </w:r>
      <w:r>
        <w:rPr>
          <w:rtl w:val="true"/>
        </w:rPr>
        <w:t>-</w:t>
      </w:r>
      <w:r>
        <w:rPr>
          <w:rtl w:val="true"/>
        </w:rPr>
        <w:t>حدیث</w:t>
      </w:r>
      <w:bookmarkEnd w:id="2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فإمّا أن یکون المراد هو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أبواب الأمر و النّهی و ما یناسبهما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16:6/119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11:6/394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6:372/180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الحجریة تمام الباب الأوّل ظاهرا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کان الحدیث ساقطا بعضه مرددا بین احادیث استخرجناها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أنا عثرنا بعد هذا علی نسخة خطیة من الکتاب من مکتبة السّیّد الگلپایگانی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الامر بالمعروف و النّهی عن المنکر فریضة عظیمة بها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الإسلام الإیمان باللّه،ثمّ صلة الرّحم،ثمّ الأمر بالمعروف و النّهی عن المنکر،و کأنّه طفر نظر النّاسخ من المنکر الاول الی المنکر الثانی فسقط عنه سطر من المتن ثمّ عثرنا علی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هذا الحدیث و الذی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النَّهْیَ عَنِ الْمُنْکَرِ فَرِیضَةٌ عَظِیمَةٌ بِهَا تُقَامُ الْفَرَائِضُ</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602719_417432637"/>
      <w:bookmarkStart w:id="2141" w:name="_Toc960"/>
      <w:bookmarkEnd w:id="2140"/>
      <w:r>
        <w:rPr/>
        <w:t>1702</w:t>
      </w:r>
      <w:r>
        <w:rPr>
          <w:rtl w:val="true"/>
        </w:rPr>
        <w:t>-</w:t>
      </w:r>
      <w:r>
        <w:rPr>
          <w:rtl w:val="true"/>
        </w:rPr>
        <w:t>حدیث</w:t>
      </w:r>
      <w:bookmarkEnd w:id="2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الْإِسْلاَمِ،الْإِیمانُ بِاللَّهِ ثُمَّ صِلَةُ الرَّحِمِ ثُمَّ الْأَمْرُ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2142" w:name="pg11992_149753"/>
    </w:p>
    <w:p>
      <w:pPr>
        <w:pStyle w:val="BookText"/>
        <w:rPr/>
      </w:pPr>
      <w:bookmarkEnd w:id="2142"/>
      <w:r>
        <w:rPr>
          <w:rFonts w:ascii="Amiri" w:hAnsi="Amiri" w:eastAsia="Amiri" w:cs="Amiri"/>
          <w:color w:val="111111"/>
          <w:sz w:val="28"/>
          <w:sz w:val="28"/>
          <w:szCs w:val="28"/>
          <w:rtl w:val="true"/>
          <w:lang w:bidi="ar-SA"/>
        </w:rPr>
        <w:t>بِالْمَعْرُوفِ وَ النَّهْیُ عَنِ الْمُنْکَرِ</w:t>
      </w:r>
      <w:r>
        <w:rPr>
          <w:rFonts w:eastAsia="Amiri" w:cs="Amiri" w:ascii="Amiri" w:hAnsi="Amiri"/>
          <w:color w:val="111111"/>
          <w:sz w:val="28"/>
          <w:szCs w:val="28"/>
          <w:rtl w:val="true"/>
          <w:lang w:bidi="ar-SA"/>
        </w:rPr>
        <w:t>.</w:t>
      </w:r>
    </w:p>
    <w:p>
      <w:pPr>
        <w:pStyle w:val="Heading3"/>
        <w:numPr>
          <w:ilvl w:val="2"/>
          <w:numId w:val="1"/>
        </w:numPr>
        <w:rPr/>
      </w:pPr>
      <w:bookmarkStart w:id="2143" w:name="__RefHeading___Toc602721_417432637"/>
      <w:bookmarkStart w:id="2144" w:name="_Toc961"/>
      <w:bookmarkEnd w:id="2143"/>
      <w:r>
        <w:rPr>
          <w:rtl w:val="true"/>
        </w:rPr>
        <w:t xml:space="preserve">باب </w:t>
      </w:r>
      <w:r>
        <w:rPr/>
        <w:t>2</w:t>
      </w:r>
      <w:bookmarkEnd w:id="2144"/>
    </w:p>
    <w:p>
      <w:pPr>
        <w:pStyle w:val="Heading4"/>
        <w:numPr>
          <w:ilvl w:val="3"/>
          <w:numId w:val="1"/>
        </w:numPr>
        <w:rPr/>
      </w:pPr>
      <w:bookmarkStart w:id="2145" w:name="__RefHeading___Toc602723_417432637"/>
      <w:bookmarkStart w:id="2146" w:name="_Toc962"/>
      <w:bookmarkEnd w:id="2145"/>
      <w:r>
        <w:rPr/>
        <w:t>1703</w:t>
      </w:r>
      <w:r>
        <w:rPr>
          <w:rtl w:val="true"/>
        </w:rPr>
        <w:t>-</w:t>
      </w:r>
      <w:r>
        <w:rPr>
          <w:rtl w:val="true"/>
        </w:rPr>
        <w:t>حدیث</w:t>
      </w:r>
      <w:bookmarkEnd w:id="2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بِمَعْرُوفٍ أَوْ نَهَی عَنْ مُنْکَرٍ أَوْ دَلَّ عَلَی خَیْرٍ أَوْ أَشَارَ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فَهُوَ شَرِیکٌ وَ مَنْ دَلَّ عَلَی شَرٍّ أَوْ أَشَارَ بِهِ فَهُوَ شَرِیکٌ</w:t>
      </w:r>
      <w:r>
        <w:rPr>
          <w:rFonts w:eastAsia="Amiri" w:cs="Amiri" w:ascii="Amiri" w:hAnsi="Amiri"/>
          <w:color w:val="111111"/>
          <w:sz w:val="28"/>
          <w:szCs w:val="28"/>
          <w:rtl w:val="true"/>
          <w:lang w:bidi="ar-SA"/>
        </w:rPr>
        <w:t>.</w:t>
      </w:r>
    </w:p>
    <w:p>
      <w:pPr>
        <w:pStyle w:val="Heading4"/>
        <w:numPr>
          <w:ilvl w:val="3"/>
          <w:numId w:val="1"/>
        </w:numPr>
        <w:rPr/>
      </w:pPr>
      <w:bookmarkStart w:id="2147" w:name="__RefHeading___Toc602725_417432637"/>
      <w:bookmarkStart w:id="2148" w:name="_Toc963"/>
      <w:bookmarkEnd w:id="2147"/>
      <w:r>
        <w:rPr/>
        <w:t>1704</w:t>
      </w:r>
      <w:r>
        <w:rPr>
          <w:rtl w:val="true"/>
        </w:rPr>
        <w:t>-</w:t>
      </w:r>
      <w:r>
        <w:rPr>
          <w:rtl w:val="true"/>
        </w:rPr>
        <w:t>حدیث</w:t>
      </w:r>
      <w:bookmarkEnd w:id="2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لِعَیْنٍ مُؤْمِنَةٍ،تَرَی اللَّهَ یُعْصَی،فَتَطْرِفَ حَتَّی تُغَیِّرَهُ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49" w:name="__RefHeading___Toc602727_417432637"/>
      <w:bookmarkStart w:id="2150" w:name="_Toc964"/>
      <w:bookmarkEnd w:id="2149"/>
      <w:r>
        <w:rPr>
          <w:rtl w:val="true"/>
        </w:rPr>
        <w:t xml:space="preserve">باب </w:t>
      </w:r>
      <w:r>
        <w:rPr/>
        <w:t>3</w:t>
      </w:r>
      <w:bookmarkEnd w:id="2150"/>
    </w:p>
    <w:p>
      <w:pPr>
        <w:pStyle w:val="Heading4"/>
        <w:numPr>
          <w:ilvl w:val="3"/>
          <w:numId w:val="1"/>
        </w:numPr>
        <w:rPr/>
      </w:pPr>
      <w:bookmarkStart w:id="2151" w:name="__RefHeading___Toc602729_417432637"/>
      <w:bookmarkStart w:id="2152" w:name="_Toc965"/>
      <w:bookmarkEnd w:id="2151"/>
      <w:r>
        <w:rPr/>
        <w:t>1705</w:t>
      </w:r>
      <w:r>
        <w:rPr>
          <w:rtl w:val="true"/>
        </w:rPr>
        <w:t>-</w:t>
      </w:r>
      <w:r>
        <w:rPr>
          <w:rtl w:val="true"/>
        </w:rPr>
        <w:t>حدیث</w:t>
      </w:r>
      <w:bookmarkEnd w:id="2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النَّهْیُ عَنِ الْمُنْکَرِ وَاجِبَانِ عَلَی مَنْ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2153" w:name="pg11992_149754"/>
    </w:p>
    <w:p>
      <w:pPr>
        <w:pStyle w:val="BookText"/>
        <w:rPr/>
      </w:pPr>
      <w:bookmarkEnd w:id="2153"/>
      <w:r>
        <w:rPr>
          <w:rFonts w:ascii="Amiri" w:hAnsi="Amiri" w:eastAsia="Amiri" w:cs="Amiri"/>
          <w:color w:val="111111"/>
          <w:sz w:val="28"/>
          <w:sz w:val="28"/>
          <w:szCs w:val="28"/>
          <w:rtl w:val="true"/>
          <w:lang w:bidi="ar-SA"/>
        </w:rPr>
        <w:t>أَمْکَنَهُ ذَلِکَ وَ لَمْ یَخَفْ عَلَی نَفْسِهِ وَ لاَ عَلَی أَصْحَابِهِ</w:t>
      </w:r>
      <w:r>
        <w:rPr>
          <w:rFonts w:eastAsia="Amiri" w:cs="Amiri" w:ascii="Amiri" w:hAnsi="Amiri"/>
          <w:color w:val="111111"/>
          <w:sz w:val="28"/>
          <w:szCs w:val="28"/>
          <w:rtl w:val="true"/>
          <w:lang w:bidi="ar-SA"/>
        </w:rPr>
        <w:t>.</w:t>
      </w:r>
    </w:p>
    <w:p>
      <w:pPr>
        <w:pStyle w:val="Heading4"/>
        <w:numPr>
          <w:ilvl w:val="3"/>
          <w:numId w:val="1"/>
        </w:numPr>
        <w:rPr/>
      </w:pPr>
      <w:bookmarkStart w:id="2154" w:name="__RefHeading___Toc602731_417432637"/>
      <w:bookmarkStart w:id="2155" w:name="_Toc966"/>
      <w:bookmarkEnd w:id="2154"/>
      <w:r>
        <w:rPr/>
        <w:t>1706</w:t>
      </w:r>
      <w:r>
        <w:rPr>
          <w:rtl w:val="true"/>
        </w:rPr>
        <w:t>-</w:t>
      </w:r>
      <w:r>
        <w:rPr>
          <w:rtl w:val="true"/>
        </w:rPr>
        <w:t>حدیث</w:t>
      </w:r>
      <w:bookmarkEnd w:id="2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 بِالْمَعْرُوفِ وَ النَّهْیِ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عَلَی الْقَوِیِّ الْمُطَاعِ الْعَالِمِ بِالْمَعْرُوفِ وَ الْمُنْکَرِ لاَ عَلَی الضَّعِیفِ الَّذِی لاَ یَهْتَدِی سَبِیلاً إِلَی أَیٍّ مِنْ أَیٍّ،یَقُولُ مِنَ الْحَقِّ إِلَی الْبَاطِلِ</w:t>
      </w:r>
      <w:r>
        <w:rPr>
          <w:rFonts w:eastAsia="Amiri" w:cs="Amiri" w:ascii="Amiri" w:hAnsi="Amiri"/>
          <w:color w:val="111111"/>
          <w:sz w:val="28"/>
          <w:szCs w:val="28"/>
          <w:rtl w:val="true"/>
          <w:lang w:bidi="ar-SA"/>
        </w:rPr>
        <w:t>.</w:t>
      </w:r>
    </w:p>
    <w:p>
      <w:pPr>
        <w:pStyle w:val="Heading4"/>
        <w:numPr>
          <w:ilvl w:val="3"/>
          <w:numId w:val="1"/>
        </w:numPr>
        <w:rPr/>
      </w:pPr>
      <w:bookmarkStart w:id="2156" w:name="__RefHeading___Toc602733_417432637"/>
      <w:bookmarkStart w:id="2157" w:name="_Toc967"/>
      <w:bookmarkEnd w:id="2156"/>
      <w:r>
        <w:rPr/>
        <w:t>1707</w:t>
      </w:r>
      <w:r>
        <w:rPr>
          <w:rtl w:val="true"/>
        </w:rPr>
        <w:t>-</w:t>
      </w:r>
      <w:r>
        <w:rPr>
          <w:rtl w:val="true"/>
        </w:rPr>
        <w:t>حدیث</w:t>
      </w:r>
      <w:bookmarkEnd w:id="2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یُؤْمَرُ بِالْمَعْرُوفِ وَ یُنْهَی عَنِ الْمُنْکَرِ مُؤْمِنٌ فَیَتَّعِظُ أَوْ جَاهِلٌ فَیَتَعَلَّمُ فَأَمَّا صَاحِبُ سَیْفٍ أَوْ سَوْطٍ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58" w:name="__RefHeading___Toc602735_417432637"/>
      <w:bookmarkStart w:id="2159" w:name="_Toc968"/>
      <w:bookmarkEnd w:id="2158"/>
      <w:r>
        <w:rPr>
          <w:rtl w:val="true"/>
        </w:rPr>
        <w:t xml:space="preserve">باب </w:t>
      </w:r>
      <w:r>
        <w:rPr/>
        <w:t>4</w:t>
      </w:r>
      <w:bookmarkEnd w:id="2159"/>
    </w:p>
    <w:p>
      <w:pPr>
        <w:pStyle w:val="Heading4"/>
        <w:numPr>
          <w:ilvl w:val="3"/>
          <w:numId w:val="1"/>
        </w:numPr>
        <w:rPr/>
      </w:pPr>
      <w:bookmarkStart w:id="2160" w:name="__RefHeading___Toc602737_417432637"/>
      <w:bookmarkStart w:id="2161" w:name="_Toc969"/>
      <w:bookmarkEnd w:id="2160"/>
      <w:r>
        <w:rPr/>
        <w:t>1708</w:t>
      </w:r>
      <w:r>
        <w:rPr>
          <w:rtl w:val="true"/>
        </w:rPr>
        <w:t>-</w:t>
      </w:r>
      <w:r>
        <w:rPr>
          <w:rtl w:val="true"/>
        </w:rPr>
        <w:t>حدیث</w:t>
      </w:r>
      <w:bookmarkEnd w:id="2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أَمْراً فَکَرِهَهُ،کَانَ کَمَنْ غَابَ عَنْهُ وَ مَنْ غَابَ عَنْ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2162" w:name="pg11992_149755"/>
    </w:p>
    <w:p>
      <w:pPr>
        <w:pStyle w:val="BookText"/>
        <w:rPr/>
      </w:pPr>
      <w:bookmarkEnd w:id="2162"/>
      <w:r>
        <w:rPr>
          <w:rFonts w:ascii="Amiri" w:hAnsi="Amiri" w:eastAsia="Amiri" w:cs="Amiri"/>
          <w:color w:val="111111"/>
          <w:sz w:val="28"/>
          <w:sz w:val="28"/>
          <w:szCs w:val="28"/>
          <w:rtl w:val="true"/>
          <w:lang w:bidi="ar-SA"/>
        </w:rPr>
        <w:t>أَمْرٍ فَرَضِیَهُ،کَانَ کَمَنْ شَهِدَهُ</w:t>
      </w:r>
      <w:r>
        <w:rPr>
          <w:rFonts w:eastAsia="Amiri" w:cs="Amiri" w:ascii="Amiri" w:hAnsi="Amiri"/>
          <w:color w:val="111111"/>
          <w:sz w:val="28"/>
          <w:szCs w:val="28"/>
          <w:rtl w:val="true"/>
          <w:lang w:bidi="ar-SA"/>
        </w:rPr>
        <w:t>.</w:t>
      </w:r>
    </w:p>
    <w:p>
      <w:pPr>
        <w:pStyle w:val="Heading4"/>
        <w:numPr>
          <w:ilvl w:val="3"/>
          <w:numId w:val="1"/>
        </w:numPr>
        <w:rPr/>
      </w:pPr>
      <w:bookmarkStart w:id="2163" w:name="__RefHeading___Toc602739_417432637"/>
      <w:bookmarkStart w:id="2164" w:name="_Toc970"/>
      <w:bookmarkEnd w:id="2163"/>
      <w:r>
        <w:rPr/>
        <w:t>1709</w:t>
      </w:r>
      <w:r>
        <w:rPr>
          <w:rtl w:val="true"/>
        </w:rPr>
        <w:t>-</w:t>
      </w:r>
      <w:r>
        <w:rPr>
          <w:rtl w:val="true"/>
        </w:rPr>
        <w:t>حدیث</w:t>
      </w:r>
      <w:bookmarkEnd w:id="2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16:1/143</w:t>
      </w:r>
      <w:r>
        <w:rPr>
          <w:rFonts w:eastAsia="IRNazanin" w:cs="IRNazanin"/>
          <w:color w:val="111111"/>
          <w:sz w:val="28"/>
          <w:szCs w:val="28"/>
          <w:rtl w:val="true"/>
          <w:lang w:bidi="fa-IR"/>
        </w:rPr>
        <w:t>[</w:t>
      </w:r>
      <w:r>
        <w:rPr>
          <w:rFonts w:eastAsia="IRNazanin" w:cs="IRNazanin"/>
          <w:color w:val="111111"/>
          <w:sz w:val="28"/>
          <w:szCs w:val="28"/>
          <w:lang w:bidi="fa-IR"/>
        </w:rPr>
        <w:t>21194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6:356/176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الْإِنْکَارِ أَنْ تَلْقَی أَهْلَ الْمَعَاصِی بِوُجُوهٍ مُکْفَهِرَّةٍ</w:t>
      </w:r>
      <w:r>
        <w:rPr>
          <w:rFonts w:eastAsia="Amiri" w:cs="Amiri" w:ascii="Amiri" w:hAnsi="Amiri"/>
          <w:color w:val="111111"/>
          <w:sz w:val="28"/>
          <w:szCs w:val="28"/>
          <w:rtl w:val="true"/>
          <w:lang w:bidi="ar-SA"/>
        </w:rPr>
        <w:t>.</w:t>
      </w:r>
    </w:p>
    <w:p>
      <w:pPr>
        <w:pStyle w:val="Heading3"/>
        <w:numPr>
          <w:ilvl w:val="2"/>
          <w:numId w:val="1"/>
        </w:numPr>
        <w:rPr/>
      </w:pPr>
      <w:bookmarkStart w:id="2165" w:name="__RefHeading___Toc602741_417432637"/>
      <w:bookmarkStart w:id="2166" w:name="_Toc971"/>
      <w:bookmarkEnd w:id="2165"/>
      <w:r>
        <w:rPr>
          <w:rtl w:val="true"/>
        </w:rPr>
        <w:t xml:space="preserve">باب </w:t>
      </w:r>
      <w:r>
        <w:rPr/>
        <w:t>5</w:t>
      </w:r>
      <w:bookmarkEnd w:id="2166"/>
    </w:p>
    <w:p>
      <w:pPr>
        <w:pStyle w:val="Heading4"/>
        <w:numPr>
          <w:ilvl w:val="3"/>
          <w:numId w:val="1"/>
        </w:numPr>
        <w:rPr/>
      </w:pPr>
      <w:bookmarkStart w:id="2167" w:name="__RefHeading___Toc602743_417432637"/>
      <w:bookmarkStart w:id="2168" w:name="_Toc972"/>
      <w:bookmarkEnd w:id="2167"/>
      <w:r>
        <w:rPr/>
        <w:t>1710</w:t>
      </w:r>
      <w:r>
        <w:rPr>
          <w:rtl w:val="true"/>
        </w:rPr>
        <w:t>-</w:t>
      </w:r>
      <w:r>
        <w:rPr>
          <w:rtl w:val="true"/>
        </w:rPr>
        <w:t>حدیث</w:t>
      </w:r>
      <w:bookmarkEnd w:id="21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602745_417432637"/>
      <w:bookmarkStart w:id="2170" w:name="_Toc973"/>
      <w:bookmarkEnd w:id="2169"/>
      <w:r>
        <w:rPr/>
        <w:t>1711</w:t>
      </w:r>
      <w:r>
        <w:rPr>
          <w:rtl w:val="true"/>
        </w:rPr>
        <w:t>-</w:t>
      </w:r>
      <w:r>
        <w:rPr>
          <w:rtl w:val="true"/>
        </w:rPr>
        <w:t>حدیث</w:t>
      </w:r>
      <w:bookmarkEnd w:id="2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أَرْضَی سُلْطَاناً جَائِراً بِسَخَطِ اللَّهِ خَرَجَ مِنْ دِینِ اللَّهِ</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602747_417432637"/>
      <w:bookmarkStart w:id="2172" w:name="_Toc974"/>
      <w:bookmarkEnd w:id="2171"/>
      <w:r>
        <w:rPr/>
        <w:t>1712</w:t>
      </w:r>
      <w:r>
        <w:rPr>
          <w:rtl w:val="true"/>
        </w:rPr>
        <w:t>-</w:t>
      </w:r>
      <w:r>
        <w:rPr>
          <w:rtl w:val="true"/>
        </w:rPr>
        <w:t>حدیث</w:t>
      </w:r>
      <w:bookmarkEnd w:id="2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مَنْ عَصَی اللَّهَ وَ لاَ دِینَ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173" w:name="pg11992_149756"/>
    </w:p>
    <w:p>
      <w:pPr>
        <w:pStyle w:val="BookText"/>
        <w:rPr/>
      </w:pPr>
      <w:bookmarkEnd w:id="2173"/>
      <w:r>
        <w:rPr>
          <w:rFonts w:ascii="Amiri" w:hAnsi="Amiri" w:eastAsia="Amiri" w:cs="Amiri"/>
          <w:color w:val="111111"/>
          <w:sz w:val="28"/>
          <w:sz w:val="28"/>
          <w:szCs w:val="28"/>
          <w:rtl w:val="true"/>
          <w:lang w:bidi="ar-SA"/>
        </w:rPr>
        <w:t>لِمَنْ دَانَ بِفِرْیَةِ بَاطِلٍ عَلَی اللَّهِ وَ لاَ دِینَ لِمَنْ دَانَ بِجُحُودِ شَیْءٍ مِنْ آیَاتِ اللَّهِ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4" w:name="__RefHeading___Toc602749_417432637"/>
      <w:bookmarkStart w:id="2175" w:name="_Toc975"/>
      <w:bookmarkEnd w:id="2174"/>
      <w:r>
        <w:rPr>
          <w:rtl w:val="true"/>
        </w:rPr>
        <w:t xml:space="preserve">باب </w:t>
      </w:r>
      <w:r>
        <w:rPr/>
        <w:t>6</w:t>
      </w:r>
      <w:bookmarkEnd w:id="2175"/>
    </w:p>
    <w:p>
      <w:pPr>
        <w:pStyle w:val="Heading4"/>
        <w:numPr>
          <w:ilvl w:val="3"/>
          <w:numId w:val="1"/>
        </w:numPr>
        <w:rPr/>
      </w:pPr>
      <w:bookmarkStart w:id="2176" w:name="__RefHeading___Toc602751_417432637"/>
      <w:bookmarkStart w:id="2177" w:name="_Toc976"/>
      <w:bookmarkEnd w:id="2176"/>
      <w:r>
        <w:rPr/>
        <w:t>1713</w:t>
      </w:r>
      <w:r>
        <w:rPr>
          <w:rtl w:val="true"/>
        </w:rPr>
        <w:t>-</w:t>
      </w:r>
      <w:r>
        <w:rPr>
          <w:rtl w:val="true"/>
        </w:rPr>
        <w:t>حدیث</w:t>
      </w:r>
      <w:bookmarkEnd w:id="2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الْمُؤْمِنِ أُمُورَهُ کُلَّهَا وَ لَمْ یُفَوِّضْ إِلَیْهِ أَنْ یُذِلَّ نَفْسَهُ،أَمَا تَسْمَعُ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یَنْبَغِی أَنْ یَکُونَ عَزِیزاً وَ لاَ یَکُونَ ذَلِیلاً</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602753_417432637"/>
      <w:bookmarkStart w:id="2179" w:name="_Toc977"/>
      <w:bookmarkEnd w:id="2178"/>
      <w:r>
        <w:rPr/>
        <w:t>1714</w:t>
      </w:r>
      <w:r>
        <w:rPr>
          <w:rtl w:val="true"/>
        </w:rPr>
        <w:t>-</w:t>
      </w:r>
      <w:r>
        <w:rPr>
          <w:rtl w:val="true"/>
        </w:rPr>
        <w:t>حدیث</w:t>
      </w:r>
      <w:bookmarkEnd w:id="2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فَوَّضَ إِلَی الْمُؤْمِنِ کُلَّ شَیْءٍ إِلاَّ إِذْلاَلَ نَفْسِهِ</w:t>
      </w:r>
      <w:r>
        <w:rPr>
          <w:rFonts w:eastAsia="Amiri" w:cs="Amiri" w:ascii="Amiri" w:hAnsi="Amiri"/>
          <w:color w:val="111111"/>
          <w:sz w:val="28"/>
          <w:szCs w:val="28"/>
          <w:rtl w:val="true"/>
          <w:lang w:bidi="ar-SA"/>
        </w:rPr>
        <w:t>.</w:t>
      </w:r>
    </w:p>
    <w:p>
      <w:pPr>
        <w:pStyle w:val="Heading4"/>
        <w:numPr>
          <w:ilvl w:val="3"/>
          <w:numId w:val="1"/>
        </w:numPr>
        <w:rPr/>
      </w:pPr>
      <w:bookmarkStart w:id="2180" w:name="__RefHeading___Toc602755_417432637"/>
      <w:bookmarkStart w:id="2181" w:name="_Toc978"/>
      <w:bookmarkEnd w:id="2180"/>
      <w:r>
        <w:rPr/>
        <w:t>1715</w:t>
      </w:r>
      <w:r>
        <w:rPr>
          <w:rtl w:val="true"/>
        </w:rPr>
        <w:t>-</w:t>
      </w:r>
      <w:r>
        <w:rPr>
          <w:rtl w:val="true"/>
        </w:rPr>
        <w:t>حدیث</w:t>
      </w:r>
      <w:bookmarkEnd w:id="2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یُذِلَّ نَفْسَهُ،قِیلَ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یُذِلُّ نَفْسَهُ؟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2182" w:name="pg11992_149757"/>
    </w:p>
    <w:p>
      <w:pPr>
        <w:pStyle w:val="BookText"/>
        <w:rPr/>
      </w:pPr>
      <w:bookmarkEnd w:id="218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یَتَعَرَّضُ لِمَا لاَ یُطِیقُ</w:t>
      </w:r>
      <w:r>
        <w:rPr>
          <w:rFonts w:eastAsia="Amiri" w:cs="Amiri" w:ascii="Amiri" w:hAnsi="Amiri"/>
          <w:color w:val="111111"/>
          <w:sz w:val="28"/>
          <w:szCs w:val="28"/>
          <w:rtl w:val="true"/>
          <w:lang w:bidi="ar-SA"/>
        </w:rPr>
        <w:t>.</w:t>
      </w:r>
    </w:p>
    <w:p>
      <w:pPr>
        <w:pStyle w:val="Heading3"/>
        <w:numPr>
          <w:ilvl w:val="2"/>
          <w:numId w:val="1"/>
        </w:numPr>
        <w:rPr/>
      </w:pPr>
      <w:bookmarkStart w:id="2183" w:name="__RefHeading___Toc602757_417432637"/>
      <w:bookmarkStart w:id="2184" w:name="_Toc979"/>
      <w:bookmarkEnd w:id="2183"/>
      <w:r>
        <w:rPr>
          <w:rtl w:val="true"/>
        </w:rPr>
        <w:t xml:space="preserve">باب </w:t>
      </w:r>
      <w:r>
        <w:rPr/>
        <w:t>7</w:t>
      </w:r>
      <w:bookmarkEnd w:id="2184"/>
    </w:p>
    <w:p>
      <w:pPr>
        <w:pStyle w:val="Heading4"/>
        <w:numPr>
          <w:ilvl w:val="3"/>
          <w:numId w:val="1"/>
        </w:numPr>
        <w:rPr/>
      </w:pPr>
      <w:bookmarkStart w:id="2185" w:name="__RefHeading___Toc602759_417432637"/>
      <w:bookmarkStart w:id="2186" w:name="_Toc980"/>
      <w:bookmarkEnd w:id="2185"/>
      <w:r>
        <w:rPr/>
        <w:t>1716</w:t>
      </w:r>
      <w:r>
        <w:rPr>
          <w:rtl w:val="true"/>
        </w:rPr>
        <w:t>-</w:t>
      </w:r>
      <w:r>
        <w:rPr>
          <w:rtl w:val="true"/>
        </w:rPr>
        <w:t>حدیث</w:t>
      </w:r>
      <w:bookmarkEnd w:id="21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 الرَّجُلُ بِکَلِمَةِ حَقٍّ فَیُؤْخَذُ بِهَا إِلاَّ کَانَ لَهُ مِثْلُ أَجْرِ مَنْ أَخَذَ بِهَا وَ لاَ یَتَکَلَّمُ بِکَلِمَةِ ضَلاَلٍ یُؤْخَذُ بِهَا إِلاَّ کَانَ عَلَیْهِ مِثْلُ وِزْرِ مَنْ أَخَذَ بِهَا</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602761_417432637"/>
      <w:bookmarkStart w:id="2188" w:name="_Toc981"/>
      <w:bookmarkEnd w:id="2187"/>
      <w:r>
        <w:rPr/>
        <w:t>1717</w:t>
      </w:r>
      <w:r>
        <w:rPr>
          <w:rtl w:val="true"/>
        </w:rPr>
        <w:t>-</w:t>
      </w:r>
      <w:r>
        <w:rPr>
          <w:rtl w:val="true"/>
        </w:rPr>
        <w:t>حدیث</w:t>
      </w:r>
      <w:bookmarkEnd w:id="2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مِنْ عِبَادِ اللَّهِ سَنَّ سُنَّةَ هُدًی کَانَ لَهُ مِثْلُ أَجْرِ مَنْ عَمِلَ بِذَلِکَ مِنْ غَیْرِ أَنْ یَنْتَقِصَ مِنْ أُجُورِهِمْ شَیْءٌ وَ أَیُّمَا عَبْدٍ مِنْ عِبَادِ اللَّهِ سَنَّ سُنَّةَ ضَلاَلٍ کَانَ عَلَیْهِ مِثْلُ وِزْرِ مَنْ فَعَلَ ذَلِکَ مِنْ غَیْرِ أَنْ یَنْتَقِصَ مِنْ أَوْزَارِهِمْ شَیْءٌ</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602763_417432637"/>
      <w:bookmarkStart w:id="2190" w:name="_Toc982"/>
      <w:bookmarkEnd w:id="2189"/>
      <w:r>
        <w:rPr/>
        <w:t>1718</w:t>
      </w:r>
      <w:r>
        <w:rPr>
          <w:rtl w:val="true"/>
        </w:rPr>
        <w:t>-</w:t>
      </w:r>
      <w:r>
        <w:rPr>
          <w:rtl w:val="true"/>
        </w:rPr>
        <w:t>حدیث</w:t>
      </w:r>
      <w:bookmarkEnd w:id="2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فَلَهُ أَجْرُ مَنْ عَمِلَ بِهِ لاَ یَنْقُصُ أُولَئِکَ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2191" w:name="pg11992_149758"/>
    </w:p>
    <w:p>
      <w:pPr>
        <w:pStyle w:val="BookText"/>
        <w:rPr/>
      </w:pPr>
      <w:bookmarkEnd w:id="2191"/>
      <w:r>
        <w:rPr>
          <w:rFonts w:ascii="Amiri" w:hAnsi="Amiri" w:eastAsia="Amiri" w:cs="Amiri"/>
          <w:color w:val="111111"/>
          <w:sz w:val="28"/>
          <w:sz w:val="28"/>
          <w:szCs w:val="28"/>
          <w:rtl w:val="true"/>
          <w:lang w:bidi="ar-SA"/>
        </w:rPr>
        <w:t>مِنْ أُجُورِهِمْ شَیْئاً وَ مَنْ عَلَّمَ بَابَ ضَلاَلٍ کَانَ عَلَیْهِ مِثْلُ وِزْرِ مَنْ عَمِلَ بِهِ وَ لاَ یَنْقُصُ أُولَئِکَ مِنْ أَوْزَارِهِمْ شَیْئاً</w:t>
      </w:r>
      <w:r>
        <w:rPr>
          <w:rFonts w:eastAsia="Amiri" w:cs="Amiri" w:ascii="Amiri" w:hAnsi="Amiri"/>
          <w:color w:val="111111"/>
          <w:sz w:val="28"/>
          <w:szCs w:val="28"/>
          <w:rtl w:val="true"/>
          <w:lang w:bidi="ar-SA"/>
        </w:rPr>
        <w:t>.</w:t>
      </w:r>
    </w:p>
    <w:p>
      <w:pPr>
        <w:pStyle w:val="Heading3"/>
        <w:numPr>
          <w:ilvl w:val="2"/>
          <w:numId w:val="1"/>
        </w:numPr>
        <w:rPr/>
      </w:pPr>
      <w:bookmarkStart w:id="2192" w:name="__RefHeading___Toc602765_417432637"/>
      <w:bookmarkStart w:id="2193" w:name="_Toc983"/>
      <w:bookmarkEnd w:id="2192"/>
      <w:r>
        <w:rPr>
          <w:rtl w:val="true"/>
        </w:rPr>
        <w:t xml:space="preserve">باب </w:t>
      </w:r>
      <w:r>
        <w:rPr/>
        <w:t>8</w:t>
      </w:r>
      <w:bookmarkEnd w:id="2193"/>
    </w:p>
    <w:p>
      <w:pPr>
        <w:pStyle w:val="Heading4"/>
        <w:numPr>
          <w:ilvl w:val="3"/>
          <w:numId w:val="1"/>
        </w:numPr>
        <w:rPr/>
      </w:pPr>
      <w:bookmarkStart w:id="2194" w:name="__RefHeading___Toc602767_417432637"/>
      <w:bookmarkStart w:id="2195" w:name="_Toc984"/>
      <w:bookmarkEnd w:id="2194"/>
      <w:r>
        <w:rPr/>
        <w:t>1719</w:t>
      </w:r>
      <w:r>
        <w:rPr>
          <w:rtl w:val="true"/>
        </w:rPr>
        <w:t>-</w:t>
      </w:r>
      <w:r>
        <w:rPr>
          <w:rtl w:val="true"/>
        </w:rPr>
        <w:t>حدیث</w:t>
      </w:r>
      <w:bookmarkEnd w:id="2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16:1/214</w:t>
      </w:r>
      <w:r>
        <w:rPr>
          <w:rFonts w:eastAsia="IRNazanin" w:cs="IRNazanin"/>
          <w:color w:val="111111"/>
          <w:sz w:val="28"/>
          <w:szCs w:val="28"/>
          <w:rtl w:val="true"/>
          <w:lang w:bidi="fa-IR"/>
        </w:rPr>
        <w:t>[</w:t>
      </w:r>
      <w:r>
        <w:rPr>
          <w:rFonts w:eastAsia="IRNazanin" w:cs="IRNazanin"/>
          <w:color w:val="111111"/>
          <w:sz w:val="28"/>
          <w:szCs w:val="28"/>
          <w:lang w:bidi="fa-IR"/>
        </w:rPr>
        <w:t>21392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11:1/468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2:13/174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602769_417432637"/>
      <w:bookmarkStart w:id="2197" w:name="_Toc985"/>
      <w:bookmarkEnd w:id="2196"/>
      <w:r>
        <w:rPr/>
        <w:t>1720</w:t>
      </w:r>
      <w:r>
        <w:rPr>
          <w:rtl w:val="true"/>
        </w:rPr>
        <w:t>-</w:t>
      </w:r>
      <w:r>
        <w:rPr>
          <w:rtl w:val="true"/>
        </w:rPr>
        <w:t>حدیث</w:t>
      </w:r>
      <w:bookmarkEnd w:id="2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16:2/214</w:t>
      </w:r>
      <w:r>
        <w:rPr>
          <w:rFonts w:eastAsia="IRNazanin" w:cs="IRNazanin"/>
          <w:color w:val="111111"/>
          <w:sz w:val="28"/>
          <w:szCs w:val="28"/>
          <w:rtl w:val="true"/>
          <w:lang w:bidi="fa-IR"/>
        </w:rPr>
        <w:t>[</w:t>
      </w:r>
      <w:r>
        <w:rPr>
          <w:rFonts w:eastAsia="IRNazanin" w:cs="IRNazanin"/>
          <w:color w:val="111111"/>
          <w:sz w:val="28"/>
          <w:szCs w:val="28"/>
          <w:lang w:bidi="fa-IR"/>
        </w:rPr>
        <w:t>21393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11:2/468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2:18/175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المحاسن،</w:t>
      </w:r>
      <w:r>
        <w:rPr>
          <w:rFonts w:eastAsia="IRNazanin" w:cs="IRNazanin"/>
          <w:color w:val="111111"/>
          <w:sz w:val="28"/>
          <w:szCs w:val="28"/>
          <w:lang w:bidi="fa-IR"/>
        </w:rPr>
        <w:t>259/1</w:t>
      </w:r>
      <w:r>
        <w:rPr>
          <w:rFonts w:ascii="IRNazanin" w:hAnsi="IRNazanin" w:eastAsia="IRNazanin"/>
          <w:color w:val="111111"/>
          <w:sz w:val="28"/>
          <w:sz w:val="28"/>
          <w:szCs w:val="28"/>
          <w:rtl w:val="true"/>
          <w:lang w:bidi="fa-IR"/>
        </w:rPr>
        <w:t xml:space="preserve">،کتاب مصابیح الظّلم،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،باب التّقیّة،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شَیْءٍ یُضْطَرُّ إِلَیْهِ ابْنُ آدَمَ فَقَدْ أَحَلَّهُ اللَّهُ لَهُ</w:t>
      </w:r>
      <w:r>
        <w:rPr>
          <w:rFonts w:eastAsia="Amiri" w:cs="Amiri" w:ascii="Amiri" w:hAnsi="Amiri"/>
          <w:color w:val="111111"/>
          <w:sz w:val="28"/>
          <w:szCs w:val="28"/>
          <w:rtl w:val="true"/>
          <w:lang w:bidi="ar-SA"/>
        </w:rPr>
        <w:t>.</w:t>
      </w:r>
    </w:p>
    <w:p>
      <w:pPr>
        <w:pStyle w:val="Heading4"/>
        <w:numPr>
          <w:ilvl w:val="3"/>
          <w:numId w:val="1"/>
        </w:numPr>
        <w:rPr/>
      </w:pPr>
      <w:bookmarkStart w:id="2198" w:name="__RefHeading___Toc602771_417432637"/>
      <w:bookmarkStart w:id="2199" w:name="_Toc986"/>
      <w:bookmarkEnd w:id="2198"/>
      <w:r>
        <w:rPr/>
        <w:t>1721</w:t>
      </w:r>
      <w:r>
        <w:rPr>
          <w:rtl w:val="true"/>
        </w:rPr>
        <w:t>-</w:t>
      </w:r>
      <w:r>
        <w:rPr>
          <w:rtl w:val="true"/>
        </w:rPr>
        <w:t>حدیث</w:t>
      </w:r>
      <w:bookmarkEnd w:id="2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نقلهما عن الکافی</w:t>
      </w:r>
      <w:r>
        <w:rPr>
          <w:rFonts w:eastAsia="IRNazanin" w:cs="IRNazanin"/>
          <w:color w:val="111111"/>
          <w:sz w:val="28"/>
          <w:szCs w:val="28"/>
          <w:rtl w:val="true"/>
          <w:lang w:bidi="fa-IR"/>
        </w:rPr>
        <w:t>:</w:t>
      </w:r>
      <w:r>
        <w:rPr>
          <w:rFonts w:eastAsia="IRNazanin" w:cs="IRNazanin"/>
          <w:color w:val="111111"/>
          <w:sz w:val="28"/>
          <w:szCs w:val="28"/>
          <w:lang w:bidi="fa-IR"/>
        </w:rPr>
        <w:t>2:2/172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الوسائل،نفس المصدر،الباب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البرائة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16:225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2/232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21423</w:t>
      </w:r>
      <w:r>
        <w:rPr>
          <w:rFonts w:ascii="IRNazanin" w:hAnsi="IRNazanin" w:eastAsia="IRNazanin"/>
          <w:color w:val="111111"/>
          <w:sz w:val="28"/>
          <w:sz w:val="28"/>
          <w:szCs w:val="28"/>
          <w:lang w:bidi="fa-IR"/>
        </w:rPr>
        <w:t>،</w:t>
      </w:r>
      <w:r>
        <w:rPr>
          <w:rFonts w:eastAsia="IRNazanin" w:cs="IRNazanin"/>
          <w:color w:val="111111"/>
          <w:sz w:val="28"/>
          <w:szCs w:val="28"/>
          <w:lang w:bidi="fa-IR"/>
        </w:rPr>
        <w:t>21429</w:t>
      </w:r>
      <w:r>
        <w:rPr>
          <w:rFonts w:ascii="IRNazanin" w:hAnsi="IRNazanin" w:eastAsia="IRNazanin"/>
          <w:color w:val="111111"/>
          <w:sz w:val="28"/>
          <w:sz w:val="28"/>
          <w:szCs w:val="28"/>
          <w:lang w:bidi="fa-IR"/>
        </w:rPr>
        <w:t>،</w:t>
      </w:r>
      <w:r>
        <w:rPr>
          <w:rFonts w:eastAsia="IRNazanin" w:cs="IRNazanin"/>
          <w:color w:val="111111"/>
          <w:sz w:val="28"/>
          <w:szCs w:val="28"/>
          <w:lang w:bidi="fa-IR"/>
        </w:rPr>
        <w:t>21430</w:t>
      </w:r>
      <w:r>
        <w:rPr>
          <w:rFonts w:ascii="IRNazanin" w:hAnsi="IRNazanin" w:eastAsia="IRNazanin"/>
          <w:color w:val="111111"/>
          <w:sz w:val="28"/>
          <w:sz w:val="28"/>
          <w:szCs w:val="28"/>
          <w:lang w:bidi="fa-IR"/>
        </w:rPr>
        <w:t>،</w:t>
      </w:r>
      <w:r>
        <w:rPr>
          <w:rFonts w:eastAsia="IRNazanin" w:cs="IRNazanin"/>
          <w:color w:val="111111"/>
          <w:sz w:val="28"/>
          <w:szCs w:val="28"/>
          <w:lang w:bidi="fa-IR"/>
        </w:rPr>
        <w:t>21442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القدیم،</w:t>
      </w:r>
      <w:r>
        <w:rPr>
          <w:rFonts w:eastAsia="IRNazanin" w:cs="IRNazanin"/>
          <w:color w:val="111111"/>
          <w:sz w:val="28"/>
          <w:szCs w:val="28"/>
          <w:lang w:bidi="fa-IR"/>
        </w:rPr>
        <w:t>11:476</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2/481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 عن الکافی</w:t>
      </w:r>
      <w:r>
        <w:rPr>
          <w:rFonts w:eastAsia="IRNazanin" w:cs="IRNazanin"/>
          <w:color w:val="111111"/>
          <w:sz w:val="28"/>
          <w:szCs w:val="28"/>
          <w:rtl w:val="true"/>
          <w:lang w:bidi="fa-IR"/>
        </w:rPr>
        <w:t>:</w:t>
      </w:r>
      <w:r>
        <w:rPr>
          <w:rFonts w:eastAsia="IRNazanin" w:cs="IRNazanin"/>
          <w:color w:val="111111"/>
          <w:sz w:val="28"/>
          <w:szCs w:val="28"/>
          <w:lang w:bidi="fa-IR"/>
        </w:rPr>
        <w:t>2:10/173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lang w:bidi="fa-IR"/>
        </w:rPr>
        <w:t>1:213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،و إرشاد المفید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النَّبِیذَ وَ الْمُسْکِرَ وَ مَسْحَ الْخُفَّیْنِ وَ مُتْعَةَ الْحَجِّ وَ الْبَرَاءَةَ مِنَ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2200" w:name="pg11992_149759"/>
    </w:p>
    <w:p>
      <w:pPr>
        <w:pStyle w:val="BookText"/>
        <w:rPr/>
      </w:pPr>
      <w:bookmarkEnd w:id="2200"/>
      <w:r>
        <w:rPr>
          <w:rFonts w:ascii="Amiri" w:hAnsi="Amiri" w:eastAsia="Amiri" w:cs="Amiri"/>
          <w:color w:val="111111"/>
          <w:sz w:val="28"/>
          <w:sz w:val="28"/>
          <w:szCs w:val="28"/>
          <w:rtl w:val="true"/>
          <w:lang w:bidi="ar-SA"/>
        </w:rPr>
        <w:t>الْأَئِمَّةِ وَ الْقَتْلَ</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602773_417432637"/>
      <w:bookmarkStart w:id="2202" w:name="_Toc987"/>
      <w:bookmarkEnd w:id="2201"/>
      <w:r>
        <w:rPr>
          <w:rtl w:val="true"/>
        </w:rPr>
        <w:t xml:space="preserve">باب </w:t>
      </w:r>
      <w:r>
        <w:rPr/>
        <w:t>9</w:t>
      </w:r>
      <w:bookmarkEnd w:id="2202"/>
    </w:p>
    <w:p>
      <w:pPr>
        <w:pStyle w:val="Heading4"/>
        <w:numPr>
          <w:ilvl w:val="3"/>
          <w:numId w:val="1"/>
        </w:numPr>
        <w:rPr/>
      </w:pPr>
      <w:bookmarkStart w:id="2203" w:name="__RefHeading___Toc602775_417432637"/>
      <w:bookmarkStart w:id="2204" w:name="_Toc988"/>
      <w:bookmarkEnd w:id="2203"/>
      <w:r>
        <w:rPr/>
        <w:t>1722</w:t>
      </w:r>
      <w:r>
        <w:rPr>
          <w:rtl w:val="true"/>
        </w:rPr>
        <w:t>-</w:t>
      </w:r>
      <w:r>
        <w:rPr>
          <w:rtl w:val="true"/>
        </w:rPr>
        <w:t>حدیث</w:t>
      </w:r>
      <w:bookmarkEnd w:id="2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صُحْبَةَ الْعَاصِینَ وَ مَعُونَةَ الظَّالِمِینَ وَ مُجَاوَرَةَ الْفَاسِقِینَ،احْذَرُوا فِتْنَتَهُمْ وَ تَبَاعَدُوا مِنْ سَاحَتِهِمْ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205" w:name="__RefHeading___Toc602777_417432637"/>
      <w:bookmarkStart w:id="2206" w:name="_Toc989"/>
      <w:bookmarkEnd w:id="2205"/>
      <w:r>
        <w:rPr/>
        <w:t>1723</w:t>
      </w:r>
      <w:r>
        <w:rPr>
          <w:rtl w:val="true"/>
        </w:rPr>
        <w:t>-</w:t>
      </w:r>
      <w:r>
        <w:rPr>
          <w:rtl w:val="true"/>
        </w:rPr>
        <w:t>حدیث</w:t>
      </w:r>
      <w:bookmarkEnd w:id="2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أَهْلَ الْبِدَعِ وَ الرَّیْبِ مِنْ بَعْدِی فَأَظْهِرُوا الْبَرَاءَةَ مِنْهُمْ وَ أَکْثِرُوا مِنْ سَبِّهِمْ وَ الْقَوْلِ فِیهِمْ وَ الْوَقِیعَةِ وَ بَاهِتُوهُمْ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یَطْمَعُوا فِی الْفَسَادِ فِی الْإِسْلاَمِ وَ یَحْذَرَهُمُ النَّاسُ وَ لاَ یَتَعَلَّمُوا مِنْ بِدَعِهِمْ یَکْتُبِ اللَّهُ لَکُمْ بِذَلِکَ الْحَسَنَاتِ وَ یَرْفَعْ لَکُمْ بِهِ الدَّرَجَاتِ فِی الْآخِرَةِ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2207" w:name="pg11992_149760"/>
    </w:p>
    <w:p>
      <w:pPr>
        <w:pStyle w:val="Heading2"/>
        <w:numPr>
          <w:ilvl w:val="1"/>
          <w:numId w:val="1"/>
        </w:numPr>
        <w:rPr/>
      </w:pPr>
      <w:bookmarkStart w:id="2208" w:name="__RefHeading___Toc602779_417432637"/>
      <w:bookmarkStart w:id="2209" w:name="_Toc990"/>
      <w:bookmarkEnd w:id="2207"/>
      <w:bookmarkEnd w:id="2208"/>
      <w:r>
        <w:rPr>
          <w:rtl w:val="true"/>
        </w:rPr>
        <w:t>کتاب التجارة</w:t>
      </w:r>
      <w:bookmarkEnd w:id="2209"/>
    </w:p>
    <w:p>
      <w:pPr>
        <w:pStyle w:val="Heading3"/>
        <w:numPr>
          <w:ilvl w:val="2"/>
          <w:numId w:val="1"/>
        </w:numPr>
        <w:rPr/>
      </w:pPr>
      <w:bookmarkStart w:id="2210" w:name="__RefHeading___Toc602781_417432637"/>
      <w:bookmarkStart w:id="2211" w:name="_Toc991"/>
      <w:bookmarkEnd w:id="2210"/>
      <w:r>
        <w:rPr>
          <w:rtl w:val="true"/>
        </w:rPr>
        <w:t xml:space="preserve">باب </w:t>
      </w:r>
      <w:r>
        <w:rPr/>
        <w:t>1</w:t>
      </w:r>
      <w:bookmarkEnd w:id="2211"/>
    </w:p>
    <w:p>
      <w:pPr>
        <w:pStyle w:val="Heading4"/>
        <w:numPr>
          <w:ilvl w:val="3"/>
          <w:numId w:val="1"/>
        </w:numPr>
        <w:rPr/>
      </w:pPr>
      <w:bookmarkStart w:id="2212" w:name="__RefHeading___Toc602783_417432637"/>
      <w:bookmarkStart w:id="2213" w:name="_Toc992"/>
      <w:bookmarkEnd w:id="2212"/>
      <w:r>
        <w:rPr/>
        <w:t>1724</w:t>
      </w:r>
      <w:r>
        <w:rPr>
          <w:rtl w:val="true"/>
        </w:rPr>
        <w:t>-</w:t>
      </w:r>
      <w:r>
        <w:rPr>
          <w:rtl w:val="true"/>
        </w:rPr>
        <w:t>حدیث</w:t>
      </w:r>
      <w:bookmarkEnd w:id="2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17:12/12</w:t>
      </w:r>
      <w:r>
        <w:rPr>
          <w:rFonts w:eastAsia="IRNazanin" w:cs="IRNazanin"/>
          <w:color w:val="111111"/>
          <w:sz w:val="28"/>
          <w:szCs w:val="28"/>
          <w:rtl w:val="true"/>
          <w:lang w:bidi="fa-IR"/>
        </w:rPr>
        <w:t>[</w:t>
      </w:r>
      <w:r>
        <w:rPr>
          <w:rFonts w:eastAsia="IRNazanin" w:cs="IRNazanin"/>
          <w:color w:val="111111"/>
          <w:sz w:val="28"/>
          <w:szCs w:val="28"/>
          <w:lang w:bidi="fa-IR"/>
        </w:rPr>
        <w:t>21854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5:59/318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أَجْزَاءٍ،تِسْعَةٌ فِی التِّجَارَةِ وَ وَاحِدٌ فِی غَیْرِهَا</w:t>
      </w:r>
      <w:r>
        <w:rPr>
          <w:rFonts w:eastAsia="Amiri" w:cs="Amiri" w:ascii="Amiri" w:hAnsi="Amiri"/>
          <w:color w:val="111111"/>
          <w:sz w:val="28"/>
          <w:szCs w:val="28"/>
          <w:rtl w:val="true"/>
          <w:lang w:bidi="ar-SA"/>
        </w:rPr>
        <w:t>.</w:t>
      </w:r>
    </w:p>
    <w:p>
      <w:pPr>
        <w:pStyle w:val="Heading4"/>
        <w:numPr>
          <w:ilvl w:val="3"/>
          <w:numId w:val="1"/>
        </w:numPr>
        <w:rPr/>
      </w:pPr>
      <w:bookmarkStart w:id="2214" w:name="__RefHeading___Toc602785_417432637"/>
      <w:bookmarkStart w:id="2215" w:name="_Toc993"/>
      <w:bookmarkEnd w:id="2214"/>
      <w:r>
        <w:rPr/>
        <w:t>1725</w:t>
      </w:r>
      <w:r>
        <w:rPr>
          <w:rtl w:val="true"/>
        </w:rPr>
        <w:t>-</w:t>
      </w:r>
      <w:r>
        <w:rPr>
          <w:rtl w:val="true"/>
        </w:rPr>
        <w:t>حدیث</w:t>
      </w:r>
      <w:bookmarkEnd w:id="2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17:8/11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5:3/148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التِّجَارَةَ اسْتَغْنَی عَنِ النَّاسِ</w:t>
      </w:r>
      <w:r>
        <w:rPr>
          <w:rFonts w:eastAsia="Amiri" w:cs="Amiri" w:ascii="Amiri" w:hAnsi="Amiri"/>
          <w:color w:val="111111"/>
          <w:sz w:val="28"/>
          <w:szCs w:val="28"/>
          <w:rtl w:val="true"/>
          <w:lang w:bidi="ar-SA"/>
        </w:rPr>
        <w:t>.</w:t>
      </w:r>
    </w:p>
    <w:p>
      <w:pPr>
        <w:pStyle w:val="Heading4"/>
        <w:numPr>
          <w:ilvl w:val="3"/>
          <w:numId w:val="1"/>
        </w:numPr>
        <w:rPr/>
      </w:pPr>
      <w:bookmarkStart w:id="2216" w:name="__RefHeading___Toc602787_417432637"/>
      <w:bookmarkStart w:id="2217" w:name="_Toc994"/>
      <w:bookmarkEnd w:id="2216"/>
      <w:r>
        <w:rPr/>
        <w:t>1726</w:t>
      </w:r>
      <w:r>
        <w:rPr>
          <w:rtl w:val="true"/>
        </w:rPr>
        <w:t>-</w:t>
      </w:r>
      <w:r>
        <w:rPr>
          <w:rtl w:val="true"/>
        </w:rPr>
        <w:t>حدیث</w:t>
      </w:r>
      <w:bookmarkEnd w:id="2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17:15/23</w:t>
      </w:r>
      <w:r>
        <w:rPr>
          <w:rFonts w:eastAsia="IRNazanin" w:cs="IRNazanin"/>
          <w:color w:val="111111"/>
          <w:sz w:val="28"/>
          <w:szCs w:val="28"/>
          <w:rtl w:val="true"/>
          <w:lang w:bidi="fa-IR"/>
        </w:rPr>
        <w:t>[</w:t>
      </w:r>
      <w:r>
        <w:rPr>
          <w:rFonts w:eastAsia="IRNazanin" w:cs="IRNazanin"/>
          <w:color w:val="111111"/>
          <w:sz w:val="28"/>
          <w:szCs w:val="28"/>
          <w:lang w:bidi="fa-IR"/>
        </w:rPr>
        <w:t>21886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ظنی أن الصحیح،و أفضلها 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معانی الأخبار</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معنی أفضل أجزاء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مثله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طلب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جُزْءاً طَلَبُ الْحَلاَلِ</w:t>
      </w:r>
      <w:r>
        <w:rPr>
          <w:rFonts w:eastAsia="Amiri" w:cs="Amiri" w:ascii="Amiri" w:hAnsi="Amiri"/>
          <w:color w:val="111111"/>
          <w:sz w:val="28"/>
          <w:szCs w:val="28"/>
          <w:rtl w:val="true"/>
          <w:lang w:bidi="ar-SA"/>
        </w:rPr>
        <w:t>.</w:t>
      </w:r>
    </w:p>
    <w:p>
      <w:pPr>
        <w:pStyle w:val="Heading4"/>
        <w:numPr>
          <w:ilvl w:val="3"/>
          <w:numId w:val="1"/>
        </w:numPr>
        <w:rPr/>
      </w:pPr>
      <w:bookmarkStart w:id="2218" w:name="__RefHeading___Toc602789_417432637"/>
      <w:bookmarkStart w:id="2219" w:name="_Toc995"/>
      <w:bookmarkEnd w:id="2218"/>
      <w:r>
        <w:rPr/>
        <w:t>1727</w:t>
      </w:r>
      <w:r>
        <w:rPr>
          <w:rtl w:val="true"/>
        </w:rPr>
        <w:t>-</w:t>
      </w:r>
      <w:r>
        <w:rPr>
          <w:rtl w:val="true"/>
        </w:rPr>
        <w:t>حدیث</w:t>
      </w:r>
      <w:bookmarkEnd w:id="2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کَالاًّ مِنْ طَلَبِ الْحَلاَلِ بَاتَ مَغْفُوراً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2220" w:name="pg11992_149761"/>
    </w:p>
    <w:p>
      <w:pPr>
        <w:pStyle w:val="Heading3"/>
        <w:numPr>
          <w:ilvl w:val="2"/>
          <w:numId w:val="1"/>
        </w:numPr>
        <w:rPr/>
      </w:pPr>
      <w:bookmarkStart w:id="2221" w:name="__RefHeading___Toc602791_417432637"/>
      <w:bookmarkStart w:id="2222" w:name="_Toc996"/>
      <w:bookmarkEnd w:id="2220"/>
      <w:bookmarkEnd w:id="2221"/>
      <w:r>
        <w:rPr>
          <w:rtl w:val="true"/>
        </w:rPr>
        <w:t xml:space="preserve">باب </w:t>
      </w:r>
      <w:r>
        <w:rPr/>
        <w:t>2</w:t>
      </w:r>
      <w:bookmarkEnd w:id="2222"/>
    </w:p>
    <w:p>
      <w:pPr>
        <w:pStyle w:val="Heading4"/>
        <w:numPr>
          <w:ilvl w:val="3"/>
          <w:numId w:val="1"/>
        </w:numPr>
        <w:rPr/>
      </w:pPr>
      <w:bookmarkStart w:id="2223" w:name="__RefHeading___Toc602793_417432637"/>
      <w:bookmarkStart w:id="2224" w:name="_Toc997"/>
      <w:bookmarkEnd w:id="2223"/>
      <w:r>
        <w:rPr/>
        <w:t>1728</w:t>
      </w:r>
      <w:r>
        <w:rPr>
          <w:rtl w:val="true"/>
        </w:rPr>
        <w:t>-</w:t>
      </w:r>
      <w:r>
        <w:rPr>
          <w:rtl w:val="true"/>
        </w:rPr>
        <w:t>حدیث</w:t>
      </w:r>
      <w:bookmarkEnd w:id="22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مَأْمُورٍ بِهِ مِمَّا هُوَ غِذَاءٌ لِلْعِبَادِ وَ قِوَامُهُمْ بِهِ فِی أُمُورِهِمْ فِی وُجُوهِ الصَّلاَحِ الَّذِی لاَ یُقِیمُهُمْ غَیْرُهُ مِمَّا یَأْکُلُونَ وَ یَشْرَبُونَ وَ یَلْبَسُونَ وَ یَنْکِحُونَ وَ یَمْلِکُونَ وَ یَسْتَعْمِلُونَ مِنْ جَمِیعِ الْمَنَافِعِ الَّتِی لاَ یُقِیمُهُمْ غَیْرُهَا وَ کُلُّ شَیْءٍ یَکُونُ لَهُمْ فِیهِ الصَّلاَحُ مِنْ جِهَةٍ مِنَ الْجِهَاتِ،فَهَذَا کُلُّهُ حَلاَلٌ بَیْعُهُ وَ شِرَاؤُهُ وَ إِمْسَاکُهُ وَ اسْتِعْمَالُهُ وَ هِبَتُهُ وَ عَارِیَّتُهُ</w:t>
      </w:r>
      <w:r>
        <w:rPr>
          <w:rFonts w:eastAsia="Amiri" w:cs="Amiri" w:ascii="Amiri" w:hAnsi="Amiri"/>
          <w:color w:val="111111"/>
          <w:sz w:val="28"/>
          <w:szCs w:val="28"/>
          <w:rtl w:val="true"/>
          <w:lang w:bidi="ar-SA"/>
        </w:rPr>
        <w:t>.</w:t>
      </w:r>
    </w:p>
    <w:p>
      <w:pPr>
        <w:pStyle w:val="Heading3"/>
        <w:numPr>
          <w:ilvl w:val="2"/>
          <w:numId w:val="1"/>
        </w:numPr>
        <w:rPr/>
      </w:pPr>
      <w:bookmarkStart w:id="2225" w:name="__RefHeading___Toc602795_417432637"/>
      <w:bookmarkStart w:id="2226" w:name="_Toc998"/>
      <w:bookmarkEnd w:id="2225"/>
      <w:r>
        <w:rPr>
          <w:rtl w:val="true"/>
        </w:rPr>
        <w:t xml:space="preserve">باب </w:t>
      </w:r>
      <w:r>
        <w:rPr/>
        <w:t>3</w:t>
      </w:r>
      <w:bookmarkEnd w:id="2226"/>
    </w:p>
    <w:p>
      <w:pPr>
        <w:pStyle w:val="Heading4"/>
        <w:numPr>
          <w:ilvl w:val="3"/>
          <w:numId w:val="1"/>
        </w:numPr>
        <w:rPr/>
      </w:pPr>
      <w:bookmarkStart w:id="2227" w:name="__RefHeading___Toc602797_417432637"/>
      <w:bookmarkStart w:id="2228" w:name="_Toc999"/>
      <w:bookmarkEnd w:id="2227"/>
      <w:r>
        <w:rPr/>
        <w:t>1729</w:t>
      </w:r>
      <w:r>
        <w:rPr>
          <w:rtl w:val="true"/>
        </w:rPr>
        <w:t>-</w:t>
      </w:r>
      <w:r>
        <w:rPr>
          <w:rtl w:val="true"/>
        </w:rPr>
        <w:t>حدیث</w:t>
      </w:r>
      <w:bookmarkEnd w:id="2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یَکُونُ فِیهِ الْفَسَادُ مِمَّا هُوَ مَنْهِیٌّ عَنْهُ مِنْ جِهَةِ أَکْلِهِ أَوْ شُرْبِهِ أَوْ کَسْبِهِ أَوْ نِکَاحِهِ أَوْ مِلْکِهِ أَوْ هِبَتِهِ أَوْ عَارِیَّتِهِ أَوْ إِمْسَاکِهِ أَوْ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229" w:name="pg11992_149762"/>
    </w:p>
    <w:p>
      <w:pPr>
        <w:pStyle w:val="BookText"/>
        <w:rPr/>
      </w:pPr>
      <w:bookmarkEnd w:id="2229"/>
      <w:r>
        <w:rPr>
          <w:rFonts w:ascii="Amiri" w:hAnsi="Amiri" w:eastAsia="Amiri" w:cs="Amiri"/>
          <w:color w:val="111111"/>
          <w:sz w:val="28"/>
          <w:sz w:val="28"/>
          <w:szCs w:val="28"/>
          <w:rtl w:val="true"/>
          <w:lang w:bidi="ar-SA"/>
        </w:rPr>
        <w:t xml:space="preserve">شَیْءٍ یَکُونُ فِیهِ وَجْهٌ مِنْ وُجُوهِ الْفَسَادِ نَظِیرِ الْبَیْعِ بِالرِّبَا أَوِ الْبَیْعِ لِلْمَیْتَةِ وَ الدَّمِ وَ لَحْمِ الْخِنْزِیرِ أَوْ لُحُومِ السِّبَاعِ مِنْ جَمِیعِ صُنُوفِ سِبَاعِ الْوَحْشِ أَوِ الطَّیْرِ أَوْ جُلُودِهَا أَوِ الْخَمْرِ أَوْ شَیْءٍ مِنْ وُجُوهِ النَّجِسِ،فَهَذَا کُلُّهُ حَرَامٌ مُحَرَّمٌ لِأَنَّ ذَلِکَ کُلَّهُ مَنْهِیٌّ عَنْ أَکْلِهِ وَ شُرْبِهِ وَ لُبْسِهِ وَ مِلْکِهِ وَ إِمْسَاکِهِ وَ التَّقَلُّبِ فِیهِ فَجَمِیعُ تَقَلُّبِهِ فِی ذَلِکَ حَرَامٌ وَ کَذَلِکَ کُلُّ بَیْعٍ مَلْهُوٍّ بِهِ وَ کُلُّ مَنْهِیٍّ عَنْهُ مِمَّا یُتَقَرَّبُ بِهِ لِغَیْرِ اللَّهِ وَ یَقْوَی بِهِ الْکُفْرُ وَ الشِّرْکُ مِنْ جَمِیعِ وُجُوهِ الْمَعَاصِی أَوْ بَابٌ یُوهَنُ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 یضعف،سمع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الْحَقُّ فَهُوَ حَرَامٌ بَیْعُهُ وَ شِرَاؤُهُ وَ إِمْسَاکُهُ وَ مِلْکُهُ وَ هِبَتُهُ وَ عَارِیَّتُهُ وَ جَمِیعُ التَّقَلُّبِ فِیهِ إِلاَّ فِی حَالٍ تَدْعُو الضَّرُورَةُ فِیهِ إِلَی ذَلِکَ</w:t>
      </w:r>
      <w:r>
        <w:rPr>
          <w:rFonts w:eastAsia="Amiri" w:cs="Amiri" w:ascii="Amiri" w:hAnsi="Amiri"/>
          <w:color w:val="111111"/>
          <w:sz w:val="28"/>
          <w:szCs w:val="28"/>
          <w:rtl w:val="true"/>
          <w:lang w:bidi="ar-SA"/>
        </w:rPr>
        <w:t>.</w:t>
      </w:r>
    </w:p>
    <w:p>
      <w:pPr>
        <w:pStyle w:val="Heading3"/>
        <w:numPr>
          <w:ilvl w:val="2"/>
          <w:numId w:val="1"/>
        </w:numPr>
        <w:rPr/>
      </w:pPr>
      <w:bookmarkStart w:id="2230" w:name="__RefHeading___Toc602799_417432637"/>
      <w:bookmarkStart w:id="2231" w:name="_Toc1000"/>
      <w:bookmarkEnd w:id="2230"/>
      <w:r>
        <w:rPr>
          <w:rtl w:val="true"/>
        </w:rPr>
        <w:t xml:space="preserve">باب </w:t>
      </w:r>
      <w:r>
        <w:rPr/>
        <w:t>4</w:t>
      </w:r>
      <w:bookmarkEnd w:id="2231"/>
    </w:p>
    <w:p>
      <w:pPr>
        <w:pStyle w:val="Heading4"/>
        <w:numPr>
          <w:ilvl w:val="3"/>
          <w:numId w:val="1"/>
        </w:numPr>
        <w:rPr/>
      </w:pPr>
      <w:bookmarkStart w:id="2232" w:name="__RefHeading___Toc602801_417432637"/>
      <w:bookmarkStart w:id="2233" w:name="_Toc1001"/>
      <w:bookmarkEnd w:id="2232"/>
      <w:r>
        <w:rPr/>
        <w:t>1730</w:t>
      </w:r>
      <w:r>
        <w:rPr>
          <w:rtl w:val="true"/>
        </w:rPr>
        <w:t>-</w:t>
      </w:r>
      <w:r>
        <w:rPr>
          <w:rtl w:val="true"/>
        </w:rPr>
        <w:t>حدیث</w:t>
      </w:r>
      <w:bookmarkEnd w:id="2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17:1/83</w:t>
      </w:r>
      <w:r>
        <w:rPr>
          <w:rFonts w:eastAsia="IRNazanin" w:cs="IRNazanin"/>
          <w:color w:val="111111"/>
          <w:sz w:val="28"/>
          <w:szCs w:val="28"/>
          <w:rtl w:val="true"/>
          <w:lang w:bidi="fa-IR"/>
        </w:rPr>
        <w:t>[</w:t>
      </w:r>
      <w:r>
        <w:rPr>
          <w:rFonts w:eastAsia="IRNazanin" w:cs="IRNazanin"/>
          <w:color w:val="111111"/>
          <w:sz w:val="28"/>
          <w:szCs w:val="28"/>
          <w:lang w:bidi="fa-IR"/>
        </w:rPr>
        <w:t>22047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تحف العقول</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،فی جوابه علیه السّلام عن جهات معائش العباد و وجوه إخراج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یعلمون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منافعهم و بها قوامهم و فیها بلغة جمیع حوائجهم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التجارة و الضیاعة و السراجة و البنّا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یَتَعَلَّمُ الْعِبَادُ أَوْ یُعَلِّمُونَهُ غَیْرَهُمْ مِنْ أَصْنَافِ الصِّنَاعَاتِ مِثْلِ الْکِتَابَةِ وَ الْحِسَابِ وَ التِّجَارَةِ وَ الصِّیَاغَةِ وَ السِّرَاجَةِ وَ الْبِنَاءِ وَ الْحِیَاکَةِ وَ الْقِصَارَةِ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الْخِیَاطَةِ وَ صَنْعَةِ صُنُوفِ التَّصَاوِیرِ مَا لَمْ یَکُنْ مِثْلَ الرُّوحَانِیِّ وَ أَنْوَاعِ صُنُوفِ الاْلَآتِ الَّتِی یَحْتَاجُ إِلَیْهَا الْعِبَادُ مِنْهَا مَنَافِعُهُمْ وَ فِیهَا بُلْغَةُ حَوَائِجِهِمْ فَحَلاَلٌ فِعْلُهُ وَ تَعْلِیمُهُ وَ الْعَمَلُ بِهِ وَ فِیهِ،لِنَفْسِهِ وَ لِغَیْرِهِ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2234" w:name="pg11992_149763"/>
    </w:p>
    <w:p>
      <w:pPr>
        <w:pStyle w:val="Heading3"/>
        <w:numPr>
          <w:ilvl w:val="2"/>
          <w:numId w:val="1"/>
        </w:numPr>
        <w:rPr/>
      </w:pPr>
      <w:bookmarkStart w:id="2235" w:name="__RefHeading___Toc602803_417432637"/>
      <w:bookmarkStart w:id="2236" w:name="_Toc1002"/>
      <w:bookmarkEnd w:id="2234"/>
      <w:bookmarkEnd w:id="2235"/>
      <w:r>
        <w:rPr>
          <w:rtl w:val="true"/>
        </w:rPr>
        <w:t xml:space="preserve">باب </w:t>
      </w:r>
      <w:r>
        <w:rPr/>
        <w:t>5</w:t>
      </w:r>
      <w:bookmarkEnd w:id="2236"/>
    </w:p>
    <w:p>
      <w:pPr>
        <w:pStyle w:val="Heading4"/>
        <w:numPr>
          <w:ilvl w:val="3"/>
          <w:numId w:val="1"/>
        </w:numPr>
        <w:rPr/>
      </w:pPr>
      <w:bookmarkStart w:id="2237" w:name="__RefHeading___Toc602805_417432637"/>
      <w:bookmarkStart w:id="2238" w:name="_Toc1003"/>
      <w:bookmarkEnd w:id="2237"/>
      <w:r>
        <w:rPr/>
        <w:t>1731</w:t>
      </w:r>
      <w:r>
        <w:rPr>
          <w:rtl w:val="true"/>
        </w:rPr>
        <w:t>-</w:t>
      </w:r>
      <w:r>
        <w:rPr>
          <w:rtl w:val="true"/>
        </w:rPr>
        <w:t>حدیث</w:t>
      </w:r>
      <w:bookmarkEnd w:id="22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17:1/83</w:t>
      </w:r>
      <w:r>
        <w:rPr>
          <w:rFonts w:eastAsia="IRNazanin" w:cs="IRNazanin"/>
          <w:color w:val="111111"/>
          <w:sz w:val="28"/>
          <w:szCs w:val="28"/>
          <w:rtl w:val="true"/>
          <w:lang w:bidi="fa-IR"/>
        </w:rPr>
        <w:t>[</w:t>
      </w:r>
      <w:r>
        <w:rPr>
          <w:rFonts w:eastAsia="IRNazanin" w:cs="IRNazanin"/>
          <w:color w:val="111111"/>
          <w:sz w:val="28"/>
          <w:szCs w:val="28"/>
          <w:lang w:bidi="fa-IR"/>
        </w:rPr>
        <w:t>22047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تحف العقول</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،فی جوابه علیه السّلام عن جهات معائش العباد و وجوه إخراج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منها الفساد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وجوه الحرکات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تنصرف إلی جهات الصّنائع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الصِّنَاعَةَ الَّتِی هِیَ حَرَامٌ کُلُّهَا،الَّتِی یَجِیءُ مِنْهَا أَنْوَاعُ الْفَسَادِ مَحْضاً،نَظِیرَ الْبَرَابِطِ وَ الْمَزَامِیرِ وَ الشِّطْرَنْجِ وَ کُلِّ مَلْهُوٍّ بِهِ وَ الصُّلْبَانِ وَ الْأَصْنَامِ وَ مَا أَشْبَهَ ذَلِکَ مِنْ صِنَاعَاتِ الْأَشْرِبَةِ الْحَرَامِ وَ مَا یَکُونُ مِنْهُ وَ فِیهِ الْفَسَادُ مَحْضاً وَ لاَ یَکُونَ مِنْهُ وَ لاَ فِیهِ شَیْءٌ مِنْ وُجُوهِ الصَّلاَحِ فَحَرَامٌ تَعْلِیمُهُ وَ تَعَلُّمُهُ وَ الْعَمَلُ بِهِ وَ أَخْذُ الْأُجْرَةِ عَلَیْهِ وَ جَمِیعُ التَّقَلُّبِ فِیهِ مِنْ جَمِیعِ الْحَرَکَاتِ کُلِّهَا إِلاَّ أَنْ تَکُونَ صِنَاعَةً قَدْ تَنْصَرِفُ إِلَی بَعْضِ وُجُوهِ الْمَنَافِعِ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9" w:name="__RefHeading___Toc602807_417432637"/>
      <w:bookmarkStart w:id="2240" w:name="_Toc1004"/>
      <w:bookmarkEnd w:id="2239"/>
      <w:r>
        <w:rPr>
          <w:rtl w:val="true"/>
        </w:rPr>
        <w:t xml:space="preserve">باب </w:t>
      </w:r>
      <w:r>
        <w:rPr/>
        <w:t>6</w:t>
      </w:r>
      <w:bookmarkEnd w:id="2240"/>
    </w:p>
    <w:p>
      <w:pPr>
        <w:pStyle w:val="Heading4"/>
        <w:numPr>
          <w:ilvl w:val="3"/>
          <w:numId w:val="1"/>
        </w:numPr>
        <w:rPr/>
      </w:pPr>
      <w:bookmarkStart w:id="2241" w:name="__RefHeading___Toc602809_417432637"/>
      <w:bookmarkStart w:id="2242" w:name="_Toc1005"/>
      <w:bookmarkEnd w:id="2241"/>
      <w:r>
        <w:rPr/>
        <w:t>1732</w:t>
      </w:r>
      <w:r>
        <w:rPr>
          <w:rtl w:val="true"/>
        </w:rPr>
        <w:t>-</w:t>
      </w:r>
      <w:r>
        <w:rPr>
          <w:rtl w:val="true"/>
        </w:rPr>
        <w:t>حدیث</w:t>
      </w:r>
      <w:bookmarkEnd w:id="22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17:1/87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3:4208/341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مستطرفات السّرائر،</w:t>
      </w:r>
      <w:r>
        <w:rPr>
          <w:rFonts w:eastAsia="IRNazanin" w:cs="IRNazanin"/>
          <w:color w:val="111111"/>
          <w:sz w:val="28"/>
          <w:szCs w:val="28"/>
          <w:lang w:bidi="fa-IR"/>
        </w:rPr>
        <w:t>3:594</w:t>
      </w:r>
      <w:r>
        <w:rPr>
          <w:rFonts w:ascii="IRNazanin" w:hAnsi="IRNazanin" w:eastAsia="IRNazanin"/>
          <w:color w:val="111111"/>
          <w:sz w:val="28"/>
          <w:sz w:val="28"/>
          <w:szCs w:val="28"/>
          <w:rtl w:val="true"/>
          <w:lang w:bidi="fa-IR"/>
        </w:rPr>
        <w:t xml:space="preserve">،باب ما استطرفه من کتاب المشیخة؛و أشار إلیه عن التّهذیب، </w:t>
      </w:r>
      <w:r>
        <w:rPr>
          <w:rFonts w:eastAsia="IRNazanin" w:cs="IRNazanin"/>
          <w:color w:val="111111"/>
          <w:sz w:val="28"/>
          <w:szCs w:val="28"/>
          <w:lang w:bidi="fa-IR"/>
        </w:rPr>
        <w:t>9:337/79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7:988/226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مثله عن الکافی،</w:t>
      </w:r>
      <w:r>
        <w:rPr>
          <w:rFonts w:eastAsia="IRNazanin" w:cs="IRNazanin"/>
          <w:color w:val="111111"/>
          <w:sz w:val="28"/>
          <w:szCs w:val="28"/>
          <w:lang w:bidi="fa-IR"/>
        </w:rPr>
        <w:t>5:39/313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یأتی هذا الحدیث فی کتاب الأطعمة و الأشربة،الباب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 حَلاَلٌ وَ حَرَامٌ فَهُوَ لَکَ حَلاَلٌ أَبَداً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243" w:name="pg11992_149764"/>
    </w:p>
    <w:p>
      <w:pPr>
        <w:pStyle w:val="BookText"/>
        <w:rPr/>
      </w:pPr>
      <w:bookmarkEnd w:id="2243"/>
      <w:r>
        <w:rPr>
          <w:rFonts w:ascii="Amiri" w:hAnsi="Amiri" w:eastAsia="Amiri" w:cs="Amiri"/>
          <w:color w:val="111111"/>
          <w:sz w:val="28"/>
          <w:sz w:val="28"/>
          <w:szCs w:val="28"/>
          <w:rtl w:val="true"/>
          <w:lang w:bidi="ar-SA"/>
        </w:rPr>
        <w:t>حَتَّی تَعْرِفَ الْحَرَامَ مِنْهُ بِعَیْنِهِ فَتَدَعَهُ</w:t>
      </w:r>
      <w:r>
        <w:rPr>
          <w:rFonts w:eastAsia="Amiri" w:cs="Amiri" w:ascii="Amiri" w:hAnsi="Amiri"/>
          <w:color w:val="111111"/>
          <w:sz w:val="28"/>
          <w:szCs w:val="28"/>
          <w:rtl w:val="true"/>
          <w:lang w:bidi="ar-SA"/>
        </w:rPr>
        <w:t>.</w:t>
      </w:r>
    </w:p>
    <w:p>
      <w:pPr>
        <w:pStyle w:val="Heading3"/>
        <w:numPr>
          <w:ilvl w:val="2"/>
          <w:numId w:val="1"/>
        </w:numPr>
        <w:rPr/>
      </w:pPr>
      <w:bookmarkStart w:id="2244" w:name="__RefHeading___Toc602811_417432637"/>
      <w:bookmarkStart w:id="2245" w:name="_Toc1006"/>
      <w:bookmarkEnd w:id="2244"/>
      <w:r>
        <w:rPr>
          <w:rtl w:val="true"/>
        </w:rPr>
        <w:t xml:space="preserve">باب </w:t>
      </w:r>
      <w:r>
        <w:rPr/>
        <w:t>7</w:t>
      </w:r>
      <w:bookmarkEnd w:id="2245"/>
    </w:p>
    <w:p>
      <w:pPr>
        <w:pStyle w:val="Heading4"/>
        <w:numPr>
          <w:ilvl w:val="3"/>
          <w:numId w:val="1"/>
        </w:numPr>
        <w:rPr/>
      </w:pPr>
      <w:bookmarkStart w:id="2246" w:name="__RefHeading___Toc602813_417432637"/>
      <w:bookmarkStart w:id="2247" w:name="_Toc1007"/>
      <w:bookmarkEnd w:id="2246"/>
      <w:r>
        <w:rPr/>
        <w:t>1733</w:t>
      </w:r>
      <w:r>
        <w:rPr>
          <w:rtl w:val="true"/>
        </w:rPr>
        <w:t>-</w:t>
      </w:r>
      <w:r>
        <w:rPr>
          <w:rtl w:val="true"/>
        </w:rPr>
        <w:t>حدیث</w:t>
      </w:r>
      <w:bookmarkEnd w:id="22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17:1/134</w:t>
      </w:r>
      <w:r>
        <w:rPr>
          <w:rFonts w:eastAsia="IRNazanin" w:cs="IRNazanin"/>
          <w:color w:val="111111"/>
          <w:sz w:val="28"/>
          <w:szCs w:val="28"/>
          <w:rtl w:val="true"/>
          <w:lang w:bidi="fa-IR"/>
        </w:rPr>
        <w:t>[</w:t>
      </w:r>
      <w:r>
        <w:rPr>
          <w:rFonts w:eastAsia="IRNazanin" w:cs="IRNazanin"/>
          <w:color w:val="111111"/>
          <w:sz w:val="28"/>
          <w:szCs w:val="28"/>
          <w:lang w:bidi="fa-IR"/>
        </w:rPr>
        <w:t>22181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5:7/305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افْتَتَحَ الرَّجُلُ بِهِ رِزْقَهُ فَهُوَ تِجَارَةٌ</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602815_417432637"/>
      <w:bookmarkStart w:id="2249" w:name="_Toc1008"/>
      <w:bookmarkEnd w:id="2248"/>
      <w:r>
        <w:rPr/>
        <w:t>1734</w:t>
      </w:r>
      <w:r>
        <w:rPr>
          <w:rtl w:val="true"/>
        </w:rPr>
        <w:t>-</w:t>
      </w:r>
      <w:r>
        <w:rPr>
          <w:rtl w:val="true"/>
        </w:rPr>
        <w:t>حدیث</w:t>
      </w:r>
      <w:bookmarkEnd w:id="2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17:4/134</w:t>
      </w:r>
      <w:r>
        <w:rPr>
          <w:rFonts w:eastAsia="IRNazanin" w:cs="IRNazanin"/>
          <w:color w:val="111111"/>
          <w:sz w:val="28"/>
          <w:szCs w:val="28"/>
          <w:rtl w:val="true"/>
          <w:lang w:bidi="fa-IR"/>
        </w:rPr>
        <w:t>[</w:t>
      </w:r>
      <w:r>
        <w:rPr>
          <w:rFonts w:eastAsia="IRNazanin" w:cs="IRNazanin"/>
          <w:color w:val="111111"/>
          <w:sz w:val="28"/>
          <w:szCs w:val="28"/>
          <w:lang w:bidi="fa-IR"/>
        </w:rPr>
        <w:t>22184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5:12/307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حِیلَةُ الرَّجُلِ فِی بَابِ مَکْسَبِهِ</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602817_417432637"/>
      <w:bookmarkStart w:id="2251" w:name="_Toc1009"/>
      <w:bookmarkEnd w:id="2250"/>
      <w:r>
        <w:rPr/>
        <w:t>1735</w:t>
      </w:r>
      <w:r>
        <w:rPr>
          <w:rtl w:val="true"/>
        </w:rPr>
        <w:t>-</w:t>
      </w:r>
      <w:r>
        <w:rPr>
          <w:rtl w:val="true"/>
        </w:rPr>
        <w:t>حدیث</w:t>
      </w:r>
      <w:bookmarkEnd w:id="22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17:5/135</w:t>
      </w:r>
      <w:r>
        <w:rPr>
          <w:rFonts w:eastAsia="IRNazanin" w:cs="IRNazanin"/>
          <w:color w:val="111111"/>
          <w:sz w:val="28"/>
          <w:szCs w:val="28"/>
          <w:rtl w:val="true"/>
          <w:lang w:bidi="fa-IR"/>
        </w:rPr>
        <w:t>[</w:t>
      </w:r>
      <w:r>
        <w:rPr>
          <w:rFonts w:eastAsia="IRNazanin" w:cs="IRNazanin"/>
          <w:color w:val="111111"/>
          <w:sz w:val="28"/>
          <w:szCs w:val="28"/>
          <w:lang w:bidi="fa-IR"/>
        </w:rPr>
        <w:t>22185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5:3/114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6:1039/362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3:210/63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أُعَالِجُ الرَّقِیقَ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فَأَبِیعُهُ وَ النَّاسُ یَقُولُونَ لاَ یَنْبَغِی،فَقَالَ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بَأْسُهُ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 شَیْءٍ مِمَّا یُبَاعُ،إِذَا اتَّقَی اللَّهَ فِیهِ الْعَبْدُ فَلاَ بَأْسَ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2252" w:name="pg11992_149765"/>
    </w:p>
    <w:p>
      <w:pPr>
        <w:pStyle w:val="Heading3"/>
        <w:numPr>
          <w:ilvl w:val="2"/>
          <w:numId w:val="1"/>
        </w:numPr>
        <w:rPr/>
      </w:pPr>
      <w:bookmarkStart w:id="2253" w:name="__RefHeading___Toc602819_417432637"/>
      <w:bookmarkStart w:id="2254" w:name="_Toc1010"/>
      <w:bookmarkEnd w:id="2252"/>
      <w:bookmarkEnd w:id="2253"/>
      <w:r>
        <w:rPr>
          <w:rtl w:val="true"/>
        </w:rPr>
        <w:t xml:space="preserve">باب </w:t>
      </w:r>
      <w:r>
        <w:rPr/>
        <w:t>8</w:t>
      </w:r>
      <w:bookmarkEnd w:id="2254"/>
    </w:p>
    <w:p>
      <w:pPr>
        <w:pStyle w:val="Heading4"/>
        <w:numPr>
          <w:ilvl w:val="3"/>
          <w:numId w:val="1"/>
        </w:numPr>
        <w:rPr/>
      </w:pPr>
      <w:bookmarkStart w:id="2255" w:name="__RefHeading___Toc602821_417432637"/>
      <w:bookmarkStart w:id="2256" w:name="_Toc1011"/>
      <w:bookmarkEnd w:id="2255"/>
      <w:r>
        <w:rPr/>
        <w:t>1736</w:t>
      </w:r>
      <w:r>
        <w:rPr>
          <w:rtl w:val="true"/>
        </w:rPr>
        <w:t>-</w:t>
      </w:r>
      <w:r>
        <w:rPr>
          <w:rtl w:val="true"/>
        </w:rPr>
        <w:t>حدیث</w:t>
      </w:r>
      <w:bookmarkEnd w:id="22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17:3/150</w:t>
      </w:r>
      <w:r>
        <w:rPr>
          <w:rFonts w:eastAsia="IRNazanin" w:cs="IRNazanin"/>
          <w:color w:val="111111"/>
          <w:sz w:val="28"/>
          <w:szCs w:val="28"/>
          <w:rtl w:val="true"/>
          <w:lang w:bidi="fa-IR"/>
        </w:rPr>
        <w:t>[</w:t>
      </w:r>
      <w:r>
        <w:rPr>
          <w:rFonts w:eastAsia="IRNazanin" w:cs="IRNazanin"/>
          <w:color w:val="111111"/>
          <w:sz w:val="28"/>
          <w:szCs w:val="28"/>
          <w:lang w:bidi="fa-IR"/>
        </w:rPr>
        <w:t>22217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12:3/109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مستطرفات السرائر</w:t>
      </w:r>
      <w:r>
        <w:rPr>
          <w:rFonts w:eastAsia="IRNazanin" w:cs="IRNazanin"/>
          <w:color w:val="111111"/>
          <w:sz w:val="28"/>
          <w:szCs w:val="28"/>
          <w:rtl w:val="true"/>
          <w:lang w:bidi="fa-IR"/>
        </w:rPr>
        <w:t>:</w:t>
      </w:r>
      <w:r>
        <w:rPr>
          <w:rFonts w:eastAsia="IRNazanin" w:cs="IRNazanin"/>
          <w:color w:val="111111"/>
          <w:sz w:val="28"/>
          <w:szCs w:val="28"/>
          <w:lang w:bidi="fa-IR"/>
        </w:rPr>
        <w:t>3:953</w:t>
      </w:r>
      <w:r>
        <w:rPr>
          <w:rFonts w:ascii="IRNazanin" w:hAnsi="IRNazanin" w:eastAsia="IRNazanin"/>
          <w:color w:val="111111"/>
          <w:sz w:val="28"/>
          <w:sz w:val="28"/>
          <w:szCs w:val="28"/>
          <w:rtl w:val="true"/>
          <w:lang w:bidi="fa-IR"/>
        </w:rPr>
        <w:t>،باب ما استطرفه من کتاب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یقول فقد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سَاحِرٍ أَوْ کَاهِنٍ أَوْ کَذَّابٍ یُصَدِّقُهُ بِمَا یَقُولُ فَقَدْ کَفَرَ بِمَا أَنْزَلَ اللَّهُ مِنْ کِتَابٍ</w:t>
      </w:r>
      <w:r>
        <w:rPr>
          <w:rFonts w:eastAsia="Amiri" w:cs="Amiri" w:ascii="Amiri" w:hAnsi="Amiri"/>
          <w:color w:val="111111"/>
          <w:sz w:val="28"/>
          <w:szCs w:val="28"/>
          <w:rtl w:val="true"/>
          <w:lang w:bidi="ar-SA"/>
        </w:rPr>
        <w:t>.</w:t>
      </w:r>
    </w:p>
    <w:p>
      <w:pPr>
        <w:pStyle w:val="Heading4"/>
        <w:numPr>
          <w:ilvl w:val="3"/>
          <w:numId w:val="1"/>
        </w:numPr>
        <w:rPr/>
      </w:pPr>
      <w:bookmarkStart w:id="2257" w:name="__RefHeading___Toc602823_417432637"/>
      <w:bookmarkStart w:id="2258" w:name="_Toc1012"/>
      <w:bookmarkEnd w:id="2257"/>
      <w:r>
        <w:rPr/>
        <w:t>1737</w:t>
      </w:r>
      <w:r>
        <w:rPr>
          <w:rtl w:val="true"/>
        </w:rPr>
        <w:t>-</w:t>
      </w:r>
      <w:r>
        <w:rPr>
          <w:rtl w:val="true"/>
        </w:rPr>
        <w:t>حدیث</w:t>
      </w:r>
      <w:bookmarkEnd w:id="2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11:8/373</w:t>
      </w:r>
      <w:r>
        <w:rPr>
          <w:rFonts w:eastAsia="IRNazanin" w:cs="IRNazanin"/>
          <w:color w:val="111111"/>
          <w:sz w:val="28"/>
          <w:szCs w:val="28"/>
          <w:rtl w:val="true"/>
          <w:lang w:bidi="fa-IR"/>
        </w:rPr>
        <w:t>[</w:t>
      </w:r>
      <w:r>
        <w:rPr>
          <w:rFonts w:eastAsia="IRNazanin" w:cs="IRNazanin"/>
          <w:color w:val="111111"/>
          <w:sz w:val="28"/>
          <w:szCs w:val="28"/>
          <w:lang w:bidi="fa-IR"/>
        </w:rPr>
        <w:t>15048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8:8/271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نهج البلاغة صبحی الصالح</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او 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تَعَلُّمَ النُّجُومِ إِلاَّ مَا یُهْتَدَی بِهِ فِی بَرٍّ أَوْ بَحْرٍ</w:t>
      </w:r>
      <w:r>
        <w:rPr>
          <w:rFonts w:eastAsia="Amiri" w:cs="Amiri" w:ascii="Amiri" w:hAnsi="Amiri"/>
          <w:color w:val="111111"/>
          <w:sz w:val="28"/>
          <w:szCs w:val="28"/>
          <w:rtl w:val="true"/>
          <w:lang w:bidi="ar-SA"/>
        </w:rPr>
        <w:t>.</w:t>
      </w:r>
    </w:p>
    <w:p>
      <w:pPr>
        <w:pStyle w:val="Heading4"/>
        <w:numPr>
          <w:ilvl w:val="3"/>
          <w:numId w:val="1"/>
        </w:numPr>
        <w:rPr/>
      </w:pPr>
      <w:bookmarkStart w:id="2259" w:name="__RefHeading___Toc602825_417432637"/>
      <w:bookmarkStart w:id="2260" w:name="_Toc1013"/>
      <w:bookmarkEnd w:id="2259"/>
      <w:r>
        <w:rPr/>
        <w:t>1738</w:t>
      </w:r>
      <w:r>
        <w:rPr>
          <w:rtl w:val="true"/>
        </w:rPr>
        <w:t>-</w:t>
      </w:r>
      <w:r>
        <w:rPr>
          <w:rtl w:val="true"/>
        </w:rPr>
        <w:t>حدیث</w:t>
      </w:r>
      <w:bookmarkEnd w:id="2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17:2/149</w:t>
      </w:r>
      <w:r>
        <w:rPr>
          <w:rFonts w:eastAsia="IRNazanin" w:cs="IRNazanin"/>
          <w:color w:val="111111"/>
          <w:sz w:val="28"/>
          <w:szCs w:val="28"/>
          <w:rtl w:val="true"/>
          <w:lang w:bidi="fa-IR"/>
        </w:rPr>
        <w:t>[</w:t>
      </w:r>
      <w:r>
        <w:rPr>
          <w:rFonts w:eastAsia="IRNazanin" w:cs="IRNazanin"/>
          <w:color w:val="111111"/>
          <w:sz w:val="28"/>
          <w:szCs w:val="28"/>
          <w:lang w:bidi="fa-IR"/>
        </w:rPr>
        <w:t>22216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68/19</w:t>
      </w:r>
      <w:r>
        <w:rPr>
          <w:rFonts w:ascii="IRNazanin" w:hAnsi="IRNazanin" w:eastAsia="IRNazanin"/>
          <w:color w:val="111111"/>
          <w:sz w:val="28"/>
          <w:sz w:val="28"/>
          <w:szCs w:val="28"/>
          <w:rtl w:val="true"/>
          <w:lang w:bidi="fa-IR"/>
        </w:rPr>
        <w:t>،باب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خصلة من فعلها أو فعلت له بریء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برئ من دین محمّد صلی اللّه علیه و آله،و کذا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تکهن فقد،و ما هنا أثبتناه من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تَکَهَّنَ أَوْ تُکُهِّنَ لَهُ فَقَدْ بَرِئَ مِمَّا أُنْزِلَ عَلَی مُحَمَّدٍ صَلَّی اللَّهُ عَلَیْهِ وَ آلِهِ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2261" w:name="pg11992_149766"/>
    </w:p>
    <w:p>
      <w:pPr>
        <w:pStyle w:val="Heading3"/>
        <w:numPr>
          <w:ilvl w:val="2"/>
          <w:numId w:val="1"/>
        </w:numPr>
        <w:rPr/>
      </w:pPr>
      <w:bookmarkStart w:id="2262" w:name="__RefHeading___Toc602827_417432637"/>
      <w:bookmarkStart w:id="2263" w:name="_Toc1014"/>
      <w:bookmarkEnd w:id="2261"/>
      <w:bookmarkEnd w:id="2262"/>
      <w:r>
        <w:rPr>
          <w:rtl w:val="true"/>
        </w:rPr>
        <w:t xml:space="preserve">باب </w:t>
      </w:r>
      <w:r>
        <w:rPr/>
        <w:t>9</w:t>
      </w:r>
      <w:bookmarkEnd w:id="2263"/>
    </w:p>
    <w:p>
      <w:pPr>
        <w:pStyle w:val="Heading4"/>
        <w:numPr>
          <w:ilvl w:val="3"/>
          <w:numId w:val="1"/>
        </w:numPr>
        <w:rPr/>
      </w:pPr>
      <w:bookmarkStart w:id="2264" w:name="__RefHeading___Toc602829_417432637"/>
      <w:bookmarkStart w:id="2265" w:name="_Toc1015"/>
      <w:bookmarkEnd w:id="2264"/>
      <w:r>
        <w:rPr/>
        <w:t>1739</w:t>
      </w:r>
      <w:r>
        <w:rPr>
          <w:rtl w:val="true"/>
        </w:rPr>
        <w:t>-</w:t>
      </w:r>
      <w:r>
        <w:rPr>
          <w:rtl w:val="true"/>
        </w:rPr>
        <w:t>حدیث</w:t>
      </w:r>
      <w:bookmarkEnd w:id="2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17:4/165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12:4/119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الشریفة،المائدة </w:t>
      </w:r>
      <w:r>
        <w:rPr>
          <w:rFonts w:eastAsia="IRNazanin" w:cs="IRNazanin"/>
          <w:color w:val="111111"/>
          <w:sz w:val="28"/>
          <w:szCs w:val="28"/>
          <w:lang w:bidi="fa-IR"/>
        </w:rPr>
        <w:t>5:90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5:2/122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6:1075/371</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3:3587/160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المعائش و المکاسب و الفوائد و الصناعات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عَلَی 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مَا الْمَیْسِرُ؟فَقَالَ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تُقُومِرَ بِهِ حَتَّی الْکِعَابُ وَ الْجَوْزُ،قِیلَ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الْأَنْصَابُ؟قَالَ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ذَبَحُوا لِآلِهَتِهِمْ،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الْأَزْلاَمُ؟قَالَ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قِدَاحُهُمُ الَّتِی یَسْتَقْسِمُونَ بِهَا</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602831_417432637"/>
      <w:bookmarkStart w:id="2267" w:name="_Toc1016"/>
      <w:bookmarkEnd w:id="2266"/>
      <w:r>
        <w:rPr/>
        <w:t>1740</w:t>
      </w:r>
      <w:r>
        <w:rPr>
          <w:rtl w:val="true"/>
        </w:rPr>
        <w:t>-</w:t>
      </w:r>
      <w:r>
        <w:rPr>
          <w:rtl w:val="true"/>
        </w:rPr>
        <w:t>حدیث</w:t>
      </w:r>
      <w:bookmarkEnd w:id="22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17:11/167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12:11/120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1:182/339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الشِّطْرَنْجَ وَ النَّرْدَ وَ الْأَرْبَعَةَ عَشَرَ وَ کُلَّ مَا قُومِرَ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مِنْهَا فَهُوَ مَیْسِرٌ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2268" w:name="pg11992_149767"/>
    </w:p>
    <w:p>
      <w:pPr>
        <w:pStyle w:val="Heading3"/>
        <w:numPr>
          <w:ilvl w:val="2"/>
          <w:numId w:val="1"/>
        </w:numPr>
        <w:rPr/>
      </w:pPr>
      <w:bookmarkStart w:id="2269" w:name="__RefHeading___Toc602833_417432637"/>
      <w:bookmarkStart w:id="2270" w:name="_Toc1017"/>
      <w:bookmarkEnd w:id="2268"/>
      <w:bookmarkEnd w:id="2269"/>
      <w:r>
        <w:rPr>
          <w:rtl w:val="true"/>
        </w:rPr>
        <w:t xml:space="preserve">باب </w:t>
      </w:r>
      <w:r>
        <w:rPr/>
        <w:t>10</w:t>
      </w:r>
      <w:bookmarkEnd w:id="2270"/>
    </w:p>
    <w:p>
      <w:pPr>
        <w:pStyle w:val="Heading4"/>
        <w:numPr>
          <w:ilvl w:val="3"/>
          <w:numId w:val="1"/>
        </w:numPr>
        <w:rPr/>
      </w:pPr>
      <w:bookmarkStart w:id="2271" w:name="__RefHeading___Toc602835_417432637"/>
      <w:bookmarkStart w:id="2272" w:name="_Toc1018"/>
      <w:bookmarkEnd w:id="2271"/>
      <w:r>
        <w:rPr/>
        <w:t>1741</w:t>
      </w:r>
      <w:r>
        <w:rPr>
          <w:rtl w:val="true"/>
        </w:rPr>
        <w:t>-</w:t>
      </w:r>
      <w:r>
        <w:rPr>
          <w:rtl w:val="true"/>
        </w:rPr>
        <w:t>حدیث</w:t>
      </w:r>
      <w:bookmarkEnd w:id="2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17:6/179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12:6/129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5:7/107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6:919/331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أَنِّی عَقَدْتُ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عُقْدَةً أَوْ وَکَیْتُ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وِکَاءً وَ إِنَّ لِی مَا بَیْنَ لاَبَتَیْهَا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وَ لاَ مَدَّةً بِقَلَمٍ،إِنَّ أَعْوَانَ الظَّلَمَةِ یَوْمَ الْقِیَامَةِ فِی سُرَادِقٍ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نَارٍ حَتَّی یَحْکُمَ اللَّهُ بَیْنَ الْعِبَادِ</w:t>
      </w:r>
      <w:r>
        <w:rPr>
          <w:rFonts w:eastAsia="Amiri" w:cs="Amiri" w:ascii="Amiri" w:hAnsi="Amiri"/>
          <w:color w:val="111111"/>
          <w:sz w:val="28"/>
          <w:szCs w:val="28"/>
          <w:rtl w:val="true"/>
          <w:lang w:bidi="ar-SA"/>
        </w:rPr>
        <w:t>.</w:t>
      </w:r>
    </w:p>
    <w:p>
      <w:pPr>
        <w:pStyle w:val="Heading4"/>
        <w:numPr>
          <w:ilvl w:val="3"/>
          <w:numId w:val="1"/>
        </w:numPr>
        <w:rPr/>
      </w:pPr>
      <w:bookmarkStart w:id="2273" w:name="__RefHeading___Toc602837_417432637"/>
      <w:bookmarkStart w:id="2274" w:name="_Toc1019"/>
      <w:bookmarkEnd w:id="2273"/>
      <w:r>
        <w:rPr/>
        <w:t>1742</w:t>
      </w:r>
      <w:r>
        <w:rPr>
          <w:rtl w:val="true"/>
        </w:rPr>
        <w:t>-</w:t>
      </w:r>
      <w:r>
        <w:rPr>
          <w:rtl w:val="true"/>
        </w:rPr>
        <w:t>حدیث</w:t>
      </w:r>
      <w:bookmarkEnd w:id="2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17:8/180</w:t>
      </w:r>
      <w:r>
        <w:rPr>
          <w:rFonts w:eastAsia="IRNazanin" w:cs="IRNazanin"/>
          <w:color w:val="111111"/>
          <w:sz w:val="28"/>
          <w:szCs w:val="28"/>
          <w:rtl w:val="true"/>
          <w:lang w:bidi="fa-IR"/>
        </w:rPr>
        <w:t>[</w:t>
      </w:r>
      <w:r>
        <w:rPr>
          <w:rFonts w:eastAsia="IRNazanin" w:cs="IRNazanin"/>
          <w:color w:val="111111"/>
          <w:sz w:val="28"/>
          <w:szCs w:val="28"/>
          <w:lang w:bidi="fa-IR"/>
        </w:rPr>
        <w:t>22296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12:8/129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6:941/338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عَلَی بِنَاءِ مَسْجِدٍ</w:t>
      </w:r>
      <w:r>
        <w:rPr>
          <w:rFonts w:eastAsia="Amiri" w:cs="Amiri" w:ascii="Amiri" w:hAnsi="Amiri"/>
          <w:color w:val="111111"/>
          <w:sz w:val="28"/>
          <w:szCs w:val="28"/>
          <w:rtl w:val="true"/>
          <w:lang w:bidi="ar-SA"/>
        </w:rPr>
        <w:t>.</w:t>
      </w:r>
    </w:p>
    <w:p>
      <w:pPr>
        <w:pStyle w:val="Heading3"/>
        <w:numPr>
          <w:ilvl w:val="2"/>
          <w:numId w:val="1"/>
        </w:numPr>
        <w:rPr/>
      </w:pPr>
      <w:bookmarkStart w:id="2275" w:name="__RefHeading___Toc602839_417432637"/>
      <w:bookmarkStart w:id="2276" w:name="_Toc1020"/>
      <w:bookmarkEnd w:id="2275"/>
      <w:r>
        <w:rPr>
          <w:rtl w:val="true"/>
        </w:rPr>
        <w:t xml:space="preserve">باب </w:t>
      </w:r>
      <w:r>
        <w:rPr/>
        <w:t>11</w:t>
      </w:r>
      <w:bookmarkEnd w:id="2276"/>
    </w:p>
    <w:p>
      <w:pPr>
        <w:pStyle w:val="Heading4"/>
        <w:numPr>
          <w:ilvl w:val="3"/>
          <w:numId w:val="1"/>
        </w:numPr>
        <w:rPr/>
      </w:pPr>
      <w:bookmarkStart w:id="2277" w:name="__RefHeading___Toc602841_417432637"/>
      <w:bookmarkStart w:id="2278" w:name="_Toc1021"/>
      <w:bookmarkEnd w:id="2277"/>
      <w:r>
        <w:rPr/>
        <w:t>1743</w:t>
      </w:r>
      <w:r>
        <w:rPr>
          <w:rtl w:val="true"/>
        </w:rPr>
        <w:t>-</w:t>
      </w:r>
      <w:r>
        <w:rPr>
          <w:rtl w:val="true"/>
        </w:rPr>
        <w:t>حدیث</w:t>
      </w:r>
      <w:bookmarkEnd w:id="2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17:6/297</w:t>
      </w:r>
      <w:r>
        <w:rPr>
          <w:rFonts w:eastAsia="IRNazanin" w:cs="IRNazanin"/>
          <w:color w:val="111111"/>
          <w:sz w:val="28"/>
          <w:szCs w:val="28"/>
          <w:rtl w:val="true"/>
          <w:lang w:bidi="fa-IR"/>
        </w:rPr>
        <w:t>[</w:t>
      </w:r>
      <w:r>
        <w:rPr>
          <w:rFonts w:eastAsia="IRNazanin" w:cs="IRNazanin"/>
          <w:color w:val="111111"/>
          <w:sz w:val="28"/>
          <w:szCs w:val="28"/>
          <w:lang w:bidi="fa-IR"/>
        </w:rPr>
        <w:t>22574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12:6/220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4:68/5</w:t>
      </w:r>
      <w:r>
        <w:rPr>
          <w:rFonts w:ascii="IRNazanin" w:hAnsi="IRNazanin" w:eastAsia="IRNazanin"/>
          <w:color w:val="111111"/>
          <w:sz w:val="28"/>
          <w:sz w:val="28"/>
          <w:szCs w:val="28"/>
          <w:lang w:bidi="fa-IR"/>
        </w:rPr>
        <w:t>،</w:t>
      </w:r>
      <w:r>
        <w:rPr>
          <w:rFonts w:eastAsia="IRNazanin" w:cs="IRNazanin"/>
          <w:color w:val="111111"/>
          <w:sz w:val="28"/>
          <w:szCs w:val="28"/>
          <w:lang w:bidi="fa-IR"/>
        </w:rPr>
        <w:t>4:1/10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جمل من مناهی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کلّفه اللّه تعالی یوم القیامة أن ینفخ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عَلَیْهِ السَّلاَمُ عَنِ التَّصَاوِیرِ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2279" w:name="pg11992_149768"/>
    </w:p>
    <w:p>
      <w:pPr>
        <w:pStyle w:val="BookText"/>
        <w:rPr/>
      </w:pPr>
      <w:bookmarkEnd w:id="2279"/>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کُلِّفَ أَنْ یَنْفُخَ فِیهَا وَ لَیْسَ بِنَافِخٍ وَ نَهَی أَنْ یُنْقَشَ شَیْءٌ مِنَ الْحَیَوَانِ عَلَی الْخَاتَمِ</w:t>
      </w:r>
      <w:r>
        <w:rPr>
          <w:rFonts w:eastAsia="Amiri" w:cs="Amiri" w:ascii="Amiri" w:hAnsi="Amiri"/>
          <w:color w:val="111111"/>
          <w:sz w:val="28"/>
          <w:szCs w:val="28"/>
          <w:rtl w:val="true"/>
          <w:lang w:bidi="ar-SA"/>
        </w:rPr>
        <w:t>.</w:t>
      </w:r>
    </w:p>
    <w:p>
      <w:pPr>
        <w:pStyle w:val="Heading4"/>
        <w:numPr>
          <w:ilvl w:val="3"/>
          <w:numId w:val="1"/>
        </w:numPr>
        <w:rPr/>
      </w:pPr>
      <w:bookmarkStart w:id="2280" w:name="__RefHeading___Toc602843_417432637"/>
      <w:bookmarkStart w:id="2281" w:name="_Toc1022"/>
      <w:bookmarkEnd w:id="2280"/>
      <w:r>
        <w:rPr/>
        <w:t>1744</w:t>
      </w:r>
      <w:r>
        <w:rPr>
          <w:rtl w:val="true"/>
        </w:rPr>
        <w:t>-</w:t>
      </w:r>
      <w:r>
        <w:rPr>
          <w:rtl w:val="true"/>
        </w:rPr>
        <w:t>حدیث</w:t>
      </w:r>
      <w:bookmarkEnd w:id="2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17:1/295</w:t>
      </w:r>
      <w:r>
        <w:rPr>
          <w:rFonts w:eastAsia="IRNazanin" w:cs="IRNazanin"/>
          <w:color w:val="111111"/>
          <w:sz w:val="28"/>
          <w:szCs w:val="28"/>
          <w:rtl w:val="true"/>
          <w:lang w:bidi="fa-IR"/>
        </w:rPr>
        <w:t>[</w:t>
      </w:r>
      <w:r>
        <w:rPr>
          <w:rFonts w:eastAsia="IRNazanin" w:cs="IRNazanin"/>
          <w:color w:val="111111"/>
          <w:sz w:val="28"/>
          <w:szCs w:val="28"/>
          <w:lang w:bidi="fa-IR"/>
        </w:rPr>
        <w:t>22569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6:7/527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المحاسن،</w:t>
      </w:r>
      <w:r>
        <w:rPr>
          <w:rFonts w:eastAsia="IRNazanin" w:cs="IRNazanin"/>
          <w:color w:val="111111"/>
          <w:sz w:val="28"/>
          <w:szCs w:val="28"/>
          <w:lang w:bidi="fa-IR"/>
        </w:rPr>
        <w:t>618/2</w:t>
      </w:r>
      <w:r>
        <w:rPr>
          <w:rFonts w:ascii="IRNazanin" w:hAnsi="IRNazanin" w:eastAsia="IRNazanin"/>
          <w:color w:val="111111"/>
          <w:sz w:val="28"/>
          <w:sz w:val="28"/>
          <w:szCs w:val="28"/>
          <w:rtl w:val="true"/>
          <w:lang w:bidi="fa-IR"/>
        </w:rPr>
        <w:t xml:space="preserve">،کتاب المرافق،الباب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تزویق البیوت و التصاویر،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34:13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هِیَ تَمَاثِیلُ الرِّجَالِ وَ النِّسَاءِ وَ لَکِنَّهَا الشَّجَرُ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w:t>
      </w:r>
    </w:p>
    <w:p>
      <w:pPr>
        <w:pStyle w:val="Heading4"/>
        <w:numPr>
          <w:ilvl w:val="3"/>
          <w:numId w:val="1"/>
        </w:numPr>
        <w:rPr/>
      </w:pPr>
      <w:bookmarkStart w:id="2282" w:name="__RefHeading___Toc602845_417432637"/>
      <w:bookmarkStart w:id="2283" w:name="_Toc1023"/>
      <w:bookmarkEnd w:id="2282"/>
      <w:r>
        <w:rPr/>
        <w:t>1745</w:t>
      </w:r>
      <w:r>
        <w:rPr>
          <w:rtl w:val="true"/>
        </w:rPr>
        <w:t>-</w:t>
      </w:r>
      <w:r>
        <w:rPr>
          <w:rtl w:val="true"/>
        </w:rPr>
        <w:t>حدیث</w:t>
      </w:r>
      <w:bookmarkEnd w:id="2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17:2/296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12:3/220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619/2</w:t>
      </w:r>
      <w:r>
        <w:rPr>
          <w:rFonts w:ascii="IRNazanin" w:hAnsi="IRNazanin" w:eastAsia="IRNazanin"/>
          <w:color w:val="111111"/>
          <w:sz w:val="28"/>
          <w:sz w:val="28"/>
          <w:szCs w:val="28"/>
          <w:rtl w:val="true"/>
          <w:lang w:bidi="fa-IR"/>
        </w:rPr>
        <w:t xml:space="preserve">،کتاب المرافق،الباب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تزویق البیوت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تَمَاثِیلِ الشَّجَرِ وَ الشَّمْسِ وَ الْقَمَرِ؟فَقَالَ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یَکُنْ شَیْئاً مِنَ الْحَیَوَانِ</w:t>
      </w:r>
      <w:r>
        <w:rPr>
          <w:rFonts w:eastAsia="Amiri" w:cs="Amiri" w:ascii="Amiri" w:hAnsi="Amiri"/>
          <w:color w:val="111111"/>
          <w:sz w:val="28"/>
          <w:szCs w:val="28"/>
          <w:rtl w:val="true"/>
          <w:lang w:bidi="ar-SA"/>
        </w:rPr>
        <w:t>.</w:t>
      </w:r>
    </w:p>
    <w:p>
      <w:pPr>
        <w:pStyle w:val="Heading3"/>
        <w:numPr>
          <w:ilvl w:val="2"/>
          <w:numId w:val="1"/>
        </w:numPr>
        <w:rPr/>
      </w:pPr>
      <w:bookmarkStart w:id="2284" w:name="__RefHeading___Toc602847_417432637"/>
      <w:bookmarkStart w:id="2285" w:name="_Toc1024"/>
      <w:bookmarkEnd w:id="2284"/>
      <w:r>
        <w:rPr>
          <w:rtl w:val="true"/>
        </w:rPr>
        <w:t xml:space="preserve">باب </w:t>
      </w:r>
      <w:r>
        <w:rPr/>
        <w:t>12</w:t>
      </w:r>
      <w:bookmarkEnd w:id="2285"/>
    </w:p>
    <w:p>
      <w:pPr>
        <w:pStyle w:val="Heading4"/>
        <w:numPr>
          <w:ilvl w:val="3"/>
          <w:numId w:val="1"/>
        </w:numPr>
        <w:rPr/>
      </w:pPr>
      <w:bookmarkStart w:id="2286" w:name="__RefHeading___Toc602849_417432637"/>
      <w:bookmarkStart w:id="2287" w:name="_Toc1025"/>
      <w:bookmarkEnd w:id="2286"/>
      <w:r>
        <w:rPr/>
        <w:t>1746</w:t>
      </w:r>
      <w:r>
        <w:rPr>
          <w:rtl w:val="true"/>
        </w:rPr>
        <w:t>-</w:t>
      </w:r>
      <w:r>
        <w:rPr>
          <w:rtl w:val="true"/>
        </w:rPr>
        <w:t>حدیث</w:t>
      </w:r>
      <w:bookmarkEnd w:id="22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17:6/313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12:6/233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6:7/432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هامش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زفن</w:t>
      </w:r>
      <w:r>
        <w:rPr>
          <w:rFonts w:eastAsia="IRNazanin" w:cs="IRNazanin"/>
          <w:color w:val="111111"/>
          <w:sz w:val="28"/>
          <w:szCs w:val="28"/>
          <w:rtl w:val="true"/>
          <w:lang w:bidi="fa-IR"/>
        </w:rPr>
        <w:t>-</w:t>
      </w:r>
      <w:r>
        <w:rPr>
          <w:rFonts w:eastAsia="IRNazanin" w:cs="IRNazanin"/>
          <w:color w:val="111111"/>
          <w:sz w:val="28"/>
          <w:szCs w:val="28"/>
          <w:lang w:bidi="fa-IR"/>
        </w:rPr>
        <w:t>5:2131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أَنْهَاکُمْ عَنِ الزَّفْنِ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الْمِزْمَارِ وَ عَنِ الْکُوبَاتِ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الْکَبَرَاتِ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2288" w:name="pg11992_149769"/>
    </w:p>
    <w:p>
      <w:pPr>
        <w:pStyle w:val="Heading4"/>
        <w:numPr>
          <w:ilvl w:val="3"/>
          <w:numId w:val="1"/>
        </w:numPr>
        <w:rPr/>
      </w:pPr>
      <w:bookmarkStart w:id="2289" w:name="__RefHeading___Toc602851_417432637"/>
      <w:bookmarkStart w:id="2290" w:name="_Toc1026"/>
      <w:bookmarkEnd w:id="2288"/>
      <w:bookmarkEnd w:id="2289"/>
      <w:r>
        <w:rPr/>
        <w:t>1747</w:t>
      </w:r>
      <w:r>
        <w:rPr>
          <w:rtl w:val="true"/>
        </w:rPr>
        <w:t>-</w:t>
      </w:r>
      <w:r>
        <w:rPr>
          <w:rtl w:val="true"/>
        </w:rPr>
        <w:t>حدیث</w:t>
      </w:r>
      <w:bookmarkEnd w:id="22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17:15/315</w:t>
      </w:r>
      <w:r>
        <w:rPr>
          <w:rFonts w:eastAsia="IRNazanin" w:cs="IRNazanin"/>
          <w:color w:val="111111"/>
          <w:sz w:val="28"/>
          <w:szCs w:val="28"/>
          <w:rtl w:val="true"/>
          <w:lang w:bidi="fa-IR"/>
        </w:rPr>
        <w:t>[</w:t>
      </w:r>
      <w:r>
        <w:rPr>
          <w:rFonts w:eastAsia="IRNazanin" w:cs="IRNazanin"/>
          <w:color w:val="111111"/>
          <w:sz w:val="28"/>
          <w:szCs w:val="28"/>
          <w:lang w:bidi="fa-IR"/>
        </w:rPr>
        <w:t>22640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12:15/235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من المیسر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أَلْهَی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ذِکْرِ اللَّهِ فَهُوَ مَیْسِرٌ</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602853_417432637"/>
      <w:bookmarkStart w:id="2292" w:name="_Toc1027"/>
      <w:bookmarkEnd w:id="2291"/>
      <w:r>
        <w:rPr/>
        <w:t>1748</w:t>
      </w:r>
      <w:r>
        <w:rPr>
          <w:rtl w:val="true"/>
        </w:rPr>
        <w:t>-</w:t>
      </w:r>
      <w:r>
        <w:rPr>
          <w:rtl w:val="true"/>
        </w:rPr>
        <w:t>حدیث</w:t>
      </w:r>
      <w:bookmarkEnd w:id="2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17:5/313</w:t>
      </w:r>
      <w:r>
        <w:rPr>
          <w:rFonts w:eastAsia="IRNazanin" w:cs="IRNazanin"/>
          <w:color w:val="111111"/>
          <w:sz w:val="28"/>
          <w:szCs w:val="28"/>
          <w:rtl w:val="true"/>
          <w:lang w:bidi="fa-IR"/>
        </w:rPr>
        <w:t>[</w:t>
      </w:r>
      <w:r>
        <w:rPr>
          <w:rFonts w:eastAsia="IRNazanin" w:cs="IRNazanin"/>
          <w:color w:val="111111"/>
          <w:sz w:val="28"/>
          <w:szCs w:val="28"/>
          <w:lang w:bidi="fa-IR"/>
        </w:rPr>
        <w:t>22630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12:5/233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6:3/431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آدَمُ عَلَیْهِ السَّلاَمُ شَمِتَ بِهِ إِبْلِیسُ وَ قَابِیلُ فَاجْتَمَعَا فِی الْأَرْضِ فَجَعَلَ إِبْلِیسُ وَ قَابِیلُ الْمَعَازِفَ وَ الْمَلاَهِیَ شَمَاتَةً بِآدَمَ عَلَیْهِ السَّلاَمُ فَکُلُّ مَا کَانَ فِی الْأَرْضِ مِنْ هَذَا الضَّرْبِ الَّذِی یَتَلَذَّذُ بِهِ النَّاسُ فَإِنَّمَا هُوَ مِنْ ذَلِکَ</w:t>
      </w:r>
      <w:r>
        <w:rPr>
          <w:rFonts w:eastAsia="Amiri" w:cs="Amiri" w:ascii="Amiri" w:hAnsi="Amiri"/>
          <w:color w:val="111111"/>
          <w:sz w:val="28"/>
          <w:szCs w:val="28"/>
          <w:rtl w:val="true"/>
          <w:lang w:bidi="ar-SA"/>
        </w:rPr>
        <w:t>.</w:t>
      </w:r>
    </w:p>
    <w:p>
      <w:pPr>
        <w:pStyle w:val="Heading3"/>
        <w:numPr>
          <w:ilvl w:val="2"/>
          <w:numId w:val="1"/>
        </w:numPr>
        <w:rPr/>
      </w:pPr>
      <w:bookmarkStart w:id="2293" w:name="__RefHeading___Toc602855_417432637"/>
      <w:bookmarkStart w:id="2294" w:name="_Toc1028"/>
      <w:bookmarkEnd w:id="2293"/>
      <w:r>
        <w:rPr>
          <w:rtl w:val="true"/>
        </w:rPr>
        <w:t xml:space="preserve">باب </w:t>
      </w:r>
      <w:r>
        <w:rPr/>
        <w:t>13</w:t>
      </w:r>
      <w:bookmarkEnd w:id="2294"/>
    </w:p>
    <w:p>
      <w:pPr>
        <w:pStyle w:val="Heading4"/>
        <w:numPr>
          <w:ilvl w:val="3"/>
          <w:numId w:val="1"/>
        </w:numPr>
        <w:rPr/>
      </w:pPr>
      <w:bookmarkStart w:id="2295" w:name="__RefHeading___Toc602857_417432637"/>
      <w:bookmarkStart w:id="2296" w:name="_Toc1029"/>
      <w:bookmarkEnd w:id="2295"/>
      <w:r>
        <w:rPr/>
        <w:t>1749</w:t>
      </w:r>
      <w:r>
        <w:rPr>
          <w:rtl w:val="true"/>
        </w:rPr>
        <w:t>-</w:t>
      </w:r>
      <w:r>
        <w:rPr>
          <w:rtl w:val="true"/>
        </w:rPr>
        <w:t>حدیث</w:t>
      </w:r>
      <w:bookmarkEnd w:id="22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17:12/321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القمیّ</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الْمَیْسِرُ النَّرْدُ وَ الشِّطْرَنْجُ وَ کُلُّ قِمَارٍ مَیْسِرٌ وَ الْأَنْصَابُ الْأَوْثَانُ الَّتِی کَانَتْ تَعْبُدُهَا الْمُشْرِکُونَ وَ الْأَزْلاَمُ الْقِدَاحُ الَّتِی کَانَتْ تَسْتَقْسِمُ بِهَا الْمُشْرِکُونَ مِنَ الْعَرَبِ فِی الْجَاهِلِیَّةِ،کُلُّ هَذَا،بَیْعُهُ وَ شِرَاؤُهُ وَ الاِنْتِفَاعُ بِشَیْءٍ مِنْ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حَرَامٌ مِنَ اللَّهِ مُحَرَّمٌ وَ هُوَ رِجْسٌ مِنْ عَمَلِ الشَّیْطَانِ وَ قَرَنَ اللَّهُ الْخَمْرَ وَ الْمَیْسِرَ مَعَ الْأَوْثَانِ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2297" w:name="pg11992_149770"/>
    </w:p>
    <w:p>
      <w:pPr>
        <w:pStyle w:val="Heading4"/>
        <w:numPr>
          <w:ilvl w:val="3"/>
          <w:numId w:val="1"/>
        </w:numPr>
        <w:rPr/>
      </w:pPr>
      <w:bookmarkStart w:id="2298" w:name="__RefHeading___Toc602859_417432637"/>
      <w:bookmarkStart w:id="2299" w:name="_Toc1030"/>
      <w:bookmarkEnd w:id="2297"/>
      <w:bookmarkEnd w:id="2298"/>
      <w:r>
        <w:rPr/>
        <w:t>1750</w:t>
      </w:r>
      <w:r>
        <w:rPr>
          <w:rtl w:val="true"/>
        </w:rPr>
        <w:t>-</w:t>
      </w:r>
      <w:r>
        <w:rPr>
          <w:rtl w:val="true"/>
        </w:rPr>
        <w:t>حدیث</w:t>
      </w:r>
      <w:bookmarkEnd w:id="2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الوسائل،کتاب التّجارة،الباب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اللّعب بالنّرد و غیره من أنواع القمار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17:1/323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6:1/435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النَّرْدُ وَ الشِّطْرَنْجُ وَ الْأَرْبَعَةَ عَشَرَ بِمَنْزِلَةٍ وَاحِدَةٍ وَ کُلُّ مَا قُومِرَ عَلَیْهِ فَهُوَ مَیْسِرٌ</w:t>
      </w:r>
      <w:r>
        <w:rPr>
          <w:rFonts w:eastAsia="Amiri" w:cs="Amiri" w:ascii="Amiri" w:hAnsi="Amiri"/>
          <w:color w:val="111111"/>
          <w:sz w:val="28"/>
          <w:szCs w:val="28"/>
          <w:rtl w:val="true"/>
          <w:lang w:bidi="ar-SA"/>
        </w:rPr>
        <w:t>.</w:t>
      </w:r>
    </w:p>
    <w:p>
      <w:pPr>
        <w:pStyle w:val="Heading4"/>
        <w:numPr>
          <w:ilvl w:val="3"/>
          <w:numId w:val="1"/>
        </w:numPr>
        <w:rPr/>
      </w:pPr>
      <w:bookmarkStart w:id="2300" w:name="__RefHeading___Toc602861_417432637"/>
      <w:bookmarkStart w:id="2301" w:name="_Toc1031"/>
      <w:bookmarkEnd w:id="2300"/>
      <w:r>
        <w:rPr/>
        <w:t>1751</w:t>
      </w:r>
      <w:r>
        <w:rPr>
          <w:rtl w:val="true"/>
        </w:rPr>
        <w:t>-</w:t>
      </w:r>
      <w:r>
        <w:rPr>
          <w:rtl w:val="true"/>
        </w:rPr>
        <w:t>حدیث</w:t>
      </w:r>
      <w:bookmarkEnd w:id="2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17:11/325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12:11/243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1:311/105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الشّریفة،البقرة،</w:t>
      </w:r>
      <w:r>
        <w:rPr>
          <w:rFonts w:eastAsia="IRNazanin" w:cs="IRNazanin"/>
          <w:color w:val="111111"/>
          <w:sz w:val="28"/>
          <w:szCs w:val="28"/>
          <w:lang w:bidi="fa-IR"/>
        </w:rPr>
        <w:t>2:219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المیسر جعلت فداک؟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 بْنُ مُحَمَّدٍ عَلَیْهِمَا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الْخَمْرِ وَ الْمَیْسِرِ   فَمَا الْمَیْسِرُ؟فَکَتَبَ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قُومِرَ بِهِ فَهُوَ الْمَیْسِرُ وَ کُلُّ مُسْکِرٍ حَرَامٌ</w:t>
      </w:r>
      <w:r>
        <w:rPr>
          <w:rFonts w:eastAsia="Amiri" w:cs="Amiri" w:ascii="Amiri" w:hAnsi="Amiri"/>
          <w:color w:val="111111"/>
          <w:sz w:val="28"/>
          <w:szCs w:val="28"/>
          <w:rtl w:val="true"/>
          <w:lang w:bidi="ar-SA"/>
        </w:rPr>
        <w:t>.</w:t>
      </w:r>
    </w:p>
    <w:p>
      <w:pPr>
        <w:pStyle w:val="Heading3"/>
        <w:numPr>
          <w:ilvl w:val="2"/>
          <w:numId w:val="1"/>
        </w:numPr>
        <w:rPr/>
      </w:pPr>
      <w:bookmarkStart w:id="2302" w:name="__RefHeading___Toc602863_417432637"/>
      <w:bookmarkStart w:id="2303" w:name="_Toc1032"/>
      <w:bookmarkEnd w:id="2302"/>
      <w:r>
        <w:rPr>
          <w:rtl w:val="true"/>
        </w:rPr>
        <w:t xml:space="preserve">باب </w:t>
      </w:r>
      <w:r>
        <w:rPr/>
        <w:t>14</w:t>
      </w:r>
      <w:bookmarkEnd w:id="2303"/>
    </w:p>
    <w:p>
      <w:pPr>
        <w:pStyle w:val="Heading4"/>
        <w:numPr>
          <w:ilvl w:val="3"/>
          <w:numId w:val="1"/>
        </w:numPr>
        <w:rPr/>
      </w:pPr>
      <w:bookmarkStart w:id="2304" w:name="__RefHeading___Toc602865_417432637"/>
      <w:bookmarkStart w:id="2305" w:name="_Toc1033"/>
      <w:bookmarkEnd w:id="2304"/>
      <w:r>
        <w:rPr/>
        <w:t>1752</w:t>
      </w:r>
      <w:r>
        <w:rPr>
          <w:rtl w:val="true"/>
        </w:rPr>
        <w:t>-</w:t>
      </w:r>
      <w:r>
        <w:rPr>
          <w:rtl w:val="true"/>
        </w:rPr>
        <w:t>حدیث</w:t>
      </w:r>
      <w:bookmarkEnd w:id="2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17:1/333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22692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4:4968/15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و هو یعلم فهو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خِیَانَةً فَهُوَ کَالَّذِی خَانَهَا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6" w:name="__RefHeading___Toc602867_417432637"/>
      <w:bookmarkStart w:id="2307" w:name="_Toc1034"/>
      <w:bookmarkEnd w:id="2306"/>
      <w:r>
        <w:rPr/>
        <w:t>1753</w:t>
      </w:r>
      <w:r>
        <w:rPr>
          <w:rtl w:val="true"/>
        </w:rPr>
        <w:t>-</w:t>
      </w:r>
      <w:r>
        <w:rPr>
          <w:rtl w:val="true"/>
        </w:rPr>
        <w:t>حدیث</w:t>
      </w:r>
      <w:bookmarkEnd w:id="23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17:9/337</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22700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12:9/251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سَرِقَةً وَ هُوَ یَعْلَمُ،فَقَدْ شَرِکَ فِی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2308" w:name="pg11992_149771"/>
    </w:p>
    <w:p>
      <w:pPr>
        <w:pStyle w:val="BookText"/>
        <w:rPr/>
      </w:pPr>
      <w:bookmarkEnd w:id="2308"/>
      <w:r>
        <w:rPr>
          <w:rFonts w:ascii="Amiri" w:hAnsi="Amiri" w:eastAsia="Amiri" w:cs="Amiri"/>
          <w:color w:val="111111"/>
          <w:sz w:val="28"/>
          <w:sz w:val="28"/>
          <w:szCs w:val="28"/>
          <w:rtl w:val="true"/>
          <w:lang w:bidi="ar-SA"/>
        </w:rPr>
        <w:t>عَارِهَا وَ إِثْمِهَا</w:t>
      </w:r>
      <w:r>
        <w:rPr>
          <w:rFonts w:eastAsia="Amiri" w:cs="Amiri" w:ascii="Amiri" w:hAnsi="Amiri"/>
          <w:color w:val="111111"/>
          <w:sz w:val="28"/>
          <w:szCs w:val="28"/>
          <w:rtl w:val="true"/>
          <w:lang w:bidi="ar-SA"/>
        </w:rPr>
        <w:t>.</w:t>
      </w:r>
    </w:p>
    <w:p>
      <w:pPr>
        <w:pStyle w:val="Heading4"/>
        <w:numPr>
          <w:ilvl w:val="3"/>
          <w:numId w:val="1"/>
        </w:numPr>
        <w:rPr/>
      </w:pPr>
      <w:bookmarkStart w:id="2309" w:name="__RefHeading___Toc602869_417432637"/>
      <w:bookmarkStart w:id="2310" w:name="_Toc1035"/>
      <w:bookmarkEnd w:id="2309"/>
      <w:r>
        <w:rPr/>
        <w:t>1754</w:t>
      </w:r>
      <w:r>
        <w:rPr>
          <w:rtl w:val="true"/>
        </w:rPr>
        <w:t>-</w:t>
      </w:r>
      <w:r>
        <w:rPr>
          <w:rtl w:val="true"/>
        </w:rPr>
        <w:t>حدیث</w:t>
      </w:r>
      <w:bookmarkEnd w:id="2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17:1/339</w:t>
      </w:r>
      <w:r>
        <w:rPr>
          <w:rFonts w:eastAsia="IRNazanin" w:cs="IRNazanin"/>
          <w:color w:val="111111"/>
          <w:sz w:val="28"/>
          <w:szCs w:val="28"/>
          <w:rtl w:val="true"/>
          <w:lang w:bidi="fa-IR"/>
        </w:rPr>
        <w:t>[</w:t>
      </w:r>
      <w:r>
        <w:rPr>
          <w:rFonts w:eastAsia="IRNazanin" w:cs="IRNazanin"/>
          <w:color w:val="111111"/>
          <w:sz w:val="28"/>
          <w:szCs w:val="28"/>
          <w:lang w:bidi="fa-IR"/>
        </w:rPr>
        <w:t>22704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7:667/150</w:t>
      </w:r>
      <w:r>
        <w:rPr>
          <w:rFonts w:ascii="IRNazanin" w:hAnsi="IRNazanin" w:eastAsia="IRNazanin"/>
          <w:color w:val="111111"/>
          <w:sz w:val="28"/>
          <w:sz w:val="28"/>
          <w:szCs w:val="28"/>
          <w:rtl w:val="true"/>
          <w:lang w:bidi="fa-IR"/>
        </w:rPr>
        <w:t>،و أشار الیه عن الفقیه،</w:t>
      </w:r>
      <w:r>
        <w:rPr>
          <w:rFonts w:eastAsia="IRNazanin" w:cs="IRNazanin"/>
          <w:color w:val="111111"/>
          <w:sz w:val="28"/>
          <w:szCs w:val="28"/>
          <w:lang w:bidi="fa-IR"/>
        </w:rPr>
        <w:t>3:3886/242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إحیاء الموات و الأرضین،الحدیث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7:4/402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بَیْعُ مَا لَیْسَ یَمْلِکُ</w:t>
      </w:r>
      <w:r>
        <w:rPr>
          <w:rFonts w:eastAsia="Amiri" w:cs="Amiri" w:ascii="Amiri" w:hAnsi="Amiri"/>
          <w:color w:val="111111"/>
          <w:sz w:val="28"/>
          <w:szCs w:val="28"/>
          <w:rtl w:val="true"/>
          <w:lang w:bidi="ar-SA"/>
        </w:rPr>
        <w:t>.</w:t>
      </w:r>
    </w:p>
    <w:p>
      <w:pPr>
        <w:pStyle w:val="Heading3"/>
        <w:numPr>
          <w:ilvl w:val="2"/>
          <w:numId w:val="1"/>
        </w:numPr>
        <w:rPr/>
      </w:pPr>
      <w:bookmarkStart w:id="2311" w:name="__RefHeading___Toc602871_417432637"/>
      <w:bookmarkStart w:id="2312" w:name="_Toc1036"/>
      <w:bookmarkEnd w:id="2311"/>
      <w:r>
        <w:rPr>
          <w:rtl w:val="true"/>
        </w:rPr>
        <w:t xml:space="preserve">باب </w:t>
      </w:r>
      <w:r>
        <w:rPr/>
        <w:t>15</w:t>
      </w:r>
      <w:bookmarkEnd w:id="2312"/>
    </w:p>
    <w:p>
      <w:pPr>
        <w:pStyle w:val="Heading4"/>
        <w:numPr>
          <w:ilvl w:val="3"/>
          <w:numId w:val="1"/>
        </w:numPr>
        <w:rPr/>
      </w:pPr>
      <w:bookmarkStart w:id="2313" w:name="__RefHeading___Toc602873_417432637"/>
      <w:bookmarkStart w:id="2314" w:name="_Toc1037"/>
      <w:bookmarkEnd w:id="2313"/>
      <w:r>
        <w:rPr/>
        <w:t>1755</w:t>
      </w:r>
      <w:r>
        <w:rPr>
          <w:rtl w:val="true"/>
        </w:rPr>
        <w:t>-</w:t>
      </w:r>
      <w:r>
        <w:rPr>
          <w:rtl w:val="true"/>
        </w:rPr>
        <w:t>حدیث</w:t>
      </w:r>
      <w:bookmarkEnd w:id="2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السَّوَادِ،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مَنْزِلَتُهُ؟قَالَ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لِجَمِیعِ الْمُسْلِمِینَ،لِمَنْ هُوَ الْیَوْمَ وَ لِمَنْ یَدْخُلُ فِی الْإِسْلاَمِ بَعْدَ الْیَوْمِ وَ لِمَنْ لَمْ یُخْلَقْ بَعْدُ،فَقِیلَ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مِنَ الدَّهَاقِینِ؟قَالَ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یَصْلُحُ إِلاَّ أَنْ یَشْتَرِیَ مِنْهُمْ عَلَی أَنْ یُصَیِّرَهَا لِلْمُسْلِمِینَ،فَإِنْ شَاءَ وَلِیُّ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یَأْخُذَهَا أَخَذَهَا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أَخَذَهَا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عَلَیْهِ رَأْسَ مَالِهِ وَ لَهُ مَا أَکَلَ مِنْ غَلَّتِهَا بِمَا عَمِلَ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2315" w:name="pg11992_149772"/>
    </w:p>
    <w:p>
      <w:pPr>
        <w:pStyle w:val="Heading3"/>
        <w:numPr>
          <w:ilvl w:val="2"/>
          <w:numId w:val="1"/>
        </w:numPr>
        <w:rPr/>
      </w:pPr>
      <w:bookmarkStart w:id="2316" w:name="__RefHeading___Toc602875_417432637"/>
      <w:bookmarkStart w:id="2317" w:name="_Toc1038"/>
      <w:bookmarkEnd w:id="2315"/>
      <w:bookmarkEnd w:id="2316"/>
      <w:r>
        <w:rPr>
          <w:rtl w:val="true"/>
        </w:rPr>
        <w:t xml:space="preserve">باب </w:t>
      </w:r>
      <w:r>
        <w:rPr/>
        <w:t>16</w:t>
      </w:r>
      <w:bookmarkEnd w:id="2317"/>
    </w:p>
    <w:p>
      <w:pPr>
        <w:pStyle w:val="Heading4"/>
        <w:numPr>
          <w:ilvl w:val="3"/>
          <w:numId w:val="1"/>
        </w:numPr>
        <w:rPr/>
      </w:pPr>
      <w:bookmarkStart w:id="2318" w:name="__RefHeading___Toc602877_417432637"/>
      <w:bookmarkStart w:id="2319" w:name="_Toc1039"/>
      <w:bookmarkEnd w:id="2318"/>
      <w:r>
        <w:rPr/>
        <w:t>1756</w:t>
      </w:r>
      <w:r>
        <w:rPr>
          <w:rtl w:val="true"/>
        </w:rPr>
        <w:t>-</w:t>
      </w:r>
      <w:r>
        <w:rPr>
          <w:rtl w:val="true"/>
        </w:rPr>
        <w:t>حدیث</w:t>
      </w:r>
      <w:bookmarkEnd w:id="2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17:1/381</w:t>
      </w:r>
      <w:r>
        <w:rPr>
          <w:rFonts w:eastAsia="IRNazanin" w:cs="IRNazanin"/>
          <w:color w:val="111111"/>
          <w:sz w:val="28"/>
          <w:szCs w:val="28"/>
          <w:rtl w:val="true"/>
          <w:lang w:bidi="fa-IR"/>
        </w:rPr>
        <w:t>[</w:t>
      </w:r>
      <w:r>
        <w:rPr>
          <w:rFonts w:eastAsia="IRNazanin" w:cs="IRNazanin"/>
          <w:color w:val="111111"/>
          <w:sz w:val="28"/>
          <w:szCs w:val="28"/>
          <w:lang w:bidi="fa-IR"/>
        </w:rPr>
        <w:t>22794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5:1/150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lang w:bidi="fa-IR"/>
        </w:rPr>
        <w:t>7:16/6</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،باب التجارة و آدابها و فضلها،الحدیث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الوسائل،نفس المصدر،الباب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جملة ممّا یستحب للتاجر من الآداب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17:5/384</w:t>
      </w:r>
      <w:r>
        <w:rPr>
          <w:rFonts w:eastAsia="IRNazanin" w:cs="IRNazanin"/>
          <w:color w:val="111111"/>
          <w:sz w:val="28"/>
          <w:szCs w:val="28"/>
          <w:rtl w:val="true"/>
          <w:lang w:bidi="fa-IR"/>
        </w:rPr>
        <w:t>[</w:t>
      </w:r>
      <w:r>
        <w:rPr>
          <w:rFonts w:eastAsia="IRNazanin" w:cs="IRNazanin"/>
          <w:color w:val="111111"/>
          <w:sz w:val="28"/>
          <w:szCs w:val="28"/>
          <w:lang w:bidi="fa-IR"/>
        </w:rPr>
        <w:t>22802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12:5/285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3:3729/194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التجارة و آدابها و فضلها و فقهها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 وَ الْفَاجِرُ فِی النَّارِ إِلاَّ مَنْ أَخَذَ الْحَقَّ وَ أَعْطَی الْحَقَّ</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602879_417432637"/>
      <w:bookmarkStart w:id="2321" w:name="_Toc1040"/>
      <w:bookmarkEnd w:id="2320"/>
      <w:r>
        <w:rPr/>
        <w:t>1757</w:t>
      </w:r>
      <w:r>
        <w:rPr>
          <w:rtl w:val="true"/>
        </w:rPr>
        <w:t>-</w:t>
      </w:r>
      <w:r>
        <w:rPr>
          <w:rtl w:val="true"/>
        </w:rPr>
        <w:t>حدیث</w:t>
      </w:r>
      <w:bookmarkEnd w:id="2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17:2/382</w:t>
      </w:r>
      <w:r>
        <w:rPr>
          <w:rFonts w:eastAsia="IRNazanin" w:cs="IRNazanin"/>
          <w:color w:val="111111"/>
          <w:sz w:val="28"/>
          <w:szCs w:val="28"/>
          <w:rtl w:val="true"/>
          <w:lang w:bidi="fa-IR"/>
        </w:rPr>
        <w:t>[</w:t>
      </w:r>
      <w:r>
        <w:rPr>
          <w:rFonts w:eastAsia="IRNazanin" w:cs="IRNazanin"/>
          <w:color w:val="111111"/>
          <w:sz w:val="28"/>
          <w:szCs w:val="28"/>
          <w:lang w:bidi="fa-IR"/>
        </w:rPr>
        <w:t>22795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5:23/154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المقنعة</w:t>
      </w:r>
      <w:r>
        <w:rPr>
          <w:rFonts w:eastAsia="IRNazanin" w:cs="IRNazanin"/>
          <w:color w:val="111111"/>
          <w:sz w:val="28"/>
          <w:szCs w:val="28"/>
          <w:rtl w:val="true"/>
          <w:lang w:bidi="fa-IR"/>
        </w:rPr>
        <w:t>:</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،کتاب المتاجر،الباب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المتاجر من أبواب المکاسب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بِغَیْرِ عِلْمٍ،ارْتَطَمَ فِی الرِّبَا ثُمَّ ارْتَطَمَ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2" w:name="__RefHeading___Toc602881_417432637"/>
      <w:bookmarkStart w:id="2323" w:name="_Toc1041"/>
      <w:bookmarkEnd w:id="2322"/>
      <w:r>
        <w:rPr/>
        <w:t>1758</w:t>
      </w:r>
      <w:r>
        <w:rPr>
          <w:rtl w:val="true"/>
        </w:rPr>
        <w:t>-</w:t>
      </w:r>
      <w:r>
        <w:rPr>
          <w:rtl w:val="true"/>
        </w:rPr>
        <w:t>حدیث</w:t>
      </w:r>
      <w:bookmarkEnd w:id="2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17:3/382</w:t>
      </w:r>
      <w:r>
        <w:rPr>
          <w:rFonts w:eastAsia="IRNazanin" w:cs="IRNazanin"/>
          <w:color w:val="111111"/>
          <w:sz w:val="28"/>
          <w:szCs w:val="28"/>
          <w:rtl w:val="true"/>
          <w:lang w:bidi="fa-IR"/>
        </w:rPr>
        <w:t>[</w:t>
      </w:r>
      <w:r>
        <w:rPr>
          <w:rFonts w:eastAsia="IRNazanin" w:cs="IRNazanin"/>
          <w:color w:val="111111"/>
          <w:sz w:val="28"/>
          <w:szCs w:val="28"/>
          <w:lang w:bidi="fa-IR"/>
        </w:rPr>
        <w:t>22796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12:3/283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5:23/154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3:3725/193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التجاره و آدابها و فضلها و فقهها 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7:14/5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یَقْعُدَنَّ فِی السُّوقِ إِلاَّ مَنْ یَعْقِلُ الشِّرَاءَ وَ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2324" w:name="pg11992_149773"/>
    </w:p>
    <w:p>
      <w:pPr>
        <w:pStyle w:val="Heading3"/>
        <w:numPr>
          <w:ilvl w:val="2"/>
          <w:numId w:val="1"/>
        </w:numPr>
        <w:rPr/>
      </w:pPr>
      <w:bookmarkStart w:id="2325" w:name="__RefHeading___Toc602883_417432637"/>
      <w:bookmarkStart w:id="2326" w:name="_Toc1042"/>
      <w:bookmarkEnd w:id="2324"/>
      <w:bookmarkEnd w:id="2325"/>
      <w:r>
        <w:rPr>
          <w:rtl w:val="true"/>
        </w:rPr>
        <w:t xml:space="preserve">باب </w:t>
      </w:r>
      <w:r>
        <w:rPr/>
        <w:t>17</w:t>
      </w:r>
      <w:bookmarkEnd w:id="2326"/>
    </w:p>
    <w:p>
      <w:pPr>
        <w:pStyle w:val="Heading4"/>
        <w:numPr>
          <w:ilvl w:val="3"/>
          <w:numId w:val="1"/>
        </w:numPr>
        <w:rPr/>
      </w:pPr>
      <w:bookmarkStart w:id="2327" w:name="__RefHeading___Toc602885_417432637"/>
      <w:bookmarkStart w:id="2328" w:name="_Toc1043"/>
      <w:bookmarkEnd w:id="2327"/>
      <w:r>
        <w:rPr/>
        <w:t>1759</w:t>
      </w:r>
      <w:r>
        <w:rPr>
          <w:rtl w:val="true"/>
        </w:rPr>
        <w:t>-</w:t>
      </w:r>
      <w:r>
        <w:rPr>
          <w:rtl w:val="true"/>
        </w:rPr>
        <w:t>حدیث</w:t>
      </w:r>
      <w:bookmarkEnd w:id="23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17:2/386</w:t>
      </w:r>
      <w:r>
        <w:rPr>
          <w:rFonts w:eastAsia="IRNazanin" w:cs="IRNazanin"/>
          <w:color w:val="111111"/>
          <w:sz w:val="28"/>
          <w:szCs w:val="28"/>
          <w:rtl w:val="true"/>
          <w:lang w:bidi="fa-IR"/>
        </w:rPr>
        <w:t>[</w:t>
      </w:r>
      <w:r>
        <w:rPr>
          <w:rFonts w:eastAsia="IRNazanin" w:cs="IRNazanin"/>
          <w:color w:val="111111"/>
          <w:sz w:val="28"/>
          <w:szCs w:val="28"/>
          <w:lang w:bidi="fa-IR"/>
        </w:rPr>
        <w:t>22806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5:16/153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3:3738/196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التجارة و آدابها و فضلها و فقهها،الحدیث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أشار إلی مثله عن مصادقة الأخوان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7:26/8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أَقَالَ مُسْلِماً فِی بَیْعٍ،أَقَالَهُ اللَّهُ عَثْرَتَهُ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9" w:name="__RefHeading___Toc602887_417432637"/>
      <w:bookmarkStart w:id="2330" w:name="_Toc1044"/>
      <w:bookmarkEnd w:id="2329"/>
      <w:r>
        <w:rPr/>
        <w:t>1760</w:t>
      </w:r>
      <w:r>
        <w:rPr>
          <w:rtl w:val="true"/>
        </w:rPr>
        <w:t>-</w:t>
      </w:r>
      <w:r>
        <w:rPr>
          <w:rtl w:val="true"/>
        </w:rPr>
        <w:t>حدیث</w:t>
      </w:r>
      <w:bookmarkEnd w:id="2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17:4/387</w:t>
      </w:r>
      <w:r>
        <w:rPr>
          <w:rFonts w:eastAsia="IRNazanin" w:cs="IRNazanin"/>
          <w:color w:val="111111"/>
          <w:sz w:val="28"/>
          <w:szCs w:val="28"/>
          <w:rtl w:val="true"/>
          <w:lang w:bidi="fa-IR"/>
        </w:rPr>
        <w:t>[</w:t>
      </w:r>
      <w:r>
        <w:rPr>
          <w:rFonts w:eastAsia="IRNazanin" w:cs="IRNazanin"/>
          <w:color w:val="111111"/>
          <w:sz w:val="28"/>
          <w:szCs w:val="28"/>
          <w:lang w:bidi="fa-IR"/>
        </w:rPr>
        <w:t>22808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12:4/286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المقنع</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،باب ثواب الاعمال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أَقَالَ مُسْلِماً بَیْعَ نَدَامَةٍ أَقَالَهُ اللَّهُ عَثْرَتَهُ یَوْمَ الْقِیَامَةِ</w:t>
      </w:r>
      <w:r>
        <w:rPr>
          <w:rFonts w:eastAsia="Amiri" w:cs="Amiri" w:ascii="Amiri" w:hAnsi="Amiri"/>
          <w:color w:val="111111"/>
          <w:sz w:val="28"/>
          <w:szCs w:val="28"/>
          <w:rtl w:val="true"/>
          <w:lang w:bidi="ar-SA"/>
        </w:rPr>
        <w:t>.</w:t>
      </w:r>
    </w:p>
    <w:p>
      <w:pPr>
        <w:pStyle w:val="Heading3"/>
        <w:numPr>
          <w:ilvl w:val="2"/>
          <w:numId w:val="1"/>
        </w:numPr>
        <w:rPr/>
      </w:pPr>
      <w:bookmarkStart w:id="2331" w:name="__RefHeading___Toc602889_417432637"/>
      <w:bookmarkStart w:id="2332" w:name="_Toc1045"/>
      <w:bookmarkEnd w:id="2331"/>
      <w:r>
        <w:rPr>
          <w:rtl w:val="true"/>
        </w:rPr>
        <w:t xml:space="preserve">باب </w:t>
      </w:r>
      <w:r>
        <w:rPr/>
        <w:t>18</w:t>
      </w:r>
      <w:bookmarkEnd w:id="2332"/>
    </w:p>
    <w:p>
      <w:pPr>
        <w:pStyle w:val="Heading4"/>
        <w:numPr>
          <w:ilvl w:val="3"/>
          <w:numId w:val="1"/>
        </w:numPr>
        <w:rPr/>
      </w:pPr>
      <w:bookmarkStart w:id="2333" w:name="__RefHeading___Toc602891_417432637"/>
      <w:bookmarkStart w:id="2334" w:name="_Toc1046"/>
      <w:bookmarkEnd w:id="2333"/>
      <w:r>
        <w:rPr/>
        <w:t>1761</w:t>
      </w:r>
      <w:r>
        <w:rPr>
          <w:rtl w:val="true"/>
        </w:rPr>
        <w:t>-</w:t>
      </w:r>
      <w:r>
        <w:rPr>
          <w:rtl w:val="true"/>
        </w:rPr>
        <w:t>حدیث</w:t>
      </w:r>
      <w:bookmarkEnd w:id="2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17:1/415</w:t>
      </w:r>
      <w:r>
        <w:rPr>
          <w:rFonts w:eastAsia="IRNazanin" w:cs="IRNazanin"/>
          <w:color w:val="111111"/>
          <w:sz w:val="28"/>
          <w:szCs w:val="28"/>
          <w:rtl w:val="true"/>
          <w:lang w:bidi="fa-IR"/>
        </w:rPr>
        <w:t>[</w:t>
      </w:r>
      <w:r>
        <w:rPr>
          <w:rFonts w:eastAsia="IRNazanin" w:cs="IRNazanin"/>
          <w:color w:val="111111"/>
          <w:sz w:val="28"/>
          <w:szCs w:val="28"/>
          <w:lang w:bidi="fa-IR"/>
        </w:rPr>
        <w:t>22876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5:3/158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7:40/11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تُعَامِلْ ذَا عَاهَةٍ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فَإِنَّهُمْ أَظْلَمُ شَیْءٍ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2335" w:name="pg11992_149774"/>
    </w:p>
    <w:p>
      <w:pPr>
        <w:pStyle w:val="Heading4"/>
        <w:numPr>
          <w:ilvl w:val="3"/>
          <w:numId w:val="1"/>
        </w:numPr>
        <w:rPr/>
      </w:pPr>
      <w:bookmarkStart w:id="2336" w:name="__RefHeading___Toc602893_417432637"/>
      <w:bookmarkStart w:id="2337" w:name="_Toc1047"/>
      <w:bookmarkEnd w:id="2335"/>
      <w:bookmarkEnd w:id="2336"/>
      <w:r>
        <w:rPr/>
        <w:t>1762</w:t>
      </w:r>
      <w:r>
        <w:rPr>
          <w:rtl w:val="true"/>
        </w:rPr>
        <w:t>-</w:t>
      </w:r>
      <w:r>
        <w:rPr>
          <w:rtl w:val="true"/>
        </w:rPr>
        <w:t>حدیث</w:t>
      </w:r>
      <w:bookmarkEnd w:id="2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17:2/415</w:t>
      </w:r>
      <w:r>
        <w:rPr>
          <w:rFonts w:eastAsia="IRNazanin" w:cs="IRNazanin"/>
          <w:color w:val="111111"/>
          <w:sz w:val="28"/>
          <w:szCs w:val="28"/>
          <w:rtl w:val="true"/>
          <w:lang w:bidi="fa-IR"/>
        </w:rPr>
        <w:t>[</w:t>
      </w:r>
      <w:r>
        <w:rPr>
          <w:rFonts w:eastAsia="IRNazanin" w:cs="IRNazanin"/>
          <w:color w:val="111111"/>
          <w:sz w:val="28"/>
          <w:szCs w:val="28"/>
          <w:lang w:bidi="fa-IR"/>
        </w:rPr>
        <w:t>22877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5:6/158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3:3602/164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،باب المعایش و المکاسب و الفوائد و الصناعات،الحدیث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؛و أشار 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،باب علة التّی من أجلها یکره معامله أصحاب العاهات،الحدیث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مُعَامَلَةَ ذَوِی الْعَاهَاتِ فَإِنَّهُمْ أَظْلَمُ شَیْءٍ</w:t>
      </w:r>
      <w:r>
        <w:rPr>
          <w:rFonts w:eastAsia="Amiri" w:cs="Amiri" w:ascii="Amiri" w:hAnsi="Amiri"/>
          <w:color w:val="111111"/>
          <w:sz w:val="28"/>
          <w:szCs w:val="28"/>
          <w:rtl w:val="true"/>
          <w:lang w:bidi="ar-SA"/>
        </w:rPr>
        <w:t>.</w:t>
      </w:r>
    </w:p>
    <w:p>
      <w:pPr>
        <w:pStyle w:val="Heading3"/>
        <w:numPr>
          <w:ilvl w:val="2"/>
          <w:numId w:val="1"/>
        </w:numPr>
        <w:rPr/>
      </w:pPr>
      <w:bookmarkStart w:id="2338" w:name="__RefHeading___Toc602895_417432637"/>
      <w:bookmarkStart w:id="2339" w:name="_Toc1048"/>
      <w:bookmarkEnd w:id="2338"/>
      <w:r>
        <w:rPr>
          <w:rtl w:val="true"/>
        </w:rPr>
        <w:t xml:space="preserve">باب </w:t>
      </w:r>
      <w:r>
        <w:rPr/>
        <w:t>19</w:t>
      </w:r>
      <w:bookmarkEnd w:id="2339"/>
    </w:p>
    <w:p>
      <w:pPr>
        <w:pStyle w:val="Heading4"/>
        <w:numPr>
          <w:ilvl w:val="3"/>
          <w:numId w:val="1"/>
        </w:numPr>
        <w:rPr/>
      </w:pPr>
      <w:bookmarkStart w:id="2340" w:name="__RefHeading___Toc602897_417432637"/>
      <w:bookmarkStart w:id="2341" w:name="_Toc1049"/>
      <w:bookmarkEnd w:id="2340"/>
      <w:r>
        <w:rPr/>
        <w:t>1763</w:t>
      </w:r>
      <w:r>
        <w:rPr>
          <w:rtl w:val="true"/>
        </w:rPr>
        <w:t>-</w:t>
      </w:r>
      <w:r>
        <w:rPr>
          <w:rtl w:val="true"/>
        </w:rPr>
        <w:t>حدیث</w:t>
      </w:r>
      <w:bookmarkEnd w:id="2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17:1/416</w:t>
      </w:r>
      <w:r>
        <w:rPr>
          <w:rFonts w:eastAsia="IRNazanin" w:cs="IRNazanin"/>
          <w:color w:val="111111"/>
          <w:sz w:val="28"/>
          <w:szCs w:val="28"/>
          <w:rtl w:val="true"/>
          <w:lang w:bidi="fa-IR"/>
        </w:rPr>
        <w:t>[</w:t>
      </w:r>
      <w:r>
        <w:rPr>
          <w:rFonts w:eastAsia="IRNazanin" w:cs="IRNazanin"/>
          <w:color w:val="111111"/>
          <w:sz w:val="28"/>
          <w:szCs w:val="28"/>
          <w:lang w:bidi="fa-IR"/>
        </w:rPr>
        <w:t>22879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5:2/158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7:42/11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الْأَکْرَادَ حَیٌّ مِنَ 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کَشَفَ اللَّهُ عَنْهُمُ الْغِطَاءَ فَلاَ تُخَالِطُوهُمْ</w:t>
      </w:r>
      <w:r>
        <w:rPr>
          <w:rFonts w:eastAsia="Amiri" w:cs="Amiri" w:ascii="Amiri" w:hAnsi="Amiri"/>
          <w:color w:val="111111"/>
          <w:sz w:val="28"/>
          <w:szCs w:val="28"/>
          <w:rtl w:val="true"/>
          <w:lang w:bidi="ar-SA"/>
        </w:rPr>
        <w:t>.</w:t>
      </w:r>
    </w:p>
    <w:p>
      <w:pPr>
        <w:pStyle w:val="Heading3"/>
        <w:numPr>
          <w:ilvl w:val="2"/>
          <w:numId w:val="1"/>
        </w:numPr>
        <w:rPr/>
      </w:pPr>
      <w:bookmarkStart w:id="2342" w:name="__RefHeading___Toc602899_417432637"/>
      <w:bookmarkStart w:id="2343" w:name="_Toc1050"/>
      <w:bookmarkEnd w:id="2342"/>
      <w:r>
        <w:rPr>
          <w:rtl w:val="true"/>
        </w:rPr>
        <w:t xml:space="preserve">باب </w:t>
      </w:r>
      <w:r>
        <w:rPr/>
        <w:t>20</w:t>
      </w:r>
      <w:bookmarkEnd w:id="2343"/>
    </w:p>
    <w:p>
      <w:pPr>
        <w:pStyle w:val="Heading4"/>
        <w:numPr>
          <w:ilvl w:val="3"/>
          <w:numId w:val="1"/>
        </w:numPr>
        <w:rPr/>
      </w:pPr>
      <w:bookmarkStart w:id="2344" w:name="__RefHeading___Toc602901_417432637"/>
      <w:bookmarkStart w:id="2345" w:name="_Toc1051"/>
      <w:bookmarkEnd w:id="2344"/>
      <w:r>
        <w:rPr/>
        <w:t>1764</w:t>
      </w:r>
      <w:r>
        <w:rPr>
          <w:rtl w:val="true"/>
        </w:rPr>
        <w:t>-</w:t>
      </w:r>
      <w:r>
        <w:rPr>
          <w:rtl w:val="true"/>
        </w:rPr>
        <w:t>حدیث</w:t>
      </w:r>
      <w:bookmarkEnd w:id="2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17:1/440</w:t>
      </w:r>
      <w:r>
        <w:rPr>
          <w:rFonts w:eastAsia="IRNazanin" w:cs="IRNazanin"/>
          <w:color w:val="111111"/>
          <w:sz w:val="28"/>
          <w:szCs w:val="28"/>
          <w:rtl w:val="true"/>
          <w:lang w:bidi="fa-IR"/>
        </w:rPr>
        <w:t>[</w:t>
      </w:r>
      <w:r>
        <w:rPr>
          <w:rFonts w:eastAsia="IRNazanin" w:cs="IRNazanin"/>
          <w:color w:val="111111"/>
          <w:sz w:val="28"/>
          <w:szCs w:val="28"/>
          <w:lang w:bidi="fa-IR"/>
        </w:rPr>
        <w:t>22942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5:1/168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w:t>
      </w:r>
      <w:r>
        <w:rPr>
          <w:rFonts w:eastAsia="IRNazanin" w:cs="IRNazanin"/>
          <w:color w:val="111111"/>
          <w:sz w:val="28"/>
          <w:szCs w:val="28"/>
          <w:lang w:bidi="fa-IR"/>
        </w:rPr>
        <w:t>3:3637/169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المعایش و المکاسب و الفوائد و الصناعات،الحدیث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لِرَجُلٍ شَکَا إِلَیْهِ الْحُرْفَةَ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بُیُوعاً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فَاشْتَرِهَا ثُمَّ بِعْهَا فَمَا رَبِحْتَ فِیهِ فَالْزَمْهُ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2346" w:name="pg11992_149775"/>
    </w:p>
    <w:p>
      <w:pPr>
        <w:pStyle w:val="Heading4"/>
        <w:numPr>
          <w:ilvl w:val="3"/>
          <w:numId w:val="1"/>
        </w:numPr>
        <w:rPr/>
      </w:pPr>
      <w:bookmarkStart w:id="2347" w:name="__RefHeading___Toc602903_417432637"/>
      <w:bookmarkStart w:id="2348" w:name="_Toc1052"/>
      <w:bookmarkEnd w:id="2346"/>
      <w:bookmarkEnd w:id="2347"/>
      <w:r>
        <w:rPr/>
        <w:t>1765</w:t>
      </w:r>
      <w:r>
        <w:rPr>
          <w:rtl w:val="true"/>
        </w:rPr>
        <w:t>-</w:t>
      </w:r>
      <w:r>
        <w:rPr>
          <w:rtl w:val="true"/>
        </w:rPr>
        <w:t>حدیث</w:t>
      </w:r>
      <w:bookmarkEnd w:id="2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17:2/441</w:t>
      </w:r>
      <w:r>
        <w:rPr>
          <w:rFonts w:eastAsia="IRNazanin" w:cs="IRNazanin"/>
          <w:color w:val="111111"/>
          <w:sz w:val="28"/>
          <w:szCs w:val="28"/>
          <w:rtl w:val="true"/>
          <w:lang w:bidi="fa-IR"/>
        </w:rPr>
        <w:t>[</w:t>
      </w:r>
      <w:r>
        <w:rPr>
          <w:rFonts w:eastAsia="IRNazanin" w:cs="IRNazanin"/>
          <w:color w:val="111111"/>
          <w:sz w:val="28"/>
          <w:szCs w:val="28"/>
          <w:lang w:bidi="fa-IR"/>
        </w:rPr>
        <w:t>22943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5:3/168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3:3636/169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المعایش و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7:60/14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التهذیب 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هی نسخة فی 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رُزِقْتَ مِنْ شَیْءٍ فَالْزَمْهُ</w:t>
      </w:r>
      <w:r>
        <w:rPr>
          <w:rFonts w:eastAsia="Amiri" w:cs="Amiri" w:ascii="Amiri" w:hAnsi="Amiri"/>
          <w:color w:val="111111"/>
          <w:sz w:val="28"/>
          <w:szCs w:val="28"/>
          <w:rtl w:val="true"/>
          <w:lang w:bidi="ar-SA"/>
        </w:rPr>
        <w:t>.</w:t>
      </w:r>
    </w:p>
    <w:p>
      <w:pPr>
        <w:pStyle w:val="Heading4"/>
        <w:numPr>
          <w:ilvl w:val="3"/>
          <w:numId w:val="1"/>
        </w:numPr>
        <w:rPr/>
      </w:pPr>
      <w:bookmarkStart w:id="2349" w:name="__RefHeading___Toc602905_417432637"/>
      <w:bookmarkStart w:id="2350" w:name="_Toc1053"/>
      <w:bookmarkEnd w:id="2349"/>
      <w:r>
        <w:rPr/>
        <w:t>1766</w:t>
      </w:r>
      <w:r>
        <w:rPr>
          <w:rtl w:val="true"/>
        </w:rPr>
        <w:t>-</w:t>
      </w:r>
      <w:r>
        <w:rPr>
          <w:rtl w:val="true"/>
        </w:rPr>
        <w:t>حدیث</w:t>
      </w:r>
      <w:bookmarkEnd w:id="2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17:4/441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12:4/325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5:2/168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7:59/14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فلیتحول إلی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الرَّجُلُ فِی تِجَارَةٍ فَلَمْ یَرَ فِیهَا شَیْئاً فَلْیَتَحَرَّکْ إِلَی غَیْرِهَا</w:t>
      </w:r>
      <w:r>
        <w:rPr>
          <w:rFonts w:eastAsia="Amiri" w:cs="Amiri" w:ascii="Amiri" w:hAnsi="Amiri"/>
          <w:color w:val="111111"/>
          <w:sz w:val="28"/>
          <w:szCs w:val="28"/>
          <w:rtl w:val="true"/>
          <w:lang w:bidi="ar-SA"/>
        </w:rPr>
        <w:t>.</w:t>
      </w:r>
    </w:p>
    <w:p>
      <w:pPr>
        <w:pStyle w:val="Heading3"/>
        <w:numPr>
          <w:ilvl w:val="2"/>
          <w:numId w:val="1"/>
        </w:numPr>
        <w:rPr/>
      </w:pPr>
      <w:bookmarkStart w:id="2351" w:name="__RefHeading___Toc602907_417432637"/>
      <w:bookmarkStart w:id="2352" w:name="_Toc1054"/>
      <w:bookmarkEnd w:id="2351"/>
      <w:r>
        <w:rPr>
          <w:rtl w:val="true"/>
        </w:rPr>
        <w:t xml:space="preserve">باب </w:t>
      </w:r>
      <w:r>
        <w:rPr/>
        <w:t>21</w:t>
      </w:r>
      <w:bookmarkEnd w:id="2352"/>
    </w:p>
    <w:p>
      <w:pPr>
        <w:pStyle w:val="Heading4"/>
        <w:numPr>
          <w:ilvl w:val="3"/>
          <w:numId w:val="1"/>
        </w:numPr>
        <w:rPr/>
      </w:pPr>
      <w:bookmarkStart w:id="2353" w:name="__RefHeading___Toc602909_417432637"/>
      <w:bookmarkStart w:id="2354" w:name="_Toc1055"/>
      <w:bookmarkEnd w:id="2353"/>
      <w:r>
        <w:rPr/>
        <w:t>1767</w:t>
      </w:r>
      <w:r>
        <w:rPr>
          <w:rtl w:val="true"/>
        </w:rPr>
        <w:t>-</w:t>
      </w:r>
      <w:r>
        <w:rPr>
          <w:rtl w:val="true"/>
        </w:rPr>
        <w:t>حدیث</w:t>
      </w:r>
      <w:bookmarkEnd w:id="2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17:1/459</w:t>
      </w:r>
      <w:r>
        <w:rPr>
          <w:rFonts w:eastAsia="IRNazanin" w:cs="IRNazanin"/>
          <w:color w:val="111111"/>
          <w:sz w:val="28"/>
          <w:szCs w:val="28"/>
          <w:rtl w:val="true"/>
          <w:lang w:bidi="fa-IR"/>
        </w:rPr>
        <w:t>[</w:t>
      </w:r>
      <w:r>
        <w:rPr>
          <w:rFonts w:eastAsia="IRNazanin" w:cs="IRNazanin"/>
          <w:color w:val="111111"/>
          <w:sz w:val="28"/>
          <w:szCs w:val="28"/>
          <w:lang w:bidi="fa-IR"/>
        </w:rPr>
        <w:t>22994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5:29/311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قَلِیلَ الرِّزْقِ کَانَ ذَلِکَ دَاعِیَةً إِلَی اجْتِلاَبِ کَثِیرٍ مِنَ الرِّزْقِ</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602911_417432637"/>
      <w:bookmarkStart w:id="2356" w:name="_Toc1056"/>
      <w:bookmarkEnd w:id="2355"/>
      <w:r>
        <w:rPr/>
        <w:t>1768</w:t>
      </w:r>
      <w:r>
        <w:rPr>
          <w:rtl w:val="true"/>
        </w:rPr>
        <w:t>-</w:t>
      </w:r>
      <w:r>
        <w:rPr>
          <w:rtl w:val="true"/>
        </w:rPr>
        <w:t>حدیث</w:t>
      </w:r>
      <w:bookmarkEnd w:id="23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17:2/459</w:t>
      </w:r>
      <w:r>
        <w:rPr>
          <w:rFonts w:eastAsia="IRNazanin" w:cs="IRNazanin"/>
          <w:color w:val="111111"/>
          <w:sz w:val="28"/>
          <w:szCs w:val="28"/>
          <w:rtl w:val="true"/>
          <w:lang w:bidi="fa-IR"/>
        </w:rPr>
        <w:t>[</w:t>
      </w:r>
      <w:r>
        <w:rPr>
          <w:rFonts w:eastAsia="IRNazanin" w:cs="IRNazanin"/>
          <w:color w:val="111111"/>
          <w:sz w:val="28"/>
          <w:szCs w:val="28"/>
          <w:lang w:bidi="fa-IR"/>
        </w:rPr>
        <w:t>22995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5:56/318</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قَلِیلَ الرِّزْقِ حُرِمَ کَثِیرُهُ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2357" w:name="pg11992_149776"/>
    </w:p>
    <w:p>
      <w:pPr>
        <w:pStyle w:val="Heading3"/>
        <w:numPr>
          <w:ilvl w:val="2"/>
          <w:numId w:val="1"/>
        </w:numPr>
        <w:rPr/>
      </w:pPr>
      <w:bookmarkStart w:id="2358" w:name="__RefHeading___Toc602913_417432637"/>
      <w:bookmarkStart w:id="2359" w:name="_Toc1057"/>
      <w:bookmarkEnd w:id="2357"/>
      <w:bookmarkEnd w:id="2358"/>
      <w:r>
        <w:rPr>
          <w:rtl w:val="true"/>
        </w:rPr>
        <w:t xml:space="preserve">باب </w:t>
      </w:r>
      <w:r>
        <w:rPr/>
        <w:t>22</w:t>
      </w:r>
      <w:bookmarkEnd w:id="2359"/>
    </w:p>
    <w:p>
      <w:pPr>
        <w:pStyle w:val="Heading4"/>
        <w:numPr>
          <w:ilvl w:val="3"/>
          <w:numId w:val="1"/>
        </w:numPr>
        <w:rPr/>
      </w:pPr>
      <w:bookmarkStart w:id="2360" w:name="__RefHeading___Toc602915_417432637"/>
      <w:bookmarkStart w:id="2361" w:name="_Toc1058"/>
      <w:bookmarkEnd w:id="2360"/>
      <w:r>
        <w:rPr/>
        <w:t>1769</w:t>
      </w:r>
      <w:r>
        <w:rPr>
          <w:rtl w:val="true"/>
        </w:rPr>
        <w:t>-</w:t>
      </w:r>
      <w:r>
        <w:rPr>
          <w:rtl w:val="true"/>
        </w:rPr>
        <w:t>حدیث</w:t>
      </w:r>
      <w:bookmarkEnd w:id="2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18:1/16</w:t>
      </w:r>
      <w:r>
        <w:rPr>
          <w:rFonts w:eastAsia="IRNazanin" w:cs="IRNazanin"/>
          <w:color w:val="111111"/>
          <w:sz w:val="28"/>
          <w:szCs w:val="28"/>
          <w:rtl w:val="true"/>
          <w:lang w:bidi="fa-IR"/>
        </w:rPr>
        <w:t>[</w:t>
      </w:r>
      <w:r>
        <w:rPr>
          <w:rFonts w:eastAsia="IRNazanin" w:cs="IRNazanin"/>
          <w:color w:val="111111"/>
          <w:sz w:val="28"/>
          <w:szCs w:val="28"/>
          <w:lang w:bidi="fa-IR"/>
        </w:rPr>
        <w:t>23040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5:1/169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7:94/22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اشْتَرَطَ شَرْطاً مُخَالِفاً لِکِتَابِ اللَّهِ فَلاَ یَجُوزُ لَهُ وَ لاَ یَجُوزُ عَلَی الَّذِی اشْتُرِطَ عَلَیْهِ وَ الْمُسْلِمُونَ عِنْدَ شُرُوطِهِمْ مِمَّا وَافَقَ کِتَابَ اللَّهِ عَزَّ وَ جَلَّ</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602917_417432637"/>
      <w:bookmarkStart w:id="2363" w:name="_Toc1059"/>
      <w:bookmarkEnd w:id="2362"/>
      <w:r>
        <w:rPr/>
        <w:t>1770</w:t>
      </w:r>
      <w:r>
        <w:rPr>
          <w:rtl w:val="true"/>
        </w:rPr>
        <w:t>-</w:t>
      </w:r>
      <w:r>
        <w:rPr>
          <w:rtl w:val="true"/>
        </w:rPr>
        <w:t>حدیث</w:t>
      </w:r>
      <w:bookmarkEnd w:id="23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18:2/16</w:t>
      </w:r>
      <w:r>
        <w:rPr>
          <w:rFonts w:eastAsia="IRNazanin" w:cs="IRNazanin"/>
          <w:color w:val="111111"/>
          <w:sz w:val="28"/>
          <w:szCs w:val="28"/>
          <w:rtl w:val="true"/>
          <w:lang w:bidi="fa-IR"/>
        </w:rPr>
        <w:t>[</w:t>
      </w:r>
      <w:r>
        <w:rPr>
          <w:rFonts w:eastAsia="IRNazanin" w:cs="IRNazanin"/>
          <w:color w:val="111111"/>
          <w:sz w:val="28"/>
          <w:szCs w:val="28"/>
          <w:lang w:bidi="fa-IR"/>
        </w:rPr>
        <w:t>23041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7:93/22</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3:3765/202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،باب الشرط و الخیار فی البیع،الحدیث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کُلَّ شَرْطٍ خَالَفَ کِتَابَ اللَّهِ فَلاَ یَجُوزُ</w:t>
      </w:r>
      <w:r>
        <w:rPr>
          <w:rFonts w:eastAsia="Amiri" w:cs="Amiri" w:ascii="Amiri" w:hAnsi="Amiri"/>
          <w:color w:val="111111"/>
          <w:sz w:val="28"/>
          <w:szCs w:val="28"/>
          <w:rtl w:val="true"/>
          <w:lang w:bidi="ar-SA"/>
        </w:rPr>
        <w:t>.</w:t>
      </w:r>
    </w:p>
    <w:p>
      <w:pPr>
        <w:pStyle w:val="Heading4"/>
        <w:numPr>
          <w:ilvl w:val="3"/>
          <w:numId w:val="1"/>
        </w:numPr>
        <w:rPr/>
      </w:pPr>
      <w:bookmarkStart w:id="2364" w:name="__RefHeading___Toc602919_417432637"/>
      <w:bookmarkStart w:id="2365" w:name="_Toc1060"/>
      <w:bookmarkEnd w:id="2364"/>
      <w:r>
        <w:rPr/>
        <w:t>1771</w:t>
      </w:r>
      <w:r>
        <w:rPr>
          <w:rtl w:val="true"/>
        </w:rPr>
        <w:t>-</w:t>
      </w:r>
      <w:r>
        <w:rPr>
          <w:rtl w:val="true"/>
        </w:rPr>
        <w:t>حدیث</w:t>
      </w:r>
      <w:bookmarkEnd w:id="2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18:3/16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12:3/353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7:289/67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الکتاب 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شَرْطٍ خَالَفَ کِتَابَ اللَّهِ فَهُوَ بَاطِلٌ</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602921_417432637"/>
      <w:bookmarkStart w:id="2367" w:name="_Toc1061"/>
      <w:bookmarkEnd w:id="2366"/>
      <w:r>
        <w:rPr/>
        <w:t>1772</w:t>
      </w:r>
      <w:r>
        <w:rPr>
          <w:rtl w:val="true"/>
        </w:rPr>
        <w:t>-</w:t>
      </w:r>
      <w:r>
        <w:rPr>
          <w:rtl w:val="true"/>
        </w:rPr>
        <w:t>حدیث</w:t>
      </w:r>
      <w:bookmarkEnd w:id="2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18:5/17</w:t>
      </w:r>
      <w:r>
        <w:rPr>
          <w:rFonts w:eastAsia="IRNazanin" w:cs="IRNazanin"/>
          <w:color w:val="111111"/>
          <w:sz w:val="28"/>
          <w:szCs w:val="28"/>
          <w:rtl w:val="true"/>
          <w:lang w:bidi="fa-IR"/>
        </w:rPr>
        <w:t>[</w:t>
      </w:r>
      <w:r>
        <w:rPr>
          <w:rFonts w:eastAsia="IRNazanin" w:cs="IRNazanin"/>
          <w:color w:val="111111"/>
          <w:sz w:val="28"/>
          <w:szCs w:val="28"/>
          <w:lang w:bidi="fa-IR"/>
        </w:rPr>
        <w:t>23044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12:5/353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7:1872/467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عِنْدَ شُرُوطِهِمْ إِلاَّ شَرْطاً حَرَّمَ حَلاَلاً أَوْ أَحَلَّ حَرَاماً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2368" w:name="pg11992_149777"/>
    </w:p>
    <w:p>
      <w:pPr>
        <w:pStyle w:val="Heading3"/>
        <w:numPr>
          <w:ilvl w:val="2"/>
          <w:numId w:val="1"/>
        </w:numPr>
        <w:rPr/>
      </w:pPr>
      <w:bookmarkStart w:id="2369" w:name="__RefHeading___Toc602923_417432637"/>
      <w:bookmarkStart w:id="2370" w:name="_Toc1062"/>
      <w:bookmarkEnd w:id="2368"/>
      <w:bookmarkEnd w:id="2369"/>
      <w:r>
        <w:rPr>
          <w:rtl w:val="true"/>
        </w:rPr>
        <w:t xml:space="preserve">باب </w:t>
      </w:r>
      <w:r>
        <w:rPr/>
        <w:t>23</w:t>
      </w:r>
      <w:bookmarkEnd w:id="2370"/>
    </w:p>
    <w:p>
      <w:pPr>
        <w:pStyle w:val="Heading4"/>
        <w:numPr>
          <w:ilvl w:val="3"/>
          <w:numId w:val="1"/>
        </w:numPr>
        <w:rPr/>
      </w:pPr>
      <w:bookmarkStart w:id="2371" w:name="__RefHeading___Toc602925_417432637"/>
      <w:bookmarkStart w:id="2372" w:name="_Toc1063"/>
      <w:bookmarkEnd w:id="2371"/>
      <w:r>
        <w:rPr/>
        <w:t>1773</w:t>
      </w:r>
      <w:r>
        <w:rPr>
          <w:rtl w:val="true"/>
        </w:rPr>
        <w:t>-</w:t>
      </w:r>
      <w:r>
        <w:rPr>
          <w:rtl w:val="true"/>
        </w:rPr>
        <w:t>حدیث</w:t>
      </w:r>
      <w:bookmarkEnd w:id="2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18:1/65</w:t>
      </w:r>
      <w:r>
        <w:rPr>
          <w:rFonts w:eastAsia="IRNazanin" w:cs="IRNazanin"/>
          <w:color w:val="111111"/>
          <w:sz w:val="28"/>
          <w:szCs w:val="28"/>
          <w:rtl w:val="true"/>
          <w:lang w:bidi="fa-IR"/>
        </w:rPr>
        <w:t>[</w:t>
      </w:r>
      <w:r>
        <w:rPr>
          <w:rFonts w:eastAsia="IRNazanin" w:cs="IRNazanin"/>
          <w:color w:val="111111"/>
          <w:sz w:val="28"/>
          <w:szCs w:val="28"/>
          <w:lang w:bidi="fa-IR"/>
        </w:rPr>
        <w:t>23153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23164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12:1/387</w:t>
      </w:r>
      <w:r>
        <w:rPr>
          <w:rFonts w:ascii="IRNazanin" w:hAnsi="IRNazanin" w:eastAsia="IRNazanin"/>
          <w:color w:val="111111"/>
          <w:sz w:val="28"/>
          <w:sz w:val="28"/>
          <w:szCs w:val="28"/>
          <w:lang w:bidi="fa-IR"/>
        </w:rPr>
        <w:t>،</w:t>
      </w:r>
      <w:r>
        <w:rPr>
          <w:rFonts w:eastAsia="IRNazanin" w:cs="IRNazanin"/>
          <w:color w:val="111111"/>
          <w:sz w:val="28"/>
          <w:szCs w:val="28"/>
          <w:lang w:bidi="fa-IR"/>
        </w:rPr>
        <w:t>12/390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3:3772/206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البیوع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7:147/35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وزن فبعه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مَتَاعاً فِیهِ کَیْلٌ أَوْ وَزْنٌ فَلاَ تَبِعْهُ حَتَّی تَقْبِضَهُ إِلاَّ أَنْ تُوَلِّیَهُ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لَمْ یَکُنْ فِیهِ کَیْلٌ أَوْ وَزْنٌ فَبِعْهُ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3" w:name="__RefHeading___Toc602927_417432637"/>
      <w:bookmarkStart w:id="2374" w:name="_Toc1064"/>
      <w:bookmarkEnd w:id="2373"/>
      <w:r>
        <w:rPr/>
        <w:t>1774</w:t>
      </w:r>
      <w:r>
        <w:rPr>
          <w:rtl w:val="true"/>
        </w:rPr>
        <w:t>-</w:t>
      </w:r>
      <w:r>
        <w:rPr>
          <w:rtl w:val="true"/>
        </w:rPr>
        <w:t>حدیث</w:t>
      </w:r>
      <w:bookmarkEnd w:id="23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18:11/68</w:t>
      </w:r>
      <w:r>
        <w:rPr>
          <w:rFonts w:eastAsia="IRNazanin" w:cs="IRNazanin"/>
          <w:color w:val="111111"/>
          <w:sz w:val="28"/>
          <w:szCs w:val="28"/>
          <w:rtl w:val="true"/>
          <w:lang w:bidi="fa-IR"/>
        </w:rPr>
        <w:t>[</w:t>
      </w:r>
      <w:r>
        <w:rPr>
          <w:rFonts w:eastAsia="IRNazanin" w:cs="IRNazanin"/>
          <w:color w:val="111111"/>
          <w:sz w:val="28"/>
          <w:szCs w:val="28"/>
          <w:lang w:bidi="fa-IR"/>
        </w:rPr>
        <w:t>23163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7:146/35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یبیع البیع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یقبضه،فقال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یکن کیل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وزن فلا تبعه،حتّی تکیله أو تزنه إلاّ أن تولّیه الّذی قام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تُوَلِّیَهُ الَّذِی عَلَیْهِ</w:t>
      </w:r>
      <w:r>
        <w:rPr>
          <w:rFonts w:eastAsia="Amiri" w:cs="Amiri" w:ascii="Amiri" w:hAnsi="Amiri"/>
          <w:color w:val="111111"/>
          <w:sz w:val="28"/>
          <w:szCs w:val="28"/>
          <w:rtl w:val="true"/>
          <w:lang w:bidi="ar-SA"/>
        </w:rPr>
        <w:t>.</w:t>
      </w:r>
    </w:p>
    <w:p>
      <w:pPr>
        <w:pStyle w:val="Heading3"/>
        <w:numPr>
          <w:ilvl w:val="2"/>
          <w:numId w:val="1"/>
        </w:numPr>
        <w:rPr/>
      </w:pPr>
      <w:bookmarkStart w:id="2375" w:name="__RefHeading___Toc602929_417432637"/>
      <w:bookmarkStart w:id="2376" w:name="_Toc1065"/>
      <w:bookmarkEnd w:id="2375"/>
      <w:r>
        <w:rPr>
          <w:rtl w:val="true"/>
        </w:rPr>
        <w:t xml:space="preserve">باب </w:t>
      </w:r>
      <w:r>
        <w:rPr/>
        <w:t>24</w:t>
      </w:r>
      <w:bookmarkEnd w:id="2376"/>
    </w:p>
    <w:p>
      <w:pPr>
        <w:pStyle w:val="Heading4"/>
        <w:numPr>
          <w:ilvl w:val="3"/>
          <w:numId w:val="1"/>
        </w:numPr>
        <w:rPr/>
      </w:pPr>
      <w:bookmarkStart w:id="2377" w:name="__RefHeading___Toc602931_417432637"/>
      <w:bookmarkStart w:id="2378" w:name="_Toc1066"/>
      <w:bookmarkEnd w:id="2377"/>
      <w:r>
        <w:rPr/>
        <w:t>1775</w:t>
      </w:r>
      <w:r>
        <w:rPr>
          <w:rtl w:val="true"/>
        </w:rPr>
        <w:t>-</w:t>
      </w:r>
      <w:r>
        <w:rPr>
          <w:rtl w:val="true"/>
        </w:rPr>
        <w:t>حدیث</w:t>
      </w:r>
      <w:bookmarkEnd w:id="2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قَدْ أُبِّرَ فَالثَّمَرَةُ لِلْبَایِعِ إِلاَّ أَنْ یَشْتَرِطَ</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2379" w:name="pg11992_149778"/>
    </w:p>
    <w:p>
      <w:pPr>
        <w:pStyle w:val="BookText"/>
        <w:rPr/>
      </w:pPr>
      <w:bookmarkEnd w:id="2379"/>
      <w:r>
        <w:rPr>
          <w:rFonts w:ascii="Amiri" w:hAnsi="Amiri" w:eastAsia="Amiri" w:cs="Amiri"/>
          <w:color w:val="111111"/>
          <w:sz w:val="28"/>
          <w:sz w:val="28"/>
          <w:szCs w:val="28"/>
          <w:rtl w:val="true"/>
          <w:lang w:bidi="ar-SA"/>
        </w:rPr>
        <w:t>الْمُبْتَاعُ،ثُمَّ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بِذَلِکَ رَسُولُ اللَّهِ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2380" w:name="__RefHeading___Toc602933_417432637"/>
      <w:bookmarkStart w:id="2381" w:name="_Toc1067"/>
      <w:bookmarkEnd w:id="2380"/>
      <w:r>
        <w:rPr>
          <w:rtl w:val="true"/>
        </w:rPr>
        <w:t xml:space="preserve">باب </w:t>
      </w:r>
      <w:r>
        <w:rPr/>
        <w:t>25</w:t>
      </w:r>
      <w:bookmarkEnd w:id="2381"/>
    </w:p>
    <w:p>
      <w:pPr>
        <w:pStyle w:val="Heading4"/>
        <w:numPr>
          <w:ilvl w:val="3"/>
          <w:numId w:val="1"/>
        </w:numPr>
        <w:rPr/>
      </w:pPr>
      <w:bookmarkStart w:id="2382" w:name="__RefHeading___Toc602935_417432637"/>
      <w:bookmarkStart w:id="2383" w:name="_Toc1068"/>
      <w:bookmarkEnd w:id="2382"/>
      <w:r>
        <w:rPr/>
        <w:t>1776</w:t>
      </w:r>
      <w:r>
        <w:rPr>
          <w:rtl w:val="true"/>
        </w:rPr>
        <w:t>-</w:t>
      </w:r>
      <w:r>
        <w:rPr>
          <w:rtl w:val="true"/>
        </w:rPr>
        <w:t>حدیث</w:t>
      </w:r>
      <w:bookmarkEnd w:id="2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فِی أَصْلِ الْخِلْقَةِ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أَوْ نَقَصَ فَهُوَ عَیْبٌ</w:t>
      </w:r>
      <w:r>
        <w:rPr>
          <w:rFonts w:eastAsia="Amiri" w:cs="Amiri" w:ascii="Amiri" w:hAnsi="Amiri"/>
          <w:color w:val="111111"/>
          <w:sz w:val="28"/>
          <w:szCs w:val="28"/>
          <w:rtl w:val="true"/>
          <w:lang w:bidi="ar-SA"/>
        </w:rPr>
        <w:t>.</w:t>
      </w:r>
    </w:p>
    <w:p>
      <w:pPr>
        <w:pStyle w:val="Heading3"/>
        <w:numPr>
          <w:ilvl w:val="2"/>
          <w:numId w:val="1"/>
        </w:numPr>
        <w:rPr/>
      </w:pPr>
      <w:bookmarkStart w:id="2384" w:name="__RefHeading___Toc602937_417432637"/>
      <w:bookmarkStart w:id="2385" w:name="_Toc1069"/>
      <w:bookmarkEnd w:id="2384"/>
      <w:r>
        <w:rPr>
          <w:rtl w:val="true"/>
        </w:rPr>
        <w:t xml:space="preserve">باب </w:t>
      </w:r>
      <w:r>
        <w:rPr/>
        <w:t>26</w:t>
      </w:r>
      <w:bookmarkEnd w:id="2385"/>
    </w:p>
    <w:p>
      <w:pPr>
        <w:pStyle w:val="Heading4"/>
        <w:numPr>
          <w:ilvl w:val="3"/>
          <w:numId w:val="1"/>
        </w:numPr>
        <w:rPr/>
      </w:pPr>
      <w:bookmarkStart w:id="2386" w:name="__RefHeading___Toc602939_417432637"/>
      <w:bookmarkStart w:id="2387" w:name="_Toc1070"/>
      <w:bookmarkEnd w:id="2386"/>
      <w:r>
        <w:rPr/>
        <w:t>1777</w:t>
      </w:r>
      <w:r>
        <w:rPr>
          <w:rtl w:val="true"/>
        </w:rPr>
        <w:t>-</w:t>
      </w:r>
      <w:r>
        <w:rPr>
          <w:rtl w:val="true"/>
        </w:rPr>
        <w:t>حدیث</w:t>
      </w:r>
      <w:bookmarkEnd w:id="2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الَّتِی لَیْسَتْ بِحُبْلَی إِذَا وَطِئَهَا صَاحِبُهَا وَ یُوضَعُ عَنْهُ مِنْ ثَمَنِهَا بِقَدْرِ عَیْبٍ إِنْ کَانَ فِیهَا</w:t>
      </w:r>
      <w:r>
        <w:rPr>
          <w:rFonts w:eastAsia="Amiri" w:cs="Amiri" w:ascii="Amiri" w:hAnsi="Amiri"/>
          <w:color w:val="111111"/>
          <w:sz w:val="28"/>
          <w:szCs w:val="28"/>
          <w:rtl w:val="true"/>
          <w:lang w:bidi="ar-SA"/>
        </w:rPr>
        <w:t>.</w:t>
      </w:r>
    </w:p>
    <w:p>
      <w:pPr>
        <w:pStyle w:val="Heading4"/>
        <w:numPr>
          <w:ilvl w:val="3"/>
          <w:numId w:val="1"/>
        </w:numPr>
        <w:rPr/>
      </w:pPr>
      <w:bookmarkStart w:id="2388" w:name="__RefHeading___Toc602941_417432637"/>
      <w:bookmarkStart w:id="2389" w:name="_Toc1071"/>
      <w:bookmarkEnd w:id="2388"/>
      <w:r>
        <w:rPr/>
        <w:t>1778</w:t>
      </w:r>
      <w:r>
        <w:rPr>
          <w:rtl w:val="true"/>
        </w:rPr>
        <w:t>-</w:t>
      </w:r>
      <w:r>
        <w:rPr>
          <w:rtl w:val="true"/>
        </w:rPr>
        <w:t>حدیث</w:t>
      </w:r>
      <w:bookmarkEnd w:id="2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الَّتِی لَیْسَتْ بِحُبْلَی إِذَا وَطِئَهَا صَاحِبُهَا وَ 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2390" w:name="pg11992_149779"/>
    </w:p>
    <w:p>
      <w:pPr>
        <w:pStyle w:val="BookText"/>
        <w:rPr/>
      </w:pPr>
      <w:bookmarkEnd w:id="2390"/>
      <w:r>
        <w:rPr>
          <w:rFonts w:ascii="Amiri" w:hAnsi="Amiri" w:eastAsia="Amiri" w:cs="Amiri"/>
          <w:color w:val="111111"/>
          <w:sz w:val="28"/>
          <w:sz w:val="28"/>
          <w:szCs w:val="28"/>
          <w:rtl w:val="true"/>
          <w:lang w:bidi="ar-SA"/>
        </w:rPr>
        <w:t>أَرْشُ الْعَیْبِ وَ تُرَدُّ الْحُبْلَی وَ یُرَدُّ مَعَهَا نِصْفُ عُشْرِ قِیمَتِهَا</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602943_417432637"/>
      <w:bookmarkStart w:id="2392" w:name="_Toc1072"/>
      <w:bookmarkEnd w:id="2391"/>
      <w:r>
        <w:rPr/>
        <w:t>1779</w:t>
      </w:r>
      <w:r>
        <w:rPr>
          <w:rtl w:val="true"/>
        </w:rPr>
        <w:t>-</w:t>
      </w:r>
      <w:r>
        <w:rPr>
          <w:rtl w:val="true"/>
        </w:rPr>
        <w:t>حدیث</w:t>
      </w:r>
      <w:bookmarkEnd w:id="23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18:4/106</w:t>
      </w:r>
      <w:r>
        <w:rPr>
          <w:rFonts w:eastAsia="IRNazanin" w:cs="IRNazanin"/>
          <w:color w:val="111111"/>
          <w:sz w:val="28"/>
          <w:szCs w:val="28"/>
          <w:rtl w:val="true"/>
          <w:lang w:bidi="fa-IR"/>
        </w:rPr>
        <w:t>[</w:t>
      </w:r>
      <w:r>
        <w:rPr>
          <w:rFonts w:eastAsia="IRNazanin" w:cs="IRNazanin"/>
          <w:color w:val="111111"/>
          <w:sz w:val="28"/>
          <w:szCs w:val="28"/>
          <w:lang w:bidi="fa-IR"/>
        </w:rPr>
        <w:t>23251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12:4/416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بِکْراً فَعُشْرُ ثَمَنِهَا وَ إِنْ لَمْ تَکُنْ بِکْراً فَنِصْفُ عُشْرِ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یَمْتَنِعُ أَنْ تَحْمِلَ الْبِکْرُ بِالْمُسَاحَقَةِ </w:t>
      </w:r>
      <w:r>
        <w:rPr>
          <w:rStyle w:val="FootnoteAnchor"/>
          <w:rtl w:val="true"/>
        </w:rPr>
        <w:footnoteReference w:id="518"/>
      </w:r>
      <w:r>
        <w:rPr>
          <w:rFonts w:ascii="Amiri" w:hAnsi="Amiri" w:eastAsia="Amiri" w:cs="Amiri"/>
          <w:color w:val="111111"/>
          <w:sz w:val="28"/>
          <w:sz w:val="28"/>
          <w:szCs w:val="28"/>
          <w:rtl w:val="true"/>
          <w:lang w:bidi="ar-SA"/>
        </w:rPr>
        <w:t>أَوْ بِالْوَطْیِ فِیمَا دُونَ الْفَرْجِ مَعَ الْإِنْزَالِ فِیهِ</w:t>
      </w:r>
      <w:r>
        <w:rPr>
          <w:rFonts w:eastAsia="Amiri" w:cs="Amiri" w:ascii="Amiri" w:hAnsi="Amiri"/>
          <w:color w:val="111111"/>
          <w:sz w:val="28"/>
          <w:szCs w:val="28"/>
          <w:rtl w:val="true"/>
          <w:lang w:bidi="ar-SA"/>
        </w:rPr>
        <w:t>.</w:t>
      </w:r>
    </w:p>
    <w:p>
      <w:pPr>
        <w:pStyle w:val="Heading3"/>
        <w:numPr>
          <w:ilvl w:val="2"/>
          <w:numId w:val="1"/>
        </w:numPr>
        <w:rPr/>
      </w:pPr>
      <w:bookmarkStart w:id="2393" w:name="__RefHeading___Toc602945_417432637"/>
      <w:bookmarkStart w:id="2394" w:name="_Toc1073"/>
      <w:bookmarkEnd w:id="2393"/>
      <w:r>
        <w:rPr>
          <w:rtl w:val="true"/>
        </w:rPr>
        <w:t xml:space="preserve">باب </w:t>
      </w:r>
      <w:r>
        <w:rPr/>
        <w:t>27</w:t>
      </w:r>
      <w:bookmarkEnd w:id="2394"/>
    </w:p>
    <w:p>
      <w:pPr>
        <w:pStyle w:val="Heading4"/>
        <w:numPr>
          <w:ilvl w:val="3"/>
          <w:numId w:val="1"/>
        </w:numPr>
        <w:rPr/>
      </w:pPr>
      <w:bookmarkStart w:id="2395" w:name="__RefHeading___Toc602947_417432637"/>
      <w:bookmarkStart w:id="2396" w:name="_Toc1074"/>
      <w:bookmarkEnd w:id="2395"/>
      <w:r>
        <w:rPr/>
        <w:t>1780</w:t>
      </w:r>
      <w:r>
        <w:rPr>
          <w:rtl w:val="true"/>
        </w:rPr>
        <w:t>-</w:t>
      </w:r>
      <w:r>
        <w:rPr>
          <w:rtl w:val="true"/>
        </w:rPr>
        <w:t>حدیث</w:t>
      </w:r>
      <w:bookmarkEnd w:id="2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رِبَاءٌ یُؤْکَلُ وَ رِبَاءٌ لاَ یُؤْکَلُ فَأَمَّا الَّذِی یُؤْکَلُ فَهَدِیَّتُکَ إِلَی الرَّجُلِ،تَطْلُبُ مِنْهُ الثَّوَابَ أَفْضَلَ مِنْهَا فَذَلِکَ الرِّبَاءُ الَّذِی یُؤْکَلُ وَ هُوَ قَوْلُ اللَّهِ وَ ما آتَیْتُمْ مِنْ رِباً لِیَرْبُوَا فِی أَمْوالِ النّاسِ فَلا یَرْبُوا عِنْدَ اللّهِ   وَ أَمَّا الَّذِی لاَ یُؤْکَلُ فَهُوَ الَّذِی نَهَی اللَّهُ عَنْهُ وَ أَوْعَدَ عَلَیْهِ النَّارَ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397" w:name="pg11992_149780"/>
    </w:p>
    <w:p>
      <w:pPr>
        <w:pStyle w:val="Heading3"/>
        <w:numPr>
          <w:ilvl w:val="2"/>
          <w:numId w:val="1"/>
        </w:numPr>
        <w:rPr/>
      </w:pPr>
      <w:bookmarkStart w:id="2398" w:name="__RefHeading___Toc602949_417432637"/>
      <w:bookmarkStart w:id="2399" w:name="_Toc1075"/>
      <w:bookmarkEnd w:id="2397"/>
      <w:bookmarkEnd w:id="2398"/>
      <w:r>
        <w:rPr>
          <w:rtl w:val="true"/>
        </w:rPr>
        <w:t xml:space="preserve">باب </w:t>
      </w:r>
      <w:r>
        <w:rPr/>
        <w:t>28</w:t>
      </w:r>
      <w:bookmarkEnd w:id="2399"/>
    </w:p>
    <w:p>
      <w:pPr>
        <w:pStyle w:val="Heading4"/>
        <w:numPr>
          <w:ilvl w:val="3"/>
          <w:numId w:val="1"/>
        </w:numPr>
        <w:rPr/>
      </w:pPr>
      <w:bookmarkStart w:id="2400" w:name="__RefHeading___Toc602951_417432637"/>
      <w:bookmarkStart w:id="2401" w:name="_Toc1076"/>
      <w:bookmarkEnd w:id="2400"/>
      <w:r>
        <w:rPr/>
        <w:t>1781</w:t>
      </w:r>
      <w:r>
        <w:rPr>
          <w:rtl w:val="true"/>
        </w:rPr>
        <w:t>-</w:t>
      </w:r>
      <w:r>
        <w:rPr>
          <w:rtl w:val="true"/>
        </w:rPr>
        <w:t>حدیث</w:t>
      </w:r>
      <w:bookmarkEnd w:id="2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18:2/128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5:4/145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التهذیب،</w:t>
      </w:r>
      <w:r>
        <w:rPr>
          <w:rFonts w:eastAsia="IRNazanin" w:cs="IRNazanin"/>
          <w:color w:val="111111"/>
          <w:sz w:val="28"/>
          <w:szCs w:val="28"/>
          <w:lang w:bidi="fa-IR"/>
        </w:rPr>
        <w:t>7:69/16</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3:3997/275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الرّبا،الحدیث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حلالا طیبا فلیأکله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اختلط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رِبَاءٍ أَکَلَهُ النَّاسُ بِجَهَالَةٍ ثُمَّ تَابُوا فَإِنَّهُ یُقْبَلُ مِنْهُمْ إِذَا عُرِفَتْ مِنْهُمُ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وَرِثَ مِنْ أَبِیهِ مَالاً وَ قَدْ عَرَفَ أَنَّ فِی ذَلِکَ الْمَالِ رِبَاءً وَ لَکِنْ قَدِ اخْتَلَطَ فِی التِّجَارَةِ بِغَیْرِهِ حَلاَلٌ،کَانَ ذَلِکَ حَلاَلاً طَیِّباً فَلْیَأْکُلْ وَ إِنْ عَرَفَ مِنْهُ شَیْئاً أَنَّهُ رِبَاءٌ فَلْیَأْخُذْ رَأْسَ مَالِهِ وَ لْیَرُدَّ الرِّبَا</w:t>
      </w:r>
      <w:r>
        <w:rPr>
          <w:rFonts w:eastAsia="Amiri" w:cs="Amiri" w:ascii="Amiri" w:hAnsi="Amiri"/>
          <w:color w:val="111111"/>
          <w:sz w:val="28"/>
          <w:szCs w:val="28"/>
          <w:rtl w:val="true"/>
          <w:lang w:bidi="ar-SA"/>
        </w:rPr>
        <w:t>.</w:t>
      </w:r>
    </w:p>
    <w:p>
      <w:pPr>
        <w:pStyle w:val="Heading3"/>
        <w:numPr>
          <w:ilvl w:val="2"/>
          <w:numId w:val="1"/>
        </w:numPr>
        <w:rPr/>
      </w:pPr>
      <w:bookmarkStart w:id="2402" w:name="__RefHeading___Toc602953_417432637"/>
      <w:bookmarkStart w:id="2403" w:name="_Toc1077"/>
      <w:bookmarkEnd w:id="2402"/>
      <w:r>
        <w:rPr>
          <w:rtl w:val="true"/>
        </w:rPr>
        <w:t xml:space="preserve">باب </w:t>
      </w:r>
      <w:r>
        <w:rPr/>
        <w:t>29</w:t>
      </w:r>
      <w:bookmarkEnd w:id="2403"/>
    </w:p>
    <w:p>
      <w:pPr>
        <w:pStyle w:val="Heading4"/>
        <w:numPr>
          <w:ilvl w:val="3"/>
          <w:numId w:val="1"/>
        </w:numPr>
        <w:rPr/>
      </w:pPr>
      <w:bookmarkStart w:id="2404" w:name="__RefHeading___Toc602955_417432637"/>
      <w:bookmarkStart w:id="2405" w:name="_Toc1078"/>
      <w:bookmarkEnd w:id="2404"/>
      <w:r>
        <w:rPr/>
        <w:t>1782</w:t>
      </w:r>
      <w:r>
        <w:rPr>
          <w:rtl w:val="true"/>
        </w:rPr>
        <w:t>-</w:t>
      </w:r>
      <w:r>
        <w:rPr>
          <w:rtl w:val="true"/>
        </w:rPr>
        <w:t>حدیث</w:t>
      </w:r>
      <w:bookmarkEnd w:id="2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18:11/131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نوادر أحمد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414/162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بتحریمه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 أنّ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الرِّبَا إِلاَّ فِیمَا یُکَالُ أَوْ یُوزَنُ وَ مَنْ أَکَلَهُ جَاهِلاً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بِتَحْرِیمِ اللَّهِ لَمْ یَکُنْ عَلَیْهِ شَیْءٌ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2406" w:name="pg11992_149781"/>
    </w:p>
    <w:p>
      <w:pPr>
        <w:pStyle w:val="Heading4"/>
        <w:numPr>
          <w:ilvl w:val="3"/>
          <w:numId w:val="1"/>
        </w:numPr>
        <w:rPr/>
      </w:pPr>
      <w:bookmarkStart w:id="2407" w:name="__RefHeading___Toc602957_417432637"/>
      <w:bookmarkStart w:id="2408" w:name="_Toc1079"/>
      <w:bookmarkEnd w:id="2406"/>
      <w:bookmarkEnd w:id="2407"/>
      <w:r>
        <w:rPr/>
        <w:t>1783</w:t>
      </w:r>
      <w:r>
        <w:rPr>
          <w:rtl w:val="true"/>
        </w:rPr>
        <w:t>-</w:t>
      </w:r>
      <w:r>
        <w:rPr>
          <w:rtl w:val="true"/>
        </w:rPr>
        <w:t>حدیث</w:t>
      </w:r>
      <w:bookmarkEnd w:id="2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الوسائل،کتاب التّجارة،أبواب الرّبا،الباب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جواز بیع العروض غیر المکیلة و الموزونة کالدّوابّ و النّبات بعضها ببعض متماثلة و مختلفة متساویا و متفاضلا و یکره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18:3/155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3:4018/282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الرّبا،الحدیث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 و لا وزنا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بِمُعَاوَضَةِ الْمَتَاعِ مَا لَمْ یَکُنْ کَیْلاً أَوْ وَزْناً</w:t>
      </w:r>
      <w:r>
        <w:rPr>
          <w:rFonts w:eastAsia="Amiri" w:cs="Amiri" w:ascii="Amiri" w:hAnsi="Amiri"/>
          <w:color w:val="111111"/>
          <w:sz w:val="28"/>
          <w:szCs w:val="28"/>
          <w:rtl w:val="true"/>
          <w:lang w:bidi="ar-SA"/>
        </w:rPr>
        <w:t>.</w:t>
      </w:r>
    </w:p>
    <w:p>
      <w:pPr>
        <w:pStyle w:val="Heading3"/>
        <w:numPr>
          <w:ilvl w:val="2"/>
          <w:numId w:val="1"/>
        </w:numPr>
        <w:rPr/>
      </w:pPr>
      <w:bookmarkStart w:id="2409" w:name="__RefHeading___Toc602959_417432637"/>
      <w:bookmarkStart w:id="2410" w:name="_Toc1080"/>
      <w:bookmarkEnd w:id="2409"/>
      <w:r>
        <w:rPr>
          <w:rtl w:val="true"/>
        </w:rPr>
        <w:t xml:space="preserve">باب </w:t>
      </w:r>
      <w:r>
        <w:rPr/>
        <w:t>30</w:t>
      </w:r>
      <w:bookmarkEnd w:id="2410"/>
    </w:p>
    <w:p>
      <w:pPr>
        <w:pStyle w:val="Heading4"/>
        <w:numPr>
          <w:ilvl w:val="3"/>
          <w:numId w:val="1"/>
        </w:numPr>
        <w:rPr/>
      </w:pPr>
      <w:bookmarkStart w:id="2411" w:name="__RefHeading___Toc602961_417432637"/>
      <w:bookmarkStart w:id="2412" w:name="_Toc1081"/>
      <w:bookmarkEnd w:id="2411"/>
      <w:r>
        <w:rPr/>
        <w:t>1784</w:t>
      </w:r>
      <w:r>
        <w:rPr>
          <w:rtl w:val="true"/>
        </w:rPr>
        <w:t>-</w:t>
      </w:r>
      <w:r>
        <w:rPr>
          <w:rtl w:val="true"/>
        </w:rPr>
        <w:t>حدیث</w:t>
      </w:r>
      <w:bookmarkEnd w:id="2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18:2/145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23344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7:396/93</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3:4006/279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باب الرّبا،الحدیث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5:6/191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7:395/93</w:t>
      </w:r>
      <w:r>
        <w:rPr>
          <w:rFonts w:ascii="IRNazanin" w:hAnsi="IRNazanin" w:eastAsia="IRNazanin"/>
          <w:color w:val="111111"/>
          <w:sz w:val="28"/>
          <w:sz w:val="28"/>
          <w:szCs w:val="28"/>
          <w:rtl w:val="true"/>
          <w:lang w:bidi="fa-IR"/>
        </w:rPr>
        <w:t>، و أشار إلی مثله عن التّهذیب أیضا،</w:t>
      </w:r>
      <w:r>
        <w:rPr>
          <w:rFonts w:eastAsia="IRNazanin" w:cs="IRNazanin"/>
          <w:color w:val="111111"/>
          <w:sz w:val="28"/>
          <w:szCs w:val="28"/>
          <w:lang w:bidi="fa-IR"/>
        </w:rPr>
        <w:t>7:516/119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طَعَامٍ مُخْتَلِفٍ أَوْ مَتَاعٍ أَوْ شَیْءٍ مِنَ الْأَشْیَاءِ یَتَفَاضَلُ فَلاَ بَأْسَ بِبَیْعِهِ مِثْلَیْنِ بِمِثْلٍ یَداً بِیَدٍ فَأَمَّا نَظِرَةٌ فَلاَ یَصْلُحُ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3" w:name="__RefHeading___Toc602963_417432637"/>
      <w:bookmarkStart w:id="2414" w:name="_Toc1082"/>
      <w:bookmarkEnd w:id="2413"/>
      <w:r>
        <w:rPr>
          <w:rtl w:val="true"/>
        </w:rPr>
        <w:t xml:space="preserve">باب </w:t>
      </w:r>
      <w:r>
        <w:rPr/>
        <w:t>31</w:t>
      </w:r>
      <w:bookmarkEnd w:id="2414"/>
    </w:p>
    <w:p>
      <w:pPr>
        <w:pStyle w:val="Heading4"/>
        <w:numPr>
          <w:ilvl w:val="3"/>
          <w:numId w:val="1"/>
        </w:numPr>
        <w:rPr/>
      </w:pPr>
      <w:bookmarkStart w:id="2415" w:name="__RefHeading___Toc602965_417432637"/>
      <w:bookmarkStart w:id="2416" w:name="_Toc1083"/>
      <w:bookmarkEnd w:id="2415"/>
      <w:r>
        <w:rPr/>
        <w:t>1785</w:t>
      </w:r>
      <w:r>
        <w:rPr>
          <w:rtl w:val="true"/>
        </w:rPr>
        <w:t>-</w:t>
      </w:r>
      <w:r>
        <w:rPr>
          <w:rtl w:val="true"/>
        </w:rPr>
        <w:t>حدیث</w:t>
      </w:r>
      <w:bookmarkEnd w:id="2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18:1/160</w:t>
      </w:r>
      <w:r>
        <w:rPr>
          <w:rFonts w:eastAsia="IRNazanin" w:cs="IRNazanin"/>
          <w:color w:val="111111"/>
          <w:sz w:val="28"/>
          <w:szCs w:val="28"/>
          <w:rtl w:val="true"/>
          <w:lang w:bidi="fa-IR"/>
        </w:rPr>
        <w:t>[</w:t>
      </w:r>
      <w:r>
        <w:rPr>
          <w:rFonts w:eastAsia="IRNazanin" w:cs="IRNazanin"/>
          <w:color w:val="111111"/>
          <w:sz w:val="28"/>
          <w:szCs w:val="28"/>
          <w:lang w:bidi="fa-IR"/>
        </w:rPr>
        <w:t>23389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12:1/454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القمی</w:t>
      </w:r>
      <w:r>
        <w:rPr>
          <w:rFonts w:eastAsia="IRNazanin" w:cs="IRNazanin"/>
          <w:color w:val="111111"/>
          <w:sz w:val="28"/>
          <w:szCs w:val="28"/>
          <w:rtl w:val="true"/>
          <w:lang w:bidi="fa-IR"/>
        </w:rPr>
        <w:t>:</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 الشّریفة،الرّوم،</w:t>
      </w:r>
      <w:r>
        <w:rPr>
          <w:rFonts w:eastAsia="IRNazanin" w:cs="IRNazanin"/>
          <w:color w:val="111111"/>
          <w:sz w:val="28"/>
          <w:szCs w:val="28"/>
          <w:lang w:bidi="fa-IR"/>
        </w:rPr>
        <w:t>30:39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ربا حلال،و الآخر حرام،فأمّا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مباح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رِبَاءٌ حَلاَلٌ وَ رِبَاءٌ حَرَامٌ،فَأَمَّا الْحَلاَلُ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417" w:name="pg11992_149782"/>
    </w:p>
    <w:p>
      <w:pPr>
        <w:pStyle w:val="BookText"/>
        <w:rPr/>
      </w:pPr>
      <w:bookmarkEnd w:id="2417"/>
      <w:r>
        <w:rPr>
          <w:rFonts w:ascii="Amiri" w:hAnsi="Amiri" w:eastAsia="Amiri" w:cs="Amiri"/>
          <w:color w:val="111111"/>
          <w:sz w:val="28"/>
          <w:sz w:val="28"/>
          <w:szCs w:val="28"/>
          <w:rtl w:val="true"/>
          <w:lang w:bidi="ar-SA"/>
        </w:rPr>
        <w:t>فَهُوَ أَنْ یُقْرِضَ الرَّجُلُ قَرْضاً طَمَعاً أَنْ یَزِیدَهُ وَ یُعَوِّضَهُ بِأَکْثَرَ مِمَّا أَخَذَهُ بِلاَ شَرْطٍ بَیْنَهُمَا فَإِنْ أَعْطَاهُ أَکْثَرَ مِمَّا أَخَذَهُ بِلاَ شَرْطٍ بَیْنَهُمَا فَهُوَ مُبَاحٌ وَ لَیْسَ لَهُ عِنْدَ اللَّهِ ثَوَابٌ فِیمَا أَقْرَضَهُ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یَرْبُوا عِنْدَ اللّهِ   وَ أَمَّا الرِّبَا الْحَرَامُ فَهُوَ الرَّجُلُ،یُقْرِضُ قَرْضاً وَ یَشْتَرِطُ أَنْ یَرُدَّ أَکْثَرَ مِمَّا أَخَذَهُ فَهَذَا هُوَ الْحَرَامُ</w:t>
      </w:r>
      <w:r>
        <w:rPr>
          <w:rFonts w:eastAsia="Amiri" w:cs="Amiri" w:ascii="Amiri" w:hAnsi="Amiri"/>
          <w:color w:val="111111"/>
          <w:sz w:val="28"/>
          <w:szCs w:val="28"/>
          <w:rtl w:val="true"/>
          <w:lang w:bidi="ar-SA"/>
        </w:rPr>
        <w:t>.</w:t>
      </w:r>
    </w:p>
    <w:p>
      <w:pPr>
        <w:pStyle w:val="Heading3"/>
        <w:numPr>
          <w:ilvl w:val="2"/>
          <w:numId w:val="1"/>
        </w:numPr>
        <w:rPr/>
      </w:pPr>
      <w:bookmarkStart w:id="2418" w:name="__RefHeading___Toc602967_417432637"/>
      <w:bookmarkStart w:id="2419" w:name="_Toc1084"/>
      <w:bookmarkEnd w:id="2418"/>
      <w:r>
        <w:rPr>
          <w:rtl w:val="true"/>
        </w:rPr>
        <w:t xml:space="preserve">باب </w:t>
      </w:r>
      <w:r>
        <w:rPr/>
        <w:t>32</w:t>
      </w:r>
      <w:bookmarkEnd w:id="2419"/>
    </w:p>
    <w:p>
      <w:pPr>
        <w:pStyle w:val="Heading4"/>
        <w:numPr>
          <w:ilvl w:val="3"/>
          <w:numId w:val="1"/>
        </w:numPr>
        <w:rPr/>
      </w:pPr>
      <w:bookmarkStart w:id="2420" w:name="__RefHeading___Toc602969_417432637"/>
      <w:bookmarkStart w:id="2421" w:name="_Toc1085"/>
      <w:bookmarkEnd w:id="2420"/>
      <w:r>
        <w:rPr/>
        <w:t>1786</w:t>
      </w:r>
      <w:r>
        <w:rPr>
          <w:rtl w:val="true"/>
        </w:rPr>
        <w:t>-</w:t>
      </w:r>
      <w:r>
        <w:rPr>
          <w:rtl w:val="true"/>
        </w:rPr>
        <w:t>حدیث</w:t>
      </w:r>
      <w:bookmarkEnd w:id="24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الدَّرَاهِمِ وَ عَنْ فَضْلِ مَا بَیْنَهُمَا؟فَقَالَ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بَیْنَهُمَا نُحَاسٌ أَوْ ذَهَبٌ فَلاَ بَأْسَ</w:t>
      </w:r>
      <w:r>
        <w:rPr>
          <w:rFonts w:eastAsia="Amiri" w:cs="Amiri" w:ascii="Amiri" w:hAnsi="Amiri"/>
          <w:color w:val="111111"/>
          <w:sz w:val="28"/>
          <w:szCs w:val="28"/>
          <w:rtl w:val="true"/>
          <w:lang w:bidi="ar-SA"/>
        </w:rPr>
        <w:t>.</w:t>
      </w:r>
    </w:p>
    <w:p>
      <w:pPr>
        <w:pStyle w:val="Heading3"/>
        <w:numPr>
          <w:ilvl w:val="2"/>
          <w:numId w:val="1"/>
        </w:numPr>
        <w:rPr/>
      </w:pPr>
      <w:bookmarkStart w:id="2422" w:name="__RefHeading___Toc602971_417432637"/>
      <w:bookmarkStart w:id="2423" w:name="_Toc1086"/>
      <w:bookmarkEnd w:id="2422"/>
      <w:r>
        <w:rPr>
          <w:rtl w:val="true"/>
        </w:rPr>
        <w:t xml:space="preserve">باب </w:t>
      </w:r>
      <w:r>
        <w:rPr/>
        <w:t>33</w:t>
      </w:r>
      <w:bookmarkEnd w:id="2423"/>
    </w:p>
    <w:p>
      <w:pPr>
        <w:pStyle w:val="Heading4"/>
        <w:numPr>
          <w:ilvl w:val="3"/>
          <w:numId w:val="1"/>
        </w:numPr>
        <w:rPr/>
      </w:pPr>
      <w:bookmarkStart w:id="2424" w:name="__RefHeading___Toc602973_417432637"/>
      <w:bookmarkStart w:id="2425" w:name="_Toc1087"/>
      <w:bookmarkEnd w:id="2424"/>
      <w:r>
        <w:rPr/>
        <w:t>1787</w:t>
      </w:r>
      <w:r>
        <w:rPr>
          <w:rtl w:val="true"/>
        </w:rPr>
        <w:t>-</w:t>
      </w:r>
      <w:r>
        <w:rPr>
          <w:rtl w:val="true"/>
        </w:rPr>
        <w:t>حدیث</w:t>
      </w:r>
      <w:bookmarkEnd w:id="2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 بِبَسَاتِینَ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یَأْکُلَ مِنْ ثِمَارِهَا وَ لاَ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2426" w:name="pg11992_149783"/>
    </w:p>
    <w:p>
      <w:pPr>
        <w:pStyle w:val="BookText"/>
        <w:rPr/>
      </w:pPr>
      <w:bookmarkEnd w:id="2426"/>
      <w:r>
        <w:rPr>
          <w:rFonts w:ascii="Amiri" w:hAnsi="Amiri" w:eastAsia="Amiri" w:cs="Amiri"/>
          <w:color w:val="111111"/>
          <w:sz w:val="28"/>
          <w:sz w:val="28"/>
          <w:szCs w:val="28"/>
          <w:rtl w:val="true"/>
          <w:lang w:bidi="ar-SA"/>
        </w:rPr>
        <w:t>یَحْمِلْ مِنْهَا شَیْئاً</w:t>
      </w:r>
      <w:r>
        <w:rPr>
          <w:rFonts w:eastAsia="Amiri" w:cs="Amiri" w:ascii="Amiri" w:hAnsi="Amiri"/>
          <w:color w:val="111111"/>
          <w:sz w:val="28"/>
          <w:szCs w:val="28"/>
          <w:rtl w:val="true"/>
          <w:lang w:bidi="ar-SA"/>
        </w:rPr>
        <w:t>.</w:t>
      </w:r>
    </w:p>
    <w:p>
      <w:pPr>
        <w:pStyle w:val="Heading4"/>
        <w:numPr>
          <w:ilvl w:val="3"/>
          <w:numId w:val="1"/>
        </w:numPr>
        <w:rPr/>
      </w:pPr>
      <w:bookmarkStart w:id="2427" w:name="__RefHeading___Toc602975_417432637"/>
      <w:bookmarkStart w:id="2428" w:name="_Toc1088"/>
      <w:bookmarkEnd w:id="2427"/>
      <w:r>
        <w:rPr/>
        <w:t>1788</w:t>
      </w:r>
      <w:r>
        <w:rPr>
          <w:rtl w:val="true"/>
        </w:rPr>
        <w:t>-</w:t>
      </w:r>
      <w:r>
        <w:rPr>
          <w:rtl w:val="true"/>
        </w:rPr>
        <w:t>حدیث</w:t>
      </w:r>
      <w:bookmarkEnd w:id="2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18:3/226</w:t>
      </w:r>
      <w:r>
        <w:rPr>
          <w:rFonts w:eastAsia="IRNazanin" w:cs="IRNazanin"/>
          <w:color w:val="111111"/>
          <w:sz w:val="28"/>
          <w:szCs w:val="28"/>
          <w:rtl w:val="true"/>
          <w:lang w:bidi="fa-IR"/>
        </w:rPr>
        <w:t>[</w:t>
      </w:r>
      <w:r>
        <w:rPr>
          <w:rFonts w:eastAsia="IRNazanin" w:cs="IRNazanin"/>
          <w:color w:val="111111"/>
          <w:sz w:val="28"/>
          <w:szCs w:val="28"/>
          <w:lang w:bidi="fa-IR"/>
        </w:rPr>
        <w:t>23554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7:393/93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 اللّه علیه السّلام،و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 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یَمُرُّ بِالنَّخْلِ وَ السُّنْبُلِ وَ الثَّمَرِ فَیَجُوزُ لَهُ أَنْ یَأْکُلَ مِنْهَا مِنْ غَیْرِ إِذْنِ صَاحِبِهَا مِنْ ضَرُورَةٍ أَوْ غَیْرِ ضَرُورَةٍ؟قَالَ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4"/>
        <w:numPr>
          <w:ilvl w:val="3"/>
          <w:numId w:val="1"/>
        </w:numPr>
        <w:rPr/>
      </w:pPr>
      <w:bookmarkStart w:id="2429" w:name="__RefHeading___Toc602977_417432637"/>
      <w:bookmarkStart w:id="2430" w:name="_Toc1089"/>
      <w:bookmarkEnd w:id="2429"/>
      <w:r>
        <w:rPr/>
        <w:t>1789</w:t>
      </w:r>
      <w:r>
        <w:rPr>
          <w:rtl w:val="true"/>
        </w:rPr>
        <w:t>-</w:t>
      </w:r>
      <w:r>
        <w:rPr>
          <w:rtl w:val="true"/>
        </w:rPr>
        <w:t>حدیث</w:t>
      </w:r>
      <w:bookmarkEnd w:id="2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18:4/227</w:t>
      </w:r>
      <w:r>
        <w:rPr>
          <w:rFonts w:eastAsia="IRNazanin" w:cs="IRNazanin"/>
          <w:color w:val="111111"/>
          <w:sz w:val="28"/>
          <w:szCs w:val="28"/>
          <w:rtl w:val="true"/>
          <w:lang w:bidi="fa-IR"/>
        </w:rPr>
        <w:t>[</w:t>
      </w:r>
      <w:r>
        <w:rPr>
          <w:rFonts w:eastAsia="IRNazanin" w:cs="IRNazanin"/>
          <w:color w:val="111111"/>
          <w:sz w:val="28"/>
          <w:szCs w:val="28"/>
          <w:lang w:bidi="fa-IR"/>
        </w:rPr>
        <w:t>23555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7:380/89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7:394/93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3:305/90</w:t>
      </w:r>
      <w:r>
        <w:rPr>
          <w:rFonts w:ascii="IRNazanin" w:hAnsi="IRNazanin" w:eastAsia="IRNazanin"/>
          <w:color w:val="111111"/>
          <w:sz w:val="28"/>
          <w:sz w:val="28"/>
          <w:szCs w:val="28"/>
          <w:rtl w:val="true"/>
          <w:lang w:bidi="fa-IR"/>
        </w:rPr>
        <w:t>،و التّهذیب،</w:t>
      </w:r>
      <w:r>
        <w:rPr>
          <w:rFonts w:eastAsia="IRNazanin" w:cs="IRNazanin"/>
          <w:color w:val="111111"/>
          <w:sz w:val="28"/>
          <w:szCs w:val="28"/>
          <w:lang w:bidi="fa-IR"/>
        </w:rPr>
        <w:t>6:1134/383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وَ لاَ تَحْمِلْ</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602979_417432637"/>
      <w:bookmarkStart w:id="2432" w:name="_Toc1090"/>
      <w:bookmarkEnd w:id="2431"/>
      <w:r>
        <w:rPr/>
        <w:t>1790</w:t>
      </w:r>
      <w:r>
        <w:rPr>
          <w:rtl w:val="true"/>
        </w:rPr>
        <w:t>-</w:t>
      </w:r>
      <w:r>
        <w:rPr>
          <w:rtl w:val="true"/>
        </w:rPr>
        <w:t>حدیث</w:t>
      </w:r>
      <w:bookmarkEnd w:id="2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18:5/227</w:t>
      </w:r>
      <w:r>
        <w:rPr>
          <w:rFonts w:eastAsia="IRNazanin" w:cs="IRNazanin"/>
          <w:color w:val="111111"/>
          <w:sz w:val="28"/>
          <w:szCs w:val="28"/>
          <w:rtl w:val="true"/>
          <w:lang w:bidi="fa-IR"/>
        </w:rPr>
        <w:t>[</w:t>
      </w:r>
      <w:r>
        <w:rPr>
          <w:rFonts w:eastAsia="IRNazanin" w:cs="IRNazanin"/>
          <w:color w:val="111111"/>
          <w:sz w:val="28"/>
          <w:szCs w:val="28"/>
          <w:lang w:bidi="fa-IR"/>
        </w:rPr>
        <w:t>23556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6:1135/383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یحمله و لا یفسده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یَأْکُلَ وَ لاَ یَحْمِلْ وَ لاَ یُفْسِدْ</w:t>
      </w:r>
      <w:r>
        <w:rPr>
          <w:rFonts w:eastAsia="Amiri" w:cs="Amiri" w:ascii="Amiri" w:hAnsi="Amiri"/>
          <w:color w:val="111111"/>
          <w:sz w:val="28"/>
          <w:szCs w:val="28"/>
          <w:rtl w:val="true"/>
          <w:lang w:bidi="ar-SA"/>
        </w:rPr>
        <w:t>.</w:t>
      </w:r>
    </w:p>
    <w:p>
      <w:pPr>
        <w:pStyle w:val="Heading3"/>
        <w:numPr>
          <w:ilvl w:val="2"/>
          <w:numId w:val="1"/>
        </w:numPr>
        <w:rPr/>
      </w:pPr>
      <w:bookmarkStart w:id="2433" w:name="__RefHeading___Toc602981_417432637"/>
      <w:bookmarkStart w:id="2434" w:name="_Toc1091"/>
      <w:bookmarkEnd w:id="2433"/>
      <w:r>
        <w:rPr>
          <w:rtl w:val="true"/>
        </w:rPr>
        <w:t xml:space="preserve">باب </w:t>
      </w:r>
      <w:r>
        <w:rPr/>
        <w:t>34</w:t>
      </w:r>
      <w:bookmarkEnd w:id="2434"/>
    </w:p>
    <w:p>
      <w:pPr>
        <w:pStyle w:val="Heading4"/>
        <w:numPr>
          <w:ilvl w:val="3"/>
          <w:numId w:val="1"/>
        </w:numPr>
        <w:rPr/>
      </w:pPr>
      <w:bookmarkStart w:id="2435" w:name="__RefHeading___Toc602983_417432637"/>
      <w:bookmarkStart w:id="2436" w:name="_Toc1092"/>
      <w:bookmarkEnd w:id="2435"/>
      <w:r>
        <w:rPr/>
        <w:t>1791</w:t>
      </w:r>
      <w:r>
        <w:rPr>
          <w:rtl w:val="true"/>
        </w:rPr>
        <w:t>-</w:t>
      </w:r>
      <w:r>
        <w:rPr>
          <w:rtl w:val="true"/>
        </w:rPr>
        <w:t>حدیث</w:t>
      </w:r>
      <w:bookmarkEnd w:id="24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18:1/243</w:t>
      </w:r>
      <w:r>
        <w:rPr>
          <w:rFonts w:eastAsia="IRNazanin" w:cs="IRNazanin"/>
          <w:color w:val="111111"/>
          <w:sz w:val="28"/>
          <w:szCs w:val="28"/>
          <w:rtl w:val="true"/>
          <w:lang w:bidi="fa-IR"/>
        </w:rPr>
        <w:t>[</w:t>
      </w:r>
      <w:r>
        <w:rPr>
          <w:rFonts w:eastAsia="IRNazanin" w:cs="IRNazanin"/>
          <w:color w:val="111111"/>
          <w:sz w:val="28"/>
          <w:szCs w:val="28"/>
          <w:lang w:bidi="fa-IR"/>
        </w:rPr>
        <w:t>23594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5:10/211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7:300/70</w:t>
      </w:r>
      <w:r>
        <w:rPr>
          <w:rFonts w:ascii="IRNazanin" w:hAnsi="IRNazanin" w:eastAsia="IRNazanin"/>
          <w:color w:val="111111"/>
          <w:sz w:val="28"/>
          <w:sz w:val="28"/>
          <w:szCs w:val="28"/>
          <w:rtl w:val="true"/>
          <w:lang w:bidi="fa-IR"/>
        </w:rPr>
        <w:t xml:space="preserve">،و أشار إلی مثله عن التّهذیب، </w:t>
      </w:r>
      <w:r>
        <w:rPr>
          <w:rFonts w:eastAsia="IRNazanin" w:cs="IRNazanin"/>
          <w:color w:val="111111"/>
          <w:sz w:val="28"/>
          <w:szCs w:val="28"/>
          <w:lang w:bidi="fa-IR"/>
        </w:rPr>
        <w:t>7:301/70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رَقِیقُ أَهْلِ 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أَشْتَرِی مِنْهُمْ شَیْئاً؟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437" w:name="pg11992_149784"/>
    </w:p>
    <w:p>
      <w:pPr>
        <w:pStyle w:val="BookText"/>
        <w:rPr/>
      </w:pPr>
      <w:bookmarkEnd w:id="243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اِشْتَرِ،إِذَا أَقَرُّوا لَهُمْ بِالرِّقِّ</w:t>
      </w:r>
      <w:r>
        <w:rPr>
          <w:rFonts w:eastAsia="Amiri" w:cs="Amiri" w:ascii="Amiri" w:hAnsi="Amiri"/>
          <w:color w:val="111111"/>
          <w:sz w:val="28"/>
          <w:szCs w:val="28"/>
          <w:rtl w:val="true"/>
          <w:lang w:bidi="ar-SA"/>
        </w:rPr>
        <w:t>.</w:t>
      </w:r>
    </w:p>
    <w:p>
      <w:pPr>
        <w:pStyle w:val="Heading4"/>
        <w:numPr>
          <w:ilvl w:val="3"/>
          <w:numId w:val="1"/>
        </w:numPr>
        <w:rPr/>
      </w:pPr>
      <w:bookmarkStart w:id="2438" w:name="__RefHeading___Toc602985_417432637"/>
      <w:bookmarkStart w:id="2439" w:name="_Toc1093"/>
      <w:bookmarkEnd w:id="2438"/>
      <w:r>
        <w:rPr/>
        <w:t>1792</w:t>
      </w:r>
      <w:r>
        <w:rPr>
          <w:rtl w:val="true"/>
        </w:rPr>
        <w:t>-</w:t>
      </w:r>
      <w:r>
        <w:rPr>
          <w:rtl w:val="true"/>
        </w:rPr>
        <w:t>حدیث</w:t>
      </w:r>
      <w:bookmarkEnd w:id="2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18:2/243</w:t>
      </w:r>
      <w:r>
        <w:rPr>
          <w:rFonts w:eastAsia="IRNazanin" w:cs="IRNazanin"/>
          <w:color w:val="111111"/>
          <w:sz w:val="28"/>
          <w:szCs w:val="28"/>
          <w:rtl w:val="true"/>
          <w:lang w:bidi="fa-IR"/>
        </w:rPr>
        <w:t>[</w:t>
      </w:r>
      <w:r>
        <w:rPr>
          <w:rFonts w:eastAsia="IRNazanin" w:cs="IRNazanin"/>
          <w:color w:val="111111"/>
          <w:sz w:val="28"/>
          <w:szCs w:val="28"/>
          <w:lang w:bidi="fa-IR"/>
        </w:rPr>
        <w:t>23595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5:7/210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3:3818/221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باب البیوع،الحدیث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7:299/70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مَمْلُوکِ أَهْلِ الذِّمَّةِ؟فَقَالَ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أَقَرُّوا لَهُمْ بِذَلِکَ فَاشْتَرِ وَ انْکِحْ</w:t>
      </w:r>
      <w:r>
        <w:rPr>
          <w:rFonts w:eastAsia="Amiri" w:cs="Amiri" w:ascii="Amiri" w:hAnsi="Amiri"/>
          <w:color w:val="111111"/>
          <w:sz w:val="28"/>
          <w:szCs w:val="28"/>
          <w:rtl w:val="true"/>
          <w:lang w:bidi="ar-SA"/>
        </w:rPr>
        <w:t>.</w:t>
      </w:r>
    </w:p>
    <w:p>
      <w:pPr>
        <w:pStyle w:val="Heading3"/>
        <w:numPr>
          <w:ilvl w:val="2"/>
          <w:numId w:val="1"/>
        </w:numPr>
        <w:rPr/>
      </w:pPr>
      <w:bookmarkStart w:id="2440" w:name="__RefHeading___Toc602987_417432637"/>
      <w:bookmarkStart w:id="2441" w:name="_Toc1094"/>
      <w:bookmarkEnd w:id="2440"/>
      <w:r>
        <w:rPr>
          <w:rtl w:val="true"/>
        </w:rPr>
        <w:t xml:space="preserve">باب </w:t>
      </w:r>
      <w:r>
        <w:rPr/>
        <w:t>35</w:t>
      </w:r>
      <w:bookmarkEnd w:id="2441"/>
    </w:p>
    <w:p>
      <w:pPr>
        <w:pStyle w:val="Heading4"/>
        <w:numPr>
          <w:ilvl w:val="3"/>
          <w:numId w:val="1"/>
        </w:numPr>
        <w:rPr/>
      </w:pPr>
      <w:bookmarkStart w:id="2442" w:name="__RefHeading___Toc602989_417432637"/>
      <w:bookmarkStart w:id="2443" w:name="_Toc1095"/>
      <w:bookmarkEnd w:id="2442"/>
      <w:r>
        <w:rPr/>
        <w:t>1793</w:t>
      </w:r>
      <w:r>
        <w:rPr>
          <w:rtl w:val="true"/>
        </w:rPr>
        <w:t>-</w:t>
      </w:r>
      <w:r>
        <w:rPr>
          <w:rtl w:val="true"/>
        </w:rPr>
        <w:t>حدیث</w:t>
      </w:r>
      <w:bookmarkEnd w:id="2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18:2/245</w:t>
      </w:r>
      <w:r>
        <w:rPr>
          <w:rFonts w:eastAsia="IRNazanin" w:cs="IRNazanin"/>
          <w:color w:val="111111"/>
          <w:sz w:val="28"/>
          <w:szCs w:val="28"/>
          <w:rtl w:val="true"/>
          <w:lang w:bidi="fa-IR"/>
        </w:rPr>
        <w:t>[</w:t>
      </w:r>
      <w:r>
        <w:rPr>
          <w:rFonts w:eastAsia="IRNazanin" w:cs="IRNazanin"/>
          <w:color w:val="111111"/>
          <w:sz w:val="28"/>
          <w:szCs w:val="28"/>
          <w:lang w:bidi="fa-IR"/>
        </w:rPr>
        <w:t>23597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5:6/210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الرُّومِیَّاتِ؟فَقَالَ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w:t>
      </w:r>
    </w:p>
    <w:p>
      <w:pPr>
        <w:pStyle w:val="Heading4"/>
        <w:numPr>
          <w:ilvl w:val="3"/>
          <w:numId w:val="1"/>
        </w:numPr>
        <w:rPr/>
      </w:pPr>
      <w:bookmarkStart w:id="2444" w:name="__RefHeading___Toc602991_417432637"/>
      <w:bookmarkStart w:id="2445" w:name="_Toc1096"/>
      <w:bookmarkEnd w:id="2444"/>
      <w:r>
        <w:rPr/>
        <w:t>1794</w:t>
      </w:r>
      <w:r>
        <w:rPr>
          <w:rtl w:val="true"/>
        </w:rPr>
        <w:t>-</w:t>
      </w:r>
      <w:r>
        <w:rPr>
          <w:rtl w:val="true"/>
        </w:rPr>
        <w:t>حدیث</w:t>
      </w:r>
      <w:bookmarkEnd w:id="2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18:3/245</w:t>
      </w:r>
      <w:r>
        <w:rPr>
          <w:rFonts w:eastAsia="IRNazanin" w:cs="IRNazanin"/>
          <w:color w:val="111111"/>
          <w:sz w:val="28"/>
          <w:szCs w:val="28"/>
          <w:rtl w:val="true"/>
          <w:lang w:bidi="fa-IR"/>
        </w:rPr>
        <w:t>[</w:t>
      </w:r>
      <w:r>
        <w:rPr>
          <w:rFonts w:eastAsia="IRNazanin" w:cs="IRNazanin"/>
          <w:color w:val="111111"/>
          <w:sz w:val="28"/>
          <w:szCs w:val="28"/>
          <w:lang w:bidi="fa-IR"/>
        </w:rPr>
        <w:t>23598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5:8/210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7:327/76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 المسلمون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سَبْیِ الدَّیْلَمِ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یَسْرِقُ بَعْضُهُمْ مِنْ بَعْضٍ وَ یُغِیرُ عَلَیْهِمُ الْمُسْلِمُونَ بِلاَ إِمَامٍ أَ یَحِلُّ شِرَاؤُهُمْ؟قَالَ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أَقَرُّوا لَهُمْ بِالْعُبُودِیَّةِ فَلاَ بَأْسَ بِشِرَائِهِمْ</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602993_417432637"/>
      <w:bookmarkStart w:id="2447" w:name="_Toc1097"/>
      <w:bookmarkEnd w:id="2446"/>
      <w:r>
        <w:rPr/>
        <w:t>1795</w:t>
      </w:r>
      <w:r>
        <w:rPr>
          <w:rtl w:val="true"/>
        </w:rPr>
        <w:t>-</w:t>
      </w:r>
      <w:r>
        <w:rPr>
          <w:rtl w:val="true"/>
        </w:rPr>
        <w:t>حدیث</w:t>
      </w:r>
      <w:bookmarkEnd w:id="2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حُرّاً فَإِنَّهُ لاَ یَصْلُحُ لَکَ وَ لاَ مِنْ أَهْلِ الذِّمَّةِ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2448" w:name="pg11992_149785"/>
    </w:p>
    <w:p>
      <w:pPr>
        <w:pStyle w:val="Heading3"/>
        <w:numPr>
          <w:ilvl w:val="2"/>
          <w:numId w:val="1"/>
        </w:numPr>
        <w:rPr/>
      </w:pPr>
      <w:bookmarkStart w:id="2449" w:name="__RefHeading___Toc602995_417432637"/>
      <w:bookmarkStart w:id="2450" w:name="_Toc1098"/>
      <w:bookmarkEnd w:id="2448"/>
      <w:bookmarkEnd w:id="2449"/>
      <w:r>
        <w:rPr>
          <w:rtl w:val="true"/>
        </w:rPr>
        <w:t xml:space="preserve">باب </w:t>
      </w:r>
      <w:r>
        <w:rPr/>
        <w:t>36</w:t>
      </w:r>
      <w:bookmarkEnd w:id="2450"/>
    </w:p>
    <w:p>
      <w:pPr>
        <w:pStyle w:val="Heading4"/>
        <w:numPr>
          <w:ilvl w:val="3"/>
          <w:numId w:val="1"/>
        </w:numPr>
        <w:rPr/>
      </w:pPr>
      <w:bookmarkStart w:id="2451" w:name="__RefHeading___Toc602997_417432637"/>
      <w:bookmarkStart w:id="2452" w:name="_Toc1099"/>
      <w:bookmarkEnd w:id="2451"/>
      <w:r>
        <w:rPr/>
        <w:t>1796</w:t>
      </w:r>
      <w:r>
        <w:rPr>
          <w:rtl w:val="true"/>
        </w:rPr>
        <w:t>-</w:t>
      </w:r>
      <w:r>
        <w:rPr>
          <w:rtl w:val="true"/>
        </w:rPr>
        <w:t>حدیث</w:t>
      </w:r>
      <w:bookmarkEnd w:id="2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یَشْتَرِی مِنْ رَجُلٍ مِنْ أَهْلِ الشِّرْکِ ابْنَتَهُ فَیَتَّخِذُهَا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4"/>
        <w:numPr>
          <w:ilvl w:val="3"/>
          <w:numId w:val="1"/>
        </w:numPr>
        <w:rPr/>
      </w:pPr>
      <w:bookmarkStart w:id="2453" w:name="__RefHeading___Toc602999_417432637"/>
      <w:bookmarkStart w:id="2454" w:name="_Toc1100"/>
      <w:bookmarkEnd w:id="2453"/>
      <w:r>
        <w:rPr/>
        <w:t>1797</w:t>
      </w:r>
      <w:r>
        <w:rPr>
          <w:rtl w:val="true"/>
        </w:rPr>
        <w:t>-</w:t>
      </w:r>
      <w:r>
        <w:rPr>
          <w:rtl w:val="true"/>
        </w:rPr>
        <w:t>حدیث</w:t>
      </w:r>
      <w:bookmarkEnd w:id="2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رَجُلٍ یَشْتَرِی امْرَأَةَ رَجُلٍ مِنْ أَهْلِ الشِّرْکِ فَیَتَّخِذُهَا؟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2455" w:name="__RefHeading___Toc603001_417432637"/>
      <w:bookmarkStart w:id="2456" w:name="_Toc1101"/>
      <w:bookmarkEnd w:id="2455"/>
      <w:r>
        <w:rPr>
          <w:rtl w:val="true"/>
        </w:rPr>
        <w:t xml:space="preserve">باب </w:t>
      </w:r>
      <w:r>
        <w:rPr/>
        <w:t>37</w:t>
      </w:r>
      <w:bookmarkEnd w:id="2456"/>
    </w:p>
    <w:p>
      <w:pPr>
        <w:pStyle w:val="Heading4"/>
        <w:numPr>
          <w:ilvl w:val="3"/>
          <w:numId w:val="1"/>
        </w:numPr>
        <w:rPr/>
      </w:pPr>
      <w:bookmarkStart w:id="2457" w:name="__RefHeading___Toc603003_417432637"/>
      <w:bookmarkStart w:id="2458" w:name="_Toc1102"/>
      <w:bookmarkEnd w:id="2457"/>
      <w:r>
        <w:rPr/>
        <w:t>1798</w:t>
      </w:r>
      <w:r>
        <w:rPr>
          <w:rtl w:val="true"/>
        </w:rPr>
        <w:t>-</w:t>
      </w:r>
      <w:r>
        <w:rPr>
          <w:rtl w:val="true"/>
        </w:rPr>
        <w:t>حدیث</w:t>
      </w:r>
      <w:bookmarkEnd w:id="2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مَلَکَ الرَّجُلُ وَالِدَیْهِ أَوْ أُخْتَهُ أَوْ عَمَّتَهُ أَوْ خَالَتَهُ أَوْ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2459" w:name="pg11992_149786"/>
    </w:p>
    <w:p>
      <w:pPr>
        <w:pStyle w:val="BookText"/>
        <w:rPr/>
      </w:pPr>
      <w:bookmarkEnd w:id="2459"/>
      <w:r>
        <w:rPr>
          <w:rFonts w:ascii="Amiri" w:hAnsi="Amiri" w:eastAsia="Amiri" w:cs="Amiri"/>
          <w:color w:val="111111"/>
          <w:sz w:val="28"/>
          <w:sz w:val="28"/>
          <w:szCs w:val="28"/>
          <w:rtl w:val="true"/>
          <w:lang w:bidi="ar-SA"/>
        </w:rPr>
        <w:t xml:space="preserve">بِنْتَ أَخِیهِ أَوْ بِنْتَ أُخْتِهِ،وَ ذَکَرَ أَهْلَ هَذِهِ الْآیَةِ </w:t>
      </w:r>
      <w:r>
        <w:rPr>
          <w:rStyle w:val="FootnoteAnchor"/>
          <w:rtl w:val="true"/>
        </w:rPr>
        <w:footnoteReference w:id="532"/>
      </w:r>
      <w:r>
        <w:rPr>
          <w:rFonts w:ascii="Amiri" w:hAnsi="Amiri" w:eastAsia="Amiri" w:cs="Amiri"/>
          <w:color w:val="111111"/>
          <w:sz w:val="28"/>
          <w:sz w:val="28"/>
          <w:szCs w:val="28"/>
          <w:rtl w:val="true"/>
          <w:lang w:bidi="ar-SA"/>
        </w:rPr>
        <w:t>مِنَ النِّسَاءِ،عَتَقُوا جَمِیعاً وَ یَمْلِکُ عَمَّهُ وَ ابْنَ أَخِیهِ وَ ابْنَ أُخْتِهِ وَ الْخَالَ وَ لاَ یَمْلِکُ أُمَّهُ مِنَ الرَّضَاعِ وَ لاَ أُخْتَهُ وَ لاَ عَمَّتَهُ وَ لاَ خَالَتَهُ،إِذَا مُلِکْنَ عَتَقْنَ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یَحْرُمُ مِنَ النَّسَبِ فَإِنَّهُ یَحْرُمُ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 الذُّکُورَ مَا خَلاَ وَالِداً أَوْ وَلَداً وَ لاَ یَمْلِکُ مِنَ النِّسَاءِ ذَاتَ رَحِمٍ مُحَرَّمٍ،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یَجْرِی فِی الرَّضَاعِ مِثْلُ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نَعَمْ،یَجْرِی فِی الرَّضَاعِ مِثْلُ ذَلِکَ</w:t>
      </w:r>
      <w:r>
        <w:rPr>
          <w:rFonts w:eastAsia="Amiri" w:cs="Amiri" w:ascii="Amiri" w:hAnsi="Amiri"/>
          <w:color w:val="111111"/>
          <w:sz w:val="28"/>
          <w:szCs w:val="28"/>
          <w:rtl w:val="true"/>
          <w:lang w:bidi="ar-SA"/>
        </w:rPr>
        <w:t>.</w:t>
      </w:r>
    </w:p>
    <w:p>
      <w:pPr>
        <w:pStyle w:val="Heading3"/>
        <w:numPr>
          <w:ilvl w:val="2"/>
          <w:numId w:val="1"/>
        </w:numPr>
        <w:rPr/>
      </w:pPr>
      <w:bookmarkStart w:id="2460" w:name="__RefHeading___Toc603005_417432637"/>
      <w:bookmarkStart w:id="2461" w:name="_Toc1103"/>
      <w:bookmarkEnd w:id="2460"/>
      <w:r>
        <w:rPr>
          <w:rtl w:val="true"/>
        </w:rPr>
        <w:t xml:space="preserve">باب </w:t>
      </w:r>
      <w:r>
        <w:rPr/>
        <w:t>38</w:t>
      </w:r>
      <w:bookmarkEnd w:id="2461"/>
    </w:p>
    <w:p>
      <w:pPr>
        <w:pStyle w:val="Heading4"/>
        <w:numPr>
          <w:ilvl w:val="3"/>
          <w:numId w:val="1"/>
        </w:numPr>
        <w:rPr/>
      </w:pPr>
      <w:bookmarkStart w:id="2462" w:name="__RefHeading___Toc603007_417432637"/>
      <w:bookmarkStart w:id="2463" w:name="_Toc1104"/>
      <w:bookmarkEnd w:id="2462"/>
      <w:r>
        <w:rPr/>
        <w:t>1799</w:t>
      </w:r>
      <w:r>
        <w:rPr>
          <w:rtl w:val="true"/>
        </w:rPr>
        <w:t>-</w:t>
      </w:r>
      <w:r>
        <w:rPr>
          <w:rtl w:val="true"/>
        </w:rPr>
        <w:t>حدیث</w:t>
      </w:r>
      <w:bookmarkEnd w:id="24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الشَّرْطِ فِی الْإِمَاءِ لاَ تُبَاعُ وَ لاَ تُورَثُ وَ لاَ تُوهَبُ؟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غَیْرَ الْمِیرَاثِ،فَإِنَّهَا تُورَثُ،وَ کُلُّ شَرْطٍ خَالَفَ کِتَابَ اللَّهِ فَهُوَ رَدٌّ</w:t>
      </w:r>
      <w:r>
        <w:rPr>
          <w:rFonts w:eastAsia="Amiri" w:cs="Amiri" w:ascii="Amiri" w:hAnsi="Amiri"/>
          <w:color w:val="111111"/>
          <w:sz w:val="28"/>
          <w:szCs w:val="28"/>
          <w:rtl w:val="true"/>
          <w:lang w:bidi="ar-SA"/>
        </w:rPr>
        <w:t>.</w:t>
      </w:r>
    </w:p>
    <w:p>
      <w:pPr>
        <w:pStyle w:val="Heading3"/>
        <w:numPr>
          <w:ilvl w:val="2"/>
          <w:numId w:val="1"/>
        </w:numPr>
        <w:rPr/>
      </w:pPr>
      <w:bookmarkStart w:id="2464" w:name="__RefHeading___Toc603009_417432637"/>
      <w:bookmarkStart w:id="2465" w:name="_Toc1105"/>
      <w:bookmarkEnd w:id="2464"/>
      <w:r>
        <w:rPr>
          <w:rtl w:val="true"/>
        </w:rPr>
        <w:t xml:space="preserve">باب </w:t>
      </w:r>
      <w:r>
        <w:rPr/>
        <w:t>39</w:t>
      </w:r>
      <w:bookmarkEnd w:id="2465"/>
    </w:p>
    <w:p>
      <w:pPr>
        <w:pStyle w:val="Heading4"/>
        <w:numPr>
          <w:ilvl w:val="3"/>
          <w:numId w:val="1"/>
        </w:numPr>
        <w:rPr/>
      </w:pPr>
      <w:bookmarkStart w:id="2466" w:name="__RefHeading___Toc603011_417432637"/>
      <w:bookmarkStart w:id="2467" w:name="_Toc1106"/>
      <w:bookmarkEnd w:id="2466"/>
      <w:r>
        <w:rPr/>
        <w:t>1800</w:t>
      </w:r>
      <w:r>
        <w:rPr>
          <w:rtl w:val="true"/>
        </w:rPr>
        <w:t>-</w:t>
      </w:r>
      <w:r>
        <w:rPr>
          <w:rtl w:val="true"/>
        </w:rPr>
        <w:t>حدیث</w:t>
      </w:r>
      <w:bookmarkEnd w:id="2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اشْتَرَی جَارِیَةً فَأَوْلَدَهَا ثُمَّ لَمْ یُؤَدِّ ثَمَنَهَا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2468" w:name="pg11992_149787"/>
    </w:p>
    <w:p>
      <w:pPr>
        <w:pStyle w:val="BookText"/>
        <w:rPr/>
      </w:pPr>
      <w:bookmarkEnd w:id="2468"/>
      <w:r>
        <w:rPr>
          <w:rFonts w:ascii="Amiri" w:hAnsi="Amiri" w:eastAsia="Amiri" w:cs="Amiri"/>
          <w:color w:val="111111"/>
          <w:sz w:val="28"/>
          <w:sz w:val="28"/>
          <w:szCs w:val="28"/>
          <w:rtl w:val="true"/>
          <w:lang w:bidi="ar-SA"/>
        </w:rPr>
        <w:t>وَ لَمْ یَدَعْ مِنَ الْمَالِ مَا یُؤَدَّی عَنْهُ أُخِذَ وَلَدُهَا مِنْهَا فَبِیعَتْ وَ أُدِّیَ ثَمَنُهَا،قِیلَ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فَیُبَعْنَ فِی سِوَی ذَلِکَ مِنْ دَیْنٍ؟قَالَ لاَ</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603013_417432637"/>
      <w:bookmarkStart w:id="2470" w:name="_Toc1107"/>
      <w:bookmarkEnd w:id="2469"/>
      <w:r>
        <w:rPr>
          <w:rtl w:val="true"/>
        </w:rPr>
        <w:t xml:space="preserve">باب </w:t>
      </w:r>
      <w:r>
        <w:rPr/>
        <w:t>40</w:t>
      </w:r>
      <w:bookmarkEnd w:id="2470"/>
    </w:p>
    <w:p>
      <w:pPr>
        <w:pStyle w:val="Heading4"/>
        <w:numPr>
          <w:ilvl w:val="3"/>
          <w:numId w:val="1"/>
        </w:numPr>
        <w:rPr/>
      </w:pPr>
      <w:bookmarkStart w:id="2471" w:name="__RefHeading___Toc603015_417432637"/>
      <w:bookmarkStart w:id="2472" w:name="_Toc1108"/>
      <w:bookmarkEnd w:id="2471"/>
      <w:r>
        <w:rPr/>
        <w:t>1801</w:t>
      </w:r>
      <w:r>
        <w:rPr>
          <w:rtl w:val="true"/>
        </w:rPr>
        <w:t>-</w:t>
      </w:r>
      <w:r>
        <w:rPr>
          <w:rtl w:val="true"/>
        </w:rPr>
        <w:t>حدیث</w:t>
      </w:r>
      <w:bookmarkEnd w:id="2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فِی الْمَتَاعِ إِذَا وَصَفْتَ الطُّولَ وَ الْعَرْضَ</w:t>
      </w:r>
      <w:r>
        <w:rPr>
          <w:rFonts w:eastAsia="Amiri" w:cs="Amiri" w:ascii="Amiri" w:hAnsi="Amiri"/>
          <w:color w:val="111111"/>
          <w:sz w:val="28"/>
          <w:szCs w:val="28"/>
          <w:rtl w:val="true"/>
          <w:lang w:bidi="ar-SA"/>
        </w:rPr>
        <w:t>.</w:t>
      </w:r>
    </w:p>
    <w:p>
      <w:pPr>
        <w:pStyle w:val="Heading4"/>
        <w:numPr>
          <w:ilvl w:val="3"/>
          <w:numId w:val="1"/>
        </w:numPr>
        <w:rPr/>
      </w:pPr>
      <w:bookmarkStart w:id="2473" w:name="__RefHeading___Toc603017_417432637"/>
      <w:bookmarkStart w:id="2474" w:name="_Toc1109"/>
      <w:bookmarkEnd w:id="2473"/>
      <w:r>
        <w:rPr/>
        <w:t>1802</w:t>
      </w:r>
      <w:r>
        <w:rPr>
          <w:rtl w:val="true"/>
        </w:rPr>
        <w:t>-</w:t>
      </w:r>
      <w:r>
        <w:rPr>
          <w:rtl w:val="true"/>
        </w:rPr>
        <w:t>حدیث</w:t>
      </w:r>
      <w:bookmarkEnd w:id="2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بِالسَّلَمِ فِی الْحَیَوَانِ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وُصِفَتْ أَسْنَانُهَا</w:t>
      </w:r>
      <w:r>
        <w:rPr>
          <w:rFonts w:eastAsia="Amiri" w:cs="Amiri" w:ascii="Amiri" w:hAnsi="Amiri"/>
          <w:color w:val="111111"/>
          <w:sz w:val="28"/>
          <w:szCs w:val="28"/>
          <w:rtl w:val="true"/>
          <w:lang w:bidi="ar-SA"/>
        </w:rPr>
        <w:t>.</w:t>
      </w:r>
    </w:p>
    <w:p>
      <w:pPr>
        <w:pStyle w:val="Heading4"/>
        <w:numPr>
          <w:ilvl w:val="3"/>
          <w:numId w:val="1"/>
        </w:numPr>
        <w:rPr/>
      </w:pPr>
      <w:bookmarkStart w:id="2475" w:name="__RefHeading___Toc603019_417432637"/>
      <w:bookmarkStart w:id="2476" w:name="_Toc1110"/>
      <w:bookmarkEnd w:id="2475"/>
      <w:r>
        <w:rPr/>
        <w:t>1803</w:t>
      </w:r>
      <w:r>
        <w:rPr>
          <w:rtl w:val="true"/>
        </w:rPr>
        <w:t>-</w:t>
      </w:r>
      <w:r>
        <w:rPr>
          <w:rtl w:val="true"/>
        </w:rPr>
        <w:t>حدیث</w:t>
      </w:r>
      <w:bookmarkEnd w:id="2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یُسْلِمُ فِی غَیْرِ نَخْلٍ وَ لاَ زَرْعٍ؟قَالَ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یُسَمِّی شَیْئاً إِلَی أَجَلٍ مُسَمًّی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477" w:name="pg11992_149788"/>
    </w:p>
    <w:p>
      <w:pPr>
        <w:pStyle w:val="Heading3"/>
        <w:numPr>
          <w:ilvl w:val="2"/>
          <w:numId w:val="1"/>
        </w:numPr>
        <w:rPr/>
      </w:pPr>
      <w:bookmarkStart w:id="2478" w:name="__RefHeading___Toc603021_417432637"/>
      <w:bookmarkStart w:id="2479" w:name="_Toc1111"/>
      <w:bookmarkEnd w:id="2477"/>
      <w:bookmarkEnd w:id="2478"/>
      <w:r>
        <w:rPr>
          <w:rtl w:val="true"/>
        </w:rPr>
        <w:t xml:space="preserve">باب </w:t>
      </w:r>
      <w:r>
        <w:rPr/>
        <w:t>41</w:t>
      </w:r>
      <w:bookmarkEnd w:id="2479"/>
    </w:p>
    <w:p>
      <w:pPr>
        <w:pStyle w:val="Heading4"/>
        <w:numPr>
          <w:ilvl w:val="3"/>
          <w:numId w:val="1"/>
        </w:numPr>
        <w:rPr/>
      </w:pPr>
      <w:bookmarkStart w:id="2480" w:name="__RefHeading___Toc603023_417432637"/>
      <w:bookmarkStart w:id="2481" w:name="_Toc1112"/>
      <w:bookmarkEnd w:id="2480"/>
      <w:r>
        <w:rPr/>
        <w:t>1804</w:t>
      </w:r>
      <w:r>
        <w:rPr>
          <w:rtl w:val="true"/>
        </w:rPr>
        <w:t>-</w:t>
      </w:r>
      <w:r>
        <w:rPr>
          <w:rtl w:val="true"/>
        </w:rPr>
        <w:t>حدیث</w:t>
      </w:r>
      <w:bookmarkEnd w:id="2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18:3/316</w:t>
      </w:r>
      <w:r>
        <w:rPr>
          <w:rFonts w:eastAsia="IRNazanin" w:cs="IRNazanin"/>
          <w:color w:val="111111"/>
          <w:sz w:val="28"/>
          <w:szCs w:val="28"/>
          <w:rtl w:val="true"/>
          <w:lang w:bidi="fa-IR"/>
        </w:rPr>
        <w:t>[</w:t>
      </w:r>
      <w:r>
        <w:rPr>
          <w:rFonts w:eastAsia="IRNazanin" w:cs="IRNazanin"/>
          <w:color w:val="111111"/>
          <w:sz w:val="28"/>
          <w:szCs w:val="28"/>
          <w:lang w:bidi="fa-IR"/>
        </w:rPr>
        <w:t>23750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3:3681/182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،باب الدّین و القروض،الحدیث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أشار إلی مثله عن العلل</w:t>
      </w:r>
      <w:r>
        <w:rPr>
          <w:rFonts w:eastAsia="IRNazanin" w:cs="IRNazanin"/>
          <w:color w:val="111111"/>
          <w:sz w:val="28"/>
          <w:szCs w:val="28"/>
          <w:rtl w:val="true"/>
          <w:lang w:bidi="fa-IR"/>
        </w:rPr>
        <w:t>:</w:t>
      </w:r>
      <w:r>
        <w:rPr>
          <w:rFonts w:eastAsia="IRNazanin" w:cs="IRNazanin"/>
          <w:color w:val="111111"/>
          <w:sz w:val="28"/>
          <w:szCs w:val="28"/>
          <w:lang w:bidi="fa-IR"/>
        </w:rPr>
        <w:t>1/527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،باب العلّة التّی من أجلها یکره الدین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وَالدَّیْنَ فَإِنَّهُ هَمٌّ بِاللَّیْلِ وَ ذُلٌّ بِالنَّهَارِ</w:t>
      </w:r>
      <w:r>
        <w:rPr>
          <w:rFonts w:eastAsia="Amiri" w:cs="Amiri" w:ascii="Amiri" w:hAnsi="Amiri"/>
          <w:color w:val="111111"/>
          <w:sz w:val="28"/>
          <w:szCs w:val="28"/>
          <w:rtl w:val="true"/>
          <w:lang w:bidi="ar-SA"/>
        </w:rPr>
        <w:t>.</w:t>
      </w:r>
    </w:p>
    <w:p>
      <w:pPr>
        <w:pStyle w:val="Heading4"/>
        <w:numPr>
          <w:ilvl w:val="3"/>
          <w:numId w:val="1"/>
        </w:numPr>
        <w:rPr/>
      </w:pPr>
      <w:bookmarkStart w:id="2482" w:name="__RefHeading___Toc603025_417432637"/>
      <w:bookmarkStart w:id="2483" w:name="_Toc1113"/>
      <w:bookmarkEnd w:id="2482"/>
      <w:r>
        <w:rPr/>
        <w:t>1805</w:t>
      </w:r>
      <w:r>
        <w:rPr>
          <w:rtl w:val="true"/>
        </w:rPr>
        <w:t>-</w:t>
      </w:r>
      <w:r>
        <w:rPr>
          <w:rtl w:val="true"/>
        </w:rPr>
        <w:t>حدیث</w:t>
      </w:r>
      <w:bookmarkEnd w:id="2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18:7/317</w:t>
      </w:r>
      <w:r>
        <w:rPr>
          <w:rFonts w:eastAsia="IRNazanin" w:cs="IRNazanin"/>
          <w:color w:val="111111"/>
          <w:sz w:val="28"/>
          <w:szCs w:val="28"/>
          <w:rtl w:val="true"/>
          <w:lang w:bidi="fa-IR"/>
        </w:rPr>
        <w:t>[</w:t>
      </w:r>
      <w:r>
        <w:rPr>
          <w:rFonts w:eastAsia="IRNazanin" w:cs="IRNazanin"/>
          <w:color w:val="111111"/>
          <w:sz w:val="28"/>
          <w:szCs w:val="28"/>
          <w:lang w:bidi="fa-IR"/>
        </w:rPr>
        <w:t>23754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5/528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علیه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نَفْسُ الْمُؤْمِنِ مُعَلَّقَةً مَا دَامَ عَلَیْهِ دَیْنٌ</w:t>
      </w:r>
      <w:r>
        <w:rPr>
          <w:rFonts w:eastAsia="Amiri" w:cs="Amiri" w:ascii="Amiri" w:hAnsi="Amiri"/>
          <w:color w:val="111111"/>
          <w:sz w:val="28"/>
          <w:szCs w:val="28"/>
          <w:rtl w:val="true"/>
          <w:lang w:bidi="ar-SA"/>
        </w:rPr>
        <w:t>.</w:t>
      </w:r>
    </w:p>
    <w:p>
      <w:pPr>
        <w:pStyle w:val="Heading4"/>
        <w:numPr>
          <w:ilvl w:val="3"/>
          <w:numId w:val="1"/>
        </w:numPr>
        <w:rPr/>
      </w:pPr>
      <w:bookmarkStart w:id="2484" w:name="__RefHeading___Toc603027_417432637"/>
      <w:bookmarkStart w:id="2485" w:name="_Toc1114"/>
      <w:bookmarkEnd w:id="2484"/>
      <w:r>
        <w:rPr/>
        <w:t>1806</w:t>
      </w:r>
      <w:r>
        <w:rPr>
          <w:rtl w:val="true"/>
        </w:rPr>
        <w:t>-</w:t>
      </w:r>
      <w:r>
        <w:rPr>
          <w:rtl w:val="true"/>
        </w:rPr>
        <w:t>حدیث</w:t>
      </w:r>
      <w:bookmarkEnd w:id="2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18:9/318</w:t>
      </w:r>
      <w:r>
        <w:rPr>
          <w:rFonts w:eastAsia="IRNazanin" w:cs="IRNazanin"/>
          <w:color w:val="111111"/>
          <w:sz w:val="28"/>
          <w:szCs w:val="28"/>
          <w:rtl w:val="true"/>
          <w:lang w:bidi="fa-IR"/>
        </w:rPr>
        <w:t>[</w:t>
      </w:r>
      <w:r>
        <w:rPr>
          <w:rFonts w:eastAsia="IRNazanin" w:cs="IRNazanin"/>
          <w:color w:val="111111"/>
          <w:sz w:val="28"/>
          <w:szCs w:val="28"/>
          <w:lang w:bidi="fa-IR"/>
        </w:rPr>
        <w:t>23756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علل الشرایع</w:t>
      </w:r>
      <w:r>
        <w:rPr>
          <w:rFonts w:eastAsia="IRNazanin" w:cs="IRNazanin"/>
          <w:color w:val="111111"/>
          <w:sz w:val="28"/>
          <w:szCs w:val="28"/>
          <w:rtl w:val="true"/>
          <w:lang w:bidi="fa-IR"/>
        </w:rPr>
        <w:t>:</w:t>
      </w:r>
      <w:r>
        <w:rPr>
          <w:rFonts w:eastAsia="IRNazanin" w:cs="IRNazanin"/>
          <w:color w:val="111111"/>
          <w:sz w:val="28"/>
          <w:szCs w:val="28"/>
          <w:lang w:bidi="fa-IR"/>
        </w:rPr>
        <w:t>9/529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w:t>
      </w:r>
      <w:r>
        <w:rPr>
          <w:rFonts w:eastAsia="IRNazanin" w:cs="IRNazanin"/>
          <w:color w:val="111111"/>
          <w:sz w:val="28"/>
          <w:szCs w:val="28"/>
          <w:lang w:bidi="fa-IR"/>
        </w:rPr>
        <w:t>5:4/101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الوجع إلاّ العین و ما الجهد إلاّ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المصدر زیادة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وجع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فی نسخة زیادة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جهد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أثبتناه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الْوَجَعُ إِلاَّ وَجَعُ الْعَیْنِ وَ لاَ الْجُهْدُ إِلاَّ جُهْدُ الدَّیْنِ</w:t>
      </w:r>
      <w:r>
        <w:rPr>
          <w:rFonts w:eastAsia="Amiri" w:cs="Amiri" w:ascii="Amiri" w:hAnsi="Amiri"/>
          <w:color w:val="111111"/>
          <w:sz w:val="28"/>
          <w:szCs w:val="28"/>
          <w:rtl w:val="true"/>
          <w:lang w:bidi="ar-SA"/>
        </w:rPr>
        <w:t>.</w:t>
      </w:r>
    </w:p>
    <w:p>
      <w:pPr>
        <w:pStyle w:val="Heading4"/>
        <w:numPr>
          <w:ilvl w:val="3"/>
          <w:numId w:val="1"/>
        </w:numPr>
        <w:rPr/>
      </w:pPr>
      <w:bookmarkStart w:id="2486" w:name="__RefHeading___Toc603029_417432637"/>
      <w:bookmarkStart w:id="2487" w:name="_Toc1115"/>
      <w:bookmarkEnd w:id="2486"/>
      <w:r>
        <w:rPr/>
        <w:t>1807</w:t>
      </w:r>
      <w:r>
        <w:rPr>
          <w:rtl w:val="true"/>
        </w:rPr>
        <w:t>-</w:t>
      </w:r>
      <w:r>
        <w:rPr>
          <w:rtl w:val="true"/>
        </w:rPr>
        <w:t>حدیث</w:t>
      </w:r>
      <w:bookmarkEnd w:id="2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18:5/231</w:t>
      </w:r>
      <w:r>
        <w:rPr>
          <w:rFonts w:eastAsia="IRNazanin" w:cs="IRNazanin"/>
          <w:color w:val="111111"/>
          <w:sz w:val="28"/>
          <w:szCs w:val="28"/>
          <w:rtl w:val="true"/>
          <w:lang w:bidi="fa-IR"/>
        </w:rPr>
        <w:t>[</w:t>
      </w:r>
      <w:r>
        <w:rPr>
          <w:rFonts w:eastAsia="IRNazanin" w:cs="IRNazanin"/>
          <w:color w:val="111111"/>
          <w:sz w:val="28"/>
          <w:szCs w:val="28"/>
          <w:lang w:bidi="fa-IR"/>
        </w:rPr>
        <w:t>23762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6:383/185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یَسْتَقْرِضْ عَلَی ظَهْرٍ إِلاَّ وَ عِنْدَهُ وَفَاءٌ وَ لَوْ طَافَ عَلَی أَبْوَابِ النَّاسِ فَرَدُّوهُ بِاللُّقْمَةِ وَ اللُّقْمَتَیْنِ وَ التَّمْرَةِ وَ التَّمْرَتَیْنِ إِلاَّ أَنْ یَکُونَ لَهُ وَلِیٌّ یَقْضِی دَیْنَهُ مِنْ بَعْدِهِ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2488" w:name="pg11992_149789"/>
    </w:p>
    <w:p>
      <w:pPr>
        <w:pStyle w:val="Heading3"/>
        <w:numPr>
          <w:ilvl w:val="2"/>
          <w:numId w:val="1"/>
        </w:numPr>
        <w:rPr/>
      </w:pPr>
      <w:bookmarkStart w:id="2489" w:name="__RefHeading___Toc603031_417432637"/>
      <w:bookmarkStart w:id="2490" w:name="_Toc1116"/>
      <w:bookmarkEnd w:id="2488"/>
      <w:bookmarkEnd w:id="2489"/>
      <w:r>
        <w:rPr>
          <w:rtl w:val="true"/>
        </w:rPr>
        <w:t xml:space="preserve">باب </w:t>
      </w:r>
      <w:r>
        <w:rPr/>
        <w:t>42</w:t>
      </w:r>
      <w:bookmarkEnd w:id="2490"/>
    </w:p>
    <w:p>
      <w:pPr>
        <w:pStyle w:val="Heading4"/>
        <w:numPr>
          <w:ilvl w:val="3"/>
          <w:numId w:val="1"/>
        </w:numPr>
        <w:rPr/>
      </w:pPr>
      <w:bookmarkStart w:id="2491" w:name="__RefHeading___Toc603033_417432637"/>
      <w:bookmarkStart w:id="2492" w:name="_Toc1117"/>
      <w:bookmarkEnd w:id="2491"/>
      <w:r>
        <w:rPr/>
        <w:t>1808</w:t>
      </w:r>
      <w:r>
        <w:rPr>
          <w:rtl w:val="true"/>
        </w:rPr>
        <w:t>-</w:t>
      </w:r>
      <w:r>
        <w:rPr>
          <w:rtl w:val="true"/>
        </w:rPr>
        <w:t>حدیث</w:t>
      </w:r>
      <w:bookmarkEnd w:id="2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18:1/324</w:t>
      </w:r>
      <w:r>
        <w:rPr>
          <w:rFonts w:eastAsia="IRNazanin" w:cs="IRNazanin"/>
          <w:color w:val="111111"/>
          <w:sz w:val="28"/>
          <w:szCs w:val="28"/>
          <w:rtl w:val="true"/>
          <w:lang w:bidi="fa-IR"/>
        </w:rPr>
        <w:t>[</w:t>
      </w:r>
      <w:r>
        <w:rPr>
          <w:rFonts w:eastAsia="IRNazanin" w:cs="IRNazanin"/>
          <w:color w:val="111111"/>
          <w:sz w:val="28"/>
          <w:szCs w:val="28"/>
          <w:lang w:bidi="fa-IR"/>
        </w:rPr>
        <w:t>23771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5:6/94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6:380/184</w:t>
      </w:r>
      <w:r>
        <w:rPr>
          <w:rFonts w:ascii="IRNazanin" w:hAnsi="IRNazanin" w:eastAsia="IRNazanin"/>
          <w:color w:val="111111"/>
          <w:sz w:val="28"/>
          <w:sz w:val="28"/>
          <w:szCs w:val="28"/>
          <w:rtl w:val="true"/>
          <w:lang w:bidi="fa-IR"/>
        </w:rPr>
        <w:t>،و اشار 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4/528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التی من أجلها یکره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الواحد،کل ذنب یکفره القتل فی سبیل اللّه عز و جل إلاّ خصلة فإنها لا یکفرها إلاّ إحدی ثلاث 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 یُکَفِّرُهُ الْقَتْلُ فِی سَبِیلِ اللَّهِ إِلاَّ الدَّیْنَ، لاَ کَفَّارَةَ لَهُ إِلاَّ أَدَاؤُهُ أَوْ یَقْضِیَ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صَاحِبُهُ أَوْ یَعْفُوَ الَّذِی لَهُ الْحَقُّ</w:t>
      </w:r>
      <w:r>
        <w:rPr>
          <w:rFonts w:eastAsia="Amiri" w:cs="Amiri" w:ascii="Amiri" w:hAnsi="Amiri"/>
          <w:color w:val="111111"/>
          <w:sz w:val="28"/>
          <w:szCs w:val="28"/>
          <w:rtl w:val="true"/>
          <w:lang w:bidi="ar-SA"/>
        </w:rPr>
        <w:t>.</w:t>
      </w:r>
    </w:p>
    <w:p>
      <w:pPr>
        <w:pStyle w:val="Heading4"/>
        <w:numPr>
          <w:ilvl w:val="3"/>
          <w:numId w:val="1"/>
        </w:numPr>
        <w:rPr/>
      </w:pPr>
      <w:bookmarkStart w:id="2493" w:name="__RefHeading___Toc603035_417432637"/>
      <w:bookmarkStart w:id="2494" w:name="_Toc1118"/>
      <w:bookmarkEnd w:id="2493"/>
      <w:r>
        <w:rPr/>
        <w:t>1809</w:t>
      </w:r>
      <w:r>
        <w:rPr>
          <w:rtl w:val="true"/>
        </w:rPr>
        <w:t>-</w:t>
      </w:r>
      <w:r>
        <w:rPr>
          <w:rtl w:val="true"/>
        </w:rPr>
        <w:t>حدیث</w:t>
      </w:r>
      <w:bookmarkEnd w:id="2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18:5/326</w:t>
      </w:r>
      <w:r>
        <w:rPr>
          <w:rFonts w:eastAsia="IRNazanin" w:cs="IRNazanin"/>
          <w:color w:val="111111"/>
          <w:sz w:val="28"/>
          <w:szCs w:val="28"/>
          <w:rtl w:val="true"/>
          <w:lang w:bidi="fa-IR"/>
        </w:rPr>
        <w:t>[</w:t>
      </w:r>
      <w:r>
        <w:rPr>
          <w:rFonts w:eastAsia="IRNazanin" w:cs="IRNazanin"/>
          <w:color w:val="111111"/>
          <w:sz w:val="28"/>
          <w:szCs w:val="28"/>
          <w:lang w:bidi="fa-IR"/>
        </w:rPr>
        <w:t>23775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3:3688/183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الدین و القروض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 الشَّهِیدِ کَفَّارَةٌ لِذُنُوبِهِ إِلاَّ الدَّیْنَ فَإِنَّ کَفَّارَتَهُ قَضَاؤُهُ</w:t>
      </w:r>
      <w:r>
        <w:rPr>
          <w:rFonts w:eastAsia="Amiri" w:cs="Amiri" w:ascii="Amiri" w:hAnsi="Amiri"/>
          <w:color w:val="111111"/>
          <w:sz w:val="28"/>
          <w:szCs w:val="28"/>
          <w:rtl w:val="true"/>
          <w:lang w:bidi="ar-SA"/>
        </w:rPr>
        <w:t>.</w:t>
      </w:r>
    </w:p>
    <w:p>
      <w:pPr>
        <w:pStyle w:val="Heading4"/>
        <w:numPr>
          <w:ilvl w:val="3"/>
          <w:numId w:val="1"/>
        </w:numPr>
        <w:rPr/>
      </w:pPr>
      <w:bookmarkStart w:id="2495" w:name="__RefHeading___Toc603037_417432637"/>
      <w:bookmarkStart w:id="2496" w:name="_Toc1119"/>
      <w:bookmarkEnd w:id="2495"/>
      <w:r>
        <w:rPr/>
        <w:t>1810</w:t>
      </w:r>
      <w:r>
        <w:rPr>
          <w:rtl w:val="true"/>
        </w:rPr>
        <w:t>-</w:t>
      </w:r>
      <w:r>
        <w:rPr>
          <w:rtl w:val="true"/>
        </w:rPr>
        <w:t>حدیث</w:t>
      </w:r>
      <w:bookmarkEnd w:id="24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18:7/327</w:t>
      </w:r>
      <w:r>
        <w:rPr>
          <w:rFonts w:eastAsia="IRNazanin" w:cs="IRNazanin"/>
          <w:color w:val="111111"/>
          <w:sz w:val="28"/>
          <w:szCs w:val="28"/>
          <w:rtl w:val="true"/>
          <w:lang w:bidi="fa-IR"/>
        </w:rPr>
        <w:t>[</w:t>
      </w:r>
      <w:r>
        <w:rPr>
          <w:rFonts w:eastAsia="IRNazanin" w:cs="IRNazanin"/>
          <w:color w:val="111111"/>
          <w:sz w:val="28"/>
          <w:szCs w:val="28"/>
          <w:lang w:bidi="fa-IR"/>
        </w:rPr>
        <w:t>23777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الثلاثة،ثلاثة من عازهم 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عاداهم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المغالبة و المعارضة عازه معازة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العزة،و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فی الخطاب،و لا تکون المعازة إلاّ فی المال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عَازَّهُمْ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ذَلَّ،الْوَالِدُ وَ السُّلْطَانُ وَ الْغَرِیمُ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2497" w:name="pg11992_149790"/>
    </w:p>
    <w:p>
      <w:pPr>
        <w:pStyle w:val="Heading3"/>
        <w:numPr>
          <w:ilvl w:val="2"/>
          <w:numId w:val="1"/>
        </w:numPr>
        <w:rPr/>
      </w:pPr>
      <w:bookmarkStart w:id="2498" w:name="__RefHeading___Toc603039_417432637"/>
      <w:bookmarkStart w:id="2499" w:name="_Toc1120"/>
      <w:bookmarkEnd w:id="2497"/>
      <w:bookmarkEnd w:id="2498"/>
      <w:r>
        <w:rPr>
          <w:rtl w:val="true"/>
        </w:rPr>
        <w:t xml:space="preserve">باب </w:t>
      </w:r>
      <w:r>
        <w:rPr/>
        <w:t>43</w:t>
      </w:r>
      <w:bookmarkEnd w:id="2499"/>
    </w:p>
    <w:p>
      <w:pPr>
        <w:pStyle w:val="Heading4"/>
        <w:numPr>
          <w:ilvl w:val="3"/>
          <w:numId w:val="1"/>
        </w:numPr>
        <w:rPr/>
      </w:pPr>
      <w:bookmarkStart w:id="2500" w:name="__RefHeading___Toc603041_417432637"/>
      <w:bookmarkStart w:id="2501" w:name="_Toc1121"/>
      <w:bookmarkEnd w:id="2500"/>
      <w:r>
        <w:rPr/>
        <w:t>1811</w:t>
      </w:r>
      <w:r>
        <w:rPr>
          <w:rtl w:val="true"/>
        </w:rPr>
        <w:t>-</w:t>
      </w:r>
      <w:r>
        <w:rPr>
          <w:rtl w:val="true"/>
        </w:rPr>
        <w:t>حدیث</w:t>
      </w:r>
      <w:bookmarkEnd w:id="2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18:2/328</w:t>
      </w:r>
      <w:r>
        <w:rPr>
          <w:rFonts w:eastAsia="IRNazanin" w:cs="IRNazanin"/>
          <w:color w:val="111111"/>
          <w:sz w:val="28"/>
          <w:szCs w:val="28"/>
          <w:rtl w:val="true"/>
          <w:lang w:bidi="fa-IR"/>
        </w:rPr>
        <w:t>[</w:t>
      </w:r>
      <w:r>
        <w:rPr>
          <w:rFonts w:eastAsia="IRNazanin" w:cs="IRNazanin"/>
          <w:color w:val="111111"/>
          <w:sz w:val="28"/>
          <w:szCs w:val="28"/>
          <w:lang w:bidi="fa-IR"/>
        </w:rPr>
        <w:t>23779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دَیْناً فَلَمْ یَنْوِ قَضَاءَهُ کَانَ بِمَنْزِلَةِ السَّارِقِ</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603043_417432637"/>
      <w:bookmarkStart w:id="2503" w:name="_Toc1122"/>
      <w:bookmarkEnd w:id="2502"/>
      <w:r>
        <w:rPr/>
        <w:t>1812</w:t>
      </w:r>
      <w:r>
        <w:rPr>
          <w:rtl w:val="true"/>
        </w:rPr>
        <w:t>-</w:t>
      </w:r>
      <w:r>
        <w:rPr>
          <w:rtl w:val="true"/>
        </w:rPr>
        <w:t>حدیث</w:t>
      </w:r>
      <w:bookmarkEnd w:id="2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18:3/328</w:t>
      </w:r>
      <w:r>
        <w:rPr>
          <w:rFonts w:eastAsia="IRNazanin" w:cs="IRNazanin"/>
          <w:color w:val="111111"/>
          <w:sz w:val="28"/>
          <w:szCs w:val="28"/>
          <w:rtl w:val="true"/>
          <w:lang w:bidi="fa-IR"/>
        </w:rPr>
        <w:t>[</w:t>
      </w:r>
      <w:r>
        <w:rPr>
          <w:rFonts w:eastAsia="IRNazanin" w:cs="IRNazanin"/>
          <w:color w:val="111111"/>
          <w:sz w:val="28"/>
          <w:szCs w:val="28"/>
          <w:lang w:bidi="fa-IR"/>
        </w:rPr>
        <w:t>23780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3:473/112</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6:384/185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عَلَیْهِ دَیْنٌ یَنْوِی قَضَاءَهُ کَانَ مَعَهُ مِنَ اللَّهِ حَافِظَانِ یُعِینَانِهِ عَلَی الْأَدَاءِ عَنْ أَمَانَتِهِ فَإِنْ قَصَرَتْ نِیَّتُهُ عَنِ الْأَدَاءِ قَصَرَ عَنْهُ مِنَ الْمَعُونَةِ بِقَدْرِ مَا قَصَرَ مِنْ نِیَّتِهِ</w:t>
      </w:r>
      <w:r>
        <w:rPr>
          <w:rFonts w:eastAsia="Amiri" w:cs="Amiri" w:ascii="Amiri" w:hAnsi="Amiri"/>
          <w:color w:val="111111"/>
          <w:sz w:val="28"/>
          <w:szCs w:val="28"/>
          <w:rtl w:val="true"/>
          <w:lang w:bidi="ar-SA"/>
        </w:rPr>
        <w:t>.</w:t>
      </w:r>
    </w:p>
    <w:p>
      <w:pPr>
        <w:pStyle w:val="Heading3"/>
        <w:numPr>
          <w:ilvl w:val="2"/>
          <w:numId w:val="1"/>
        </w:numPr>
        <w:rPr/>
      </w:pPr>
      <w:bookmarkStart w:id="2504" w:name="__RefHeading___Toc603045_417432637"/>
      <w:bookmarkStart w:id="2505" w:name="_Toc1123"/>
      <w:bookmarkEnd w:id="2504"/>
      <w:r>
        <w:rPr>
          <w:rtl w:val="true"/>
        </w:rPr>
        <w:t xml:space="preserve">باب </w:t>
      </w:r>
      <w:r>
        <w:rPr/>
        <w:t>44</w:t>
      </w:r>
      <w:bookmarkEnd w:id="2505"/>
    </w:p>
    <w:p>
      <w:pPr>
        <w:pStyle w:val="Heading4"/>
        <w:numPr>
          <w:ilvl w:val="3"/>
          <w:numId w:val="1"/>
        </w:numPr>
        <w:rPr/>
      </w:pPr>
      <w:bookmarkStart w:id="2506" w:name="__RefHeading___Toc603047_417432637"/>
      <w:bookmarkStart w:id="2507" w:name="_Toc1124"/>
      <w:bookmarkEnd w:id="2506"/>
      <w:r>
        <w:rPr/>
        <w:t>1813</w:t>
      </w:r>
      <w:r>
        <w:rPr>
          <w:rtl w:val="true"/>
        </w:rPr>
        <w:t>-</w:t>
      </w:r>
      <w:r>
        <w:rPr>
          <w:rtl w:val="true"/>
        </w:rPr>
        <w:t>حدیث</w:t>
      </w:r>
      <w:bookmarkEnd w:id="2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18:2/333</w:t>
      </w:r>
      <w:r>
        <w:rPr>
          <w:rFonts w:eastAsia="IRNazanin" w:cs="IRNazanin"/>
          <w:color w:val="111111"/>
          <w:sz w:val="28"/>
          <w:szCs w:val="28"/>
          <w:rtl w:val="true"/>
          <w:lang w:bidi="fa-IR"/>
        </w:rPr>
        <w:t>[</w:t>
      </w:r>
      <w:r>
        <w:rPr>
          <w:rFonts w:eastAsia="IRNazanin" w:cs="IRNazanin"/>
          <w:color w:val="111111"/>
          <w:sz w:val="28"/>
          <w:szCs w:val="28"/>
          <w:lang w:bidi="fa-IR"/>
        </w:rPr>
        <w:t>23790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4:4968/16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ذِی حَقٍّ حَقَّهُ وَ هُوَ یَقْدِرُ عَلَی أَدَاءِ حَقِّهِ فَعَلَیْهِ کُلَّ یَوْمٍ خَطِیئَةُ عَشَّارٍ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2508" w:name="pg11992_149791"/>
    </w:p>
    <w:p>
      <w:pPr>
        <w:pStyle w:val="Heading3"/>
        <w:numPr>
          <w:ilvl w:val="2"/>
          <w:numId w:val="1"/>
        </w:numPr>
        <w:rPr/>
      </w:pPr>
      <w:bookmarkStart w:id="2509" w:name="__RefHeading___Toc603049_417432637"/>
      <w:bookmarkStart w:id="2510" w:name="_Toc1125"/>
      <w:bookmarkEnd w:id="2508"/>
      <w:bookmarkEnd w:id="2509"/>
      <w:r>
        <w:rPr>
          <w:rtl w:val="true"/>
        </w:rPr>
        <w:t xml:space="preserve">باب </w:t>
      </w:r>
      <w:r>
        <w:rPr/>
        <w:t>45</w:t>
      </w:r>
      <w:bookmarkEnd w:id="2510"/>
    </w:p>
    <w:p>
      <w:pPr>
        <w:pStyle w:val="Heading4"/>
        <w:numPr>
          <w:ilvl w:val="3"/>
          <w:numId w:val="1"/>
        </w:numPr>
        <w:rPr/>
      </w:pPr>
      <w:bookmarkStart w:id="2511" w:name="__RefHeading___Toc603051_417432637"/>
      <w:bookmarkStart w:id="2512" w:name="_Toc1126"/>
      <w:bookmarkEnd w:id="2511"/>
      <w:r>
        <w:rPr/>
        <w:t>1814</w:t>
      </w:r>
      <w:r>
        <w:rPr>
          <w:rtl w:val="true"/>
        </w:rPr>
        <w:t>-</w:t>
      </w:r>
      <w:r>
        <w:rPr>
          <w:rtl w:val="true"/>
        </w:rPr>
        <w:t>حدیث</w:t>
      </w:r>
      <w:bookmarkEnd w:id="2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18:1/350</w:t>
      </w:r>
      <w:r>
        <w:rPr>
          <w:rFonts w:eastAsia="IRNazanin" w:cs="IRNazanin"/>
          <w:color w:val="111111"/>
          <w:sz w:val="28"/>
          <w:szCs w:val="28"/>
          <w:rtl w:val="true"/>
          <w:lang w:bidi="fa-IR"/>
        </w:rPr>
        <w:t>[</w:t>
      </w:r>
      <w:r>
        <w:rPr>
          <w:rFonts w:eastAsia="IRNazanin" w:cs="IRNazanin"/>
          <w:color w:val="111111"/>
          <w:sz w:val="28"/>
          <w:szCs w:val="28"/>
          <w:lang w:bidi="fa-IR"/>
        </w:rPr>
        <w:t>23825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3:3694/185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،باب الدّین و القروض،الحدیث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غَرِیمٍ یَنْطَلِقُ مِنْ عِنْدِ غَرِیمِهِ رَاضِیاً إِلاَّ صَلَّتْ عَلَیْهِ دَوَابُّ الْأَرْضِ وَ نُونُ الْبَحْرِ وَ لَیْسَ مِنْ غَرِیمٍ یَنْطَلِقُ صَاحِبُهُ غَضْبَانَ وَ هُوَ مَلِیٌّ إِلاَّ کَتَبَ اللَّهُ بِکُلِّ یَوْمٍ وَ لَیْلَةٍ یَحْبِسُهُ،ظُلْماً</w:t>
      </w:r>
      <w:r>
        <w:rPr>
          <w:rFonts w:eastAsia="Amiri" w:cs="Amiri" w:ascii="Amiri" w:hAnsi="Amiri"/>
          <w:color w:val="111111"/>
          <w:sz w:val="28"/>
          <w:szCs w:val="28"/>
          <w:rtl w:val="true"/>
          <w:lang w:bidi="ar-SA"/>
        </w:rPr>
        <w:t>.</w:t>
      </w:r>
    </w:p>
    <w:p>
      <w:pPr>
        <w:pStyle w:val="Heading3"/>
        <w:numPr>
          <w:ilvl w:val="2"/>
          <w:numId w:val="1"/>
        </w:numPr>
        <w:rPr/>
      </w:pPr>
      <w:bookmarkStart w:id="2513" w:name="__RefHeading___Toc603053_417432637"/>
      <w:bookmarkStart w:id="2514" w:name="_Toc1127"/>
      <w:bookmarkEnd w:id="2513"/>
      <w:r>
        <w:rPr>
          <w:rtl w:val="true"/>
        </w:rPr>
        <w:t xml:space="preserve">باب </w:t>
      </w:r>
      <w:r>
        <w:rPr/>
        <w:t>46</w:t>
      </w:r>
      <w:bookmarkEnd w:id="2514"/>
    </w:p>
    <w:p>
      <w:pPr>
        <w:pStyle w:val="Heading4"/>
        <w:numPr>
          <w:ilvl w:val="3"/>
          <w:numId w:val="1"/>
        </w:numPr>
        <w:rPr/>
      </w:pPr>
      <w:bookmarkStart w:id="2515" w:name="__RefHeading___Toc603055_417432637"/>
      <w:bookmarkStart w:id="2516" w:name="_Toc1128"/>
      <w:bookmarkEnd w:id="2515"/>
      <w:r>
        <w:rPr/>
        <w:t>1815</w:t>
      </w:r>
      <w:r>
        <w:rPr>
          <w:rtl w:val="true"/>
        </w:rPr>
        <w:t>-</w:t>
      </w:r>
      <w:r>
        <w:rPr>
          <w:rtl w:val="true"/>
        </w:rPr>
        <w:t>حدیث</w:t>
      </w:r>
      <w:bookmarkEnd w:id="2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18:11/357</w:t>
      </w:r>
      <w:r>
        <w:rPr>
          <w:rFonts w:eastAsia="IRNazanin" w:cs="IRNazanin"/>
          <w:color w:val="111111"/>
          <w:sz w:val="28"/>
          <w:szCs w:val="28"/>
          <w:rtl w:val="true"/>
          <w:lang w:bidi="fa-IR"/>
        </w:rPr>
        <w:t>[</w:t>
      </w:r>
      <w:r>
        <w:rPr>
          <w:rFonts w:eastAsia="IRNazanin" w:cs="IRNazanin"/>
          <w:color w:val="111111"/>
          <w:sz w:val="28"/>
          <w:szCs w:val="28"/>
          <w:lang w:bidi="fa-IR"/>
        </w:rPr>
        <w:t>23840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6:457/203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عاریة متاع یشترطه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بشرطه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رَجُلاً وَرِقاً فَلاَ یَشْتَرِطْ إِلاَّ مِثْلَهَا فَإِنْ جُوزِیَ أَجْوَدَ مِنْهَا فَلْیَقْبَلْ وَ لاَ یَأْخُذْ أَحَدٌ مِنْکُمْ رُکُوبَ دَابَّةٍ أَوْ عَارِیَّةَ ثَوْبٍ یَشْتَرِطَهُ مِنْ أَجْلِ قَرْضِ وَرِقِهِ</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603057_417432637"/>
      <w:bookmarkStart w:id="2518" w:name="_Toc1129"/>
      <w:bookmarkEnd w:id="2517"/>
      <w:r>
        <w:rPr/>
        <w:t>1816</w:t>
      </w:r>
      <w:r>
        <w:rPr>
          <w:rtl w:val="true"/>
        </w:rPr>
        <w:t>-</w:t>
      </w:r>
      <w:r>
        <w:rPr>
          <w:rtl w:val="true"/>
        </w:rPr>
        <w:t>حدیث</w:t>
      </w:r>
      <w:bookmarkEnd w:id="2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18:6/355</w:t>
      </w:r>
      <w:r>
        <w:rPr>
          <w:rFonts w:eastAsia="IRNazanin" w:cs="IRNazanin"/>
          <w:color w:val="111111"/>
          <w:sz w:val="28"/>
          <w:szCs w:val="28"/>
          <w:rtl w:val="true"/>
          <w:lang w:bidi="fa-IR"/>
        </w:rPr>
        <w:t>[</w:t>
      </w:r>
      <w:r>
        <w:rPr>
          <w:rFonts w:eastAsia="IRNazanin" w:cs="IRNazanin"/>
          <w:color w:val="111111"/>
          <w:sz w:val="28"/>
          <w:szCs w:val="28"/>
          <w:lang w:bidi="fa-IR"/>
        </w:rPr>
        <w:t>23835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13:6/105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5:3/255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الْقَرْضِ مَا جَرَّ 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2519" w:name="pg11992_149792"/>
    </w:p>
    <w:p>
      <w:pPr>
        <w:pStyle w:val="Heading4"/>
        <w:numPr>
          <w:ilvl w:val="3"/>
          <w:numId w:val="1"/>
        </w:numPr>
        <w:rPr/>
      </w:pPr>
      <w:bookmarkStart w:id="2520" w:name="__RefHeading___Toc603059_417432637"/>
      <w:bookmarkStart w:id="2521" w:name="_Toc1130"/>
      <w:bookmarkEnd w:id="2519"/>
      <w:bookmarkEnd w:id="2520"/>
      <w:r>
        <w:rPr/>
        <w:t>1817</w:t>
      </w:r>
      <w:r>
        <w:rPr>
          <w:rtl w:val="true"/>
        </w:rPr>
        <w:t>-</w:t>
      </w:r>
      <w:r>
        <w:rPr>
          <w:rtl w:val="true"/>
        </w:rPr>
        <w:t>حدیث</w:t>
      </w:r>
      <w:bookmarkEnd w:id="2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18:3/354</w:t>
      </w:r>
      <w:r>
        <w:rPr>
          <w:rFonts w:eastAsia="IRNazanin" w:cs="IRNazanin"/>
          <w:color w:val="111111"/>
          <w:sz w:val="28"/>
          <w:szCs w:val="28"/>
          <w:rtl w:val="true"/>
          <w:lang w:bidi="fa-IR"/>
        </w:rPr>
        <w:t>[</w:t>
      </w:r>
      <w:r>
        <w:rPr>
          <w:rFonts w:eastAsia="IRNazanin" w:cs="IRNazanin"/>
          <w:color w:val="111111"/>
          <w:sz w:val="28"/>
          <w:szCs w:val="28"/>
          <w:lang w:bidi="fa-IR"/>
        </w:rPr>
        <w:t>23832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5:3/103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6:414/191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 أشار إلی نحوه عن الفقیه،</w:t>
      </w:r>
      <w:r>
        <w:rPr>
          <w:rFonts w:eastAsia="IRNazanin" w:cs="IRNazanin"/>
          <w:color w:val="111111"/>
          <w:sz w:val="28"/>
          <w:szCs w:val="28"/>
          <w:lang w:bidi="fa-IR"/>
        </w:rPr>
        <w:t>3:4027/284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،باب الرّبا،الحدیث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مع رجل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یَکُونُ لَهُ مَعَ الرَّجُلِ مَالٌ قَرْضاً فَیُعْطِیهِ الشَّیْءَ مِنْ رِبْحِهِ مَخَافَةَ أَنْ یَقْطَعَ ذَلِکَ عَنْهُ فَیَأْخُذَ مَالَهُ مِنْ غَیْرِ أَنْ یَکُونَ شَرَطَ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مَا لَمْ یَکُنْ شَرْطاً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2522" w:name="pg11992_149794"/>
    </w:p>
    <w:p>
      <w:pPr>
        <w:pStyle w:val="Heading2"/>
        <w:numPr>
          <w:ilvl w:val="1"/>
          <w:numId w:val="1"/>
        </w:numPr>
        <w:rPr/>
      </w:pPr>
      <w:bookmarkStart w:id="2523" w:name="__RefHeading___Toc603061_417432637"/>
      <w:bookmarkStart w:id="2524" w:name="_Toc1131"/>
      <w:bookmarkEnd w:id="2522"/>
      <w:bookmarkEnd w:id="2523"/>
      <w:r>
        <w:rPr>
          <w:rtl w:val="true"/>
        </w:rPr>
        <w:t>کتاب الرهن</w:t>
      </w:r>
      <w:bookmarkEnd w:id="2524"/>
    </w:p>
    <w:p>
      <w:pPr>
        <w:pStyle w:val="Heading3"/>
        <w:numPr>
          <w:ilvl w:val="2"/>
          <w:numId w:val="1"/>
        </w:numPr>
        <w:rPr/>
      </w:pPr>
      <w:bookmarkStart w:id="2525" w:name="__RefHeading___Toc603063_417432637"/>
      <w:bookmarkStart w:id="2526" w:name="_Toc1132"/>
      <w:bookmarkEnd w:id="2525"/>
      <w:r>
        <w:rPr>
          <w:rtl w:val="true"/>
        </w:rPr>
        <w:t>أبواب</w:t>
      </w:r>
      <w:bookmarkEnd w:id="2526"/>
    </w:p>
    <w:p>
      <w:pPr>
        <w:pStyle w:val="Heading4"/>
        <w:numPr>
          <w:ilvl w:val="3"/>
          <w:numId w:val="1"/>
        </w:numPr>
        <w:rPr/>
      </w:pPr>
      <w:bookmarkStart w:id="2527" w:name="__RefHeading___Toc603065_417432637"/>
      <w:bookmarkStart w:id="2528" w:name="_Toc1133"/>
      <w:bookmarkEnd w:id="2527"/>
      <w:r>
        <w:rPr>
          <w:rtl w:val="true"/>
        </w:rPr>
        <w:t xml:space="preserve">باب </w:t>
      </w:r>
      <w:r>
        <w:rPr/>
        <w:t>1</w:t>
      </w:r>
      <w:bookmarkEnd w:id="2528"/>
    </w:p>
    <w:p>
      <w:pPr>
        <w:pStyle w:val="Heading5"/>
        <w:numPr>
          <w:ilvl w:val="4"/>
          <w:numId w:val="1"/>
        </w:numPr>
        <w:rPr/>
      </w:pPr>
      <w:bookmarkStart w:id="2529" w:name="__RefHeading___Toc603067_417432637"/>
      <w:bookmarkStart w:id="2530" w:name="_Toc1134"/>
      <w:bookmarkEnd w:id="2529"/>
      <w:r>
        <w:rPr/>
        <w:t>1818</w:t>
      </w:r>
      <w:r>
        <w:rPr>
          <w:rtl w:val="true"/>
        </w:rPr>
        <w:t>-</w:t>
      </w:r>
      <w:r>
        <w:rPr>
          <w:rtl w:val="true"/>
        </w:rPr>
        <w:t>حدیث</w:t>
      </w:r>
      <w:bookmarkEnd w:id="2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18:1/379</w:t>
      </w:r>
      <w:r>
        <w:rPr>
          <w:rFonts w:eastAsia="IRNazanin" w:cs="IRNazanin"/>
          <w:color w:val="111111"/>
          <w:sz w:val="28"/>
          <w:szCs w:val="28"/>
          <w:rtl w:val="true"/>
          <w:lang w:bidi="fa-IR"/>
        </w:rPr>
        <w:t>[</w:t>
      </w:r>
      <w:r>
        <w:rPr>
          <w:rFonts w:eastAsia="IRNazanin" w:cs="IRNazanin"/>
          <w:color w:val="111111"/>
          <w:sz w:val="28"/>
          <w:szCs w:val="28"/>
          <w:lang w:bidi="fa-IR"/>
        </w:rPr>
        <w:t>23883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3:3936/259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،باب السلف فی الطعام و الحیوان و غیرهما، 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الحجریّة،و ما فی المتن أثبتناه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مثله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فی الحدیث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7:178/42</w:t>
      </w:r>
      <w:r>
        <w:rPr>
          <w:rFonts w:ascii="IRNazanin" w:hAnsi="IRNazanin" w:eastAsia="IRNazanin"/>
          <w:color w:val="111111"/>
          <w:sz w:val="28"/>
          <w:sz w:val="28"/>
          <w:szCs w:val="28"/>
          <w:rtl w:val="true"/>
          <w:lang w:bidi="fa-IR"/>
        </w:rPr>
        <w:t xml:space="preserve">،و الظاهر أنه وقع الخلط بین الحدیث الاوّل و الثانی حیث اقتصر فی الحجریّة علی حدیث واحد فی الباب فجعل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،ذیلا 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سقط عن الناسخ صدر الحدیث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السَّلَمِ فِی الْحَیَوَانِ وَ الطَّعَامِ وَ یَرْتَهِنُ الرَّجُلُ بِمَالِهِ رَهْناً؟قَالَ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اسْتَوْثِقْ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مَالِکَ</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603069_417432637"/>
      <w:bookmarkStart w:id="2532" w:name="_Toc1135"/>
      <w:bookmarkEnd w:id="2531"/>
      <w:r>
        <w:rPr/>
        <w:t>1819</w:t>
      </w:r>
      <w:r>
        <w:rPr>
          <w:rtl w:val="true"/>
        </w:rPr>
        <w:t>-</w:t>
      </w:r>
      <w:r>
        <w:rPr>
          <w:rtl w:val="true"/>
        </w:rPr>
        <w:t>حدیث</w:t>
      </w:r>
      <w:bookmarkEnd w:id="25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اسْتَوْثِقْ مِنْ مَالِکَ مَا اسْتَطَعْتَ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2533" w:name="pg11992_149795"/>
    </w:p>
    <w:p>
      <w:pPr>
        <w:pStyle w:val="Heading4"/>
        <w:numPr>
          <w:ilvl w:val="3"/>
          <w:numId w:val="1"/>
        </w:numPr>
        <w:rPr/>
      </w:pPr>
      <w:bookmarkStart w:id="2534" w:name="__RefHeading___Toc603071_417432637"/>
      <w:bookmarkStart w:id="2535" w:name="_Toc1136"/>
      <w:bookmarkEnd w:id="2533"/>
      <w:bookmarkEnd w:id="2534"/>
      <w:r>
        <w:rPr>
          <w:rtl w:val="true"/>
        </w:rPr>
        <w:t xml:space="preserve">باب </w:t>
      </w:r>
      <w:r>
        <w:rPr/>
        <w:t>2</w:t>
      </w:r>
      <w:bookmarkEnd w:id="2535"/>
    </w:p>
    <w:p>
      <w:pPr>
        <w:pStyle w:val="Heading5"/>
        <w:numPr>
          <w:ilvl w:val="4"/>
          <w:numId w:val="1"/>
        </w:numPr>
        <w:rPr/>
      </w:pPr>
      <w:bookmarkStart w:id="2536" w:name="__RefHeading___Toc603073_417432637"/>
      <w:bookmarkStart w:id="2537" w:name="_Toc1137"/>
      <w:bookmarkEnd w:id="2536"/>
      <w:r>
        <w:rPr/>
        <w:t>1820</w:t>
      </w:r>
      <w:r>
        <w:rPr>
          <w:rtl w:val="true"/>
        </w:rPr>
        <w:t>-</w:t>
      </w:r>
      <w:r>
        <w:rPr>
          <w:rtl w:val="true"/>
        </w:rPr>
        <w:t>حدیث</w:t>
      </w:r>
      <w:bookmarkEnd w:id="2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الرَّهْنِ وَ الْکَفِیلِ فِی بَیْعِ النَّسِیئَةِ،فَقَالَ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4"/>
        <w:numPr>
          <w:ilvl w:val="3"/>
          <w:numId w:val="1"/>
        </w:numPr>
        <w:rPr/>
      </w:pPr>
      <w:bookmarkStart w:id="2538" w:name="__RefHeading___Toc603075_417432637"/>
      <w:bookmarkStart w:id="2539" w:name="_Toc1138"/>
      <w:bookmarkEnd w:id="2538"/>
      <w:r>
        <w:rPr>
          <w:rtl w:val="true"/>
        </w:rPr>
        <w:t xml:space="preserve">باب </w:t>
      </w:r>
      <w:r>
        <w:rPr/>
        <w:t>3</w:t>
      </w:r>
      <w:bookmarkEnd w:id="2539"/>
    </w:p>
    <w:p>
      <w:pPr>
        <w:pStyle w:val="Heading5"/>
        <w:numPr>
          <w:ilvl w:val="4"/>
          <w:numId w:val="1"/>
        </w:numPr>
        <w:rPr/>
      </w:pPr>
      <w:bookmarkStart w:id="2540" w:name="__RefHeading___Toc603077_417432637"/>
      <w:bookmarkStart w:id="2541" w:name="_Toc1139"/>
      <w:bookmarkEnd w:id="2540"/>
      <w:r>
        <w:rPr/>
        <w:t>1821</w:t>
      </w:r>
      <w:r>
        <w:rPr>
          <w:rtl w:val="true"/>
        </w:rPr>
        <w:t>-</w:t>
      </w:r>
      <w:r>
        <w:rPr>
          <w:rtl w:val="true"/>
        </w:rPr>
        <w:t>حدیث</w:t>
      </w:r>
      <w:bookmarkEnd w:id="2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الْخَبَرِ الَّذِی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کَانَ بِالرَّهْنِ أَوْثَقَ مِنْهُ بِأَخِیهِ الْمُؤْمِنِ فَأَنَا مِنْهُ بَرِیءٌ؟قَالَ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إِذَا ظَهَرَ الْحَقُّ وَ قَامَ قَائِمُنَا أَهْلَ الْبَیْتِ</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603079_417432637"/>
      <w:bookmarkStart w:id="2543" w:name="_Toc1140"/>
      <w:bookmarkEnd w:id="2542"/>
      <w:r>
        <w:rPr>
          <w:rtl w:val="true"/>
        </w:rPr>
        <w:t xml:space="preserve">باب </w:t>
      </w:r>
      <w:r>
        <w:rPr/>
        <w:t>4</w:t>
      </w:r>
      <w:bookmarkEnd w:id="2543"/>
    </w:p>
    <w:p>
      <w:pPr>
        <w:pStyle w:val="Heading5"/>
        <w:numPr>
          <w:ilvl w:val="4"/>
          <w:numId w:val="1"/>
        </w:numPr>
        <w:rPr/>
      </w:pPr>
      <w:bookmarkStart w:id="2544" w:name="__RefHeading___Toc603081_417432637"/>
      <w:bookmarkStart w:id="2545" w:name="_Toc1141"/>
      <w:bookmarkEnd w:id="2544"/>
      <w:r>
        <w:rPr/>
        <w:t>1822</w:t>
      </w:r>
      <w:r>
        <w:rPr>
          <w:rtl w:val="true"/>
        </w:rPr>
        <w:t>-</w:t>
      </w:r>
      <w:r>
        <w:rPr>
          <w:rtl w:val="true"/>
        </w:rPr>
        <w:t>حدیث</w:t>
      </w:r>
      <w:bookmarkEnd w:id="2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bookmarkStart w:id="2546" w:name="pg11992_149796"/>
    </w:p>
    <w:p>
      <w:pPr>
        <w:pStyle w:val="Heading5"/>
        <w:numPr>
          <w:ilvl w:val="4"/>
          <w:numId w:val="1"/>
        </w:numPr>
        <w:rPr/>
      </w:pPr>
      <w:bookmarkStart w:id="2547" w:name="__RefHeading___Toc603083_417432637"/>
      <w:bookmarkStart w:id="2548" w:name="_Toc1142"/>
      <w:bookmarkEnd w:id="2546"/>
      <w:bookmarkEnd w:id="2547"/>
      <w:r>
        <w:rPr/>
        <w:t>1823</w:t>
      </w:r>
      <w:r>
        <w:rPr>
          <w:rtl w:val="true"/>
        </w:rPr>
        <w:t>-</w:t>
      </w:r>
      <w:r>
        <w:rPr>
          <w:rtl w:val="true"/>
        </w:rPr>
        <w:t>حدیث</w:t>
      </w:r>
      <w:bookmarkEnd w:id="2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18:2/383</w:t>
      </w:r>
      <w:r>
        <w:rPr>
          <w:rFonts w:eastAsia="IRNazanin" w:cs="IRNazanin"/>
          <w:color w:val="111111"/>
          <w:sz w:val="28"/>
          <w:szCs w:val="28"/>
          <w:rtl w:val="true"/>
          <w:lang w:bidi="fa-IR"/>
        </w:rPr>
        <w:t>[</w:t>
      </w:r>
      <w:r>
        <w:rPr>
          <w:rFonts w:eastAsia="IRNazanin" w:cs="IRNazanin"/>
          <w:color w:val="111111"/>
          <w:sz w:val="28"/>
          <w:szCs w:val="28"/>
          <w:lang w:bidi="fa-IR"/>
        </w:rPr>
        <w:t>23894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1:525/156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رهن إلاّ مقبوض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مَقْبُوضٌ</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603085_417432637"/>
      <w:bookmarkStart w:id="2550" w:name="_Toc1143"/>
      <w:bookmarkEnd w:id="2549"/>
      <w:r>
        <w:rPr>
          <w:rtl w:val="true"/>
        </w:rPr>
        <w:t xml:space="preserve">باب </w:t>
      </w:r>
      <w:r>
        <w:rPr/>
        <w:t>5</w:t>
      </w:r>
      <w:bookmarkEnd w:id="2550"/>
    </w:p>
    <w:p>
      <w:pPr>
        <w:pStyle w:val="Heading5"/>
        <w:numPr>
          <w:ilvl w:val="4"/>
          <w:numId w:val="1"/>
        </w:numPr>
        <w:rPr/>
      </w:pPr>
      <w:bookmarkStart w:id="2551" w:name="__RefHeading___Toc603087_417432637"/>
      <w:bookmarkStart w:id="2552" w:name="_Toc1144"/>
      <w:bookmarkEnd w:id="2551"/>
      <w:r>
        <w:rPr/>
        <w:t>1824</w:t>
      </w:r>
      <w:r>
        <w:rPr>
          <w:rtl w:val="true"/>
        </w:rPr>
        <w:t>-</w:t>
      </w:r>
      <w:r>
        <w:rPr>
          <w:rtl w:val="true"/>
        </w:rPr>
        <w:t>حدیث</w:t>
      </w:r>
      <w:bookmarkEnd w:id="2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18:2/386</w:t>
      </w:r>
      <w:r>
        <w:rPr>
          <w:rFonts w:eastAsia="IRNazanin" w:cs="IRNazanin"/>
          <w:color w:val="111111"/>
          <w:sz w:val="28"/>
          <w:szCs w:val="28"/>
          <w:rtl w:val="true"/>
          <w:lang w:bidi="fa-IR"/>
        </w:rPr>
        <w:t>[</w:t>
      </w:r>
      <w:r>
        <w:rPr>
          <w:rFonts w:eastAsia="IRNazanin" w:cs="IRNazanin"/>
          <w:color w:val="111111"/>
          <w:sz w:val="28"/>
          <w:szCs w:val="28"/>
          <w:lang w:bidi="fa-IR"/>
        </w:rPr>
        <w:t>23899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3:4102/308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،باب الرهن،الحدیث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7:765/172</w:t>
      </w:r>
      <w:r>
        <w:rPr>
          <w:rFonts w:ascii="IRNazanin" w:hAnsi="IRNazanin" w:eastAsia="IRNazanin"/>
          <w:color w:val="111111"/>
          <w:sz w:val="28"/>
          <w:sz w:val="28"/>
          <w:szCs w:val="28"/>
          <w:rtl w:val="true"/>
          <w:lang w:bidi="fa-IR"/>
        </w:rPr>
        <w:t>،و الإستبصار،</w:t>
      </w:r>
      <w:r>
        <w:rPr>
          <w:rFonts w:eastAsia="IRNazanin" w:cs="IRNazanin"/>
          <w:color w:val="111111"/>
          <w:sz w:val="28"/>
          <w:szCs w:val="28"/>
          <w:lang w:bidi="fa-IR"/>
        </w:rPr>
        <w:t>3:428/120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 علی الراهن فأخذه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إِذَا ضَاعَ مِنْ عِنْدِ الْمُرْتَهِنِ مِنْ غَیْرِ أَنْ یَسْتَهْلِکَهُ،رَجَعَ بِحَقِّهِ عَلَی الرَّاهِنِ وَ إِنِ اسْتَهْلَکَهُ تَرَادَّا الْفَضْلَ بَیْنَهُمَا</w:t>
      </w:r>
      <w:r>
        <w:rPr>
          <w:rFonts w:eastAsia="Amiri" w:cs="Amiri" w:ascii="Amiri" w:hAnsi="Amiri"/>
          <w:color w:val="111111"/>
          <w:sz w:val="28"/>
          <w:szCs w:val="28"/>
          <w:rtl w:val="true"/>
          <w:lang w:bidi="ar-SA"/>
        </w:rPr>
        <w:t>.</w:t>
      </w:r>
    </w:p>
    <w:p>
      <w:pPr>
        <w:pStyle w:val="Heading5"/>
        <w:numPr>
          <w:ilvl w:val="4"/>
          <w:numId w:val="1"/>
        </w:numPr>
        <w:rPr/>
      </w:pPr>
      <w:bookmarkStart w:id="2553" w:name="__RefHeading___Toc603089_417432637"/>
      <w:bookmarkStart w:id="2554" w:name="_Toc1145"/>
      <w:bookmarkEnd w:id="2553"/>
      <w:r>
        <w:rPr/>
        <w:t>1825</w:t>
      </w:r>
      <w:r>
        <w:rPr>
          <w:rtl w:val="true"/>
        </w:rPr>
        <w:t>-</w:t>
      </w:r>
      <w:r>
        <w:rPr>
          <w:rtl w:val="true"/>
        </w:rPr>
        <w:t>حدیث</w:t>
      </w:r>
      <w:bookmarkEnd w:id="25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18:1/390</w:t>
      </w:r>
      <w:r>
        <w:rPr>
          <w:rFonts w:eastAsia="IRNazanin" w:cs="IRNazanin"/>
          <w:color w:val="111111"/>
          <w:sz w:val="28"/>
          <w:szCs w:val="28"/>
          <w:rtl w:val="true"/>
          <w:lang w:bidi="fa-IR"/>
        </w:rPr>
        <w:t>[</w:t>
      </w:r>
      <w:r>
        <w:rPr>
          <w:rFonts w:eastAsia="IRNazanin" w:cs="IRNazanin"/>
          <w:color w:val="111111"/>
          <w:sz w:val="28"/>
          <w:szCs w:val="28"/>
          <w:lang w:bidi="fa-IR"/>
        </w:rPr>
        <w:t>23909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5:7/234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lang w:bidi="fa-IR"/>
        </w:rPr>
        <w:t>7:761/171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المرتهن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الرَّهْنُ أَفْضَلَ مِمَّا رُهِنَ بِهِ ثُمَّ عَطِبَ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عَلَی صَاحِبِهِ وَ إِنْ کَانَ لاَ یَسْوَی،رَدَّ الرَّاهِنُ مِمَّا نَقَصَ مِنْ حَقِّ الْمُرْتَهِنِ،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کَانَ قَوْلُ عَلِیٍّ عَلَیْهِ السَّلاَمُ فِی الْحَیَوَانِ وَ غَیْرِهِ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2555" w:name="pg11992_149798"/>
    </w:p>
    <w:p>
      <w:pPr>
        <w:pStyle w:val="Heading2"/>
        <w:numPr>
          <w:ilvl w:val="1"/>
          <w:numId w:val="1"/>
        </w:numPr>
        <w:rPr/>
      </w:pPr>
      <w:bookmarkStart w:id="2556" w:name="__RefHeading___Toc603091_417432637"/>
      <w:bookmarkStart w:id="2557" w:name="_Toc1146"/>
      <w:bookmarkEnd w:id="2555"/>
      <w:bookmarkEnd w:id="2556"/>
      <w:r>
        <w:rPr>
          <w:rtl w:val="true"/>
        </w:rPr>
        <w:t>کتاب الحجر</w:t>
      </w:r>
      <w:bookmarkEnd w:id="2557"/>
    </w:p>
    <w:p>
      <w:pPr>
        <w:pStyle w:val="Heading3"/>
        <w:numPr>
          <w:ilvl w:val="2"/>
          <w:numId w:val="1"/>
        </w:numPr>
        <w:rPr/>
      </w:pPr>
      <w:bookmarkStart w:id="2558" w:name="__RefHeading___Toc603093_417432637"/>
      <w:bookmarkStart w:id="2559" w:name="_Toc1147"/>
      <w:bookmarkEnd w:id="2558"/>
      <w:r>
        <w:rPr>
          <w:rtl w:val="true"/>
        </w:rPr>
        <w:t>أبواب</w:t>
      </w:r>
      <w:bookmarkEnd w:id="2559"/>
    </w:p>
    <w:p>
      <w:pPr>
        <w:pStyle w:val="Heading4"/>
        <w:numPr>
          <w:ilvl w:val="3"/>
          <w:numId w:val="1"/>
        </w:numPr>
        <w:rPr/>
      </w:pPr>
      <w:bookmarkStart w:id="2560" w:name="__RefHeading___Toc603095_417432637"/>
      <w:bookmarkStart w:id="2561" w:name="_Toc1148"/>
      <w:bookmarkEnd w:id="2560"/>
      <w:r>
        <w:rPr>
          <w:rtl w:val="true"/>
        </w:rPr>
        <w:t xml:space="preserve">باب </w:t>
      </w:r>
      <w:r>
        <w:rPr/>
        <w:t>1</w:t>
      </w:r>
      <w:bookmarkEnd w:id="2561"/>
    </w:p>
    <w:p>
      <w:pPr>
        <w:pStyle w:val="Heading5"/>
        <w:numPr>
          <w:ilvl w:val="4"/>
          <w:numId w:val="1"/>
        </w:numPr>
        <w:rPr/>
      </w:pPr>
      <w:bookmarkStart w:id="2562" w:name="__RefHeading___Toc603097_417432637"/>
      <w:bookmarkStart w:id="2563" w:name="_Toc1149"/>
      <w:bookmarkEnd w:id="2562"/>
      <w:r>
        <w:rPr/>
        <w:t>1826</w:t>
      </w:r>
      <w:r>
        <w:rPr>
          <w:rtl w:val="true"/>
        </w:rPr>
        <w:t>-</w:t>
      </w:r>
      <w:r>
        <w:rPr>
          <w:rtl w:val="true"/>
        </w:rPr>
        <w:t>حدیث</w:t>
      </w:r>
      <w:bookmarkEnd w:id="2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18:1/409</w:t>
      </w:r>
      <w:r>
        <w:rPr>
          <w:rFonts w:eastAsia="IRNazanin" w:cs="IRNazanin"/>
          <w:color w:val="111111"/>
          <w:sz w:val="28"/>
          <w:szCs w:val="28"/>
          <w:rtl w:val="true"/>
          <w:lang w:bidi="fa-IR"/>
        </w:rPr>
        <w:t>[</w:t>
      </w:r>
      <w:r>
        <w:rPr>
          <w:rFonts w:eastAsia="IRNazanin" w:cs="IRNazanin"/>
          <w:color w:val="111111"/>
          <w:sz w:val="28"/>
          <w:szCs w:val="28"/>
          <w:lang w:bidi="fa-IR"/>
        </w:rPr>
        <w:t>23942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4:5517/220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،باب انقطاع،یتم الیتیم،الحدیث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یُتْمِ الْیَتِیمِ بِالاِحْتِلاَمِ وَ هُوَ أَشُدُّهُ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احْتَلَمَ وَ لَمْ یُؤْنَسْ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رُشْدُهُ وَ کَانَ سَفِیهاً أَوْ ضَعِیفاً فَلْیُمْسِکْ عَنْهُ وَلِیُّهُ مَالَهُ</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603099_417432637"/>
      <w:bookmarkStart w:id="2565" w:name="_Toc1150"/>
      <w:bookmarkEnd w:id="2564"/>
      <w:r>
        <w:rPr/>
        <w:t>1827</w:t>
      </w:r>
      <w:r>
        <w:rPr>
          <w:rtl w:val="true"/>
        </w:rPr>
        <w:t>-</w:t>
      </w:r>
      <w:r>
        <w:rPr>
          <w:rtl w:val="true"/>
        </w:rPr>
        <w:t>حدیث</w:t>
      </w:r>
      <w:bookmarkEnd w:id="2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18:3/410</w:t>
      </w:r>
      <w:r>
        <w:rPr>
          <w:rFonts w:eastAsia="IRNazanin" w:cs="IRNazanin"/>
          <w:color w:val="111111"/>
          <w:sz w:val="28"/>
          <w:szCs w:val="28"/>
          <w:rtl w:val="true"/>
          <w:lang w:bidi="fa-IR"/>
        </w:rPr>
        <w:t>[</w:t>
      </w:r>
      <w:r>
        <w:rPr>
          <w:rFonts w:eastAsia="IRNazanin" w:cs="IRNazanin"/>
          <w:color w:val="111111"/>
          <w:sz w:val="28"/>
          <w:szCs w:val="28"/>
          <w:lang w:bidi="fa-IR"/>
        </w:rPr>
        <w:t>23944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4:5520/221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،باب انقطاع یتم الیتیم،الحدیث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الْیَتِیمَةِ مَتَی یُدْفَعُ إِلَیْهَا مَالُهَا؟قَالَ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أَنَّهَا لاَ تُفْسِدُ وَ لاَ تُضَیِّعُ</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566" w:name="pg11992_149799"/>
    </w:p>
    <w:p>
      <w:pPr>
        <w:pStyle w:val="Heading5"/>
        <w:numPr>
          <w:ilvl w:val="4"/>
          <w:numId w:val="1"/>
        </w:numPr>
        <w:rPr/>
      </w:pPr>
      <w:bookmarkStart w:id="2567" w:name="__RefHeading___Toc603101_417432637"/>
      <w:bookmarkStart w:id="2568" w:name="_Toc1151"/>
      <w:bookmarkEnd w:id="2566"/>
      <w:bookmarkEnd w:id="2567"/>
      <w:r>
        <w:rPr/>
        <w:t>1828</w:t>
      </w:r>
      <w:r>
        <w:rPr>
          <w:rtl w:val="true"/>
        </w:rPr>
        <w:t>-</w:t>
      </w:r>
      <w:r>
        <w:rPr>
          <w:rtl w:val="true"/>
        </w:rPr>
        <w:t>حدیث</w:t>
      </w:r>
      <w:bookmarkEnd w:id="25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18:4/410</w:t>
      </w:r>
      <w:r>
        <w:rPr>
          <w:rFonts w:eastAsia="IRNazanin" w:cs="IRNazanin"/>
          <w:color w:val="111111"/>
          <w:sz w:val="28"/>
          <w:szCs w:val="28"/>
          <w:rtl w:val="true"/>
          <w:lang w:bidi="fa-IR"/>
        </w:rPr>
        <w:t>[</w:t>
      </w:r>
      <w:r>
        <w:rPr>
          <w:rFonts w:eastAsia="IRNazanin" w:cs="IRNazanin"/>
          <w:color w:val="111111"/>
          <w:sz w:val="28"/>
          <w:szCs w:val="28"/>
          <w:lang w:bidi="fa-IR"/>
        </w:rPr>
        <w:t>23945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3:3258/28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،باب الحجر و الأفلاس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عَلِیٌّ عَلَیْهِ السَّلاَمُ أَنْ یُحْجَرَ عَلَی الْغُلاَمِ الْمُفْسِدِ حَتَّی یَصْلُحَ</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603103_417432637"/>
      <w:bookmarkStart w:id="2570" w:name="_Toc1152"/>
      <w:bookmarkEnd w:id="2569"/>
      <w:r>
        <w:rPr>
          <w:rtl w:val="true"/>
        </w:rPr>
        <w:t xml:space="preserve">باب </w:t>
      </w:r>
      <w:r>
        <w:rPr/>
        <w:t>2</w:t>
      </w:r>
      <w:bookmarkEnd w:id="2570"/>
    </w:p>
    <w:p>
      <w:pPr>
        <w:pStyle w:val="Heading5"/>
        <w:numPr>
          <w:ilvl w:val="4"/>
          <w:numId w:val="1"/>
        </w:numPr>
        <w:rPr/>
      </w:pPr>
      <w:bookmarkStart w:id="2571" w:name="__RefHeading___Toc603105_417432637"/>
      <w:bookmarkStart w:id="2572" w:name="_Toc1153"/>
      <w:bookmarkEnd w:id="2571"/>
      <w:r>
        <w:rPr/>
        <w:t>1829</w:t>
      </w:r>
      <w:r>
        <w:rPr>
          <w:rtl w:val="true"/>
        </w:rPr>
        <w:t>-</w:t>
      </w:r>
      <w:r>
        <w:rPr>
          <w:rtl w:val="true"/>
        </w:rPr>
        <w:t>حدیث</w:t>
      </w:r>
      <w:bookmarkEnd w:id="2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18:1/412</w:t>
      </w:r>
      <w:r>
        <w:rPr>
          <w:rFonts w:eastAsia="IRNazanin" w:cs="IRNazanin"/>
          <w:color w:val="111111"/>
          <w:sz w:val="28"/>
          <w:szCs w:val="28"/>
          <w:rtl w:val="true"/>
          <w:lang w:bidi="fa-IR"/>
        </w:rPr>
        <w:t>[</w:t>
      </w:r>
      <w:r>
        <w:rPr>
          <w:rFonts w:eastAsia="IRNazanin" w:cs="IRNazanin"/>
          <w:color w:val="111111"/>
          <w:sz w:val="28"/>
          <w:szCs w:val="28"/>
          <w:lang w:bidi="fa-IR"/>
        </w:rPr>
        <w:t>23951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یَمُوتُ،مَا لَهُ مِنْ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مَالِهِ،وَ لِلْمَرْأَةِ أَیْضاً</w:t>
      </w:r>
      <w:r>
        <w:rPr>
          <w:rFonts w:eastAsia="Amiri" w:cs="Amiri" w:ascii="Amiri" w:hAnsi="Amiri"/>
          <w:color w:val="111111"/>
          <w:sz w:val="28"/>
          <w:szCs w:val="28"/>
          <w:rtl w:val="true"/>
          <w:lang w:bidi="ar-SA"/>
        </w:rPr>
        <w:t>.</w:t>
      </w:r>
    </w:p>
    <w:p>
      <w:pPr>
        <w:pStyle w:val="Heading4"/>
        <w:numPr>
          <w:ilvl w:val="3"/>
          <w:numId w:val="1"/>
        </w:numPr>
        <w:rPr/>
      </w:pPr>
      <w:bookmarkStart w:id="2573" w:name="__RefHeading___Toc603107_417432637"/>
      <w:bookmarkStart w:id="2574" w:name="_Toc1154"/>
      <w:bookmarkEnd w:id="2573"/>
      <w:r>
        <w:rPr>
          <w:rtl w:val="true"/>
        </w:rPr>
        <w:t xml:space="preserve">باب </w:t>
      </w:r>
      <w:r>
        <w:rPr/>
        <w:t>3</w:t>
      </w:r>
      <w:bookmarkEnd w:id="2574"/>
    </w:p>
    <w:p>
      <w:pPr>
        <w:pStyle w:val="Heading5"/>
        <w:numPr>
          <w:ilvl w:val="4"/>
          <w:numId w:val="1"/>
        </w:numPr>
        <w:rPr/>
      </w:pPr>
      <w:bookmarkStart w:id="2575" w:name="__RefHeading___Toc603109_417432637"/>
      <w:bookmarkStart w:id="2576" w:name="_Toc1155"/>
      <w:bookmarkEnd w:id="2575"/>
      <w:r>
        <w:rPr/>
        <w:t>1830</w:t>
      </w:r>
      <w:r>
        <w:rPr>
          <w:rtl w:val="true"/>
        </w:rPr>
        <w:t>-</w:t>
      </w:r>
      <w:r>
        <w:rPr>
          <w:rtl w:val="true"/>
        </w:rPr>
        <w:t>حدیث</w:t>
      </w:r>
      <w:bookmarkEnd w:id="2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18:2/413</w:t>
      </w:r>
      <w:r>
        <w:rPr>
          <w:rFonts w:eastAsia="IRNazanin" w:cs="IRNazanin"/>
          <w:color w:val="111111"/>
          <w:sz w:val="28"/>
          <w:szCs w:val="28"/>
          <w:rtl w:val="true"/>
          <w:lang w:bidi="fa-IR"/>
        </w:rPr>
        <w:t>[</w:t>
      </w:r>
      <w:r>
        <w:rPr>
          <w:rFonts w:eastAsia="IRNazanin" w:cs="IRNazanin"/>
          <w:color w:val="111111"/>
          <w:sz w:val="28"/>
          <w:szCs w:val="28"/>
          <w:lang w:bidi="fa-IR"/>
        </w:rPr>
        <w:t>23953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5:23/309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6:1197/397</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3:231/69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الْمَمْلُوکِ یَأْخُذُ اللُّقَطَةَ،قَالَ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لِلْمَمْلُوکِ وَ اللُّقَطَةَ وَ الْمَمْلُوکُ لاَ یَمْلِکُ مِنْ نَفْسِهِ شَیْئاً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2577" w:name="pg11992_149800"/>
    </w:p>
    <w:p>
      <w:pPr>
        <w:pStyle w:val="Heading4"/>
        <w:numPr>
          <w:ilvl w:val="3"/>
          <w:numId w:val="1"/>
        </w:numPr>
        <w:rPr/>
      </w:pPr>
      <w:bookmarkStart w:id="2578" w:name="__RefHeading___Toc603111_417432637"/>
      <w:bookmarkStart w:id="2579" w:name="_Toc1156"/>
      <w:bookmarkEnd w:id="2577"/>
      <w:bookmarkEnd w:id="2578"/>
      <w:r>
        <w:rPr>
          <w:rtl w:val="true"/>
        </w:rPr>
        <w:t xml:space="preserve">باب </w:t>
      </w:r>
      <w:r>
        <w:rPr/>
        <w:t>4</w:t>
      </w:r>
      <w:bookmarkEnd w:id="2579"/>
    </w:p>
    <w:p>
      <w:pPr>
        <w:pStyle w:val="Heading5"/>
        <w:numPr>
          <w:ilvl w:val="4"/>
          <w:numId w:val="1"/>
        </w:numPr>
        <w:rPr/>
      </w:pPr>
      <w:bookmarkStart w:id="2580" w:name="__RefHeading___Toc603113_417432637"/>
      <w:bookmarkStart w:id="2581" w:name="_Toc1157"/>
      <w:bookmarkEnd w:id="2580"/>
      <w:r>
        <w:rPr/>
        <w:t>1831</w:t>
      </w:r>
      <w:r>
        <w:rPr>
          <w:rtl w:val="true"/>
        </w:rPr>
        <w:t>-</w:t>
      </w:r>
      <w:r>
        <w:rPr>
          <w:rtl w:val="true"/>
        </w:rPr>
        <w:t>حدیث</w:t>
      </w:r>
      <w:bookmarkEnd w:id="2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18:1/413</w:t>
      </w:r>
      <w:r>
        <w:rPr>
          <w:rFonts w:eastAsia="IRNazanin" w:cs="IRNazanin"/>
          <w:color w:val="111111"/>
          <w:sz w:val="28"/>
          <w:szCs w:val="28"/>
          <w:rtl w:val="true"/>
          <w:lang w:bidi="fa-IR"/>
        </w:rPr>
        <w:t>[</w:t>
      </w:r>
      <w:r>
        <w:rPr>
          <w:rFonts w:eastAsia="IRNazanin" w:cs="IRNazanin"/>
          <w:color w:val="111111"/>
          <w:sz w:val="28"/>
          <w:szCs w:val="28"/>
          <w:lang w:bidi="fa-IR"/>
        </w:rPr>
        <w:t>23952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لاَ یَجُوزُ لَهُ عِتْقٌ وَ لاَ هِبَةٌ وَ لاَ نِکَاحٌ وَ لاَ شَهَادَةٌ وَ لاَ حَجٌّ حَتَّی یُؤَدِّیَ جَمِیعَ مَا عَلَیْهِ إِذَا کَانَ مَوْلاَهُ قَدْ شَرَطَ عَلَیْهِ إِنْ عَجَزَ فَهُوَ رَدٌّ فِی الرِّقِّ</w:t>
      </w:r>
      <w:r>
        <w:rPr>
          <w:rFonts w:eastAsia="Amiri" w:cs="Amiri" w:ascii="Amiri" w:hAnsi="Amiri"/>
          <w:color w:val="111111"/>
          <w:sz w:val="28"/>
          <w:szCs w:val="28"/>
          <w:rtl w:val="true"/>
          <w:lang w:bidi="ar-SA"/>
        </w:rPr>
        <w:t>.</w:t>
      </w:r>
    </w:p>
    <w:p>
      <w:pPr>
        <w:pStyle w:val="Heading4"/>
        <w:numPr>
          <w:ilvl w:val="3"/>
          <w:numId w:val="1"/>
        </w:numPr>
        <w:rPr/>
      </w:pPr>
      <w:bookmarkStart w:id="2582" w:name="__RefHeading___Toc603115_417432637"/>
      <w:bookmarkStart w:id="2583" w:name="_Toc1158"/>
      <w:bookmarkEnd w:id="2582"/>
      <w:r>
        <w:rPr>
          <w:rtl w:val="true"/>
        </w:rPr>
        <w:t xml:space="preserve">باب </w:t>
      </w:r>
      <w:r>
        <w:rPr/>
        <w:t>5</w:t>
      </w:r>
      <w:bookmarkEnd w:id="2583"/>
    </w:p>
    <w:p>
      <w:pPr>
        <w:pStyle w:val="Heading5"/>
        <w:numPr>
          <w:ilvl w:val="4"/>
          <w:numId w:val="1"/>
        </w:numPr>
        <w:rPr/>
      </w:pPr>
      <w:bookmarkStart w:id="2584" w:name="__RefHeading___Toc603117_417432637"/>
      <w:bookmarkStart w:id="2585" w:name="_Toc1159"/>
      <w:bookmarkEnd w:id="2584"/>
      <w:r>
        <w:rPr/>
        <w:t>1832</w:t>
      </w:r>
      <w:r>
        <w:rPr>
          <w:rtl w:val="true"/>
        </w:rPr>
        <w:t>-</w:t>
      </w:r>
      <w:r>
        <w:rPr>
          <w:rtl w:val="true"/>
        </w:rPr>
        <w:t>حدیث</w:t>
      </w:r>
      <w:bookmarkEnd w:id="2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18:3/415</w:t>
      </w:r>
      <w:r>
        <w:rPr>
          <w:rFonts w:eastAsia="IRNazanin" w:cs="IRNazanin"/>
          <w:color w:val="111111"/>
          <w:sz w:val="28"/>
          <w:szCs w:val="28"/>
          <w:rtl w:val="true"/>
          <w:lang w:bidi="fa-IR"/>
        </w:rPr>
        <w:t>[</w:t>
      </w:r>
      <w:r>
        <w:rPr>
          <w:rFonts w:eastAsia="IRNazanin" w:cs="IRNazanin"/>
          <w:color w:val="111111"/>
          <w:sz w:val="28"/>
          <w:szCs w:val="28"/>
          <w:lang w:bidi="fa-IR"/>
        </w:rPr>
        <w:t>23956</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6:621/193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فلیأخذه أن أخفی له؟فإنّ ذلک حلال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 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بَاعَ مِنْ رَجُلٍ مَتَاعاً إِلَی سَنَةٍ فَمَاتَ الْمُشْتَرِی قَبْلَ أَنْ یَحِلَّ مَالُهُ وَ أَصَابَ الْبَائِعُ مَتَاعَهُ بِعَیْنِهِ لَهُ أَنْ یَأْخُذَهُ إِذَا خَفِیَ 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کَانَ عَلَیْهِ دَیْنٌ وَ تَرَکَ نَحْواً مِمَّا عَلَیْهِ فَلْیَأْخُذْهُ إِنْ خَفِیَ لَهُ ذَلِکَ فَإِنَّهُ حَلاَلٌ لَهُ وَ لَوْ لَمْ یَتْرُکْ نَحْواً مِنْ دَیْنِهِ فَإِنَّ صَاحِبَ الْمَتَاعِ کَوَاحِدٍ مِمَّنْ لَهُ عَلَیْهِ شَیْءٌ،یَأْخُذُ بِحِصَّتِهِ وَ لاَ سَبِیلَ لَهُ عَلَی الْمَتَاعِ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2586" w:name="pg11992_149801"/>
    </w:p>
    <w:p>
      <w:pPr>
        <w:pStyle w:val="Heading4"/>
        <w:numPr>
          <w:ilvl w:val="3"/>
          <w:numId w:val="1"/>
        </w:numPr>
        <w:rPr/>
      </w:pPr>
      <w:bookmarkStart w:id="2587" w:name="__RefHeading___Toc603119_417432637"/>
      <w:bookmarkStart w:id="2588" w:name="_Toc1160"/>
      <w:bookmarkEnd w:id="2586"/>
      <w:bookmarkEnd w:id="2587"/>
      <w:r>
        <w:rPr>
          <w:rtl w:val="true"/>
        </w:rPr>
        <w:t xml:space="preserve">باب </w:t>
      </w:r>
      <w:r>
        <w:rPr/>
        <w:t>6</w:t>
      </w:r>
      <w:bookmarkEnd w:id="2588"/>
    </w:p>
    <w:p>
      <w:pPr>
        <w:pStyle w:val="Heading5"/>
        <w:numPr>
          <w:ilvl w:val="4"/>
          <w:numId w:val="1"/>
        </w:numPr>
        <w:rPr/>
      </w:pPr>
      <w:bookmarkStart w:id="2589" w:name="__RefHeading___Toc603121_417432637"/>
      <w:bookmarkStart w:id="2590" w:name="_Toc1161"/>
      <w:bookmarkEnd w:id="2589"/>
      <w:r>
        <w:rPr/>
        <w:t>1833</w:t>
      </w:r>
      <w:r>
        <w:rPr>
          <w:rtl w:val="true"/>
        </w:rPr>
        <w:t>-</w:t>
      </w:r>
      <w:r>
        <w:rPr>
          <w:rtl w:val="true"/>
        </w:rPr>
        <w:t>حدیث</w:t>
      </w:r>
      <w:bookmarkEnd w:id="2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18:1/418</w:t>
      </w:r>
      <w:r>
        <w:rPr>
          <w:rFonts w:eastAsia="IRNazanin" w:cs="IRNazanin"/>
          <w:color w:val="111111"/>
          <w:sz w:val="28"/>
          <w:szCs w:val="28"/>
          <w:rtl w:val="true"/>
          <w:lang w:bidi="fa-IR"/>
        </w:rPr>
        <w:t>[</w:t>
      </w:r>
      <w:r>
        <w:rPr>
          <w:rFonts w:eastAsia="IRNazanin" w:cs="IRNazanin"/>
          <w:color w:val="111111"/>
          <w:sz w:val="28"/>
          <w:szCs w:val="28"/>
          <w:lang w:bidi="fa-IR"/>
        </w:rPr>
        <w:t>23960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6:433/196</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6:834/299</w:t>
      </w:r>
      <w:r>
        <w:rPr>
          <w:rFonts w:ascii="IRNazanin" w:hAnsi="IRNazanin" w:eastAsia="IRNazanin"/>
          <w:color w:val="111111"/>
          <w:sz w:val="28"/>
          <w:sz w:val="28"/>
          <w:szCs w:val="28"/>
          <w:rtl w:val="true"/>
          <w:lang w:bidi="fa-IR"/>
        </w:rPr>
        <w:t>، و الاستبصار،</w:t>
      </w:r>
      <w:r>
        <w:rPr>
          <w:rFonts w:eastAsia="IRNazanin" w:cs="IRNazanin"/>
          <w:color w:val="111111"/>
          <w:sz w:val="28"/>
          <w:szCs w:val="28"/>
          <w:lang w:bidi="fa-IR"/>
        </w:rPr>
        <w:t>3:156/47</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3:3258/28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،باب الحجر و الأفلاس،الحدیث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و أفلاس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یَحْبِسُ فِی الدَّیْنِ فَإِذَا تَبَیَّنَ لَهُ إِفْلاَسٌ وَ حَاجَةٌ خَلَّی سَبِیلَهُ حَتَّی یَسْتَفِیدَ مَالاً</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603123_417432637"/>
      <w:bookmarkStart w:id="2592" w:name="_Toc1162"/>
      <w:bookmarkEnd w:id="2591"/>
      <w:r>
        <w:rPr/>
        <w:t>1834</w:t>
      </w:r>
      <w:r>
        <w:rPr>
          <w:rtl w:val="true"/>
        </w:rPr>
        <w:t>-</w:t>
      </w:r>
      <w:r>
        <w:rPr>
          <w:rtl w:val="true"/>
        </w:rPr>
        <w:t>حدیث</w:t>
      </w:r>
      <w:bookmarkEnd w:id="2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18:3/418</w:t>
      </w:r>
      <w:r>
        <w:rPr>
          <w:rFonts w:eastAsia="IRNazanin" w:cs="IRNazanin"/>
          <w:color w:val="111111"/>
          <w:sz w:val="28"/>
          <w:szCs w:val="28"/>
          <w:rtl w:val="true"/>
          <w:lang w:bidi="fa-IR"/>
        </w:rPr>
        <w:t>[</w:t>
      </w:r>
      <w:r>
        <w:rPr>
          <w:rFonts w:eastAsia="IRNazanin" w:cs="IRNazanin"/>
          <w:color w:val="111111"/>
          <w:sz w:val="28"/>
          <w:szCs w:val="28"/>
          <w:lang w:bidi="fa-IR"/>
        </w:rPr>
        <w:t>23962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6:838/300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3:155/47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یَحْبِسُ فِی الدَّیْنِ ثُمَّ یَنْظُرُ فَإِنْ کَانَ لَهُ مَالٌ أَعْطَی الْغُرَمَاءَ وَ إِنْ لَمْ یَکُنْ لَهُ مَالٌ دَفَعَهُ إِلَی الْغُرَمَاءِ فَیَقُولُ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بِهِ مَا شِئْتُمْ إِنْ شِئْتُمْ آجِرُوهُ وَ إِنْ شِئْتُمْ اسْتَعْمِلُوهُ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2593" w:name="pg11992_149802"/>
    </w:p>
    <w:p>
      <w:pPr>
        <w:pStyle w:val="Heading2"/>
        <w:numPr>
          <w:ilvl w:val="1"/>
          <w:numId w:val="1"/>
        </w:numPr>
        <w:rPr/>
      </w:pPr>
      <w:bookmarkStart w:id="2594" w:name="__RefHeading___Toc603125_417432637"/>
      <w:bookmarkStart w:id="2595" w:name="_Toc1163"/>
      <w:bookmarkEnd w:id="2593"/>
      <w:bookmarkEnd w:id="2594"/>
      <w:r>
        <w:rPr>
          <w:rtl w:val="true"/>
        </w:rPr>
        <w:t>کتاب الضمان</w:t>
      </w:r>
      <w:bookmarkEnd w:id="2595"/>
    </w:p>
    <w:p>
      <w:pPr>
        <w:pStyle w:val="Heading3"/>
        <w:numPr>
          <w:ilvl w:val="2"/>
          <w:numId w:val="1"/>
        </w:numPr>
        <w:rPr/>
      </w:pPr>
      <w:bookmarkStart w:id="2596" w:name="__RefHeading___Toc603127_417432637"/>
      <w:bookmarkStart w:id="2597" w:name="_Toc1164"/>
      <w:bookmarkEnd w:id="2596"/>
      <w:r>
        <w:rPr>
          <w:rtl w:val="true"/>
        </w:rPr>
        <w:t>أبواب</w:t>
      </w:r>
      <w:bookmarkEnd w:id="2597"/>
    </w:p>
    <w:p>
      <w:pPr>
        <w:pStyle w:val="Heading4"/>
        <w:numPr>
          <w:ilvl w:val="3"/>
          <w:numId w:val="1"/>
        </w:numPr>
        <w:rPr/>
      </w:pPr>
      <w:bookmarkStart w:id="2598" w:name="__RefHeading___Toc603129_417432637"/>
      <w:bookmarkStart w:id="2599" w:name="_Toc1165"/>
      <w:bookmarkEnd w:id="2598"/>
      <w:r>
        <w:rPr>
          <w:rtl w:val="true"/>
        </w:rPr>
        <w:t xml:space="preserve">باب </w:t>
      </w:r>
      <w:r>
        <w:rPr/>
        <w:t>1</w:t>
      </w:r>
      <w:bookmarkEnd w:id="2599"/>
    </w:p>
    <w:p>
      <w:pPr>
        <w:pStyle w:val="Heading5"/>
        <w:numPr>
          <w:ilvl w:val="4"/>
          <w:numId w:val="1"/>
        </w:numPr>
        <w:rPr/>
      </w:pPr>
      <w:bookmarkStart w:id="2600" w:name="__RefHeading___Toc603131_417432637"/>
      <w:bookmarkStart w:id="2601" w:name="_Toc1166"/>
      <w:bookmarkEnd w:id="2600"/>
      <w:r>
        <w:rPr/>
        <w:t>1835</w:t>
      </w:r>
      <w:r>
        <w:rPr>
          <w:rtl w:val="true"/>
        </w:rPr>
        <w:t>-</w:t>
      </w:r>
      <w:r>
        <w:rPr>
          <w:rtl w:val="true"/>
        </w:rPr>
        <w:t>حدیث</w:t>
      </w:r>
      <w:bookmarkEnd w:id="2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18:3/423</w:t>
      </w:r>
      <w:r>
        <w:rPr>
          <w:rFonts w:eastAsia="IRNazanin" w:cs="IRNazanin"/>
          <w:color w:val="111111"/>
          <w:sz w:val="28"/>
          <w:szCs w:val="28"/>
          <w:rtl w:val="true"/>
          <w:lang w:bidi="fa-IR"/>
        </w:rPr>
        <w:t>[</w:t>
      </w:r>
      <w:r>
        <w:rPr>
          <w:rFonts w:eastAsia="IRNazanin" w:cs="IRNazanin"/>
          <w:color w:val="111111"/>
          <w:sz w:val="28"/>
          <w:szCs w:val="28"/>
          <w:lang w:bidi="fa-IR"/>
        </w:rPr>
        <w:t>23966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أمالی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ینظر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لِأَخِیهِ حَاجَةً لَمْ یَنْظُرِ اللَّهُ فِی حَاجَتِهِ حَتَّی یَقْضِیَهَا</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603133_417432637"/>
      <w:bookmarkStart w:id="2603" w:name="_Toc1167"/>
      <w:bookmarkEnd w:id="2602"/>
      <w:r>
        <w:rPr/>
        <w:t>1836</w:t>
      </w:r>
      <w:r>
        <w:rPr>
          <w:rtl w:val="true"/>
        </w:rPr>
        <w:t>-</w:t>
      </w:r>
      <w:r>
        <w:rPr>
          <w:rtl w:val="true"/>
        </w:rPr>
        <w:t>حدیث</w:t>
      </w:r>
      <w:bookmarkEnd w:id="2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18:1/421</w:t>
      </w:r>
      <w:r>
        <w:rPr>
          <w:rFonts w:eastAsia="IRNazanin" w:cs="IRNazanin"/>
          <w:color w:val="111111"/>
          <w:sz w:val="28"/>
          <w:szCs w:val="28"/>
          <w:rtl w:val="true"/>
          <w:lang w:bidi="fa-IR"/>
        </w:rPr>
        <w:t>[</w:t>
      </w:r>
      <w:r>
        <w:rPr>
          <w:rFonts w:eastAsia="IRNazanin" w:cs="IRNazanin"/>
          <w:color w:val="111111"/>
          <w:sz w:val="28"/>
          <w:szCs w:val="28"/>
          <w:lang w:bidi="fa-IR"/>
        </w:rPr>
        <w:t>23923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6:485/209</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3:3402/96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الکفالة،الحدیث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5:5/104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الضَّامِنِ غُرْمٌ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الْغُرْمُ عَلَی مَنْ أَکَلَ الْمَالَ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2604" w:name="pg11992_149803"/>
    </w:p>
    <w:p>
      <w:pPr>
        <w:pStyle w:val="Heading4"/>
        <w:numPr>
          <w:ilvl w:val="3"/>
          <w:numId w:val="1"/>
        </w:numPr>
        <w:rPr/>
      </w:pPr>
      <w:bookmarkStart w:id="2605" w:name="__RefHeading___Toc603135_417432637"/>
      <w:bookmarkStart w:id="2606" w:name="_Toc1168"/>
      <w:bookmarkEnd w:id="2604"/>
      <w:bookmarkEnd w:id="2605"/>
      <w:r>
        <w:rPr>
          <w:rtl w:val="true"/>
        </w:rPr>
        <w:t xml:space="preserve">باب </w:t>
      </w:r>
      <w:r>
        <w:rPr/>
        <w:t>2</w:t>
      </w:r>
      <w:bookmarkEnd w:id="2606"/>
    </w:p>
    <w:p>
      <w:pPr>
        <w:pStyle w:val="Heading5"/>
        <w:numPr>
          <w:ilvl w:val="4"/>
          <w:numId w:val="1"/>
        </w:numPr>
        <w:rPr/>
      </w:pPr>
      <w:bookmarkStart w:id="2607" w:name="__RefHeading___Toc603137_417432637"/>
      <w:bookmarkStart w:id="2608" w:name="_Toc1169"/>
      <w:bookmarkEnd w:id="2607"/>
      <w:r>
        <w:rPr/>
        <w:t>1837</w:t>
      </w:r>
      <w:r>
        <w:rPr>
          <w:rtl w:val="true"/>
        </w:rPr>
        <w:t>-</w:t>
      </w:r>
      <w:r>
        <w:rPr>
          <w:rtl w:val="true"/>
        </w:rPr>
        <w:t>حدیث</w:t>
      </w:r>
      <w:bookmarkEnd w:id="2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18:1/427</w:t>
      </w:r>
      <w:r>
        <w:rPr>
          <w:rFonts w:eastAsia="IRNazanin" w:cs="IRNazanin"/>
          <w:color w:val="111111"/>
          <w:sz w:val="28"/>
          <w:szCs w:val="28"/>
          <w:rtl w:val="true"/>
          <w:lang w:bidi="fa-IR"/>
        </w:rPr>
        <w:t>[</w:t>
      </w:r>
      <w:r>
        <w:rPr>
          <w:rFonts w:eastAsia="IRNazanin" w:cs="IRNazanin"/>
          <w:color w:val="111111"/>
          <w:sz w:val="28"/>
          <w:szCs w:val="28"/>
          <w:lang w:bidi="fa-IR"/>
        </w:rPr>
        <w:t>23972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6:490/210</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5:7/259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عن رجل ضمانا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ضَمِنَ ضَمَاناً ثُمَّ صَالَحَ عَلَیْهِ،قَالَ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لَهُ إِلاَّ الَّذِی صَالَحَ عَلَیْهِ</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603139_417432637"/>
      <w:bookmarkStart w:id="2610" w:name="_Toc1170"/>
      <w:bookmarkEnd w:id="2609"/>
      <w:r>
        <w:rPr>
          <w:rtl w:val="true"/>
        </w:rPr>
        <w:t xml:space="preserve">باب </w:t>
      </w:r>
      <w:r>
        <w:rPr/>
        <w:t>3</w:t>
      </w:r>
      <w:bookmarkEnd w:id="2610"/>
    </w:p>
    <w:p>
      <w:pPr>
        <w:pStyle w:val="Heading5"/>
        <w:numPr>
          <w:ilvl w:val="4"/>
          <w:numId w:val="1"/>
        </w:numPr>
        <w:rPr/>
      </w:pPr>
      <w:bookmarkStart w:id="2611" w:name="__RefHeading___Toc603141_417432637"/>
      <w:bookmarkStart w:id="2612" w:name="_Toc1171"/>
      <w:bookmarkEnd w:id="2611"/>
      <w:r>
        <w:rPr/>
        <w:t>1838</w:t>
      </w:r>
      <w:r>
        <w:rPr>
          <w:rtl w:val="true"/>
        </w:rPr>
        <w:t>-</w:t>
      </w:r>
      <w:r>
        <w:rPr>
          <w:rtl w:val="true"/>
        </w:rPr>
        <w:t>حدیث</w:t>
      </w:r>
      <w:bookmarkEnd w:id="2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18:3/428</w:t>
      </w:r>
      <w:r>
        <w:rPr>
          <w:rFonts w:eastAsia="IRNazanin" w:cs="IRNazanin"/>
          <w:color w:val="111111"/>
          <w:sz w:val="28"/>
          <w:szCs w:val="28"/>
          <w:rtl w:val="true"/>
          <w:lang w:bidi="fa-IR"/>
        </w:rPr>
        <w:t>[</w:t>
      </w:r>
      <w:r>
        <w:rPr>
          <w:rFonts w:eastAsia="IRNazanin" w:cs="IRNazanin"/>
          <w:color w:val="111111"/>
          <w:sz w:val="28"/>
          <w:szCs w:val="28"/>
          <w:lang w:bidi="fa-IR"/>
        </w:rPr>
        <w:t>23976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3:3632/168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،باب المعائش و المکاسب،الحدیث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لَزِمَتْکُمْ فَاصْبِرُوا لَهَا</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603143_417432637"/>
      <w:bookmarkStart w:id="2614" w:name="_Toc1172"/>
      <w:bookmarkEnd w:id="2613"/>
      <w:r>
        <w:rPr/>
        <w:t>1839</w:t>
      </w:r>
      <w:r>
        <w:rPr>
          <w:rtl w:val="true"/>
        </w:rPr>
        <w:t>-</w:t>
      </w:r>
      <w:r>
        <w:rPr>
          <w:rtl w:val="true"/>
        </w:rPr>
        <w:t>حدیث</w:t>
      </w:r>
      <w:bookmarkEnd w:id="2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18:4/428</w:t>
      </w:r>
      <w:r>
        <w:rPr>
          <w:rFonts w:eastAsia="IRNazanin" w:cs="IRNazanin"/>
          <w:color w:val="111111"/>
          <w:sz w:val="28"/>
          <w:szCs w:val="28"/>
          <w:rtl w:val="true"/>
          <w:lang w:bidi="fa-IR"/>
        </w:rPr>
        <w:t>[</w:t>
      </w:r>
      <w:r>
        <w:rPr>
          <w:rFonts w:eastAsia="IRNazanin" w:cs="IRNazanin"/>
          <w:color w:val="111111"/>
          <w:sz w:val="28"/>
          <w:szCs w:val="28"/>
          <w:lang w:bidi="fa-IR"/>
        </w:rPr>
        <w:t>23977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3:3401/95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الکفاله،الحدیث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أشار إلی مثله عن الخصال</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،باب الواحد،خصلة اهلکت القرون الأولی،الحدیث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6:484/209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الکفالة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وَ لِلْکَفَالاَتِ؟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الْکَفَالاَتِ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هِیَ الَّتِی أَهْلَکَتِ الْقُرُونَ الْأُولَی</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2615" w:name="pg11992_149804"/>
    </w:p>
    <w:p>
      <w:pPr>
        <w:pStyle w:val="Heading4"/>
        <w:numPr>
          <w:ilvl w:val="3"/>
          <w:numId w:val="1"/>
        </w:numPr>
        <w:rPr/>
      </w:pPr>
      <w:bookmarkStart w:id="2616" w:name="__RefHeading___Toc603145_417432637"/>
      <w:bookmarkStart w:id="2617" w:name="_Toc1173"/>
      <w:bookmarkEnd w:id="2615"/>
      <w:bookmarkEnd w:id="2616"/>
      <w:r>
        <w:rPr>
          <w:rtl w:val="true"/>
        </w:rPr>
        <w:t xml:space="preserve">باب </w:t>
      </w:r>
      <w:r>
        <w:rPr/>
        <w:t>4</w:t>
      </w:r>
      <w:bookmarkEnd w:id="2617"/>
    </w:p>
    <w:p>
      <w:pPr>
        <w:pStyle w:val="Heading5"/>
        <w:numPr>
          <w:ilvl w:val="4"/>
          <w:numId w:val="1"/>
        </w:numPr>
        <w:rPr/>
      </w:pPr>
      <w:bookmarkStart w:id="2618" w:name="__RefHeading___Toc603147_417432637"/>
      <w:bookmarkStart w:id="2619" w:name="_Toc1174"/>
      <w:bookmarkEnd w:id="2618"/>
      <w:r>
        <w:rPr/>
        <w:t>1840</w:t>
      </w:r>
      <w:r>
        <w:rPr>
          <w:rtl w:val="true"/>
        </w:rPr>
        <w:t>-</w:t>
      </w:r>
      <w:r>
        <w:rPr>
          <w:rtl w:val="true"/>
        </w:rPr>
        <w:t>حدیث</w:t>
      </w:r>
      <w:bookmarkEnd w:id="2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18:2/431</w:t>
      </w:r>
      <w:r>
        <w:rPr>
          <w:rFonts w:eastAsia="IRNazanin" w:cs="IRNazanin"/>
          <w:color w:val="111111"/>
          <w:sz w:val="28"/>
          <w:szCs w:val="28"/>
          <w:rtl w:val="true"/>
          <w:lang w:bidi="fa-IR"/>
        </w:rPr>
        <w:t>[</w:t>
      </w:r>
      <w:r>
        <w:rPr>
          <w:rFonts w:eastAsia="IRNazanin" w:cs="IRNazanin"/>
          <w:color w:val="111111"/>
          <w:sz w:val="28"/>
          <w:szCs w:val="28"/>
          <w:lang w:bidi="fa-IR"/>
        </w:rPr>
        <w:t>23985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3:3400/95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،باب الکفالة،الحدیث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عَلَیْهِ السَّلاَمُ فِی رَجُلٍ تَکَفَّلَ بِنَفْسِ رَجُلٍ،أَنْ یُحْبَسَ،وَ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 صَاحِبَکَ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0" w:name="__RefHeading___Toc603149_417432637"/>
      <w:bookmarkStart w:id="2621" w:name="_Toc1175"/>
      <w:bookmarkEnd w:id="2620"/>
      <w:r>
        <w:rPr>
          <w:rtl w:val="true"/>
        </w:rPr>
        <w:t xml:space="preserve">باب </w:t>
      </w:r>
      <w:r>
        <w:rPr/>
        <w:t>5</w:t>
      </w:r>
      <w:bookmarkEnd w:id="2621"/>
    </w:p>
    <w:p>
      <w:pPr>
        <w:pStyle w:val="Heading5"/>
        <w:numPr>
          <w:ilvl w:val="4"/>
          <w:numId w:val="1"/>
        </w:numPr>
        <w:rPr/>
      </w:pPr>
      <w:bookmarkStart w:id="2622" w:name="__RefHeading___Toc603151_417432637"/>
      <w:bookmarkStart w:id="2623" w:name="_Toc1176"/>
      <w:bookmarkEnd w:id="2622"/>
      <w:r>
        <w:rPr/>
        <w:t>1841</w:t>
      </w:r>
      <w:r>
        <w:rPr>
          <w:rtl w:val="true"/>
        </w:rPr>
        <w:t>-</w:t>
      </w:r>
      <w:r>
        <w:rPr>
          <w:rtl w:val="true"/>
        </w:rPr>
        <w:t>حدیث</w:t>
      </w:r>
      <w:bookmarkEnd w:id="26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18:3/434</w:t>
      </w:r>
      <w:r>
        <w:rPr>
          <w:rFonts w:eastAsia="IRNazanin" w:cs="IRNazanin"/>
          <w:color w:val="111111"/>
          <w:sz w:val="28"/>
          <w:szCs w:val="28"/>
          <w:rtl w:val="true"/>
          <w:lang w:bidi="fa-IR"/>
        </w:rPr>
        <w:t>[</w:t>
      </w:r>
      <w:r>
        <w:rPr>
          <w:rFonts w:eastAsia="IRNazanin" w:cs="IRNazanin"/>
          <w:color w:val="111111"/>
          <w:sz w:val="28"/>
          <w:szCs w:val="28"/>
          <w:lang w:bidi="fa-IR"/>
        </w:rPr>
        <w:t>23992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5:4/104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6:498/212</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6:569/232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علیه أبدا إلاّ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یُحِیلُ عَلَی الرَّجُلِ بِالدَّرَاهِمِ،أَ یَرْجِعُ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یَرْجِعُ عَلَیْهِ إِلاَّ أَنْ یَکُونَ قَدْ أَفْلَسَ قَبْلَ ذَلِکَ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2624" w:name="pg11992_149806"/>
    </w:p>
    <w:p>
      <w:pPr>
        <w:pStyle w:val="Heading2"/>
        <w:numPr>
          <w:ilvl w:val="1"/>
          <w:numId w:val="1"/>
        </w:numPr>
        <w:rPr/>
      </w:pPr>
      <w:bookmarkStart w:id="2625" w:name="__RefHeading___Toc603153_417432637"/>
      <w:bookmarkStart w:id="2626" w:name="_Toc1177"/>
      <w:bookmarkEnd w:id="2624"/>
      <w:bookmarkEnd w:id="2625"/>
      <w:r>
        <w:rPr>
          <w:rtl w:val="true"/>
        </w:rPr>
        <w:t>کتاب الصلح</w:t>
      </w:r>
      <w:bookmarkEnd w:id="2626"/>
    </w:p>
    <w:p>
      <w:pPr>
        <w:pStyle w:val="Heading3"/>
        <w:numPr>
          <w:ilvl w:val="2"/>
          <w:numId w:val="1"/>
        </w:numPr>
        <w:rPr/>
      </w:pPr>
      <w:bookmarkStart w:id="2627" w:name="__RefHeading___Toc603155_417432637"/>
      <w:bookmarkStart w:id="2628" w:name="_Toc1178"/>
      <w:bookmarkEnd w:id="2627"/>
      <w:r>
        <w:rPr>
          <w:rtl w:val="true"/>
        </w:rPr>
        <w:t>أبواب</w:t>
      </w:r>
      <w:bookmarkEnd w:id="2628"/>
    </w:p>
    <w:p>
      <w:pPr>
        <w:pStyle w:val="Heading4"/>
        <w:numPr>
          <w:ilvl w:val="3"/>
          <w:numId w:val="1"/>
        </w:numPr>
        <w:rPr/>
      </w:pPr>
      <w:bookmarkStart w:id="2629" w:name="__RefHeading___Toc603157_417432637"/>
      <w:bookmarkStart w:id="2630" w:name="_Toc1179"/>
      <w:bookmarkEnd w:id="2629"/>
      <w:r>
        <w:rPr>
          <w:rtl w:val="true"/>
        </w:rPr>
        <w:t xml:space="preserve">باب </w:t>
      </w:r>
      <w:r>
        <w:rPr/>
        <w:t>1</w:t>
      </w:r>
      <w:bookmarkEnd w:id="2630"/>
    </w:p>
    <w:p>
      <w:pPr>
        <w:pStyle w:val="Heading5"/>
        <w:numPr>
          <w:ilvl w:val="4"/>
          <w:numId w:val="1"/>
        </w:numPr>
        <w:rPr/>
      </w:pPr>
      <w:bookmarkStart w:id="2631" w:name="__RefHeading___Toc603159_417432637"/>
      <w:bookmarkStart w:id="2632" w:name="_Toc1180"/>
      <w:bookmarkEnd w:id="2631"/>
      <w:r>
        <w:rPr/>
        <w:t>1842</w:t>
      </w:r>
      <w:r>
        <w:rPr>
          <w:rtl w:val="true"/>
        </w:rPr>
        <w:t>-</w:t>
      </w:r>
      <w:r>
        <w:rPr>
          <w:rtl w:val="true"/>
        </w:rPr>
        <w:t>حدیث</w:t>
      </w:r>
      <w:bookmarkEnd w:id="2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18:8/441</w:t>
      </w:r>
      <w:r>
        <w:rPr>
          <w:rFonts w:eastAsia="IRNazanin" w:cs="IRNazanin"/>
          <w:color w:val="111111"/>
          <w:sz w:val="28"/>
          <w:szCs w:val="28"/>
          <w:rtl w:val="true"/>
          <w:lang w:bidi="fa-IR"/>
        </w:rPr>
        <w:t>[</w:t>
      </w:r>
      <w:r>
        <w:rPr>
          <w:rFonts w:eastAsia="IRNazanin" w:cs="IRNazanin"/>
          <w:color w:val="111111"/>
          <w:sz w:val="28"/>
          <w:szCs w:val="28"/>
          <w:lang w:bidi="fa-IR"/>
        </w:rPr>
        <w:t>24007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13:8/163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ارشاد القلوب</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الرَّجُلُ عَمَلاً بَعْدَ إِقَامَةِ الْفَرَائِضِ خَیْراً مِنْ إِصْلاَحٍ بَیْنَ النَّاسِ،یَقُولُ خَیْراً أَوْ یَتَمَنَّی خَیْراً</w:t>
      </w:r>
      <w:r>
        <w:rPr>
          <w:rFonts w:eastAsia="Amiri" w:cs="Amiri" w:ascii="Amiri" w:hAnsi="Amiri"/>
          <w:color w:val="111111"/>
          <w:sz w:val="28"/>
          <w:szCs w:val="28"/>
          <w:rtl w:val="true"/>
          <w:lang w:bidi="ar-SA"/>
        </w:rPr>
        <w:t>.</w:t>
      </w:r>
    </w:p>
    <w:p>
      <w:pPr>
        <w:pStyle w:val="Heading5"/>
        <w:numPr>
          <w:ilvl w:val="4"/>
          <w:numId w:val="1"/>
        </w:numPr>
        <w:rPr/>
      </w:pPr>
      <w:bookmarkStart w:id="2633" w:name="__RefHeading___Toc603161_417432637"/>
      <w:bookmarkStart w:id="2634" w:name="_Toc1181"/>
      <w:bookmarkEnd w:id="2633"/>
      <w:r>
        <w:rPr/>
        <w:t>1843</w:t>
      </w:r>
      <w:r>
        <w:rPr>
          <w:rtl w:val="true"/>
        </w:rPr>
        <w:t>-</w:t>
      </w:r>
      <w:r>
        <w:rPr>
          <w:rtl w:val="true"/>
        </w:rPr>
        <w:t>حدیث</w:t>
      </w:r>
      <w:bookmarkEnd w:id="26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18:6/440</w:t>
      </w:r>
      <w:r>
        <w:rPr>
          <w:rFonts w:eastAsia="IRNazanin" w:cs="IRNazanin"/>
          <w:color w:val="111111"/>
          <w:sz w:val="28"/>
          <w:szCs w:val="28"/>
          <w:rtl w:val="true"/>
          <w:lang w:bidi="fa-IR"/>
        </w:rPr>
        <w:t>[</w:t>
      </w:r>
      <w:r>
        <w:rPr>
          <w:rFonts w:eastAsia="IRNazanin" w:cs="IRNazanin"/>
          <w:color w:val="111111"/>
          <w:sz w:val="28"/>
          <w:szCs w:val="28"/>
          <w:lang w:bidi="fa-IR"/>
        </w:rPr>
        <w:t>24005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13:6/163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الْبَیْنِ،أَفْضَلُ مِنْ 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الصَّلاَةِ وَ الصَّوْمِ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2635" w:name="pg11992_149807"/>
    </w:p>
    <w:p>
      <w:pPr>
        <w:pStyle w:val="Heading5"/>
        <w:numPr>
          <w:ilvl w:val="4"/>
          <w:numId w:val="1"/>
        </w:numPr>
        <w:rPr/>
      </w:pPr>
      <w:bookmarkStart w:id="2636" w:name="__RefHeading___Toc603163_417432637"/>
      <w:bookmarkStart w:id="2637" w:name="_Toc1182"/>
      <w:bookmarkEnd w:id="2635"/>
      <w:bookmarkEnd w:id="2636"/>
      <w:r>
        <w:rPr/>
        <w:t>1844</w:t>
      </w:r>
      <w:r>
        <w:rPr>
          <w:rtl w:val="true"/>
        </w:rPr>
        <w:t>-</w:t>
      </w:r>
      <w:r>
        <w:rPr>
          <w:rtl w:val="true"/>
        </w:rPr>
        <w:t>حدیث</w:t>
      </w:r>
      <w:bookmarkEnd w:id="2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18:1/439</w:t>
      </w:r>
      <w:r>
        <w:rPr>
          <w:rFonts w:eastAsia="IRNazanin" w:cs="IRNazanin"/>
          <w:color w:val="111111"/>
          <w:sz w:val="28"/>
          <w:szCs w:val="28"/>
          <w:rtl w:val="true"/>
          <w:lang w:bidi="fa-IR"/>
        </w:rPr>
        <w:t>[</w:t>
      </w:r>
      <w:r>
        <w:rPr>
          <w:rFonts w:eastAsia="IRNazanin" w:cs="IRNazanin"/>
          <w:color w:val="111111"/>
          <w:sz w:val="28"/>
          <w:szCs w:val="28"/>
          <w:lang w:bidi="fa-IR"/>
        </w:rPr>
        <w:t>24000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فی الجدید،</w:t>
      </w:r>
      <w:r>
        <w:rPr>
          <w:rFonts w:eastAsia="IRNazanin" w:cs="IRNazanin"/>
          <w:color w:val="111111"/>
          <w:sz w:val="28"/>
          <w:szCs w:val="28"/>
          <w:lang w:bidi="fa-IR"/>
        </w:rPr>
        <w:t>6/440</w:t>
      </w:r>
      <w:r>
        <w:rPr>
          <w:rFonts w:eastAsia="IRNazanin" w:cs="IRNazanin"/>
          <w:color w:val="111111"/>
          <w:sz w:val="28"/>
          <w:szCs w:val="28"/>
          <w:rtl w:val="true"/>
          <w:lang w:bidi="fa-IR"/>
        </w:rPr>
        <w:t>[</w:t>
      </w:r>
      <w:r>
        <w:rPr>
          <w:rFonts w:eastAsia="IRNazanin" w:cs="IRNazanin"/>
          <w:color w:val="111111"/>
          <w:sz w:val="28"/>
          <w:szCs w:val="28"/>
          <w:lang w:bidi="fa-IR"/>
        </w:rPr>
        <w:t>24005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القدیم،</w:t>
      </w:r>
      <w:r>
        <w:rPr>
          <w:rFonts w:eastAsia="IRNazanin" w:cs="IRNazanin"/>
          <w:color w:val="111111"/>
          <w:sz w:val="28"/>
          <w:szCs w:val="28"/>
          <w:lang w:bidi="fa-IR"/>
        </w:rPr>
        <w:t>6/163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2:2/167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،باب ثواب الإصلاح بین الاثنین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بَیْنَ اثْنَیْنِ أَحَبُّ إِلَیَّ مِنْ أَنْ أَتَصَدَّقَ بِدِینَارَیْنِ</w:t>
      </w:r>
      <w:r>
        <w:rPr>
          <w:rFonts w:eastAsia="Amiri" w:cs="Amiri" w:ascii="Amiri" w:hAnsi="Amiri"/>
          <w:color w:val="111111"/>
          <w:sz w:val="28"/>
          <w:szCs w:val="28"/>
          <w:rtl w:val="true"/>
          <w:lang w:bidi="ar-SA"/>
        </w:rPr>
        <w:t>.</w:t>
      </w:r>
    </w:p>
    <w:p>
      <w:pPr>
        <w:pStyle w:val="Heading4"/>
        <w:numPr>
          <w:ilvl w:val="3"/>
          <w:numId w:val="1"/>
        </w:numPr>
        <w:rPr/>
      </w:pPr>
      <w:bookmarkStart w:id="2638" w:name="__RefHeading___Toc603165_417432637"/>
      <w:bookmarkStart w:id="2639" w:name="_Toc1183"/>
      <w:bookmarkEnd w:id="2638"/>
      <w:r>
        <w:rPr>
          <w:rtl w:val="true"/>
        </w:rPr>
        <w:t xml:space="preserve">باب </w:t>
      </w:r>
      <w:r>
        <w:rPr/>
        <w:t>2</w:t>
      </w:r>
      <w:bookmarkEnd w:id="2639"/>
    </w:p>
    <w:p>
      <w:pPr>
        <w:pStyle w:val="Heading5"/>
        <w:numPr>
          <w:ilvl w:val="4"/>
          <w:numId w:val="1"/>
        </w:numPr>
        <w:rPr/>
      </w:pPr>
      <w:bookmarkStart w:id="2640" w:name="__RefHeading___Toc603167_417432637"/>
      <w:bookmarkStart w:id="2641" w:name="_Toc1184"/>
      <w:bookmarkEnd w:id="2640"/>
      <w:r>
        <w:rPr/>
        <w:t>1845</w:t>
      </w:r>
      <w:r>
        <w:rPr>
          <w:rtl w:val="true"/>
        </w:rPr>
        <w:t>-</w:t>
      </w:r>
      <w:r>
        <w:rPr>
          <w:rtl w:val="true"/>
        </w:rPr>
        <w:t>حدیث</w:t>
      </w:r>
      <w:bookmarkEnd w:id="26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18:2/443</w:t>
      </w:r>
      <w:r>
        <w:rPr>
          <w:rFonts w:eastAsia="IRNazanin" w:cs="IRNazanin"/>
          <w:color w:val="111111"/>
          <w:sz w:val="28"/>
          <w:szCs w:val="28"/>
          <w:rtl w:val="true"/>
          <w:lang w:bidi="fa-IR"/>
        </w:rPr>
        <w:t>[</w:t>
      </w:r>
      <w:r>
        <w:rPr>
          <w:rFonts w:eastAsia="IRNazanin" w:cs="IRNazanin"/>
          <w:color w:val="111111"/>
          <w:sz w:val="28"/>
          <w:szCs w:val="28"/>
          <w:lang w:bidi="fa-IR"/>
        </w:rPr>
        <w:t>24011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2:3267/32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الصّلح،الحدیث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الْمُدَّعِی وَ الْیَمِینُ عَلَی الْمُدَّعَی عَلَیْهِ وَ الصُّلْحُ جَائِزٌ بَیْنَ الْمُسْلِمِینَ إِلاَّ صُلْحاً أَحَلَّ حَرَاماً أَوْ حَرَّمَ حَلاَلاً</w:t>
      </w:r>
      <w:r>
        <w:rPr>
          <w:rFonts w:eastAsia="Amiri" w:cs="Amiri" w:ascii="Amiri" w:hAnsi="Amiri"/>
          <w:color w:val="111111"/>
          <w:sz w:val="28"/>
          <w:szCs w:val="28"/>
          <w:rtl w:val="true"/>
          <w:lang w:bidi="ar-SA"/>
        </w:rPr>
        <w:t>.</w:t>
      </w:r>
    </w:p>
    <w:p>
      <w:pPr>
        <w:pStyle w:val="Heading4"/>
        <w:numPr>
          <w:ilvl w:val="3"/>
          <w:numId w:val="1"/>
        </w:numPr>
        <w:rPr/>
      </w:pPr>
      <w:bookmarkStart w:id="2642" w:name="__RefHeading___Toc603169_417432637"/>
      <w:bookmarkStart w:id="2643" w:name="_Toc1185"/>
      <w:bookmarkEnd w:id="2642"/>
      <w:r>
        <w:rPr>
          <w:rtl w:val="true"/>
        </w:rPr>
        <w:t xml:space="preserve">باب </w:t>
      </w:r>
      <w:r>
        <w:rPr/>
        <w:t>3</w:t>
      </w:r>
      <w:bookmarkEnd w:id="2643"/>
    </w:p>
    <w:p>
      <w:pPr>
        <w:pStyle w:val="Heading5"/>
        <w:numPr>
          <w:ilvl w:val="4"/>
          <w:numId w:val="1"/>
        </w:numPr>
        <w:rPr/>
      </w:pPr>
      <w:bookmarkStart w:id="2644" w:name="__RefHeading___Toc603171_417432637"/>
      <w:bookmarkStart w:id="2645" w:name="_Toc1186"/>
      <w:bookmarkEnd w:id="2644"/>
      <w:r>
        <w:rPr/>
        <w:t>1846</w:t>
      </w:r>
      <w:r>
        <w:rPr>
          <w:rtl w:val="true"/>
        </w:rPr>
        <w:t>-</w:t>
      </w:r>
      <w:r>
        <w:rPr>
          <w:rtl w:val="true"/>
        </w:rPr>
        <w:t>حدیث</w:t>
      </w:r>
      <w:bookmarkEnd w:id="26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18:2/445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3:3269/33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الصّلح،الحدیث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5:6/259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6:472/206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هامشه أن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یَهُودِیٌّ أَوْ نَصْرَانِیٌّ کَانَتْ لَهُ عِنْدِی أَرْبَعَةُ آلاَفِ دِرْهَمٍ فَمَاتَ،أَ لِی أَنْ أُصَالِحَ وَرَثَتَهُ وَ لاَ أُعْلِمَهُمْ کَمْ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646" w:name="pg11992_149808"/>
    </w:p>
    <w:p>
      <w:pPr>
        <w:pStyle w:val="BookText"/>
        <w:rPr/>
      </w:pPr>
      <w:bookmarkEnd w:id="2646"/>
      <w:r>
        <w:rPr>
          <w:rFonts w:ascii="Amiri" w:hAnsi="Amiri" w:eastAsia="Amiri" w:cs="Amiri"/>
          <w:color w:val="111111"/>
          <w:sz w:val="28"/>
          <w:sz w:val="28"/>
          <w:szCs w:val="28"/>
          <w:rtl w:val="true"/>
          <w:lang w:bidi="ar-SA"/>
        </w:rPr>
        <w:t>یَجُوزُ،حَتَّی تُخْبِرَهُمْ</w:t>
      </w:r>
      <w:r>
        <w:rPr>
          <w:rFonts w:eastAsia="Amiri" w:cs="Amiri" w:ascii="Amiri" w:hAnsi="Amiri"/>
          <w:color w:val="111111"/>
          <w:sz w:val="28"/>
          <w:szCs w:val="28"/>
          <w:rtl w:val="true"/>
          <w:lang w:bidi="ar-SA"/>
        </w:rPr>
        <w:t>.</w:t>
      </w:r>
    </w:p>
    <w:p>
      <w:pPr>
        <w:pStyle w:val="Heading4"/>
        <w:numPr>
          <w:ilvl w:val="3"/>
          <w:numId w:val="1"/>
        </w:numPr>
        <w:rPr/>
      </w:pPr>
      <w:bookmarkStart w:id="2647" w:name="__RefHeading___Toc603173_417432637"/>
      <w:bookmarkStart w:id="2648" w:name="_Toc1187"/>
      <w:bookmarkEnd w:id="2647"/>
      <w:r>
        <w:rPr>
          <w:rtl w:val="true"/>
        </w:rPr>
        <w:t xml:space="preserve">باب </w:t>
      </w:r>
      <w:r>
        <w:rPr/>
        <w:t>4</w:t>
      </w:r>
      <w:bookmarkEnd w:id="2648"/>
    </w:p>
    <w:p>
      <w:pPr>
        <w:pStyle w:val="Heading5"/>
        <w:numPr>
          <w:ilvl w:val="4"/>
          <w:numId w:val="1"/>
        </w:numPr>
        <w:rPr/>
      </w:pPr>
      <w:bookmarkStart w:id="2649" w:name="__RefHeading___Toc603175_417432637"/>
      <w:bookmarkStart w:id="2650" w:name="_Toc1188"/>
      <w:bookmarkEnd w:id="2649"/>
      <w:r>
        <w:rPr/>
        <w:t>1847</w:t>
      </w:r>
      <w:r>
        <w:rPr>
          <w:rtl w:val="true"/>
        </w:rPr>
        <w:t>-</w:t>
      </w:r>
      <w:r>
        <w:rPr>
          <w:rtl w:val="true"/>
        </w:rPr>
        <w:t>حدیث</w:t>
      </w:r>
      <w:bookmarkEnd w:id="2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18:4/446</w:t>
      </w:r>
      <w:r>
        <w:rPr>
          <w:rFonts w:eastAsia="IRNazanin" w:cs="IRNazanin"/>
          <w:color w:val="111111"/>
          <w:sz w:val="28"/>
          <w:szCs w:val="28"/>
          <w:rtl w:val="true"/>
          <w:lang w:bidi="fa-IR"/>
        </w:rPr>
        <w:t>[</w:t>
      </w:r>
      <w:r>
        <w:rPr>
          <w:rFonts w:eastAsia="IRNazanin" w:cs="IRNazanin"/>
          <w:color w:val="111111"/>
          <w:sz w:val="28"/>
          <w:szCs w:val="28"/>
          <w:lang w:bidi="fa-IR"/>
        </w:rPr>
        <w:t>24016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5:8/259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6:480/208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فمطله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لِرَجُلٍ عَلَی رَجُلٍ دَیْنٌ فَمَاطَلَهُ حَتَّی مَاتَ ثُمَّ صَالَحَ وَرَثَتَهُ عَلَی شَیْءٍ فَالَّذِی أَخَذَ الْوَرَثَةُ لَهُمْ وَ مَا بَقِیَ فَلِلْمَیِّتِ حَتَّی یَسْتَوْفِیَهُ مِنْهُ فِی الْآخِرَةِ وَ إِنْ هُوَ لَمْ یُصَالِحْهُمْ عَلَی شَیْءٍ حَتَّی مَاتَ وَ لَمْ یَقْضِ عَنْهُ فَهُوَ کُلُّهُ لِلْمَیِّتِ یَأْخُذَهُ بِهِ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2651" w:name="pg11992_149810"/>
    </w:p>
    <w:p>
      <w:pPr>
        <w:pStyle w:val="Heading2"/>
        <w:numPr>
          <w:ilvl w:val="1"/>
          <w:numId w:val="1"/>
        </w:numPr>
        <w:rPr/>
      </w:pPr>
      <w:bookmarkStart w:id="2652" w:name="__RefHeading___Toc603177_417432637"/>
      <w:bookmarkStart w:id="2653" w:name="_Toc1189"/>
      <w:bookmarkEnd w:id="2651"/>
      <w:bookmarkEnd w:id="2652"/>
      <w:r>
        <w:rPr>
          <w:rtl w:val="true"/>
        </w:rPr>
        <w:t>کتاب الشرکة</w:t>
      </w:r>
      <w:bookmarkEnd w:id="2653"/>
    </w:p>
    <w:p>
      <w:pPr>
        <w:pStyle w:val="Heading3"/>
        <w:numPr>
          <w:ilvl w:val="2"/>
          <w:numId w:val="1"/>
        </w:numPr>
        <w:rPr/>
      </w:pPr>
      <w:bookmarkStart w:id="2654" w:name="__RefHeading___Toc603179_417432637"/>
      <w:bookmarkStart w:id="2655" w:name="_Toc1190"/>
      <w:bookmarkEnd w:id="2654"/>
      <w:r>
        <w:rPr>
          <w:rtl w:val="true"/>
        </w:rPr>
        <w:t xml:space="preserve">باب </w:t>
      </w:r>
      <w:r>
        <w:rPr/>
        <w:t>1</w:t>
      </w:r>
      <w:bookmarkEnd w:id="2655"/>
    </w:p>
    <w:p>
      <w:pPr>
        <w:pStyle w:val="Heading4"/>
        <w:numPr>
          <w:ilvl w:val="3"/>
          <w:numId w:val="1"/>
        </w:numPr>
        <w:rPr/>
      </w:pPr>
      <w:bookmarkStart w:id="2656" w:name="__RefHeading___Toc603181_417432637"/>
      <w:bookmarkStart w:id="2657" w:name="_Toc1191"/>
      <w:bookmarkEnd w:id="2656"/>
      <w:r>
        <w:rPr/>
        <w:t>1848</w:t>
      </w:r>
      <w:r>
        <w:rPr>
          <w:rtl w:val="true"/>
        </w:rPr>
        <w:t>-</w:t>
      </w:r>
      <w:r>
        <w:rPr>
          <w:rtl w:val="true"/>
        </w:rPr>
        <w:t>حدیث</w:t>
      </w:r>
      <w:bookmarkEnd w:id="2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19:1/5</w:t>
      </w:r>
      <w:r>
        <w:rPr>
          <w:rFonts w:eastAsia="IRNazanin" w:cs="IRNazanin"/>
          <w:color w:val="111111"/>
          <w:sz w:val="28"/>
          <w:szCs w:val="28"/>
          <w:rtl w:val="true"/>
          <w:lang w:bidi="fa-IR"/>
        </w:rPr>
        <w:t>[</w:t>
      </w:r>
      <w:r>
        <w:rPr>
          <w:rFonts w:eastAsia="IRNazanin" w:cs="IRNazanin"/>
          <w:color w:val="111111"/>
          <w:sz w:val="28"/>
          <w:szCs w:val="28"/>
          <w:lang w:bidi="fa-IR"/>
        </w:rPr>
        <w:t>24031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7:817/185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الرَّجُلِ یُشَارِکُ فِی السِّلْعَةِ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رَبِحَ فَلَهُ وَ إِنْ وُضِعَ فَعَلَیْهِ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8" w:name="__RefHeading___Toc603183_417432637"/>
      <w:bookmarkStart w:id="2659" w:name="_Toc1192"/>
      <w:bookmarkEnd w:id="2658"/>
      <w:r>
        <w:rPr>
          <w:rtl w:val="true"/>
        </w:rPr>
        <w:t xml:space="preserve">باب </w:t>
      </w:r>
      <w:r>
        <w:rPr/>
        <w:t>2</w:t>
      </w:r>
      <w:bookmarkEnd w:id="2659"/>
    </w:p>
    <w:p>
      <w:pPr>
        <w:pStyle w:val="Heading4"/>
        <w:numPr>
          <w:ilvl w:val="3"/>
          <w:numId w:val="1"/>
        </w:numPr>
        <w:rPr/>
      </w:pPr>
      <w:bookmarkStart w:id="2660" w:name="__RefHeading___Toc603185_417432637"/>
      <w:bookmarkStart w:id="2661" w:name="_Toc1193"/>
      <w:bookmarkEnd w:id="2660"/>
      <w:r>
        <w:rPr/>
        <w:t>1849</w:t>
      </w:r>
      <w:r>
        <w:rPr>
          <w:rtl w:val="true"/>
        </w:rPr>
        <w:t>-</w:t>
      </w:r>
      <w:r>
        <w:rPr>
          <w:rtl w:val="true"/>
        </w:rPr>
        <w:t>حدیث</w:t>
      </w:r>
      <w:bookmarkEnd w:id="2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19:1/8</w:t>
      </w:r>
      <w:r>
        <w:rPr>
          <w:rFonts w:eastAsia="IRNazanin" w:cs="IRNazanin"/>
          <w:color w:val="111111"/>
          <w:sz w:val="28"/>
          <w:szCs w:val="28"/>
          <w:rtl w:val="true"/>
          <w:lang w:bidi="fa-IR"/>
        </w:rPr>
        <w:t>[</w:t>
      </w:r>
      <w:r>
        <w:rPr>
          <w:rFonts w:eastAsia="IRNazanin" w:cs="IRNazanin"/>
          <w:color w:val="111111"/>
          <w:sz w:val="28"/>
          <w:szCs w:val="28"/>
          <w:lang w:bidi="fa-IR"/>
        </w:rPr>
        <w:t>24039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5:1/286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7:815/185</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3:3849/229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،باب المضاربة،الحدیث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أشار الی مثله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612/167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البحار</w:t>
      </w:r>
      <w:r>
        <w:rPr>
          <w:rFonts w:eastAsia="IRNazanin" w:cs="IRNazanin"/>
          <w:color w:val="111111"/>
          <w:sz w:val="28"/>
          <w:szCs w:val="28"/>
          <w:rtl w:val="true"/>
          <w:lang w:bidi="fa-IR"/>
        </w:rPr>
        <w:t>:</w:t>
      </w:r>
      <w:r>
        <w:rPr>
          <w:rFonts w:eastAsia="IRNazanin" w:cs="IRNazanin"/>
          <w:color w:val="111111"/>
          <w:sz w:val="28"/>
          <w:szCs w:val="28"/>
          <w:lang w:bidi="fa-IR"/>
        </w:rPr>
        <w:t>103:1/178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لِلرَّجُلِ الْمُسْلِمِ أَنْ یُشَارِکَ الذِّمِّیَّ وَ لاَ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2662" w:name="pg11992_149811"/>
    </w:p>
    <w:p>
      <w:pPr>
        <w:pStyle w:val="BookText"/>
        <w:rPr/>
      </w:pPr>
      <w:bookmarkEnd w:id="2662"/>
      <w:r>
        <w:rPr>
          <w:rFonts w:ascii="Amiri" w:hAnsi="Amiri" w:eastAsia="Amiri" w:cs="Amiri"/>
          <w:color w:val="111111"/>
          <w:sz w:val="28"/>
          <w:sz w:val="28"/>
          <w:szCs w:val="28"/>
          <w:rtl w:val="true"/>
          <w:lang w:bidi="ar-SA"/>
        </w:rPr>
        <w:t xml:space="preserve">یُبْضِعَهُ بِضَاعَةً وَ لاَ یُودِعَهُ وَدِیعَةً وَ لاَ یُصَافِیَهُ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یعنی لا یکون محبا فی قلبه،سمع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Heading4"/>
        <w:numPr>
          <w:ilvl w:val="3"/>
          <w:numId w:val="1"/>
        </w:numPr>
        <w:rPr/>
      </w:pPr>
      <w:bookmarkStart w:id="2663" w:name="__RefHeading___Toc603187_417432637"/>
      <w:bookmarkStart w:id="2664" w:name="_Toc1194"/>
      <w:bookmarkEnd w:id="2663"/>
      <w:r>
        <w:rPr/>
        <w:t>1850</w:t>
      </w:r>
      <w:r>
        <w:rPr>
          <w:rtl w:val="true"/>
        </w:rPr>
        <w:t>-</w:t>
      </w:r>
      <w:r>
        <w:rPr>
          <w:rtl w:val="true"/>
        </w:rPr>
        <w:t>حدیث</w:t>
      </w:r>
      <w:bookmarkEnd w:id="2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24040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5:2/286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7:816/185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کَرِهَ مُشَارَکَةَ الْیَهُودِیِّ وَ النَّصْرَانِیِّ وَ الْمَجُوسِیِّ إِلاَّ أَنْ تَکُونَ تِجَارَةً حَاضِرَةً لاَ یَغِیبُ عَنْهَا الْمُسْلِمُ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5" w:name="__RefHeading___Toc603189_417432637"/>
      <w:bookmarkStart w:id="2666" w:name="_Toc1195"/>
      <w:bookmarkEnd w:id="2665"/>
      <w:r>
        <w:rPr>
          <w:rtl w:val="true"/>
        </w:rPr>
        <w:t xml:space="preserve">باب </w:t>
      </w:r>
      <w:r>
        <w:rPr/>
        <w:t>3</w:t>
      </w:r>
      <w:bookmarkEnd w:id="2666"/>
    </w:p>
    <w:p>
      <w:pPr>
        <w:pStyle w:val="Heading4"/>
        <w:numPr>
          <w:ilvl w:val="3"/>
          <w:numId w:val="1"/>
        </w:numPr>
        <w:rPr/>
      </w:pPr>
      <w:bookmarkStart w:id="2667" w:name="__RefHeading___Toc603191_417432637"/>
      <w:bookmarkStart w:id="2668" w:name="_Toc1196"/>
      <w:bookmarkEnd w:id="2667"/>
      <w:r>
        <w:rPr/>
        <w:t>1851</w:t>
      </w:r>
      <w:r>
        <w:rPr>
          <w:rtl w:val="true"/>
        </w:rPr>
        <w:t>-</w:t>
      </w:r>
      <w:r>
        <w:rPr>
          <w:rtl w:val="true"/>
        </w:rPr>
        <w:t>حدیث</w:t>
      </w:r>
      <w:bookmarkEnd w:id="2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19:1/12</w:t>
      </w:r>
      <w:r>
        <w:rPr>
          <w:rFonts w:eastAsia="IRNazanin" w:cs="IRNazanin"/>
          <w:color w:val="111111"/>
          <w:sz w:val="28"/>
          <w:szCs w:val="28"/>
          <w:rtl w:val="true"/>
          <w:lang w:bidi="fa-IR"/>
        </w:rPr>
        <w:t>[</w:t>
      </w:r>
      <w:r>
        <w:rPr>
          <w:rFonts w:eastAsia="IRNazanin" w:cs="IRNazanin"/>
          <w:color w:val="111111"/>
          <w:sz w:val="28"/>
          <w:szCs w:val="28"/>
          <w:lang w:bidi="fa-IR"/>
        </w:rPr>
        <w:t>24045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6:430/186</w:t>
      </w:r>
      <w:r>
        <w:rPr>
          <w:rFonts w:ascii="IRNazanin" w:hAnsi="IRNazanin" w:eastAsia="IRNazanin"/>
          <w:color w:val="111111"/>
          <w:sz w:val="28"/>
          <w:sz w:val="28"/>
          <w:szCs w:val="28"/>
          <w:rtl w:val="true"/>
          <w:lang w:bidi="fa-IR"/>
        </w:rPr>
        <w:t>،و أشار إلی نحوه عن التهذیب،</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818/185</w:t>
      </w:r>
      <w:r>
        <w:rPr>
          <w:rFonts w:ascii="IRNazanin" w:hAnsi="IRNazanin" w:eastAsia="IRNazanin"/>
          <w:color w:val="111111"/>
          <w:sz w:val="28"/>
          <w:sz w:val="28"/>
          <w:szCs w:val="28"/>
          <w:rtl w:val="true"/>
          <w:lang w:bidi="fa-IR"/>
        </w:rPr>
        <w:t>،ثم ان الحدیث فی الحجریّة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یذهب بینهما،و لیس فیه بماله و اقتصر فی الباب علی هذا الحدیث و الظاهر أنه لما طفر نظر الناسخ سطرا کما یظهر بمراجعة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ذیل الحدیث الثانی فی الباب اعنی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ذیلا لهذا الحدیث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رَجُلَیْنِ بَیْنَهُمَا مَالٌ،مِنْهُ بِأَیْدِیهِمَا وَ مِنْهُ غَائِبٌ عَنْهُمَا،فَاقْتَسَمَا الَّذِی بِأَیْدِیهِمَا وَ أَحَالَ کُلُّ وَاحِدٍ مِنْهُمَا نَصِیبَهُ مِنَ الْغَائِبِ فَاقْتَضَی أَحَدُهُمَا وَ لَمْ یَقْتَضِ الْآخَرُ؟فَقَالَ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اقْتَضَی أَحَدُهُمَا فَهُوَ بَیْنَهُمَا وَ مَا یَذْهَبُ بِمَالِهِ</w:t>
      </w:r>
      <w:r>
        <w:rPr>
          <w:rFonts w:eastAsia="Amiri" w:cs="Amiri" w:ascii="Amiri" w:hAnsi="Amiri"/>
          <w:color w:val="111111"/>
          <w:sz w:val="28"/>
          <w:szCs w:val="28"/>
          <w:rtl w:val="true"/>
          <w:lang w:bidi="ar-SA"/>
        </w:rPr>
        <w:t>.</w:t>
      </w:r>
    </w:p>
    <w:p>
      <w:pPr>
        <w:pStyle w:val="Heading4"/>
        <w:numPr>
          <w:ilvl w:val="3"/>
          <w:numId w:val="1"/>
        </w:numPr>
        <w:rPr/>
      </w:pPr>
      <w:bookmarkStart w:id="2669" w:name="__RefHeading___Toc603193_417432637"/>
      <w:bookmarkStart w:id="2670" w:name="_Toc1197"/>
      <w:bookmarkEnd w:id="2669"/>
      <w:r>
        <w:rPr/>
        <w:t>1852</w:t>
      </w:r>
      <w:r>
        <w:rPr>
          <w:rtl w:val="true"/>
        </w:rPr>
        <w:t>-</w:t>
      </w:r>
      <w:r>
        <w:rPr>
          <w:rtl w:val="true"/>
        </w:rPr>
        <w:t>حدیث</w:t>
      </w:r>
      <w:bookmarkEnd w:id="26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اقْتَضَی أَحَدُهُمَا فَهُوَ بَیْنَهُمَا وَ مَا یَذْهَبُ بَیْنَهُمَا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2671" w:name="pg11992_149812"/>
    </w:p>
    <w:p>
      <w:pPr>
        <w:pStyle w:val="Heading2"/>
        <w:numPr>
          <w:ilvl w:val="1"/>
          <w:numId w:val="1"/>
        </w:numPr>
        <w:rPr/>
      </w:pPr>
      <w:bookmarkStart w:id="2672" w:name="__RefHeading___Toc603195_417432637"/>
      <w:bookmarkStart w:id="2673" w:name="_Toc1198"/>
      <w:bookmarkEnd w:id="2671"/>
      <w:bookmarkEnd w:id="2672"/>
      <w:r>
        <w:rPr>
          <w:rtl w:val="true"/>
        </w:rPr>
        <w:t>کتاب المضاربة</w:t>
      </w:r>
      <w:bookmarkEnd w:id="2673"/>
    </w:p>
    <w:p>
      <w:pPr>
        <w:pStyle w:val="Heading3"/>
        <w:numPr>
          <w:ilvl w:val="2"/>
          <w:numId w:val="1"/>
        </w:numPr>
        <w:rPr/>
      </w:pPr>
      <w:bookmarkStart w:id="2674" w:name="__RefHeading___Toc603197_417432637"/>
      <w:bookmarkStart w:id="2675" w:name="_Toc1199"/>
      <w:bookmarkEnd w:id="2674"/>
      <w:r>
        <w:rPr>
          <w:rtl w:val="true"/>
        </w:rPr>
        <w:t xml:space="preserve">باب </w:t>
      </w:r>
      <w:r>
        <w:rPr/>
        <w:t>1</w:t>
      </w:r>
      <w:bookmarkEnd w:id="2675"/>
    </w:p>
    <w:p>
      <w:pPr>
        <w:pStyle w:val="Heading4"/>
        <w:numPr>
          <w:ilvl w:val="3"/>
          <w:numId w:val="1"/>
        </w:numPr>
        <w:rPr/>
      </w:pPr>
      <w:bookmarkStart w:id="2676" w:name="__RefHeading___Toc603199_417432637"/>
      <w:bookmarkStart w:id="2677" w:name="_Toc1200"/>
      <w:bookmarkEnd w:id="2676"/>
      <w:r>
        <w:rPr/>
        <w:t>1853</w:t>
      </w:r>
      <w:r>
        <w:rPr>
          <w:rtl w:val="true"/>
        </w:rPr>
        <w:t>-</w:t>
      </w:r>
      <w:r>
        <w:rPr>
          <w:rtl w:val="true"/>
        </w:rPr>
        <w:t>حدیث</w:t>
      </w:r>
      <w:bookmarkEnd w:id="2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19:2/15</w:t>
      </w:r>
      <w:r>
        <w:rPr>
          <w:rFonts w:eastAsia="IRNazanin" w:cs="IRNazanin"/>
          <w:color w:val="111111"/>
          <w:sz w:val="28"/>
          <w:szCs w:val="28"/>
          <w:rtl w:val="true"/>
          <w:lang w:bidi="fa-IR"/>
        </w:rPr>
        <w:t>[</w:t>
      </w:r>
      <w:r>
        <w:rPr>
          <w:rFonts w:eastAsia="IRNazanin" w:cs="IRNazanin"/>
          <w:color w:val="111111"/>
          <w:sz w:val="28"/>
          <w:szCs w:val="28"/>
          <w:lang w:bidi="fa-IR"/>
        </w:rPr>
        <w:t>24049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7:838/190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 و لا تجاوزها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یُعْطِی الْمَالَ،فَیُقَالُ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أَرْضَ کَذَا وَ لاَ تَتَجَاوَزْهَا وَ اشْتَرِ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جَاوَزَهَا وَ هَلَکَ الْمَالُ فَهُوَ ضَامِنٌ وَ إِنِ اشْتَرَی مَتَاعاً فَوُضِعَ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 فَهُوَ عَلَیْهِ وَ إِنْ رَبِحَ فَهُوَ بَیْنَهُمَا</w:t>
      </w:r>
      <w:r>
        <w:rPr>
          <w:rFonts w:eastAsia="Amiri" w:cs="Amiri" w:ascii="Amiri" w:hAnsi="Amiri"/>
          <w:color w:val="111111"/>
          <w:sz w:val="28"/>
          <w:szCs w:val="28"/>
          <w:rtl w:val="true"/>
          <w:lang w:bidi="ar-SA"/>
        </w:rPr>
        <w:t>.</w:t>
      </w:r>
    </w:p>
    <w:p>
      <w:pPr>
        <w:pStyle w:val="Heading3"/>
        <w:numPr>
          <w:ilvl w:val="2"/>
          <w:numId w:val="1"/>
        </w:numPr>
        <w:rPr/>
      </w:pPr>
      <w:bookmarkStart w:id="2678" w:name="__RefHeading___Toc603201_417432637"/>
      <w:bookmarkStart w:id="2679" w:name="_Toc1201"/>
      <w:bookmarkEnd w:id="2678"/>
      <w:r>
        <w:rPr>
          <w:rtl w:val="true"/>
        </w:rPr>
        <w:t xml:space="preserve">باب </w:t>
      </w:r>
      <w:r>
        <w:rPr/>
        <w:t>2</w:t>
      </w:r>
      <w:bookmarkEnd w:id="2679"/>
    </w:p>
    <w:p>
      <w:pPr>
        <w:pStyle w:val="Heading4"/>
        <w:numPr>
          <w:ilvl w:val="3"/>
          <w:numId w:val="1"/>
        </w:numPr>
        <w:rPr/>
      </w:pPr>
      <w:bookmarkStart w:id="2680" w:name="__RefHeading___Toc603203_417432637"/>
      <w:bookmarkStart w:id="2681" w:name="_Toc1202"/>
      <w:bookmarkEnd w:id="2680"/>
      <w:r>
        <w:rPr/>
        <w:t>1854</w:t>
      </w:r>
      <w:r>
        <w:rPr>
          <w:rtl w:val="true"/>
        </w:rPr>
        <w:t>-</w:t>
      </w:r>
      <w:r>
        <w:rPr>
          <w:rtl w:val="true"/>
        </w:rPr>
        <w:t>حدیث</w:t>
      </w:r>
      <w:bookmarkEnd w:id="2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دَفَعَ إِلَی رَجُلٍ مَالاً یَشْتَرِی بِهِ ضَرْباً 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2682" w:name="pg11992_149813"/>
    </w:p>
    <w:p>
      <w:pPr>
        <w:pStyle w:val="BookText"/>
        <w:rPr/>
      </w:pPr>
      <w:bookmarkEnd w:id="2682"/>
      <w:r>
        <w:rPr>
          <w:rFonts w:ascii="Amiri" w:hAnsi="Amiri" w:eastAsia="Amiri" w:cs="Amiri"/>
          <w:color w:val="111111"/>
          <w:sz w:val="28"/>
          <w:sz w:val="28"/>
          <w:szCs w:val="28"/>
          <w:rtl w:val="true"/>
          <w:lang w:bidi="ar-SA"/>
        </w:rPr>
        <w:t>الْمَتَاعِ مُضَارَبَةً فَذَهَبَ فَاشْتَرَی بِهِ غَیْرَ الَّذِی أَمَرَهُ؟قَالَ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وَ الرِّبْحُ بَیْنَهُمَا عَلَی مَا شُرِطَ</w:t>
      </w:r>
      <w:r>
        <w:rPr>
          <w:rFonts w:eastAsia="Amiri" w:cs="Amiri" w:ascii="Amiri" w:hAnsi="Amiri"/>
          <w:color w:val="111111"/>
          <w:sz w:val="28"/>
          <w:szCs w:val="28"/>
          <w:rtl w:val="true"/>
          <w:lang w:bidi="ar-SA"/>
        </w:rPr>
        <w:t>.</w:t>
      </w:r>
    </w:p>
    <w:p>
      <w:pPr>
        <w:pStyle w:val="Heading3"/>
        <w:numPr>
          <w:ilvl w:val="2"/>
          <w:numId w:val="1"/>
        </w:numPr>
        <w:rPr/>
      </w:pPr>
      <w:bookmarkStart w:id="2683" w:name="__RefHeading___Toc603205_417432637"/>
      <w:bookmarkStart w:id="2684" w:name="_Toc1203"/>
      <w:bookmarkEnd w:id="2683"/>
      <w:r>
        <w:rPr>
          <w:rtl w:val="true"/>
        </w:rPr>
        <w:t xml:space="preserve">باب </w:t>
      </w:r>
      <w:r>
        <w:rPr/>
        <w:t>3</w:t>
      </w:r>
      <w:bookmarkEnd w:id="2684"/>
    </w:p>
    <w:p>
      <w:pPr>
        <w:pStyle w:val="Heading4"/>
        <w:numPr>
          <w:ilvl w:val="3"/>
          <w:numId w:val="1"/>
        </w:numPr>
        <w:rPr/>
      </w:pPr>
      <w:bookmarkStart w:id="2685" w:name="__RefHeading___Toc603207_417432637"/>
      <w:bookmarkStart w:id="2686" w:name="_Toc1204"/>
      <w:bookmarkEnd w:id="2685"/>
      <w:r>
        <w:rPr/>
        <w:t>1855</w:t>
      </w:r>
      <w:r>
        <w:rPr>
          <w:rtl w:val="true"/>
        </w:rPr>
        <w:t>-</w:t>
      </w:r>
      <w:r>
        <w:rPr>
          <w:rtl w:val="true"/>
        </w:rPr>
        <w:t>حدیث</w:t>
      </w:r>
      <w:bookmarkEnd w:id="2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فِی رَجُلٍ اتَّجَرَ بِمَالٍ وَ اشْتَرَطَ نِصْفَ الرِّبْحِ،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عَلَی الْمُضَارِبِ ضَمَانٌ</w:t>
      </w:r>
      <w:r>
        <w:rPr>
          <w:rFonts w:eastAsia="Amiri" w:cs="Amiri" w:ascii="Amiri" w:hAnsi="Amiri"/>
          <w:color w:val="111111"/>
          <w:sz w:val="28"/>
          <w:szCs w:val="28"/>
          <w:rtl w:val="true"/>
          <w:lang w:bidi="ar-SA"/>
        </w:rPr>
        <w:t>.</w:t>
      </w:r>
    </w:p>
    <w:p>
      <w:pPr>
        <w:pStyle w:val="Heading3"/>
        <w:numPr>
          <w:ilvl w:val="2"/>
          <w:numId w:val="1"/>
        </w:numPr>
        <w:rPr/>
      </w:pPr>
      <w:bookmarkStart w:id="2687" w:name="__RefHeading___Toc603209_417432637"/>
      <w:bookmarkStart w:id="2688" w:name="_Toc1205"/>
      <w:bookmarkEnd w:id="2687"/>
      <w:r>
        <w:rPr>
          <w:rtl w:val="true"/>
        </w:rPr>
        <w:t xml:space="preserve">باب </w:t>
      </w:r>
      <w:r>
        <w:rPr/>
        <w:t>4</w:t>
      </w:r>
      <w:bookmarkEnd w:id="2688"/>
    </w:p>
    <w:p>
      <w:pPr>
        <w:pStyle w:val="Heading4"/>
        <w:numPr>
          <w:ilvl w:val="3"/>
          <w:numId w:val="1"/>
        </w:numPr>
        <w:rPr/>
      </w:pPr>
      <w:bookmarkStart w:id="2689" w:name="__RefHeading___Toc603211_417432637"/>
      <w:bookmarkStart w:id="2690" w:name="_Toc1206"/>
      <w:bookmarkEnd w:id="2689"/>
      <w:r>
        <w:rPr/>
        <w:t>1856</w:t>
      </w:r>
      <w:r>
        <w:rPr>
          <w:rtl w:val="true"/>
        </w:rPr>
        <w:t>-</w:t>
      </w:r>
      <w:r>
        <w:rPr>
          <w:rtl w:val="true"/>
        </w:rPr>
        <w:t>حدیث</w:t>
      </w:r>
      <w:bookmarkEnd w:id="2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فِی الْمُضَارِبِ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 فِی سَفَرِهِ فَهُوَ مِنْ جَمِیعِ الْمَالِ وَ إِذَا قَدِمَ بَلَدَهُ فَمَا أَنْفَقَ فَمِنْ نَصِیبِهِ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2691" w:name="pg11992_149814"/>
    </w:p>
    <w:p>
      <w:pPr>
        <w:pStyle w:val="Heading2"/>
        <w:numPr>
          <w:ilvl w:val="1"/>
          <w:numId w:val="1"/>
        </w:numPr>
        <w:rPr/>
      </w:pPr>
      <w:bookmarkStart w:id="2692" w:name="__RefHeading___Toc603213_417432637"/>
      <w:bookmarkStart w:id="2693" w:name="_Toc1207"/>
      <w:bookmarkEnd w:id="2691"/>
      <w:bookmarkEnd w:id="2692"/>
      <w:r>
        <w:rPr>
          <w:rtl w:val="true"/>
        </w:rPr>
        <w:t>کتاب المزارعة و المساقات</w:t>
      </w:r>
      <w:bookmarkEnd w:id="2693"/>
    </w:p>
    <w:p>
      <w:pPr>
        <w:pStyle w:val="Heading3"/>
        <w:numPr>
          <w:ilvl w:val="2"/>
          <w:numId w:val="1"/>
        </w:numPr>
        <w:rPr/>
      </w:pPr>
      <w:bookmarkStart w:id="2694" w:name="__RefHeading___Toc603215_417432637"/>
      <w:bookmarkStart w:id="2695" w:name="_Toc1208"/>
      <w:bookmarkEnd w:id="2694"/>
      <w:r>
        <w:rPr>
          <w:rtl w:val="true"/>
        </w:rPr>
        <w:t xml:space="preserve">باب </w:t>
      </w:r>
      <w:r>
        <w:rPr/>
        <w:t>1</w:t>
      </w:r>
      <w:bookmarkEnd w:id="2695"/>
    </w:p>
    <w:p>
      <w:pPr>
        <w:pStyle w:val="Heading4"/>
        <w:numPr>
          <w:ilvl w:val="3"/>
          <w:numId w:val="1"/>
        </w:numPr>
        <w:rPr/>
      </w:pPr>
      <w:bookmarkStart w:id="2696" w:name="__RefHeading___Toc603217_417432637"/>
      <w:bookmarkStart w:id="2697" w:name="_Toc1209"/>
      <w:bookmarkEnd w:id="2696"/>
      <w:r>
        <w:rPr/>
        <w:t>1857</w:t>
      </w:r>
      <w:r>
        <w:rPr>
          <w:rtl w:val="true"/>
        </w:rPr>
        <w:t>-</w:t>
      </w:r>
      <w:r>
        <w:rPr>
          <w:rtl w:val="true"/>
        </w:rPr>
        <w:t>حدیث</w:t>
      </w:r>
      <w:bookmarkEnd w:id="26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19:1/32</w:t>
      </w:r>
      <w:r>
        <w:rPr>
          <w:rFonts w:eastAsia="IRNazanin" w:cs="IRNazanin"/>
          <w:color w:val="111111"/>
          <w:sz w:val="28"/>
          <w:szCs w:val="28"/>
          <w:rtl w:val="true"/>
          <w:lang w:bidi="fa-IR"/>
        </w:rPr>
        <w:t>[</w:t>
      </w:r>
      <w:r>
        <w:rPr>
          <w:rFonts w:eastAsia="IRNazanin" w:cs="IRNazanin"/>
          <w:color w:val="111111"/>
          <w:sz w:val="28"/>
          <w:szCs w:val="28"/>
          <w:lang w:bidi="fa-IR"/>
        </w:rPr>
        <w:t>24084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5:3/260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3:3907/250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،باب بیع الثمار،الحدیث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6:1139/384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فَلاَ وَ اللَّهِ مَا عَمِلَ النَّاسُ عَمَلاً أَحَلَّ وَ لاَ أَطْیَبَ مِنْهُ وَ اللَّهِ لَیَزْرَعُنَّ الزَّرْعَ وَ لَیَغْرِسُنَّ الْغَرْسَ بَعْدَ خُرُوجِ الدَّجَّالِ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8" w:name="__RefHeading___Toc603219_417432637"/>
      <w:bookmarkStart w:id="2699" w:name="_Toc1210"/>
      <w:bookmarkEnd w:id="2698"/>
      <w:r>
        <w:rPr/>
        <w:t>1858</w:t>
      </w:r>
      <w:r>
        <w:rPr>
          <w:rtl w:val="true"/>
        </w:rPr>
        <w:t>-</w:t>
      </w:r>
      <w:r>
        <w:rPr>
          <w:rtl w:val="true"/>
        </w:rPr>
        <w:t>حدیث</w:t>
      </w:r>
      <w:bookmarkEnd w:id="26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19:3/33</w:t>
      </w:r>
      <w:r>
        <w:rPr>
          <w:rFonts w:eastAsia="IRNazanin" w:cs="IRNazanin"/>
          <w:color w:val="111111"/>
          <w:sz w:val="28"/>
          <w:szCs w:val="28"/>
          <w:rtl w:val="true"/>
          <w:lang w:bidi="fa-IR"/>
        </w:rPr>
        <w:t>[</w:t>
      </w:r>
      <w:r>
        <w:rPr>
          <w:rFonts w:eastAsia="IRNazanin" w:cs="IRNazanin"/>
          <w:color w:val="111111"/>
          <w:sz w:val="28"/>
          <w:szCs w:val="28"/>
          <w:lang w:bidi="fa-IR"/>
        </w:rPr>
        <w:t>24086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5:1/260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و الزرع کی لا یکرهوا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لِأَنْبِیَائِهِ الْحَرْثَ وَ الْغَرْسَ لِئَلاَّ یَکْرَهُوا شَیْئاً مِنْ قَطْرِ السَّمَاءِ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2700" w:name="pg11992_149815"/>
    </w:p>
    <w:p>
      <w:pPr>
        <w:pStyle w:val="Heading3"/>
        <w:numPr>
          <w:ilvl w:val="2"/>
          <w:numId w:val="1"/>
        </w:numPr>
        <w:rPr/>
      </w:pPr>
      <w:bookmarkStart w:id="2701" w:name="__RefHeading___Toc603221_417432637"/>
      <w:bookmarkStart w:id="2702" w:name="_Toc1211"/>
      <w:bookmarkEnd w:id="2700"/>
      <w:bookmarkEnd w:id="2701"/>
      <w:r>
        <w:rPr>
          <w:rtl w:val="true"/>
        </w:rPr>
        <w:t xml:space="preserve">باب </w:t>
      </w:r>
      <w:r>
        <w:rPr/>
        <w:t>2</w:t>
      </w:r>
      <w:bookmarkEnd w:id="2702"/>
    </w:p>
    <w:p>
      <w:pPr>
        <w:pStyle w:val="Heading4"/>
        <w:numPr>
          <w:ilvl w:val="3"/>
          <w:numId w:val="1"/>
        </w:numPr>
        <w:rPr/>
      </w:pPr>
      <w:bookmarkStart w:id="2703" w:name="__RefHeading___Toc603223_417432637"/>
      <w:bookmarkStart w:id="2704" w:name="_Toc1212"/>
      <w:bookmarkEnd w:id="2703"/>
      <w:r>
        <w:rPr/>
        <w:t>1859</w:t>
      </w:r>
      <w:r>
        <w:rPr>
          <w:rtl w:val="true"/>
        </w:rPr>
        <w:t>-</w:t>
      </w:r>
      <w:r>
        <w:rPr>
          <w:rtl w:val="true"/>
        </w:rPr>
        <w:t>حدیث</w:t>
      </w:r>
      <w:bookmarkEnd w:id="27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19:6/34</w:t>
      </w:r>
      <w:r>
        <w:rPr>
          <w:rFonts w:eastAsia="IRNazanin" w:cs="IRNazanin"/>
          <w:color w:val="111111"/>
          <w:sz w:val="28"/>
          <w:szCs w:val="28"/>
          <w:rtl w:val="true"/>
          <w:lang w:bidi="fa-IR"/>
        </w:rPr>
        <w:t>[</w:t>
      </w:r>
      <w:r>
        <w:rPr>
          <w:rFonts w:eastAsia="IRNazanin" w:cs="IRNazanin"/>
          <w:color w:val="111111"/>
          <w:sz w:val="28"/>
          <w:szCs w:val="28"/>
          <w:lang w:bidi="fa-IR"/>
        </w:rPr>
        <w:t>24089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13:6/194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5:5/260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البهائم و الطیر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الْأَعْمَالِ،الْحَرْثُ یَزْرَعُهُ فَیَأْکُلُ مِنْهُ الْبَرُّ وَ الْفَاجِرُ فَأَمَّا الْبَرُّ فَمَا أَکَلَ مِنْ شَیْءٍ اسْتَغْفَرَ لَکَ وَ أَمَّا الْفَاجِرُ فَمَا أَکَلَ مِنْهُ مِنْ شَیْءٍ لَعَنَهُ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یَأْکُلُ مِنْهُ الطَّیْرُ وَ الْبَهَائِمُ</w:t>
      </w:r>
      <w:r>
        <w:rPr>
          <w:rFonts w:eastAsia="Amiri" w:cs="Amiri" w:ascii="Amiri" w:hAnsi="Amiri"/>
          <w:color w:val="111111"/>
          <w:sz w:val="28"/>
          <w:szCs w:val="28"/>
          <w:rtl w:val="true"/>
          <w:lang w:bidi="ar-SA"/>
        </w:rPr>
        <w:t>.</w:t>
      </w:r>
    </w:p>
    <w:p>
      <w:pPr>
        <w:pStyle w:val="Heading3"/>
        <w:numPr>
          <w:ilvl w:val="2"/>
          <w:numId w:val="1"/>
        </w:numPr>
        <w:rPr/>
      </w:pPr>
      <w:bookmarkStart w:id="2705" w:name="__RefHeading___Toc603225_417432637"/>
      <w:bookmarkStart w:id="2706" w:name="_Toc1213"/>
      <w:bookmarkEnd w:id="2705"/>
      <w:r>
        <w:rPr>
          <w:rtl w:val="true"/>
        </w:rPr>
        <w:t xml:space="preserve">باب </w:t>
      </w:r>
      <w:r>
        <w:rPr/>
        <w:t>3</w:t>
      </w:r>
      <w:bookmarkEnd w:id="2706"/>
    </w:p>
    <w:p>
      <w:pPr>
        <w:pStyle w:val="Heading4"/>
        <w:numPr>
          <w:ilvl w:val="3"/>
          <w:numId w:val="1"/>
        </w:numPr>
        <w:rPr/>
      </w:pPr>
      <w:bookmarkStart w:id="2707" w:name="__RefHeading___Toc603227_417432637"/>
      <w:bookmarkStart w:id="2708" w:name="_Toc1214"/>
      <w:bookmarkEnd w:id="2707"/>
      <w:r>
        <w:rPr/>
        <w:t>1860</w:t>
      </w:r>
      <w:r>
        <w:rPr>
          <w:rtl w:val="true"/>
        </w:rPr>
        <w:t>-</w:t>
      </w:r>
      <w:r>
        <w:rPr>
          <w:rtl w:val="true"/>
        </w:rPr>
        <w:t>حدیث</w:t>
      </w:r>
      <w:bookmarkEnd w:id="27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19:1/39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5:9/264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الثِّمَارَ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فَیَصُبَّ اللَّهُ عَلَیْکُمُ الْعَذَابَ صَبّاً</w:t>
      </w:r>
      <w:r>
        <w:rPr>
          <w:rFonts w:eastAsia="Amiri" w:cs="Amiri" w:ascii="Amiri" w:hAnsi="Amiri"/>
          <w:color w:val="111111"/>
          <w:sz w:val="28"/>
          <w:szCs w:val="28"/>
          <w:rtl w:val="true"/>
          <w:lang w:bidi="ar-SA"/>
        </w:rPr>
        <w:t>.</w:t>
      </w:r>
    </w:p>
    <w:p>
      <w:pPr>
        <w:pStyle w:val="Heading4"/>
        <w:numPr>
          <w:ilvl w:val="3"/>
          <w:numId w:val="1"/>
        </w:numPr>
        <w:rPr/>
      </w:pPr>
      <w:bookmarkStart w:id="2709" w:name="__RefHeading___Toc603229_417432637"/>
      <w:bookmarkStart w:id="2710" w:name="_Toc1215"/>
      <w:bookmarkEnd w:id="2709"/>
      <w:r>
        <w:rPr/>
        <w:t>1861</w:t>
      </w:r>
      <w:r>
        <w:rPr>
          <w:rtl w:val="true"/>
        </w:rPr>
        <w:t>-</w:t>
      </w:r>
      <w:r>
        <w:rPr>
          <w:rtl w:val="true"/>
        </w:rPr>
        <w:t>حدیث</w:t>
      </w:r>
      <w:bookmarkEnd w:id="2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19:3/40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24106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5:8/264</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قَطْعُ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عَلَیْهِ السَّلاَمُ عَنْ قَطْعِ الشَّجَرِ؟قَالَ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2711" w:name="pg11992_149816"/>
    </w:p>
    <w:p>
      <w:pPr>
        <w:pStyle w:val="Heading4"/>
        <w:numPr>
          <w:ilvl w:val="3"/>
          <w:numId w:val="1"/>
        </w:numPr>
        <w:rPr/>
      </w:pPr>
      <w:bookmarkStart w:id="2712" w:name="__RefHeading___Toc603231_417432637"/>
      <w:bookmarkStart w:id="2713" w:name="_Toc1216"/>
      <w:bookmarkEnd w:id="2711"/>
      <w:bookmarkEnd w:id="2712"/>
      <w:r>
        <w:rPr/>
        <w:t>1862</w:t>
      </w:r>
      <w:r>
        <w:rPr>
          <w:rtl w:val="true"/>
        </w:rPr>
        <w:t>-</w:t>
      </w:r>
      <w:r>
        <w:rPr>
          <w:rtl w:val="true"/>
        </w:rPr>
        <w:t>حدیث</w:t>
      </w:r>
      <w:bookmarkEnd w:id="2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5:7/263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 عَلَیْهِ السَّلاَمُ قَطَعَ سِدْراً وَ غَرَسَ مَکَانَهُ عِنَباً</w:t>
      </w:r>
      <w:r>
        <w:rPr>
          <w:rFonts w:eastAsia="Amiri" w:cs="Amiri" w:ascii="Amiri" w:hAnsi="Amiri"/>
          <w:color w:val="111111"/>
          <w:sz w:val="28"/>
          <w:szCs w:val="28"/>
          <w:rtl w:val="true"/>
          <w:lang w:bidi="ar-SA"/>
        </w:rPr>
        <w:t>.</w:t>
      </w:r>
    </w:p>
    <w:p>
      <w:pPr>
        <w:pStyle w:val="Heading3"/>
        <w:numPr>
          <w:ilvl w:val="2"/>
          <w:numId w:val="1"/>
        </w:numPr>
        <w:rPr/>
      </w:pPr>
      <w:bookmarkStart w:id="2714" w:name="__RefHeading___Toc603233_417432637"/>
      <w:bookmarkStart w:id="2715" w:name="_Toc1217"/>
      <w:bookmarkEnd w:id="2714"/>
      <w:r>
        <w:rPr>
          <w:rtl w:val="true"/>
        </w:rPr>
        <w:t xml:space="preserve">باب </w:t>
      </w:r>
      <w:r>
        <w:rPr/>
        <w:t>4</w:t>
      </w:r>
      <w:bookmarkEnd w:id="2715"/>
    </w:p>
    <w:p>
      <w:pPr>
        <w:pStyle w:val="Heading4"/>
        <w:numPr>
          <w:ilvl w:val="3"/>
          <w:numId w:val="1"/>
        </w:numPr>
        <w:rPr/>
      </w:pPr>
      <w:bookmarkStart w:id="2716" w:name="__RefHeading___Toc603235_417432637"/>
      <w:bookmarkStart w:id="2717" w:name="_Toc1218"/>
      <w:bookmarkEnd w:id="2716"/>
      <w:r>
        <w:rPr/>
        <w:t>1863</w:t>
      </w:r>
      <w:r>
        <w:rPr>
          <w:rtl w:val="true"/>
        </w:rPr>
        <w:t>-</w:t>
      </w:r>
      <w:r>
        <w:rPr>
          <w:rtl w:val="true"/>
        </w:rPr>
        <w:t>حدیث</w:t>
      </w:r>
      <w:bookmarkEnd w:id="27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19:7/42</w:t>
      </w:r>
      <w:r>
        <w:rPr>
          <w:rFonts w:eastAsia="IRNazanin" w:cs="IRNazanin"/>
          <w:color w:val="111111"/>
          <w:sz w:val="28"/>
          <w:szCs w:val="28"/>
          <w:rtl w:val="true"/>
          <w:lang w:bidi="fa-IR"/>
        </w:rPr>
        <w:t>[</w:t>
      </w:r>
      <w:r>
        <w:rPr>
          <w:rFonts w:eastAsia="IRNazanin" w:cs="IRNazanin"/>
          <w:color w:val="111111"/>
          <w:sz w:val="28"/>
          <w:szCs w:val="28"/>
          <w:lang w:bidi="fa-IR"/>
        </w:rPr>
        <w:t>24113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19:3/41</w:t>
      </w:r>
      <w:r>
        <w:rPr>
          <w:rFonts w:eastAsia="IRNazanin" w:cs="IRNazanin"/>
          <w:color w:val="111111"/>
          <w:sz w:val="28"/>
          <w:szCs w:val="28"/>
          <w:rtl w:val="true"/>
          <w:lang w:bidi="fa-IR"/>
        </w:rPr>
        <w:t>[</w:t>
      </w:r>
      <w:r>
        <w:rPr>
          <w:rFonts w:eastAsia="IRNazanin" w:cs="IRNazanin"/>
          <w:color w:val="111111"/>
          <w:sz w:val="28"/>
          <w:szCs w:val="28"/>
          <w:lang w:bidi="fa-IR"/>
        </w:rPr>
        <w:t>24109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13:3/199</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7:860/194</w:t>
      </w:r>
      <w:r>
        <w:rPr>
          <w:rFonts w:ascii="IRNazanin" w:hAnsi="IRNazanin" w:eastAsia="IRNazanin"/>
          <w:color w:val="111111"/>
          <w:sz w:val="28"/>
          <w:sz w:val="28"/>
          <w:szCs w:val="28"/>
          <w:rtl w:val="true"/>
          <w:lang w:bidi="fa-IR"/>
        </w:rPr>
        <w:t>،و عن الکافی،</w:t>
      </w:r>
      <w:r>
        <w:rPr>
          <w:rFonts w:eastAsia="IRNazanin" w:cs="IRNazanin"/>
          <w:color w:val="111111"/>
          <w:sz w:val="28"/>
          <w:szCs w:val="28"/>
          <w:lang w:bidi="fa-IR"/>
        </w:rPr>
        <w:t>5:3/267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 مثله عن التهذیب، </w:t>
      </w:r>
      <w:r>
        <w:rPr>
          <w:rFonts w:eastAsia="IRNazanin" w:cs="IRNazanin"/>
          <w:color w:val="111111"/>
          <w:sz w:val="28"/>
          <w:szCs w:val="28"/>
          <w:lang w:bidi="fa-IR"/>
        </w:rPr>
        <w:t>7:871/197</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3:459/128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بالثلث و الربع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بِالرُّبُعِ وَ الثُّلُثِ وَ الْخُمُسِ</w:t>
      </w:r>
      <w:r>
        <w:rPr>
          <w:rFonts w:eastAsia="Amiri" w:cs="Amiri" w:ascii="Amiri" w:hAnsi="Amiri"/>
          <w:color w:val="111111"/>
          <w:sz w:val="28"/>
          <w:szCs w:val="28"/>
          <w:rtl w:val="true"/>
          <w:lang w:bidi="ar-SA"/>
        </w:rPr>
        <w:t>.</w:t>
      </w:r>
    </w:p>
    <w:p>
      <w:pPr>
        <w:pStyle w:val="Heading3"/>
        <w:numPr>
          <w:ilvl w:val="2"/>
          <w:numId w:val="1"/>
        </w:numPr>
        <w:rPr/>
      </w:pPr>
      <w:bookmarkStart w:id="2718" w:name="__RefHeading___Toc603237_417432637"/>
      <w:bookmarkStart w:id="2719" w:name="_Toc1219"/>
      <w:bookmarkEnd w:id="2718"/>
      <w:r>
        <w:rPr>
          <w:rtl w:val="true"/>
        </w:rPr>
        <w:t xml:space="preserve">باب </w:t>
      </w:r>
      <w:r>
        <w:rPr/>
        <w:t>5</w:t>
      </w:r>
      <w:bookmarkEnd w:id="2719"/>
    </w:p>
    <w:p>
      <w:pPr>
        <w:pStyle w:val="Heading4"/>
        <w:numPr>
          <w:ilvl w:val="3"/>
          <w:numId w:val="1"/>
        </w:numPr>
        <w:rPr/>
      </w:pPr>
      <w:bookmarkStart w:id="2720" w:name="__RefHeading___Toc603239_417432637"/>
      <w:bookmarkStart w:id="2721" w:name="_Toc1220"/>
      <w:bookmarkEnd w:id="2720"/>
      <w:r>
        <w:rPr/>
        <w:t>1864</w:t>
      </w:r>
      <w:r>
        <w:rPr>
          <w:rtl w:val="true"/>
        </w:rPr>
        <w:t>-</w:t>
      </w:r>
      <w:r>
        <w:rPr>
          <w:rtl w:val="true"/>
        </w:rPr>
        <w:t>حدیث</w:t>
      </w:r>
      <w:bookmarkEnd w:id="27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19:1/52</w:t>
      </w:r>
      <w:r>
        <w:rPr>
          <w:rFonts w:eastAsia="IRNazanin" w:cs="IRNazanin"/>
          <w:color w:val="111111"/>
          <w:sz w:val="28"/>
          <w:szCs w:val="28"/>
          <w:rtl w:val="true"/>
          <w:lang w:bidi="fa-IR"/>
        </w:rPr>
        <w:t>[</w:t>
      </w:r>
      <w:r>
        <w:rPr>
          <w:rFonts w:eastAsia="IRNazanin" w:cs="IRNazanin"/>
          <w:color w:val="111111"/>
          <w:sz w:val="28"/>
          <w:szCs w:val="28"/>
          <w:lang w:bidi="fa-IR"/>
        </w:rPr>
        <w:t>24122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859/194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و أکثر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تَسْتَأْجِرَ الْأَرْضَ بِدَرَاهِمَ وَ تُزَارِعَ النَّاسَ عَلَی الثُّلُثِ وَ الرُّبُعِ وَ أَقَلَّ مِنْ ذَلِکَ وَ أَکْثَرَ إِذَا کُنْتَ لاَ تَأْخُذُ الرَّجُلَ إِلاَّ بِمَا أَخْرَجَتْ أَرْضُکَ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2722" w:name="pg11992_149818"/>
    </w:p>
    <w:p>
      <w:pPr>
        <w:pStyle w:val="Heading2"/>
        <w:numPr>
          <w:ilvl w:val="1"/>
          <w:numId w:val="1"/>
        </w:numPr>
        <w:rPr/>
      </w:pPr>
      <w:bookmarkStart w:id="2723" w:name="__RefHeading___Toc603241_417432637"/>
      <w:bookmarkStart w:id="2724" w:name="_Toc1221"/>
      <w:bookmarkEnd w:id="2722"/>
      <w:bookmarkEnd w:id="2723"/>
      <w:r>
        <w:rPr>
          <w:rtl w:val="true"/>
        </w:rPr>
        <w:t>کتاب الودیعة و العاریة</w:t>
      </w:r>
      <w:bookmarkEnd w:id="2724"/>
    </w:p>
    <w:p>
      <w:pPr>
        <w:pStyle w:val="Heading3"/>
        <w:numPr>
          <w:ilvl w:val="2"/>
          <w:numId w:val="1"/>
        </w:numPr>
        <w:rPr/>
      </w:pPr>
      <w:bookmarkStart w:id="2725" w:name="__RefHeading___Toc603243_417432637"/>
      <w:bookmarkStart w:id="2726" w:name="_Toc1222"/>
      <w:bookmarkEnd w:id="2725"/>
      <w:r>
        <w:rPr>
          <w:rtl w:val="true"/>
        </w:rPr>
        <w:t>أبواب</w:t>
      </w:r>
      <w:bookmarkEnd w:id="2726"/>
    </w:p>
    <w:p>
      <w:pPr>
        <w:pStyle w:val="Heading4"/>
        <w:numPr>
          <w:ilvl w:val="3"/>
          <w:numId w:val="1"/>
        </w:numPr>
        <w:rPr/>
      </w:pPr>
      <w:bookmarkStart w:id="2727" w:name="__RefHeading___Toc603245_417432637"/>
      <w:bookmarkStart w:id="2728" w:name="_Toc1223"/>
      <w:bookmarkEnd w:id="2727"/>
      <w:r>
        <w:rPr>
          <w:rtl w:val="true"/>
        </w:rPr>
        <w:t xml:space="preserve">باب </w:t>
      </w:r>
      <w:r>
        <w:rPr/>
        <w:t>1</w:t>
      </w:r>
      <w:bookmarkEnd w:id="2728"/>
    </w:p>
    <w:p>
      <w:pPr>
        <w:pStyle w:val="Heading5"/>
        <w:numPr>
          <w:ilvl w:val="4"/>
          <w:numId w:val="1"/>
        </w:numPr>
        <w:rPr/>
      </w:pPr>
      <w:bookmarkStart w:id="2729" w:name="__RefHeading___Toc603247_417432637"/>
      <w:bookmarkStart w:id="2730" w:name="_Toc1224"/>
      <w:bookmarkEnd w:id="2729"/>
      <w:r>
        <w:rPr/>
        <w:t>1865</w:t>
      </w:r>
      <w:r>
        <w:rPr>
          <w:rtl w:val="true"/>
        </w:rPr>
        <w:t>-</w:t>
      </w:r>
      <w:r>
        <w:rPr>
          <w:rtl w:val="true"/>
        </w:rPr>
        <w:t>حدیث</w:t>
      </w:r>
      <w:bookmarkEnd w:id="27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19:9/70</w:t>
      </w:r>
      <w:r>
        <w:rPr>
          <w:rFonts w:eastAsia="IRNazanin" w:cs="IRNazanin"/>
          <w:color w:val="111111"/>
          <w:sz w:val="28"/>
          <w:szCs w:val="28"/>
          <w:rtl w:val="true"/>
          <w:lang w:bidi="fa-IR"/>
        </w:rPr>
        <w:t>:[</w:t>
      </w:r>
      <w:r>
        <w:rPr>
          <w:rFonts w:eastAsia="IRNazanin" w:cs="IRNazanin"/>
          <w:color w:val="111111"/>
          <w:sz w:val="28"/>
          <w:szCs w:val="28"/>
          <w:lang w:bidi="fa-IR"/>
        </w:rPr>
        <w:t>24174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13:9/220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6:990/350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إِیمَانُهُ،وَ لَوْ کَانَ مَا بَیْنَ قَرْنِهِ إِلَی قَدَمِهِ ذُنُوباً،لَمْ یَنْقُصْهُ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الصِّدْقُ وَ الْأَمَانَةُ وَ الْحَیَاءُ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حُسْنُ الْخُلُقِ</w:t>
      </w:r>
      <w:r>
        <w:rPr>
          <w:rFonts w:eastAsia="Amiri" w:cs="Amiri" w:ascii="Amiri" w:hAnsi="Amiri"/>
          <w:color w:val="111111"/>
          <w:sz w:val="28"/>
          <w:szCs w:val="28"/>
          <w:rtl w:val="true"/>
          <w:lang w:bidi="ar-SA"/>
        </w:rPr>
        <w:t>.</w:t>
      </w:r>
    </w:p>
    <w:p>
      <w:pPr>
        <w:pStyle w:val="Heading5"/>
        <w:numPr>
          <w:ilvl w:val="4"/>
          <w:numId w:val="1"/>
        </w:numPr>
        <w:rPr/>
      </w:pPr>
      <w:bookmarkStart w:id="2731" w:name="__RefHeading___Toc603249_417432637"/>
      <w:bookmarkStart w:id="2732" w:name="_Toc1225"/>
      <w:bookmarkEnd w:id="2731"/>
      <w:r>
        <w:rPr/>
        <w:t>1866</w:t>
      </w:r>
      <w:r>
        <w:rPr>
          <w:rtl w:val="true"/>
        </w:rPr>
        <w:t>-</w:t>
      </w:r>
      <w:r>
        <w:rPr>
          <w:rtl w:val="true"/>
        </w:rPr>
        <w:t>حدیث</w:t>
      </w:r>
      <w:bookmarkEnd w:id="27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19:3/68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2:12/86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استوحش لذلک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إِلَی طُولِ رُکُوعِ الرَّجُلِ وَ سُجُودِهِ فَإِنَّ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2733" w:name="pg11992_149819"/>
    </w:p>
    <w:p>
      <w:pPr>
        <w:pStyle w:val="BookText"/>
        <w:rPr/>
      </w:pPr>
      <w:bookmarkEnd w:id="2733"/>
      <w:r>
        <w:rPr>
          <w:rFonts w:ascii="Amiri" w:hAnsi="Amiri" w:eastAsia="Amiri" w:cs="Amiri"/>
          <w:color w:val="111111"/>
          <w:sz w:val="28"/>
          <w:sz w:val="28"/>
          <w:szCs w:val="28"/>
          <w:rtl w:val="true"/>
          <w:lang w:bidi="ar-SA"/>
        </w:rPr>
        <w:t>ذَلِکَ شَیْءٌ اعْتَادَهُ فَلَوْ تَرَکَهُ اسْتَوْحَشَ وَ لَکِنِ انْظُرُوا إِلَی صِدْقِ حَدِیثِهِ وَ أَدَاءِ أَمَانَتِهِ</w:t>
      </w:r>
      <w:r>
        <w:rPr>
          <w:rFonts w:eastAsia="Amiri" w:cs="Amiri" w:ascii="Amiri" w:hAnsi="Amiri"/>
          <w:color w:val="111111"/>
          <w:sz w:val="28"/>
          <w:szCs w:val="28"/>
          <w:rtl w:val="true"/>
          <w:lang w:bidi="ar-SA"/>
        </w:rPr>
        <w:t>.</w:t>
      </w:r>
    </w:p>
    <w:p>
      <w:pPr>
        <w:pStyle w:val="Heading4"/>
        <w:numPr>
          <w:ilvl w:val="3"/>
          <w:numId w:val="1"/>
        </w:numPr>
        <w:rPr/>
      </w:pPr>
      <w:bookmarkStart w:id="2734" w:name="__RefHeading___Toc603251_417432637"/>
      <w:bookmarkStart w:id="2735" w:name="_Toc1226"/>
      <w:bookmarkEnd w:id="2734"/>
      <w:r>
        <w:rPr>
          <w:rtl w:val="true"/>
        </w:rPr>
        <w:t xml:space="preserve">باب </w:t>
      </w:r>
      <w:r>
        <w:rPr/>
        <w:t>2</w:t>
      </w:r>
      <w:bookmarkEnd w:id="2735"/>
    </w:p>
    <w:p>
      <w:pPr>
        <w:pStyle w:val="Heading5"/>
        <w:numPr>
          <w:ilvl w:val="4"/>
          <w:numId w:val="1"/>
        </w:numPr>
        <w:rPr/>
      </w:pPr>
      <w:bookmarkStart w:id="2736" w:name="__RefHeading___Toc603253_417432637"/>
      <w:bookmarkStart w:id="2737" w:name="_Toc1227"/>
      <w:bookmarkEnd w:id="2736"/>
      <w:r>
        <w:rPr/>
        <w:t>1867</w:t>
      </w:r>
      <w:r>
        <w:rPr>
          <w:rtl w:val="true"/>
        </w:rPr>
        <w:t>-</w:t>
      </w:r>
      <w:r>
        <w:rPr>
          <w:rtl w:val="true"/>
        </w:rPr>
        <w:t>حدیث</w:t>
      </w:r>
      <w:bookmarkEnd w:id="2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19:1/71</w:t>
      </w:r>
      <w:r>
        <w:rPr>
          <w:rFonts w:eastAsia="IRNazanin" w:cs="IRNazanin"/>
          <w:color w:val="111111"/>
          <w:sz w:val="28"/>
          <w:szCs w:val="28"/>
          <w:rtl w:val="true"/>
          <w:lang w:bidi="fa-IR"/>
        </w:rPr>
        <w:t>[</w:t>
      </w:r>
      <w:r>
        <w:rPr>
          <w:rFonts w:eastAsia="IRNazanin" w:cs="IRNazanin"/>
          <w:color w:val="111111"/>
          <w:sz w:val="28"/>
          <w:szCs w:val="28"/>
          <w:lang w:bidi="fa-IR"/>
        </w:rPr>
        <w:t>24176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5:1/132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الیه عن التّهذیب،</w:t>
      </w:r>
      <w:r>
        <w:rPr>
          <w:rFonts w:eastAsia="IRNazanin" w:cs="IRNazanin"/>
          <w:color w:val="111111"/>
          <w:sz w:val="28"/>
          <w:szCs w:val="28"/>
          <w:lang w:bidi="fa-IR"/>
        </w:rPr>
        <w:t>6:988/350</w:t>
      </w:r>
      <w:r>
        <w:rPr>
          <w:rFonts w:ascii="IRNazanin" w:hAnsi="IRNazanin" w:eastAsia="IRNazanin"/>
          <w:color w:val="111111"/>
          <w:sz w:val="28"/>
          <w:sz w:val="28"/>
          <w:szCs w:val="28"/>
          <w:rtl w:val="true"/>
          <w:lang w:bidi="fa-IR"/>
        </w:rPr>
        <w:t>،و أشار إلیه عن الخصال</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لا عذر فیها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أشار إلی نحوه عن الخصال،</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،باب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لم یجعل اللّه عزّ و جلّ لأحد من النّاس فیهنّ 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الوالدین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فِیهَا،أَدَاءُ الْأَمَانَةِ إِلَی الْبَرِّ وَ الْفَاجِرِ وَ الْوَفَاءُ بِالْعَهْدِ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لِلْبَرِّ وَ الْفَاجِرِ وَ بِرُّ الْأَبَوَیْنِ بَرَّیْنِ کَانَا أَوْ فَاجِرَیْنِ</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603255_417432637"/>
      <w:bookmarkStart w:id="2739" w:name="_Toc1228"/>
      <w:bookmarkEnd w:id="2738"/>
      <w:r>
        <w:rPr/>
        <w:t>1868</w:t>
      </w:r>
      <w:r>
        <w:rPr>
          <w:rtl w:val="true"/>
        </w:rPr>
        <w:t>-</w:t>
      </w:r>
      <w:r>
        <w:rPr>
          <w:rtl w:val="true"/>
        </w:rPr>
        <w:t>حدیث</w:t>
      </w:r>
      <w:bookmarkEnd w:id="27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19:5/73</w:t>
      </w:r>
      <w:r>
        <w:rPr>
          <w:rFonts w:eastAsia="IRNazanin" w:cs="IRNazanin"/>
          <w:color w:val="111111"/>
          <w:sz w:val="28"/>
          <w:szCs w:val="28"/>
          <w:rtl w:val="true"/>
          <w:lang w:bidi="fa-IR"/>
        </w:rPr>
        <w:t>[</w:t>
      </w:r>
      <w:r>
        <w:rPr>
          <w:rFonts w:eastAsia="IRNazanin" w:cs="IRNazanin"/>
          <w:color w:val="111111"/>
          <w:sz w:val="28"/>
          <w:szCs w:val="28"/>
          <w:lang w:bidi="fa-IR"/>
        </w:rPr>
        <w:t>24180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5:2/132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6:993/351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إِلَی أَهْلِهَا وَ إِنْ کَانُوا مَجُوساً</w:t>
      </w:r>
      <w:r>
        <w:rPr>
          <w:rFonts w:eastAsia="Amiri" w:cs="Amiri" w:ascii="Amiri" w:hAnsi="Amiri"/>
          <w:color w:val="111111"/>
          <w:sz w:val="28"/>
          <w:szCs w:val="28"/>
          <w:rtl w:val="true"/>
          <w:lang w:bidi="ar-SA"/>
        </w:rPr>
        <w:t>.</w:t>
      </w:r>
    </w:p>
    <w:p>
      <w:pPr>
        <w:pStyle w:val="Heading4"/>
        <w:numPr>
          <w:ilvl w:val="3"/>
          <w:numId w:val="1"/>
        </w:numPr>
        <w:rPr/>
      </w:pPr>
      <w:bookmarkStart w:id="2740" w:name="__RefHeading___Toc603257_417432637"/>
      <w:bookmarkStart w:id="2741" w:name="_Toc1229"/>
      <w:bookmarkEnd w:id="2740"/>
      <w:r>
        <w:rPr>
          <w:rtl w:val="true"/>
        </w:rPr>
        <w:t xml:space="preserve">باب </w:t>
      </w:r>
      <w:r>
        <w:rPr/>
        <w:t>3</w:t>
      </w:r>
      <w:bookmarkEnd w:id="2741"/>
    </w:p>
    <w:p>
      <w:pPr>
        <w:pStyle w:val="Heading5"/>
        <w:numPr>
          <w:ilvl w:val="4"/>
          <w:numId w:val="1"/>
        </w:numPr>
        <w:rPr/>
      </w:pPr>
      <w:bookmarkStart w:id="2742" w:name="__RefHeading___Toc603259_417432637"/>
      <w:bookmarkStart w:id="2743" w:name="_Toc1230"/>
      <w:bookmarkEnd w:id="2742"/>
      <w:r>
        <w:rPr/>
        <w:t>1869</w:t>
      </w:r>
      <w:r>
        <w:rPr>
          <w:rtl w:val="true"/>
        </w:rPr>
        <w:t>-</w:t>
      </w:r>
      <w:r>
        <w:rPr>
          <w:rtl w:val="true"/>
        </w:rPr>
        <w:t>حدیث</w:t>
      </w:r>
      <w:bookmarkEnd w:id="27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19:2/76</w:t>
      </w:r>
      <w:r>
        <w:rPr>
          <w:rFonts w:eastAsia="IRNazanin" w:cs="IRNazanin"/>
          <w:color w:val="111111"/>
          <w:sz w:val="28"/>
          <w:szCs w:val="28"/>
          <w:rtl w:val="true"/>
          <w:lang w:bidi="fa-IR"/>
        </w:rPr>
        <w:t>[</w:t>
      </w:r>
      <w:r>
        <w:rPr>
          <w:rFonts w:eastAsia="IRNazanin" w:cs="IRNazanin"/>
          <w:color w:val="111111"/>
          <w:sz w:val="28"/>
          <w:szCs w:val="28"/>
          <w:lang w:bidi="fa-IR"/>
        </w:rPr>
        <w:t>24191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4:4968/15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أَمَانَةً فِی الدُّنْیَا وَ لَمْ یَرُدَّهَا إِلَی أَهْلِهَا ثُمَّ أَدْرَکَهُ الْمَوْتُ،مَاتَ عَلَی غَیْرِ مِلَّتِی وَ یَلْقَی اللَّهَ وَ هُوَ عَلَیْهِ غَضْبَانُ وَ مَنِ اشْتَرَی خِیَانَةً وَ هُوَ یَعْلَمُ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2744" w:name="pg11992_149820"/>
    </w:p>
    <w:p>
      <w:pPr>
        <w:pStyle w:val="BookText"/>
        <w:rPr/>
      </w:pPr>
      <w:bookmarkEnd w:id="2744"/>
      <w:r>
        <w:rPr>
          <w:rFonts w:ascii="Amiri" w:hAnsi="Amiri" w:eastAsia="Amiri" w:cs="Amiri"/>
          <w:color w:val="111111"/>
          <w:sz w:val="28"/>
          <w:sz w:val="28"/>
          <w:szCs w:val="28"/>
          <w:rtl w:val="true"/>
          <w:lang w:bidi="ar-SA"/>
        </w:rPr>
        <w:t>فَهُوَ کَالَّذِی خَانَهَا</w:t>
      </w:r>
      <w:r>
        <w:rPr>
          <w:rFonts w:eastAsia="Amiri" w:cs="Amiri" w:ascii="Amiri" w:hAnsi="Amiri"/>
          <w:color w:val="111111"/>
          <w:sz w:val="28"/>
          <w:szCs w:val="28"/>
          <w:rtl w:val="true"/>
          <w:lang w:bidi="ar-SA"/>
        </w:rPr>
        <w:t>.</w:t>
      </w:r>
    </w:p>
    <w:p>
      <w:pPr>
        <w:pStyle w:val="Heading5"/>
        <w:numPr>
          <w:ilvl w:val="4"/>
          <w:numId w:val="1"/>
        </w:numPr>
        <w:rPr/>
      </w:pPr>
      <w:bookmarkStart w:id="2745" w:name="__RefHeading___Toc603261_417432637"/>
      <w:bookmarkStart w:id="2746" w:name="_Toc1231"/>
      <w:bookmarkEnd w:id="2745"/>
      <w:r>
        <w:rPr/>
        <w:t>1870</w:t>
      </w:r>
      <w:r>
        <w:rPr>
          <w:rtl w:val="true"/>
        </w:rPr>
        <w:t>-</w:t>
      </w:r>
      <w:r>
        <w:rPr>
          <w:rtl w:val="true"/>
        </w:rPr>
        <w:t>حدیث</w:t>
      </w:r>
      <w:bookmarkEnd w:id="27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19:6/78</w:t>
      </w:r>
      <w:r>
        <w:rPr>
          <w:rFonts w:eastAsia="IRNazanin" w:cs="IRNazanin"/>
          <w:color w:val="111111"/>
          <w:sz w:val="28"/>
          <w:szCs w:val="28"/>
          <w:rtl w:val="true"/>
          <w:lang w:bidi="fa-IR"/>
        </w:rPr>
        <w:t>[</w:t>
      </w:r>
      <w:r>
        <w:rPr>
          <w:rFonts w:eastAsia="IRNazanin" w:cs="IRNazanin"/>
          <w:color w:val="111111"/>
          <w:sz w:val="28"/>
          <w:szCs w:val="28"/>
          <w:lang w:bidi="fa-IR"/>
        </w:rPr>
        <w:t>24195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408/116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الْغِنَی وَ الْخِیَانَةُ تَجْلِبُ الْفَقْرَ</w:t>
      </w:r>
      <w:r>
        <w:rPr>
          <w:rFonts w:eastAsia="Amiri" w:cs="Amiri" w:ascii="Amiri" w:hAnsi="Amiri"/>
          <w:color w:val="111111"/>
          <w:sz w:val="28"/>
          <w:szCs w:val="28"/>
          <w:rtl w:val="true"/>
          <w:lang w:bidi="ar-SA"/>
        </w:rPr>
        <w:t>.</w:t>
      </w:r>
    </w:p>
    <w:p>
      <w:pPr>
        <w:pStyle w:val="Heading4"/>
        <w:numPr>
          <w:ilvl w:val="3"/>
          <w:numId w:val="1"/>
        </w:numPr>
        <w:rPr/>
      </w:pPr>
      <w:bookmarkStart w:id="2747" w:name="__RefHeading___Toc603263_417432637"/>
      <w:bookmarkStart w:id="2748" w:name="_Toc1232"/>
      <w:bookmarkEnd w:id="2747"/>
      <w:r>
        <w:rPr>
          <w:rtl w:val="true"/>
        </w:rPr>
        <w:t xml:space="preserve">باب </w:t>
      </w:r>
      <w:r>
        <w:rPr/>
        <w:t>4</w:t>
      </w:r>
      <w:bookmarkEnd w:id="2748"/>
    </w:p>
    <w:p>
      <w:pPr>
        <w:pStyle w:val="Heading5"/>
        <w:numPr>
          <w:ilvl w:val="4"/>
          <w:numId w:val="1"/>
        </w:numPr>
        <w:rPr/>
      </w:pPr>
      <w:bookmarkStart w:id="2749" w:name="__RefHeading___Toc603265_417432637"/>
      <w:bookmarkStart w:id="2750" w:name="_Toc1233"/>
      <w:bookmarkEnd w:id="2749"/>
      <w:r>
        <w:rPr/>
        <w:t>1871</w:t>
      </w:r>
      <w:r>
        <w:rPr>
          <w:rtl w:val="true"/>
        </w:rPr>
        <w:t>-</w:t>
      </w:r>
      <w:r>
        <w:rPr>
          <w:rtl w:val="true"/>
        </w:rPr>
        <w:t>حدیث</w:t>
      </w:r>
      <w:bookmarkEnd w:id="27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19:10/81</w:t>
      </w:r>
      <w:r>
        <w:rPr>
          <w:rFonts w:eastAsia="IRNazanin" w:cs="IRNazanin"/>
          <w:color w:val="111111"/>
          <w:sz w:val="28"/>
          <w:szCs w:val="28"/>
          <w:rtl w:val="true"/>
          <w:lang w:bidi="fa-IR"/>
        </w:rPr>
        <w:t>[</w:t>
      </w:r>
      <w:r>
        <w:rPr>
          <w:rFonts w:eastAsia="IRNazanin" w:cs="IRNazanin"/>
          <w:color w:val="111111"/>
          <w:sz w:val="28"/>
          <w:szCs w:val="28"/>
          <w:lang w:bidi="fa-IR"/>
        </w:rPr>
        <w:t>24205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276/84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ائتمنه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الباب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عدم جواز ائتمان الخائن،و المضیع و افساد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19:1/87</w:t>
      </w:r>
      <w:r>
        <w:rPr>
          <w:rFonts w:eastAsia="IRNazanin" w:cs="IRNazanin"/>
          <w:color w:val="111111"/>
          <w:sz w:val="28"/>
          <w:szCs w:val="28"/>
          <w:rtl w:val="true"/>
          <w:lang w:bidi="fa-IR"/>
        </w:rPr>
        <w:t>[</w:t>
      </w:r>
      <w:r>
        <w:rPr>
          <w:rFonts w:eastAsia="IRNazanin" w:cs="IRNazanin"/>
          <w:color w:val="111111"/>
          <w:sz w:val="28"/>
          <w:szCs w:val="28"/>
          <w:lang w:bidi="fa-IR"/>
        </w:rPr>
        <w:t>242145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7:2/232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ائْتَمَنْتَهُ وَ لاَ تَأْتَمِنَ الْخَائِنَ وَ قَدْ جَرَّبْتَهُ</w:t>
      </w:r>
      <w:r>
        <w:rPr>
          <w:rFonts w:eastAsia="Amiri" w:cs="Amiri" w:ascii="Amiri" w:hAnsi="Amiri"/>
          <w:color w:val="111111"/>
          <w:sz w:val="28"/>
          <w:szCs w:val="28"/>
          <w:rtl w:val="true"/>
          <w:lang w:bidi="ar-SA"/>
        </w:rPr>
        <w:t>.</w:t>
      </w:r>
    </w:p>
    <w:p>
      <w:pPr>
        <w:pStyle w:val="Heading5"/>
        <w:numPr>
          <w:ilvl w:val="4"/>
          <w:numId w:val="1"/>
        </w:numPr>
        <w:rPr/>
      </w:pPr>
      <w:bookmarkStart w:id="2751" w:name="__RefHeading___Toc603267_417432637"/>
      <w:bookmarkStart w:id="2752" w:name="_Toc1234"/>
      <w:bookmarkEnd w:id="2751"/>
      <w:r>
        <w:rPr/>
        <w:t>1872</w:t>
      </w:r>
      <w:r>
        <w:rPr>
          <w:rtl w:val="true"/>
        </w:rPr>
        <w:t>-</w:t>
      </w:r>
      <w:r>
        <w:rPr>
          <w:rtl w:val="true"/>
        </w:rPr>
        <w:t>حدیث</w:t>
      </w:r>
      <w:bookmarkEnd w:id="2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19:4/79</w:t>
      </w:r>
      <w:r>
        <w:rPr>
          <w:rFonts w:eastAsia="IRNazanin" w:cs="IRNazanin"/>
          <w:color w:val="111111"/>
          <w:sz w:val="28"/>
          <w:szCs w:val="28"/>
          <w:rtl w:val="true"/>
          <w:lang w:bidi="fa-IR"/>
        </w:rPr>
        <w:t>[</w:t>
      </w:r>
      <w:r>
        <w:rPr>
          <w:rFonts w:eastAsia="IRNazanin" w:cs="IRNazanin"/>
          <w:color w:val="111111"/>
          <w:sz w:val="28"/>
          <w:szCs w:val="28"/>
          <w:lang w:bidi="fa-IR"/>
        </w:rPr>
        <w:t>24199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5:7/239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السَّلاَمُ،عَنْ وَدِیعَةِ الذَّهَبِ وَ الْفِضَّةِ؟فَقَالَ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کَانَ مِنْ وَدِیعَةٍ وَ لَمْ تَکُنْ مَضْمُونَةً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تَلْزَمُ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753" w:name="pg11992_149821"/>
    </w:p>
    <w:p>
      <w:pPr>
        <w:pStyle w:val="Heading4"/>
        <w:numPr>
          <w:ilvl w:val="3"/>
          <w:numId w:val="1"/>
        </w:numPr>
        <w:rPr/>
      </w:pPr>
      <w:bookmarkStart w:id="2754" w:name="__RefHeading___Toc603269_417432637"/>
      <w:bookmarkStart w:id="2755" w:name="_Toc1235"/>
      <w:bookmarkEnd w:id="2753"/>
      <w:bookmarkEnd w:id="2754"/>
      <w:r>
        <w:rPr>
          <w:rtl w:val="true"/>
        </w:rPr>
        <w:t xml:space="preserve">باب </w:t>
      </w:r>
      <w:r>
        <w:rPr/>
        <w:t>5</w:t>
      </w:r>
      <w:bookmarkEnd w:id="2755"/>
    </w:p>
    <w:p>
      <w:pPr>
        <w:pStyle w:val="Heading5"/>
        <w:numPr>
          <w:ilvl w:val="4"/>
          <w:numId w:val="1"/>
        </w:numPr>
        <w:rPr/>
      </w:pPr>
      <w:bookmarkStart w:id="2756" w:name="__RefHeading___Toc603271_417432637"/>
      <w:bookmarkStart w:id="2757" w:name="_Toc1236"/>
      <w:bookmarkEnd w:id="2756"/>
      <w:r>
        <w:rPr/>
        <w:t>1873</w:t>
      </w:r>
      <w:r>
        <w:rPr>
          <w:rtl w:val="true"/>
        </w:rPr>
        <w:t>-</w:t>
      </w:r>
      <w:r>
        <w:rPr>
          <w:rtl w:val="true"/>
        </w:rPr>
        <w:t>حدیث</w:t>
      </w:r>
      <w:bookmarkEnd w:id="2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19:1/82</w:t>
      </w:r>
      <w:r>
        <w:rPr>
          <w:rFonts w:eastAsia="IRNazanin" w:cs="IRNazanin"/>
          <w:color w:val="111111"/>
          <w:sz w:val="28"/>
          <w:szCs w:val="28"/>
          <w:rtl w:val="true"/>
          <w:lang w:bidi="fa-IR"/>
        </w:rPr>
        <w:t>[</w:t>
      </w:r>
      <w:r>
        <w:rPr>
          <w:rFonts w:eastAsia="IRNazanin" w:cs="IRNazanin"/>
          <w:color w:val="111111"/>
          <w:sz w:val="28"/>
          <w:szCs w:val="28"/>
          <w:lang w:bidi="fa-IR"/>
        </w:rPr>
        <w:t>24207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5:1/299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شَارِبَ الْخَمْرِ لاَ یُزَوَّجُ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خَطَبَ وَ لاَ یُشَفَّعُ إِذَا شَفَعَ وَ لاَ یُؤْتَمَنُ عَلَی أَمَانَةٍ فَمَنِ ائْتَمَنَهُ عَلَی أَمَانَةٍ فَاسْتَهْلَکَهَا لَمْ یَکُنْ لِلَّذِی ائْتَمَنَهُ عَلَی اللَّهِ أَنْ یَأْجُرَهُ وَ لاَ یُخْلِفَ عَلَیْهِ</w:t>
      </w:r>
      <w:r>
        <w:rPr>
          <w:rFonts w:eastAsia="Amiri" w:cs="Amiri" w:ascii="Amiri" w:hAnsi="Amiri"/>
          <w:color w:val="111111"/>
          <w:sz w:val="28"/>
          <w:szCs w:val="28"/>
          <w:rtl w:val="true"/>
          <w:lang w:bidi="ar-SA"/>
        </w:rPr>
        <w:t>.</w:t>
      </w:r>
    </w:p>
    <w:p>
      <w:pPr>
        <w:pStyle w:val="Heading4"/>
        <w:numPr>
          <w:ilvl w:val="3"/>
          <w:numId w:val="1"/>
        </w:numPr>
        <w:rPr/>
      </w:pPr>
      <w:bookmarkStart w:id="2758" w:name="__RefHeading___Toc603273_417432637"/>
      <w:bookmarkStart w:id="2759" w:name="_Toc1237"/>
      <w:bookmarkEnd w:id="2758"/>
      <w:r>
        <w:rPr>
          <w:rtl w:val="true"/>
        </w:rPr>
        <w:t xml:space="preserve">باب </w:t>
      </w:r>
      <w:r>
        <w:rPr/>
        <w:t>6</w:t>
      </w:r>
      <w:bookmarkEnd w:id="2759"/>
    </w:p>
    <w:p>
      <w:pPr>
        <w:pStyle w:val="Heading5"/>
        <w:numPr>
          <w:ilvl w:val="4"/>
          <w:numId w:val="1"/>
        </w:numPr>
        <w:rPr/>
      </w:pPr>
      <w:bookmarkStart w:id="2760" w:name="__RefHeading___Toc603275_417432637"/>
      <w:bookmarkStart w:id="2761" w:name="_Toc1238"/>
      <w:bookmarkEnd w:id="2760"/>
      <w:r>
        <w:rPr/>
        <w:t>1874</w:t>
      </w:r>
      <w:r>
        <w:rPr>
          <w:rtl w:val="true"/>
        </w:rPr>
        <w:t>-</w:t>
      </w:r>
      <w:r>
        <w:rPr>
          <w:rtl w:val="true"/>
        </w:rPr>
        <w:t>حدیث</w:t>
      </w:r>
      <w:bookmarkEnd w:id="27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19:1/91</w:t>
      </w:r>
      <w:r>
        <w:rPr>
          <w:rFonts w:eastAsia="IRNazanin" w:cs="IRNazanin"/>
          <w:color w:val="111111"/>
          <w:sz w:val="28"/>
          <w:szCs w:val="28"/>
          <w:rtl w:val="true"/>
          <w:lang w:bidi="fa-IR"/>
        </w:rPr>
        <w:t>[</w:t>
      </w:r>
      <w:r>
        <w:rPr>
          <w:rFonts w:eastAsia="IRNazanin" w:cs="IRNazanin"/>
          <w:color w:val="111111"/>
          <w:sz w:val="28"/>
          <w:szCs w:val="28"/>
          <w:lang w:bidi="fa-IR"/>
        </w:rPr>
        <w:t>24223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7:805/183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3:449/126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هَلَکَتِ الْعَارِیَّةُ عِنْدَ الْمُسْتَعِیرِ لَمْ یَضْمَنْهُ إِلاَّ أَنْ یَکُونَ قَدِ اشْتَرَطَ عَلَیْهِ</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603277_417432637"/>
      <w:bookmarkStart w:id="2763" w:name="_Toc1239"/>
      <w:bookmarkEnd w:id="2762"/>
      <w:r>
        <w:rPr/>
        <w:t>1875</w:t>
      </w:r>
      <w:r>
        <w:rPr>
          <w:rtl w:val="true"/>
        </w:rPr>
        <w:t>-</w:t>
      </w:r>
      <w:r>
        <w:rPr>
          <w:rtl w:val="true"/>
        </w:rPr>
        <w:t>حدیث</w:t>
      </w:r>
      <w:bookmarkEnd w:id="2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19:6/93</w:t>
      </w:r>
      <w:r>
        <w:rPr>
          <w:rFonts w:eastAsia="IRNazanin" w:cs="IRNazanin"/>
          <w:color w:val="111111"/>
          <w:sz w:val="28"/>
          <w:szCs w:val="28"/>
          <w:rtl w:val="true"/>
          <w:lang w:bidi="fa-IR"/>
        </w:rPr>
        <w:t>[</w:t>
      </w:r>
      <w:r>
        <w:rPr>
          <w:rFonts w:eastAsia="IRNazanin" w:cs="IRNazanin"/>
          <w:color w:val="111111"/>
          <w:sz w:val="28"/>
          <w:szCs w:val="28"/>
          <w:lang w:bidi="fa-IR"/>
        </w:rPr>
        <w:t>24228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13:6/237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7:805/183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3:441/124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مُسْتَعِیرِ عَارِیَّةٍ ضَمَانٌ وَ صَاحِبُ الْعَارِیَّةِ وَ الْوَدِیعَةِ مُؤْتَمَنٌ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764" w:name="pg11992_149822"/>
    </w:p>
    <w:p>
      <w:pPr>
        <w:pStyle w:val="Heading4"/>
        <w:numPr>
          <w:ilvl w:val="3"/>
          <w:numId w:val="1"/>
        </w:numPr>
        <w:rPr/>
      </w:pPr>
      <w:bookmarkStart w:id="2765" w:name="__RefHeading___Toc603279_417432637"/>
      <w:bookmarkStart w:id="2766" w:name="_Toc1240"/>
      <w:bookmarkEnd w:id="2764"/>
      <w:bookmarkEnd w:id="2765"/>
      <w:r>
        <w:rPr>
          <w:rtl w:val="true"/>
        </w:rPr>
        <w:t xml:space="preserve">باب </w:t>
      </w:r>
      <w:r>
        <w:rPr/>
        <w:t>7</w:t>
      </w:r>
      <w:bookmarkEnd w:id="2766"/>
    </w:p>
    <w:p>
      <w:pPr>
        <w:pStyle w:val="Heading5"/>
        <w:numPr>
          <w:ilvl w:val="4"/>
          <w:numId w:val="1"/>
        </w:numPr>
        <w:rPr/>
      </w:pPr>
      <w:bookmarkStart w:id="2767" w:name="__RefHeading___Toc603281_417432637"/>
      <w:bookmarkStart w:id="2768" w:name="_Toc1241"/>
      <w:bookmarkEnd w:id="2767"/>
      <w:r>
        <w:rPr/>
        <w:t>1876</w:t>
      </w:r>
      <w:r>
        <w:rPr>
          <w:rtl w:val="true"/>
        </w:rPr>
        <w:t>-</w:t>
      </w:r>
      <w:r>
        <w:rPr>
          <w:rtl w:val="true"/>
        </w:rPr>
        <w:t>حدیث</w:t>
      </w:r>
      <w:bookmarkEnd w:id="2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19:2/96</w:t>
      </w:r>
      <w:r>
        <w:rPr>
          <w:rFonts w:eastAsia="IRNazanin" w:cs="IRNazanin"/>
          <w:color w:val="111111"/>
          <w:sz w:val="28"/>
          <w:szCs w:val="28"/>
          <w:rtl w:val="true"/>
          <w:lang w:bidi="fa-IR"/>
        </w:rPr>
        <w:t>[</w:t>
      </w:r>
      <w:r>
        <w:rPr>
          <w:rFonts w:eastAsia="IRNazanin" w:cs="IRNazanin"/>
          <w:color w:val="111111"/>
          <w:sz w:val="28"/>
          <w:szCs w:val="28"/>
          <w:lang w:bidi="fa-IR"/>
        </w:rPr>
        <w:t>24237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5:3/238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7:806/183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3:450/126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مَا اسْتَعَرْتَهُ فَتَوِیَ فَلاَ یَلْزَمُکَ تَوَاهُ إِلاَّ الذَّهَبَ وَ الْفِضَّةَ فَإِنَّهُمَا یَلْزَمَانِ إِلاَّ أَنْ یَشْتَرِطَ عَلَیْهِ أَنَّهُ مَتَی تَوِیَ لَمْ یَلْزَمْکَ تَوَاهُ وَ کَذَلِکَ جَمِیعُ مَا اسْتَعَرْتَ فَاشْتُرِطَ عَلَیْکَ لَزِمَکَ وَ الذَّهَبُ وَ الْفِضَّةُ لاَزِمٌ لَکَ وَ إِنْ لَمْ یُشْتَرَطْ عَلَیْکَ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2769" w:name="pg11992_149824"/>
    </w:p>
    <w:p>
      <w:pPr>
        <w:pStyle w:val="Heading2"/>
        <w:numPr>
          <w:ilvl w:val="1"/>
          <w:numId w:val="1"/>
        </w:numPr>
        <w:rPr/>
      </w:pPr>
      <w:bookmarkStart w:id="2770" w:name="__RefHeading___Toc603283_417432637"/>
      <w:bookmarkStart w:id="2771" w:name="_Toc1242"/>
      <w:bookmarkEnd w:id="2769"/>
      <w:bookmarkEnd w:id="2770"/>
      <w:r>
        <w:rPr>
          <w:rtl w:val="true"/>
        </w:rPr>
        <w:t>کتاب الاجارة</w:t>
      </w:r>
      <w:bookmarkEnd w:id="2771"/>
    </w:p>
    <w:p>
      <w:pPr>
        <w:pStyle w:val="Heading3"/>
        <w:numPr>
          <w:ilvl w:val="2"/>
          <w:numId w:val="1"/>
        </w:numPr>
        <w:rPr/>
      </w:pPr>
      <w:bookmarkStart w:id="2772" w:name="__RefHeading___Toc603285_417432637"/>
      <w:bookmarkStart w:id="2773" w:name="_Toc1243"/>
      <w:bookmarkEnd w:id="2772"/>
      <w:r>
        <w:rPr>
          <w:rtl w:val="true"/>
        </w:rPr>
        <w:t>أبواب</w:t>
      </w:r>
      <w:bookmarkEnd w:id="2773"/>
    </w:p>
    <w:p>
      <w:pPr>
        <w:pStyle w:val="Heading4"/>
        <w:numPr>
          <w:ilvl w:val="3"/>
          <w:numId w:val="1"/>
        </w:numPr>
        <w:rPr/>
      </w:pPr>
      <w:bookmarkStart w:id="2774" w:name="__RefHeading___Toc603287_417432637"/>
      <w:bookmarkStart w:id="2775" w:name="_Toc1244"/>
      <w:bookmarkEnd w:id="2774"/>
      <w:r>
        <w:rPr>
          <w:rtl w:val="true"/>
        </w:rPr>
        <w:t xml:space="preserve">باب </w:t>
      </w:r>
      <w:r>
        <w:rPr/>
        <w:t>1</w:t>
      </w:r>
      <w:bookmarkEnd w:id="2775"/>
    </w:p>
    <w:p>
      <w:pPr>
        <w:pStyle w:val="Heading5"/>
        <w:numPr>
          <w:ilvl w:val="4"/>
          <w:numId w:val="1"/>
        </w:numPr>
        <w:rPr/>
      </w:pPr>
      <w:bookmarkStart w:id="2776" w:name="__RefHeading___Toc603289_417432637"/>
      <w:bookmarkStart w:id="2777" w:name="_Toc1245"/>
      <w:bookmarkEnd w:id="2776"/>
      <w:r>
        <w:rPr/>
        <w:t>1877</w:t>
      </w:r>
      <w:r>
        <w:rPr>
          <w:rtl w:val="true"/>
        </w:rPr>
        <w:t>-</w:t>
      </w:r>
      <w:r>
        <w:rPr>
          <w:rtl w:val="true"/>
        </w:rPr>
        <w:t>حدیث</w:t>
      </w:r>
      <w:bookmarkEnd w:id="27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19:1/101</w:t>
      </w:r>
      <w:r>
        <w:rPr>
          <w:rFonts w:eastAsia="IRNazanin" w:cs="IRNazanin"/>
          <w:color w:val="111111"/>
          <w:sz w:val="28"/>
          <w:szCs w:val="28"/>
          <w:rtl w:val="true"/>
          <w:lang w:bidi="fa-IR"/>
        </w:rPr>
        <w:t>[</w:t>
      </w:r>
      <w:r>
        <w:rPr>
          <w:rFonts w:eastAsia="IRNazanin" w:cs="IRNazanin"/>
          <w:color w:val="111111"/>
          <w:sz w:val="28"/>
          <w:szCs w:val="28"/>
          <w:lang w:bidi="fa-IR"/>
        </w:rPr>
        <w:t>24242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تحف العقول</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،فی جوابه علیه السّلام عن جهات معایش العباد و وجوه إخراج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 بلا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للکتاب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هنا أثبتناه من الوسائل،و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نهی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أَمْرٍ مَنْهِیٍّ عَنْهُ مِنْ جِهَةٍ مِنَ الْجِهَاتِ فَمُحَرَّمٌ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الْإِنْسَانِ إِجَارَةُ نَفْسِهِ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لَهُ أَوْ شَیْءٌ مِنْهُ أَوْ لَهُ إِلاَّ لِمَنْفَعَةِ مَنِ اسْتَأْجَرْتَهُ کَالَّذِی یَسْتَأْجِرُ لَهُ الْأَجِیرَ یَحْمِلُ لَهُ الْمَیْتَةَ یُنَحِّیهَا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أَذَاهُ أَوْ أَذَی غَیْرِهِ وَ مَا أَشْبَهَ ذَلِکَ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2778" w:name="pg11992_149825"/>
    </w:p>
    <w:p>
      <w:pPr>
        <w:pStyle w:val="Heading4"/>
        <w:numPr>
          <w:ilvl w:val="3"/>
          <w:numId w:val="1"/>
        </w:numPr>
        <w:rPr/>
      </w:pPr>
      <w:bookmarkStart w:id="2779" w:name="__RefHeading___Toc603291_417432637"/>
      <w:bookmarkStart w:id="2780" w:name="_Toc1246"/>
      <w:bookmarkEnd w:id="2778"/>
      <w:bookmarkEnd w:id="2779"/>
      <w:r>
        <w:rPr>
          <w:rtl w:val="true"/>
        </w:rPr>
        <w:t xml:space="preserve">باب </w:t>
      </w:r>
      <w:r>
        <w:rPr/>
        <w:t>2</w:t>
      </w:r>
      <w:bookmarkEnd w:id="2780"/>
    </w:p>
    <w:p>
      <w:pPr>
        <w:pStyle w:val="Heading5"/>
        <w:numPr>
          <w:ilvl w:val="4"/>
          <w:numId w:val="1"/>
        </w:numPr>
        <w:rPr/>
      </w:pPr>
      <w:bookmarkStart w:id="2781" w:name="__RefHeading___Toc603293_417432637"/>
      <w:bookmarkStart w:id="2782" w:name="_Toc1247"/>
      <w:bookmarkEnd w:id="2781"/>
      <w:r>
        <w:rPr/>
        <w:t>1878</w:t>
      </w:r>
      <w:r>
        <w:rPr>
          <w:rtl w:val="true"/>
        </w:rPr>
        <w:t>-</w:t>
      </w:r>
      <w:r>
        <w:rPr>
          <w:rtl w:val="true"/>
        </w:rPr>
        <w:t>حدیث</w:t>
      </w:r>
      <w:bookmarkEnd w:id="2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19:1/101</w:t>
      </w:r>
      <w:r>
        <w:rPr>
          <w:rFonts w:eastAsia="IRNazanin" w:cs="IRNazanin"/>
          <w:color w:val="111111"/>
          <w:sz w:val="28"/>
          <w:szCs w:val="28"/>
          <w:rtl w:val="true"/>
          <w:lang w:bidi="fa-IR"/>
        </w:rPr>
        <w:t>[</w:t>
      </w:r>
      <w:r>
        <w:rPr>
          <w:rFonts w:eastAsia="IRNazanin" w:cs="IRNazanin"/>
          <w:color w:val="111111"/>
          <w:sz w:val="28"/>
          <w:szCs w:val="28"/>
          <w:lang w:bidi="fa-IR"/>
        </w:rPr>
        <w:t>24242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تحف العقول</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،فی جوابه علیه السّلام عن جهات معائش العباد و وجوه إخراج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سوقه علی ما فسّرناه ممّا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آجَرَ نَفْسَهُ أَوْ آجَرَ مَا یَمْلِکُ أَوْ یَلِی أَمْرَهُ مِنْ 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مُؤْمِنٍ أَوْ مَلِکٍ أَوْ سُوقَةٍ عَلَی مَا فَسَّرْنَا مِمَّا تَجُوزُ الْإِجَارَةُ فِیهِ فَحَلاَلٌ مُحَلَّلٌ فِعْلُهُ وَ کَسْبُهُ</w:t>
      </w:r>
      <w:r>
        <w:rPr>
          <w:rFonts w:eastAsia="Amiri" w:cs="Amiri" w:ascii="Amiri" w:hAnsi="Amiri"/>
          <w:color w:val="111111"/>
          <w:sz w:val="28"/>
          <w:szCs w:val="28"/>
          <w:rtl w:val="true"/>
          <w:lang w:bidi="ar-SA"/>
        </w:rPr>
        <w:t>.</w:t>
      </w:r>
    </w:p>
    <w:p>
      <w:pPr>
        <w:pStyle w:val="Heading4"/>
        <w:numPr>
          <w:ilvl w:val="3"/>
          <w:numId w:val="1"/>
        </w:numPr>
        <w:rPr/>
      </w:pPr>
      <w:bookmarkStart w:id="2783" w:name="__RefHeading___Toc603295_417432637"/>
      <w:bookmarkStart w:id="2784" w:name="_Toc1248"/>
      <w:bookmarkEnd w:id="2783"/>
      <w:r>
        <w:rPr>
          <w:rtl w:val="true"/>
        </w:rPr>
        <w:t xml:space="preserve">باب </w:t>
      </w:r>
      <w:r>
        <w:rPr/>
        <w:t>3</w:t>
      </w:r>
      <w:bookmarkEnd w:id="2784"/>
    </w:p>
    <w:p>
      <w:pPr>
        <w:pStyle w:val="Heading5"/>
        <w:numPr>
          <w:ilvl w:val="4"/>
          <w:numId w:val="1"/>
        </w:numPr>
        <w:rPr/>
      </w:pPr>
      <w:bookmarkStart w:id="2785" w:name="__RefHeading___Toc603297_417432637"/>
      <w:bookmarkStart w:id="2786" w:name="_Toc1249"/>
      <w:bookmarkEnd w:id="2785"/>
      <w:r>
        <w:rPr/>
        <w:t>1879</w:t>
      </w:r>
      <w:r>
        <w:rPr>
          <w:rtl w:val="true"/>
        </w:rPr>
        <w:t>-</w:t>
      </w:r>
      <w:r>
        <w:rPr>
          <w:rtl w:val="true"/>
        </w:rPr>
        <w:t>حدیث</w:t>
      </w:r>
      <w:bookmarkEnd w:id="2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19:1/103</w:t>
      </w:r>
      <w:r>
        <w:rPr>
          <w:rFonts w:eastAsia="IRNazanin" w:cs="IRNazanin"/>
          <w:color w:val="111111"/>
          <w:sz w:val="28"/>
          <w:szCs w:val="28"/>
          <w:rtl w:val="true"/>
          <w:lang w:bidi="fa-IR"/>
        </w:rPr>
        <w:t>[</w:t>
      </w:r>
      <w:r>
        <w:rPr>
          <w:rFonts w:eastAsia="IRNazanin" w:cs="IRNazanin"/>
          <w:color w:val="111111"/>
          <w:sz w:val="28"/>
          <w:szCs w:val="28"/>
          <w:lang w:bidi="fa-IR"/>
        </w:rPr>
        <w:t>24244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5:1/90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نَفْسِهِ الرِّزْقَ</w:t>
      </w:r>
      <w:r>
        <w:rPr>
          <w:rFonts w:eastAsia="Amiri" w:cs="Amiri" w:ascii="Amiri" w:hAnsi="Amiri"/>
          <w:color w:val="111111"/>
          <w:sz w:val="28"/>
          <w:szCs w:val="28"/>
          <w:rtl w:val="true"/>
          <w:lang w:bidi="ar-SA"/>
        </w:rPr>
        <w:t>.</w:t>
      </w:r>
    </w:p>
    <w:p>
      <w:pPr>
        <w:pStyle w:val="Heading5"/>
        <w:numPr>
          <w:ilvl w:val="4"/>
          <w:numId w:val="1"/>
        </w:numPr>
        <w:rPr/>
      </w:pPr>
      <w:bookmarkStart w:id="2787" w:name="__RefHeading___Toc603299_417432637"/>
      <w:bookmarkStart w:id="2788" w:name="_Toc1250"/>
      <w:bookmarkEnd w:id="2787"/>
      <w:r>
        <w:rPr/>
        <w:t>1880</w:t>
      </w:r>
      <w:r>
        <w:rPr>
          <w:rtl w:val="true"/>
        </w:rPr>
        <w:t>-</w:t>
      </w:r>
      <w:r>
        <w:rPr>
          <w:rtl w:val="true"/>
        </w:rPr>
        <w:t>حدیث</w:t>
      </w:r>
      <w:bookmarkEnd w:id="2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19:2/103</w:t>
      </w:r>
      <w:r>
        <w:rPr>
          <w:rFonts w:eastAsia="IRNazanin" w:cs="IRNazanin"/>
          <w:color w:val="111111"/>
          <w:sz w:val="28"/>
          <w:szCs w:val="28"/>
          <w:rtl w:val="true"/>
          <w:lang w:bidi="fa-IR"/>
        </w:rPr>
        <w:t>[</w:t>
      </w:r>
      <w:r>
        <w:rPr>
          <w:rFonts w:eastAsia="IRNazanin" w:cs="IRNazanin"/>
          <w:color w:val="111111"/>
          <w:sz w:val="28"/>
          <w:szCs w:val="28"/>
          <w:lang w:bidi="fa-IR"/>
        </w:rPr>
        <w:t>24245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5:1/90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لاَ یَحْظُرُهُ وَ مَا أَصَابَ فَهُوَ لِرَبِّهِ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آجَرَهُ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2789" w:name="pg11992_149826"/>
    </w:p>
    <w:p>
      <w:pPr>
        <w:pStyle w:val="Heading4"/>
        <w:numPr>
          <w:ilvl w:val="3"/>
          <w:numId w:val="1"/>
        </w:numPr>
        <w:rPr/>
      </w:pPr>
      <w:bookmarkStart w:id="2790" w:name="__RefHeading___Toc603301_417432637"/>
      <w:bookmarkStart w:id="2791" w:name="_Toc1251"/>
      <w:bookmarkEnd w:id="2789"/>
      <w:bookmarkEnd w:id="2790"/>
      <w:r>
        <w:rPr>
          <w:rtl w:val="true"/>
        </w:rPr>
        <w:t xml:space="preserve">باب </w:t>
      </w:r>
      <w:r>
        <w:rPr/>
        <w:t>4</w:t>
      </w:r>
      <w:bookmarkEnd w:id="2791"/>
    </w:p>
    <w:p>
      <w:pPr>
        <w:pStyle w:val="Heading5"/>
        <w:numPr>
          <w:ilvl w:val="4"/>
          <w:numId w:val="1"/>
        </w:numPr>
        <w:rPr/>
      </w:pPr>
      <w:bookmarkStart w:id="2792" w:name="__RefHeading___Toc603303_417432637"/>
      <w:bookmarkStart w:id="2793" w:name="_Toc1252"/>
      <w:bookmarkEnd w:id="2792"/>
      <w:r>
        <w:rPr/>
        <w:t>1881</w:t>
      </w:r>
      <w:r>
        <w:rPr>
          <w:rtl w:val="true"/>
        </w:rPr>
        <w:t>-</w:t>
      </w:r>
      <w:r>
        <w:rPr>
          <w:rtl w:val="true"/>
        </w:rPr>
        <w:t>حدیث</w:t>
      </w:r>
      <w:bookmarkEnd w:id="27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19:2/105</w:t>
      </w:r>
      <w:r>
        <w:rPr>
          <w:rFonts w:eastAsia="IRNazanin" w:cs="IRNazanin"/>
          <w:color w:val="111111"/>
          <w:sz w:val="28"/>
          <w:szCs w:val="28"/>
          <w:rtl w:val="true"/>
          <w:lang w:bidi="fa-IR"/>
        </w:rPr>
        <w:t>[</w:t>
      </w:r>
      <w:r>
        <w:rPr>
          <w:rFonts w:eastAsia="IRNazanin" w:cs="IRNazanin"/>
          <w:color w:val="111111"/>
          <w:sz w:val="28"/>
          <w:szCs w:val="28"/>
          <w:lang w:bidi="fa-IR"/>
        </w:rPr>
        <w:t>24248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5:4/289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7:931/211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یَسْتَعْمِلَنَّ أَجِیراً حَتَّی یَعْلَمَ مَا أُجْرَتُهُ</w:t>
      </w:r>
      <w:r>
        <w:rPr>
          <w:rFonts w:eastAsia="Amiri" w:cs="Amiri" w:ascii="Amiri" w:hAnsi="Amiri"/>
          <w:color w:val="111111"/>
          <w:sz w:val="28"/>
          <w:szCs w:val="28"/>
          <w:rtl w:val="true"/>
          <w:lang w:bidi="ar-SA"/>
        </w:rPr>
        <w:t>.</w:t>
      </w:r>
    </w:p>
    <w:p>
      <w:pPr>
        <w:pStyle w:val="Heading4"/>
        <w:numPr>
          <w:ilvl w:val="3"/>
          <w:numId w:val="1"/>
        </w:numPr>
        <w:rPr/>
      </w:pPr>
      <w:bookmarkStart w:id="2794" w:name="__RefHeading___Toc603305_417432637"/>
      <w:bookmarkStart w:id="2795" w:name="_Toc1253"/>
      <w:bookmarkEnd w:id="2794"/>
      <w:r>
        <w:rPr>
          <w:rtl w:val="true"/>
        </w:rPr>
        <w:t xml:space="preserve">باب </w:t>
      </w:r>
      <w:r>
        <w:rPr/>
        <w:t>5</w:t>
      </w:r>
      <w:bookmarkEnd w:id="2795"/>
    </w:p>
    <w:p>
      <w:pPr>
        <w:pStyle w:val="Heading5"/>
        <w:numPr>
          <w:ilvl w:val="4"/>
          <w:numId w:val="1"/>
        </w:numPr>
        <w:rPr/>
      </w:pPr>
      <w:bookmarkStart w:id="2796" w:name="__RefHeading___Toc603307_417432637"/>
      <w:bookmarkStart w:id="2797" w:name="_Toc1254"/>
      <w:bookmarkEnd w:id="2796"/>
      <w:r>
        <w:rPr/>
        <w:t>1882</w:t>
      </w:r>
      <w:r>
        <w:rPr>
          <w:rtl w:val="true"/>
        </w:rPr>
        <w:t>-</w:t>
      </w:r>
      <w:r>
        <w:rPr>
          <w:rtl w:val="true"/>
        </w:rPr>
        <w:t>حدیث</w:t>
      </w:r>
      <w:bookmarkEnd w:id="2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19:3/108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،باب یجمع عقوبات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أَجِیراً أَجْرَهُ،أَحْبَطَ اللَّهُ عَمَلَهُ وَ حَرَّمَ عَلَیْهِ رِیحَ الْجَنَّةِ</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603309_417432637"/>
      <w:bookmarkStart w:id="2799" w:name="_Toc1255"/>
      <w:bookmarkEnd w:id="2798"/>
      <w:r>
        <w:rPr/>
        <w:t>1883</w:t>
      </w:r>
      <w:r>
        <w:rPr>
          <w:rtl w:val="true"/>
        </w:rPr>
        <w:t>-</w:t>
      </w:r>
      <w:r>
        <w:rPr>
          <w:rtl w:val="true"/>
        </w:rPr>
        <w:t>حدیث</w:t>
      </w:r>
      <w:bookmarkEnd w:id="2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19:2/107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4:5762/362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أَجِیراً أَجْرَهُ فَعَلَیْهِ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2800" w:name="pg11992_149827"/>
    </w:p>
    <w:p>
      <w:pPr>
        <w:pStyle w:val="Heading4"/>
        <w:numPr>
          <w:ilvl w:val="3"/>
          <w:numId w:val="1"/>
        </w:numPr>
        <w:rPr/>
      </w:pPr>
      <w:bookmarkStart w:id="2801" w:name="__RefHeading___Toc603311_417432637"/>
      <w:bookmarkStart w:id="2802" w:name="_Toc1256"/>
      <w:bookmarkEnd w:id="2800"/>
      <w:bookmarkEnd w:id="2801"/>
      <w:r>
        <w:rPr>
          <w:rtl w:val="true"/>
        </w:rPr>
        <w:t xml:space="preserve">باب </w:t>
      </w:r>
      <w:r>
        <w:rPr/>
        <w:t>6</w:t>
      </w:r>
      <w:bookmarkEnd w:id="2802"/>
    </w:p>
    <w:p>
      <w:pPr>
        <w:pStyle w:val="Heading5"/>
        <w:numPr>
          <w:ilvl w:val="4"/>
          <w:numId w:val="1"/>
        </w:numPr>
        <w:rPr/>
      </w:pPr>
      <w:bookmarkStart w:id="2803" w:name="__RefHeading___Toc603313_417432637"/>
      <w:bookmarkStart w:id="2804" w:name="_Toc1257"/>
      <w:bookmarkEnd w:id="2803"/>
      <w:r>
        <w:rPr/>
        <w:t>1884</w:t>
      </w:r>
      <w:r>
        <w:rPr>
          <w:rtl w:val="true"/>
        </w:rPr>
        <w:t>-</w:t>
      </w:r>
      <w:r>
        <w:rPr>
          <w:rtl w:val="true"/>
        </w:rPr>
        <w:t>حدیث</w:t>
      </w:r>
      <w:bookmarkEnd w:id="2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19:4/108</w:t>
      </w:r>
      <w:r>
        <w:rPr>
          <w:rFonts w:eastAsia="IRNazanin" w:cs="IRNazanin"/>
          <w:color w:val="111111"/>
          <w:sz w:val="28"/>
          <w:szCs w:val="28"/>
          <w:rtl w:val="true"/>
          <w:lang w:bidi="fa-IR"/>
        </w:rPr>
        <w:t>[</w:t>
      </w:r>
      <w:r>
        <w:rPr>
          <w:rFonts w:eastAsia="IRNazanin" w:cs="IRNazanin"/>
          <w:color w:val="111111"/>
          <w:sz w:val="28"/>
          <w:szCs w:val="28"/>
          <w:lang w:bidi="fa-IR"/>
        </w:rPr>
        <w:t>24256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عیون أخبار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2:60/33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جاء عن الرّضا علیه السّلام من الأخبار المجموعة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غَافِرُ کُلِّ ذَنْبٍ إِلاَّ مَنْ أَحْدَثَ دِیناً أَوِ اغْتَصَبَ أَجِیراً أَجْرَهُ أَوْ رَجُلٌ بَاعَ حُرّاً</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603315_417432637"/>
      <w:bookmarkStart w:id="2806" w:name="_Toc1258"/>
      <w:bookmarkEnd w:id="2805"/>
      <w:r>
        <w:rPr/>
        <w:t>1885</w:t>
      </w:r>
      <w:r>
        <w:rPr>
          <w:rtl w:val="true"/>
        </w:rPr>
        <w:t>-</w:t>
      </w:r>
      <w:r>
        <w:rPr>
          <w:rtl w:val="true"/>
        </w:rPr>
        <w:t>حدیث</w:t>
      </w:r>
      <w:bookmarkEnd w:id="2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19:5/108</w:t>
      </w:r>
      <w:r>
        <w:rPr>
          <w:rFonts w:eastAsia="IRNazanin" w:cs="IRNazanin"/>
          <w:color w:val="111111"/>
          <w:sz w:val="28"/>
          <w:szCs w:val="28"/>
          <w:rtl w:val="true"/>
          <w:lang w:bidi="fa-IR"/>
        </w:rPr>
        <w:t>[</w:t>
      </w:r>
      <w:r>
        <w:rPr>
          <w:rFonts w:eastAsia="IRNazanin" w:cs="IRNazanin"/>
          <w:color w:val="111111"/>
          <w:sz w:val="28"/>
          <w:szCs w:val="28"/>
          <w:lang w:bidi="fa-IR"/>
        </w:rPr>
        <w:t>24257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مکارم الأخلاق</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نوادر النّکاح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قَتْلُ الْبَهِیمَةِ وَ حَبْسُ مَهْرِ الْمَرْأَةِ وَ مَنْعُ الْأَجِیرِ أَجْرَهُ</w:t>
      </w:r>
      <w:r>
        <w:rPr>
          <w:rFonts w:eastAsia="Amiri" w:cs="Amiri" w:ascii="Amiri" w:hAnsi="Amiri"/>
          <w:color w:val="111111"/>
          <w:sz w:val="28"/>
          <w:szCs w:val="28"/>
          <w:rtl w:val="true"/>
          <w:lang w:bidi="ar-SA"/>
        </w:rPr>
        <w:t>.</w:t>
      </w:r>
    </w:p>
    <w:p>
      <w:pPr>
        <w:pStyle w:val="Heading4"/>
        <w:numPr>
          <w:ilvl w:val="3"/>
          <w:numId w:val="1"/>
        </w:numPr>
        <w:rPr/>
      </w:pPr>
      <w:bookmarkStart w:id="2807" w:name="__RefHeading___Toc603317_417432637"/>
      <w:bookmarkStart w:id="2808" w:name="_Toc1259"/>
      <w:bookmarkEnd w:id="2807"/>
      <w:r>
        <w:rPr>
          <w:rtl w:val="true"/>
        </w:rPr>
        <w:t xml:space="preserve">باب </w:t>
      </w:r>
      <w:r>
        <w:rPr/>
        <w:t>7</w:t>
      </w:r>
      <w:bookmarkEnd w:id="2808"/>
    </w:p>
    <w:p>
      <w:pPr>
        <w:pStyle w:val="Heading5"/>
        <w:numPr>
          <w:ilvl w:val="4"/>
          <w:numId w:val="1"/>
        </w:numPr>
        <w:rPr/>
      </w:pPr>
      <w:bookmarkStart w:id="2809" w:name="__RefHeading___Toc603319_417432637"/>
      <w:bookmarkStart w:id="2810" w:name="_Toc1260"/>
      <w:bookmarkEnd w:id="2809"/>
      <w:r>
        <w:rPr/>
        <w:t>1886</w:t>
      </w:r>
      <w:r>
        <w:rPr>
          <w:rtl w:val="true"/>
        </w:rPr>
        <w:t>-</w:t>
      </w:r>
      <w:r>
        <w:rPr>
          <w:rtl w:val="true"/>
        </w:rPr>
        <w:t>حدیث</w:t>
      </w:r>
      <w:bookmarkEnd w:id="28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19:1/141</w:t>
      </w:r>
      <w:r>
        <w:rPr>
          <w:rFonts w:eastAsia="IRNazanin" w:cs="IRNazanin"/>
          <w:color w:val="111111"/>
          <w:sz w:val="28"/>
          <w:szCs w:val="28"/>
          <w:rtl w:val="true"/>
          <w:lang w:bidi="fa-IR"/>
        </w:rPr>
        <w:t>[</w:t>
      </w:r>
      <w:r>
        <w:rPr>
          <w:rFonts w:eastAsia="IRNazanin" w:cs="IRNazanin"/>
          <w:color w:val="111111"/>
          <w:sz w:val="28"/>
          <w:szCs w:val="28"/>
          <w:lang w:bidi="fa-IR"/>
        </w:rPr>
        <w:t>24317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7:955/219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470/131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یُفْسِدُ؟فَقَالَ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أَجِیرٍ یُعْطَی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bookmarkStart w:id="2811" w:name="pg11992_149828"/>
    </w:p>
    <w:p>
      <w:pPr>
        <w:pStyle w:val="BookText"/>
        <w:rPr/>
      </w:pPr>
      <w:bookmarkEnd w:id="2811"/>
      <w:r>
        <w:rPr>
          <w:rFonts w:ascii="Amiri" w:hAnsi="Amiri" w:eastAsia="Amiri" w:cs="Amiri"/>
          <w:color w:val="111111"/>
          <w:sz w:val="28"/>
          <w:sz w:val="28"/>
          <w:szCs w:val="28"/>
          <w:rtl w:val="true"/>
          <w:lang w:bidi="ar-SA"/>
        </w:rPr>
        <w:t>الْأُجْرَةَ عَلَی أَنْ یُصْلِحَ فَیُفْسِدُ فَهُوَ ضَامِنٌ</w:t>
      </w:r>
      <w:r>
        <w:rPr>
          <w:rFonts w:eastAsia="Amiri" w:cs="Amiri" w:ascii="Amiri" w:hAnsi="Amiri"/>
          <w:color w:val="111111"/>
          <w:sz w:val="28"/>
          <w:szCs w:val="28"/>
          <w:rtl w:val="true"/>
          <w:lang w:bidi="ar-SA"/>
        </w:rPr>
        <w:t>.</w:t>
      </w:r>
    </w:p>
    <w:p>
      <w:pPr>
        <w:pStyle w:val="Heading5"/>
        <w:numPr>
          <w:ilvl w:val="4"/>
          <w:numId w:val="1"/>
        </w:numPr>
        <w:rPr/>
      </w:pPr>
      <w:bookmarkStart w:id="2812" w:name="__RefHeading___Toc603321_417432637"/>
      <w:bookmarkStart w:id="2813" w:name="_Toc1261"/>
      <w:bookmarkEnd w:id="2812"/>
      <w:r>
        <w:rPr/>
        <w:t>1887</w:t>
      </w:r>
      <w:r>
        <w:rPr>
          <w:rtl w:val="true"/>
        </w:rPr>
        <w:t>-</w:t>
      </w:r>
      <w:r>
        <w:rPr>
          <w:rtl w:val="true"/>
        </w:rPr>
        <w:t>حدیث</w:t>
      </w:r>
      <w:bookmarkEnd w:id="28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19:19/147</w:t>
      </w:r>
      <w:r>
        <w:rPr>
          <w:rFonts w:eastAsia="IRNazanin" w:cs="IRNazanin"/>
          <w:color w:val="111111"/>
          <w:sz w:val="28"/>
          <w:szCs w:val="28"/>
          <w:rtl w:val="true"/>
          <w:lang w:bidi="fa-IR"/>
        </w:rPr>
        <w:t>[</w:t>
      </w:r>
      <w:r>
        <w:rPr>
          <w:rFonts w:eastAsia="IRNazanin" w:cs="IRNazanin"/>
          <w:color w:val="111111"/>
          <w:sz w:val="28"/>
          <w:szCs w:val="28"/>
          <w:lang w:bidi="fa-IR"/>
        </w:rPr>
        <w:t>24335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13:19/275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3:3917/253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،باب ما یجب من الضمان علی من یأخذ أجرا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لیصیغه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یُعْطِی الثَّوْبَ لِیَصْبَغَهُ فَیُفْسِدُهُ؟فَقَالَ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عَامِلٍ أَعْطَیْتَهُ أَجْراً عَلَی أَنْ یُصْلِحَ فَأَفْسَدَ فَهُوَ ضَامِنٌ</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603323_417432637"/>
      <w:bookmarkStart w:id="2815" w:name="_Toc1262"/>
      <w:bookmarkEnd w:id="2814"/>
      <w:r>
        <w:rPr/>
        <w:t>1888</w:t>
      </w:r>
      <w:r>
        <w:rPr>
          <w:rtl w:val="true"/>
        </w:rPr>
        <w:t>-</w:t>
      </w:r>
      <w:r>
        <w:rPr>
          <w:rtl w:val="true"/>
        </w:rPr>
        <w:t>حدیث</w:t>
      </w:r>
      <w:bookmarkEnd w:id="28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19:22/147</w:t>
      </w:r>
      <w:r>
        <w:rPr>
          <w:rFonts w:eastAsia="IRNazanin" w:cs="IRNazanin"/>
          <w:color w:val="111111"/>
          <w:sz w:val="28"/>
          <w:szCs w:val="28"/>
          <w:rtl w:val="true"/>
          <w:lang w:bidi="fa-IR"/>
        </w:rPr>
        <w:t>[</w:t>
      </w:r>
      <w:r>
        <w:rPr>
          <w:rFonts w:eastAsia="IRNazanin" w:cs="IRNazanin"/>
          <w:color w:val="111111"/>
          <w:sz w:val="28"/>
          <w:szCs w:val="28"/>
          <w:lang w:bidi="fa-IR"/>
        </w:rPr>
        <w:t>24338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13:22/276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المقنع</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التفریط و الاّ لم یکن ضامنا،سمع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 السَّلاَمُ یُضَمِّنُ الْقَصَّارَ وَ الصَّائِغَ وَ کُلَّ مَنْ أَخَذَ شَیْئاً لِیُصْلِحَهُ فَأَفْسَدَهُ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2816" w:name="pg11992_149830"/>
    </w:p>
    <w:p>
      <w:pPr>
        <w:pStyle w:val="Heading2"/>
        <w:numPr>
          <w:ilvl w:val="1"/>
          <w:numId w:val="1"/>
        </w:numPr>
        <w:rPr/>
      </w:pPr>
      <w:bookmarkStart w:id="2817" w:name="__RefHeading___Toc603325_417432637"/>
      <w:bookmarkStart w:id="2818" w:name="_Toc1263"/>
      <w:bookmarkEnd w:id="2816"/>
      <w:bookmarkEnd w:id="2817"/>
      <w:r>
        <w:rPr>
          <w:rtl w:val="true"/>
        </w:rPr>
        <w:t>کتاب الوکالة</w:t>
      </w:r>
      <w:bookmarkEnd w:id="2818"/>
    </w:p>
    <w:p>
      <w:pPr>
        <w:pStyle w:val="Heading3"/>
        <w:numPr>
          <w:ilvl w:val="2"/>
          <w:numId w:val="1"/>
        </w:numPr>
        <w:rPr/>
      </w:pPr>
      <w:bookmarkStart w:id="2819" w:name="__RefHeading___Toc603327_417432637"/>
      <w:bookmarkStart w:id="2820" w:name="_Toc1264"/>
      <w:bookmarkEnd w:id="2819"/>
      <w:r>
        <w:rPr>
          <w:rtl w:val="true"/>
        </w:rPr>
        <w:t>اشارة</w:t>
      </w:r>
      <w:bookmarkEnd w:id="2820"/>
    </w:p>
    <w:p>
      <w:pPr>
        <w:pStyle w:val="BookText"/>
        <w:rPr/>
      </w:pPr>
      <w:r>
        <w:rPr>
          <w:rStyle w:val="FootnoteAnchor"/>
          <w:rtl w:val="true"/>
        </w:rPr>
        <w:footnoteReference w:id="616"/>
      </w:r>
    </w:p>
    <w:p>
      <w:pPr>
        <w:pStyle w:val="Heading3"/>
        <w:numPr>
          <w:ilvl w:val="2"/>
          <w:numId w:val="1"/>
        </w:numPr>
        <w:rPr/>
      </w:pPr>
      <w:bookmarkStart w:id="2821" w:name="__RefHeading___Toc603329_417432637"/>
      <w:bookmarkStart w:id="2822" w:name="_Toc1265"/>
      <w:bookmarkEnd w:id="2821"/>
      <w:r>
        <w:rPr>
          <w:rtl w:val="true"/>
        </w:rPr>
        <w:t>أبواب</w:t>
      </w:r>
      <w:bookmarkEnd w:id="2822"/>
    </w:p>
    <w:p>
      <w:pPr>
        <w:pStyle w:val="Heading4"/>
        <w:numPr>
          <w:ilvl w:val="3"/>
          <w:numId w:val="1"/>
        </w:numPr>
        <w:rPr/>
      </w:pPr>
      <w:bookmarkStart w:id="2823" w:name="__RefHeading___Toc603331_417432637"/>
      <w:bookmarkStart w:id="2824" w:name="_Toc1266"/>
      <w:bookmarkEnd w:id="2823"/>
      <w:r>
        <w:rPr>
          <w:rtl w:val="true"/>
        </w:rPr>
        <w:t xml:space="preserve">باب </w:t>
      </w:r>
      <w:r>
        <w:rPr/>
        <w:t>1</w:t>
      </w:r>
      <w:bookmarkEnd w:id="2824"/>
    </w:p>
    <w:p>
      <w:pPr>
        <w:pStyle w:val="Heading5"/>
        <w:numPr>
          <w:ilvl w:val="4"/>
          <w:numId w:val="1"/>
        </w:numPr>
        <w:rPr/>
      </w:pPr>
      <w:bookmarkStart w:id="2825" w:name="__RefHeading___Toc603333_417432637"/>
      <w:bookmarkStart w:id="2826" w:name="_Toc1267"/>
      <w:bookmarkEnd w:id="2825"/>
      <w:r>
        <w:rPr/>
        <w:t>1889</w:t>
      </w:r>
      <w:r>
        <w:rPr>
          <w:rtl w:val="true"/>
        </w:rPr>
        <w:t>-</w:t>
      </w:r>
      <w:r>
        <w:rPr>
          <w:rtl w:val="true"/>
        </w:rPr>
        <w:t>حدیث</w:t>
      </w:r>
      <w:bookmarkEnd w:id="2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19:1/161</w:t>
      </w:r>
      <w:r>
        <w:rPr>
          <w:rFonts w:eastAsia="IRNazanin" w:cs="IRNazanin"/>
          <w:color w:val="111111"/>
          <w:sz w:val="28"/>
          <w:szCs w:val="28"/>
          <w:rtl w:val="true"/>
          <w:lang w:bidi="fa-IR"/>
        </w:rPr>
        <w:t>[</w:t>
      </w:r>
      <w:r>
        <w:rPr>
          <w:rFonts w:eastAsia="IRNazanin" w:cs="IRNazanin"/>
          <w:color w:val="111111"/>
          <w:sz w:val="28"/>
          <w:szCs w:val="28"/>
          <w:lang w:bidi="fa-IR"/>
        </w:rPr>
        <w:t>24367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الفقیه </w:t>
      </w:r>
      <w:r>
        <w:rPr>
          <w:rFonts w:eastAsia="IRNazanin" w:cs="IRNazanin"/>
          <w:color w:val="111111"/>
          <w:sz w:val="28"/>
          <w:szCs w:val="28"/>
          <w:lang w:bidi="fa-IR"/>
        </w:rPr>
        <w:t>3:3381/83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،باب الوکالة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کَّلَ رَجُلاً عَلَی إِمْضَاءِ أَمْرٍ مِنَ الْأُمُورِ فَالْوَکَالَةُ ثَابِتَةٌ أَبَداً حَتَّی یُعْلِمَهُ بِالْخُرُوجِ مِنْهَا کَمَا أَعْلَمَهُ بِالدُّخُولِ فِیهَا</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603335_417432637"/>
      <w:bookmarkStart w:id="2828" w:name="_Toc1268"/>
      <w:bookmarkEnd w:id="2827"/>
      <w:r>
        <w:rPr>
          <w:rtl w:val="true"/>
        </w:rPr>
        <w:t xml:space="preserve">باب </w:t>
      </w:r>
      <w:r>
        <w:rPr/>
        <w:t>2</w:t>
      </w:r>
      <w:bookmarkEnd w:id="2828"/>
    </w:p>
    <w:p>
      <w:pPr>
        <w:pStyle w:val="Heading5"/>
        <w:numPr>
          <w:ilvl w:val="4"/>
          <w:numId w:val="1"/>
        </w:numPr>
        <w:rPr/>
      </w:pPr>
      <w:bookmarkStart w:id="2829" w:name="__RefHeading___Toc603337_417432637"/>
      <w:bookmarkStart w:id="2830" w:name="_Toc1269"/>
      <w:bookmarkEnd w:id="2829"/>
      <w:r>
        <w:rPr/>
        <w:t>1890</w:t>
      </w:r>
      <w:r>
        <w:rPr>
          <w:rtl w:val="true"/>
        </w:rPr>
        <w:t>-</w:t>
      </w:r>
      <w:r>
        <w:rPr>
          <w:rtl w:val="true"/>
        </w:rPr>
        <w:t>حدیث</w:t>
      </w:r>
      <w:bookmarkEnd w:id="2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الْوَکِیلَ إِذَا وُکِّلَ ثُمَّ قَامَ عَنِ الْمَجْلِسِ فَأَمْرُهُ مَاضٍ</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2831" w:name="pg11992_149831"/>
    </w:p>
    <w:p>
      <w:pPr>
        <w:pStyle w:val="BookText"/>
        <w:rPr/>
      </w:pPr>
      <w:bookmarkEnd w:id="2831"/>
      <w:r>
        <w:rPr>
          <w:rFonts w:ascii="Amiri" w:hAnsi="Amiri" w:eastAsia="Amiri" w:cs="Amiri"/>
          <w:color w:val="111111"/>
          <w:sz w:val="28"/>
          <w:sz w:val="28"/>
          <w:szCs w:val="28"/>
          <w:rtl w:val="true"/>
          <w:lang w:bidi="ar-SA"/>
        </w:rPr>
        <w:t>أَبَداً وَ الْوَکَالَةُ ثَابِتَةٌ حَتَّی یَبْلُغَهُ الْعَزْلُ عَنِ الْوَکَالَةِ بِثِقَةٍ یُبَلِّغُهُ أَوْ یُشَافَهَ بِالْعَزْلِ عَنِ الْوَکَالَةِ</w:t>
      </w:r>
      <w:r>
        <w:rPr>
          <w:rFonts w:eastAsia="Amiri" w:cs="Amiri" w:ascii="Amiri" w:hAnsi="Amiri"/>
          <w:color w:val="111111"/>
          <w:sz w:val="28"/>
          <w:szCs w:val="28"/>
          <w:rtl w:val="true"/>
          <w:lang w:bidi="ar-SA"/>
        </w:rPr>
        <w:t>.</w:t>
      </w:r>
    </w:p>
    <w:p>
      <w:pPr>
        <w:pStyle w:val="Heading4"/>
        <w:numPr>
          <w:ilvl w:val="3"/>
          <w:numId w:val="1"/>
        </w:numPr>
        <w:rPr/>
      </w:pPr>
      <w:bookmarkStart w:id="2832" w:name="__RefHeading___Toc603339_417432637"/>
      <w:bookmarkStart w:id="2833" w:name="_Toc1270"/>
      <w:bookmarkEnd w:id="2832"/>
      <w:r>
        <w:rPr>
          <w:rtl w:val="true"/>
        </w:rPr>
        <w:t xml:space="preserve">باب </w:t>
      </w:r>
      <w:r>
        <w:rPr/>
        <w:t>3</w:t>
      </w:r>
      <w:bookmarkEnd w:id="2833"/>
    </w:p>
    <w:p>
      <w:pPr>
        <w:pStyle w:val="Heading5"/>
        <w:numPr>
          <w:ilvl w:val="4"/>
          <w:numId w:val="1"/>
        </w:numPr>
        <w:rPr/>
      </w:pPr>
      <w:bookmarkStart w:id="2834" w:name="__RefHeading___Toc603341_417432637"/>
      <w:bookmarkStart w:id="2835" w:name="_Toc1271"/>
      <w:bookmarkEnd w:id="2834"/>
      <w:r>
        <w:rPr/>
        <w:t>1891</w:t>
      </w:r>
      <w:r>
        <w:rPr>
          <w:rtl w:val="true"/>
        </w:rPr>
        <w:t>-</w:t>
      </w:r>
      <w:r>
        <w:rPr>
          <w:rtl w:val="true"/>
        </w:rPr>
        <w:t>حدیث</w:t>
      </w:r>
      <w:bookmarkEnd w:id="28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قَبَضَ صَدَاقَ ابْنَتِهِ مِنْ زَوْجِهَا ثُمَّ مَاتَ، هَلْ لَهَا أَنْ تُطَالِبَ زَوْجَهَا بِصَدَاقِهَا أَوْ قَبْضُ أَبِیهَا قَبْضُهَا؟فَقَالَ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وَکَّلَتْهُ بِقَبْضِ صَدَاقِهَا مِنْ زَوْجِهَا فَلَیْسَ لَهَا أَنْ تُطَالِبَهُ وَ إِنْ لَمْ تَکُنْ وَکَّلَتْهُ فَلَهَا ذَلِکَ وَ یَرْجِعُ الزَّوْجُ عَلَی وَرَثَةِ أَبِیهَا بِذَلِکَ إِلاَّ أَنْ تَکُونَ حِینَئِذٍ صَبِیَّةً فِی حَجْرِهِ فَیَجُوزُ لِأَبِیهَا أَنْ یَقْبِضَ صَدَاقَهَا عَنْهَا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2836" w:name="pg11992_149832"/>
    </w:p>
    <w:p>
      <w:pPr>
        <w:pStyle w:val="Heading2"/>
        <w:numPr>
          <w:ilvl w:val="1"/>
          <w:numId w:val="1"/>
        </w:numPr>
        <w:rPr/>
      </w:pPr>
      <w:bookmarkStart w:id="2837" w:name="__RefHeading___Toc603343_417432637"/>
      <w:bookmarkStart w:id="2838" w:name="_Toc1272"/>
      <w:bookmarkEnd w:id="2836"/>
      <w:bookmarkEnd w:id="2837"/>
      <w:r>
        <w:rPr>
          <w:rtl w:val="true"/>
        </w:rPr>
        <w:t>کتاب الوقوف و الصدقات و الهبات</w:t>
      </w:r>
      <w:bookmarkEnd w:id="2838"/>
    </w:p>
    <w:p>
      <w:pPr>
        <w:pStyle w:val="Heading3"/>
        <w:numPr>
          <w:ilvl w:val="2"/>
          <w:numId w:val="1"/>
        </w:numPr>
        <w:rPr/>
      </w:pPr>
      <w:bookmarkStart w:id="2839" w:name="__RefHeading___Toc603345_417432637"/>
      <w:bookmarkStart w:id="2840" w:name="_Toc1273"/>
      <w:bookmarkEnd w:id="2839"/>
      <w:r>
        <w:rPr>
          <w:rtl w:val="true"/>
        </w:rPr>
        <w:t>أبواب</w:t>
      </w:r>
      <w:bookmarkEnd w:id="2840"/>
    </w:p>
    <w:p>
      <w:pPr>
        <w:pStyle w:val="Heading4"/>
        <w:numPr>
          <w:ilvl w:val="3"/>
          <w:numId w:val="1"/>
        </w:numPr>
        <w:rPr/>
      </w:pPr>
      <w:bookmarkStart w:id="2841" w:name="__RefHeading___Toc603347_417432637"/>
      <w:bookmarkStart w:id="2842" w:name="_Toc1274"/>
      <w:bookmarkEnd w:id="2841"/>
      <w:r>
        <w:rPr>
          <w:rtl w:val="true"/>
        </w:rPr>
        <w:t xml:space="preserve">باب </w:t>
      </w:r>
      <w:r>
        <w:rPr/>
        <w:t>1</w:t>
      </w:r>
      <w:bookmarkEnd w:id="2842"/>
    </w:p>
    <w:p>
      <w:pPr>
        <w:pStyle w:val="Heading5"/>
        <w:numPr>
          <w:ilvl w:val="4"/>
          <w:numId w:val="1"/>
        </w:numPr>
        <w:rPr/>
      </w:pPr>
      <w:bookmarkStart w:id="2843" w:name="__RefHeading___Toc603349_417432637"/>
      <w:bookmarkStart w:id="2844" w:name="_Toc1275"/>
      <w:bookmarkEnd w:id="2843"/>
      <w:r>
        <w:rPr/>
        <w:t>1892</w:t>
      </w:r>
      <w:r>
        <w:rPr>
          <w:rtl w:val="true"/>
        </w:rPr>
        <w:t>-</w:t>
      </w:r>
      <w:r>
        <w:rPr>
          <w:rtl w:val="true"/>
        </w:rPr>
        <w:t>حدیث</w:t>
      </w:r>
      <w:bookmarkEnd w:id="2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19:1/175</w:t>
      </w:r>
      <w:r>
        <w:rPr>
          <w:rFonts w:eastAsia="IRNazanin" w:cs="IRNazanin"/>
          <w:color w:val="111111"/>
          <w:sz w:val="28"/>
          <w:szCs w:val="28"/>
          <w:rtl w:val="true"/>
          <w:lang w:bidi="fa-IR"/>
        </w:rPr>
        <w:t>[</w:t>
      </w:r>
      <w:r>
        <w:rPr>
          <w:rFonts w:eastAsia="IRNazanin" w:cs="IRNazanin"/>
          <w:color w:val="111111"/>
          <w:sz w:val="28"/>
          <w:szCs w:val="28"/>
          <w:lang w:bidi="fa-IR"/>
        </w:rPr>
        <w:t>24386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4:5567/237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،باب الوقف و الصدقه و النّحل،و أشار إلی مثله عن التّهذیب،</w:t>
      </w:r>
      <w:r>
        <w:rPr>
          <w:rFonts w:eastAsia="IRNazanin" w:cs="IRNazanin"/>
          <w:color w:val="111111"/>
          <w:sz w:val="28"/>
          <w:szCs w:val="28"/>
          <w:lang w:bidi="fa-IR"/>
        </w:rPr>
        <w:t>9:555/129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تَکُونُ عَلَی حَسَبِ مَا یُوقِفُهَا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إِنْشَاءَ اللَّهُ</w:t>
      </w:r>
      <w:r>
        <w:rPr>
          <w:rFonts w:eastAsia="Amiri" w:cs="Amiri" w:ascii="Amiri" w:hAnsi="Amiri"/>
          <w:color w:val="111111"/>
          <w:sz w:val="28"/>
          <w:szCs w:val="28"/>
          <w:rtl w:val="true"/>
          <w:lang w:bidi="ar-SA"/>
        </w:rPr>
        <w:t>.</w:t>
      </w:r>
    </w:p>
    <w:p>
      <w:pPr>
        <w:pStyle w:val="Heading4"/>
        <w:numPr>
          <w:ilvl w:val="3"/>
          <w:numId w:val="1"/>
        </w:numPr>
        <w:rPr/>
      </w:pPr>
      <w:bookmarkStart w:id="2845" w:name="__RefHeading___Toc603351_417432637"/>
      <w:bookmarkStart w:id="2846" w:name="_Toc1276"/>
      <w:bookmarkEnd w:id="2845"/>
      <w:r>
        <w:rPr>
          <w:rtl w:val="true"/>
        </w:rPr>
        <w:t xml:space="preserve">باب </w:t>
      </w:r>
      <w:r>
        <w:rPr/>
        <w:t>2</w:t>
      </w:r>
      <w:bookmarkEnd w:id="2846"/>
    </w:p>
    <w:p>
      <w:pPr>
        <w:pStyle w:val="Heading5"/>
        <w:numPr>
          <w:ilvl w:val="4"/>
          <w:numId w:val="1"/>
        </w:numPr>
        <w:rPr/>
      </w:pPr>
      <w:bookmarkStart w:id="2847" w:name="__RefHeading___Toc603353_417432637"/>
      <w:bookmarkStart w:id="2848" w:name="_Toc1277"/>
      <w:bookmarkEnd w:id="2847"/>
      <w:r>
        <w:rPr/>
        <w:t>1893</w:t>
      </w:r>
      <w:r>
        <w:rPr>
          <w:rtl w:val="true"/>
        </w:rPr>
        <w:t>-</w:t>
      </w:r>
      <w:r>
        <w:rPr>
          <w:rtl w:val="true"/>
        </w:rPr>
        <w:t>حدیث</w:t>
      </w:r>
      <w:bookmarkEnd w:id="2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الرَّجُلِ یَتَصَدَّقُ عَلَی وُلْدِهِ وَ قَدْ أَدْرَکُوا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2849" w:name="pg11992_149833"/>
    </w:p>
    <w:p>
      <w:pPr>
        <w:pStyle w:val="BookText"/>
        <w:rPr/>
      </w:pPr>
      <w:bookmarkEnd w:id="2849"/>
      <w:r>
        <w:rPr>
          <w:rFonts w:ascii="Amiri" w:hAnsi="Amiri" w:eastAsia="Amiri" w:cs="Amiri"/>
          <w:color w:val="111111"/>
          <w:sz w:val="28"/>
          <w:sz w:val="28"/>
          <w:szCs w:val="28"/>
          <w:rtl w:val="true"/>
          <w:lang w:bidi="ar-SA"/>
        </w:rPr>
        <w:t>یَقْبِضُوا حَتَّی یَمُوتَ فَهُوَ مِیرَاثٌ فَإِنْ تَصَدَّقَ عَلَی مَنْ لَمْ یُدْرِکْ مِنْ وُلْدِهِ فَهُوَ جَائِزٌ لِأَنَّ وَالِدَهُ هُوَ الَّذِی یَلِی أَمْرَهُ</w:t>
      </w:r>
      <w:r>
        <w:rPr>
          <w:rFonts w:eastAsia="Amiri" w:cs="Amiri" w:ascii="Amiri" w:hAnsi="Amiri"/>
          <w:color w:val="111111"/>
          <w:sz w:val="28"/>
          <w:szCs w:val="28"/>
          <w:rtl w:val="true"/>
          <w:lang w:bidi="ar-SA"/>
        </w:rPr>
        <w:t>.</w:t>
      </w:r>
    </w:p>
    <w:p>
      <w:pPr>
        <w:pStyle w:val="Heading4"/>
        <w:numPr>
          <w:ilvl w:val="3"/>
          <w:numId w:val="1"/>
        </w:numPr>
        <w:rPr/>
      </w:pPr>
      <w:bookmarkStart w:id="2850" w:name="__RefHeading___Toc603355_417432637"/>
      <w:bookmarkStart w:id="2851" w:name="_Toc1278"/>
      <w:bookmarkEnd w:id="2850"/>
      <w:r>
        <w:rPr>
          <w:rtl w:val="true"/>
        </w:rPr>
        <w:t xml:space="preserve">باب </w:t>
      </w:r>
      <w:r>
        <w:rPr/>
        <w:t>3</w:t>
      </w:r>
      <w:bookmarkEnd w:id="2851"/>
    </w:p>
    <w:p>
      <w:pPr>
        <w:pStyle w:val="Heading5"/>
        <w:numPr>
          <w:ilvl w:val="4"/>
          <w:numId w:val="1"/>
        </w:numPr>
        <w:rPr/>
      </w:pPr>
      <w:bookmarkStart w:id="2852" w:name="__RefHeading___Toc603357_417432637"/>
      <w:bookmarkStart w:id="2853" w:name="_Toc1279"/>
      <w:bookmarkEnd w:id="2852"/>
      <w:r>
        <w:rPr/>
        <w:t>1894</w:t>
      </w:r>
      <w:r>
        <w:rPr>
          <w:rtl w:val="true"/>
        </w:rPr>
        <w:t>-</w:t>
      </w:r>
      <w:r>
        <w:rPr>
          <w:rtl w:val="true"/>
        </w:rPr>
        <w:t>حدیث</w:t>
      </w:r>
      <w:bookmarkEnd w:id="2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تَصَدَّقَ عَلَی ابْنِهِ بِالْمَالِ أَوِ الدَّارِ أَ لَهُ أَنْ یَرْجِعَ فِیهِ؟فَقَالَ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یَکُونَ صَغِیراً</w:t>
      </w:r>
      <w:r>
        <w:rPr>
          <w:rFonts w:eastAsia="Amiri" w:cs="Amiri" w:ascii="Amiri" w:hAnsi="Amiri"/>
          <w:color w:val="111111"/>
          <w:sz w:val="28"/>
          <w:szCs w:val="28"/>
          <w:rtl w:val="true"/>
          <w:lang w:bidi="ar-SA"/>
        </w:rPr>
        <w:t>.</w:t>
      </w:r>
    </w:p>
    <w:p>
      <w:pPr>
        <w:pStyle w:val="Heading5"/>
        <w:numPr>
          <w:ilvl w:val="4"/>
          <w:numId w:val="1"/>
        </w:numPr>
        <w:rPr/>
      </w:pPr>
      <w:bookmarkStart w:id="2854" w:name="__RefHeading___Toc603359_417432637"/>
      <w:bookmarkStart w:id="2855" w:name="_Toc1280"/>
      <w:bookmarkEnd w:id="2854"/>
      <w:r>
        <w:rPr/>
        <w:t>1895</w:t>
      </w:r>
      <w:r>
        <w:rPr>
          <w:rtl w:val="true"/>
        </w:rPr>
        <w:t>-</w:t>
      </w:r>
      <w:r>
        <w:rPr>
          <w:rtl w:val="true"/>
        </w:rPr>
        <w:t>حدیث</w:t>
      </w:r>
      <w:bookmarkEnd w:id="28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الزَّمَانِ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مِنَ الْوَقْفِ عَلَی نَاحِیَتِنَا وَ مَا یُجْعَلُ لَنَا ثُمَّ یَحْتَاجُ إِلَیْهِ صَاحِبُهُ،فَکُلُّ مَا لَمْ یُسَلَّمْ فَصَاحِبُهُ فِیهِ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بِالْخِیَارِ وَ کُلُّ مَا سُلِّمَ فَلاَ خِیَارَ فِیهِ لِصَاحِبِهِ،احْتَاجَ أَوْ لَمْ یَحْتَجْ،افْتَقَرَ إِلَیْهِ أَوِ اسْتَغْنَی عَنْهُ</w:t>
      </w:r>
      <w:r>
        <w:rPr>
          <w:rFonts w:eastAsia="Amiri" w:cs="Amiri" w:ascii="Amiri" w:hAnsi="Amiri"/>
          <w:color w:val="111111"/>
          <w:sz w:val="28"/>
          <w:szCs w:val="28"/>
          <w:rtl w:val="true"/>
          <w:lang w:bidi="ar-SA"/>
        </w:rPr>
        <w:t>.</w:t>
      </w:r>
    </w:p>
    <w:p>
      <w:pPr>
        <w:pStyle w:val="Heading4"/>
        <w:numPr>
          <w:ilvl w:val="3"/>
          <w:numId w:val="1"/>
        </w:numPr>
        <w:rPr/>
      </w:pPr>
      <w:bookmarkStart w:id="2856" w:name="__RefHeading___Toc603361_417432637"/>
      <w:bookmarkStart w:id="2857" w:name="_Toc1281"/>
      <w:bookmarkEnd w:id="2856"/>
      <w:r>
        <w:rPr>
          <w:rtl w:val="true"/>
        </w:rPr>
        <w:t xml:space="preserve">باب </w:t>
      </w:r>
      <w:r>
        <w:rPr/>
        <w:t>4</w:t>
      </w:r>
      <w:bookmarkEnd w:id="2857"/>
    </w:p>
    <w:p>
      <w:pPr>
        <w:pStyle w:val="Heading5"/>
        <w:numPr>
          <w:ilvl w:val="4"/>
          <w:numId w:val="1"/>
        </w:numPr>
        <w:rPr/>
      </w:pPr>
      <w:bookmarkStart w:id="2858" w:name="__RefHeading___Toc603363_417432637"/>
      <w:bookmarkStart w:id="2859" w:name="_Toc1282"/>
      <w:bookmarkEnd w:id="2858"/>
      <w:r>
        <w:rPr/>
        <w:t>1896</w:t>
      </w:r>
      <w:r>
        <w:rPr>
          <w:rtl w:val="true"/>
        </w:rPr>
        <w:t>-</w:t>
      </w:r>
      <w:r>
        <w:rPr>
          <w:rtl w:val="true"/>
        </w:rPr>
        <w:t>حدیث</w:t>
      </w:r>
      <w:bookmarkEnd w:id="2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فِیمَنِ اشْتَرَی أَرْضاً ثُمَّ خُبِّرَ أَنَّهَا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2860" w:name="pg11992_149834"/>
    </w:p>
    <w:p>
      <w:pPr>
        <w:pStyle w:val="BookText"/>
        <w:rPr/>
      </w:pPr>
      <w:bookmarkEnd w:id="2860"/>
      <w:r>
        <w:rPr>
          <w:rFonts w:ascii="Amiri" w:hAnsi="Amiri" w:eastAsia="Amiri" w:cs="Amiri"/>
          <w:color w:val="111111"/>
          <w:sz w:val="28"/>
          <w:sz w:val="28"/>
          <w:szCs w:val="28"/>
          <w:rtl w:val="true"/>
          <w:lang w:bidi="ar-SA"/>
        </w:rPr>
        <w:t>شِرَاءُ الْوُقُوفِ وَ لاَ تُدْخِلِ الْغَلَّةَ فِی مِلْکِکَ،ادْفَعْهَا إِلَی مَنْ أُوقِفَتْ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لَهَا 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بِهَا</w:t>
      </w:r>
      <w:r>
        <w:rPr>
          <w:rFonts w:eastAsia="Amiri" w:cs="Amiri" w:ascii="Amiri" w:hAnsi="Amiri"/>
          <w:color w:val="111111"/>
          <w:sz w:val="28"/>
          <w:szCs w:val="28"/>
          <w:rtl w:val="true"/>
          <w:lang w:bidi="ar-SA"/>
        </w:rPr>
        <w:t>.</w:t>
      </w:r>
    </w:p>
    <w:p>
      <w:pPr>
        <w:pStyle w:val="Heading4"/>
        <w:numPr>
          <w:ilvl w:val="3"/>
          <w:numId w:val="1"/>
        </w:numPr>
        <w:rPr/>
      </w:pPr>
      <w:bookmarkStart w:id="2861" w:name="__RefHeading___Toc603365_417432637"/>
      <w:bookmarkStart w:id="2862" w:name="_Toc1283"/>
      <w:bookmarkEnd w:id="2861"/>
      <w:r>
        <w:rPr>
          <w:rtl w:val="true"/>
        </w:rPr>
        <w:t xml:space="preserve">باب </w:t>
      </w:r>
      <w:r>
        <w:rPr/>
        <w:t>5</w:t>
      </w:r>
      <w:bookmarkEnd w:id="2862"/>
    </w:p>
    <w:p>
      <w:pPr>
        <w:pStyle w:val="Heading5"/>
        <w:numPr>
          <w:ilvl w:val="4"/>
          <w:numId w:val="1"/>
        </w:numPr>
        <w:rPr/>
      </w:pPr>
      <w:bookmarkStart w:id="2863" w:name="__RefHeading___Toc603367_417432637"/>
      <w:bookmarkStart w:id="2864" w:name="_Toc1284"/>
      <w:bookmarkEnd w:id="2863"/>
      <w:r>
        <w:rPr/>
        <w:t>1897</w:t>
      </w:r>
      <w:r>
        <w:rPr>
          <w:rtl w:val="true"/>
        </w:rPr>
        <w:t>-</w:t>
      </w:r>
      <w:r>
        <w:rPr>
          <w:rtl w:val="true"/>
        </w:rPr>
        <w:t>حدیث</w:t>
      </w:r>
      <w:bookmarkEnd w:id="28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الَّذِی یَتَصَدَّقُ بِالصَّدَقَةِ ثُمَّ یَعُودُ فِیهَا،مَثَلُ الَّذِی یَقِیءُ ثُمَّ یَعُودُ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قَیْئِهِ</w:t>
      </w:r>
      <w:r>
        <w:rPr>
          <w:rFonts w:eastAsia="Amiri" w:cs="Amiri" w:ascii="Amiri" w:hAnsi="Amiri"/>
          <w:color w:val="111111"/>
          <w:sz w:val="28"/>
          <w:szCs w:val="28"/>
          <w:rtl w:val="true"/>
          <w:lang w:bidi="ar-SA"/>
        </w:rPr>
        <w:t>.</w:t>
      </w:r>
    </w:p>
    <w:p>
      <w:pPr>
        <w:pStyle w:val="Heading4"/>
        <w:numPr>
          <w:ilvl w:val="3"/>
          <w:numId w:val="1"/>
        </w:numPr>
        <w:rPr/>
      </w:pPr>
      <w:bookmarkStart w:id="2865" w:name="__RefHeading___Toc603369_417432637"/>
      <w:bookmarkStart w:id="2866" w:name="_Toc1285"/>
      <w:bookmarkEnd w:id="2865"/>
      <w:r>
        <w:rPr>
          <w:rtl w:val="true"/>
        </w:rPr>
        <w:t xml:space="preserve">باب </w:t>
      </w:r>
      <w:r>
        <w:rPr/>
        <w:t>6</w:t>
      </w:r>
      <w:bookmarkEnd w:id="2866"/>
    </w:p>
    <w:p>
      <w:pPr>
        <w:pStyle w:val="Heading5"/>
        <w:numPr>
          <w:ilvl w:val="4"/>
          <w:numId w:val="1"/>
        </w:numPr>
        <w:rPr/>
      </w:pPr>
      <w:bookmarkStart w:id="2867" w:name="__RefHeading___Toc603371_417432637"/>
      <w:bookmarkStart w:id="2868" w:name="_Toc1286"/>
      <w:bookmarkEnd w:id="2867"/>
      <w:r>
        <w:rPr/>
        <w:t>1898</w:t>
      </w:r>
      <w:r>
        <w:rPr>
          <w:rtl w:val="true"/>
        </w:rPr>
        <w:t>-</w:t>
      </w:r>
      <w:r>
        <w:rPr>
          <w:rtl w:val="true"/>
        </w:rPr>
        <w:t>حدیث</w:t>
      </w:r>
      <w:bookmarkEnd w:id="28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السُّکْنَی وَ الْعُمْرَی،فَقَالَ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فِیهِ عِنْدَ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2869" w:name="pg11992_149835"/>
    </w:p>
    <w:p>
      <w:pPr>
        <w:pStyle w:val="BookText"/>
        <w:rPr/>
      </w:pPr>
      <w:bookmarkEnd w:id="2869"/>
      <w:r>
        <w:rPr>
          <w:rFonts w:ascii="Amiri" w:hAnsi="Amiri" w:eastAsia="Amiri" w:cs="Amiri"/>
          <w:color w:val="111111"/>
          <w:sz w:val="28"/>
          <w:sz w:val="28"/>
          <w:szCs w:val="28"/>
          <w:rtl w:val="true"/>
          <w:lang w:bidi="ar-SA"/>
        </w:rPr>
        <w:t xml:space="preserve">شُرُوطِهِمْ،إِنْ کَانَ شَرَطَ حَیَاتَهُ </w:t>
      </w:r>
      <w:r>
        <w:rPr>
          <w:rStyle w:val="FootnoteAnchor"/>
          <w:rtl w:val="true"/>
        </w:rPr>
        <w:footnoteReference w:id="621"/>
      </w:r>
      <w:r>
        <w:rPr>
          <w:rFonts w:ascii="Amiri" w:hAnsi="Amiri" w:eastAsia="Amiri" w:cs="Amiri"/>
          <w:color w:val="111111"/>
          <w:sz w:val="28"/>
          <w:sz w:val="28"/>
          <w:szCs w:val="28"/>
          <w:rtl w:val="true"/>
          <w:lang w:bidi="ar-SA"/>
        </w:rPr>
        <w:t>فَهِیَ حَیَاتُهُ وَ إِنْ کَانَ لِعَقِبِهِ فَهُوَ لِعَقِبِهِ کَمَا شَرَطَ حَتَّی یَفْنَوْا ثُمَّ یُرَدُّ إِلَی صَاحِبِ الدَّارِ</w:t>
      </w:r>
      <w:r>
        <w:rPr>
          <w:rFonts w:eastAsia="Amiri" w:cs="Amiri" w:ascii="Amiri" w:hAnsi="Amiri"/>
          <w:color w:val="111111"/>
          <w:sz w:val="28"/>
          <w:szCs w:val="28"/>
          <w:rtl w:val="true"/>
          <w:lang w:bidi="ar-SA"/>
        </w:rPr>
        <w:t>.</w:t>
      </w:r>
    </w:p>
    <w:p>
      <w:pPr>
        <w:pStyle w:val="Heading4"/>
        <w:numPr>
          <w:ilvl w:val="3"/>
          <w:numId w:val="1"/>
        </w:numPr>
        <w:rPr/>
      </w:pPr>
      <w:bookmarkStart w:id="2870" w:name="__RefHeading___Toc603373_417432637"/>
      <w:bookmarkStart w:id="2871" w:name="_Toc1287"/>
      <w:bookmarkEnd w:id="2870"/>
      <w:r>
        <w:rPr>
          <w:rtl w:val="true"/>
        </w:rPr>
        <w:t xml:space="preserve">باب </w:t>
      </w:r>
      <w:r>
        <w:rPr/>
        <w:t>7</w:t>
      </w:r>
      <w:bookmarkEnd w:id="2871"/>
    </w:p>
    <w:p>
      <w:pPr>
        <w:pStyle w:val="Heading5"/>
        <w:numPr>
          <w:ilvl w:val="4"/>
          <w:numId w:val="1"/>
        </w:numPr>
        <w:rPr/>
      </w:pPr>
      <w:bookmarkStart w:id="2872" w:name="__RefHeading___Toc603375_417432637"/>
      <w:bookmarkStart w:id="2873" w:name="_Toc1288"/>
      <w:bookmarkEnd w:id="2872"/>
      <w:r>
        <w:rPr/>
        <w:t>1899</w:t>
      </w:r>
      <w:r>
        <w:rPr>
          <w:rtl w:val="true"/>
        </w:rPr>
        <w:t>-</w:t>
      </w:r>
      <w:r>
        <w:rPr>
          <w:rtl w:val="true"/>
        </w:rPr>
        <w:t>حدیث</w:t>
      </w:r>
      <w:bookmarkEnd w:id="28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أَعْطَی لِلَّهِ شَیْئاً أَنْ یَرْجِعَ فِیهِ،قَالَ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لَمْ یُعْطِهِ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 فِی اللَّهِ فَإِنَّهُ یَرْجِعُ فِیهِ نِحْلَةً کَانَ أَوْ هِبَةً حِیزَتْ أَوْ لَمْ تُحَزْ</w:t>
      </w:r>
      <w:r>
        <w:rPr>
          <w:rFonts w:eastAsia="Amiri" w:cs="Amiri" w:ascii="Amiri" w:hAnsi="Amiri"/>
          <w:color w:val="111111"/>
          <w:sz w:val="28"/>
          <w:szCs w:val="28"/>
          <w:rtl w:val="true"/>
          <w:lang w:bidi="ar-SA"/>
        </w:rPr>
        <w:t>.</w:t>
      </w:r>
    </w:p>
    <w:p>
      <w:pPr>
        <w:pStyle w:val="Heading5"/>
        <w:numPr>
          <w:ilvl w:val="4"/>
          <w:numId w:val="1"/>
        </w:numPr>
        <w:rPr/>
      </w:pPr>
      <w:bookmarkStart w:id="2874" w:name="__RefHeading___Toc603377_417432637"/>
      <w:bookmarkStart w:id="2875" w:name="_Toc1289"/>
      <w:bookmarkEnd w:id="2874"/>
      <w:r>
        <w:rPr/>
        <w:t>1900</w:t>
      </w:r>
      <w:r>
        <w:rPr>
          <w:rtl w:val="true"/>
        </w:rPr>
        <w:t>-</w:t>
      </w:r>
      <w:r>
        <w:rPr>
          <w:rtl w:val="true"/>
        </w:rPr>
        <w:t>حدیث</w:t>
      </w:r>
      <w:bookmarkEnd w:id="28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 النِّحْلَةُ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یُرْجَعُ فِیهَا حِیزَتْ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تُحَزْ إِلاَّ لِذِی رَحِمٍ فَإِنَّهُ لاَ یُرْجَعُ فِیهِ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2876" w:name="pg11992_149836"/>
    </w:p>
    <w:p>
      <w:pPr>
        <w:pStyle w:val="Heading4"/>
        <w:numPr>
          <w:ilvl w:val="3"/>
          <w:numId w:val="1"/>
        </w:numPr>
        <w:rPr/>
      </w:pPr>
      <w:bookmarkStart w:id="2877" w:name="__RefHeading___Toc603379_417432637"/>
      <w:bookmarkStart w:id="2878" w:name="_Toc1290"/>
      <w:bookmarkEnd w:id="2876"/>
      <w:bookmarkEnd w:id="2877"/>
      <w:r>
        <w:rPr>
          <w:rtl w:val="true"/>
        </w:rPr>
        <w:t xml:space="preserve">باب </w:t>
      </w:r>
      <w:r>
        <w:rPr/>
        <w:t>8</w:t>
      </w:r>
      <w:bookmarkEnd w:id="2878"/>
    </w:p>
    <w:p>
      <w:pPr>
        <w:pStyle w:val="Heading5"/>
        <w:numPr>
          <w:ilvl w:val="4"/>
          <w:numId w:val="1"/>
        </w:numPr>
        <w:rPr/>
      </w:pPr>
      <w:bookmarkStart w:id="2879" w:name="__RefHeading___Toc603381_417432637"/>
      <w:bookmarkStart w:id="2880" w:name="_Toc1291"/>
      <w:bookmarkEnd w:id="2879"/>
      <w:r>
        <w:rPr/>
        <w:t>1901</w:t>
      </w:r>
      <w:r>
        <w:rPr>
          <w:rtl w:val="true"/>
        </w:rPr>
        <w:t>-</w:t>
      </w:r>
      <w:r>
        <w:rPr>
          <w:rtl w:val="true"/>
        </w:rPr>
        <w:t>حدیث</w:t>
      </w:r>
      <w:bookmarkEnd w:id="2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19:5/236</w:t>
      </w:r>
      <w:r>
        <w:rPr>
          <w:rFonts w:eastAsia="IRNazanin" w:cs="IRNazanin"/>
          <w:color w:val="111111"/>
          <w:sz w:val="28"/>
          <w:szCs w:val="28"/>
          <w:rtl w:val="true"/>
          <w:lang w:bidi="fa-IR"/>
        </w:rPr>
        <w:t>[</w:t>
      </w:r>
      <w:r>
        <w:rPr>
          <w:rFonts w:eastAsia="IRNazanin" w:cs="IRNazanin"/>
          <w:color w:val="111111"/>
          <w:sz w:val="28"/>
          <w:szCs w:val="28"/>
          <w:lang w:bidi="fa-IR"/>
        </w:rPr>
        <w:t>24492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مسائل علی بن جعفر</w:t>
      </w:r>
      <w:r>
        <w:rPr>
          <w:rFonts w:eastAsia="IRNazanin" w:cs="IRNazanin"/>
          <w:color w:val="111111"/>
          <w:sz w:val="28"/>
          <w:szCs w:val="28"/>
          <w:rtl w:val="true"/>
          <w:lang w:bidi="fa-IR"/>
        </w:rPr>
        <w:t>:</w:t>
      </w:r>
      <w:r>
        <w:rPr>
          <w:rFonts w:eastAsia="IRNazanin" w:cs="IRNazanin"/>
          <w:color w:val="111111"/>
          <w:sz w:val="28"/>
          <w:szCs w:val="28"/>
          <w:lang w:bidi="fa-IR"/>
        </w:rPr>
        <w:t>411/195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موسی بن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حتّی یقبض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إِذَا لَمْ تُقْبَضْ هَلْ تَجُوزُ لِصَاحِبِهَا؟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أَبٌ تَصَدَّقَ عَلَی وَلَدٍ صَغِیرٍ فَإِنَّهَا جَائِزَةٌ لِأَنَّهُ یَقْبِضُ لِوَلَدِهِ إِذَا کَانَ صَغِیراً وَ إِذَا کَانَ وَلَداً کَبِیراً فَلاَ یَجُوزُ حَتَّی یَقْبِضَ</w:t>
      </w:r>
      <w:r>
        <w:rPr>
          <w:rFonts w:eastAsia="Amiri" w:cs="Amiri" w:ascii="Amiri" w:hAnsi="Amiri"/>
          <w:color w:val="111111"/>
          <w:sz w:val="28"/>
          <w:szCs w:val="28"/>
          <w:rtl w:val="true"/>
          <w:lang w:bidi="ar-SA"/>
        </w:rPr>
        <w:t>.</w:t>
      </w:r>
    </w:p>
    <w:p>
      <w:pPr>
        <w:pStyle w:val="Heading4"/>
        <w:numPr>
          <w:ilvl w:val="3"/>
          <w:numId w:val="1"/>
        </w:numPr>
        <w:rPr/>
      </w:pPr>
      <w:bookmarkStart w:id="2881" w:name="__RefHeading___Toc603383_417432637"/>
      <w:bookmarkStart w:id="2882" w:name="_Toc1292"/>
      <w:bookmarkEnd w:id="2881"/>
      <w:r>
        <w:rPr>
          <w:rtl w:val="true"/>
        </w:rPr>
        <w:t xml:space="preserve">باب </w:t>
      </w:r>
      <w:r>
        <w:rPr/>
        <w:t>9</w:t>
      </w:r>
      <w:bookmarkEnd w:id="2882"/>
    </w:p>
    <w:p>
      <w:pPr>
        <w:pStyle w:val="Heading5"/>
        <w:numPr>
          <w:ilvl w:val="4"/>
          <w:numId w:val="1"/>
        </w:numPr>
        <w:rPr/>
      </w:pPr>
      <w:bookmarkStart w:id="2883" w:name="__RefHeading___Toc603385_417432637"/>
      <w:bookmarkStart w:id="2884" w:name="_Toc1293"/>
      <w:bookmarkEnd w:id="2883"/>
      <w:r>
        <w:rPr/>
        <w:t>1902</w:t>
      </w:r>
      <w:r>
        <w:rPr>
          <w:rtl w:val="true"/>
        </w:rPr>
        <w:t>-</w:t>
      </w:r>
      <w:r>
        <w:rPr>
          <w:rtl w:val="true"/>
        </w:rPr>
        <w:t>حدیث</w:t>
      </w:r>
      <w:bookmarkEnd w:id="2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19:1/237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24494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9:636/155</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4:414/108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یَهَبُ الْهِبَةُ،أَ یَرْجِعُ فِیهَا إِنْ شَاءَ أَمْ 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الْهِبَةُ لِذَوِی الْقَرَابَةِ وَ الَّذِی یُثَابُ عَنْ هِبَتِهِ وَ یَرْجِعُ فِی غَیْرِ ذَلِکَ إِنْ شَاءَ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2885" w:name="pg11992_149838"/>
    </w:p>
    <w:p>
      <w:pPr>
        <w:pStyle w:val="Heading2"/>
        <w:numPr>
          <w:ilvl w:val="1"/>
          <w:numId w:val="1"/>
        </w:numPr>
        <w:rPr/>
      </w:pPr>
      <w:bookmarkStart w:id="2886" w:name="__RefHeading___Toc603387_417432637"/>
      <w:bookmarkStart w:id="2887" w:name="_Toc1294"/>
      <w:bookmarkEnd w:id="2885"/>
      <w:bookmarkEnd w:id="2886"/>
      <w:r>
        <w:rPr>
          <w:rtl w:val="true"/>
        </w:rPr>
        <w:t>کتاب السبق و الرمایة</w:t>
      </w:r>
      <w:bookmarkEnd w:id="2887"/>
    </w:p>
    <w:p>
      <w:pPr>
        <w:pStyle w:val="Heading3"/>
        <w:numPr>
          <w:ilvl w:val="2"/>
          <w:numId w:val="1"/>
        </w:numPr>
        <w:rPr/>
      </w:pPr>
      <w:bookmarkStart w:id="2888" w:name="__RefHeading___Toc603389_417432637"/>
      <w:bookmarkStart w:id="2889" w:name="_Toc1295"/>
      <w:bookmarkEnd w:id="2888"/>
      <w:r>
        <w:rPr>
          <w:rtl w:val="true"/>
        </w:rPr>
        <w:t>اشارة</w:t>
      </w:r>
      <w:bookmarkEnd w:id="2889"/>
    </w:p>
    <w:p>
      <w:pPr>
        <w:pStyle w:val="BookText"/>
        <w:rPr/>
      </w:pPr>
      <w:r>
        <w:rPr>
          <w:rStyle w:val="FootnoteAnchor"/>
          <w:rtl w:val="true"/>
        </w:rPr>
        <w:footnoteReference w:id="624"/>
      </w:r>
    </w:p>
    <w:p>
      <w:pPr>
        <w:pStyle w:val="Heading3"/>
        <w:numPr>
          <w:ilvl w:val="2"/>
          <w:numId w:val="1"/>
        </w:numPr>
        <w:rPr/>
      </w:pPr>
      <w:bookmarkStart w:id="2890" w:name="__RefHeading___Toc603391_417432637"/>
      <w:bookmarkStart w:id="2891" w:name="_Toc1296"/>
      <w:bookmarkEnd w:id="2890"/>
      <w:r>
        <w:rPr>
          <w:rtl w:val="true"/>
        </w:rPr>
        <w:t>أبواب</w:t>
      </w:r>
      <w:bookmarkEnd w:id="2891"/>
    </w:p>
    <w:p>
      <w:pPr>
        <w:pStyle w:val="Heading4"/>
        <w:numPr>
          <w:ilvl w:val="3"/>
          <w:numId w:val="1"/>
        </w:numPr>
        <w:rPr/>
      </w:pPr>
      <w:bookmarkStart w:id="2892" w:name="__RefHeading___Toc603393_417432637"/>
      <w:bookmarkStart w:id="2893" w:name="_Toc1297"/>
      <w:bookmarkEnd w:id="2892"/>
      <w:r>
        <w:rPr>
          <w:rtl w:val="true"/>
        </w:rPr>
        <w:t xml:space="preserve">باب </w:t>
      </w:r>
      <w:r>
        <w:rPr/>
        <w:t>1</w:t>
      </w:r>
      <w:bookmarkEnd w:id="2893"/>
    </w:p>
    <w:p>
      <w:pPr>
        <w:pStyle w:val="Heading5"/>
        <w:numPr>
          <w:ilvl w:val="4"/>
          <w:numId w:val="1"/>
        </w:numPr>
        <w:rPr/>
      </w:pPr>
      <w:bookmarkStart w:id="2894" w:name="__RefHeading___Toc603395_417432637"/>
      <w:bookmarkStart w:id="2895" w:name="_Toc1298"/>
      <w:bookmarkEnd w:id="2894"/>
      <w:r>
        <w:rPr/>
        <w:t>1903</w:t>
      </w:r>
      <w:r>
        <w:rPr>
          <w:rtl w:val="true"/>
        </w:rPr>
        <w:t>-</w:t>
      </w:r>
      <w:r>
        <w:rPr>
          <w:rtl w:val="true"/>
        </w:rPr>
        <w:t>حدیث</w:t>
      </w:r>
      <w:bookmarkEnd w:id="2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19:5/250</w:t>
      </w:r>
      <w:r>
        <w:rPr>
          <w:rFonts w:eastAsia="IRNazanin" w:cs="IRNazanin"/>
          <w:color w:val="111111"/>
          <w:sz w:val="28"/>
          <w:szCs w:val="28"/>
          <w:rtl w:val="true"/>
          <w:lang w:bidi="fa-IR"/>
        </w:rPr>
        <w:t>[</w:t>
      </w:r>
      <w:r>
        <w:rPr>
          <w:rFonts w:eastAsia="IRNazanin" w:cs="IRNazanin"/>
          <w:color w:val="111111"/>
          <w:sz w:val="28"/>
          <w:szCs w:val="28"/>
          <w:lang w:bidi="fa-IR"/>
        </w:rPr>
        <w:t>24523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13:5/347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5:13/50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لَهْوِ الْمُؤْمِنِ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بَاطِلٌ إِلاَّ فِی ثَلاَثٍ،فِی تَأْدِیبِهِ الْفَرَسَ وَ رَمْیِهِ عَنْ قَوْسِهِ وَ مُلاَعَبَتِهِ امْرَأَتَهُ،فَإِنَّهُنَّ حَقٌّ</w:t>
      </w:r>
      <w:r>
        <w:rPr>
          <w:rFonts w:eastAsia="Amiri" w:cs="Amiri" w:ascii="Amiri" w:hAnsi="Amiri"/>
          <w:color w:val="111111"/>
          <w:sz w:val="28"/>
          <w:szCs w:val="28"/>
          <w:rtl w:val="true"/>
          <w:lang w:bidi="ar-SA"/>
        </w:rPr>
        <w:t>.</w:t>
      </w:r>
    </w:p>
    <w:p>
      <w:pPr>
        <w:pStyle w:val="Heading5"/>
        <w:numPr>
          <w:ilvl w:val="4"/>
          <w:numId w:val="1"/>
        </w:numPr>
        <w:rPr/>
      </w:pPr>
      <w:bookmarkStart w:id="2896" w:name="__RefHeading___Toc603397_417432637"/>
      <w:bookmarkStart w:id="2897" w:name="_Toc1299"/>
      <w:bookmarkEnd w:id="2896"/>
      <w:r>
        <w:rPr/>
        <w:t>1904</w:t>
      </w:r>
      <w:r>
        <w:rPr>
          <w:rtl w:val="true"/>
        </w:rPr>
        <w:t>-</w:t>
      </w:r>
      <w:r>
        <w:rPr>
          <w:rtl w:val="true"/>
        </w:rPr>
        <w:t>حدیث</w:t>
      </w:r>
      <w:bookmarkEnd w:id="28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19:4/25</w:t>
      </w:r>
      <w:r>
        <w:rPr>
          <w:rFonts w:eastAsia="IRNazanin" w:cs="IRNazanin"/>
          <w:color w:val="111111"/>
          <w:sz w:val="28"/>
          <w:szCs w:val="28"/>
          <w:rtl w:val="true"/>
          <w:lang w:bidi="fa-IR"/>
        </w:rPr>
        <w:t>[</w:t>
      </w:r>
      <w:r>
        <w:rPr>
          <w:rFonts w:eastAsia="IRNazanin" w:cs="IRNazanin"/>
          <w:color w:val="111111"/>
          <w:sz w:val="28"/>
          <w:szCs w:val="28"/>
          <w:lang w:bidi="fa-IR"/>
        </w:rPr>
        <w:t>24522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الوسائل،الباب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الرّمی و المراماة و اختیاره علی رکوب الخیل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19:1/251</w:t>
      </w:r>
      <w:r>
        <w:rPr>
          <w:rFonts w:eastAsia="IRNazanin" w:cs="IRNazanin"/>
          <w:color w:val="111111"/>
          <w:sz w:val="28"/>
          <w:szCs w:val="28"/>
          <w:rtl w:val="true"/>
          <w:lang w:bidi="fa-IR"/>
        </w:rPr>
        <w:t>[</w:t>
      </w:r>
      <w:r>
        <w:rPr>
          <w:rFonts w:eastAsia="IRNazanin" w:cs="IRNazanin"/>
          <w:color w:val="111111"/>
          <w:sz w:val="28"/>
          <w:szCs w:val="28"/>
          <w:lang w:bidi="fa-IR"/>
        </w:rPr>
        <w:t>24525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تَحْضُرُهُ الْمَلاَئِکَةُ إِلاَّ الرِّهَانَ وَ مُلاَعَبَةَ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2898" w:name="pg11992_149839"/>
    </w:p>
    <w:p>
      <w:pPr>
        <w:pStyle w:val="BookText"/>
        <w:rPr/>
      </w:pPr>
      <w:bookmarkEnd w:id="2898"/>
      <w:r>
        <w:rPr>
          <w:rFonts w:ascii="Amiri" w:hAnsi="Amiri" w:eastAsia="Amiri" w:cs="Amiri"/>
          <w:color w:val="111111"/>
          <w:sz w:val="28"/>
          <w:sz w:val="28"/>
          <w:szCs w:val="28"/>
          <w:rtl w:val="true"/>
          <w:lang w:bidi="ar-SA"/>
        </w:rPr>
        <w:t>الرَّجُلِ أَهْلَهُ</w:t>
      </w:r>
      <w:r>
        <w:rPr>
          <w:rFonts w:eastAsia="Amiri" w:cs="Amiri" w:ascii="Amiri" w:hAnsi="Amiri"/>
          <w:color w:val="111111"/>
          <w:sz w:val="28"/>
          <w:szCs w:val="28"/>
          <w:rtl w:val="true"/>
          <w:lang w:bidi="ar-SA"/>
        </w:rPr>
        <w:t>.</w:t>
      </w:r>
    </w:p>
    <w:p>
      <w:pPr>
        <w:pStyle w:val="Heading4"/>
        <w:numPr>
          <w:ilvl w:val="3"/>
          <w:numId w:val="1"/>
        </w:numPr>
        <w:rPr/>
      </w:pPr>
      <w:bookmarkStart w:id="2899" w:name="__RefHeading___Toc603399_417432637"/>
      <w:bookmarkStart w:id="2900" w:name="_Toc1300"/>
      <w:bookmarkEnd w:id="2899"/>
      <w:r>
        <w:rPr>
          <w:rtl w:val="true"/>
        </w:rPr>
        <w:t xml:space="preserve">باب </w:t>
      </w:r>
      <w:r>
        <w:rPr/>
        <w:t>2</w:t>
      </w:r>
      <w:bookmarkEnd w:id="2900"/>
    </w:p>
    <w:p>
      <w:pPr>
        <w:pStyle w:val="Heading5"/>
        <w:numPr>
          <w:ilvl w:val="4"/>
          <w:numId w:val="1"/>
        </w:numPr>
        <w:rPr/>
      </w:pPr>
      <w:bookmarkStart w:id="2901" w:name="__RefHeading___Toc603401_417432637"/>
      <w:bookmarkStart w:id="2902" w:name="_Toc1301"/>
      <w:bookmarkEnd w:id="2901"/>
      <w:r>
        <w:rPr/>
        <w:t>1905</w:t>
      </w:r>
      <w:r>
        <w:rPr>
          <w:rtl w:val="true"/>
        </w:rPr>
        <w:t>-</w:t>
      </w:r>
      <w:r>
        <w:rPr>
          <w:rtl w:val="true"/>
        </w:rPr>
        <w:t>حدیث</w:t>
      </w:r>
      <w:bookmarkEnd w:id="29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تَحْضُرُ الرِّهَانَ فِی الْخُفِّ وَ الْحَافِرِ وَ الرِّیشِ وَ مَا سِوَی ذَلِکَ فَهُوَ قِمَارٌ حَرَامٌ</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603403_417432637"/>
      <w:bookmarkStart w:id="2904" w:name="_Toc1302"/>
      <w:bookmarkEnd w:id="2903"/>
      <w:r>
        <w:rPr/>
        <w:t>1906</w:t>
      </w:r>
      <w:r>
        <w:rPr>
          <w:rtl w:val="true"/>
        </w:rPr>
        <w:t>-</w:t>
      </w:r>
      <w:r>
        <w:rPr>
          <w:rtl w:val="true"/>
        </w:rPr>
        <w:t>حدیث</w:t>
      </w:r>
      <w:bookmarkEnd w:id="29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لَتَنْفِرُ عِنْدَ الرِّهَانِ وَ یَلْعَنُ صَاحِبَهُ مَا خَلاَ الْحَافِرَ وَ الْخُفَّ وَ الرِّیشَ وَ النَّصْلَ</w:t>
      </w:r>
      <w:r>
        <w:rPr>
          <w:rFonts w:eastAsia="Amiri" w:cs="Amiri" w:ascii="Amiri" w:hAnsi="Amiri"/>
          <w:color w:val="111111"/>
          <w:sz w:val="28"/>
          <w:szCs w:val="28"/>
          <w:rtl w:val="true"/>
          <w:lang w:bidi="ar-SA"/>
        </w:rPr>
        <w:t>.</w:t>
      </w:r>
    </w:p>
    <w:p>
      <w:pPr>
        <w:pStyle w:val="Heading5"/>
        <w:numPr>
          <w:ilvl w:val="4"/>
          <w:numId w:val="1"/>
        </w:numPr>
        <w:rPr/>
      </w:pPr>
      <w:bookmarkStart w:id="2905" w:name="__RefHeading___Toc603405_417432637"/>
      <w:bookmarkStart w:id="2906" w:name="_Toc1303"/>
      <w:bookmarkEnd w:id="2905"/>
      <w:r>
        <w:rPr/>
        <w:t>1907</w:t>
      </w:r>
      <w:r>
        <w:rPr>
          <w:rtl w:val="true"/>
        </w:rPr>
        <w:t>-</w:t>
      </w:r>
      <w:r>
        <w:rPr>
          <w:rtl w:val="true"/>
        </w:rPr>
        <w:t>حدیث</w:t>
      </w:r>
      <w:bookmarkEnd w:id="29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فِی خُفٍّ أَوْ حَافِرٍ أَوْ نَصْلٍ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2907" w:name="pg11992_149840"/>
    </w:p>
    <w:p>
      <w:pPr>
        <w:pStyle w:val="Heading2"/>
        <w:numPr>
          <w:ilvl w:val="1"/>
          <w:numId w:val="1"/>
        </w:numPr>
        <w:rPr/>
      </w:pPr>
      <w:bookmarkStart w:id="2908" w:name="__RefHeading___Toc603407_417432637"/>
      <w:bookmarkStart w:id="2909" w:name="_Toc1304"/>
      <w:bookmarkEnd w:id="2907"/>
      <w:bookmarkEnd w:id="2908"/>
      <w:r>
        <w:rPr>
          <w:rtl w:val="true"/>
        </w:rPr>
        <w:t>کتاب الوصایا</w:t>
      </w:r>
      <w:bookmarkEnd w:id="2909"/>
    </w:p>
    <w:p>
      <w:pPr>
        <w:pStyle w:val="Heading3"/>
        <w:numPr>
          <w:ilvl w:val="2"/>
          <w:numId w:val="1"/>
        </w:numPr>
        <w:rPr/>
      </w:pPr>
      <w:bookmarkStart w:id="2910" w:name="__RefHeading___Toc603409_417432637"/>
      <w:bookmarkStart w:id="2911" w:name="_Toc1305"/>
      <w:bookmarkEnd w:id="2910"/>
      <w:r>
        <w:rPr>
          <w:rtl w:val="true"/>
        </w:rPr>
        <w:t>أبواب</w:t>
      </w:r>
      <w:bookmarkEnd w:id="2911"/>
    </w:p>
    <w:p>
      <w:pPr>
        <w:pStyle w:val="Heading4"/>
        <w:numPr>
          <w:ilvl w:val="3"/>
          <w:numId w:val="1"/>
        </w:numPr>
        <w:rPr/>
      </w:pPr>
      <w:bookmarkStart w:id="2912" w:name="__RefHeading___Toc603411_417432637"/>
      <w:bookmarkStart w:id="2913" w:name="_Toc1306"/>
      <w:bookmarkEnd w:id="2912"/>
      <w:r>
        <w:rPr>
          <w:rtl w:val="true"/>
        </w:rPr>
        <w:t xml:space="preserve">باب </w:t>
      </w:r>
      <w:r>
        <w:rPr/>
        <w:t>1</w:t>
      </w:r>
      <w:bookmarkEnd w:id="2913"/>
    </w:p>
    <w:p>
      <w:pPr>
        <w:pStyle w:val="Heading5"/>
        <w:numPr>
          <w:ilvl w:val="4"/>
          <w:numId w:val="1"/>
        </w:numPr>
        <w:rPr/>
      </w:pPr>
      <w:bookmarkStart w:id="2914" w:name="__RefHeading___Toc603413_417432637"/>
      <w:bookmarkStart w:id="2915" w:name="_Toc1307"/>
      <w:bookmarkEnd w:id="2914"/>
      <w:r>
        <w:rPr/>
        <w:t>1909</w:t>
      </w:r>
      <w:r>
        <w:rPr>
          <w:rtl w:val="true"/>
        </w:rPr>
        <w:t>-</w:t>
      </w:r>
      <w:r>
        <w:rPr>
          <w:rtl w:val="true"/>
        </w:rPr>
        <w:t>حدیث</w:t>
      </w:r>
      <w:bookmarkEnd w:id="29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19:8/259</w:t>
      </w:r>
      <w:r>
        <w:rPr>
          <w:rFonts w:eastAsia="IRNazanin" w:cs="IRNazanin"/>
          <w:color w:val="111111"/>
          <w:sz w:val="28"/>
          <w:szCs w:val="28"/>
          <w:rtl w:val="true"/>
          <w:lang w:bidi="fa-IR"/>
        </w:rPr>
        <w:t>[</w:t>
      </w:r>
      <w:r>
        <w:rPr>
          <w:rFonts w:eastAsia="IRNazanin" w:cs="IRNazanin"/>
          <w:color w:val="111111"/>
          <w:sz w:val="28"/>
          <w:szCs w:val="28"/>
          <w:lang w:bidi="fa-IR"/>
        </w:rPr>
        <w:t>24546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13:8/352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المقنعة</w:t>
      </w:r>
      <w:r>
        <w:rPr>
          <w:rFonts w:eastAsia="IRNazanin" w:cs="IRNazanin"/>
          <w:color w:val="111111"/>
          <w:sz w:val="28"/>
          <w:szCs w:val="28"/>
          <w:rtl w:val="true"/>
          <w:lang w:bidi="fa-IR"/>
        </w:rPr>
        <w:t>:</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،الباب الوصیة و 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بِغَیْرِ وَصِیَّةٍ مَاتَ مِیتَةً جَاهِلِیَّةً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2916" w:name="pg11992_149841"/>
    </w:p>
    <w:p>
      <w:pPr>
        <w:pStyle w:val="Heading4"/>
        <w:numPr>
          <w:ilvl w:val="3"/>
          <w:numId w:val="1"/>
        </w:numPr>
        <w:rPr/>
      </w:pPr>
      <w:bookmarkStart w:id="2917" w:name="__RefHeading___Toc603415_417432637"/>
      <w:bookmarkStart w:id="2918" w:name="_Toc1308"/>
      <w:bookmarkEnd w:id="2916"/>
      <w:bookmarkEnd w:id="2917"/>
      <w:r>
        <w:rPr>
          <w:rtl w:val="true"/>
        </w:rPr>
        <w:t xml:space="preserve">باب </w:t>
      </w:r>
      <w:r>
        <w:rPr/>
        <w:t>2</w:t>
      </w:r>
      <w:bookmarkEnd w:id="2918"/>
    </w:p>
    <w:p>
      <w:pPr>
        <w:pStyle w:val="BookText"/>
        <w:rPr/>
      </w:pPr>
      <w:r>
        <w:rPr>
          <w:rStyle w:val="FootnoteAnchor"/>
          <w:rtl w:val="true"/>
        </w:rPr>
        <w:footnoteReference w:id="628"/>
      </w:r>
    </w:p>
    <w:p>
      <w:pPr>
        <w:pStyle w:val="BookText"/>
        <w:rPr/>
      </w:pP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4:5416/183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،باب ما جاء فیمن لم یحسن وصیّته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 وصیّته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یُحْسِنْ وَصِیَّتَهُ عِنْدَ مَوْتِهِ،کَانَ نَقْصاً فِی مُرُوَّتِهِ وَ عَقْلِهِ</w:t>
      </w:r>
      <w:r>
        <w:rPr>
          <w:rFonts w:eastAsia="Amiri" w:cs="Amiri" w:ascii="Amiri" w:hAnsi="Amiri"/>
          <w:color w:val="111111"/>
          <w:sz w:val="28"/>
          <w:szCs w:val="28"/>
          <w:rtl w:val="true"/>
          <w:lang w:bidi="ar-SA"/>
        </w:rPr>
        <w:t>.</w:t>
      </w:r>
    </w:p>
    <w:p>
      <w:pPr>
        <w:pStyle w:val="Heading4"/>
        <w:numPr>
          <w:ilvl w:val="3"/>
          <w:numId w:val="1"/>
        </w:numPr>
        <w:rPr/>
      </w:pPr>
      <w:bookmarkStart w:id="2919" w:name="__RefHeading___Toc603417_417432637"/>
      <w:bookmarkStart w:id="2920" w:name="_Toc1309"/>
      <w:bookmarkEnd w:id="2919"/>
      <w:r>
        <w:rPr>
          <w:rtl w:val="true"/>
        </w:rPr>
        <w:t xml:space="preserve">باب </w:t>
      </w:r>
      <w:r>
        <w:rPr/>
        <w:t>3</w:t>
      </w:r>
      <w:bookmarkEnd w:id="2920"/>
    </w:p>
    <w:p>
      <w:pPr>
        <w:pStyle w:val="Heading5"/>
        <w:numPr>
          <w:ilvl w:val="4"/>
          <w:numId w:val="1"/>
        </w:numPr>
        <w:rPr/>
      </w:pPr>
      <w:bookmarkStart w:id="2921" w:name="__RefHeading___Toc603419_417432637"/>
      <w:bookmarkStart w:id="2922" w:name="_Toc1310"/>
      <w:bookmarkEnd w:id="2921"/>
      <w:r>
        <w:rPr/>
        <w:t>1911</w:t>
      </w:r>
      <w:r>
        <w:rPr>
          <w:rtl w:val="true"/>
        </w:rPr>
        <w:t>-</w:t>
      </w:r>
      <w:r>
        <w:rPr>
          <w:rtl w:val="true"/>
        </w:rPr>
        <w:t>حدیث</w:t>
      </w:r>
      <w:bookmarkEnd w:id="2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19:1/262</w:t>
      </w:r>
      <w:r>
        <w:rPr>
          <w:rFonts w:eastAsia="IRNazanin" w:cs="IRNazanin"/>
          <w:color w:val="111111"/>
          <w:sz w:val="28"/>
          <w:szCs w:val="28"/>
          <w:rtl w:val="true"/>
          <w:lang w:bidi="fa-IR"/>
        </w:rPr>
        <w:t>[</w:t>
      </w:r>
      <w:r>
        <w:rPr>
          <w:rFonts w:eastAsia="IRNazanin" w:cs="IRNazanin"/>
          <w:color w:val="111111"/>
          <w:sz w:val="28"/>
          <w:szCs w:val="28"/>
          <w:lang w:bidi="fa-IR"/>
        </w:rPr>
        <w:t>24551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9:704/173</w:t>
      </w:r>
      <w:r>
        <w:rPr>
          <w:rFonts w:ascii="IRNazanin" w:hAnsi="IRNazanin" w:eastAsia="IRNazanin"/>
          <w:color w:val="111111"/>
          <w:sz w:val="28"/>
          <w:sz w:val="28"/>
          <w:szCs w:val="28"/>
          <w:rtl w:val="true"/>
          <w:lang w:bidi="fa-IR"/>
        </w:rPr>
        <w:t xml:space="preserve">،و أشار إلیه عن الفقیه، </w:t>
      </w:r>
      <w:r>
        <w:rPr>
          <w:rFonts w:eastAsia="IRNazanin" w:cs="IRNazanin"/>
          <w:color w:val="111111"/>
          <w:sz w:val="28"/>
          <w:szCs w:val="28"/>
          <w:lang w:bidi="fa-IR"/>
        </w:rPr>
        <w:t>4:5409/180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،باب ما یمنّ اللّه تبارک و تعالی به علی عبده عند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للوصیّة آخذ للوصیّة أو تارک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مَیِّتٍ تَحْضُرُهُ الْوَفَاةُ إِلاَّ رَدَّ اللَّهُ عَلَیْهِ مِنْ بَصَرِهِ وَ سَمْعِهِ وَ عَقْلِهِ،آخِذٍ لِلْوَصِیَّةِ أَوْ تَارِکٍ</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603421_417432637"/>
      <w:bookmarkStart w:id="2924" w:name="_Toc1311"/>
      <w:bookmarkEnd w:id="2923"/>
      <w:r>
        <w:rPr>
          <w:rtl w:val="true"/>
        </w:rPr>
        <w:t xml:space="preserve">باب </w:t>
      </w:r>
      <w:r>
        <w:rPr/>
        <w:t>4</w:t>
      </w:r>
      <w:bookmarkEnd w:id="2924"/>
    </w:p>
    <w:p>
      <w:pPr>
        <w:pStyle w:val="Heading5"/>
        <w:numPr>
          <w:ilvl w:val="4"/>
          <w:numId w:val="1"/>
        </w:numPr>
        <w:rPr/>
      </w:pPr>
      <w:bookmarkStart w:id="2925" w:name="__RefHeading___Toc603423_417432637"/>
      <w:bookmarkStart w:id="2926" w:name="_Toc1312"/>
      <w:bookmarkEnd w:id="2925"/>
      <w:r>
        <w:rPr/>
        <w:t>1912</w:t>
      </w:r>
      <w:r>
        <w:rPr>
          <w:rtl w:val="true"/>
        </w:rPr>
        <w:t>-</w:t>
      </w:r>
      <w:r>
        <w:rPr>
          <w:rtl w:val="true"/>
        </w:rPr>
        <w:t>حدیث</w:t>
      </w:r>
      <w:bookmarkEnd w:id="29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19:3/263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13:3/355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9:708/174</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4:5415/182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باب ما جاء فیمن لم یوص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بمعصیته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یُوصِ عِنْدَ مَوْتِهِ لِذَوِی قَرَابَتِهِ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مِمَّنْ 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2927" w:name="pg11992_149842"/>
    </w:p>
    <w:p>
      <w:pPr>
        <w:pStyle w:val="BookText"/>
        <w:rPr/>
      </w:pPr>
      <w:bookmarkEnd w:id="2927"/>
      <w:r>
        <w:rPr>
          <w:rFonts w:ascii="Amiri" w:hAnsi="Amiri" w:eastAsia="Amiri" w:cs="Amiri"/>
          <w:color w:val="111111"/>
          <w:sz w:val="28"/>
          <w:sz w:val="28"/>
          <w:szCs w:val="28"/>
          <w:rtl w:val="true"/>
          <w:lang w:bidi="ar-SA"/>
        </w:rPr>
        <w:t>یَرِثُهُ فَقَدْ خَتَمَ عَمَلَهُ بِمَعْصِیَةٍ</w:t>
      </w:r>
      <w:r>
        <w:rPr>
          <w:rFonts w:eastAsia="Amiri" w:cs="Amiri" w:ascii="Amiri" w:hAnsi="Amiri"/>
          <w:color w:val="111111"/>
          <w:sz w:val="28"/>
          <w:szCs w:val="28"/>
          <w:rtl w:val="true"/>
          <w:lang w:bidi="ar-SA"/>
        </w:rPr>
        <w:t>.</w:t>
      </w:r>
    </w:p>
    <w:p>
      <w:pPr>
        <w:pStyle w:val="Heading4"/>
        <w:numPr>
          <w:ilvl w:val="3"/>
          <w:numId w:val="1"/>
        </w:numPr>
        <w:rPr/>
      </w:pPr>
      <w:bookmarkStart w:id="2928" w:name="__RefHeading___Toc603425_417432637"/>
      <w:bookmarkStart w:id="2929" w:name="_Toc1313"/>
      <w:bookmarkEnd w:id="2928"/>
      <w:r>
        <w:rPr>
          <w:rtl w:val="true"/>
        </w:rPr>
        <w:t xml:space="preserve">باب </w:t>
      </w:r>
      <w:r>
        <w:rPr/>
        <w:t>5</w:t>
      </w:r>
      <w:bookmarkEnd w:id="2929"/>
    </w:p>
    <w:p>
      <w:pPr>
        <w:pStyle w:val="Heading5"/>
        <w:numPr>
          <w:ilvl w:val="4"/>
          <w:numId w:val="1"/>
        </w:numPr>
        <w:rPr/>
      </w:pPr>
      <w:bookmarkStart w:id="2930" w:name="__RefHeading___Toc603427_417432637"/>
      <w:bookmarkStart w:id="2931" w:name="_Toc1314"/>
      <w:bookmarkEnd w:id="2930"/>
      <w:r>
        <w:rPr/>
        <w:t>1913</w:t>
      </w:r>
      <w:r>
        <w:rPr>
          <w:rtl w:val="true"/>
        </w:rPr>
        <w:t>-</w:t>
      </w:r>
      <w:r>
        <w:rPr>
          <w:rtl w:val="true"/>
        </w:rPr>
        <w:t>حدیث</w:t>
      </w:r>
      <w:bookmarkEnd w:id="29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19:1/266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4:5417/183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،باب ثواب من ختم له بخیر من قول او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بِلاَ إِلَهَ إِلاَّ اللَّهُ،دَخَلَ الْجَنَّةَ وَ مَنْ خُتِمَ لَهُ بِصِیَامِ یَوْمٍ،دَخَلَ الْجَنَّةَ وَ مَنْ خُتِمَ لَهُ بِصَدَقَةٍ یُرِیدُ بِهَا وَجْهَ اللَّهِ دَخَلَ الْجَنَّةَ</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603429_417432637"/>
      <w:bookmarkStart w:id="2933" w:name="_Toc1315"/>
      <w:bookmarkEnd w:id="2932"/>
      <w:r>
        <w:rPr/>
        <w:t>1914</w:t>
      </w:r>
      <w:r>
        <w:rPr>
          <w:rtl w:val="true"/>
        </w:rPr>
        <w:t>-</w:t>
      </w:r>
      <w:r>
        <w:rPr>
          <w:rtl w:val="true"/>
        </w:rPr>
        <w:t>حدیث</w:t>
      </w:r>
      <w:bookmarkEnd w:id="29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19:2/264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4:5414/182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،باب ثواب من أوصی،فلم یحف و لم یضارّ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أَوْصَی وَ لَمْ یَحِفْ وَ لَمْ یُضَارَّ کَانَ کَمَنْ تَصَدَّقَ بِهِ فِی حَیَاتِهِ</w:t>
      </w:r>
      <w:r>
        <w:rPr>
          <w:rFonts w:eastAsia="Amiri" w:cs="Amiri" w:ascii="Amiri" w:hAnsi="Amiri"/>
          <w:color w:val="111111"/>
          <w:sz w:val="28"/>
          <w:szCs w:val="28"/>
          <w:rtl w:val="true"/>
          <w:lang w:bidi="ar-SA"/>
        </w:rPr>
        <w:t>.</w:t>
      </w:r>
    </w:p>
    <w:p>
      <w:pPr>
        <w:pStyle w:val="Heading4"/>
        <w:numPr>
          <w:ilvl w:val="3"/>
          <w:numId w:val="1"/>
        </w:numPr>
        <w:rPr/>
      </w:pPr>
      <w:bookmarkStart w:id="2934" w:name="__RefHeading___Toc603431_417432637"/>
      <w:bookmarkStart w:id="2935" w:name="_Toc1316"/>
      <w:bookmarkEnd w:id="2934"/>
      <w:r>
        <w:rPr>
          <w:rtl w:val="true"/>
        </w:rPr>
        <w:t xml:space="preserve">باب </w:t>
      </w:r>
      <w:r>
        <w:rPr/>
        <w:t>6</w:t>
      </w:r>
      <w:bookmarkEnd w:id="2935"/>
    </w:p>
    <w:p>
      <w:pPr>
        <w:pStyle w:val="Heading5"/>
        <w:numPr>
          <w:ilvl w:val="4"/>
          <w:numId w:val="1"/>
        </w:numPr>
        <w:rPr/>
      </w:pPr>
      <w:bookmarkStart w:id="2936" w:name="__RefHeading___Toc603433_417432637"/>
      <w:bookmarkStart w:id="2937" w:name="_Toc1317"/>
      <w:bookmarkEnd w:id="2936"/>
      <w:r>
        <w:rPr/>
        <w:t>1915</w:t>
      </w:r>
      <w:r>
        <w:rPr>
          <w:rtl w:val="true"/>
        </w:rPr>
        <w:t>-</w:t>
      </w:r>
      <w:r>
        <w:rPr>
          <w:rtl w:val="true"/>
        </w:rPr>
        <w:t>حدیث</w:t>
      </w:r>
      <w:bookmarkEnd w:id="29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19:8/305</w:t>
      </w:r>
      <w:r>
        <w:rPr>
          <w:rFonts w:eastAsia="IRNazanin" w:cs="IRNazanin"/>
          <w:color w:val="111111"/>
          <w:sz w:val="28"/>
          <w:szCs w:val="28"/>
          <w:rtl w:val="true"/>
          <w:lang w:bidi="fa-IR"/>
        </w:rPr>
        <w:t>[</w:t>
      </w:r>
      <w:r>
        <w:rPr>
          <w:rFonts w:eastAsia="IRNazanin" w:cs="IRNazanin"/>
          <w:color w:val="111111"/>
          <w:sz w:val="28"/>
          <w:szCs w:val="28"/>
          <w:lang w:bidi="fa-IR"/>
        </w:rPr>
        <w:t>24658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13:8/387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بِی حَدَثٌ فِی مَرَضِی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bookmarkStart w:id="2938" w:name="pg11992_149843"/>
    </w:p>
    <w:p>
      <w:pPr>
        <w:pStyle w:val="BookText"/>
        <w:rPr/>
      </w:pPr>
      <w:bookmarkEnd w:id="2938"/>
      <w:r>
        <w:rPr>
          <w:rFonts w:ascii="Amiri" w:hAnsi="Amiri" w:eastAsia="Amiri" w:cs="Amiri"/>
          <w:color w:val="111111"/>
          <w:sz w:val="28"/>
          <w:sz w:val="28"/>
          <w:szCs w:val="28"/>
          <w:rtl w:val="true"/>
          <w:lang w:bidi="ar-SA"/>
        </w:rPr>
        <w:t>هَذَا،فَغُلاَمِی فُلاَنٌ حُرٌّ؟فَقَالَ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مِنْ وَصِیَّتِهِ مَا شَاءَ وَ یُجِیزُ مَا شَاءَ</w:t>
      </w:r>
      <w:r>
        <w:rPr>
          <w:rFonts w:eastAsia="Amiri" w:cs="Amiri" w:ascii="Amiri" w:hAnsi="Amiri"/>
          <w:color w:val="111111"/>
          <w:sz w:val="28"/>
          <w:szCs w:val="28"/>
          <w:rtl w:val="true"/>
          <w:lang w:bidi="ar-SA"/>
        </w:rPr>
        <w:t>.</w:t>
      </w:r>
    </w:p>
    <w:p>
      <w:pPr>
        <w:pStyle w:val="Heading5"/>
        <w:numPr>
          <w:ilvl w:val="4"/>
          <w:numId w:val="1"/>
        </w:numPr>
        <w:rPr/>
      </w:pPr>
      <w:bookmarkStart w:id="2939" w:name="__RefHeading___Toc603435_417432637"/>
      <w:bookmarkStart w:id="2940" w:name="_Toc1318"/>
      <w:bookmarkEnd w:id="2939"/>
      <w:r>
        <w:rPr/>
        <w:t>1916</w:t>
      </w:r>
      <w:r>
        <w:rPr>
          <w:rtl w:val="true"/>
        </w:rPr>
        <w:t>-</w:t>
      </w:r>
      <w:r>
        <w:rPr>
          <w:rtl w:val="true"/>
        </w:rPr>
        <w:t>حدیث</w:t>
      </w:r>
      <w:bookmarkEnd w:id="29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الْوَصِیَّةِ أَنْ یُعْتِقَ الرَّجُلُ مَا شَاءَ وَ یُمْضِیَ مَا شَاءَ وَ یَسْتَرِقَّ مَنْ کَانَ أَعْتَقَ وَ یُعْتِقَ مَنْ کَانَ اسْتَرَقَّ</w:t>
      </w:r>
      <w:r>
        <w:rPr>
          <w:rFonts w:eastAsia="Amiri" w:cs="Amiri" w:ascii="Amiri" w:hAnsi="Amiri"/>
          <w:color w:val="111111"/>
          <w:sz w:val="28"/>
          <w:szCs w:val="28"/>
          <w:rtl w:val="true"/>
          <w:lang w:bidi="ar-SA"/>
        </w:rPr>
        <w:t>.</w:t>
      </w:r>
    </w:p>
    <w:p>
      <w:pPr>
        <w:pStyle w:val="Heading5"/>
        <w:numPr>
          <w:ilvl w:val="4"/>
          <w:numId w:val="1"/>
        </w:numPr>
        <w:rPr/>
      </w:pPr>
      <w:bookmarkStart w:id="2941" w:name="__RefHeading___Toc603437_417432637"/>
      <w:bookmarkStart w:id="2942" w:name="_Toc1319"/>
      <w:bookmarkEnd w:id="2941"/>
      <w:r>
        <w:rPr/>
        <w:t>1917</w:t>
      </w:r>
      <w:r>
        <w:rPr>
          <w:rtl w:val="true"/>
        </w:rPr>
        <w:t>-</w:t>
      </w:r>
      <w:r>
        <w:rPr>
          <w:rtl w:val="true"/>
        </w:rPr>
        <w:t>حدیث</w:t>
      </w:r>
      <w:bookmarkEnd w:id="29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لِلْمُوصِی أَنْ یَرْجِعَ فِی وَصِیَّتِهِ،فِی صِحَّةٍ أَوْصَی أَوْ مَرَضٍ</w:t>
      </w:r>
      <w:r>
        <w:rPr>
          <w:rFonts w:eastAsia="Amiri" w:cs="Amiri" w:ascii="Amiri" w:hAnsi="Amiri"/>
          <w:color w:val="111111"/>
          <w:sz w:val="28"/>
          <w:szCs w:val="28"/>
          <w:rtl w:val="true"/>
          <w:lang w:bidi="ar-SA"/>
        </w:rPr>
        <w:t>.</w:t>
      </w:r>
    </w:p>
    <w:p>
      <w:pPr>
        <w:pStyle w:val="Heading4"/>
        <w:numPr>
          <w:ilvl w:val="3"/>
          <w:numId w:val="1"/>
        </w:numPr>
        <w:rPr/>
      </w:pPr>
      <w:bookmarkStart w:id="2943" w:name="__RefHeading___Toc603439_417432637"/>
      <w:bookmarkStart w:id="2944" w:name="_Toc1320"/>
      <w:bookmarkEnd w:id="2943"/>
      <w:r>
        <w:rPr>
          <w:rtl w:val="true"/>
        </w:rPr>
        <w:t xml:space="preserve">باب </w:t>
      </w:r>
      <w:r>
        <w:rPr/>
        <w:t>7</w:t>
      </w:r>
      <w:bookmarkEnd w:id="2944"/>
    </w:p>
    <w:p>
      <w:pPr>
        <w:pStyle w:val="Heading5"/>
        <w:numPr>
          <w:ilvl w:val="4"/>
          <w:numId w:val="1"/>
        </w:numPr>
        <w:rPr/>
      </w:pPr>
      <w:bookmarkStart w:id="2945" w:name="__RefHeading___Toc603441_417432637"/>
      <w:bookmarkStart w:id="2946" w:name="_Toc1321"/>
      <w:bookmarkEnd w:id="2945"/>
      <w:r>
        <w:rPr/>
        <w:t>1918</w:t>
      </w:r>
      <w:r>
        <w:rPr>
          <w:rtl w:val="true"/>
        </w:rPr>
        <w:t>-</w:t>
      </w:r>
      <w:r>
        <w:rPr>
          <w:rtl w:val="true"/>
        </w:rPr>
        <w:t>حدیث</w:t>
      </w:r>
      <w:bookmarkEnd w:id="29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أَوْصَی رَجُلٌ إِلَی رَجُلٍ وَ هُوَ غَائِبٌ فَلَیْسَ لَهُ أَنْ یَرُدَّ وَصِیَّتَهُ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أَوْصَی إِلَیْهِ وَ هُوَ بِالْبَلَدِ فَهُوَ بِالْخِیَارِ إِنْ شَاءَ قَبِلَ وَ إِنْ شَاءَ لَمْ یَقْبَلْ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2947" w:name="pg11992_149844"/>
    </w:p>
    <w:p>
      <w:pPr>
        <w:pStyle w:val="Heading4"/>
        <w:numPr>
          <w:ilvl w:val="3"/>
          <w:numId w:val="1"/>
        </w:numPr>
        <w:rPr/>
      </w:pPr>
      <w:bookmarkStart w:id="2948" w:name="__RefHeading___Toc603443_417432637"/>
      <w:bookmarkStart w:id="2949" w:name="_Toc1322"/>
      <w:bookmarkEnd w:id="2947"/>
      <w:bookmarkEnd w:id="2948"/>
      <w:r>
        <w:rPr>
          <w:rtl w:val="true"/>
        </w:rPr>
        <w:t xml:space="preserve">باب </w:t>
      </w:r>
      <w:r>
        <w:rPr/>
        <w:t>8</w:t>
      </w:r>
      <w:bookmarkEnd w:id="2949"/>
    </w:p>
    <w:p>
      <w:pPr>
        <w:pStyle w:val="Heading5"/>
        <w:numPr>
          <w:ilvl w:val="4"/>
          <w:numId w:val="1"/>
        </w:numPr>
        <w:rPr/>
      </w:pPr>
      <w:bookmarkStart w:id="2950" w:name="__RefHeading___Toc603445_417432637"/>
      <w:bookmarkStart w:id="2951" w:name="_Toc1323"/>
      <w:bookmarkEnd w:id="2950"/>
      <w:r>
        <w:rPr/>
        <w:t>1919</w:t>
      </w:r>
      <w:r>
        <w:rPr>
          <w:rtl w:val="true"/>
        </w:rPr>
        <w:t>-</w:t>
      </w:r>
      <w:r>
        <w:rPr>
          <w:rtl w:val="true"/>
        </w:rPr>
        <w:t>حدیث</w:t>
      </w:r>
      <w:bookmarkEnd w:id="29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19:6/326</w:t>
      </w:r>
      <w:r>
        <w:rPr>
          <w:rFonts w:eastAsia="IRNazanin" w:cs="IRNazanin"/>
          <w:color w:val="111111"/>
          <w:sz w:val="28"/>
          <w:szCs w:val="28"/>
          <w:rtl w:val="true"/>
          <w:lang w:bidi="fa-IR"/>
        </w:rPr>
        <w:t>[</w:t>
      </w:r>
      <w:r>
        <w:rPr>
          <w:rFonts w:eastAsia="IRNazanin" w:cs="IRNazanin"/>
          <w:color w:val="111111"/>
          <w:sz w:val="28"/>
          <w:szCs w:val="28"/>
          <w:lang w:bidi="fa-IR"/>
        </w:rPr>
        <w:t>24701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13:6/402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6:442/198</w:t>
      </w:r>
      <w:r>
        <w:rPr>
          <w:rFonts w:ascii="IRNazanin" w:hAnsi="IRNazanin" w:eastAsia="IRNazanin"/>
          <w:color w:val="111111"/>
          <w:sz w:val="28"/>
          <w:sz w:val="28"/>
          <w:szCs w:val="28"/>
          <w:rtl w:val="true"/>
          <w:lang w:bidi="fa-IR"/>
        </w:rPr>
        <w:t>،و أیضا فی،</w:t>
      </w:r>
      <w:r>
        <w:rPr>
          <w:rFonts w:eastAsia="IRNazanin" w:cs="IRNazanin"/>
          <w:color w:val="111111"/>
          <w:sz w:val="28"/>
          <w:szCs w:val="28"/>
          <w:lang w:bidi="fa-IR"/>
        </w:rPr>
        <w:t>9:670/163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،و أشار إلیه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171/52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الفقیه </w:t>
      </w:r>
      <w:r>
        <w:rPr>
          <w:rFonts w:eastAsia="IRNazanin" w:cs="IRNazanin"/>
          <w:color w:val="111111"/>
          <w:sz w:val="28"/>
          <w:szCs w:val="28"/>
          <w:lang w:bidi="fa-IR"/>
        </w:rPr>
        <w:t>3:3714/189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،باب الدین و القروض،الحدیث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لِأَخِیهِ فَهُوَ شَرِیکٌ فِی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یَثْبُتُ نَسَبُهُ وَ إِنْ أَقَرَّ اثْنَانِ فَکَذَلِکَ إِلاَّ أَنْ یَکُونَا عَدْلَیْنِ فَیَثْبُتُ نَسَبُهُ وَ یَضْرِبُ فِی الْمِیرَاثِ مَعَهُمْ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2" w:name="__RefHeading___Toc603447_417432637"/>
      <w:bookmarkStart w:id="2953" w:name="_Toc1324"/>
      <w:bookmarkEnd w:id="2952"/>
      <w:r>
        <w:rPr/>
        <w:t>1920</w:t>
      </w:r>
      <w:r>
        <w:rPr>
          <w:rtl w:val="true"/>
        </w:rPr>
        <w:t>-</w:t>
      </w:r>
      <w:r>
        <w:rPr>
          <w:rtl w:val="true"/>
        </w:rPr>
        <w:t>حدیث</w:t>
      </w:r>
      <w:bookmarkEnd w:id="29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19:7/326</w:t>
      </w:r>
      <w:r>
        <w:rPr>
          <w:rFonts w:eastAsia="IRNazanin" w:cs="IRNazanin"/>
          <w:color w:val="111111"/>
          <w:sz w:val="28"/>
          <w:szCs w:val="28"/>
          <w:rtl w:val="true"/>
          <w:lang w:bidi="fa-IR"/>
        </w:rPr>
        <w:t>[</w:t>
      </w:r>
      <w:r>
        <w:rPr>
          <w:rFonts w:eastAsia="IRNazanin" w:cs="IRNazanin"/>
          <w:color w:val="111111"/>
          <w:sz w:val="28"/>
          <w:szCs w:val="28"/>
          <w:lang w:bidi="fa-IR"/>
        </w:rPr>
        <w:t>24702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13:7/402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4:5546/230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،باب إقرار بعض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 من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 ذلک فی حصتهما،کما فی الفقیه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شَهِدَ اثْنَانِ وَ کَانَا عَدْلَیْنِ أُجِیزَ ذَلِکَ عَلَی الْوَرَثَةِ وَ إِنْ لَمْ یَکُونَا عَدْلَیْنِ أُجِیزَ ذَلِکَ فِی حِصَّتِهِمَا</w:t>
      </w:r>
      <w:r>
        <w:rPr>
          <w:rFonts w:eastAsia="Amiri" w:cs="Amiri" w:ascii="Amiri" w:hAnsi="Amiri"/>
          <w:color w:val="111111"/>
          <w:sz w:val="28"/>
          <w:szCs w:val="28"/>
          <w:rtl w:val="true"/>
          <w:lang w:bidi="ar-SA"/>
        </w:rPr>
        <w:t>.</w:t>
      </w:r>
    </w:p>
    <w:p>
      <w:pPr>
        <w:pStyle w:val="Heading4"/>
        <w:numPr>
          <w:ilvl w:val="3"/>
          <w:numId w:val="1"/>
        </w:numPr>
        <w:rPr/>
      </w:pPr>
      <w:bookmarkStart w:id="2954" w:name="__RefHeading___Toc603449_417432637"/>
      <w:bookmarkStart w:id="2955" w:name="_Toc1325"/>
      <w:bookmarkEnd w:id="2954"/>
      <w:r>
        <w:rPr>
          <w:rtl w:val="true"/>
        </w:rPr>
        <w:t xml:space="preserve">باب </w:t>
      </w:r>
      <w:r>
        <w:rPr/>
        <w:t>9</w:t>
      </w:r>
      <w:bookmarkEnd w:id="2955"/>
    </w:p>
    <w:p>
      <w:pPr>
        <w:pStyle w:val="Heading5"/>
        <w:numPr>
          <w:ilvl w:val="4"/>
          <w:numId w:val="1"/>
        </w:numPr>
        <w:rPr/>
      </w:pPr>
      <w:bookmarkStart w:id="2956" w:name="__RefHeading___Toc603451_417432637"/>
      <w:bookmarkStart w:id="2957" w:name="_Toc1326"/>
      <w:bookmarkEnd w:id="2956"/>
      <w:r>
        <w:rPr/>
        <w:t>1921</w:t>
      </w:r>
      <w:r>
        <w:rPr>
          <w:rtl w:val="true"/>
        </w:rPr>
        <w:t>-</w:t>
      </w:r>
      <w:r>
        <w:rPr>
          <w:rtl w:val="true"/>
        </w:rPr>
        <w:t>حدیث</w:t>
      </w:r>
      <w:bookmarkEnd w:id="2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19:2/330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24709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4:5438/193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قَبْلَ الْوَصِیَّةِ ثُمَّ الْوَصِیَّةَ عَلَی أَثَرِ الدَّیْنِ،ثُمَّ الْمِیرَاثَ</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2958" w:name="pg11992_149845"/>
    </w:p>
    <w:p>
      <w:pPr>
        <w:pStyle w:val="Heading5"/>
        <w:numPr>
          <w:ilvl w:val="4"/>
          <w:numId w:val="1"/>
        </w:numPr>
        <w:rPr/>
      </w:pPr>
      <w:bookmarkStart w:id="2959" w:name="__RefHeading___Toc603453_417432637"/>
      <w:bookmarkStart w:id="2960" w:name="_Toc1327"/>
      <w:bookmarkEnd w:id="2958"/>
      <w:bookmarkEnd w:id="2959"/>
      <w:r>
        <w:rPr/>
        <w:t>1922</w:t>
      </w:r>
      <w:r>
        <w:rPr>
          <w:rtl w:val="true"/>
        </w:rPr>
        <w:t>-</w:t>
      </w:r>
      <w:r>
        <w:rPr>
          <w:rtl w:val="true"/>
        </w:rPr>
        <w:t>حدیث</w:t>
      </w:r>
      <w:bookmarkEnd w:id="29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19:1/329</w:t>
      </w:r>
      <w:r>
        <w:rPr>
          <w:rFonts w:eastAsia="IRNazanin" w:cs="IRNazanin"/>
          <w:color w:val="111111"/>
          <w:sz w:val="28"/>
          <w:szCs w:val="28"/>
          <w:rtl w:val="true"/>
          <w:lang w:bidi="fa-IR"/>
        </w:rPr>
        <w:t>[</w:t>
      </w:r>
      <w:r>
        <w:rPr>
          <w:rFonts w:eastAsia="IRNazanin" w:cs="IRNazanin"/>
          <w:color w:val="111111"/>
          <w:sz w:val="28"/>
          <w:szCs w:val="28"/>
          <w:lang w:bidi="fa-IR"/>
        </w:rPr>
        <w:t>24708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7:3/23</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4:5437/193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،باب أوّل ما یبدأ به من ترکه المیّت،و أشار إلی مثله عن التّهذیب،</w:t>
      </w:r>
      <w:r>
        <w:rPr>
          <w:rFonts w:eastAsia="IRNazanin" w:cs="IRNazanin"/>
          <w:color w:val="111111"/>
          <w:sz w:val="28"/>
          <w:szCs w:val="28"/>
          <w:lang w:bidi="fa-IR"/>
        </w:rPr>
        <w:t>9:698/171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یُبْدَأُ بِهِ مِنَ الْمَالِ الْکَفَنُ،ثُمَّ الدَّیْنُ،ثُمَّ الْوَصِیَّةُ،ثُمَّ الْمِیرَاثُ</w:t>
      </w:r>
      <w:r>
        <w:rPr>
          <w:rFonts w:eastAsia="Amiri" w:cs="Amiri" w:ascii="Amiri" w:hAnsi="Amiri"/>
          <w:color w:val="111111"/>
          <w:sz w:val="28"/>
          <w:szCs w:val="28"/>
          <w:rtl w:val="true"/>
          <w:lang w:bidi="ar-SA"/>
        </w:rPr>
        <w:t>.</w:t>
      </w:r>
    </w:p>
    <w:p>
      <w:pPr>
        <w:pStyle w:val="Heading4"/>
        <w:numPr>
          <w:ilvl w:val="3"/>
          <w:numId w:val="1"/>
        </w:numPr>
        <w:rPr/>
      </w:pPr>
      <w:bookmarkStart w:id="2961" w:name="__RefHeading___Toc603455_417432637"/>
      <w:bookmarkStart w:id="2962" w:name="_Toc1328"/>
      <w:bookmarkEnd w:id="2961"/>
      <w:r>
        <w:rPr>
          <w:rtl w:val="true"/>
        </w:rPr>
        <w:t xml:space="preserve">باب </w:t>
      </w:r>
      <w:r>
        <w:rPr/>
        <w:t>10</w:t>
      </w:r>
      <w:bookmarkEnd w:id="2962"/>
    </w:p>
    <w:p>
      <w:pPr>
        <w:pStyle w:val="Heading5"/>
        <w:numPr>
          <w:ilvl w:val="4"/>
          <w:numId w:val="1"/>
        </w:numPr>
        <w:rPr/>
      </w:pPr>
      <w:bookmarkStart w:id="2963" w:name="__RefHeading___Toc603457_417432637"/>
      <w:bookmarkStart w:id="2964" w:name="_Toc1329"/>
      <w:bookmarkEnd w:id="2963"/>
      <w:r>
        <w:rPr/>
        <w:t>1923</w:t>
      </w:r>
      <w:r>
        <w:rPr>
          <w:rtl w:val="true"/>
        </w:rPr>
        <w:t>-</w:t>
      </w:r>
      <w:r>
        <w:rPr>
          <w:rtl w:val="true"/>
        </w:rPr>
        <w:t>حدیث</w:t>
      </w:r>
      <w:bookmarkEnd w:id="29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 الَّذِی یُوصَی إِلَیْهِ،یَکُونُ ضَامِناً لِمَا دُفِعَ إِلَیْهِ إِذَا وَجَدَ رَبَّهُ الَّذِی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بِدَفْعِهِ إِلَیْهِ فَإِنْ لَمْ یَجِدْ فَلَیْسَ عَلَیْهِ ضَمَانٌ</w:t>
      </w:r>
      <w:r>
        <w:rPr>
          <w:rFonts w:eastAsia="Amiri" w:cs="Amiri" w:ascii="Amiri" w:hAnsi="Amiri"/>
          <w:color w:val="111111"/>
          <w:sz w:val="28"/>
          <w:szCs w:val="28"/>
          <w:rtl w:val="true"/>
          <w:lang w:bidi="ar-SA"/>
        </w:rPr>
        <w:t>.</w:t>
      </w:r>
    </w:p>
    <w:p>
      <w:pPr>
        <w:pStyle w:val="Heading4"/>
        <w:numPr>
          <w:ilvl w:val="3"/>
          <w:numId w:val="1"/>
        </w:numPr>
        <w:rPr/>
      </w:pPr>
      <w:bookmarkStart w:id="2965" w:name="__RefHeading___Toc603459_417432637"/>
      <w:bookmarkStart w:id="2966" w:name="_Toc1330"/>
      <w:bookmarkEnd w:id="2965"/>
      <w:r>
        <w:rPr>
          <w:rtl w:val="true"/>
        </w:rPr>
        <w:t xml:space="preserve">باب </w:t>
      </w:r>
      <w:r>
        <w:rPr/>
        <w:t>11</w:t>
      </w:r>
      <w:bookmarkEnd w:id="2966"/>
    </w:p>
    <w:p>
      <w:pPr>
        <w:pStyle w:val="Heading5"/>
        <w:numPr>
          <w:ilvl w:val="4"/>
          <w:numId w:val="1"/>
        </w:numPr>
        <w:rPr/>
      </w:pPr>
      <w:bookmarkStart w:id="2967" w:name="__RefHeading___Toc603461_417432637"/>
      <w:bookmarkStart w:id="2968" w:name="_Toc1331"/>
      <w:bookmarkEnd w:id="2967"/>
      <w:r>
        <w:rPr/>
        <w:t>1924</w:t>
      </w:r>
      <w:r>
        <w:rPr>
          <w:rtl w:val="true"/>
        </w:rPr>
        <w:t>-</w:t>
      </w:r>
      <w:r>
        <w:rPr>
          <w:rtl w:val="true"/>
        </w:rPr>
        <w:t>حدیث</w:t>
      </w:r>
      <w:bookmarkEnd w:id="2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أَوْصَی بِجُزْءٍ مِنْ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مِنْ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2969" w:name="pg11992_149846"/>
    </w:p>
    <w:p>
      <w:pPr>
        <w:pStyle w:val="BookText"/>
        <w:rPr/>
      </w:pPr>
      <w:bookmarkEnd w:id="2969"/>
      <w:r>
        <w:rPr>
          <w:rFonts w:ascii="Amiri" w:hAnsi="Amiri" w:eastAsia="Amiri" w:cs="Amiri"/>
          <w:color w:val="111111"/>
          <w:sz w:val="28"/>
          <w:sz w:val="28"/>
          <w:szCs w:val="28"/>
          <w:rtl w:val="true"/>
          <w:lang w:bidi="ar-SA"/>
        </w:rPr>
        <w:t>عَشَرَةٍ،قَالَ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عَلی کُلِّ جَبَلٍ مِنْهُنَّ جُزْءاً   وَ کَانَتِ الْجِبَالُ عَشَرَةً</w:t>
      </w:r>
      <w:r>
        <w:rPr>
          <w:rFonts w:eastAsia="Amiri" w:cs="Amiri" w:ascii="Amiri" w:hAnsi="Amiri"/>
          <w:color w:val="111111"/>
          <w:sz w:val="28"/>
          <w:szCs w:val="28"/>
          <w:rtl w:val="true"/>
          <w:lang w:bidi="ar-SA"/>
        </w:rPr>
        <w:t>.</w:t>
      </w:r>
    </w:p>
    <w:p>
      <w:pPr>
        <w:pStyle w:val="Heading4"/>
        <w:numPr>
          <w:ilvl w:val="3"/>
          <w:numId w:val="1"/>
        </w:numPr>
        <w:rPr/>
      </w:pPr>
      <w:bookmarkStart w:id="2970" w:name="__RefHeading___Toc603463_417432637"/>
      <w:bookmarkStart w:id="2971" w:name="_Toc1332"/>
      <w:bookmarkEnd w:id="2970"/>
      <w:r>
        <w:rPr>
          <w:rtl w:val="true"/>
        </w:rPr>
        <w:t xml:space="preserve">باب </w:t>
      </w:r>
      <w:r>
        <w:rPr/>
        <w:t>12</w:t>
      </w:r>
      <w:bookmarkEnd w:id="2971"/>
    </w:p>
    <w:p>
      <w:pPr>
        <w:pStyle w:val="Heading5"/>
        <w:numPr>
          <w:ilvl w:val="4"/>
          <w:numId w:val="1"/>
        </w:numPr>
        <w:rPr/>
      </w:pPr>
      <w:bookmarkStart w:id="2972" w:name="__RefHeading___Toc603465_417432637"/>
      <w:bookmarkStart w:id="2973" w:name="_Toc1333"/>
      <w:bookmarkEnd w:id="2972"/>
      <w:r>
        <w:rPr/>
        <w:t>1925</w:t>
      </w:r>
      <w:r>
        <w:rPr>
          <w:rtl w:val="true"/>
        </w:rPr>
        <w:t>-</w:t>
      </w:r>
      <w:r>
        <w:rPr>
          <w:rtl w:val="true"/>
        </w:rPr>
        <w:t>حدیث</w:t>
      </w:r>
      <w:bookmarkEnd w:id="2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رَجُلٍ أَوْصَی بِسَهْمٍ مِنْ 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وَاحِدٌ مِنْ ثَمَانِیَةٍ ثُمَّ قَرَأَ إِنَّمَا الصَّدَقاتُ لِلْفُقَراءِ وَ الْمَساکِینِ   الْآیَةَ</w:t>
      </w:r>
      <w:r>
        <w:rPr>
          <w:rFonts w:eastAsia="Amiri" w:cs="Amiri" w:ascii="Amiri" w:hAnsi="Amiri"/>
          <w:color w:val="111111"/>
          <w:sz w:val="28"/>
          <w:szCs w:val="28"/>
          <w:rtl w:val="true"/>
          <w:lang w:bidi="ar-SA"/>
        </w:rPr>
        <w:t>.</w:t>
      </w:r>
    </w:p>
    <w:p>
      <w:pPr>
        <w:pStyle w:val="Heading4"/>
        <w:numPr>
          <w:ilvl w:val="3"/>
          <w:numId w:val="1"/>
        </w:numPr>
        <w:rPr/>
      </w:pPr>
      <w:bookmarkStart w:id="2974" w:name="__RefHeading___Toc603467_417432637"/>
      <w:bookmarkStart w:id="2975" w:name="_Toc1334"/>
      <w:bookmarkEnd w:id="2974"/>
      <w:r>
        <w:rPr>
          <w:rtl w:val="true"/>
        </w:rPr>
        <w:t xml:space="preserve">باب </w:t>
      </w:r>
      <w:r>
        <w:rPr/>
        <w:t>13</w:t>
      </w:r>
      <w:bookmarkEnd w:id="2975"/>
    </w:p>
    <w:p>
      <w:pPr>
        <w:pStyle w:val="Heading5"/>
        <w:numPr>
          <w:ilvl w:val="4"/>
          <w:numId w:val="1"/>
        </w:numPr>
        <w:rPr/>
      </w:pPr>
      <w:bookmarkStart w:id="2976" w:name="__RefHeading___Toc603469_417432637"/>
      <w:bookmarkStart w:id="2977" w:name="_Toc1335"/>
      <w:bookmarkEnd w:id="2976"/>
      <w:r>
        <w:rPr/>
        <w:t>1926</w:t>
      </w:r>
      <w:r>
        <w:rPr>
          <w:rtl w:val="true"/>
        </w:rPr>
        <w:t>-</w:t>
      </w:r>
      <w:r>
        <w:rPr>
          <w:rtl w:val="true"/>
        </w:rPr>
        <w:t>حدیث</w:t>
      </w:r>
      <w:bookmarkEnd w:id="29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عَنْ رَجُلٍ أَوْصَی بِشَیْءٍ مِنْ مَالِهِ؟فَقَالَ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الشَّیْءُ فِی کِتَابِ عَلِیٍّ عَلَیْهِ السَّلاَمُ مِنْ سِتَّةٍ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2978" w:name="pg11992_149847"/>
    </w:p>
    <w:p>
      <w:pPr>
        <w:pStyle w:val="Heading4"/>
        <w:numPr>
          <w:ilvl w:val="3"/>
          <w:numId w:val="1"/>
        </w:numPr>
        <w:rPr/>
      </w:pPr>
      <w:bookmarkStart w:id="2979" w:name="__RefHeading___Toc603471_417432637"/>
      <w:bookmarkStart w:id="2980" w:name="_Toc1336"/>
      <w:bookmarkEnd w:id="2978"/>
      <w:bookmarkEnd w:id="2979"/>
      <w:r>
        <w:rPr>
          <w:rtl w:val="true"/>
        </w:rPr>
        <w:t xml:space="preserve">باب </w:t>
      </w:r>
      <w:r>
        <w:rPr/>
        <w:t>14</w:t>
      </w:r>
      <w:bookmarkEnd w:id="2980"/>
    </w:p>
    <w:p>
      <w:pPr>
        <w:pStyle w:val="Heading5"/>
        <w:numPr>
          <w:ilvl w:val="4"/>
          <w:numId w:val="1"/>
        </w:numPr>
        <w:rPr/>
      </w:pPr>
      <w:bookmarkStart w:id="2981" w:name="__RefHeading___Toc603473_417432637"/>
      <w:bookmarkStart w:id="2982" w:name="_Toc1337"/>
      <w:bookmarkEnd w:id="2981"/>
      <w:r>
        <w:rPr/>
        <w:t>1927</w:t>
      </w:r>
      <w:r>
        <w:rPr>
          <w:rtl w:val="true"/>
        </w:rPr>
        <w:t>-</w:t>
      </w:r>
      <w:r>
        <w:rPr>
          <w:rtl w:val="true"/>
        </w:rPr>
        <w:t>حدیث</w:t>
      </w:r>
      <w:bookmarkEnd w:id="2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19:4/400</w:t>
      </w:r>
      <w:r>
        <w:rPr>
          <w:rFonts w:eastAsia="IRNazanin" w:cs="IRNazanin"/>
          <w:color w:val="111111"/>
          <w:sz w:val="28"/>
          <w:szCs w:val="28"/>
          <w:rtl w:val="true"/>
          <w:lang w:bidi="fa-IR"/>
        </w:rPr>
        <w:t>[</w:t>
      </w:r>
      <w:r>
        <w:rPr>
          <w:rFonts w:eastAsia="IRNazanin" w:cs="IRNazanin"/>
          <w:color w:val="111111"/>
          <w:sz w:val="28"/>
          <w:szCs w:val="28"/>
          <w:lang w:bidi="fa-IR"/>
        </w:rPr>
        <w:t>24843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13:4/459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9:859/219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أَوْصَی بِأَکْثَرَ مِنَ الثُّلُثِ وَ أَعْتَقَ مَمَالِیکَهُ فِی مَرَضِهِ؟فَقَالَ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أَکْثَرَ مِنَ الثُّلُثِ رُدَّ إِلَی الثُّلُثِ وَ جَازَ الْعِتْقُ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3" w:name="__RefHeading___Toc603475_417432637"/>
      <w:bookmarkStart w:id="2984" w:name="_Toc1338"/>
      <w:bookmarkEnd w:id="2983"/>
      <w:r>
        <w:rPr>
          <w:rtl w:val="true"/>
        </w:rPr>
        <w:t xml:space="preserve">باب </w:t>
      </w:r>
      <w:r>
        <w:rPr/>
        <w:t>15</w:t>
      </w:r>
      <w:bookmarkEnd w:id="2984"/>
    </w:p>
    <w:p>
      <w:pPr>
        <w:pStyle w:val="Heading5"/>
        <w:numPr>
          <w:ilvl w:val="4"/>
          <w:numId w:val="1"/>
        </w:numPr>
        <w:rPr/>
      </w:pPr>
      <w:bookmarkStart w:id="2985" w:name="__RefHeading___Toc603477_417432637"/>
      <w:bookmarkStart w:id="2986" w:name="_Toc1339"/>
      <w:bookmarkEnd w:id="2985"/>
      <w:r>
        <w:rPr/>
        <w:t>1928</w:t>
      </w:r>
      <w:r>
        <w:rPr>
          <w:rtl w:val="true"/>
        </w:rPr>
        <w:t>-</w:t>
      </w:r>
      <w:r>
        <w:rPr>
          <w:rtl w:val="true"/>
        </w:rPr>
        <w:t>حدیث</w:t>
      </w:r>
      <w:bookmarkEnd w:id="2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19:1/410</w:t>
      </w:r>
      <w:r>
        <w:rPr>
          <w:rFonts w:eastAsia="IRNazanin" w:cs="IRNazanin"/>
          <w:color w:val="111111"/>
          <w:sz w:val="28"/>
          <w:szCs w:val="28"/>
          <w:rtl w:val="true"/>
          <w:lang w:bidi="fa-IR"/>
        </w:rPr>
        <w:t>[</w:t>
      </w:r>
      <w:r>
        <w:rPr>
          <w:rFonts w:eastAsia="IRNazanin" w:cs="IRNazanin"/>
          <w:color w:val="111111"/>
          <w:sz w:val="28"/>
          <w:szCs w:val="28"/>
          <w:lang w:bidi="fa-IR"/>
        </w:rPr>
        <w:t>24859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13:1/466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من التهذیب</w:t>
      </w:r>
      <w:r>
        <w:rPr>
          <w:rFonts w:eastAsia="IRNazanin" w:cs="IRNazanin"/>
          <w:color w:val="111111"/>
          <w:sz w:val="28"/>
          <w:szCs w:val="28"/>
          <w:rtl w:val="true"/>
          <w:lang w:bidi="fa-IR"/>
        </w:rPr>
        <w:t>:</w:t>
      </w:r>
      <w:r>
        <w:rPr>
          <w:rFonts w:eastAsia="IRNazanin" w:cs="IRNazanin"/>
          <w:color w:val="111111"/>
          <w:sz w:val="28"/>
          <w:szCs w:val="28"/>
          <w:lang w:bidi="fa-IR"/>
        </w:rPr>
        <w:t>9:853/216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4:507/135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الْمَمْلُوکِ مَا دَامَ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مَالَهُ لِأَهْلِهِ لاَ یَجُوزُ لَهُ تَحْرِیرٌ وَ لاَ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عَطَاءٍ وَ لاَ وَصِیَّةٌ إِلاَّ أَنْ یَشَاءَ سَیِّدُهُ</w:t>
      </w:r>
      <w:r>
        <w:rPr>
          <w:rFonts w:eastAsia="Amiri" w:cs="Amiri" w:ascii="Amiri" w:hAnsi="Amiri"/>
          <w:color w:val="111111"/>
          <w:sz w:val="28"/>
          <w:szCs w:val="28"/>
          <w:rtl w:val="true"/>
          <w:lang w:bidi="ar-SA"/>
        </w:rPr>
        <w:t>.</w:t>
      </w:r>
    </w:p>
    <w:p>
      <w:pPr>
        <w:pStyle w:val="Heading5"/>
        <w:numPr>
          <w:ilvl w:val="4"/>
          <w:numId w:val="1"/>
        </w:numPr>
        <w:rPr/>
      </w:pPr>
      <w:bookmarkStart w:id="2987" w:name="__RefHeading___Toc603479_417432637"/>
      <w:bookmarkStart w:id="2988" w:name="_Toc1340"/>
      <w:bookmarkEnd w:id="2987"/>
      <w:r>
        <w:rPr/>
        <w:t>1929</w:t>
      </w:r>
      <w:r>
        <w:rPr>
          <w:rtl w:val="true"/>
        </w:rPr>
        <w:t>-</w:t>
      </w:r>
      <w:r>
        <w:rPr>
          <w:rtl w:val="true"/>
        </w:rPr>
        <w:t>حدیث</w:t>
      </w:r>
      <w:bookmarkEnd w:id="29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19:2/411</w:t>
      </w:r>
      <w:r>
        <w:rPr>
          <w:rFonts w:eastAsia="IRNazanin" w:cs="IRNazanin"/>
          <w:color w:val="111111"/>
          <w:sz w:val="28"/>
          <w:szCs w:val="28"/>
          <w:rtl w:val="true"/>
          <w:lang w:bidi="fa-IR"/>
        </w:rPr>
        <w:t>[</w:t>
      </w:r>
      <w:r>
        <w:rPr>
          <w:rFonts w:eastAsia="IRNazanin" w:cs="IRNazanin"/>
          <w:color w:val="111111"/>
          <w:sz w:val="28"/>
          <w:szCs w:val="28"/>
          <w:lang w:bidi="fa-IR"/>
        </w:rPr>
        <w:t>24860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13:2/466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9:852/216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4:506/134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وَصِیَّةَ لِمَمْلُوکٍ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2989" w:name="pg11992_149848"/>
    </w:p>
    <w:p>
      <w:pPr>
        <w:pStyle w:val="Heading2"/>
        <w:numPr>
          <w:ilvl w:val="1"/>
          <w:numId w:val="1"/>
        </w:numPr>
        <w:rPr/>
      </w:pPr>
      <w:bookmarkStart w:id="2990" w:name="__RefHeading___Toc603481_417432637"/>
      <w:bookmarkStart w:id="2991" w:name="_Toc1341"/>
      <w:bookmarkEnd w:id="2989"/>
      <w:bookmarkEnd w:id="2990"/>
      <w:r>
        <w:rPr>
          <w:rtl w:val="true"/>
        </w:rPr>
        <w:t>کتاب النکاح</w:t>
      </w:r>
      <w:bookmarkEnd w:id="2991"/>
    </w:p>
    <w:p>
      <w:pPr>
        <w:pStyle w:val="Heading3"/>
        <w:numPr>
          <w:ilvl w:val="2"/>
          <w:numId w:val="1"/>
        </w:numPr>
        <w:rPr/>
      </w:pPr>
      <w:bookmarkStart w:id="2992" w:name="__RefHeading___Toc603483_417432637"/>
      <w:bookmarkStart w:id="2993" w:name="_Toc1342"/>
      <w:bookmarkEnd w:id="2992"/>
      <w:r>
        <w:rPr>
          <w:rtl w:val="true"/>
        </w:rPr>
        <w:t>أبواب</w:t>
      </w:r>
      <w:bookmarkEnd w:id="2993"/>
    </w:p>
    <w:p>
      <w:pPr>
        <w:pStyle w:val="Heading4"/>
        <w:numPr>
          <w:ilvl w:val="3"/>
          <w:numId w:val="1"/>
        </w:numPr>
        <w:rPr/>
      </w:pPr>
      <w:bookmarkStart w:id="2994" w:name="__RefHeading___Toc603485_417432637"/>
      <w:bookmarkStart w:id="2995" w:name="_Toc1343"/>
      <w:bookmarkEnd w:id="2994"/>
      <w:r>
        <w:rPr>
          <w:rtl w:val="true"/>
        </w:rPr>
        <w:t xml:space="preserve">باب </w:t>
      </w:r>
      <w:r>
        <w:rPr/>
        <w:t>1</w:t>
      </w:r>
      <w:bookmarkEnd w:id="2995"/>
    </w:p>
    <w:p>
      <w:pPr>
        <w:pStyle w:val="Heading5"/>
        <w:numPr>
          <w:ilvl w:val="4"/>
          <w:numId w:val="1"/>
        </w:numPr>
        <w:rPr/>
      </w:pPr>
      <w:bookmarkStart w:id="2996" w:name="__RefHeading___Toc603487_417432637"/>
      <w:bookmarkStart w:id="2997" w:name="_Toc1344"/>
      <w:bookmarkEnd w:id="2996"/>
      <w:r>
        <w:rPr/>
        <w:t>1930</w:t>
      </w:r>
      <w:r>
        <w:rPr>
          <w:rtl w:val="true"/>
        </w:rPr>
        <w:t>-</w:t>
      </w:r>
      <w:r>
        <w:rPr>
          <w:rtl w:val="true"/>
        </w:rPr>
        <w:t>حدیث</w:t>
      </w:r>
      <w:bookmarkEnd w:id="29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20:4/14</w:t>
      </w:r>
      <w:r>
        <w:rPr>
          <w:rFonts w:eastAsia="IRNazanin" w:cs="IRNazanin"/>
          <w:color w:val="111111"/>
          <w:sz w:val="28"/>
          <w:szCs w:val="28"/>
          <w:rtl w:val="true"/>
          <w:lang w:bidi="fa-IR"/>
        </w:rPr>
        <w:t>[</w:t>
      </w:r>
      <w:r>
        <w:rPr>
          <w:rFonts w:eastAsia="IRNazanin" w:cs="IRNazanin"/>
          <w:color w:val="111111"/>
          <w:sz w:val="28"/>
          <w:szCs w:val="28"/>
          <w:lang w:bidi="fa-IR"/>
        </w:rPr>
        <w:t>24901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3:4343/383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،باب فضل التزویج،الحدیث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الْإِسْلاَمِ أَحَبُّ إِلَی اللَّهِ مِنَ التَّزْوِیجِ</w:t>
      </w:r>
      <w:r>
        <w:rPr>
          <w:rFonts w:eastAsia="Amiri" w:cs="Amiri" w:ascii="Amiri" w:hAnsi="Amiri"/>
          <w:color w:val="111111"/>
          <w:sz w:val="28"/>
          <w:szCs w:val="28"/>
          <w:rtl w:val="true"/>
          <w:lang w:bidi="ar-SA"/>
        </w:rPr>
        <w:t>.</w:t>
      </w:r>
    </w:p>
    <w:p>
      <w:pPr>
        <w:pStyle w:val="Heading5"/>
        <w:numPr>
          <w:ilvl w:val="4"/>
          <w:numId w:val="1"/>
        </w:numPr>
        <w:rPr/>
      </w:pPr>
      <w:bookmarkStart w:id="2998" w:name="__RefHeading___Toc603489_417432637"/>
      <w:bookmarkStart w:id="2999" w:name="_Toc1345"/>
      <w:bookmarkEnd w:id="2998"/>
      <w:r>
        <w:rPr/>
        <w:t>1931</w:t>
      </w:r>
      <w:r>
        <w:rPr>
          <w:rtl w:val="true"/>
        </w:rPr>
        <w:t>-</w:t>
      </w:r>
      <w:r>
        <w:rPr>
          <w:rtl w:val="true"/>
        </w:rPr>
        <w:t>حدیث</w:t>
      </w:r>
      <w:bookmarkEnd w:id="29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20:10/160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5:1/328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شیء أبغض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مِنْ بَیْتٍ یَعْمُرُ فِی الْإِسْلاَمِ بِالنِّکَاحِ وَ مَا مِنْ بَیْتٍ أَبْغَضَ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اللَّهِ مِنْ بَیْتٍ یُخْرَبُ فِی الْإِسْلاَمِ بِالْفُرْقَةِ یَعْنِی الطَّلاَقَ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3000" w:name="pg11992_149849"/>
    </w:p>
    <w:p>
      <w:pPr>
        <w:pStyle w:val="Heading5"/>
        <w:numPr>
          <w:ilvl w:val="4"/>
          <w:numId w:val="1"/>
        </w:numPr>
        <w:rPr/>
      </w:pPr>
      <w:bookmarkStart w:id="3001" w:name="__RefHeading___Toc603491_417432637"/>
      <w:bookmarkStart w:id="3002" w:name="_Toc1346"/>
      <w:bookmarkEnd w:id="3000"/>
      <w:bookmarkEnd w:id="3001"/>
      <w:r>
        <w:rPr/>
        <w:t>1932</w:t>
      </w:r>
      <w:r>
        <w:rPr>
          <w:rtl w:val="true"/>
        </w:rPr>
        <w:t>-</w:t>
      </w:r>
      <w:r>
        <w:rPr>
          <w:rtl w:val="true"/>
        </w:rPr>
        <w:t>حدیث</w:t>
      </w:r>
      <w:bookmarkEnd w:id="30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20:11/16</w:t>
      </w:r>
      <w:r>
        <w:rPr>
          <w:rFonts w:eastAsia="IRNazanin" w:cs="IRNazanin"/>
          <w:color w:val="111111"/>
          <w:sz w:val="28"/>
          <w:szCs w:val="28"/>
          <w:rtl w:val="true"/>
          <w:lang w:bidi="fa-IR"/>
        </w:rPr>
        <w:t>[</w:t>
      </w:r>
      <w:r>
        <w:rPr>
          <w:rFonts w:eastAsia="IRNazanin" w:cs="IRNazanin"/>
          <w:color w:val="111111"/>
          <w:sz w:val="28"/>
          <w:szCs w:val="28"/>
          <w:lang w:bidi="fa-IR"/>
        </w:rPr>
        <w:t>24908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5:2/328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أَحْرَزَ نِصْفَ دِینِهِ</w:t>
      </w:r>
      <w:r>
        <w:rPr>
          <w:rFonts w:eastAsia="Amiri" w:cs="Amiri" w:ascii="Amiri" w:hAnsi="Amiri"/>
          <w:color w:val="111111"/>
          <w:sz w:val="28"/>
          <w:szCs w:val="28"/>
          <w:rtl w:val="true"/>
          <w:lang w:bidi="ar-SA"/>
        </w:rPr>
        <w:t>.</w:t>
      </w:r>
    </w:p>
    <w:p>
      <w:pPr>
        <w:pStyle w:val="Heading4"/>
        <w:numPr>
          <w:ilvl w:val="3"/>
          <w:numId w:val="1"/>
        </w:numPr>
        <w:rPr/>
      </w:pPr>
      <w:bookmarkStart w:id="3003" w:name="__RefHeading___Toc603493_417432637"/>
      <w:bookmarkStart w:id="3004" w:name="_Toc1347"/>
      <w:bookmarkEnd w:id="3003"/>
      <w:r>
        <w:rPr>
          <w:rtl w:val="true"/>
        </w:rPr>
        <w:t xml:space="preserve">باب </w:t>
      </w:r>
      <w:r>
        <w:rPr/>
        <w:t>2</w:t>
      </w:r>
      <w:bookmarkEnd w:id="3004"/>
    </w:p>
    <w:p>
      <w:pPr>
        <w:pStyle w:val="Heading5"/>
        <w:numPr>
          <w:ilvl w:val="4"/>
          <w:numId w:val="1"/>
        </w:numPr>
        <w:rPr/>
      </w:pPr>
      <w:bookmarkStart w:id="3005" w:name="__RefHeading___Toc603495_417432637"/>
      <w:bookmarkStart w:id="3006" w:name="_Toc1348"/>
      <w:bookmarkEnd w:id="3005"/>
      <w:r>
        <w:rPr/>
        <w:t>1933</w:t>
      </w:r>
      <w:r>
        <w:rPr>
          <w:rtl w:val="true"/>
        </w:rPr>
        <w:t>-</w:t>
      </w:r>
      <w:r>
        <w:rPr>
          <w:rtl w:val="true"/>
        </w:rPr>
        <w:t>حدیث</w:t>
      </w:r>
      <w:bookmarkEnd w:id="30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20:3/19</w:t>
      </w:r>
      <w:r>
        <w:rPr>
          <w:rFonts w:eastAsia="IRNazanin" w:cs="IRNazanin"/>
          <w:color w:val="111111"/>
          <w:sz w:val="28"/>
          <w:szCs w:val="28"/>
          <w:rtl w:val="true"/>
          <w:lang w:bidi="fa-IR"/>
        </w:rPr>
        <w:t>[</w:t>
      </w:r>
      <w:r>
        <w:rPr>
          <w:rFonts w:eastAsia="IRNazanin" w:cs="IRNazanin"/>
          <w:color w:val="111111"/>
          <w:sz w:val="28"/>
          <w:szCs w:val="28"/>
          <w:lang w:bidi="fa-IR"/>
        </w:rPr>
        <w:t>24915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5:329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7:239</w:t>
      </w:r>
      <w:r>
        <w:rPr>
          <w:rFonts w:ascii="IRNazanin" w:hAnsi="IRNazanin" w:eastAsia="IRNazanin"/>
          <w:color w:val="111111"/>
          <w:sz w:val="28"/>
          <w:sz w:val="28"/>
          <w:szCs w:val="28"/>
          <w:lang w:bidi="fa-IR"/>
        </w:rPr>
        <w:t>،</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،و المقنعة،أبواب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الفقیه </w:t>
      </w:r>
      <w:r>
        <w:rPr>
          <w:rFonts w:eastAsia="IRNazanin" w:cs="IRNazanin"/>
          <w:color w:val="111111"/>
          <w:sz w:val="28"/>
          <w:szCs w:val="28"/>
          <w:lang w:bidi="fa-IR"/>
        </w:rPr>
        <w:t>3:384</w:t>
      </w:r>
      <w:r>
        <w:rPr>
          <w:rFonts w:ascii="IRNazanin" w:hAnsi="IRNazanin" w:eastAsia="IRNazanin"/>
          <w:color w:val="111111"/>
          <w:sz w:val="28"/>
          <w:sz w:val="28"/>
          <w:szCs w:val="28"/>
          <w:lang w:bidi="fa-IR"/>
        </w:rPr>
        <w:t>،</w:t>
      </w:r>
      <w:r>
        <w:rPr>
          <w:rFonts w:eastAsia="IRNazanin" w:cs="IRNazanin"/>
          <w:color w:val="111111"/>
          <w:sz w:val="28"/>
          <w:szCs w:val="28"/>
          <w:lang w:bidi="fa-IR"/>
        </w:rPr>
        <w:t>4348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،باب فضل المتزوّج علی العزب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مرسلا إلاّ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مَوْتَاکُمُ الْعُزَّابُ</w:t>
      </w:r>
      <w:r>
        <w:rPr>
          <w:rFonts w:eastAsia="Amiri" w:cs="Amiri" w:ascii="Amiri" w:hAnsi="Amiri"/>
          <w:color w:val="111111"/>
          <w:sz w:val="28"/>
          <w:szCs w:val="28"/>
          <w:rtl w:val="true"/>
          <w:lang w:bidi="ar-SA"/>
        </w:rPr>
        <w:t>.</w:t>
      </w:r>
    </w:p>
    <w:p>
      <w:pPr>
        <w:pStyle w:val="Heading5"/>
        <w:numPr>
          <w:ilvl w:val="4"/>
          <w:numId w:val="1"/>
        </w:numPr>
        <w:rPr/>
      </w:pPr>
      <w:bookmarkStart w:id="3007" w:name="__RefHeading___Toc603497_417432637"/>
      <w:bookmarkStart w:id="3008" w:name="_Toc1349"/>
      <w:bookmarkEnd w:id="3007"/>
      <w:r>
        <w:rPr/>
        <w:t>1934</w:t>
      </w:r>
      <w:r>
        <w:rPr>
          <w:rtl w:val="true"/>
        </w:rPr>
        <w:t>-</w:t>
      </w:r>
      <w:r>
        <w:rPr>
          <w:rtl w:val="true"/>
        </w:rPr>
        <w:t>حدیث</w:t>
      </w:r>
      <w:bookmarkEnd w:id="3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20:20</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3:4349/384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،باب فضل المتزوّج علی العزب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أهل النّار العزّاب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النَّارِ مِنَ الْعُزَّابِ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9" w:name="__RefHeading___Toc603499_417432637"/>
      <w:bookmarkStart w:id="3010" w:name="_Toc1350"/>
      <w:bookmarkEnd w:id="3009"/>
      <w:r>
        <w:rPr>
          <w:rtl w:val="true"/>
        </w:rPr>
        <w:t xml:space="preserve">باب </w:t>
      </w:r>
      <w:r>
        <w:rPr/>
        <w:t>3</w:t>
      </w:r>
      <w:bookmarkEnd w:id="3010"/>
    </w:p>
    <w:p>
      <w:pPr>
        <w:pStyle w:val="Heading5"/>
        <w:numPr>
          <w:ilvl w:val="4"/>
          <w:numId w:val="1"/>
        </w:numPr>
        <w:rPr/>
      </w:pPr>
      <w:bookmarkStart w:id="3011" w:name="__RefHeading___Toc603501_417432637"/>
      <w:bookmarkStart w:id="3012" w:name="_Toc1351"/>
      <w:bookmarkEnd w:id="3011"/>
      <w:r>
        <w:rPr/>
        <w:t>1935</w:t>
      </w:r>
      <w:r>
        <w:rPr>
          <w:rtl w:val="true"/>
        </w:rPr>
        <w:t>-</w:t>
      </w:r>
      <w:r>
        <w:rPr>
          <w:rtl w:val="true"/>
        </w:rPr>
        <w:t>حدیث</w:t>
      </w:r>
      <w:bookmarkEnd w:id="30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 امْرُؤٌ مُسْلِمٌ فَائِدَةً بَعْدَ الْإِسْلاَمِ أَفْضَلَ مِنْ زَوْجَةٍ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3013" w:name="pg11992_149850"/>
    </w:p>
    <w:p>
      <w:pPr>
        <w:pStyle w:val="BookText"/>
        <w:rPr/>
      </w:pPr>
      <w:bookmarkEnd w:id="3013"/>
      <w:r>
        <w:rPr>
          <w:rFonts w:ascii="Amiri" w:hAnsi="Amiri" w:eastAsia="Amiri" w:cs="Amiri"/>
          <w:color w:val="111111"/>
          <w:sz w:val="28"/>
          <w:sz w:val="28"/>
          <w:szCs w:val="28"/>
          <w:rtl w:val="true"/>
          <w:lang w:bidi="ar-SA"/>
        </w:rPr>
        <w:t>مُسْلِمَةٍ تَسُرُّهُ إِذَا نَظَرَ إِلَیْهَا وَ تُطِیعُهُ إِذَا أَمَرَهَا وَ تَحْفَظُهُ إِذَا غَابَ عَنْهَا فِی نَفْسِهَا وَ مَالِهِ</w:t>
      </w:r>
      <w:r>
        <w:rPr>
          <w:rFonts w:eastAsia="Amiri" w:cs="Amiri" w:ascii="Amiri" w:hAnsi="Amiri"/>
          <w:color w:val="111111"/>
          <w:sz w:val="28"/>
          <w:szCs w:val="28"/>
          <w:rtl w:val="true"/>
          <w:lang w:bidi="ar-SA"/>
        </w:rPr>
        <w:t>.</w:t>
      </w:r>
    </w:p>
    <w:p>
      <w:pPr>
        <w:pStyle w:val="Heading5"/>
        <w:numPr>
          <w:ilvl w:val="4"/>
          <w:numId w:val="1"/>
        </w:numPr>
        <w:rPr/>
      </w:pPr>
      <w:bookmarkStart w:id="3014" w:name="__RefHeading___Toc603503_417432637"/>
      <w:bookmarkStart w:id="3015" w:name="_Toc1352"/>
      <w:bookmarkEnd w:id="3014"/>
      <w:r>
        <w:rPr/>
        <w:t>1936</w:t>
      </w:r>
      <w:r>
        <w:rPr>
          <w:rtl w:val="true"/>
        </w:rPr>
        <w:t>-</w:t>
      </w:r>
      <w:r>
        <w:rPr>
          <w:rtl w:val="true"/>
        </w:rPr>
        <w:t>حدیث</w:t>
      </w:r>
      <w:bookmarkEnd w:id="3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20:4/39</w:t>
      </w:r>
      <w:r>
        <w:rPr>
          <w:rFonts w:eastAsia="IRNazanin" w:cs="IRNazanin"/>
          <w:color w:val="111111"/>
          <w:sz w:val="28"/>
          <w:szCs w:val="28"/>
          <w:rtl w:val="true"/>
          <w:lang w:bidi="fa-IR"/>
        </w:rPr>
        <w:t>[</w:t>
      </w:r>
      <w:r>
        <w:rPr>
          <w:rFonts w:eastAsia="IRNazanin" w:cs="IRNazanin"/>
          <w:color w:val="111111"/>
          <w:sz w:val="28"/>
          <w:szCs w:val="28"/>
          <w:lang w:bidi="fa-IR"/>
        </w:rPr>
        <w:t>24973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 بن ابی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اعطی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أَعْطَی اللَّهُ أَحَداً شَیْئاً خَیْراً مِنِ امْرَأَةٍ صَالِحَةٍ إِذَا رَآهَا سَرَّتْهُ وَ إِذَا أَقْسَمَ عَلَیْهَا أَبَرَّتْهُ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إِذَا غَابَ عَنْهَا حَفِظَتْهُ</w:t>
      </w:r>
      <w:r>
        <w:rPr>
          <w:rFonts w:eastAsia="Amiri" w:cs="Amiri" w:ascii="Amiri" w:hAnsi="Amiri"/>
          <w:color w:val="111111"/>
          <w:sz w:val="28"/>
          <w:szCs w:val="28"/>
          <w:rtl w:val="true"/>
          <w:lang w:bidi="ar-SA"/>
        </w:rPr>
        <w:t>.</w:t>
      </w:r>
    </w:p>
    <w:p>
      <w:pPr>
        <w:pStyle w:val="Heading4"/>
        <w:numPr>
          <w:ilvl w:val="3"/>
          <w:numId w:val="1"/>
        </w:numPr>
        <w:rPr/>
      </w:pPr>
      <w:bookmarkStart w:id="3016" w:name="__RefHeading___Toc603505_417432637"/>
      <w:bookmarkStart w:id="3017" w:name="_Toc1353"/>
      <w:bookmarkEnd w:id="3016"/>
      <w:r>
        <w:rPr>
          <w:rtl w:val="true"/>
        </w:rPr>
        <w:t xml:space="preserve">باب </w:t>
      </w:r>
      <w:r>
        <w:rPr/>
        <w:t>4</w:t>
      </w:r>
      <w:bookmarkEnd w:id="3017"/>
    </w:p>
    <w:p>
      <w:pPr>
        <w:pStyle w:val="Heading5"/>
        <w:numPr>
          <w:ilvl w:val="4"/>
          <w:numId w:val="1"/>
        </w:numPr>
        <w:rPr/>
      </w:pPr>
      <w:bookmarkStart w:id="3018" w:name="__RefHeading___Toc603507_417432637"/>
      <w:bookmarkStart w:id="3019" w:name="_Toc1354"/>
      <w:bookmarkEnd w:id="3018"/>
      <w:r>
        <w:rPr/>
        <w:t>1937</w:t>
      </w:r>
      <w:r>
        <w:rPr>
          <w:rtl w:val="true"/>
        </w:rPr>
        <w:t>-</w:t>
      </w:r>
      <w:r>
        <w:rPr>
          <w:rtl w:val="true"/>
        </w:rPr>
        <w:t>حدیث</w:t>
      </w:r>
      <w:bookmarkEnd w:id="30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الشَّفَاعَاتِ أَنْ تَشْفَعَ بَیْنَ اثْنَیْنِ فِی نِکَاحٍ حَتَّی یَجْمَعَ اللَّهُ بَیْنَهُمَا</w:t>
      </w:r>
      <w:r>
        <w:rPr>
          <w:rFonts w:eastAsia="Amiri" w:cs="Amiri" w:ascii="Amiri" w:hAnsi="Amiri"/>
          <w:color w:val="111111"/>
          <w:sz w:val="28"/>
          <w:szCs w:val="28"/>
          <w:rtl w:val="true"/>
          <w:lang w:bidi="ar-SA"/>
        </w:rPr>
        <w:t>.</w:t>
      </w:r>
    </w:p>
    <w:p>
      <w:pPr>
        <w:pStyle w:val="Heading5"/>
        <w:numPr>
          <w:ilvl w:val="4"/>
          <w:numId w:val="1"/>
        </w:numPr>
        <w:rPr/>
      </w:pPr>
      <w:bookmarkStart w:id="3020" w:name="__RefHeading___Toc603509_417432637"/>
      <w:bookmarkStart w:id="3021" w:name="_Toc1355"/>
      <w:bookmarkEnd w:id="3020"/>
      <w:r>
        <w:rPr/>
        <w:t>1938</w:t>
      </w:r>
      <w:r>
        <w:rPr>
          <w:rtl w:val="true"/>
        </w:rPr>
        <w:t>-</w:t>
      </w:r>
      <w:r>
        <w:rPr>
          <w:rtl w:val="true"/>
        </w:rPr>
        <w:t>حدیث</w:t>
      </w:r>
      <w:bookmarkEnd w:id="30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أَعْزَباً،کَانَ مِمَّنْ یَنْظُرُ اللَّهُ إِلَیْهِ یَوْمَ الْقِیَامَةِ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3022" w:name="pg11992_149851"/>
    </w:p>
    <w:p>
      <w:pPr>
        <w:pStyle w:val="Heading4"/>
        <w:numPr>
          <w:ilvl w:val="3"/>
          <w:numId w:val="1"/>
        </w:numPr>
        <w:rPr/>
      </w:pPr>
      <w:bookmarkStart w:id="3023" w:name="__RefHeading___Toc603511_417432637"/>
      <w:bookmarkStart w:id="3024" w:name="_Toc1356"/>
      <w:bookmarkEnd w:id="3022"/>
      <w:bookmarkEnd w:id="3023"/>
      <w:r>
        <w:rPr>
          <w:rtl w:val="true"/>
        </w:rPr>
        <w:t xml:space="preserve">باب </w:t>
      </w:r>
      <w:r>
        <w:rPr/>
        <w:t>5</w:t>
      </w:r>
      <w:bookmarkEnd w:id="3024"/>
    </w:p>
    <w:p>
      <w:pPr>
        <w:pStyle w:val="Heading5"/>
        <w:numPr>
          <w:ilvl w:val="4"/>
          <w:numId w:val="1"/>
        </w:numPr>
        <w:rPr/>
      </w:pPr>
      <w:bookmarkStart w:id="3025" w:name="__RefHeading___Toc603513_417432637"/>
      <w:bookmarkStart w:id="3026" w:name="_Toc1357"/>
      <w:bookmarkEnd w:id="3025"/>
      <w:r>
        <w:rPr/>
        <w:t>1939</w:t>
      </w:r>
      <w:r>
        <w:rPr>
          <w:rtl w:val="true"/>
        </w:rPr>
        <w:t>-</w:t>
      </w:r>
      <w:r>
        <w:rPr>
          <w:rtl w:val="true"/>
        </w:rPr>
        <w:t>حدیث</w:t>
      </w:r>
      <w:bookmarkEnd w:id="30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لاَ یَتَزَوَّجُهَا إِلاَّ لِجَمَالِهَا لَمْ یَرَ فِیهَا مَا یُحِبُّ وَ مَنْ تَزَوَّجَهَا لِمَالِهَا لاَ یَتَزَوَّجُهَا إِلاَّ لَهُ وَکَلَهُ اللَّهُ إِلَیْهِ فَعَلَیْکُمْ بِذَاتِ الدِّینِ</w:t>
      </w:r>
      <w:r>
        <w:rPr>
          <w:rFonts w:eastAsia="Amiri" w:cs="Amiri" w:ascii="Amiri" w:hAnsi="Amiri"/>
          <w:color w:val="111111"/>
          <w:sz w:val="28"/>
          <w:szCs w:val="28"/>
          <w:rtl w:val="true"/>
          <w:lang w:bidi="ar-SA"/>
        </w:rPr>
        <w:t>.</w:t>
      </w:r>
    </w:p>
    <w:p>
      <w:pPr>
        <w:pStyle w:val="Heading4"/>
        <w:numPr>
          <w:ilvl w:val="3"/>
          <w:numId w:val="1"/>
        </w:numPr>
        <w:rPr/>
      </w:pPr>
      <w:bookmarkStart w:id="3027" w:name="__RefHeading___Toc603515_417432637"/>
      <w:bookmarkStart w:id="3028" w:name="_Toc1358"/>
      <w:bookmarkEnd w:id="3027"/>
      <w:r>
        <w:rPr>
          <w:rtl w:val="true"/>
        </w:rPr>
        <w:t xml:space="preserve">باب </w:t>
      </w:r>
      <w:r>
        <w:rPr/>
        <w:t>6</w:t>
      </w:r>
      <w:bookmarkEnd w:id="3028"/>
    </w:p>
    <w:p>
      <w:pPr>
        <w:pStyle w:val="Heading5"/>
        <w:numPr>
          <w:ilvl w:val="4"/>
          <w:numId w:val="1"/>
        </w:numPr>
        <w:rPr/>
      </w:pPr>
      <w:bookmarkStart w:id="3029" w:name="__RefHeading___Toc603517_417432637"/>
      <w:bookmarkStart w:id="3030" w:name="_Toc1359"/>
      <w:bookmarkEnd w:id="3029"/>
      <w:r>
        <w:rPr/>
        <w:t>1940</w:t>
      </w:r>
      <w:r>
        <w:rPr>
          <w:rtl w:val="true"/>
        </w:rPr>
        <w:t>-</w:t>
      </w:r>
      <w:r>
        <w:rPr>
          <w:rtl w:val="true"/>
        </w:rPr>
        <w:t>حدیث</w:t>
      </w:r>
      <w:bookmarkEnd w:id="3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عَنِ اللَّطِیفِ الْخَبِیرِ،فَقَالَ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الْأَبْکَارَ بِمَنْزِلَةِ الثَّمَرِ عَلَی الشَّجَرِ،إِذَا أُدْرِکَ ثِمَارُهَا فَلَمْ یُجْتَنَ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أَفْسَدَتْهَا الشَّمْسُ وَ نَثَرَتْهُ الرِّیَاحُ، کَذَلِکَ الْأَبْکَارُ إِذَا أَدْرَکْنَ مَا یُدْرِکُ النِّسَاءُ لَمْ یُؤْمَنْ عَلَیْهِنَّ الْفَسَادُ لِأَنَّهُنَّ بَشَرٌ،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اَلْأَکْفَاءُ،قِیلَ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الْأَکْفَاءُ؟قَالَ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أَکْفَاءُ بَعْضٍ</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3031" w:name="pg11992_149852"/>
    </w:p>
    <w:p>
      <w:pPr>
        <w:pStyle w:val="Heading4"/>
        <w:numPr>
          <w:ilvl w:val="3"/>
          <w:numId w:val="1"/>
        </w:numPr>
        <w:rPr/>
      </w:pPr>
      <w:bookmarkStart w:id="3032" w:name="__RefHeading___Toc603519_417432637"/>
      <w:bookmarkStart w:id="3033" w:name="_Toc1360"/>
      <w:bookmarkEnd w:id="3031"/>
      <w:bookmarkEnd w:id="3032"/>
      <w:r>
        <w:rPr>
          <w:rtl w:val="true"/>
        </w:rPr>
        <w:t xml:space="preserve">باب </w:t>
      </w:r>
      <w:r>
        <w:rPr/>
        <w:t>7</w:t>
      </w:r>
      <w:bookmarkEnd w:id="3033"/>
    </w:p>
    <w:p>
      <w:pPr>
        <w:pStyle w:val="Heading5"/>
        <w:numPr>
          <w:ilvl w:val="4"/>
          <w:numId w:val="1"/>
        </w:numPr>
        <w:rPr/>
      </w:pPr>
      <w:bookmarkStart w:id="3034" w:name="__RefHeading___Toc603521_417432637"/>
      <w:bookmarkStart w:id="3035" w:name="_Toc1361"/>
      <w:bookmarkEnd w:id="3034"/>
      <w:r>
        <w:rPr/>
        <w:t>1941</w:t>
      </w:r>
      <w:r>
        <w:rPr>
          <w:rtl w:val="true"/>
        </w:rPr>
        <w:t>-</w:t>
      </w:r>
      <w:r>
        <w:rPr>
          <w:rtl w:val="true"/>
        </w:rPr>
        <w:t>حدیث</w:t>
      </w:r>
      <w:bookmarkEnd w:id="30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20:2/86</w:t>
      </w:r>
      <w:r>
        <w:rPr>
          <w:rFonts w:eastAsia="IRNazanin" w:cs="IRNazanin"/>
          <w:color w:val="111111"/>
          <w:sz w:val="28"/>
          <w:szCs w:val="28"/>
          <w:rtl w:val="true"/>
          <w:lang w:bidi="fa-IR"/>
        </w:rPr>
        <w:t>[</w:t>
      </w:r>
      <w:r>
        <w:rPr>
          <w:rFonts w:eastAsia="IRNazanin" w:cs="IRNazanin"/>
          <w:color w:val="111111"/>
          <w:sz w:val="28"/>
          <w:szCs w:val="28"/>
          <w:lang w:bidi="fa-IR"/>
        </w:rPr>
        <w:t>25098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7:1051/241</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3:4614/466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 لَکُمُ الْفُرُوجَ عَلَی ثَلاَثَةِ مَعَانٍ،فَرْجٌ مَوْرُوثٌ وَ هُوَ الْبَتَاتُ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فَرْجٌ غَیْرُ مَوْرُوثٍ وَ هُوَ الْمُتْعَةُ،وَ مِلْکُ أَیْمَانِکُمْ</w:t>
      </w:r>
      <w:r>
        <w:rPr>
          <w:rFonts w:eastAsia="Amiri" w:cs="Amiri" w:ascii="Amiri" w:hAnsi="Amiri"/>
          <w:color w:val="111111"/>
          <w:sz w:val="28"/>
          <w:szCs w:val="28"/>
          <w:rtl w:val="true"/>
          <w:lang w:bidi="ar-SA"/>
        </w:rPr>
        <w:t>.</w:t>
      </w:r>
    </w:p>
    <w:p>
      <w:pPr>
        <w:pStyle w:val="Heading5"/>
        <w:numPr>
          <w:ilvl w:val="4"/>
          <w:numId w:val="1"/>
        </w:numPr>
        <w:rPr/>
      </w:pPr>
      <w:bookmarkStart w:id="3036" w:name="__RefHeading___Toc603523_417432637"/>
      <w:bookmarkStart w:id="3037" w:name="_Toc1362"/>
      <w:bookmarkEnd w:id="3036"/>
      <w:r>
        <w:rPr/>
        <w:t>1942</w:t>
      </w:r>
      <w:r>
        <w:rPr>
          <w:rtl w:val="true"/>
        </w:rPr>
        <w:t>-</w:t>
      </w:r>
      <w:r>
        <w:rPr>
          <w:rtl w:val="true"/>
        </w:rPr>
        <w:t>حدیث</w:t>
      </w:r>
      <w:bookmarkEnd w:id="30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20:3/87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تحف العقول</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جهات معایش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الیمین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یَجُوزُ مِنْ النِّکَاحِ فَأَرْبَعَةٌ،نِکَاحٌ بِمِیرَاثٍ وَ نِکَاحٌ بِغَیْرِ مِیرَاثٍ وَ نِکَاحٌ بِمِلْکِ الْیَمِینِ وَ نِکَاحٌ بِتَحْلِیلٍ مِنَ الْمُحَلِّلِ لَهُ مِنْ مِلْکِ مَنْ یَمْلِکُ</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603525_417432637"/>
      <w:bookmarkStart w:id="3039" w:name="_Toc1363"/>
      <w:bookmarkEnd w:id="3038"/>
      <w:r>
        <w:rPr>
          <w:rtl w:val="true"/>
        </w:rPr>
        <w:t xml:space="preserve">باب </w:t>
      </w:r>
      <w:r>
        <w:rPr/>
        <w:t>8</w:t>
      </w:r>
      <w:bookmarkEnd w:id="3039"/>
    </w:p>
    <w:p>
      <w:pPr>
        <w:pStyle w:val="Heading5"/>
        <w:numPr>
          <w:ilvl w:val="4"/>
          <w:numId w:val="1"/>
        </w:numPr>
        <w:rPr/>
      </w:pPr>
      <w:bookmarkStart w:id="3040" w:name="__RefHeading___Toc603527_417432637"/>
      <w:bookmarkStart w:id="3041" w:name="_Toc1364"/>
      <w:bookmarkEnd w:id="3040"/>
      <w:r>
        <w:rPr/>
        <w:t>1943</w:t>
      </w:r>
      <w:r>
        <w:rPr>
          <w:rtl w:val="true"/>
        </w:rPr>
        <w:t>-</w:t>
      </w:r>
      <w:r>
        <w:rPr>
          <w:rtl w:val="true"/>
        </w:rPr>
        <w:t>حدیث</w:t>
      </w:r>
      <w:bookmarkEnd w:id="30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20:5/88</w:t>
      </w:r>
      <w:r>
        <w:rPr>
          <w:rFonts w:eastAsia="IRNazanin" w:cs="IRNazanin"/>
          <w:color w:val="111111"/>
          <w:sz w:val="28"/>
          <w:szCs w:val="28"/>
          <w:rtl w:val="true"/>
          <w:lang w:bidi="fa-IR"/>
        </w:rPr>
        <w:t>[</w:t>
      </w:r>
      <w:r>
        <w:rPr>
          <w:rFonts w:eastAsia="IRNazanin" w:cs="IRNazanin"/>
          <w:color w:val="111111"/>
          <w:sz w:val="28"/>
          <w:szCs w:val="28"/>
          <w:lang w:bidi="fa-IR"/>
        </w:rPr>
        <w:t>25104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5:5/365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یَنْظُرُ الرَّجُلُ إِلَی الْمَرْأَةِ یُرِیدُ تَزْوِیجَهَا فَیَنْظُرُ إِلَی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3042" w:name="pg11992_149853"/>
    </w:p>
    <w:p>
      <w:pPr>
        <w:pStyle w:val="BookText"/>
        <w:rPr/>
      </w:pPr>
      <w:bookmarkEnd w:id="3042"/>
      <w:r>
        <w:rPr>
          <w:rFonts w:ascii="Amiri" w:hAnsi="Amiri" w:eastAsia="Amiri" w:cs="Amiri"/>
          <w:color w:val="111111"/>
          <w:sz w:val="28"/>
          <w:sz w:val="28"/>
          <w:szCs w:val="28"/>
          <w:rtl w:val="true"/>
          <w:lang w:bidi="ar-SA"/>
        </w:rPr>
        <w:t>شَعْرِهَا وَ مَحَاسِنِهَا؟قَالَ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بِذَلِکَ إِذَا لَمْ یَکُنْ مُتَلَذِّذاً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ان کان بقصد الإمتحان یجوز،سمع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3" w:name="__RefHeading___Toc603529_417432637"/>
      <w:bookmarkStart w:id="3044" w:name="_Toc1365"/>
      <w:bookmarkEnd w:id="3043"/>
      <w:r>
        <w:rPr/>
        <w:t>1944</w:t>
      </w:r>
      <w:r>
        <w:rPr>
          <w:rtl w:val="true"/>
        </w:rPr>
        <w:t>-</w:t>
      </w:r>
      <w:r>
        <w:rPr>
          <w:rtl w:val="true"/>
        </w:rPr>
        <w:t>حدیث</w:t>
      </w:r>
      <w:bookmarkEnd w:id="30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یَنْظُرَ الرَّجُلُ إِلَی مَحَاسِنِ الْمَرْأَةِ قَبْلَ أَنْ یَتَزَوَّجَهَا،فَإِنَّمَا هُوَ مُسْتَامٌ </w:t>
      </w:r>
      <w:r>
        <w:rPr>
          <w:rStyle w:val="FootnoteAnchor"/>
          <w:rtl w:val="true"/>
        </w:rPr>
        <w:footnoteReference w:id="655"/>
      </w:r>
      <w:r>
        <w:rPr>
          <w:rFonts w:ascii="Amiri" w:hAnsi="Amiri" w:eastAsia="Amiri" w:cs="Amiri"/>
          <w:color w:val="111111"/>
          <w:sz w:val="28"/>
          <w:sz w:val="28"/>
          <w:szCs w:val="28"/>
          <w:rtl w:val="true"/>
          <w:lang w:bidi="ar-SA"/>
        </w:rPr>
        <w:t>فَإِنْ یُقْضَ أَمْرٌ یَکُنْ</w:t>
      </w:r>
      <w:r>
        <w:rPr>
          <w:rFonts w:eastAsia="Amiri" w:cs="Amiri" w:ascii="Amiri" w:hAnsi="Amiri"/>
          <w:color w:val="111111"/>
          <w:sz w:val="28"/>
          <w:szCs w:val="28"/>
          <w:rtl w:val="true"/>
          <w:lang w:bidi="ar-SA"/>
        </w:rPr>
        <w:t>.</w:t>
      </w:r>
    </w:p>
    <w:p>
      <w:pPr>
        <w:pStyle w:val="Heading4"/>
        <w:numPr>
          <w:ilvl w:val="3"/>
          <w:numId w:val="1"/>
        </w:numPr>
        <w:rPr/>
      </w:pPr>
      <w:bookmarkStart w:id="3045" w:name="__RefHeading___Toc603531_417432637"/>
      <w:bookmarkStart w:id="3046" w:name="_Toc1366"/>
      <w:bookmarkEnd w:id="3045"/>
      <w:r>
        <w:rPr>
          <w:rtl w:val="true"/>
        </w:rPr>
        <w:t xml:space="preserve">باب </w:t>
      </w:r>
      <w:r>
        <w:rPr/>
        <w:t>9</w:t>
      </w:r>
      <w:bookmarkEnd w:id="3046"/>
    </w:p>
    <w:p>
      <w:pPr>
        <w:pStyle w:val="Heading5"/>
        <w:numPr>
          <w:ilvl w:val="4"/>
          <w:numId w:val="1"/>
        </w:numPr>
        <w:rPr/>
      </w:pPr>
      <w:bookmarkStart w:id="3047" w:name="__RefHeading___Toc603533_417432637"/>
      <w:bookmarkStart w:id="3048" w:name="_Toc1367"/>
      <w:bookmarkEnd w:id="3047"/>
      <w:r>
        <w:rPr/>
        <w:t>1945</w:t>
      </w:r>
      <w:r>
        <w:rPr>
          <w:rtl w:val="true"/>
        </w:rPr>
        <w:t>-</w:t>
      </w:r>
      <w:r>
        <w:rPr>
          <w:rtl w:val="true"/>
        </w:rPr>
        <w:t>حدیث</w:t>
      </w:r>
      <w:bookmarkEnd w:id="30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20:1/104</w:t>
      </w:r>
      <w:r>
        <w:rPr>
          <w:rFonts w:eastAsia="IRNazanin" w:cs="IRNazanin"/>
          <w:color w:val="111111"/>
          <w:sz w:val="28"/>
          <w:szCs w:val="28"/>
          <w:rtl w:val="true"/>
          <w:lang w:bidi="fa-IR"/>
        </w:rPr>
        <w:t>[</w:t>
      </w:r>
      <w:r>
        <w:rPr>
          <w:rFonts w:eastAsia="IRNazanin" w:cs="IRNazanin"/>
          <w:color w:val="111111"/>
          <w:sz w:val="28"/>
          <w:szCs w:val="28"/>
          <w:lang w:bidi="fa-IR"/>
        </w:rPr>
        <w:t>25152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5:1/398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نُزَوِّجُ صِبْیَانَنَا وَ هُمْ صِغَارٌ،فَقَالَ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زُوِّجُوا وَ هُمْ صِغَارٌ لَمْ یَکَادُوا أَنْ یَأْتَلِفُوا</w:t>
      </w:r>
      <w:r>
        <w:rPr>
          <w:rFonts w:eastAsia="Amiri" w:cs="Amiri" w:ascii="Amiri" w:hAnsi="Amiri"/>
          <w:color w:val="111111"/>
          <w:sz w:val="28"/>
          <w:szCs w:val="28"/>
          <w:rtl w:val="true"/>
          <w:lang w:bidi="ar-SA"/>
        </w:rPr>
        <w:t>.</w:t>
      </w:r>
    </w:p>
    <w:p>
      <w:pPr>
        <w:pStyle w:val="Heading4"/>
        <w:numPr>
          <w:ilvl w:val="3"/>
          <w:numId w:val="1"/>
        </w:numPr>
        <w:rPr/>
      </w:pPr>
      <w:bookmarkStart w:id="3049" w:name="__RefHeading___Toc603535_417432637"/>
      <w:bookmarkStart w:id="3050" w:name="_Toc1368"/>
      <w:bookmarkEnd w:id="3049"/>
      <w:r>
        <w:rPr>
          <w:rtl w:val="true"/>
        </w:rPr>
        <w:t xml:space="preserve">باب </w:t>
      </w:r>
      <w:r>
        <w:rPr/>
        <w:t>10</w:t>
      </w:r>
      <w:bookmarkEnd w:id="3050"/>
    </w:p>
    <w:p>
      <w:pPr>
        <w:pStyle w:val="Heading5"/>
        <w:numPr>
          <w:ilvl w:val="4"/>
          <w:numId w:val="1"/>
        </w:numPr>
        <w:rPr/>
      </w:pPr>
      <w:bookmarkStart w:id="3051" w:name="__RefHeading___Toc603537_417432637"/>
      <w:bookmarkStart w:id="3052" w:name="_Toc1369"/>
      <w:bookmarkEnd w:id="3051"/>
      <w:r>
        <w:rPr/>
        <w:t>1946</w:t>
      </w:r>
      <w:r>
        <w:rPr>
          <w:rtl w:val="true"/>
        </w:rPr>
        <w:t>-</w:t>
      </w:r>
      <w:r>
        <w:rPr>
          <w:rtl w:val="true"/>
        </w:rPr>
        <w:t>حدیث</w:t>
      </w:r>
      <w:bookmarkEnd w:id="3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20:1/127</w:t>
      </w:r>
      <w:r>
        <w:rPr>
          <w:rFonts w:eastAsia="IRNazanin" w:cs="IRNazanin"/>
          <w:color w:val="111111"/>
          <w:sz w:val="28"/>
          <w:szCs w:val="28"/>
          <w:rtl w:val="true"/>
          <w:lang w:bidi="fa-IR"/>
        </w:rPr>
        <w:t>[</w:t>
      </w:r>
      <w:r>
        <w:rPr>
          <w:rFonts w:eastAsia="IRNazanin" w:cs="IRNazanin"/>
          <w:color w:val="111111"/>
          <w:sz w:val="28"/>
          <w:szCs w:val="28"/>
          <w:lang w:bidi="fa-IR"/>
        </w:rPr>
        <w:t>25208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5:2/499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rtl w:val="true"/>
          <w:lang w:bidi="fa-IR"/>
        </w:rPr>
        <w:t>:</w:t>
      </w:r>
      <w:r>
        <w:rPr>
          <w:rFonts w:eastAsia="IRNazanin" w:cs="IRNazanin"/>
          <w:color w:val="111111"/>
          <w:sz w:val="28"/>
          <w:szCs w:val="28"/>
          <w:lang w:bidi="fa-IR"/>
        </w:rPr>
        <w:t>7:1642/411</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rtl w:val="true"/>
          <w:lang w:bidi="fa-IR"/>
        </w:rPr>
        <w:t>:</w:t>
      </w:r>
      <w:r>
        <w:rPr>
          <w:rFonts w:eastAsia="IRNazanin" w:cs="IRNazanin"/>
          <w:color w:val="111111"/>
          <w:sz w:val="28"/>
          <w:szCs w:val="28"/>
          <w:lang w:bidi="fa-IR"/>
        </w:rPr>
        <w:t>3:4406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،باب الأوقات التی یکره فیها الجماع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أَهْلَهُ فِی مُحَاقِ الشَّهْرِ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فَلْیُسَلِّمْ لِسِقْطِ الْوَلَدِ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bookmarkStart w:id="3053" w:name="pg11992_149854"/>
    </w:p>
    <w:p>
      <w:pPr>
        <w:pStyle w:val="Heading4"/>
        <w:numPr>
          <w:ilvl w:val="3"/>
          <w:numId w:val="1"/>
        </w:numPr>
        <w:rPr/>
      </w:pPr>
      <w:bookmarkStart w:id="3054" w:name="__RefHeading___Toc603539_417432637"/>
      <w:bookmarkStart w:id="3055" w:name="_Toc1370"/>
      <w:bookmarkEnd w:id="3053"/>
      <w:bookmarkEnd w:id="3054"/>
      <w:r>
        <w:rPr>
          <w:rtl w:val="true"/>
        </w:rPr>
        <w:t xml:space="preserve">باب </w:t>
      </w:r>
      <w:r>
        <w:rPr/>
        <w:t>11</w:t>
      </w:r>
      <w:bookmarkEnd w:id="3055"/>
    </w:p>
    <w:p>
      <w:pPr>
        <w:pStyle w:val="Heading5"/>
        <w:numPr>
          <w:ilvl w:val="4"/>
          <w:numId w:val="1"/>
        </w:numPr>
        <w:rPr/>
      </w:pPr>
      <w:bookmarkStart w:id="3056" w:name="__RefHeading___Toc603541_417432637"/>
      <w:bookmarkStart w:id="3057" w:name="_Toc1371"/>
      <w:bookmarkEnd w:id="3056"/>
      <w:r>
        <w:rPr/>
        <w:t>1947</w:t>
      </w:r>
      <w:r>
        <w:rPr>
          <w:rtl w:val="true"/>
        </w:rPr>
        <w:t>-</w:t>
      </w:r>
      <w:r>
        <w:rPr>
          <w:rtl w:val="true"/>
        </w:rPr>
        <w:t>حدیث</w:t>
      </w:r>
      <w:bookmarkEnd w:id="3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20:2/133</w:t>
      </w:r>
      <w:r>
        <w:rPr>
          <w:rFonts w:eastAsia="IRNazanin" w:cs="IRNazanin"/>
          <w:color w:val="111111"/>
          <w:sz w:val="28"/>
          <w:szCs w:val="28"/>
          <w:rtl w:val="true"/>
          <w:lang w:bidi="fa-IR"/>
        </w:rPr>
        <w:t>[</w:t>
      </w:r>
      <w:r>
        <w:rPr>
          <w:rFonts w:eastAsia="IRNazanin" w:cs="IRNazanin"/>
          <w:color w:val="111111"/>
          <w:sz w:val="28"/>
          <w:szCs w:val="28"/>
          <w:lang w:bidi="fa-IR"/>
        </w:rPr>
        <w:t>25223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مستیقظ یراهما و یسمع کلامهما و نفسهما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لَوْ أَنَّ رَجُلاً غَشِیَ امْرَأَتَهُ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فِی الْبَیْتِ صَبِیٌّ مُسْتَیْقِظٌ مَا أَفْلَحَ أَبَداً،إِنْ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غُلاَماً کَانَ زَانِیاً أَوْ جَارِیَةً کَانَتْ زَانِیَةً</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603543_417432637"/>
      <w:bookmarkStart w:id="3059" w:name="_Toc1372"/>
      <w:bookmarkEnd w:id="3058"/>
      <w:r>
        <w:rPr/>
        <w:t>1948</w:t>
      </w:r>
      <w:r>
        <w:rPr>
          <w:rtl w:val="true"/>
        </w:rPr>
        <w:t>-</w:t>
      </w:r>
      <w:r>
        <w:rPr>
          <w:rtl w:val="true"/>
        </w:rPr>
        <w:t>حدیث</w:t>
      </w:r>
      <w:bookmarkEnd w:id="30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20:5/133</w:t>
      </w:r>
      <w:r>
        <w:rPr>
          <w:rFonts w:eastAsia="IRNazanin" w:cs="IRNazanin"/>
          <w:color w:val="111111"/>
          <w:sz w:val="28"/>
          <w:szCs w:val="28"/>
          <w:rtl w:val="true"/>
          <w:lang w:bidi="fa-IR"/>
        </w:rPr>
        <w:t>[</w:t>
      </w:r>
      <w:r>
        <w:rPr>
          <w:rFonts w:eastAsia="IRNazanin" w:cs="IRNazanin"/>
          <w:color w:val="111111"/>
          <w:sz w:val="28"/>
          <w:szCs w:val="28"/>
          <w:lang w:bidi="fa-IR"/>
        </w:rPr>
        <w:t>25226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3:4655/473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یَرَاهُ رَجُلٌ وَ لاَ امْرَأَةٌ</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603545_417432637"/>
      <w:bookmarkStart w:id="3061" w:name="_Toc1373"/>
      <w:bookmarkEnd w:id="3060"/>
      <w:r>
        <w:rPr/>
        <w:t>1949</w:t>
      </w:r>
      <w:r>
        <w:rPr>
          <w:rtl w:val="true"/>
        </w:rPr>
        <w:t>-</w:t>
      </w:r>
      <w:r>
        <w:rPr>
          <w:rtl w:val="true"/>
        </w:rPr>
        <w:t>حدیث</w:t>
      </w:r>
      <w:bookmarkEnd w:id="3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20:1/131</w:t>
      </w:r>
      <w:r>
        <w:rPr>
          <w:rFonts w:eastAsia="IRNazanin" w:cs="IRNazanin"/>
          <w:color w:val="111111"/>
          <w:sz w:val="28"/>
          <w:szCs w:val="28"/>
          <w:rtl w:val="true"/>
          <w:lang w:bidi="fa-IR"/>
        </w:rPr>
        <w:t>[</w:t>
      </w:r>
      <w:r>
        <w:rPr>
          <w:rFonts w:eastAsia="IRNazanin" w:cs="IRNazanin"/>
          <w:color w:val="111111"/>
          <w:sz w:val="28"/>
          <w:szCs w:val="28"/>
          <w:lang w:bidi="fa-IR"/>
        </w:rPr>
        <w:t>25221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تُجَامَعُ الْحُرَّةُ بَیْنَ یَدَیِ الْحُرَّةِ فَأَمَّا الْإِمَاءُ بَیْنَ یَدَیِ الْإِمَاءِ فَلاَ بَأْسَ</w:t>
      </w:r>
      <w:r>
        <w:rPr>
          <w:rFonts w:eastAsia="Amiri" w:cs="Amiri" w:ascii="Amiri" w:hAnsi="Amiri"/>
          <w:color w:val="111111"/>
          <w:sz w:val="28"/>
          <w:szCs w:val="28"/>
          <w:rtl w:val="true"/>
          <w:lang w:bidi="ar-SA"/>
        </w:rPr>
        <w:t>.</w:t>
      </w:r>
    </w:p>
    <w:p>
      <w:pPr>
        <w:pStyle w:val="Heading4"/>
        <w:numPr>
          <w:ilvl w:val="3"/>
          <w:numId w:val="1"/>
        </w:numPr>
        <w:rPr/>
      </w:pPr>
      <w:bookmarkStart w:id="3062" w:name="__RefHeading___Toc603547_417432637"/>
      <w:bookmarkStart w:id="3063" w:name="_Toc1374"/>
      <w:bookmarkEnd w:id="3062"/>
      <w:r>
        <w:rPr>
          <w:rtl w:val="true"/>
        </w:rPr>
        <w:t xml:space="preserve">باب </w:t>
      </w:r>
      <w:r>
        <w:rPr/>
        <w:t>12</w:t>
      </w:r>
      <w:bookmarkEnd w:id="3063"/>
    </w:p>
    <w:p>
      <w:pPr>
        <w:pStyle w:val="Heading5"/>
        <w:numPr>
          <w:ilvl w:val="4"/>
          <w:numId w:val="1"/>
        </w:numPr>
        <w:rPr/>
      </w:pPr>
      <w:bookmarkStart w:id="3064" w:name="__RefHeading___Toc603549_417432637"/>
      <w:bookmarkStart w:id="3065" w:name="_Toc1375"/>
      <w:bookmarkEnd w:id="3064"/>
      <w:r>
        <w:rPr/>
        <w:t>1950</w:t>
      </w:r>
      <w:r>
        <w:rPr>
          <w:rtl w:val="true"/>
        </w:rPr>
        <w:t>-</w:t>
      </w:r>
      <w:r>
        <w:rPr>
          <w:rtl w:val="true"/>
        </w:rPr>
        <w:t>حدیث</w:t>
      </w:r>
      <w:bookmarkEnd w:id="30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5:42/566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مِنَ النِّسَاءِ مَا لاَ یَنْکِحُ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،فَزَنَا مِنْهُنَّ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3066" w:name="pg11992_149855"/>
    </w:p>
    <w:p>
      <w:pPr>
        <w:pStyle w:val="BookText"/>
        <w:rPr/>
      </w:pPr>
      <w:bookmarkEnd w:id="3066"/>
      <w:r>
        <w:rPr>
          <w:rFonts w:ascii="Amiri" w:hAnsi="Amiri" w:eastAsia="Amiri" w:cs="Amiri"/>
          <w:color w:val="111111"/>
          <w:sz w:val="28"/>
          <w:sz w:val="28"/>
          <w:szCs w:val="28"/>
          <w:rtl w:val="true"/>
          <w:lang w:bidi="ar-SA"/>
        </w:rPr>
        <w:t>شَیْءٌ فَالْإِثْمُ عَلَیْهِ</w:t>
      </w:r>
      <w:r>
        <w:rPr>
          <w:rFonts w:eastAsia="Amiri" w:cs="Amiri" w:ascii="Amiri" w:hAnsi="Amiri"/>
          <w:color w:val="111111"/>
          <w:sz w:val="28"/>
          <w:szCs w:val="28"/>
          <w:rtl w:val="true"/>
          <w:lang w:bidi="ar-SA"/>
        </w:rPr>
        <w:t>.</w:t>
      </w:r>
    </w:p>
    <w:p>
      <w:pPr>
        <w:pStyle w:val="Heading5"/>
        <w:numPr>
          <w:ilvl w:val="4"/>
          <w:numId w:val="1"/>
        </w:numPr>
        <w:rPr/>
      </w:pPr>
      <w:bookmarkStart w:id="3067" w:name="__RefHeading___Toc603551_417432637"/>
      <w:bookmarkStart w:id="3068" w:name="_Toc1376"/>
      <w:bookmarkEnd w:id="3067"/>
      <w:r>
        <w:rPr/>
        <w:t>1951</w:t>
      </w:r>
      <w:r>
        <w:rPr>
          <w:rtl w:val="true"/>
        </w:rPr>
        <w:t>-</w:t>
      </w:r>
      <w:r>
        <w:rPr>
          <w:rtl w:val="true"/>
        </w:rPr>
        <w:t>حدیث</w:t>
      </w:r>
      <w:bookmarkEnd w:id="30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20:1/140</w:t>
      </w:r>
      <w:r>
        <w:rPr>
          <w:rFonts w:eastAsia="IRNazanin" w:cs="IRNazanin"/>
          <w:color w:val="111111"/>
          <w:sz w:val="28"/>
          <w:szCs w:val="28"/>
          <w:rtl w:val="true"/>
          <w:lang w:bidi="fa-IR"/>
        </w:rPr>
        <w:t>[</w:t>
      </w:r>
      <w:r>
        <w:rPr>
          <w:rFonts w:eastAsia="IRNazanin" w:cs="IRNazanin"/>
          <w:color w:val="111111"/>
          <w:sz w:val="28"/>
          <w:szCs w:val="28"/>
          <w:lang w:bidi="fa-IR"/>
        </w:rPr>
        <w:t>25246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7:1647/412</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3:4415/405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،باب حدّ المدّة التی یجوز فیها ترک الجماع لمن عنده المرأة الشابة الحرة،و أشار إلی مثله عن التهذیب،</w:t>
      </w:r>
      <w:r>
        <w:rPr>
          <w:rFonts w:eastAsia="IRNazanin" w:cs="IRNazanin"/>
          <w:color w:val="111111"/>
          <w:sz w:val="28"/>
          <w:szCs w:val="28"/>
          <w:lang w:bidi="fa-IR"/>
        </w:rPr>
        <w:t>7:1678/419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تَرْکِ وَطْیِ الزَّوْجَةِ الشَّابَّةِ أَکْثَرَ مِنْ أَرْبَعَةِ أَشْهُرٍ</w:t>
      </w:r>
      <w:r>
        <w:rPr>
          <w:rFonts w:eastAsia="Amiri" w:cs="Amiri" w:ascii="Amiri" w:hAnsi="Amiri"/>
          <w:color w:val="111111"/>
          <w:sz w:val="28"/>
          <w:szCs w:val="28"/>
          <w:rtl w:val="true"/>
          <w:lang w:bidi="ar-SA"/>
        </w:rPr>
        <w:t>.</w:t>
      </w:r>
    </w:p>
    <w:p>
      <w:pPr>
        <w:pStyle w:val="Heading4"/>
        <w:numPr>
          <w:ilvl w:val="3"/>
          <w:numId w:val="1"/>
        </w:numPr>
        <w:rPr/>
      </w:pPr>
      <w:bookmarkStart w:id="3069" w:name="__RefHeading___Toc603553_417432637"/>
      <w:bookmarkStart w:id="3070" w:name="_Toc1377"/>
      <w:bookmarkEnd w:id="3069"/>
      <w:r>
        <w:rPr>
          <w:rtl w:val="true"/>
        </w:rPr>
        <w:t xml:space="preserve">باب </w:t>
      </w:r>
      <w:r>
        <w:rPr/>
        <w:t>13</w:t>
      </w:r>
      <w:bookmarkEnd w:id="3070"/>
    </w:p>
    <w:p>
      <w:pPr>
        <w:pStyle w:val="Heading5"/>
        <w:numPr>
          <w:ilvl w:val="4"/>
          <w:numId w:val="1"/>
        </w:numPr>
        <w:rPr/>
      </w:pPr>
      <w:bookmarkStart w:id="3071" w:name="__RefHeading___Toc603555_417432637"/>
      <w:bookmarkStart w:id="3072" w:name="_Toc1378"/>
      <w:bookmarkEnd w:id="3071"/>
      <w:r>
        <w:rPr/>
        <w:t>1952</w:t>
      </w:r>
      <w:r>
        <w:rPr>
          <w:rtl w:val="true"/>
        </w:rPr>
        <w:t>-</w:t>
      </w:r>
      <w:r>
        <w:rPr>
          <w:rtl w:val="true"/>
        </w:rPr>
        <w:t>حدیث</w:t>
      </w:r>
      <w:bookmarkEnd w:id="30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20:6/143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14:6/101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القمیّ</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حَرْثَکُمْ أَنّی شِئْتُمْ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شِئْتُمْ فِی الْفَرْجِ</w:t>
      </w:r>
      <w:r>
        <w:rPr>
          <w:rFonts w:eastAsia="Amiri" w:cs="Amiri" w:ascii="Amiri" w:hAnsi="Amiri"/>
          <w:color w:val="111111"/>
          <w:sz w:val="28"/>
          <w:szCs w:val="28"/>
          <w:rtl w:val="true"/>
          <w:lang w:bidi="ar-SA"/>
        </w:rPr>
        <w:t>.</w:t>
      </w:r>
    </w:p>
    <w:p>
      <w:pPr>
        <w:pStyle w:val="Heading5"/>
        <w:numPr>
          <w:ilvl w:val="4"/>
          <w:numId w:val="1"/>
        </w:numPr>
        <w:rPr/>
      </w:pPr>
      <w:bookmarkStart w:id="3073" w:name="__RefHeading___Toc603557_417432637"/>
      <w:bookmarkStart w:id="3074" w:name="_Toc1379"/>
      <w:bookmarkEnd w:id="3073"/>
      <w:r>
        <w:rPr/>
        <w:t>1953</w:t>
      </w:r>
      <w:r>
        <w:rPr>
          <w:rtl w:val="true"/>
        </w:rPr>
        <w:t>-</w:t>
      </w:r>
      <w:r>
        <w:rPr>
          <w:rtl w:val="true"/>
        </w:rPr>
        <w:t>حدیث</w:t>
      </w:r>
      <w:bookmarkEnd w:id="30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20:9/144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14:9/102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1:335/111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سَاعَةٍ شِئْتُمْ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5" w:name="__RefHeading___Toc603559_417432637"/>
      <w:bookmarkStart w:id="3076" w:name="_Toc1380"/>
      <w:bookmarkEnd w:id="3075"/>
      <w:r>
        <w:rPr/>
        <w:t>1954</w:t>
      </w:r>
      <w:r>
        <w:rPr>
          <w:rtl w:val="true"/>
        </w:rPr>
        <w:t>-</w:t>
      </w:r>
      <w:r>
        <w:rPr>
          <w:rtl w:val="true"/>
        </w:rPr>
        <w:t>حدیث</w:t>
      </w:r>
      <w:bookmarkEnd w:id="30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قُدَّامِهَا وَ مِنْ خَلْفِهَا فِی الْقُبُلِ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077" w:name="pg11992_149856"/>
    </w:p>
    <w:p>
      <w:pPr>
        <w:pStyle w:val="Heading4"/>
        <w:numPr>
          <w:ilvl w:val="3"/>
          <w:numId w:val="1"/>
        </w:numPr>
        <w:rPr/>
      </w:pPr>
      <w:bookmarkStart w:id="3078" w:name="__RefHeading___Toc603561_417432637"/>
      <w:bookmarkStart w:id="3079" w:name="_Toc1381"/>
      <w:bookmarkEnd w:id="3077"/>
      <w:bookmarkEnd w:id="3078"/>
      <w:r>
        <w:rPr>
          <w:rtl w:val="true"/>
        </w:rPr>
        <w:t xml:space="preserve">باب </w:t>
      </w:r>
      <w:r>
        <w:rPr/>
        <w:t>14</w:t>
      </w:r>
      <w:bookmarkEnd w:id="3079"/>
    </w:p>
    <w:p>
      <w:pPr>
        <w:pStyle w:val="Heading5"/>
        <w:numPr>
          <w:ilvl w:val="4"/>
          <w:numId w:val="1"/>
        </w:numPr>
        <w:rPr/>
      </w:pPr>
      <w:bookmarkStart w:id="3080" w:name="__RefHeading___Toc603563_417432637"/>
      <w:bookmarkStart w:id="3081" w:name="_Toc1382"/>
      <w:bookmarkEnd w:id="3080"/>
      <w:r>
        <w:rPr/>
        <w:t>1955</w:t>
      </w:r>
      <w:r>
        <w:rPr>
          <w:rtl w:val="true"/>
        </w:rPr>
        <w:t>-</w:t>
      </w:r>
      <w:r>
        <w:rPr>
          <w:rtl w:val="true"/>
        </w:rPr>
        <w:t>حدیث</w:t>
      </w:r>
      <w:bookmarkEnd w:id="30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یَأْتِی الْمَرْأَةَ فِی دُبُرِهَا؟قَالَ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5"/>
        <w:numPr>
          <w:ilvl w:val="4"/>
          <w:numId w:val="1"/>
        </w:numPr>
        <w:rPr/>
      </w:pPr>
      <w:bookmarkStart w:id="3082" w:name="__RefHeading___Toc603565_417432637"/>
      <w:bookmarkStart w:id="3083" w:name="_Toc1383"/>
      <w:bookmarkEnd w:id="3082"/>
      <w:r>
        <w:rPr/>
        <w:t>1956</w:t>
      </w:r>
      <w:r>
        <w:rPr>
          <w:rtl w:val="true"/>
        </w:rPr>
        <w:t>-</w:t>
      </w:r>
      <w:r>
        <w:rPr>
          <w:rtl w:val="true"/>
        </w:rPr>
        <w:t>حدیث</w:t>
      </w:r>
      <w:bookmarkEnd w:id="30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إِتْیَانِ النِّسَاءِ فِی أَعْجَازِهِنَّ؟قَالَ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بِهِ بَأْسٌ وَ مَا أُحِبُّ أَنْ تَفْعَلَهُ</w:t>
      </w:r>
      <w:r>
        <w:rPr>
          <w:rFonts w:eastAsia="Amiri" w:cs="Amiri" w:ascii="Amiri" w:hAnsi="Amiri"/>
          <w:color w:val="111111"/>
          <w:sz w:val="28"/>
          <w:szCs w:val="28"/>
          <w:rtl w:val="true"/>
          <w:lang w:bidi="ar-SA"/>
        </w:rPr>
        <w:t>.</w:t>
      </w:r>
    </w:p>
    <w:p>
      <w:pPr>
        <w:pStyle w:val="Heading4"/>
        <w:numPr>
          <w:ilvl w:val="3"/>
          <w:numId w:val="1"/>
        </w:numPr>
        <w:rPr/>
      </w:pPr>
      <w:bookmarkStart w:id="3084" w:name="__RefHeading___Toc603567_417432637"/>
      <w:bookmarkStart w:id="3085" w:name="_Toc1384"/>
      <w:bookmarkEnd w:id="3084"/>
      <w:r>
        <w:rPr>
          <w:rtl w:val="true"/>
        </w:rPr>
        <w:t xml:space="preserve">باب </w:t>
      </w:r>
      <w:r>
        <w:rPr/>
        <w:t>15</w:t>
      </w:r>
      <w:bookmarkEnd w:id="3085"/>
    </w:p>
    <w:p>
      <w:pPr>
        <w:pStyle w:val="Heading5"/>
        <w:numPr>
          <w:ilvl w:val="4"/>
          <w:numId w:val="1"/>
        </w:numPr>
        <w:rPr/>
      </w:pPr>
      <w:bookmarkStart w:id="3086" w:name="__RefHeading___Toc603569_417432637"/>
      <w:bookmarkStart w:id="3087" w:name="_Toc1385"/>
      <w:bookmarkEnd w:id="3086"/>
      <w:r>
        <w:rPr/>
        <w:t>1957</w:t>
      </w:r>
      <w:r>
        <w:rPr>
          <w:rtl w:val="true"/>
        </w:rPr>
        <w:t>-</w:t>
      </w:r>
      <w:r>
        <w:rPr>
          <w:rtl w:val="true"/>
        </w:rPr>
        <w:t>حدیث</w:t>
      </w:r>
      <w:bookmarkEnd w:id="3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إِلَی الرَّجُلِ یَصْرِفُهُ حَیْثُ شَاءَ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3088" w:name="pg11992_149857"/>
    </w:p>
    <w:p>
      <w:pPr>
        <w:pStyle w:val="Heading5"/>
        <w:numPr>
          <w:ilvl w:val="4"/>
          <w:numId w:val="1"/>
        </w:numPr>
        <w:rPr/>
      </w:pPr>
      <w:bookmarkStart w:id="3089" w:name="__RefHeading___Toc603571_417432637"/>
      <w:bookmarkStart w:id="3090" w:name="_Toc1386"/>
      <w:bookmarkEnd w:id="3088"/>
      <w:bookmarkEnd w:id="3089"/>
      <w:r>
        <w:rPr/>
        <w:t>1958</w:t>
      </w:r>
      <w:r>
        <w:rPr>
          <w:rtl w:val="true"/>
        </w:rPr>
        <w:t>-</w:t>
      </w:r>
      <w:r>
        <w:rPr>
          <w:rtl w:val="true"/>
        </w:rPr>
        <w:t>حدیث</w:t>
      </w:r>
      <w:bookmarkEnd w:id="30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20:5/150</w:t>
      </w:r>
      <w:r>
        <w:rPr>
          <w:rFonts w:eastAsia="IRNazanin" w:cs="IRNazanin"/>
          <w:color w:val="111111"/>
          <w:sz w:val="28"/>
          <w:szCs w:val="28"/>
          <w:rtl w:val="true"/>
          <w:lang w:bidi="fa-IR"/>
        </w:rPr>
        <w:t>[</w:t>
      </w:r>
      <w:r>
        <w:rPr>
          <w:rFonts w:eastAsia="IRNazanin" w:cs="IRNazanin"/>
          <w:color w:val="111111"/>
          <w:sz w:val="28"/>
          <w:szCs w:val="28"/>
          <w:lang w:bidi="fa-IR"/>
        </w:rPr>
        <w:t>25276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14:5/106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7:1848/461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عَنِ الرَّجُلِ یَکُونُ تَحْتَهُ الْحُرَّةُ یَعْزِلُ عَنْهَا؟فَقَالَ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ذَاکَ إِلَیْهِ إِنْ شَاءَ عَزَلَ وَ إِنْ شَاءَ لَمْ یَعْزِلْ</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603573_417432637"/>
      <w:bookmarkStart w:id="3092" w:name="_Toc1387"/>
      <w:bookmarkEnd w:id="3091"/>
      <w:r>
        <w:rPr/>
        <w:t>1959</w:t>
      </w:r>
      <w:r>
        <w:rPr>
          <w:rtl w:val="true"/>
        </w:rPr>
        <w:t>-</w:t>
      </w:r>
      <w:r>
        <w:rPr>
          <w:rtl w:val="true"/>
        </w:rPr>
        <w:t>حدیث</w:t>
      </w:r>
      <w:bookmarkEnd w:id="30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20:4/150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5:2/504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7:1668/417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الأمره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بِالْعَزْلِ عَنِ الْمَرْأَةِ الْحُرَّةِ إِذَا أَحَبَّ صَاحِبُهَا وَ إِنْ کَرِهَتْ لَیْسَ لَهَا مِنَ الْأَمْرِ شَیْءٌ</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603575_417432637"/>
      <w:bookmarkStart w:id="3094" w:name="_Toc1388"/>
      <w:bookmarkEnd w:id="3093"/>
      <w:r>
        <w:rPr/>
        <w:t>1960</w:t>
      </w:r>
      <w:r>
        <w:rPr>
          <w:rtl w:val="true"/>
        </w:rPr>
        <w:t>-</w:t>
      </w:r>
      <w:r>
        <w:rPr>
          <w:rtl w:val="true"/>
        </w:rPr>
        <w:t>حدیث</w:t>
      </w:r>
      <w:bookmarkEnd w:id="30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20:1/151</w:t>
      </w:r>
      <w:r>
        <w:rPr>
          <w:rFonts w:eastAsia="IRNazanin" w:cs="IRNazanin"/>
          <w:color w:val="111111"/>
          <w:sz w:val="28"/>
          <w:szCs w:val="28"/>
          <w:rtl w:val="true"/>
          <w:lang w:bidi="fa-IR"/>
        </w:rPr>
        <w:t>[</w:t>
      </w:r>
      <w:r>
        <w:rPr>
          <w:rFonts w:eastAsia="IRNazanin" w:cs="IRNazanin"/>
          <w:color w:val="111111"/>
          <w:sz w:val="28"/>
          <w:szCs w:val="28"/>
          <w:lang w:bidi="fa-IR"/>
        </w:rPr>
        <w:t>25278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7:1671/417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الْأَمَةُ فَلاَ بَأْسَ وَ أَمَّا الْحُرَّةُ فَإِنِّی أَکْرَهُ ذَلِکَ</w:t>
      </w:r>
      <w:r>
        <w:rPr>
          <w:rFonts w:eastAsia="Amiri" w:cs="Amiri" w:ascii="Amiri" w:hAnsi="Amiri"/>
          <w:color w:val="111111"/>
          <w:sz w:val="28"/>
          <w:szCs w:val="28"/>
          <w:rtl w:val="true"/>
          <w:lang w:bidi="ar-SA"/>
        </w:rPr>
        <w:t>.</w:t>
      </w:r>
    </w:p>
    <w:p>
      <w:pPr>
        <w:pStyle w:val="Heading4"/>
        <w:numPr>
          <w:ilvl w:val="3"/>
          <w:numId w:val="1"/>
        </w:numPr>
        <w:rPr/>
      </w:pPr>
      <w:bookmarkStart w:id="3095" w:name="__RefHeading___Toc603577_417432637"/>
      <w:bookmarkStart w:id="3096" w:name="_Toc1389"/>
      <w:bookmarkEnd w:id="3095"/>
      <w:r>
        <w:rPr>
          <w:rtl w:val="true"/>
        </w:rPr>
        <w:t xml:space="preserve">باب </w:t>
      </w:r>
      <w:r>
        <w:rPr/>
        <w:t>16</w:t>
      </w:r>
      <w:bookmarkEnd w:id="3096"/>
    </w:p>
    <w:p>
      <w:pPr>
        <w:pStyle w:val="Heading5"/>
        <w:numPr>
          <w:ilvl w:val="4"/>
          <w:numId w:val="1"/>
        </w:numPr>
        <w:rPr/>
      </w:pPr>
      <w:bookmarkStart w:id="3097" w:name="__RefHeading___Toc603579_417432637"/>
      <w:bookmarkStart w:id="3098" w:name="_Toc1390"/>
      <w:bookmarkEnd w:id="3097"/>
      <w:r>
        <w:rPr/>
        <w:t>1961</w:t>
      </w:r>
      <w:r>
        <w:rPr>
          <w:rtl w:val="true"/>
        </w:rPr>
        <w:t>-</w:t>
      </w:r>
      <w:r>
        <w:rPr>
          <w:rtl w:val="true"/>
        </w:rPr>
        <w:t>حدیث</w:t>
      </w:r>
      <w:bookmarkEnd w:id="30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20:3/149</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25274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5:4/504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rtl w:val="true"/>
          <w:lang w:bidi="fa-IR"/>
        </w:rPr>
        <w:t>:</w:t>
      </w:r>
      <w:r>
        <w:rPr>
          <w:rFonts w:eastAsia="IRNazanin" w:cs="IRNazanin"/>
          <w:color w:val="111111"/>
          <w:sz w:val="28"/>
          <w:szCs w:val="28"/>
          <w:lang w:bidi="fa-IR"/>
        </w:rPr>
        <w:t>7:1670/417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7:172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القرآن و کذا فی 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لاَ یَرَی بِالْعَزْلِ بَأْساً یَقْرَأُ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ذُرِّیَّاتِهِمْ فَکُلُّ شَیْءٍ أَخَذَ اللَّهُ مِنْهُ الْمِیثَاقَ فَهُوَ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3099" w:name="pg11992_149858"/>
    </w:p>
    <w:p>
      <w:pPr>
        <w:pStyle w:val="BookText"/>
        <w:rPr/>
      </w:pPr>
      <w:bookmarkEnd w:id="3099"/>
      <w:r>
        <w:rPr>
          <w:rFonts w:ascii="Amiri" w:hAnsi="Amiri" w:eastAsia="Amiri" w:cs="Amiri"/>
          <w:color w:val="111111"/>
          <w:sz w:val="28"/>
          <w:sz w:val="28"/>
          <w:szCs w:val="28"/>
          <w:rtl w:val="true"/>
          <w:lang w:bidi="ar-SA"/>
        </w:rPr>
        <w:t xml:space="preserve">خَارِجٌ وَ إِنْ کَانَ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سواء کان عزل ام لا ان شاء اللّه یخلق علی الحجر الصّلب مخلوقا خلق کناقة صالح، سمع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صَخْرَةٍ صَمَّاءَ</w:t>
      </w:r>
      <w:r>
        <w:rPr>
          <w:rFonts w:eastAsia="Amiri" w:cs="Amiri" w:ascii="Amiri" w:hAnsi="Amiri"/>
          <w:color w:val="111111"/>
          <w:sz w:val="28"/>
          <w:szCs w:val="28"/>
          <w:rtl w:val="true"/>
          <w:lang w:bidi="ar-SA"/>
        </w:rPr>
        <w:t>.</w:t>
      </w:r>
    </w:p>
    <w:p>
      <w:pPr>
        <w:pStyle w:val="Heading4"/>
        <w:numPr>
          <w:ilvl w:val="3"/>
          <w:numId w:val="1"/>
        </w:numPr>
        <w:rPr/>
      </w:pPr>
      <w:bookmarkStart w:id="3100" w:name="__RefHeading___Toc603581_417432637"/>
      <w:bookmarkStart w:id="3101" w:name="_Toc1391"/>
      <w:bookmarkEnd w:id="3100"/>
      <w:r>
        <w:rPr>
          <w:rtl w:val="true"/>
        </w:rPr>
        <w:t xml:space="preserve">باب </w:t>
      </w:r>
      <w:r>
        <w:rPr/>
        <w:t>17</w:t>
      </w:r>
      <w:bookmarkEnd w:id="3101"/>
    </w:p>
    <w:p>
      <w:pPr>
        <w:pStyle w:val="Heading5"/>
        <w:numPr>
          <w:ilvl w:val="4"/>
          <w:numId w:val="1"/>
        </w:numPr>
        <w:rPr/>
      </w:pPr>
      <w:bookmarkStart w:id="3102" w:name="__RefHeading___Toc603583_417432637"/>
      <w:bookmarkStart w:id="3103" w:name="_Toc1392"/>
      <w:bookmarkEnd w:id="3102"/>
      <w:r>
        <w:rPr/>
        <w:t>1962</w:t>
      </w:r>
      <w:r>
        <w:rPr>
          <w:rtl w:val="true"/>
        </w:rPr>
        <w:t>-</w:t>
      </w:r>
      <w:r>
        <w:rPr>
          <w:rtl w:val="true"/>
        </w:rPr>
        <w:t>حدیث</w:t>
      </w:r>
      <w:bookmarkEnd w:id="3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20:1/152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5:1/504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الْغَیْرَةُ إِلاَّ لِلرَّجُلِ فَأَمَّا النِّسَاءُ فَإِنَّمَا ذَلِکَ مِنْهُنَّ حَسَدٌ</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603585_417432637"/>
      <w:bookmarkStart w:id="3105" w:name="_Toc1393"/>
      <w:bookmarkEnd w:id="3104"/>
      <w:r>
        <w:rPr/>
        <w:t>1963</w:t>
      </w:r>
      <w:r>
        <w:rPr>
          <w:rtl w:val="true"/>
        </w:rPr>
        <w:t>-</w:t>
      </w:r>
      <w:r>
        <w:rPr>
          <w:rtl w:val="true"/>
        </w:rPr>
        <w:t>حدیث</w:t>
      </w:r>
      <w:bookmarkEnd w:id="3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20:2/153</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5:1/535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غَیُورٌ یُحِبُّ کُلَّ غَیُورٍ وَ مِنْ غَیْرَتِهِ حَرَّمَ الْفَوَاحِشَ ظَاهِرَهَا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بَاطِنَهَا</w:t>
      </w:r>
      <w:r>
        <w:rPr>
          <w:rFonts w:eastAsia="Amiri" w:cs="Amiri" w:ascii="Amiri" w:hAnsi="Amiri"/>
          <w:color w:val="111111"/>
          <w:sz w:val="28"/>
          <w:szCs w:val="28"/>
          <w:rtl w:val="true"/>
          <w:lang w:bidi="ar-SA"/>
        </w:rPr>
        <w:t>.</w:t>
      </w:r>
    </w:p>
    <w:p>
      <w:pPr>
        <w:pStyle w:val="Heading4"/>
        <w:numPr>
          <w:ilvl w:val="3"/>
          <w:numId w:val="1"/>
        </w:numPr>
        <w:rPr/>
      </w:pPr>
      <w:bookmarkStart w:id="3106" w:name="__RefHeading___Toc603587_417432637"/>
      <w:bookmarkStart w:id="3107" w:name="_Toc1394"/>
      <w:bookmarkEnd w:id="3106"/>
      <w:r>
        <w:rPr>
          <w:rtl w:val="true"/>
        </w:rPr>
        <w:t xml:space="preserve">باب </w:t>
      </w:r>
      <w:r>
        <w:rPr/>
        <w:t>18</w:t>
      </w:r>
      <w:bookmarkEnd w:id="3107"/>
    </w:p>
    <w:p>
      <w:pPr>
        <w:pStyle w:val="Heading5"/>
        <w:numPr>
          <w:ilvl w:val="4"/>
          <w:numId w:val="1"/>
        </w:numPr>
        <w:rPr/>
      </w:pPr>
      <w:bookmarkStart w:id="3108" w:name="__RefHeading___Toc603589_417432637"/>
      <w:bookmarkStart w:id="3109" w:name="_Toc1395"/>
      <w:bookmarkEnd w:id="3108"/>
      <w:r>
        <w:rPr/>
        <w:t>1964</w:t>
      </w:r>
      <w:r>
        <w:rPr>
          <w:rtl w:val="true"/>
        </w:rPr>
        <w:t>-</w:t>
      </w:r>
      <w:r>
        <w:rPr>
          <w:rtl w:val="true"/>
        </w:rPr>
        <w:t>حدیث</w:t>
      </w:r>
      <w:bookmarkEnd w:id="3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عَلَیْهِ السَّلاَمُ عَنْ حَقِّ الزَّوْجِ عَلَی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تُجِیبَهُ إِلَی حَاجَتِهِ وَ إِنْ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3110" w:name="pg11992_149859"/>
    </w:p>
    <w:p>
      <w:pPr>
        <w:pStyle w:val="BookText"/>
        <w:rPr/>
      </w:pPr>
      <w:bookmarkEnd w:id="3110"/>
      <w:r>
        <w:rPr>
          <w:rFonts w:ascii="Amiri" w:hAnsi="Amiri" w:eastAsia="Amiri" w:cs="Amiri"/>
          <w:color w:val="111111"/>
          <w:sz w:val="28"/>
          <w:sz w:val="28"/>
          <w:szCs w:val="28"/>
          <w:rtl w:val="true"/>
          <w:lang w:bidi="ar-SA"/>
        </w:rPr>
        <w:t xml:space="preserve">کَانَ عَلَی ظَهْرِ قَتَبٍ </w:t>
      </w:r>
      <w:r>
        <w:rPr>
          <w:rStyle w:val="FootnoteAnchor"/>
          <w:rtl w:val="true"/>
        </w:rPr>
        <w:footnoteReference w:id="674"/>
      </w:r>
      <w:r>
        <w:rPr>
          <w:rFonts w:ascii="Amiri" w:hAnsi="Amiri" w:eastAsia="Amiri" w:cs="Amiri"/>
          <w:color w:val="111111"/>
          <w:sz w:val="28"/>
          <w:sz w:val="28"/>
          <w:szCs w:val="28"/>
          <w:rtl w:val="true"/>
          <w:lang w:bidi="ar-SA"/>
        </w:rPr>
        <w:t>وَ لاَ تُعْطِیَ شَیْئاً إِلاَّ بِإِذْنِهِ وَ لاَ تَبِیتَ لَیْلَةً وَ هُوَ عَلَیْهَا سَاخِطٌ،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ظَالِماً؟قَالَ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3111" w:name="__RefHeading___Toc603591_417432637"/>
      <w:bookmarkStart w:id="3112" w:name="_Toc1396"/>
      <w:bookmarkEnd w:id="3111"/>
      <w:r>
        <w:rPr>
          <w:rtl w:val="true"/>
        </w:rPr>
        <w:t xml:space="preserve">باب </w:t>
      </w:r>
      <w:r>
        <w:rPr/>
        <w:t>19</w:t>
      </w:r>
      <w:bookmarkEnd w:id="3112"/>
    </w:p>
    <w:p>
      <w:pPr>
        <w:pStyle w:val="Heading5"/>
        <w:numPr>
          <w:ilvl w:val="4"/>
          <w:numId w:val="1"/>
        </w:numPr>
        <w:rPr/>
      </w:pPr>
      <w:bookmarkStart w:id="3113" w:name="__RefHeading___Toc603593_417432637"/>
      <w:bookmarkStart w:id="3114" w:name="_Toc1397"/>
      <w:bookmarkEnd w:id="3113"/>
      <w:r>
        <w:rPr/>
        <w:t>1965</w:t>
      </w:r>
      <w:r>
        <w:rPr>
          <w:rtl w:val="true"/>
        </w:rPr>
        <w:t>-</w:t>
      </w:r>
      <w:r>
        <w:rPr>
          <w:rtl w:val="true"/>
        </w:rPr>
        <w:t>حدیث</w:t>
      </w:r>
      <w:bookmarkEnd w:id="3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امْرَأَةٌ تُؤْذِیهِ،لَمْ یَقْبَلِ اللَّهُ صَلاَتَهَا وَ لاَ حَسَنَةً مِنْ عَمَلِهَا حَتَّی تُطِیعَهُ وَ تُرْضِیَهُ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أَوَّلَ مَنْ تَرِدُ النَّارَ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الرَّجُلِ مِثْلُ ذَلِکَ الْوِزْرِ وَ الْعَذَابِ إِذَا کَانَ مُؤْذِیاً لَهَا</w:t>
      </w:r>
      <w:r>
        <w:rPr>
          <w:rFonts w:eastAsia="Amiri" w:cs="Amiri" w:ascii="Amiri" w:hAnsi="Amiri"/>
          <w:color w:val="111111"/>
          <w:sz w:val="28"/>
          <w:szCs w:val="28"/>
          <w:rtl w:val="true"/>
          <w:lang w:bidi="ar-SA"/>
        </w:rPr>
        <w:t>.</w:t>
      </w:r>
    </w:p>
    <w:p>
      <w:pPr>
        <w:pStyle w:val="Heading4"/>
        <w:numPr>
          <w:ilvl w:val="3"/>
          <w:numId w:val="1"/>
        </w:numPr>
        <w:rPr/>
      </w:pPr>
      <w:bookmarkStart w:id="3115" w:name="__RefHeading___Toc603595_417432637"/>
      <w:bookmarkStart w:id="3116" w:name="_Toc1398"/>
      <w:bookmarkEnd w:id="3115"/>
      <w:r>
        <w:rPr>
          <w:rtl w:val="true"/>
        </w:rPr>
        <w:t xml:space="preserve">باب </w:t>
      </w:r>
      <w:r>
        <w:rPr/>
        <w:t>20</w:t>
      </w:r>
      <w:bookmarkEnd w:id="3116"/>
    </w:p>
    <w:p>
      <w:pPr>
        <w:pStyle w:val="Heading5"/>
        <w:numPr>
          <w:ilvl w:val="4"/>
          <w:numId w:val="1"/>
        </w:numPr>
        <w:rPr/>
      </w:pPr>
      <w:bookmarkStart w:id="3117" w:name="__RefHeading___Toc603597_417432637"/>
      <w:bookmarkStart w:id="3118" w:name="_Toc1399"/>
      <w:bookmarkEnd w:id="3117"/>
      <w:r>
        <w:rPr/>
        <w:t>1966</w:t>
      </w:r>
      <w:r>
        <w:rPr>
          <w:rtl w:val="true"/>
        </w:rPr>
        <w:t>-</w:t>
      </w:r>
      <w:r>
        <w:rPr>
          <w:rtl w:val="true"/>
        </w:rPr>
        <w:t>حدیث</w:t>
      </w:r>
      <w:bookmarkEnd w:id="3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تُطِیعُوا النِّسَاءَ عَلَی حَالٍ وَ لاَ تَأْمَنُوهُنَّ عَلَی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3119" w:name="pg11992_149860"/>
    </w:p>
    <w:p>
      <w:pPr>
        <w:pStyle w:val="BookText"/>
        <w:rPr/>
      </w:pPr>
      <w:bookmarkEnd w:id="3119"/>
      <w:r>
        <w:rPr>
          <w:rFonts w:ascii="Amiri" w:hAnsi="Amiri" w:eastAsia="Amiri" w:cs="Amiri"/>
          <w:color w:val="111111"/>
          <w:sz w:val="28"/>
          <w:sz w:val="28"/>
          <w:szCs w:val="28"/>
          <w:rtl w:val="true"/>
          <w:lang w:bidi="ar-SA"/>
        </w:rPr>
        <w:t>وَ لاَ تَذَرُوهُنَّ یُدَبِّرْنَ أَمْرَ الْعِیَالِ فَإِنَّهُنَّ إِنْ تُرِکْنَ وَ مَا أَرَدْنَ،أَوْرَدْنَ الْمَهَالِکَ وَ عَدَوْنَ أَمْرَ الْمَالِکِ،إِلَی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فَدَارُوهُنَّ عَلَی کُلِّ حَالٍ وَ أَحْسِنُوا لَهُنَّ الْمَقَالَ لَعَلَّهُنَّ یُحْسِنَّ الْفِعَالَ</w:t>
      </w:r>
      <w:r>
        <w:rPr>
          <w:rFonts w:eastAsia="Amiri" w:cs="Amiri" w:ascii="Amiri" w:hAnsi="Amiri"/>
          <w:color w:val="111111"/>
          <w:sz w:val="28"/>
          <w:szCs w:val="28"/>
          <w:rtl w:val="true"/>
          <w:lang w:bidi="ar-SA"/>
        </w:rPr>
        <w:t>.</w:t>
      </w:r>
    </w:p>
    <w:p>
      <w:pPr>
        <w:pStyle w:val="Heading5"/>
        <w:numPr>
          <w:ilvl w:val="4"/>
          <w:numId w:val="1"/>
        </w:numPr>
        <w:rPr/>
      </w:pPr>
      <w:bookmarkStart w:id="3120" w:name="__RefHeading___Toc603599_417432637"/>
      <w:bookmarkStart w:id="3121" w:name="_Toc1400"/>
      <w:bookmarkEnd w:id="3120"/>
      <w:r>
        <w:rPr/>
        <w:t>1967</w:t>
      </w:r>
      <w:r>
        <w:rPr>
          <w:rtl w:val="true"/>
        </w:rPr>
        <w:t>-</w:t>
      </w:r>
      <w:r>
        <w:rPr>
          <w:rtl w:val="true"/>
        </w:rPr>
        <w:t>حدیث</w:t>
      </w:r>
      <w:bookmarkEnd w:id="3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استشارة النّساء إلاّ بقصد المخالفة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20:3/182</w:t>
      </w:r>
      <w:r>
        <w:rPr>
          <w:rFonts w:eastAsia="IRNazanin" w:cs="IRNazanin"/>
          <w:color w:val="111111"/>
          <w:sz w:val="28"/>
          <w:szCs w:val="28"/>
          <w:rtl w:val="true"/>
          <w:lang w:bidi="fa-IR"/>
        </w:rPr>
        <w:t>[</w:t>
      </w:r>
      <w:r>
        <w:rPr>
          <w:rFonts w:eastAsia="IRNazanin" w:cs="IRNazanin"/>
          <w:color w:val="111111"/>
          <w:sz w:val="28"/>
          <w:szCs w:val="28"/>
          <w:lang w:bidi="fa-IR"/>
        </w:rPr>
        <w:t>25372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5:9/518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3:4623/468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النِّسَاءِ الْبَرَکَةُ</w:t>
      </w:r>
      <w:r>
        <w:rPr>
          <w:rFonts w:eastAsia="Amiri" w:cs="Amiri" w:ascii="Amiri" w:hAnsi="Amiri"/>
          <w:color w:val="111111"/>
          <w:sz w:val="28"/>
          <w:szCs w:val="28"/>
          <w:rtl w:val="true"/>
          <w:lang w:bidi="ar-SA"/>
        </w:rPr>
        <w:t>.</w:t>
      </w:r>
    </w:p>
    <w:p>
      <w:pPr>
        <w:pStyle w:val="Heading5"/>
        <w:numPr>
          <w:ilvl w:val="4"/>
          <w:numId w:val="1"/>
        </w:numPr>
        <w:rPr/>
      </w:pPr>
      <w:bookmarkStart w:id="3122" w:name="__RefHeading___Toc603601_417432637"/>
      <w:bookmarkStart w:id="3123" w:name="_Toc1401"/>
      <w:bookmarkEnd w:id="3122"/>
      <w:r>
        <w:rPr/>
        <w:t>1968</w:t>
      </w:r>
      <w:r>
        <w:rPr>
          <w:rtl w:val="true"/>
        </w:rPr>
        <w:t>-</w:t>
      </w:r>
      <w:r>
        <w:rPr>
          <w:rtl w:val="true"/>
        </w:rPr>
        <w:t>حدیث</w:t>
      </w:r>
      <w:bookmarkEnd w:id="3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20:4/182</w:t>
      </w:r>
      <w:r>
        <w:rPr>
          <w:rFonts w:eastAsia="IRNazanin" w:cs="IRNazanin"/>
          <w:color w:val="111111"/>
          <w:sz w:val="28"/>
          <w:szCs w:val="28"/>
          <w:rtl w:val="true"/>
          <w:lang w:bidi="fa-IR"/>
        </w:rPr>
        <w:t>[</w:t>
      </w:r>
      <w:r>
        <w:rPr>
          <w:rFonts w:eastAsia="IRNazanin" w:cs="IRNazanin"/>
          <w:color w:val="111111"/>
          <w:sz w:val="28"/>
          <w:szCs w:val="28"/>
          <w:lang w:bidi="fa-IR"/>
        </w:rPr>
        <w:t>25273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5:10/518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3:4622/468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،باب النّوادر،الحدیث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تُدَبِّرُهُ امْرَأَتُهُ فَهُوَ مَلْعُونٌ</w:t>
      </w:r>
      <w:r>
        <w:rPr>
          <w:rFonts w:eastAsia="Amiri" w:cs="Amiri" w:ascii="Amiri" w:hAnsi="Amiri"/>
          <w:color w:val="111111"/>
          <w:sz w:val="28"/>
          <w:szCs w:val="28"/>
          <w:rtl w:val="true"/>
          <w:lang w:bidi="ar-SA"/>
        </w:rPr>
        <w:t>.</w:t>
      </w:r>
    </w:p>
    <w:p>
      <w:pPr>
        <w:pStyle w:val="Heading4"/>
        <w:numPr>
          <w:ilvl w:val="3"/>
          <w:numId w:val="1"/>
        </w:numPr>
        <w:rPr/>
      </w:pPr>
      <w:bookmarkStart w:id="3124" w:name="__RefHeading___Toc603603_417432637"/>
      <w:bookmarkStart w:id="3125" w:name="_Toc1402"/>
      <w:bookmarkEnd w:id="3124"/>
      <w:r>
        <w:rPr>
          <w:rtl w:val="true"/>
        </w:rPr>
        <w:t xml:space="preserve">باب </w:t>
      </w:r>
      <w:r>
        <w:rPr/>
        <w:t>21</w:t>
      </w:r>
      <w:bookmarkEnd w:id="3125"/>
    </w:p>
    <w:p>
      <w:pPr>
        <w:pStyle w:val="Heading5"/>
        <w:numPr>
          <w:ilvl w:val="4"/>
          <w:numId w:val="1"/>
        </w:numPr>
        <w:rPr/>
      </w:pPr>
      <w:bookmarkStart w:id="3126" w:name="__RefHeading___Toc603605_417432637"/>
      <w:bookmarkStart w:id="3127" w:name="_Toc1403"/>
      <w:bookmarkEnd w:id="3126"/>
      <w:r>
        <w:rPr/>
        <w:t>1969</w:t>
      </w:r>
      <w:r>
        <w:rPr>
          <w:rtl w:val="true"/>
        </w:rPr>
        <w:t>-</w:t>
      </w:r>
      <w:r>
        <w:rPr>
          <w:rtl w:val="true"/>
        </w:rPr>
        <w:t>حدیث</w:t>
      </w:r>
      <w:bookmarkEnd w:id="3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20:2/187</w:t>
      </w:r>
      <w:r>
        <w:rPr>
          <w:rFonts w:eastAsia="IRNazanin" w:cs="IRNazanin"/>
          <w:color w:val="111111"/>
          <w:sz w:val="28"/>
          <w:szCs w:val="28"/>
          <w:rtl w:val="true"/>
          <w:lang w:bidi="fa-IR"/>
        </w:rPr>
        <w:t>[</w:t>
      </w:r>
      <w:r>
        <w:rPr>
          <w:rFonts w:eastAsia="IRNazanin" w:cs="IRNazanin"/>
          <w:color w:val="111111"/>
          <w:sz w:val="28"/>
          <w:szCs w:val="28"/>
          <w:lang w:bidi="fa-IR"/>
        </w:rPr>
        <w:t>25387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نعثر علیه فی التّهذیب المطبوع،و تجده،فی الکافی</w:t>
      </w:r>
      <w:r>
        <w:rPr>
          <w:rFonts w:eastAsia="IRNazanin" w:cs="IRNazanin"/>
          <w:color w:val="111111"/>
          <w:sz w:val="28"/>
          <w:szCs w:val="28"/>
          <w:rtl w:val="true"/>
          <w:lang w:bidi="fa-IR"/>
        </w:rPr>
        <w:t>:</w:t>
      </w:r>
      <w:r>
        <w:rPr>
          <w:rFonts w:eastAsia="IRNazanin" w:cs="IRNazanin"/>
          <w:color w:val="111111"/>
          <w:sz w:val="28"/>
          <w:szCs w:val="28"/>
          <w:lang w:bidi="fa-IR"/>
        </w:rPr>
        <w:t>5:3/119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الْقَرَامِلِ الَّتِی یَصْنَعُهَا النِّسَاءُ بِرُءُوسِهِنَّ یَصِلْنَهُ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3128" w:name="pg11992_149861"/>
    </w:p>
    <w:p>
      <w:pPr>
        <w:pStyle w:val="BookText"/>
        <w:rPr/>
      </w:pPr>
      <w:bookmarkEnd w:id="3128"/>
      <w:r>
        <w:rPr>
          <w:rFonts w:ascii="Amiri" w:hAnsi="Amiri" w:eastAsia="Amiri" w:cs="Amiri"/>
          <w:color w:val="111111"/>
          <w:sz w:val="28"/>
          <w:sz w:val="28"/>
          <w:szCs w:val="28"/>
          <w:rtl w:val="true"/>
          <w:lang w:bidi="ar-SA"/>
        </w:rPr>
        <w:t>بِشُعُورِهِنَّ؟فَقَالَ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عَلَی الْمَرْأَةِ بِمَا تَزَیَّنَتْ بِهِ لِزَوْجِهَا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129" w:name="__RefHeading___Toc603607_417432637"/>
      <w:bookmarkStart w:id="3130" w:name="_Toc1404"/>
      <w:bookmarkEnd w:id="3129"/>
      <w:r>
        <w:rPr/>
        <w:t>1970</w:t>
      </w:r>
      <w:r>
        <w:rPr>
          <w:rtl w:val="true"/>
        </w:rPr>
        <w:t>-</w:t>
      </w:r>
      <w:r>
        <w:rPr>
          <w:rtl w:val="true"/>
        </w:rPr>
        <w:t>حدیث</w:t>
      </w:r>
      <w:bookmarkEnd w:id="3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قُصَّةِ النَّوَاصِی تُرِیدُ الْمَرْأَةُ الزِّینَةَ لِزَوْجِهَا وَ عَنِ الْحَفِّ وَ الْقَرَامِلِ وَ الصُّوفِ وَ مَا أَشْبَهَ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بِذَلِکَ کُلِّهِ</w:t>
      </w:r>
      <w:r>
        <w:rPr>
          <w:rFonts w:eastAsia="Amiri" w:cs="Amiri" w:ascii="Amiri" w:hAnsi="Amiri"/>
          <w:color w:val="111111"/>
          <w:sz w:val="28"/>
          <w:szCs w:val="28"/>
          <w:rtl w:val="true"/>
          <w:lang w:bidi="ar-SA"/>
        </w:rPr>
        <w:t>.</w:t>
      </w:r>
    </w:p>
    <w:p>
      <w:pPr>
        <w:pStyle w:val="Heading4"/>
        <w:numPr>
          <w:ilvl w:val="3"/>
          <w:numId w:val="1"/>
        </w:numPr>
        <w:rPr/>
      </w:pPr>
      <w:bookmarkStart w:id="3131" w:name="__RefHeading___Toc603609_417432637"/>
      <w:bookmarkStart w:id="3132" w:name="_Toc1405"/>
      <w:bookmarkEnd w:id="3131"/>
      <w:r>
        <w:rPr>
          <w:rtl w:val="true"/>
        </w:rPr>
        <w:t xml:space="preserve">باب </w:t>
      </w:r>
      <w:r>
        <w:rPr/>
        <w:t>22</w:t>
      </w:r>
      <w:bookmarkEnd w:id="3132"/>
    </w:p>
    <w:p>
      <w:pPr>
        <w:pStyle w:val="Heading5"/>
        <w:numPr>
          <w:ilvl w:val="4"/>
          <w:numId w:val="1"/>
        </w:numPr>
        <w:rPr/>
      </w:pPr>
      <w:bookmarkStart w:id="3133" w:name="__RefHeading___Toc603611_417432637"/>
      <w:bookmarkStart w:id="3134" w:name="_Toc1406"/>
      <w:bookmarkEnd w:id="3133"/>
      <w:r>
        <w:rPr/>
        <w:t>1971</w:t>
      </w:r>
      <w:r>
        <w:rPr>
          <w:rtl w:val="true"/>
        </w:rPr>
        <w:t>-</w:t>
      </w:r>
      <w:r>
        <w:rPr>
          <w:rtl w:val="true"/>
        </w:rPr>
        <w:t>حدیث</w:t>
      </w:r>
      <w:bookmarkEnd w:id="3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تَحْرِیمِ النَّظَرِ إِلَی شُعُورِ النِّسَاءِ الْمَحْجُوبَاتِ بِالْأَزْوَاجِ وَ إِلَی غَیْرِهِنَّ مِنَ النِّسَاءِ،لِمَا فِیهِ مِنْ تَهَیُّجِ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 مَا یَدْعُو إِلَیْهِ التَّهَیُّجُ مِنَ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3135" w:name="pg11992_149862"/>
    </w:p>
    <w:p>
      <w:pPr>
        <w:pStyle w:val="BookText"/>
        <w:rPr/>
      </w:pPr>
      <w:bookmarkEnd w:id="3135"/>
      <w:r>
        <w:rPr>
          <w:rFonts w:ascii="Amiri" w:hAnsi="Amiri" w:eastAsia="Amiri" w:cs="Amiri"/>
          <w:color w:val="111111"/>
          <w:sz w:val="28"/>
          <w:sz w:val="28"/>
          <w:szCs w:val="28"/>
          <w:rtl w:val="true"/>
          <w:lang w:bidi="ar-SA"/>
        </w:rPr>
        <w:t>الْفَسَادِ وَ کَذَلِکَ مَا أَشْبَهَ الشُّعُورَ إِلاَّ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فَلاَ بَأْسَ بِالنَّظَرِ إِلَی شُعُورِ مِثْلِهِنَّ</w:t>
      </w:r>
      <w:r>
        <w:rPr>
          <w:rFonts w:eastAsia="Amiri" w:cs="Amiri" w:ascii="Amiri" w:hAnsi="Amiri"/>
          <w:color w:val="111111"/>
          <w:sz w:val="28"/>
          <w:szCs w:val="28"/>
          <w:rtl w:val="true"/>
          <w:lang w:bidi="ar-SA"/>
        </w:rPr>
        <w:t>.</w:t>
      </w:r>
    </w:p>
    <w:p>
      <w:pPr>
        <w:pStyle w:val="Heading4"/>
        <w:numPr>
          <w:ilvl w:val="3"/>
          <w:numId w:val="1"/>
        </w:numPr>
        <w:rPr/>
      </w:pPr>
      <w:bookmarkStart w:id="3136" w:name="__RefHeading___Toc603613_417432637"/>
      <w:bookmarkStart w:id="3137" w:name="_Toc1407"/>
      <w:bookmarkEnd w:id="3136"/>
      <w:r>
        <w:rPr>
          <w:rtl w:val="true"/>
        </w:rPr>
        <w:t xml:space="preserve">باب </w:t>
      </w:r>
      <w:r>
        <w:rPr/>
        <w:t>23</w:t>
      </w:r>
      <w:bookmarkEnd w:id="3137"/>
    </w:p>
    <w:p>
      <w:pPr>
        <w:pStyle w:val="Heading5"/>
        <w:numPr>
          <w:ilvl w:val="4"/>
          <w:numId w:val="1"/>
        </w:numPr>
        <w:rPr/>
      </w:pPr>
      <w:bookmarkStart w:id="3138" w:name="__RefHeading___Toc603615_417432637"/>
      <w:bookmarkStart w:id="3139" w:name="_Toc1408"/>
      <w:bookmarkEnd w:id="3138"/>
      <w:r>
        <w:rPr/>
        <w:t>1972</w:t>
      </w:r>
      <w:r>
        <w:rPr>
          <w:rtl w:val="true"/>
        </w:rPr>
        <w:t>-</w:t>
      </w:r>
      <w:r>
        <w:rPr>
          <w:rtl w:val="true"/>
        </w:rPr>
        <w:t>حدیث</w:t>
      </w:r>
      <w:bookmarkEnd w:id="3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20:1/205</w:t>
      </w:r>
      <w:r>
        <w:rPr>
          <w:rFonts w:eastAsia="IRNazanin" w:cs="IRNazanin"/>
          <w:color w:val="111111"/>
          <w:sz w:val="28"/>
          <w:szCs w:val="28"/>
          <w:rtl w:val="true"/>
          <w:lang w:bidi="fa-IR"/>
        </w:rPr>
        <w:t>[</w:t>
      </w:r>
      <w:r>
        <w:rPr>
          <w:rFonts w:eastAsia="IRNazanin" w:cs="IRNazanin"/>
          <w:color w:val="111111"/>
          <w:sz w:val="28"/>
          <w:szCs w:val="28"/>
          <w:lang w:bidi="fa-IR"/>
        </w:rPr>
        <w:t>25440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5:1/524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حُرْمَةَ 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أَهْلِ الذِّمَّةِ أَنْ یُنْظَرَ إِلَی شُعُورِهِنَّ وَ أَیْدِیهِنَّ</w:t>
      </w:r>
      <w:r>
        <w:rPr>
          <w:rFonts w:eastAsia="Amiri" w:cs="Amiri" w:ascii="Amiri" w:hAnsi="Amiri"/>
          <w:color w:val="111111"/>
          <w:sz w:val="28"/>
          <w:szCs w:val="28"/>
          <w:rtl w:val="true"/>
          <w:lang w:bidi="ar-SA"/>
        </w:rPr>
        <w:t>.</w:t>
      </w:r>
    </w:p>
    <w:p>
      <w:pPr>
        <w:pStyle w:val="Heading5"/>
        <w:numPr>
          <w:ilvl w:val="4"/>
          <w:numId w:val="1"/>
        </w:numPr>
        <w:rPr/>
      </w:pPr>
      <w:bookmarkStart w:id="3140" w:name="__RefHeading___Toc603617_417432637"/>
      <w:bookmarkStart w:id="3141" w:name="_Toc1409"/>
      <w:bookmarkEnd w:id="3140"/>
      <w:r>
        <w:rPr/>
        <w:t>1973</w:t>
      </w:r>
      <w:r>
        <w:rPr>
          <w:rtl w:val="true"/>
        </w:rPr>
        <w:t>-</w:t>
      </w:r>
      <w:r>
        <w:rPr>
          <w:rtl w:val="true"/>
        </w:rPr>
        <w:t>حدیث</w:t>
      </w:r>
      <w:bookmarkEnd w:id="3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20:2/205</w:t>
      </w:r>
      <w:r>
        <w:rPr>
          <w:rFonts w:eastAsia="IRNazanin" w:cs="IRNazanin"/>
          <w:color w:val="111111"/>
          <w:sz w:val="28"/>
          <w:szCs w:val="28"/>
          <w:rtl w:val="true"/>
          <w:lang w:bidi="fa-IR"/>
        </w:rPr>
        <w:t>[</w:t>
      </w:r>
      <w:r>
        <w:rPr>
          <w:rFonts w:eastAsia="IRNazanin" w:cs="IRNazanin"/>
          <w:color w:val="111111"/>
          <w:sz w:val="28"/>
          <w:szCs w:val="28"/>
          <w:lang w:bidi="fa-IR"/>
        </w:rPr>
        <w:t>25441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459/131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رؤوس 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إِلَی شُعُورِ نِسَاءِ أَهْلِ الذِّمَّةِ</w:t>
      </w:r>
      <w:r>
        <w:rPr>
          <w:rFonts w:eastAsia="Amiri" w:cs="Amiri" w:ascii="Amiri" w:hAnsi="Amiri"/>
          <w:color w:val="111111"/>
          <w:sz w:val="28"/>
          <w:szCs w:val="28"/>
          <w:rtl w:val="true"/>
          <w:lang w:bidi="ar-SA"/>
        </w:rPr>
        <w:t>.</w:t>
      </w:r>
    </w:p>
    <w:p>
      <w:pPr>
        <w:pStyle w:val="Heading4"/>
        <w:numPr>
          <w:ilvl w:val="3"/>
          <w:numId w:val="1"/>
        </w:numPr>
        <w:rPr/>
      </w:pPr>
      <w:bookmarkStart w:id="3142" w:name="__RefHeading___Toc603619_417432637"/>
      <w:bookmarkStart w:id="3143" w:name="_Toc1410"/>
      <w:bookmarkEnd w:id="3142"/>
      <w:r>
        <w:rPr>
          <w:rtl w:val="true"/>
        </w:rPr>
        <w:t xml:space="preserve">باب </w:t>
      </w:r>
      <w:r>
        <w:rPr/>
        <w:t>24</w:t>
      </w:r>
      <w:bookmarkEnd w:id="3143"/>
    </w:p>
    <w:p>
      <w:pPr>
        <w:pStyle w:val="Heading5"/>
        <w:numPr>
          <w:ilvl w:val="4"/>
          <w:numId w:val="1"/>
        </w:numPr>
        <w:rPr/>
      </w:pPr>
      <w:bookmarkStart w:id="3144" w:name="__RefHeading___Toc603621_417432637"/>
      <w:bookmarkStart w:id="3145" w:name="_Toc1411"/>
      <w:bookmarkEnd w:id="3144"/>
      <w:r>
        <w:rPr/>
        <w:t>1974</w:t>
      </w:r>
      <w:r>
        <w:rPr>
          <w:rtl w:val="true"/>
        </w:rPr>
        <w:t>-</w:t>
      </w:r>
      <w:r>
        <w:rPr>
          <w:rtl w:val="true"/>
        </w:rPr>
        <w:t>حدیث</w:t>
      </w:r>
      <w:bookmarkEnd w:id="3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20:201/206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25442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الفقیه،</w:t>
      </w:r>
      <w:r>
        <w:rPr>
          <w:rFonts w:eastAsia="IRNazanin" w:cs="IRNazanin"/>
          <w:color w:val="111111"/>
          <w:sz w:val="28"/>
          <w:szCs w:val="28"/>
          <w:lang w:bidi="fa-IR"/>
        </w:rPr>
        <w:t>3:4636/469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باب النّوادر،الحدیث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 أشار 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365</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بِالنَّظَرِ إِلَی رُءُوسِ أَهْلِ تِهَامَةَ وَ الْأَعْرَابِ،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3146" w:name="pg11992_149863"/>
    </w:p>
    <w:p>
      <w:pPr>
        <w:pStyle w:val="BookText"/>
        <w:rPr/>
      </w:pPr>
      <w:bookmarkEnd w:id="3146"/>
      <w:r>
        <w:rPr>
          <w:rFonts w:ascii="Amiri" w:hAnsi="Amiri" w:eastAsia="Amiri" w:cs="Amiri"/>
          <w:color w:val="111111"/>
          <w:sz w:val="28"/>
          <w:sz w:val="28"/>
          <w:szCs w:val="28"/>
          <w:rtl w:val="true"/>
          <w:lang w:bidi="ar-SA"/>
        </w:rPr>
        <w:t>وَ أَهْلِ السَّوَادِ،لِأَنَّهُمْ إِذَا نُهُوا لاَ یَنْتَهُونَ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الْمَجْنُونَةُ الْمَغْلُوبَةُ عَلَی عَقْلِهَا لاَ بَأْسَ بِالنَّظَرِ إِلَی شَعْرِهَا وَ جَسَدِهَا مَا لَمْ یَتَعَمَّدْ ذَلِکَ</w:t>
      </w:r>
      <w:r>
        <w:rPr>
          <w:rFonts w:eastAsia="Amiri" w:cs="Amiri" w:ascii="Amiri" w:hAnsi="Amiri"/>
          <w:color w:val="111111"/>
          <w:sz w:val="28"/>
          <w:szCs w:val="28"/>
          <w:rtl w:val="true"/>
          <w:lang w:bidi="ar-SA"/>
        </w:rPr>
        <w:t>.</w:t>
      </w:r>
    </w:p>
    <w:p>
      <w:pPr>
        <w:pStyle w:val="Heading4"/>
        <w:numPr>
          <w:ilvl w:val="3"/>
          <w:numId w:val="1"/>
        </w:numPr>
        <w:rPr/>
      </w:pPr>
      <w:bookmarkStart w:id="3147" w:name="__RefHeading___Toc603623_417432637"/>
      <w:bookmarkStart w:id="3148" w:name="_Toc1412"/>
      <w:bookmarkEnd w:id="3147"/>
      <w:r>
        <w:rPr>
          <w:rtl w:val="true"/>
        </w:rPr>
        <w:t xml:space="preserve">باب </w:t>
      </w:r>
      <w:r>
        <w:rPr/>
        <w:t>25</w:t>
      </w:r>
      <w:bookmarkEnd w:id="3148"/>
    </w:p>
    <w:p>
      <w:pPr>
        <w:pStyle w:val="Heading5"/>
        <w:numPr>
          <w:ilvl w:val="4"/>
          <w:numId w:val="1"/>
        </w:numPr>
        <w:rPr/>
      </w:pPr>
      <w:bookmarkStart w:id="3149" w:name="__RefHeading___Toc603625_417432637"/>
      <w:bookmarkStart w:id="3150" w:name="_Toc1413"/>
      <w:bookmarkEnd w:id="3149"/>
      <w:r>
        <w:rPr/>
        <w:t>1975</w:t>
      </w:r>
      <w:r>
        <w:rPr>
          <w:rtl w:val="true"/>
        </w:rPr>
        <w:t>-</w:t>
      </w:r>
      <w:r>
        <w:rPr>
          <w:rtl w:val="true"/>
        </w:rPr>
        <w:t>حدیث</w:t>
      </w:r>
      <w:bookmarkEnd w:id="31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وَهَبَتْ نَفْسَهَا لِرَجُلٍ أَوْ وَهَبَهَا وَلِیُّهَا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لاَ،إِنَّمَا کَانَ ذَلِکَ لِرَسُولِ اللَّهِ صَلَّی اللَّهُ عَلَیْهِ وَ آلِهِ لَیْسَ لِغَیْرِهِ،إِلاَّ أَنْ یُعَوِّضَهَا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 قَلَّ أَوْ کَثُرَ</w:t>
      </w:r>
      <w:r>
        <w:rPr>
          <w:rFonts w:eastAsia="Amiri" w:cs="Amiri" w:ascii="Amiri" w:hAnsi="Amiri"/>
          <w:color w:val="111111"/>
          <w:sz w:val="28"/>
          <w:szCs w:val="28"/>
          <w:rtl w:val="true"/>
          <w:lang w:bidi="ar-SA"/>
        </w:rPr>
        <w:t>.</w:t>
      </w:r>
    </w:p>
    <w:p>
      <w:pPr>
        <w:pStyle w:val="Heading4"/>
        <w:numPr>
          <w:ilvl w:val="3"/>
          <w:numId w:val="1"/>
        </w:numPr>
        <w:rPr/>
      </w:pPr>
      <w:bookmarkStart w:id="3151" w:name="__RefHeading___Toc603627_417432637"/>
      <w:bookmarkStart w:id="3152" w:name="_Toc1414"/>
      <w:bookmarkEnd w:id="3151"/>
      <w:r>
        <w:rPr>
          <w:rtl w:val="true"/>
        </w:rPr>
        <w:t xml:space="preserve">باب </w:t>
      </w:r>
      <w:r>
        <w:rPr/>
        <w:t>26</w:t>
      </w:r>
      <w:bookmarkEnd w:id="3152"/>
    </w:p>
    <w:p>
      <w:pPr>
        <w:pStyle w:val="Heading5"/>
        <w:numPr>
          <w:ilvl w:val="4"/>
          <w:numId w:val="1"/>
        </w:numPr>
        <w:rPr/>
      </w:pPr>
      <w:bookmarkStart w:id="3153" w:name="__RefHeading___Toc603629_417432637"/>
      <w:bookmarkStart w:id="3154" w:name="_Toc1415"/>
      <w:bookmarkEnd w:id="3153"/>
      <w:r>
        <w:rPr/>
        <w:t>1976</w:t>
      </w:r>
      <w:r>
        <w:rPr>
          <w:rtl w:val="true"/>
        </w:rPr>
        <w:t>-</w:t>
      </w:r>
      <w:r>
        <w:rPr>
          <w:rtl w:val="true"/>
        </w:rPr>
        <w:t>حدیث</w:t>
      </w:r>
      <w:bookmarkEnd w:id="3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الْبِکْرُ وَ غَیْرُهَا وَ لاَ تُنْکَحُ إِلاَّ بِأَمْرِهَا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3155" w:name="pg11992_149864"/>
    </w:p>
    <w:p>
      <w:pPr>
        <w:pStyle w:val="Heading5"/>
        <w:numPr>
          <w:ilvl w:val="4"/>
          <w:numId w:val="1"/>
        </w:numPr>
        <w:rPr/>
      </w:pPr>
      <w:bookmarkStart w:id="3156" w:name="__RefHeading___Toc603631_417432637"/>
      <w:bookmarkStart w:id="3157" w:name="_Toc1416"/>
      <w:bookmarkEnd w:id="3155"/>
      <w:bookmarkEnd w:id="3156"/>
      <w:r>
        <w:rPr/>
        <w:t>1977</w:t>
      </w:r>
      <w:r>
        <w:rPr>
          <w:rtl w:val="true"/>
        </w:rPr>
        <w:t>-</w:t>
      </w:r>
      <w:r>
        <w:rPr>
          <w:rtl w:val="true"/>
        </w:rPr>
        <w:t>حدیث</w:t>
      </w:r>
      <w:bookmarkEnd w:id="3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20:3/284</w:t>
      </w:r>
      <w:r>
        <w:rPr>
          <w:rFonts w:eastAsia="IRNazanin" w:cs="IRNazanin"/>
          <w:color w:val="111111"/>
          <w:sz w:val="28"/>
          <w:szCs w:val="28"/>
          <w:rtl w:val="true"/>
          <w:lang w:bidi="fa-IR"/>
        </w:rPr>
        <w:t>[</w:t>
      </w:r>
      <w:r>
        <w:rPr>
          <w:rFonts w:eastAsia="IRNazanin" w:cs="IRNazanin"/>
          <w:color w:val="111111"/>
          <w:sz w:val="28"/>
          <w:szCs w:val="28"/>
          <w:lang w:bidi="fa-IR"/>
        </w:rPr>
        <w:t>25639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7:1536/380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3:848/235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الْجَارِیَةُ بَیْنَ أَبَوَیْهَا فَلَیْسَ لَهَا مَعَ أَبَوَیْهَا أَمْرٌ وَ إِذَا کَانَتْ قَدْ تَزَوَّجَتْ لَمْ یُزَوِّجْهَا إِلاَّ بِرِضاً مِنْهَا</w:t>
      </w:r>
      <w:r>
        <w:rPr>
          <w:rFonts w:eastAsia="Amiri" w:cs="Amiri" w:ascii="Amiri" w:hAnsi="Amiri"/>
          <w:color w:val="111111"/>
          <w:sz w:val="28"/>
          <w:szCs w:val="28"/>
          <w:rtl w:val="true"/>
          <w:lang w:bidi="ar-SA"/>
        </w:rPr>
        <w:t>.</w:t>
      </w:r>
    </w:p>
    <w:p>
      <w:pPr>
        <w:pStyle w:val="Heading4"/>
        <w:numPr>
          <w:ilvl w:val="3"/>
          <w:numId w:val="1"/>
        </w:numPr>
        <w:rPr/>
      </w:pPr>
      <w:bookmarkStart w:id="3158" w:name="__RefHeading___Toc603633_417432637"/>
      <w:bookmarkStart w:id="3159" w:name="_Toc1417"/>
      <w:bookmarkEnd w:id="3158"/>
      <w:r>
        <w:rPr>
          <w:rtl w:val="true"/>
        </w:rPr>
        <w:t xml:space="preserve">باب </w:t>
      </w:r>
      <w:r>
        <w:rPr/>
        <w:t>27</w:t>
      </w:r>
      <w:bookmarkEnd w:id="3159"/>
    </w:p>
    <w:p>
      <w:pPr>
        <w:pStyle w:val="Heading5"/>
        <w:numPr>
          <w:ilvl w:val="4"/>
          <w:numId w:val="1"/>
        </w:numPr>
        <w:rPr/>
      </w:pPr>
      <w:bookmarkStart w:id="3160" w:name="__RefHeading___Toc603635_417432637"/>
      <w:bookmarkStart w:id="3161" w:name="_Toc1418"/>
      <w:bookmarkEnd w:id="3160"/>
      <w:r>
        <w:rPr/>
        <w:t>1978</w:t>
      </w:r>
      <w:r>
        <w:rPr>
          <w:rtl w:val="true"/>
        </w:rPr>
        <w:t>-</w:t>
      </w:r>
      <w:r>
        <w:rPr>
          <w:rtl w:val="true"/>
        </w:rPr>
        <w:t>حدیث</w:t>
      </w:r>
      <w:bookmarkEnd w:id="3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20:1/289</w:t>
      </w:r>
      <w:r>
        <w:rPr>
          <w:rFonts w:eastAsia="IRNazanin" w:cs="IRNazanin"/>
          <w:color w:val="111111"/>
          <w:sz w:val="28"/>
          <w:szCs w:val="28"/>
          <w:rtl w:val="true"/>
          <w:lang w:bidi="fa-IR"/>
        </w:rPr>
        <w:t>[</w:t>
      </w:r>
      <w:r>
        <w:rPr>
          <w:rFonts w:eastAsia="IRNazanin" w:cs="IRNazanin"/>
          <w:color w:val="111111"/>
          <w:sz w:val="28"/>
          <w:szCs w:val="28"/>
          <w:lang w:bidi="fa-IR"/>
        </w:rPr>
        <w:t>25649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5:2/395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7:1561/390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ابْنَةَ ابْنِهِ،فَهُوَ جَائِزٌ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ابْنِهِ وَ لاِبْنِهِ أَیْضاً أَنْ یُزَوِّجَهَا</w:t>
      </w:r>
      <w:r>
        <w:rPr>
          <w:rFonts w:eastAsia="Amiri" w:cs="Amiri" w:ascii="Amiri" w:hAnsi="Amiri"/>
          <w:color w:val="111111"/>
          <w:sz w:val="28"/>
          <w:szCs w:val="28"/>
          <w:rtl w:val="true"/>
          <w:lang w:bidi="ar-SA"/>
        </w:rPr>
        <w:t>.</w:t>
      </w:r>
    </w:p>
    <w:p>
      <w:pPr>
        <w:pStyle w:val="Heading5"/>
        <w:numPr>
          <w:ilvl w:val="4"/>
          <w:numId w:val="1"/>
        </w:numPr>
        <w:rPr/>
      </w:pPr>
      <w:bookmarkStart w:id="3162" w:name="__RefHeading___Toc603637_417432637"/>
      <w:bookmarkStart w:id="3163" w:name="_Toc1419"/>
      <w:bookmarkEnd w:id="3162"/>
      <w:r>
        <w:rPr/>
        <w:t>1979</w:t>
      </w:r>
      <w:r>
        <w:rPr>
          <w:rtl w:val="true"/>
        </w:rPr>
        <w:t>-</w:t>
      </w:r>
      <w:r>
        <w:rPr>
          <w:rtl w:val="true"/>
        </w:rPr>
        <w:t>حدیث</w:t>
      </w:r>
      <w:bookmarkEnd w:id="31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20:2/289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5:1/395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7:1560/390</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3:4392/395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،باب الولی و الشهود و الخطبة و الصداق،الحدیث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أَوْلَی بِذَلِکَ مَا لَمْ یَکُنْ مُضَارّاً إِنْ لَمْ یَکُنِ الْأَبُ زَوَّجَهَا قَبْلَهُ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3164" w:name="pg11992_149865"/>
    </w:p>
    <w:p>
      <w:pPr>
        <w:pStyle w:val="Heading5"/>
        <w:numPr>
          <w:ilvl w:val="4"/>
          <w:numId w:val="1"/>
        </w:numPr>
        <w:rPr/>
      </w:pPr>
      <w:bookmarkStart w:id="3165" w:name="__RefHeading___Toc603639_417432637"/>
      <w:bookmarkStart w:id="3166" w:name="_Toc1420"/>
      <w:bookmarkEnd w:id="3164"/>
      <w:bookmarkEnd w:id="3165"/>
      <w:r>
        <w:rPr/>
        <w:t>1980</w:t>
      </w:r>
      <w:r>
        <w:rPr>
          <w:rtl w:val="true"/>
        </w:rPr>
        <w:t>-</w:t>
      </w:r>
      <w:r>
        <w:rPr>
          <w:rtl w:val="true"/>
        </w:rPr>
        <w:t>حدیث</w:t>
      </w:r>
      <w:bookmarkEnd w:id="31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20:3/289</w:t>
      </w:r>
      <w:r>
        <w:rPr>
          <w:rFonts w:eastAsia="IRNazanin" w:cs="IRNazanin"/>
          <w:color w:val="111111"/>
          <w:sz w:val="28"/>
          <w:szCs w:val="28"/>
          <w:rtl w:val="true"/>
          <w:lang w:bidi="fa-IR"/>
        </w:rPr>
        <w:t>[</w:t>
      </w:r>
      <w:r>
        <w:rPr>
          <w:rFonts w:eastAsia="IRNazanin" w:cs="IRNazanin"/>
          <w:color w:val="111111"/>
          <w:sz w:val="28"/>
          <w:szCs w:val="28"/>
          <w:lang w:bidi="fa-IR"/>
        </w:rPr>
        <w:t>25651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5:4/395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7:1562/390</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3:4393/395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،باب الولی و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جمیعا فی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 وَ الْجَدُّ،کَانَ التَّزْوِیجُ لِلْأَوَّلِ فَإِنْ کَانَا زَوَّجَاهَا جَمِیعاً فِی حَالٍ وَاحِدَةٍ فَالْجَدُّ أَوْلَی</w:t>
      </w:r>
      <w:r>
        <w:rPr>
          <w:rFonts w:eastAsia="Amiri" w:cs="Amiri" w:ascii="Amiri" w:hAnsi="Amiri"/>
          <w:color w:val="111111"/>
          <w:sz w:val="28"/>
          <w:szCs w:val="28"/>
          <w:rtl w:val="true"/>
          <w:lang w:bidi="ar-SA"/>
        </w:rPr>
        <w:t>.</w:t>
      </w:r>
    </w:p>
    <w:p>
      <w:pPr>
        <w:pStyle w:val="Heading4"/>
        <w:numPr>
          <w:ilvl w:val="3"/>
          <w:numId w:val="1"/>
        </w:numPr>
        <w:rPr/>
      </w:pPr>
      <w:bookmarkStart w:id="3167" w:name="__RefHeading___Toc603641_417432637"/>
      <w:bookmarkStart w:id="3168" w:name="_Toc1421"/>
      <w:bookmarkEnd w:id="3167"/>
      <w:r>
        <w:rPr>
          <w:rtl w:val="true"/>
        </w:rPr>
        <w:t xml:space="preserve">باب </w:t>
      </w:r>
      <w:r>
        <w:rPr/>
        <w:t>28</w:t>
      </w:r>
      <w:bookmarkEnd w:id="3168"/>
    </w:p>
    <w:p>
      <w:pPr>
        <w:pStyle w:val="Heading5"/>
        <w:numPr>
          <w:ilvl w:val="4"/>
          <w:numId w:val="1"/>
        </w:numPr>
        <w:rPr/>
      </w:pPr>
      <w:bookmarkStart w:id="3169" w:name="__RefHeading___Toc603643_417432637"/>
      <w:bookmarkStart w:id="3170" w:name="_Toc1422"/>
      <w:bookmarkEnd w:id="3169"/>
      <w:r>
        <w:rPr/>
        <w:t>1981</w:t>
      </w:r>
      <w:r>
        <w:rPr>
          <w:rtl w:val="true"/>
        </w:rPr>
        <w:t>-</w:t>
      </w:r>
      <w:r>
        <w:rPr>
          <w:rtl w:val="true"/>
        </w:rPr>
        <w:t>حدیث</w:t>
      </w:r>
      <w:bookmarkEnd w:id="3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20:1/296</w:t>
      </w:r>
      <w:r>
        <w:rPr>
          <w:rFonts w:eastAsia="IRNazanin" w:cs="IRNazanin"/>
          <w:color w:val="111111"/>
          <w:sz w:val="28"/>
          <w:szCs w:val="28"/>
          <w:rtl w:val="true"/>
          <w:lang w:bidi="fa-IR"/>
        </w:rPr>
        <w:t>[</w:t>
      </w:r>
      <w:r>
        <w:rPr>
          <w:rFonts w:eastAsia="IRNazanin" w:cs="IRNazanin"/>
          <w:color w:val="111111"/>
          <w:sz w:val="28"/>
          <w:szCs w:val="28"/>
          <w:lang w:bidi="fa-IR"/>
        </w:rPr>
        <w:t>25664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5:1/477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لِلْعَبْدِ تَحْرِیرٌ وَ لاَ تَزْوِیجٌ وَ لاَ إِعْطَاءٌ مِنْ مَالِهِ إِلاَّ بِإِذْنِ مَوْلاَهُ</w:t>
      </w:r>
      <w:r>
        <w:rPr>
          <w:rFonts w:eastAsia="Amiri" w:cs="Amiri" w:ascii="Amiri" w:hAnsi="Amiri"/>
          <w:color w:val="111111"/>
          <w:sz w:val="28"/>
          <w:szCs w:val="28"/>
          <w:rtl w:val="true"/>
          <w:lang w:bidi="ar-SA"/>
        </w:rPr>
        <w:t>.</w:t>
      </w:r>
    </w:p>
    <w:p>
      <w:pPr>
        <w:pStyle w:val="Heading4"/>
        <w:numPr>
          <w:ilvl w:val="3"/>
          <w:numId w:val="1"/>
        </w:numPr>
        <w:rPr/>
      </w:pPr>
      <w:bookmarkStart w:id="3171" w:name="__RefHeading___Toc603645_417432637"/>
      <w:bookmarkStart w:id="3172" w:name="_Toc1423"/>
      <w:bookmarkEnd w:id="3171"/>
      <w:r>
        <w:rPr>
          <w:rtl w:val="true"/>
        </w:rPr>
        <w:t xml:space="preserve">باب </w:t>
      </w:r>
      <w:r>
        <w:rPr/>
        <w:t>29</w:t>
      </w:r>
      <w:bookmarkEnd w:id="3172"/>
    </w:p>
    <w:p>
      <w:pPr>
        <w:pStyle w:val="Heading5"/>
        <w:numPr>
          <w:ilvl w:val="4"/>
          <w:numId w:val="1"/>
        </w:numPr>
        <w:rPr/>
      </w:pPr>
      <w:bookmarkStart w:id="3173" w:name="__RefHeading___Toc603647_417432637"/>
      <w:bookmarkStart w:id="3174" w:name="_Toc1424"/>
      <w:bookmarkEnd w:id="3173"/>
      <w:r>
        <w:rPr/>
        <w:t>1982</w:t>
      </w:r>
      <w:r>
        <w:rPr>
          <w:rtl w:val="true"/>
        </w:rPr>
        <w:t>-</w:t>
      </w:r>
      <w:r>
        <w:rPr>
          <w:rtl w:val="true"/>
        </w:rPr>
        <w:t>حدیث</w:t>
      </w:r>
      <w:bookmarkEnd w:id="3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20:2/301</w:t>
      </w:r>
      <w:r>
        <w:rPr>
          <w:rFonts w:eastAsia="IRNazanin" w:cs="IRNazanin"/>
          <w:color w:val="111111"/>
          <w:sz w:val="28"/>
          <w:szCs w:val="28"/>
          <w:rtl w:val="true"/>
          <w:lang w:bidi="fa-IR"/>
        </w:rPr>
        <w:t>[</w:t>
      </w:r>
      <w:r>
        <w:rPr>
          <w:rFonts w:eastAsia="IRNazanin" w:cs="IRNazanin"/>
          <w:color w:val="111111"/>
          <w:sz w:val="28"/>
          <w:szCs w:val="28"/>
          <w:lang w:bidi="fa-IR"/>
        </w:rPr>
        <w:t>25677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5:4/392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لیس فیها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 الْمَرْأَةَ بِالْفَلاَةِ الَّتِی لَیْسَ بِهَا أَحَدٌ،فَأَقُولُ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لَکِ زَوْجٌ،فَتَقُولُ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لاَ،فَأَتَزَوَّجُهَا؟قَالَ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نَعَمْ،هِیَ الْمُصَدَّقَةُ عَلَی نَفْسِهَا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3175" w:name="pg11992_149866"/>
    </w:p>
    <w:p>
      <w:pPr>
        <w:pStyle w:val="Heading5"/>
        <w:numPr>
          <w:ilvl w:val="4"/>
          <w:numId w:val="1"/>
        </w:numPr>
        <w:rPr/>
      </w:pPr>
      <w:bookmarkStart w:id="3176" w:name="__RefHeading___Toc603649_417432637"/>
      <w:bookmarkStart w:id="3177" w:name="_Toc1425"/>
      <w:bookmarkEnd w:id="3175"/>
      <w:bookmarkEnd w:id="3176"/>
      <w:r>
        <w:rPr/>
        <w:t>1983</w:t>
      </w:r>
      <w:r>
        <w:rPr>
          <w:rtl w:val="true"/>
        </w:rPr>
        <w:t>-</w:t>
      </w:r>
      <w:r>
        <w:rPr>
          <w:rtl w:val="true"/>
        </w:rPr>
        <w:t>حدیث</w:t>
      </w:r>
      <w:bookmarkEnd w:id="3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20:1/301</w:t>
      </w:r>
      <w:r>
        <w:rPr>
          <w:rFonts w:eastAsia="IRNazanin" w:cs="IRNazanin"/>
          <w:color w:val="111111"/>
          <w:sz w:val="28"/>
          <w:szCs w:val="28"/>
          <w:rtl w:val="true"/>
          <w:lang w:bidi="fa-IR"/>
        </w:rPr>
        <w:t>[</w:t>
      </w:r>
      <w:r>
        <w:rPr>
          <w:rFonts w:eastAsia="IRNazanin" w:cs="IRNazanin"/>
          <w:color w:val="111111"/>
          <w:sz w:val="28"/>
          <w:szCs w:val="28"/>
          <w:lang w:bidi="fa-IR"/>
        </w:rPr>
        <w:t>25676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5:55/569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عَلَیْکُمُ التَّفْتِیشُ</w:t>
      </w:r>
      <w:r>
        <w:rPr>
          <w:rFonts w:eastAsia="Amiri" w:cs="Amiri" w:ascii="Amiri" w:hAnsi="Amiri"/>
          <w:color w:val="111111"/>
          <w:sz w:val="28"/>
          <w:szCs w:val="28"/>
          <w:rtl w:val="true"/>
          <w:lang w:bidi="ar-SA"/>
        </w:rPr>
        <w:t>.</w:t>
      </w:r>
    </w:p>
    <w:p>
      <w:pPr>
        <w:pStyle w:val="Heading4"/>
        <w:numPr>
          <w:ilvl w:val="3"/>
          <w:numId w:val="1"/>
        </w:numPr>
        <w:rPr/>
      </w:pPr>
      <w:bookmarkStart w:id="3178" w:name="__RefHeading___Toc603651_417432637"/>
      <w:bookmarkStart w:id="3179" w:name="_Toc1426"/>
      <w:bookmarkEnd w:id="3178"/>
      <w:r>
        <w:rPr>
          <w:rtl w:val="true"/>
        </w:rPr>
        <w:t xml:space="preserve">باب </w:t>
      </w:r>
      <w:r>
        <w:rPr/>
        <w:t>30</w:t>
      </w:r>
      <w:bookmarkEnd w:id="3179"/>
    </w:p>
    <w:p>
      <w:pPr>
        <w:pStyle w:val="Heading5"/>
        <w:numPr>
          <w:ilvl w:val="4"/>
          <w:numId w:val="1"/>
        </w:numPr>
        <w:rPr/>
      </w:pPr>
      <w:bookmarkStart w:id="3180" w:name="__RefHeading___Toc603653_417432637"/>
      <w:bookmarkStart w:id="3181" w:name="_Toc1427"/>
      <w:bookmarkEnd w:id="3180"/>
      <w:r>
        <w:rPr/>
        <w:t>1984</w:t>
      </w:r>
      <w:r>
        <w:rPr>
          <w:rtl w:val="true"/>
        </w:rPr>
        <w:t>-</w:t>
      </w:r>
      <w:r>
        <w:rPr>
          <w:rtl w:val="true"/>
        </w:rPr>
        <w:t>حدیث</w:t>
      </w:r>
      <w:bookmarkEnd w:id="3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20:4/308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25688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20:50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5:49/567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خَلْقَهُ ثُمَّ هَدی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شَیْءٌ مِنْ خَلْقِ اللَّهِ إِلاَّ وَ هُوَ یُعْرَفُ مِنْ شَکْلِهِ الذَّکَرُ مِنَ الْأُنْثَی،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یَعْنِی ثُمَّ هَدَی؟قَالَ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هَدَاهُ لِلنِّکَاحِ وَ السِّفَاحِ مِنْ شَکْلِهِ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2" w:name="__RefHeading___Toc603655_417432637"/>
      <w:bookmarkStart w:id="3183" w:name="_Toc1428"/>
      <w:bookmarkEnd w:id="3182"/>
      <w:r>
        <w:rPr>
          <w:rtl w:val="true"/>
        </w:rPr>
        <w:t xml:space="preserve">باب </w:t>
      </w:r>
      <w:r>
        <w:rPr/>
        <w:t>31</w:t>
      </w:r>
      <w:bookmarkEnd w:id="3183"/>
    </w:p>
    <w:p>
      <w:pPr>
        <w:pStyle w:val="Heading5"/>
        <w:numPr>
          <w:ilvl w:val="4"/>
          <w:numId w:val="1"/>
        </w:numPr>
        <w:rPr/>
      </w:pPr>
      <w:bookmarkStart w:id="3184" w:name="__RefHeading___Toc603657_417432637"/>
      <w:bookmarkStart w:id="3185" w:name="_Toc1429"/>
      <w:bookmarkEnd w:id="3184"/>
      <w:r>
        <w:rPr/>
        <w:t>1985</w:t>
      </w:r>
      <w:r>
        <w:rPr>
          <w:rtl w:val="true"/>
        </w:rPr>
        <w:t>-</w:t>
      </w:r>
      <w:r>
        <w:rPr>
          <w:rtl w:val="true"/>
        </w:rPr>
        <w:t>حدیث</w:t>
      </w:r>
      <w:bookmarkEnd w:id="3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20:1/317</w:t>
      </w:r>
      <w:r>
        <w:rPr>
          <w:rFonts w:eastAsia="IRNazanin" w:cs="IRNazanin"/>
          <w:color w:val="111111"/>
          <w:sz w:val="28"/>
          <w:szCs w:val="28"/>
          <w:rtl w:val="true"/>
          <w:lang w:bidi="fa-IR"/>
        </w:rPr>
        <w:t>[</w:t>
      </w:r>
      <w:r>
        <w:rPr>
          <w:rFonts w:eastAsia="IRNazanin" w:cs="IRNazanin"/>
          <w:color w:val="111111"/>
          <w:sz w:val="28"/>
          <w:szCs w:val="28"/>
          <w:lang w:bidi="fa-IR"/>
        </w:rPr>
        <w:t>25717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عقاب الأعمال،</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،باب عقاب الزّانی و الزّانیة،الحدیث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أشار إلی مثله عن المحاسن،</w:t>
      </w:r>
      <w:r>
        <w:rPr>
          <w:rFonts w:eastAsia="IRNazanin" w:cs="IRNazanin"/>
          <w:color w:val="111111"/>
          <w:sz w:val="28"/>
          <w:szCs w:val="28"/>
          <w:lang w:bidi="fa-IR"/>
        </w:rPr>
        <w:t>20:106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عقاب الأعمال،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یَوْمَ الْقِیَامَةِ رَجُلٌ أَقَرَّ نُطْفَتَهُ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3186" w:name="pg11992_149867"/>
    </w:p>
    <w:p>
      <w:pPr>
        <w:pStyle w:val="BookText"/>
        <w:rPr/>
      </w:pPr>
      <w:bookmarkEnd w:id="3186"/>
      <w:r>
        <w:rPr>
          <w:rFonts w:ascii="Amiri" w:hAnsi="Amiri" w:eastAsia="Amiri" w:cs="Amiri"/>
          <w:color w:val="111111"/>
          <w:sz w:val="28"/>
          <w:sz w:val="28"/>
          <w:szCs w:val="28"/>
          <w:rtl w:val="true"/>
          <w:lang w:bidi="ar-SA"/>
        </w:rPr>
        <w:t>فِی رَحِمٍ یَحْرُمُ عَلَیْهِ</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603659_417432637"/>
      <w:bookmarkStart w:id="3188" w:name="_Toc1430"/>
      <w:bookmarkEnd w:id="3187"/>
      <w:r>
        <w:rPr/>
        <w:t>1986</w:t>
      </w:r>
      <w:r>
        <w:rPr>
          <w:rtl w:val="true"/>
        </w:rPr>
        <w:t>-</w:t>
      </w:r>
      <w:r>
        <w:rPr>
          <w:rtl w:val="true"/>
        </w:rPr>
        <w:t>حدیث</w:t>
      </w:r>
      <w:bookmarkEnd w:id="3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20:2/318</w:t>
      </w:r>
      <w:r>
        <w:rPr>
          <w:rFonts w:eastAsia="IRNazanin" w:cs="IRNazanin"/>
          <w:color w:val="111111"/>
          <w:sz w:val="28"/>
          <w:szCs w:val="28"/>
          <w:rtl w:val="true"/>
          <w:lang w:bidi="fa-IR"/>
        </w:rPr>
        <w:t>[</w:t>
      </w:r>
      <w:r>
        <w:rPr>
          <w:rFonts w:eastAsia="IRNazanin" w:cs="IRNazanin"/>
          <w:color w:val="111111"/>
          <w:sz w:val="28"/>
          <w:szCs w:val="28"/>
          <w:lang w:bidi="fa-IR"/>
        </w:rPr>
        <w:t>25718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4:4977/20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،باب ما جاء فی الزّنا،الحدیث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الیه عن الخصال،</w:t>
      </w:r>
      <w:r>
        <w:rPr>
          <w:rFonts w:eastAsia="IRNazanin" w:cs="IRNazanin"/>
          <w:color w:val="111111"/>
          <w:sz w:val="28"/>
          <w:szCs w:val="28"/>
          <w:lang w:bidi="fa-IR"/>
        </w:rPr>
        <w:t>1:120/1</w:t>
      </w:r>
      <w:r>
        <w:rPr>
          <w:rFonts w:ascii="IRNazanin" w:hAnsi="IRNazanin" w:eastAsia="IRNazanin"/>
          <w:color w:val="111111"/>
          <w:sz w:val="28"/>
          <w:sz w:val="28"/>
          <w:szCs w:val="28"/>
          <w:rtl w:val="true"/>
          <w:lang w:bidi="fa-IR"/>
        </w:rPr>
        <w:t xml:space="preserve">،باب الثّلاثة،باب لن یعمل ابن آدم عملا أعظم عند اللّه عزّ و جلّ من ثلاثة،الحدیث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عَزَّ وَ جَلَّ مِنْ رَجُلٍ قَتَلَ نَبِیّاً أَوْ هَدَمَ الْکَعْبَةَ الَّتِی جَعَلَهَا اللَّهُ قِبْلَةً لِعِبَادِهِ أَوْ أَفْرَغَ مَاءَهُ فِی امْرَأَةٍ حَرَاماً</w:t>
      </w:r>
      <w:r>
        <w:rPr>
          <w:rFonts w:eastAsia="Amiri" w:cs="Amiri" w:ascii="Amiri" w:hAnsi="Amiri"/>
          <w:color w:val="111111"/>
          <w:sz w:val="28"/>
          <w:szCs w:val="28"/>
          <w:rtl w:val="true"/>
          <w:lang w:bidi="ar-SA"/>
        </w:rPr>
        <w:t>.</w:t>
      </w:r>
    </w:p>
    <w:p>
      <w:pPr>
        <w:pStyle w:val="Heading4"/>
        <w:numPr>
          <w:ilvl w:val="3"/>
          <w:numId w:val="1"/>
        </w:numPr>
        <w:rPr/>
      </w:pPr>
      <w:bookmarkStart w:id="3189" w:name="__RefHeading___Toc603661_417432637"/>
      <w:bookmarkStart w:id="3190" w:name="_Toc1431"/>
      <w:bookmarkEnd w:id="3189"/>
      <w:r>
        <w:rPr>
          <w:rtl w:val="true"/>
        </w:rPr>
        <w:t xml:space="preserve">باب </w:t>
      </w:r>
      <w:r>
        <w:rPr/>
        <w:t>32</w:t>
      </w:r>
      <w:bookmarkEnd w:id="3190"/>
    </w:p>
    <w:p>
      <w:pPr>
        <w:pStyle w:val="Heading5"/>
        <w:numPr>
          <w:ilvl w:val="4"/>
          <w:numId w:val="1"/>
        </w:numPr>
        <w:rPr/>
      </w:pPr>
      <w:bookmarkStart w:id="3191" w:name="__RefHeading___Toc603663_417432637"/>
      <w:bookmarkStart w:id="3192" w:name="_Toc1432"/>
      <w:bookmarkEnd w:id="3191"/>
      <w:r>
        <w:rPr/>
        <w:t>1987</w:t>
      </w:r>
      <w:r>
        <w:rPr>
          <w:rtl w:val="true"/>
        </w:rPr>
        <w:t>-</w:t>
      </w:r>
      <w:r>
        <w:rPr>
          <w:rtl w:val="true"/>
        </w:rPr>
        <w:t>حدیث</w:t>
      </w:r>
      <w:bookmarkEnd w:id="3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هُوَ یُصِیبُ حَظّاً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الزِّنَا،فَزِنَاءُ الْعَیْنَیْنِ النَّظَرُ وَ زِنَاءُ الْفَمِ الْقُبْلَةُ وَ زِنَاءُ الْیَدَیْنِ اللَّمْسُ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الْفَرْجُ ذَلِکَ أَمْ کَذَّبَ</w:t>
      </w:r>
      <w:r>
        <w:rPr>
          <w:rFonts w:eastAsia="Amiri" w:cs="Amiri" w:ascii="Amiri" w:hAnsi="Amiri"/>
          <w:color w:val="111111"/>
          <w:sz w:val="28"/>
          <w:szCs w:val="28"/>
          <w:rtl w:val="true"/>
          <w:lang w:bidi="ar-SA"/>
        </w:rPr>
        <w:t>.</w:t>
      </w:r>
    </w:p>
    <w:p>
      <w:pPr>
        <w:pStyle w:val="Heading4"/>
        <w:numPr>
          <w:ilvl w:val="3"/>
          <w:numId w:val="1"/>
        </w:numPr>
        <w:rPr/>
      </w:pPr>
      <w:bookmarkStart w:id="3193" w:name="__RefHeading___Toc603665_417432637"/>
      <w:bookmarkStart w:id="3194" w:name="_Toc1433"/>
      <w:bookmarkEnd w:id="3193"/>
      <w:r>
        <w:rPr>
          <w:rtl w:val="true"/>
        </w:rPr>
        <w:t xml:space="preserve">باب </w:t>
      </w:r>
      <w:r>
        <w:rPr/>
        <w:t>33</w:t>
      </w:r>
      <w:bookmarkEnd w:id="3194"/>
    </w:p>
    <w:p>
      <w:pPr>
        <w:pStyle w:val="Heading5"/>
        <w:numPr>
          <w:ilvl w:val="4"/>
          <w:numId w:val="1"/>
        </w:numPr>
        <w:rPr/>
      </w:pPr>
      <w:bookmarkStart w:id="3195" w:name="__RefHeading___Toc603667_417432637"/>
      <w:bookmarkStart w:id="3196" w:name="_Toc1434"/>
      <w:bookmarkEnd w:id="3195"/>
      <w:r>
        <w:rPr/>
        <w:t>1988</w:t>
      </w:r>
      <w:r>
        <w:rPr>
          <w:rtl w:val="true"/>
        </w:rPr>
        <w:t>-</w:t>
      </w:r>
      <w:r>
        <w:rPr>
          <w:rtl w:val="true"/>
        </w:rPr>
        <w:t>حدیث</w:t>
      </w:r>
      <w:bookmarkEnd w:id="3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تَحْرِیمِ الذُّکْرَانِ لِلذُّکْرَانِ وَ الْإِنَاثِ لِلْإِنَاثِ،لِمَا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3197" w:name="pg11992_149868"/>
    </w:p>
    <w:p>
      <w:pPr>
        <w:pStyle w:val="BookText"/>
        <w:rPr/>
      </w:pPr>
      <w:bookmarkEnd w:id="3197"/>
      <w:r>
        <w:rPr>
          <w:rFonts w:ascii="Amiri" w:hAnsi="Amiri" w:eastAsia="Amiri" w:cs="Amiri"/>
          <w:color w:val="111111"/>
          <w:sz w:val="28"/>
          <w:sz w:val="28"/>
          <w:szCs w:val="28"/>
          <w:rtl w:val="true"/>
          <w:lang w:bidi="ar-SA"/>
        </w:rPr>
        <w:t xml:space="preserve">رُکِّبَ فِی الْإِنَاثِ وَ مَا طُبِعَ </w:t>
      </w:r>
      <w:r>
        <w:rPr>
          <w:rStyle w:val="FootnoteAnchor"/>
          <w:rtl w:val="true"/>
        </w:rPr>
        <w:footnoteReference w:id="691"/>
      </w:r>
      <w:r>
        <w:rPr>
          <w:rFonts w:ascii="Amiri" w:hAnsi="Amiri" w:eastAsia="Amiri" w:cs="Amiri"/>
          <w:color w:val="111111"/>
          <w:sz w:val="28"/>
          <w:sz w:val="28"/>
          <w:szCs w:val="28"/>
          <w:rtl w:val="true"/>
          <w:lang w:bidi="ar-SA"/>
        </w:rPr>
        <w:t>عَلَیْهِ الذُّکْرَانُ وَ لِمَا فِی إِتْیَانِ الذُّکْرَانِ لِلذُّکْرَانِ وَ الْإِنَاثِ لِلْإِنَاثِ مِنِ انْقِطَاعِ النَّسْلِ وَ فَسَادِ التَّدْبِیرِ وَ خَرَابِ الدُّنْیَا</w:t>
      </w:r>
      <w:r>
        <w:rPr>
          <w:rFonts w:eastAsia="Amiri" w:cs="Amiri" w:ascii="Amiri" w:hAnsi="Amiri"/>
          <w:color w:val="111111"/>
          <w:sz w:val="28"/>
          <w:szCs w:val="28"/>
          <w:rtl w:val="true"/>
          <w:lang w:bidi="ar-SA"/>
        </w:rPr>
        <w:t>.</w:t>
      </w:r>
    </w:p>
    <w:p>
      <w:pPr>
        <w:pStyle w:val="Heading4"/>
        <w:numPr>
          <w:ilvl w:val="3"/>
          <w:numId w:val="1"/>
        </w:numPr>
        <w:rPr/>
      </w:pPr>
      <w:bookmarkStart w:id="3198" w:name="__RefHeading___Toc603669_417432637"/>
      <w:bookmarkStart w:id="3199" w:name="_Toc1435"/>
      <w:bookmarkEnd w:id="3198"/>
      <w:r>
        <w:rPr>
          <w:rtl w:val="true"/>
        </w:rPr>
        <w:t xml:space="preserve">باب </w:t>
      </w:r>
      <w:r>
        <w:rPr/>
        <w:t>34</w:t>
      </w:r>
      <w:bookmarkEnd w:id="3199"/>
    </w:p>
    <w:p>
      <w:pPr>
        <w:pStyle w:val="Heading5"/>
        <w:numPr>
          <w:ilvl w:val="4"/>
          <w:numId w:val="1"/>
        </w:numPr>
        <w:rPr/>
      </w:pPr>
      <w:bookmarkStart w:id="3200" w:name="__RefHeading___Toc603671_417432637"/>
      <w:bookmarkStart w:id="3201" w:name="_Toc1436"/>
      <w:bookmarkEnd w:id="3200"/>
      <w:r>
        <w:rPr/>
        <w:t>1989</w:t>
      </w:r>
      <w:r>
        <w:rPr>
          <w:rtl w:val="true"/>
        </w:rPr>
        <w:t>-</w:t>
      </w:r>
      <w:r>
        <w:rPr>
          <w:rtl w:val="true"/>
        </w:rPr>
        <w:t>حدیث</w:t>
      </w:r>
      <w:bookmarkEnd w:id="3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غُلاَماً مِنْ شَهْوَةٍ أَلْجَمَهُ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یَوْمَ الْقِیَامَةِ بِلِجَامٍ مِنْ نَارٍ</w:t>
      </w:r>
      <w:r>
        <w:rPr>
          <w:rFonts w:eastAsia="Amiri" w:cs="Amiri" w:ascii="Amiri" w:hAnsi="Amiri"/>
          <w:color w:val="111111"/>
          <w:sz w:val="28"/>
          <w:szCs w:val="28"/>
          <w:rtl w:val="true"/>
          <w:lang w:bidi="ar-SA"/>
        </w:rPr>
        <w:t>.</w:t>
      </w:r>
    </w:p>
    <w:p>
      <w:pPr>
        <w:pStyle w:val="Heading5"/>
        <w:numPr>
          <w:ilvl w:val="4"/>
          <w:numId w:val="1"/>
        </w:numPr>
        <w:rPr/>
      </w:pPr>
      <w:bookmarkStart w:id="3202" w:name="__RefHeading___Toc603673_417432637"/>
      <w:bookmarkStart w:id="3203" w:name="_Toc1437"/>
      <w:bookmarkEnd w:id="3202"/>
      <w:r>
        <w:rPr/>
        <w:t>1990</w:t>
      </w:r>
      <w:r>
        <w:rPr>
          <w:rtl w:val="true"/>
        </w:rPr>
        <w:t>-</w:t>
      </w:r>
      <w:r>
        <w:rPr>
          <w:rtl w:val="true"/>
        </w:rPr>
        <w:t>حدیث</w:t>
      </w:r>
      <w:bookmarkEnd w:id="3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أَوْلاَدَ الْأَغْنِیَاءِ وَ الْمُلُوکُ وَ الْمُرْدَ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فِتْنَتَهُمْ أَشَدُّ مِنْ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الْعَذَارَی فِی خُدُورِهِنَّ</w:t>
      </w:r>
      <w:r>
        <w:rPr>
          <w:rFonts w:eastAsia="Amiri" w:cs="Amiri" w:ascii="Amiri" w:hAnsi="Amiri"/>
          <w:color w:val="111111"/>
          <w:sz w:val="28"/>
          <w:szCs w:val="28"/>
          <w:rtl w:val="true"/>
          <w:lang w:bidi="ar-SA"/>
        </w:rPr>
        <w:t>.</w:t>
      </w:r>
    </w:p>
    <w:p>
      <w:pPr>
        <w:pStyle w:val="Heading4"/>
        <w:numPr>
          <w:ilvl w:val="3"/>
          <w:numId w:val="1"/>
        </w:numPr>
        <w:rPr/>
      </w:pPr>
      <w:bookmarkStart w:id="3204" w:name="__RefHeading___Toc603675_417432637"/>
      <w:bookmarkStart w:id="3205" w:name="_Toc1438"/>
      <w:bookmarkEnd w:id="3204"/>
      <w:r>
        <w:rPr>
          <w:rtl w:val="true"/>
        </w:rPr>
        <w:t xml:space="preserve">باب </w:t>
      </w:r>
      <w:r>
        <w:rPr/>
        <w:t>35</w:t>
      </w:r>
      <w:bookmarkEnd w:id="3205"/>
    </w:p>
    <w:p>
      <w:pPr>
        <w:pStyle w:val="Heading5"/>
        <w:numPr>
          <w:ilvl w:val="4"/>
          <w:numId w:val="1"/>
        </w:numPr>
        <w:rPr/>
      </w:pPr>
      <w:bookmarkStart w:id="3206" w:name="__RefHeading___Toc603677_417432637"/>
      <w:bookmarkStart w:id="3207" w:name="_Toc1439"/>
      <w:bookmarkEnd w:id="3206"/>
      <w:r>
        <w:rPr/>
        <w:t>1991</w:t>
      </w:r>
      <w:r>
        <w:rPr>
          <w:rtl w:val="true"/>
        </w:rPr>
        <w:t>-</w:t>
      </w:r>
      <w:r>
        <w:rPr>
          <w:rtl w:val="true"/>
        </w:rPr>
        <w:t>حدیث</w:t>
      </w:r>
      <w:bookmarkEnd w:id="3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یَنْکِحُ بَهِیمَةً أَوْ یَدْلُکُ؟فَقَالَ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3208" w:name="pg11992_149869"/>
    </w:p>
    <w:p>
      <w:pPr>
        <w:pStyle w:val="BookText"/>
        <w:rPr/>
      </w:pPr>
      <w:bookmarkEnd w:id="3208"/>
      <w:r>
        <w:rPr>
          <w:rFonts w:ascii="Amiri" w:hAnsi="Amiri" w:eastAsia="Amiri" w:cs="Amiri"/>
          <w:color w:val="111111"/>
          <w:sz w:val="28"/>
          <w:sz w:val="28"/>
          <w:szCs w:val="28"/>
          <w:rtl w:val="true"/>
          <w:lang w:bidi="ar-SA"/>
        </w:rPr>
        <w:t>أَنْزَلَ الرَّجُلُ بِهِ مَاءَهُ مِنْ هَذَا وَ شِبْهِهِ فَهُوَ زِناً</w:t>
      </w:r>
      <w:r>
        <w:rPr>
          <w:rFonts w:eastAsia="Amiri" w:cs="Amiri" w:ascii="Amiri" w:hAnsi="Amiri"/>
          <w:color w:val="111111"/>
          <w:sz w:val="28"/>
          <w:szCs w:val="28"/>
          <w:rtl w:val="true"/>
          <w:lang w:bidi="ar-SA"/>
        </w:rPr>
        <w:t>.</w:t>
      </w:r>
    </w:p>
    <w:p>
      <w:pPr>
        <w:pStyle w:val="Heading4"/>
        <w:numPr>
          <w:ilvl w:val="3"/>
          <w:numId w:val="1"/>
        </w:numPr>
        <w:rPr/>
      </w:pPr>
      <w:bookmarkStart w:id="3209" w:name="__RefHeading___Toc603679_417432637"/>
      <w:bookmarkStart w:id="3210" w:name="_Toc1440"/>
      <w:bookmarkEnd w:id="3209"/>
      <w:r>
        <w:rPr>
          <w:rtl w:val="true"/>
        </w:rPr>
        <w:t xml:space="preserve">باب </w:t>
      </w:r>
      <w:r>
        <w:rPr/>
        <w:t>36</w:t>
      </w:r>
      <w:bookmarkEnd w:id="3210"/>
    </w:p>
    <w:p>
      <w:pPr>
        <w:pStyle w:val="Heading5"/>
        <w:numPr>
          <w:ilvl w:val="4"/>
          <w:numId w:val="1"/>
        </w:numPr>
        <w:rPr/>
      </w:pPr>
      <w:bookmarkStart w:id="3211" w:name="__RefHeading___Toc603681_417432637"/>
      <w:bookmarkStart w:id="3212" w:name="_Toc1441"/>
      <w:bookmarkEnd w:id="3211"/>
      <w:r>
        <w:rPr/>
        <w:t>1992</w:t>
      </w:r>
      <w:r>
        <w:rPr>
          <w:rtl w:val="true"/>
        </w:rPr>
        <w:t>-</w:t>
      </w:r>
      <w:r>
        <w:rPr>
          <w:rtl w:val="true"/>
        </w:rPr>
        <w:t>حدیث</w:t>
      </w:r>
      <w:bookmarkEnd w:id="3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مُصَافَحَةِ الرَّجُلِ الْمَرْأَةَ؟قَالَ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یُصَافِحَ الْمَرْأَةَ إِلاَّ امْرَأَةٌ یَحْرُمُ عَلَیْهِ أَنْ یَتَزَوَّجَهَا،أُخْتٌ أَوْ بِنْتٌ أَوْ عَمَّةٌ أَوْ خَالَةٌ أَوْ بِنْتُ أُخْتٍ أَوْ نَحْوُهَا</w:t>
      </w:r>
      <w:r>
        <w:rPr>
          <w:rFonts w:eastAsia="Amiri" w:cs="Amiri" w:ascii="Amiri" w:hAnsi="Amiri"/>
          <w:color w:val="111111"/>
          <w:sz w:val="28"/>
          <w:szCs w:val="28"/>
          <w:rtl w:val="true"/>
          <w:lang w:bidi="ar-SA"/>
        </w:rPr>
        <w:t>.</w:t>
      </w:r>
    </w:p>
    <w:p>
      <w:pPr>
        <w:pStyle w:val="Heading4"/>
        <w:numPr>
          <w:ilvl w:val="3"/>
          <w:numId w:val="1"/>
        </w:numPr>
        <w:rPr/>
      </w:pPr>
      <w:bookmarkStart w:id="3213" w:name="__RefHeading___Toc603683_417432637"/>
      <w:bookmarkStart w:id="3214" w:name="_Toc1442"/>
      <w:bookmarkEnd w:id="3213"/>
      <w:r>
        <w:rPr>
          <w:rtl w:val="true"/>
        </w:rPr>
        <w:t xml:space="preserve">باب </w:t>
      </w:r>
      <w:r>
        <w:rPr/>
        <w:t>37</w:t>
      </w:r>
      <w:bookmarkEnd w:id="3214"/>
    </w:p>
    <w:p>
      <w:pPr>
        <w:pStyle w:val="Heading5"/>
        <w:numPr>
          <w:ilvl w:val="4"/>
          <w:numId w:val="1"/>
        </w:numPr>
        <w:rPr/>
      </w:pPr>
      <w:bookmarkStart w:id="3215" w:name="__RefHeading___Toc603685_417432637"/>
      <w:bookmarkStart w:id="3216" w:name="_Toc1443"/>
      <w:bookmarkEnd w:id="3215"/>
      <w:r>
        <w:rPr/>
        <w:t>1993</w:t>
      </w:r>
      <w:r>
        <w:rPr>
          <w:rtl w:val="true"/>
        </w:rPr>
        <w:t>-</w:t>
      </w:r>
      <w:r>
        <w:rPr>
          <w:rtl w:val="true"/>
        </w:rPr>
        <w:t>حدیث</w:t>
      </w:r>
      <w:bookmarkEnd w:id="32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النَّسَبِ</w:t>
      </w:r>
      <w:r>
        <w:rPr>
          <w:rFonts w:eastAsia="Amiri" w:cs="Amiri" w:ascii="Amiri" w:hAnsi="Amiri"/>
          <w:color w:val="111111"/>
          <w:sz w:val="28"/>
          <w:szCs w:val="28"/>
          <w:rtl w:val="true"/>
          <w:lang w:bidi="ar-SA"/>
        </w:rPr>
        <w:t>.</w:t>
      </w:r>
    </w:p>
    <w:p>
      <w:pPr>
        <w:pStyle w:val="Heading5"/>
        <w:numPr>
          <w:ilvl w:val="4"/>
          <w:numId w:val="1"/>
        </w:numPr>
        <w:rPr/>
      </w:pPr>
      <w:bookmarkStart w:id="3217" w:name="__RefHeading___Toc603687_417432637"/>
      <w:bookmarkStart w:id="3218" w:name="_Toc1444"/>
      <w:bookmarkEnd w:id="3217"/>
      <w:r>
        <w:rPr/>
        <w:t>1994</w:t>
      </w:r>
      <w:r>
        <w:rPr>
          <w:rtl w:val="true"/>
        </w:rPr>
        <w:t>-</w:t>
      </w:r>
      <w:r>
        <w:rPr>
          <w:rtl w:val="true"/>
        </w:rPr>
        <w:t>حدیث</w:t>
      </w:r>
      <w:bookmarkEnd w:id="3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یَحْرُمُ مِنَ النَّسَبِ فَهُوَ یَحْرُمُ مِنَ الرَّضَاعِ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bookmarkStart w:id="3219" w:name="pg11992_149870"/>
    </w:p>
    <w:p>
      <w:pPr>
        <w:pStyle w:val="Heading5"/>
        <w:numPr>
          <w:ilvl w:val="4"/>
          <w:numId w:val="1"/>
        </w:numPr>
        <w:rPr/>
      </w:pPr>
      <w:bookmarkStart w:id="3220" w:name="__RefHeading___Toc603689_417432637"/>
      <w:bookmarkStart w:id="3221" w:name="_Toc1445"/>
      <w:bookmarkEnd w:id="3219"/>
      <w:bookmarkEnd w:id="3220"/>
      <w:r>
        <w:rPr/>
        <w:t>1995</w:t>
      </w:r>
      <w:r>
        <w:rPr>
          <w:rtl w:val="true"/>
        </w:rPr>
        <w:t>-</w:t>
      </w:r>
      <w:r>
        <w:rPr>
          <w:rtl w:val="true"/>
        </w:rPr>
        <w:t>حدیث</w:t>
      </w:r>
      <w:bookmarkEnd w:id="3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مِنَ الرَّضَاعِ مَا یَحْرُمُ مِنَ الْقَرَابَةِ</w:t>
      </w:r>
      <w:r>
        <w:rPr>
          <w:rFonts w:eastAsia="Amiri" w:cs="Amiri" w:ascii="Amiri" w:hAnsi="Amiri"/>
          <w:color w:val="111111"/>
          <w:sz w:val="28"/>
          <w:szCs w:val="28"/>
          <w:rtl w:val="true"/>
          <w:lang w:bidi="ar-SA"/>
        </w:rPr>
        <w:t>.</w:t>
      </w:r>
    </w:p>
    <w:p>
      <w:pPr>
        <w:pStyle w:val="Heading4"/>
        <w:numPr>
          <w:ilvl w:val="3"/>
          <w:numId w:val="1"/>
        </w:numPr>
        <w:rPr/>
      </w:pPr>
      <w:bookmarkStart w:id="3222" w:name="__RefHeading___Toc603691_417432637"/>
      <w:bookmarkStart w:id="3223" w:name="_Toc1446"/>
      <w:bookmarkEnd w:id="3222"/>
      <w:r>
        <w:rPr>
          <w:rtl w:val="true"/>
        </w:rPr>
        <w:t xml:space="preserve">باب </w:t>
      </w:r>
      <w:r>
        <w:rPr/>
        <w:t>38</w:t>
      </w:r>
      <w:bookmarkEnd w:id="3223"/>
    </w:p>
    <w:p>
      <w:pPr>
        <w:pStyle w:val="Heading5"/>
        <w:numPr>
          <w:ilvl w:val="4"/>
          <w:numId w:val="1"/>
        </w:numPr>
        <w:rPr/>
      </w:pPr>
      <w:bookmarkStart w:id="3224" w:name="__RefHeading___Toc603693_417432637"/>
      <w:bookmarkStart w:id="3225" w:name="_Toc1447"/>
      <w:bookmarkEnd w:id="3224"/>
      <w:r>
        <w:rPr/>
        <w:t>1996</w:t>
      </w:r>
      <w:r>
        <w:rPr>
          <w:rtl w:val="true"/>
        </w:rPr>
        <w:t>-</w:t>
      </w:r>
      <w:r>
        <w:rPr>
          <w:rtl w:val="true"/>
        </w:rPr>
        <w:t>حدیث</w:t>
      </w:r>
      <w:bookmarkEnd w:id="3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مِنَ الرَّضَاعِ أَقَلُّ مِنْ یَوْمٍ وَ لَیْلَةٍ أَوْ خَمْسَ عَشْرَةَ رَضْعَةً مُتَوَالِیَاتٍ مِنِ امْرَأَةٍ وَاحِدَةٍ مِنْ لَبَنِ فَحْلٍ وَاحِدٍ</w:t>
      </w:r>
      <w:r>
        <w:rPr>
          <w:rFonts w:eastAsia="Amiri" w:cs="Amiri" w:ascii="Amiri" w:hAnsi="Amiri"/>
          <w:color w:val="111111"/>
          <w:sz w:val="28"/>
          <w:szCs w:val="28"/>
          <w:rtl w:val="true"/>
          <w:lang w:bidi="ar-SA"/>
        </w:rPr>
        <w:t>.</w:t>
      </w:r>
    </w:p>
    <w:p>
      <w:pPr>
        <w:pStyle w:val="Heading4"/>
        <w:numPr>
          <w:ilvl w:val="3"/>
          <w:numId w:val="1"/>
        </w:numPr>
        <w:rPr/>
      </w:pPr>
      <w:bookmarkStart w:id="3226" w:name="__RefHeading___Toc603695_417432637"/>
      <w:bookmarkStart w:id="3227" w:name="_Toc1448"/>
      <w:bookmarkEnd w:id="3226"/>
      <w:r>
        <w:rPr>
          <w:rtl w:val="true"/>
        </w:rPr>
        <w:t xml:space="preserve">باب </w:t>
      </w:r>
      <w:r>
        <w:rPr/>
        <w:t>39</w:t>
      </w:r>
      <w:bookmarkEnd w:id="3227"/>
    </w:p>
    <w:p>
      <w:pPr>
        <w:pStyle w:val="Heading5"/>
        <w:numPr>
          <w:ilvl w:val="4"/>
          <w:numId w:val="1"/>
        </w:numPr>
        <w:rPr/>
      </w:pPr>
      <w:bookmarkStart w:id="3228" w:name="__RefHeading___Toc603697_417432637"/>
      <w:bookmarkStart w:id="3229" w:name="_Toc1449"/>
      <w:bookmarkEnd w:id="3228"/>
      <w:r>
        <w:rPr/>
        <w:t>1997</w:t>
      </w:r>
      <w:r>
        <w:rPr>
          <w:rtl w:val="true"/>
        </w:rPr>
        <w:t>-</w:t>
      </w:r>
      <w:r>
        <w:rPr>
          <w:rtl w:val="true"/>
        </w:rPr>
        <w:t>حدیث</w:t>
      </w:r>
      <w:bookmarkEnd w:id="32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وِصَالَ فِی صِیَامٍ وَ لاَ یُتْمَ بَعْدَ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3230" w:name="pg11992_149871"/>
    </w:p>
    <w:p>
      <w:pPr>
        <w:pStyle w:val="BookText"/>
        <w:rPr/>
      </w:pPr>
      <w:bookmarkEnd w:id="3230"/>
      <w:r>
        <w:rPr>
          <w:rFonts w:ascii="Amiri" w:hAnsi="Amiri" w:eastAsia="Amiri" w:cs="Amiri"/>
          <w:color w:val="111111"/>
          <w:sz w:val="28"/>
          <w:sz w:val="28"/>
          <w:szCs w:val="28"/>
          <w:rtl w:val="true"/>
          <w:lang w:bidi="ar-SA"/>
        </w:rPr>
        <w:t xml:space="preserve">احْتِلاَمٍ وَ لاَ صَمْتَ یَوْماً إِلَی اللَّیْلِ وَ لاَ تَعَرُّبَ بَعْدَ الْهِجْرَةِ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ای بعد المجیء الی المصر ثم یسکن القری،سمع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هِجْرَةَ بَعْدَ الْفَتْحِ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طَلاَقَ قَبْلَ نِکَاحٍ وَ لاَ عِتْقَ قَبْلَ مِلْکٍ وَ لاَ یَمِینَ لِلْوَلَدِ مَعَ وَالِدِهِ وَ لاَ لِلْمُلُوکِ مَعَ مَوْلاَهُ وَ لاَ لِلْمَرْأَةِ مَعَ زَوْجِهَا وَ لاَ نَذْرَ فِی مَعْصِیَةٍ وَ لاَ یَمِینَ فِی قَطِیعَةٍ</w:t>
      </w:r>
      <w:r>
        <w:rPr>
          <w:rFonts w:eastAsia="Amiri" w:cs="Amiri" w:ascii="Amiri" w:hAnsi="Amiri"/>
          <w:color w:val="111111"/>
          <w:sz w:val="28"/>
          <w:szCs w:val="28"/>
          <w:rtl w:val="true"/>
          <w:lang w:bidi="ar-SA"/>
        </w:rPr>
        <w:t>.</w:t>
      </w:r>
    </w:p>
    <w:p>
      <w:pPr>
        <w:pStyle w:val="Heading5"/>
        <w:numPr>
          <w:ilvl w:val="4"/>
          <w:numId w:val="1"/>
        </w:numPr>
        <w:rPr/>
      </w:pPr>
      <w:bookmarkStart w:id="3231" w:name="__RefHeading___Toc603699_417432637"/>
      <w:bookmarkStart w:id="3232" w:name="_Toc1450"/>
      <w:bookmarkEnd w:id="3231"/>
      <w:r>
        <w:rPr/>
        <w:t>1998</w:t>
      </w:r>
      <w:r>
        <w:rPr>
          <w:rtl w:val="true"/>
        </w:rPr>
        <w:t>-</w:t>
      </w:r>
      <w:r>
        <w:rPr>
          <w:rtl w:val="true"/>
        </w:rPr>
        <w:t>حدیث</w:t>
      </w:r>
      <w:bookmarkEnd w:id="3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الْوَلَدَ إِذَا شَرِبَ لَبَنَ الْمَرْأَةِ بَعْدَ مَا تَفْطِمُهُ لاَ یُحَرِّمُ ذَلِکَ الرَّضَاعُ التَّنَاکُحَ</w:t>
      </w:r>
      <w:r>
        <w:rPr>
          <w:rFonts w:eastAsia="Amiri" w:cs="Amiri" w:ascii="Amiri" w:hAnsi="Amiri"/>
          <w:color w:val="111111"/>
          <w:sz w:val="28"/>
          <w:szCs w:val="28"/>
          <w:rtl w:val="true"/>
          <w:lang w:bidi="ar-SA"/>
        </w:rPr>
        <w:t>.</w:t>
      </w:r>
    </w:p>
    <w:p>
      <w:pPr>
        <w:pStyle w:val="Heading4"/>
        <w:numPr>
          <w:ilvl w:val="3"/>
          <w:numId w:val="1"/>
        </w:numPr>
        <w:rPr/>
      </w:pPr>
      <w:bookmarkStart w:id="3233" w:name="__RefHeading___Toc603701_417432637"/>
      <w:bookmarkStart w:id="3234" w:name="_Toc1451"/>
      <w:bookmarkEnd w:id="3233"/>
      <w:r>
        <w:rPr>
          <w:rtl w:val="true"/>
        </w:rPr>
        <w:t xml:space="preserve">باب </w:t>
      </w:r>
      <w:r>
        <w:rPr/>
        <w:t>40</w:t>
      </w:r>
      <w:bookmarkEnd w:id="3234"/>
    </w:p>
    <w:p>
      <w:pPr>
        <w:pStyle w:val="Heading5"/>
        <w:numPr>
          <w:ilvl w:val="4"/>
          <w:numId w:val="1"/>
        </w:numPr>
        <w:rPr/>
      </w:pPr>
      <w:bookmarkStart w:id="3235" w:name="__RefHeading___Toc603703_417432637"/>
      <w:bookmarkStart w:id="3236" w:name="_Toc1452"/>
      <w:bookmarkEnd w:id="3235"/>
      <w:r>
        <w:rPr/>
        <w:t>1999</w:t>
      </w:r>
      <w:r>
        <w:rPr>
          <w:rtl w:val="true"/>
        </w:rPr>
        <w:t>-</w:t>
      </w:r>
      <w:r>
        <w:rPr>
          <w:rtl w:val="true"/>
        </w:rPr>
        <w:t>حدیث</w:t>
      </w:r>
      <w:bookmarkEnd w:id="3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20:4/396</w:t>
      </w:r>
      <w:r>
        <w:rPr>
          <w:rFonts w:eastAsia="IRNazanin" w:cs="IRNazanin"/>
          <w:color w:val="111111"/>
          <w:sz w:val="28"/>
          <w:szCs w:val="28"/>
          <w:rtl w:val="true"/>
          <w:lang w:bidi="fa-IR"/>
        </w:rPr>
        <w:t>[</w:t>
      </w:r>
      <w:r>
        <w:rPr>
          <w:rFonts w:eastAsia="IRNazanin" w:cs="IRNazanin"/>
          <w:color w:val="111111"/>
          <w:sz w:val="28"/>
          <w:szCs w:val="28"/>
          <w:lang w:bidi="fa-IR"/>
        </w:rPr>
        <w:t>25922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5:1/447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7:1230/293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 أمها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تستبرائها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خالتک من الرضاع أمّک و هی أرضعتک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أثبتناه من الوسائل 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لاَ تَحِلُّ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مُنَاکَحَتُهُمْ،أَمَةٌ أُمُّهَا أَمَتُکَ أَوْ أُخْتُهَا أَمَتُکَ،وَ هِیَ عَمَّتُکَ مِنَ الرَّضَاعِ،أَمَتُکَ وَ هِیَ خَالَتُکَ مِنَ الرَّضَاعِ،أَمَتُکَ وَ هِیَ أَرْضَعَتْکَ،أَمَتُکَ وَ قَدْ وُطِیَتْ حَتَّی تَسْتَبْرِئَهَا بِحَیْضَةٍ،أَمَتُکَ وَ هِیَ حُبْلَی مِنْ غَیْرِکَ، أَمَتُکَ وَ هِیَ عَلَی سَوْمٍ،أَمَتُکَ وَ لَهَا زَوْجٌ</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3237" w:name="pg11992_149872"/>
    </w:p>
    <w:p>
      <w:pPr>
        <w:pStyle w:val="Heading4"/>
        <w:numPr>
          <w:ilvl w:val="3"/>
          <w:numId w:val="1"/>
        </w:numPr>
        <w:rPr/>
      </w:pPr>
      <w:bookmarkStart w:id="3238" w:name="__RefHeading___Toc603705_417432637"/>
      <w:bookmarkStart w:id="3239" w:name="_Toc1453"/>
      <w:bookmarkEnd w:id="3237"/>
      <w:bookmarkEnd w:id="3238"/>
      <w:r>
        <w:rPr>
          <w:rtl w:val="true"/>
        </w:rPr>
        <w:t xml:space="preserve">باب </w:t>
      </w:r>
      <w:r>
        <w:rPr/>
        <w:t>41</w:t>
      </w:r>
      <w:bookmarkEnd w:id="3239"/>
    </w:p>
    <w:p>
      <w:pPr>
        <w:pStyle w:val="Heading5"/>
        <w:numPr>
          <w:ilvl w:val="4"/>
          <w:numId w:val="1"/>
        </w:numPr>
        <w:rPr/>
      </w:pPr>
      <w:bookmarkStart w:id="3240" w:name="__RefHeading___Toc603707_417432637"/>
      <w:bookmarkStart w:id="3241" w:name="_Toc1454"/>
      <w:bookmarkEnd w:id="3240"/>
      <w:r>
        <w:rPr/>
        <w:t>2000</w:t>
      </w:r>
      <w:r>
        <w:rPr>
          <w:rtl w:val="true"/>
        </w:rPr>
        <w:t>-</w:t>
      </w:r>
      <w:r>
        <w:rPr>
          <w:rtl w:val="true"/>
        </w:rPr>
        <w:t>حدیث</w:t>
      </w:r>
      <w:bookmarkEnd w:id="3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20:1/409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4:23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2:532</w:t>
      </w:r>
      <w:r>
        <w:rPr>
          <w:rFonts w:ascii="IRNazanin" w:hAnsi="IRNazanin" w:eastAsia="IRNazanin"/>
          <w:color w:val="111111"/>
          <w:sz w:val="28"/>
          <w:sz w:val="28"/>
          <w:szCs w:val="28"/>
          <w:rtl w:val="true"/>
          <w:lang w:bidi="fa-IR"/>
        </w:rPr>
        <w:t>،أبواب الثّلاثین و 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الفروج المحرمة فی الکتاب و السّنّة علی أربعة و ثلاثین وجها،الحدیث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دخلتم بهنّ،فإن لم تکونوا دخلتم بهنّ فلا جناح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الأختین إلاّ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المظاهر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إذن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تستبرئها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السَّلاَمُ،عَمَّا حَرَّمَ اللَّهُ مِنَ الْفُرُوجِ؟قَالَ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حَرَّمَ اللَّهُ مِنْ ذَلِکَ أَرْبَعَةٌ وَ ثَلاَثُونَ وَجْهاً،سَبْعَةَ عَشَرَ فِی الْقُرْآنِ وَ سَبْعَةَ عَشَرَ فِی السُّنَّةِ وَ أَمَّا الَّتِی فِی الْقُرْآنِ فَالزِّنَا وَ نِکَاحُ امْرَأَةِ الْأَبِ وَ أُمَّهَاتُکُمْ وَ بَنَاتُکُمْ وَ أَخَوَاتُکُمْ وَ عَمَّاتُکُمْ وَ خَالاَتُکُمْ وَ بَنَاتُ الْأَخِ وَ بَنَاتُ الْأُخْتِ وَ أُمَّهَاتُکُمُ اللاَّتِی أَرْضَعْنَکُمْ وَ أَخَوَاتُکُمْ مِنَ الرَّضَاعَةِ وَ أُمَّهَاتُ نِسَائِکُمْ وَ رَبَائِبُکُمُ اللاَّئِی فِی حُجُورِکُمْ مِنْ نِسَائِکُمُ اللاَّئِی دَخَلْتُمْ بِهِنَّ وَ حَلاَئِلُ أَبْنَائِکُمُ الَّذِینَ مِنْ أَصْلاَبِکُمْ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أَنْ تَجْمَعُوا بَیْنَ الْأُخْتَیْنِ وَ الْحَائِضُ حَتَّی تَطْهُرَ وَ النِّکَاحُ فِی الاِعْتِکَافِ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الَّتِی فِی السُّنَّةِ فَالْمُوَاقَعَةُ فِی شَهْرِ رَمَضَانَ نَهَاراً وَ تَزْوِیجُ الْمُلاَعَنَةِ بَعْدَ اللِّعَانِ </w:t>
      </w:r>
      <w:r>
        <w:rPr>
          <w:rStyle w:val="FootnoteAnchor"/>
          <w:rtl w:val="true"/>
        </w:rPr>
        <w:footnoteReference w:id="696"/>
      </w:r>
      <w:r>
        <w:rPr>
          <w:rFonts w:ascii="Amiri" w:hAnsi="Amiri" w:eastAsia="Amiri" w:cs="Amiri"/>
          <w:color w:val="111111"/>
          <w:sz w:val="28"/>
          <w:sz w:val="28"/>
          <w:szCs w:val="28"/>
          <w:rtl w:val="true"/>
          <w:lang w:bidi="ar-SA"/>
        </w:rPr>
        <w:t xml:space="preserve">وَ التَّزْوِیجُ فِی الْعِدَّةِ وَ الْمُوَاقَعَةُ فِی الْإِحْرَامِ وَ الْمُحْرِمُ یَتَزَوَّجُ أَوْ یُزَوِّجُ وَ الْمُظَاهَرَةُ قَبْلَ أَنْ یُکَفِّرَ وَ تَزْوِیجُ الْمُشْرِکَةِ وَ تَزْوِیجُ الرَّجُلِ امْرَأَةً قَدْ طَلَّقَهَا لِلْعِدَّةِ تِسْعَ تَطْلِیقَاتٍ </w:t>
      </w:r>
      <w:r>
        <w:rPr>
          <w:rStyle w:val="FootnoteAnchor"/>
          <w:rtl w:val="true"/>
        </w:rPr>
        <w:footnoteReference w:id="697"/>
      </w:r>
      <w:r>
        <w:rPr>
          <w:rFonts w:ascii="Amiri" w:hAnsi="Amiri" w:eastAsia="Amiri" w:cs="Amiri"/>
          <w:color w:val="111111"/>
          <w:sz w:val="28"/>
          <w:sz w:val="28"/>
          <w:szCs w:val="28"/>
          <w:rtl w:val="true"/>
          <w:lang w:bidi="ar-SA"/>
        </w:rPr>
        <w:t xml:space="preserve">وَ تَزْوِیجُ الْأَمَةِ عَلَی الْحُرَّةِ </w:t>
      </w:r>
      <w:r>
        <w:rPr>
          <w:rStyle w:val="FootnoteAnchor"/>
          <w:rtl w:val="true"/>
        </w:rPr>
        <w:footnoteReference w:id="698"/>
      </w:r>
      <w:r>
        <w:rPr>
          <w:rFonts w:ascii="Amiri" w:hAnsi="Amiri" w:eastAsia="Amiri" w:cs="Amiri"/>
          <w:color w:val="111111"/>
          <w:sz w:val="28"/>
          <w:sz w:val="28"/>
          <w:szCs w:val="28"/>
          <w:rtl w:val="true"/>
          <w:lang w:bidi="ar-SA"/>
        </w:rPr>
        <w:t xml:space="preserve">وَ تَزْوِیجُ الذِّمِّیَّةِ عَلَی الْمُسْلِمَةِ وَ تَزْوِیجُ الْمَرْأَةِ عَلَی عَمَّتِهَا </w:t>
      </w:r>
      <w:r>
        <w:rPr>
          <w:rStyle w:val="FootnoteAnchor"/>
          <w:rtl w:val="true"/>
        </w:rPr>
        <w:footnoteReference w:id="699"/>
      </w:r>
      <w:r>
        <w:rPr>
          <w:rFonts w:ascii="Amiri" w:hAnsi="Amiri" w:eastAsia="Amiri" w:cs="Amiri"/>
          <w:color w:val="111111"/>
          <w:sz w:val="28"/>
          <w:sz w:val="28"/>
          <w:szCs w:val="28"/>
          <w:rtl w:val="true"/>
          <w:lang w:bidi="ar-SA"/>
        </w:rPr>
        <w:t>وَ تَزْوِیجُ</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3242" w:name="pg11992_149873"/>
    </w:p>
    <w:p>
      <w:pPr>
        <w:pStyle w:val="BookText"/>
        <w:rPr/>
      </w:pPr>
      <w:bookmarkEnd w:id="3242"/>
      <w:r>
        <w:rPr>
          <w:rFonts w:ascii="Amiri" w:hAnsi="Amiri" w:eastAsia="Amiri" w:cs="Amiri"/>
          <w:color w:val="111111"/>
          <w:sz w:val="28"/>
          <w:sz w:val="28"/>
          <w:szCs w:val="28"/>
          <w:rtl w:val="true"/>
          <w:lang w:bidi="ar-SA"/>
        </w:rPr>
        <w:t xml:space="preserve">الْأَمَةِ بِغَیْرِ إِذْنِ مَوْلاَهَا وَ تَزْوِیجُ الْأَمَةِ عَلَی مَنْ یَقْدِرُ عَلَی تَزْوِیجِ الْحُرَّةِ وَ الْجَارِیَةُ مِنَ السَّبْیِ قَبْلَ الْقِسْمَةِ وَ الْجَارِیَةُ الْمُشْتَرَکَةُ وَ الْجَارِیَةُ الْمُشْتَرَاةُ قَبْلَ أَنْ یَسْتَبْرِئَهَا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استبرائها بحیضة،سمع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الْمُکَاتَبَةُ الَّتِی قَدْ أَدَّتْ بَعْضَ الْمُکَاتَبَةِ</w:t>
      </w:r>
      <w:r>
        <w:rPr>
          <w:rFonts w:eastAsia="Amiri" w:cs="Amiri" w:ascii="Amiri" w:hAnsi="Amiri"/>
          <w:color w:val="111111"/>
          <w:sz w:val="28"/>
          <w:szCs w:val="28"/>
          <w:rtl w:val="true"/>
          <w:lang w:bidi="ar-SA"/>
        </w:rPr>
        <w:t>.</w:t>
      </w:r>
    </w:p>
    <w:p>
      <w:pPr>
        <w:pStyle w:val="Heading4"/>
        <w:numPr>
          <w:ilvl w:val="3"/>
          <w:numId w:val="1"/>
        </w:numPr>
        <w:rPr/>
      </w:pPr>
      <w:bookmarkStart w:id="3243" w:name="__RefHeading___Toc603709_417432637"/>
      <w:bookmarkStart w:id="3244" w:name="_Toc1455"/>
      <w:bookmarkEnd w:id="3243"/>
      <w:r>
        <w:rPr>
          <w:rtl w:val="true"/>
        </w:rPr>
        <w:t xml:space="preserve">باب </w:t>
      </w:r>
      <w:r>
        <w:rPr/>
        <w:t>42</w:t>
      </w:r>
      <w:bookmarkEnd w:id="3244"/>
    </w:p>
    <w:p>
      <w:pPr>
        <w:pStyle w:val="Heading5"/>
        <w:numPr>
          <w:ilvl w:val="4"/>
          <w:numId w:val="1"/>
        </w:numPr>
        <w:rPr/>
      </w:pPr>
      <w:bookmarkStart w:id="3245" w:name="__RefHeading___Toc603711_417432637"/>
      <w:bookmarkStart w:id="3246" w:name="_Toc1456"/>
      <w:bookmarkEnd w:id="3245"/>
      <w:r>
        <w:rPr/>
        <w:t>2001</w:t>
      </w:r>
      <w:r>
        <w:rPr>
          <w:rtl w:val="true"/>
        </w:rPr>
        <w:t>-</w:t>
      </w:r>
      <w:r>
        <w:rPr>
          <w:rtl w:val="true"/>
        </w:rPr>
        <w:t>حدیث</w:t>
      </w:r>
      <w:bookmarkEnd w:id="3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20:3/429</w:t>
      </w:r>
      <w:r>
        <w:rPr>
          <w:rFonts w:eastAsia="IRNazanin" w:cs="IRNazanin"/>
          <w:color w:val="111111"/>
          <w:sz w:val="28"/>
          <w:szCs w:val="28"/>
          <w:rtl w:val="true"/>
          <w:lang w:bidi="fa-IR"/>
        </w:rPr>
        <w:t>[</w:t>
      </w:r>
      <w:r>
        <w:rPr>
          <w:rFonts w:eastAsia="IRNazanin" w:cs="IRNazanin"/>
          <w:color w:val="111111"/>
          <w:sz w:val="28"/>
          <w:szCs w:val="28"/>
          <w:lang w:bidi="fa-IR"/>
        </w:rPr>
        <w:t>26004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5:4/416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7:1359/330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3:610/167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زَنَی بِأُمِّ امْرَأَتِهِ أَوْ بِنْتِهَا أَوْ بِأُخْتِهَا؟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یُحَرِّمُ ذَلِکَ عَلَیْهِ امْرَأَتَهُ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w:t>
      </w:r>
    </w:p>
    <w:p>
      <w:pPr>
        <w:pStyle w:val="Heading5"/>
        <w:numPr>
          <w:ilvl w:val="4"/>
          <w:numId w:val="1"/>
        </w:numPr>
        <w:rPr/>
      </w:pPr>
      <w:bookmarkStart w:id="3247" w:name="__RefHeading___Toc603713_417432637"/>
      <w:bookmarkStart w:id="3248" w:name="_Toc1457"/>
      <w:bookmarkEnd w:id="3247"/>
      <w:r>
        <w:rPr/>
        <w:t>2002</w:t>
      </w:r>
      <w:r>
        <w:rPr>
          <w:rtl w:val="true"/>
        </w:rPr>
        <w:t>-</w:t>
      </w:r>
      <w:r>
        <w:rPr>
          <w:rtl w:val="true"/>
        </w:rPr>
        <w:t>حدیث</w:t>
      </w:r>
      <w:bookmarkEnd w:id="3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20:7/430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26008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14:7/327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7:1352/329</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3:603/165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نوادر أحمد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222/94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أَحَدُهُمَا عَلَیْهِمَا السَّلاَمُ عَنِ الرَّجُلِ یَفْجُرُ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بِالْمَرْأَةِ،أَ یَتَزَوَّجُ ابْنَتَهَا؟قَالَ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لاَ،وَ لَکِنْ إِنْ کَانَ عِنْدَهُ امْرَأَةٌ ثُمَّ فَجَرَ بِابْنَتِهَا أَوْ أُخْتِهَا لَمْ تَحْرُمْ عَلَیْهِ الَّتِی عِنْدَهُ</w:t>
      </w:r>
      <w:r>
        <w:rPr>
          <w:rFonts w:eastAsia="Amiri" w:cs="Amiri" w:ascii="Amiri" w:hAnsi="Amiri"/>
          <w:color w:val="111111"/>
          <w:sz w:val="28"/>
          <w:szCs w:val="28"/>
          <w:rtl w:val="true"/>
          <w:lang w:bidi="ar-SA"/>
        </w:rPr>
        <w:t>.</w:t>
      </w:r>
    </w:p>
    <w:p>
      <w:pPr>
        <w:pStyle w:val="Heading4"/>
        <w:numPr>
          <w:ilvl w:val="3"/>
          <w:numId w:val="1"/>
        </w:numPr>
        <w:rPr/>
      </w:pPr>
      <w:bookmarkStart w:id="3249" w:name="__RefHeading___Toc603715_417432637"/>
      <w:bookmarkStart w:id="3250" w:name="_Toc1458"/>
      <w:bookmarkEnd w:id="3249"/>
      <w:r>
        <w:rPr>
          <w:rtl w:val="true"/>
        </w:rPr>
        <w:t xml:space="preserve">باب </w:t>
      </w:r>
      <w:r>
        <w:rPr/>
        <w:t>43</w:t>
      </w:r>
      <w:bookmarkEnd w:id="3250"/>
    </w:p>
    <w:p>
      <w:pPr>
        <w:pStyle w:val="Heading5"/>
        <w:numPr>
          <w:ilvl w:val="4"/>
          <w:numId w:val="1"/>
        </w:numPr>
        <w:rPr/>
      </w:pPr>
      <w:bookmarkStart w:id="3251" w:name="__RefHeading___Toc603717_417432637"/>
      <w:bookmarkStart w:id="3252" w:name="_Toc1459"/>
      <w:bookmarkEnd w:id="3251"/>
      <w:r>
        <w:rPr/>
        <w:t>2003</w:t>
      </w:r>
      <w:r>
        <w:rPr>
          <w:rtl w:val="true"/>
        </w:rPr>
        <w:t>-</w:t>
      </w:r>
      <w:r>
        <w:rPr>
          <w:rtl w:val="true"/>
        </w:rPr>
        <w:t>حدیث</w:t>
      </w:r>
      <w:bookmarkEnd w:id="32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الْمَرْأَةَ،حَرُمَتْ عَلَیْهِ ابْنَتُهَا إِذَا دَخَلَ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3253" w:name="pg11992_149874"/>
    </w:p>
    <w:p>
      <w:pPr>
        <w:pStyle w:val="BookText"/>
        <w:rPr/>
      </w:pPr>
      <w:bookmarkEnd w:id="3253"/>
      <w:r>
        <w:rPr>
          <w:rFonts w:ascii="Amiri" w:hAnsi="Amiri" w:eastAsia="Amiri" w:cs="Amiri"/>
          <w:color w:val="111111"/>
          <w:sz w:val="28"/>
          <w:sz w:val="28"/>
          <w:szCs w:val="28"/>
          <w:rtl w:val="true"/>
          <w:lang w:bidi="ar-SA"/>
        </w:rPr>
        <w:t>بِالْأُمِّ فَإِذَا لَمْ یَدْخُلْ بِالْأُمِّ فَلاَ بَأْسَ أَنْ یَتَزَوَّجَ بِالاِبْنَةِ وَ إِذَا تَزَوَّجَ بِالاِبْنَةِ فَدَخَلَ بِهَا أَوْ لَمْ یَدْخُلْ بِهَا فَقَدْ حَرُمَتْ عَلَیْهِ الْأُمُّ،وَ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اَلرَّبَائِبُ عَلَیْکُمْ حَرَامٌ،کُنَّ فِی الْحَجْرِ أَوْ لَمْ یَکُنَّ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4" w:name="__RefHeading___Toc603719_417432637"/>
      <w:bookmarkStart w:id="3255" w:name="_Toc1460"/>
      <w:bookmarkEnd w:id="3254"/>
      <w:r>
        <w:rPr>
          <w:rtl w:val="true"/>
        </w:rPr>
        <w:t xml:space="preserve">باب </w:t>
      </w:r>
      <w:r>
        <w:rPr/>
        <w:t>44</w:t>
      </w:r>
      <w:bookmarkEnd w:id="3255"/>
    </w:p>
    <w:p>
      <w:pPr>
        <w:pStyle w:val="Heading5"/>
        <w:numPr>
          <w:ilvl w:val="4"/>
          <w:numId w:val="1"/>
        </w:numPr>
        <w:rPr/>
      </w:pPr>
      <w:bookmarkStart w:id="3256" w:name="__RefHeading___Toc603721_417432637"/>
      <w:bookmarkStart w:id="3257" w:name="_Toc1461"/>
      <w:bookmarkEnd w:id="3256"/>
      <w:r>
        <w:rPr/>
        <w:t>2004</w:t>
      </w:r>
      <w:r>
        <w:rPr>
          <w:rtl w:val="true"/>
        </w:rPr>
        <w:t>-</w:t>
      </w:r>
      <w:r>
        <w:rPr>
          <w:rtl w:val="true"/>
        </w:rPr>
        <w:t>حدیث</w:t>
      </w:r>
      <w:bookmarkEnd w:id="3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سَبَقَنِی بِهِ بَنِی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مَا زَنَی إِلاَّ شَقِیٌّ</w:t>
      </w:r>
      <w:r>
        <w:rPr>
          <w:rFonts w:eastAsia="Amiri" w:cs="Amiri" w:ascii="Amiri" w:hAnsi="Amiri"/>
          <w:color w:val="111111"/>
          <w:sz w:val="28"/>
          <w:szCs w:val="28"/>
          <w:rtl w:val="true"/>
          <w:lang w:bidi="ar-SA"/>
        </w:rPr>
        <w:t>.</w:t>
      </w:r>
    </w:p>
    <w:p>
      <w:pPr>
        <w:pStyle w:val="Heading5"/>
        <w:numPr>
          <w:ilvl w:val="4"/>
          <w:numId w:val="1"/>
        </w:numPr>
        <w:rPr/>
      </w:pPr>
      <w:bookmarkStart w:id="3258" w:name="__RefHeading___Toc603723_417432637"/>
      <w:bookmarkStart w:id="3259" w:name="_Toc1462"/>
      <w:bookmarkEnd w:id="3258"/>
      <w:r>
        <w:rPr/>
        <w:t>2005</w:t>
      </w:r>
      <w:r>
        <w:rPr>
          <w:rtl w:val="true"/>
        </w:rPr>
        <w:t>-</w:t>
      </w:r>
      <w:r>
        <w:rPr>
          <w:rtl w:val="true"/>
        </w:rPr>
        <w:t>حدیث</w:t>
      </w:r>
      <w:bookmarkEnd w:id="3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عَنْ مُتْعَةِ النِّسَاءِ؟فَقَالَ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أَحَلَّهَا اللَّهُ فِی کِتَابِهِ وَ عَلَی سُنَّةِ نَبِیِّهِ فَهِیَ حَلاَلٌ إِلَی یَوْمِ الْقِیَامَةِ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3260" w:name="pg11992_149875"/>
    </w:p>
    <w:p>
      <w:pPr>
        <w:pStyle w:val="Heading4"/>
        <w:numPr>
          <w:ilvl w:val="3"/>
          <w:numId w:val="1"/>
        </w:numPr>
        <w:rPr/>
      </w:pPr>
      <w:bookmarkStart w:id="3261" w:name="__RefHeading___Toc603725_417432637"/>
      <w:bookmarkStart w:id="3262" w:name="_Toc1463"/>
      <w:bookmarkEnd w:id="3260"/>
      <w:bookmarkEnd w:id="3261"/>
      <w:r>
        <w:rPr>
          <w:rtl w:val="true"/>
        </w:rPr>
        <w:t xml:space="preserve">باب </w:t>
      </w:r>
      <w:r>
        <w:rPr/>
        <w:t>45</w:t>
      </w:r>
      <w:bookmarkEnd w:id="3262"/>
    </w:p>
    <w:p>
      <w:pPr>
        <w:pStyle w:val="Heading5"/>
        <w:numPr>
          <w:ilvl w:val="4"/>
          <w:numId w:val="1"/>
        </w:numPr>
        <w:rPr/>
      </w:pPr>
      <w:bookmarkStart w:id="3263" w:name="__RefHeading___Toc603727_417432637"/>
      <w:bookmarkStart w:id="3264" w:name="_Toc1464"/>
      <w:bookmarkEnd w:id="3263"/>
      <w:r>
        <w:rPr/>
        <w:t>2006</w:t>
      </w:r>
      <w:r>
        <w:rPr>
          <w:rtl w:val="true"/>
        </w:rPr>
        <w:t>-</w:t>
      </w:r>
      <w:r>
        <w:rPr>
          <w:rtl w:val="true"/>
        </w:rPr>
        <w:t>حدیث</w:t>
      </w:r>
      <w:bookmarkEnd w:id="32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21:2/13</w:t>
      </w:r>
      <w:r>
        <w:rPr>
          <w:rFonts w:eastAsia="IRNazanin" w:cs="IRNazanin"/>
          <w:color w:val="111111"/>
          <w:sz w:val="28"/>
          <w:szCs w:val="28"/>
          <w:rtl w:val="true"/>
          <w:lang w:bidi="fa-IR"/>
        </w:rPr>
        <w:t>[</w:t>
      </w:r>
      <w:r>
        <w:rPr>
          <w:rFonts w:eastAsia="IRNazanin" w:cs="IRNazanin"/>
          <w:color w:val="111111"/>
          <w:sz w:val="28"/>
          <w:szCs w:val="28"/>
          <w:lang w:bidi="fa-IR"/>
        </w:rPr>
        <w:t>26389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3:4615/466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،باب المتعة،الحدیث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أن یموت و قد بقیت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لِلرَّجُلِ أَنْ یَخْرُجَ مِنَ الدُّنْیَا وَ قَدْ بَقِیَتْ عَلَیْهِ خَلَّةٌ مِنْ خِلاَلِ رَسُولِ اللَّهِ صَلَّی اللَّهُ عَلَیْهِ وَ آلِهِ لَمْ یَأْتِهَا،قِیلَ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تَمَتَّعَ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3265" w:name="__RefHeading___Toc603729_417432637"/>
      <w:bookmarkStart w:id="3266" w:name="_Toc1465"/>
      <w:bookmarkEnd w:id="3265"/>
      <w:r>
        <w:rPr>
          <w:rtl w:val="true"/>
        </w:rPr>
        <w:t xml:space="preserve">باب </w:t>
      </w:r>
      <w:r>
        <w:rPr/>
        <w:t>46</w:t>
      </w:r>
      <w:bookmarkEnd w:id="3266"/>
    </w:p>
    <w:p>
      <w:pPr>
        <w:pStyle w:val="Heading5"/>
        <w:numPr>
          <w:ilvl w:val="4"/>
          <w:numId w:val="1"/>
        </w:numPr>
        <w:rPr/>
      </w:pPr>
      <w:bookmarkStart w:id="3267" w:name="__RefHeading___Toc603731_417432637"/>
      <w:bookmarkStart w:id="3268" w:name="_Toc1466"/>
      <w:bookmarkEnd w:id="3267"/>
      <w:r>
        <w:rPr/>
        <w:t>2007</w:t>
      </w:r>
      <w:r>
        <w:rPr>
          <w:rtl w:val="true"/>
        </w:rPr>
        <w:t>-</w:t>
      </w:r>
      <w:r>
        <w:rPr>
          <w:rtl w:val="true"/>
        </w:rPr>
        <w:t>حدیث</w:t>
      </w:r>
      <w:bookmarkEnd w:id="3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21:3/18</w:t>
      </w:r>
      <w:r>
        <w:rPr>
          <w:rFonts w:eastAsia="IRNazanin" w:cs="IRNazanin"/>
          <w:color w:val="111111"/>
          <w:sz w:val="28"/>
          <w:szCs w:val="28"/>
          <w:rtl w:val="true"/>
          <w:lang w:bidi="fa-IR"/>
        </w:rPr>
        <w:t>[</w:t>
      </w:r>
      <w:r>
        <w:rPr>
          <w:rFonts w:eastAsia="IRNazanin" w:cs="IRNazanin"/>
          <w:color w:val="111111"/>
          <w:sz w:val="28"/>
          <w:szCs w:val="28"/>
          <w:lang w:bidi="fa-IR"/>
        </w:rPr>
        <w:t>26408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5:3/451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7:1118/258</w:t>
      </w:r>
      <w:r>
        <w:rPr>
          <w:rFonts w:ascii="IRNazanin" w:hAnsi="IRNazanin" w:eastAsia="IRNazanin"/>
          <w:color w:val="111111"/>
          <w:sz w:val="28"/>
          <w:sz w:val="28"/>
          <w:szCs w:val="28"/>
          <w:rtl w:val="true"/>
          <w:lang w:bidi="fa-IR"/>
        </w:rPr>
        <w:t xml:space="preserve">،و عن الاستبصار، </w:t>
      </w:r>
      <w:r>
        <w:rPr>
          <w:rFonts w:eastAsia="IRNazanin" w:cs="IRNazanin"/>
          <w:color w:val="111111"/>
          <w:sz w:val="28"/>
          <w:szCs w:val="28"/>
          <w:lang w:bidi="fa-IR"/>
        </w:rPr>
        <w:t>3:536/147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مَا یَحِلُّ مِنَ الْمُتْعَةِ؟قَالَ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شِئْتَ</w:t>
      </w:r>
      <w:r>
        <w:rPr>
          <w:rFonts w:eastAsia="Amiri" w:cs="Amiri" w:ascii="Amiri" w:hAnsi="Amiri"/>
          <w:color w:val="111111"/>
          <w:sz w:val="28"/>
          <w:szCs w:val="28"/>
          <w:rtl w:val="true"/>
          <w:lang w:bidi="ar-SA"/>
        </w:rPr>
        <w:t>.</w:t>
      </w:r>
    </w:p>
    <w:p>
      <w:pPr>
        <w:pStyle w:val="Heading5"/>
        <w:numPr>
          <w:ilvl w:val="4"/>
          <w:numId w:val="1"/>
        </w:numPr>
        <w:rPr/>
      </w:pPr>
      <w:bookmarkStart w:id="3269" w:name="__RefHeading___Toc603733_417432637"/>
      <w:bookmarkStart w:id="3270" w:name="_Toc1467"/>
      <w:bookmarkEnd w:id="3269"/>
      <w:r>
        <w:rPr/>
        <w:t>2008</w:t>
      </w:r>
      <w:r>
        <w:rPr>
          <w:rtl w:val="true"/>
        </w:rPr>
        <w:t>-</w:t>
      </w:r>
      <w:r>
        <w:rPr>
          <w:rtl w:val="true"/>
        </w:rPr>
        <w:t>حدیث</w:t>
      </w:r>
      <w:bookmarkEnd w:id="3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21:2/18</w:t>
      </w:r>
      <w:r>
        <w:rPr>
          <w:rFonts w:eastAsia="IRNazanin" w:cs="IRNazanin"/>
          <w:color w:val="111111"/>
          <w:sz w:val="28"/>
          <w:szCs w:val="28"/>
          <w:rtl w:val="true"/>
          <w:lang w:bidi="fa-IR"/>
        </w:rPr>
        <w:t>[</w:t>
      </w:r>
      <w:r>
        <w:rPr>
          <w:rFonts w:eastAsia="IRNazanin" w:cs="IRNazanin"/>
          <w:color w:val="111111"/>
          <w:sz w:val="28"/>
          <w:szCs w:val="28"/>
          <w:lang w:bidi="fa-IR"/>
        </w:rPr>
        <w:t>26407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5:7/452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7:1120/258</w:t>
      </w:r>
      <w:r>
        <w:rPr>
          <w:rFonts w:ascii="IRNazanin" w:hAnsi="IRNazanin" w:eastAsia="IRNazanin"/>
          <w:color w:val="111111"/>
          <w:sz w:val="28"/>
          <w:sz w:val="28"/>
          <w:szCs w:val="28"/>
          <w:rtl w:val="true"/>
          <w:lang w:bidi="fa-IR"/>
        </w:rPr>
        <w:t xml:space="preserve">،و عن الاستبصار، </w:t>
      </w:r>
      <w:r>
        <w:rPr>
          <w:rFonts w:eastAsia="IRNazanin" w:cs="IRNazanin"/>
          <w:color w:val="111111"/>
          <w:sz w:val="28"/>
          <w:szCs w:val="28"/>
          <w:lang w:bidi="fa-IR"/>
        </w:rPr>
        <w:t>3:538/147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الْمُتْعَةِ أَ هِیَ مِنَ الْأَرْبَعِ؟فَقَالَ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مِنْهُنَّ أَلْفاً فَإِنَّهُنَّ مُسْتَأْجَرَاتٌ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3271" w:name="pg11992_149876"/>
    </w:p>
    <w:p>
      <w:pPr>
        <w:pStyle w:val="Heading4"/>
        <w:numPr>
          <w:ilvl w:val="3"/>
          <w:numId w:val="1"/>
        </w:numPr>
        <w:rPr/>
      </w:pPr>
      <w:bookmarkStart w:id="3272" w:name="__RefHeading___Toc603735_417432637"/>
      <w:bookmarkStart w:id="3273" w:name="_Toc1468"/>
      <w:bookmarkEnd w:id="3271"/>
      <w:bookmarkEnd w:id="3272"/>
      <w:r>
        <w:rPr>
          <w:rtl w:val="true"/>
        </w:rPr>
        <w:t xml:space="preserve">باب </w:t>
      </w:r>
      <w:r>
        <w:rPr/>
        <w:t>47</w:t>
      </w:r>
      <w:bookmarkEnd w:id="3273"/>
    </w:p>
    <w:p>
      <w:pPr>
        <w:pStyle w:val="Heading5"/>
        <w:numPr>
          <w:ilvl w:val="4"/>
          <w:numId w:val="1"/>
        </w:numPr>
        <w:rPr/>
      </w:pPr>
      <w:bookmarkStart w:id="3274" w:name="__RefHeading___Toc603737_417432637"/>
      <w:bookmarkStart w:id="3275" w:name="_Toc1469"/>
      <w:bookmarkEnd w:id="3274"/>
      <w:r>
        <w:rPr/>
        <w:t>2009</w:t>
      </w:r>
      <w:r>
        <w:rPr>
          <w:rtl w:val="true"/>
        </w:rPr>
        <w:t>-</w:t>
      </w:r>
      <w:r>
        <w:rPr>
          <w:rtl w:val="true"/>
        </w:rPr>
        <w:t>حدیث</w:t>
      </w:r>
      <w:bookmarkEnd w:id="3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21:2/24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5:2/454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7:1086/252</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3:512/142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تزوج إلاّ عفیفة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وَ لاَ تَزَوَّجْ إِلاَّ بِمَأْمُونَةٍ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6" w:name="__RefHeading___Toc603739_417432637"/>
      <w:bookmarkStart w:id="3277" w:name="_Toc1470"/>
      <w:bookmarkEnd w:id="3276"/>
      <w:r>
        <w:rPr/>
        <w:t>2010</w:t>
      </w:r>
      <w:r>
        <w:rPr>
          <w:rtl w:val="true"/>
        </w:rPr>
        <w:t>-</w:t>
      </w:r>
      <w:r>
        <w:rPr>
          <w:rtl w:val="true"/>
        </w:rPr>
        <w:t>حدیث</w:t>
      </w:r>
      <w:bookmarkEnd w:id="3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21:2/25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14:7/452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5:3/454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نوادر أحمد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201/72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تتزوّج إلاّ بمؤمنة أو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الوسائل،نفس المصدر،الباب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بمأمونة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مؤمنة او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هذا الحدیث فی الوسائل،نفس المصدر،الباب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بمؤمنة أو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بمأمونة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تَزَوَّجْ إِلاَّ بِمَأْمُونَةٍ أَوْ مُسْلِمَةٍ</w:t>
      </w:r>
      <w:r>
        <w:rPr>
          <w:rFonts w:eastAsia="Amiri" w:cs="Amiri" w:ascii="Amiri" w:hAnsi="Amiri"/>
          <w:color w:val="111111"/>
          <w:sz w:val="28"/>
          <w:szCs w:val="28"/>
          <w:rtl w:val="true"/>
          <w:lang w:bidi="ar-SA"/>
        </w:rPr>
        <w:t>.</w:t>
      </w:r>
    </w:p>
    <w:p>
      <w:pPr>
        <w:pStyle w:val="Heading4"/>
        <w:numPr>
          <w:ilvl w:val="3"/>
          <w:numId w:val="1"/>
        </w:numPr>
        <w:rPr/>
      </w:pPr>
      <w:bookmarkStart w:id="3278" w:name="__RefHeading___Toc603741_417432637"/>
      <w:bookmarkStart w:id="3279" w:name="_Toc1471"/>
      <w:bookmarkEnd w:id="3278"/>
      <w:r>
        <w:rPr>
          <w:rtl w:val="true"/>
        </w:rPr>
        <w:t xml:space="preserve">باب </w:t>
      </w:r>
      <w:r>
        <w:rPr/>
        <w:t>48</w:t>
      </w:r>
      <w:bookmarkEnd w:id="3279"/>
    </w:p>
    <w:p>
      <w:pPr>
        <w:pStyle w:val="Heading5"/>
        <w:numPr>
          <w:ilvl w:val="4"/>
          <w:numId w:val="1"/>
        </w:numPr>
        <w:rPr/>
      </w:pPr>
      <w:bookmarkStart w:id="3280" w:name="__RefHeading___Toc603743_417432637"/>
      <w:bookmarkStart w:id="3281" w:name="_Toc1472"/>
      <w:bookmarkEnd w:id="3280"/>
      <w:r>
        <w:rPr/>
        <w:t>2011</w:t>
      </w:r>
      <w:r>
        <w:rPr>
          <w:rtl w:val="true"/>
        </w:rPr>
        <w:t>-</w:t>
      </w:r>
      <w:r>
        <w:rPr>
          <w:rtl w:val="true"/>
        </w:rPr>
        <w:t>حدیث</w:t>
      </w:r>
      <w:bookmarkEnd w:id="3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مُتْعَةٌ إِلاَّ بِأَمْرَیْنِ،أَجَلٍ مُسَمًّی وَ أَجْرٍ مُسَمًّی</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3282" w:name="pg11992_149877"/>
    </w:p>
    <w:p>
      <w:pPr>
        <w:pStyle w:val="Heading5"/>
        <w:numPr>
          <w:ilvl w:val="4"/>
          <w:numId w:val="1"/>
        </w:numPr>
        <w:rPr/>
      </w:pPr>
      <w:bookmarkStart w:id="3283" w:name="__RefHeading___Toc603745_417432637"/>
      <w:bookmarkStart w:id="3284" w:name="_Toc1473"/>
      <w:bookmarkEnd w:id="3282"/>
      <w:bookmarkEnd w:id="3283"/>
      <w:r>
        <w:rPr/>
        <w:t>2012</w:t>
      </w:r>
      <w:r>
        <w:rPr>
          <w:rtl w:val="true"/>
        </w:rPr>
        <w:t>-</w:t>
      </w:r>
      <w:r>
        <w:rPr>
          <w:rtl w:val="true"/>
        </w:rPr>
        <w:t>حدیث</w:t>
      </w:r>
      <w:bookmarkEnd w:id="3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21:3/42</w:t>
      </w:r>
      <w:r>
        <w:rPr>
          <w:rFonts w:eastAsia="IRNazanin" w:cs="IRNazanin"/>
          <w:color w:val="111111"/>
          <w:sz w:val="28"/>
          <w:szCs w:val="28"/>
          <w:rtl w:val="true"/>
          <w:lang w:bidi="fa-IR"/>
        </w:rPr>
        <w:t>[</w:t>
      </w:r>
      <w:r>
        <w:rPr>
          <w:rFonts w:eastAsia="IRNazanin" w:cs="IRNazanin"/>
          <w:color w:val="111111"/>
          <w:sz w:val="28"/>
          <w:szCs w:val="28"/>
          <w:lang w:bidi="fa-IR"/>
        </w:rPr>
        <w:t>26485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17:1135/262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معلوم إلی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الْمُتْعَةِ،فَقَالَ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مَعْلُومٌ إِلَی أَجَلٍ مَعْلُومٍ</w:t>
      </w:r>
      <w:r>
        <w:rPr>
          <w:rFonts w:eastAsia="Amiri" w:cs="Amiri" w:ascii="Amiri" w:hAnsi="Amiri"/>
          <w:color w:val="111111"/>
          <w:sz w:val="28"/>
          <w:szCs w:val="28"/>
          <w:rtl w:val="true"/>
          <w:lang w:bidi="ar-SA"/>
        </w:rPr>
        <w:t>.</w:t>
      </w:r>
    </w:p>
    <w:p>
      <w:pPr>
        <w:pStyle w:val="Heading4"/>
        <w:numPr>
          <w:ilvl w:val="3"/>
          <w:numId w:val="1"/>
        </w:numPr>
        <w:rPr/>
      </w:pPr>
      <w:bookmarkStart w:id="3285" w:name="__RefHeading___Toc603747_417432637"/>
      <w:bookmarkStart w:id="3286" w:name="_Toc1474"/>
      <w:bookmarkEnd w:id="3285"/>
      <w:r>
        <w:rPr>
          <w:rtl w:val="true"/>
        </w:rPr>
        <w:t xml:space="preserve">باب </w:t>
      </w:r>
      <w:r>
        <w:rPr/>
        <w:t>49</w:t>
      </w:r>
      <w:bookmarkEnd w:id="3286"/>
    </w:p>
    <w:p>
      <w:pPr>
        <w:pStyle w:val="Heading5"/>
        <w:numPr>
          <w:ilvl w:val="4"/>
          <w:numId w:val="1"/>
        </w:numPr>
        <w:rPr/>
      </w:pPr>
      <w:bookmarkStart w:id="3287" w:name="__RefHeading___Toc603749_417432637"/>
      <w:bookmarkStart w:id="3288" w:name="_Toc1475"/>
      <w:bookmarkEnd w:id="3287"/>
      <w:r>
        <w:rPr/>
        <w:t>2013</w:t>
      </w:r>
      <w:r>
        <w:rPr>
          <w:rtl w:val="true"/>
        </w:rPr>
        <w:t>-</w:t>
      </w:r>
      <w:r>
        <w:rPr>
          <w:rtl w:val="true"/>
        </w:rPr>
        <w:t>حدیث</w:t>
      </w:r>
      <w:bookmarkEnd w:id="3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تَرَاضَیَا عَلَیْهِ إِلَی مَا شَاءَا مِنَ الْأَجَلِ</w:t>
      </w:r>
      <w:r>
        <w:rPr>
          <w:rFonts w:eastAsia="Amiri" w:cs="Amiri" w:ascii="Amiri" w:hAnsi="Amiri"/>
          <w:color w:val="111111"/>
          <w:sz w:val="28"/>
          <w:szCs w:val="28"/>
          <w:rtl w:val="true"/>
          <w:lang w:bidi="ar-SA"/>
        </w:rPr>
        <w:t>.</w:t>
      </w:r>
    </w:p>
    <w:p>
      <w:pPr>
        <w:pStyle w:val="Heading5"/>
        <w:numPr>
          <w:ilvl w:val="4"/>
          <w:numId w:val="1"/>
        </w:numPr>
        <w:rPr/>
      </w:pPr>
      <w:bookmarkStart w:id="3289" w:name="__RefHeading___Toc603751_417432637"/>
      <w:bookmarkStart w:id="3290" w:name="_Toc1476"/>
      <w:bookmarkEnd w:id="3289"/>
      <w:r>
        <w:rPr/>
        <w:t>2014</w:t>
      </w:r>
      <w:r>
        <w:rPr>
          <w:rtl w:val="true"/>
        </w:rPr>
        <w:t>-</w:t>
      </w:r>
      <w:r>
        <w:rPr>
          <w:rtl w:val="true"/>
        </w:rPr>
        <w:t>حدیث</w:t>
      </w:r>
      <w:bookmarkEnd w:id="3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یُشَارِطُهَا عَلَی مَا شَاءَا مِنَ الْأَیَّامِ</w:t>
      </w:r>
      <w:r>
        <w:rPr>
          <w:rFonts w:eastAsia="Amiri" w:cs="Amiri" w:ascii="Amiri" w:hAnsi="Amiri"/>
          <w:color w:val="111111"/>
          <w:sz w:val="28"/>
          <w:szCs w:val="28"/>
          <w:rtl w:val="true"/>
          <w:lang w:bidi="ar-SA"/>
        </w:rPr>
        <w:t>.</w:t>
      </w:r>
    </w:p>
    <w:p>
      <w:pPr>
        <w:pStyle w:val="Heading5"/>
        <w:numPr>
          <w:ilvl w:val="4"/>
          <w:numId w:val="1"/>
        </w:numPr>
        <w:rPr/>
      </w:pPr>
      <w:bookmarkStart w:id="3291" w:name="__RefHeading___Toc603753_417432637"/>
      <w:bookmarkStart w:id="3292" w:name="_Toc1477"/>
      <w:bookmarkEnd w:id="3291"/>
      <w:r>
        <w:rPr/>
        <w:t>2015</w:t>
      </w:r>
      <w:r>
        <w:rPr>
          <w:rtl w:val="true"/>
        </w:rPr>
        <w:t>-</w:t>
      </w:r>
      <w:r>
        <w:rPr>
          <w:rtl w:val="true"/>
        </w:rPr>
        <w:t>حدیث</w:t>
      </w:r>
      <w:bookmarkEnd w:id="3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الْمُتْعَةِ لاَ بُدَّ أَنْ یُصْدِقَهَا شَیْئاً،قَلَّ أَوْ کَثُرَ وَ الصَّدَاقُ کُلُّ شَیْءٍ تَرَاضَیَا عَلَیْهِ فِی تَمَتُّعٍ أَوْ تَزْوِیجٍ بِغَیْرِ مُتْعَةٍ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3293" w:name="pg11992_149878"/>
    </w:p>
    <w:p>
      <w:pPr>
        <w:pStyle w:val="Heading4"/>
        <w:numPr>
          <w:ilvl w:val="3"/>
          <w:numId w:val="1"/>
        </w:numPr>
        <w:rPr/>
      </w:pPr>
      <w:bookmarkStart w:id="3294" w:name="__RefHeading___Toc603755_417432637"/>
      <w:bookmarkStart w:id="3295" w:name="_Toc1478"/>
      <w:bookmarkEnd w:id="3293"/>
      <w:bookmarkEnd w:id="3294"/>
      <w:r>
        <w:rPr>
          <w:rtl w:val="true"/>
        </w:rPr>
        <w:t xml:space="preserve">باب </w:t>
      </w:r>
      <w:r>
        <w:rPr/>
        <w:t>50</w:t>
      </w:r>
      <w:bookmarkEnd w:id="3295"/>
    </w:p>
    <w:p>
      <w:pPr>
        <w:pStyle w:val="Heading5"/>
        <w:numPr>
          <w:ilvl w:val="4"/>
          <w:numId w:val="1"/>
        </w:numPr>
        <w:rPr/>
      </w:pPr>
      <w:bookmarkStart w:id="3296" w:name="__RefHeading___Toc603757_417432637"/>
      <w:bookmarkStart w:id="3297" w:name="_Toc1479"/>
      <w:bookmarkEnd w:id="3296"/>
      <w:r>
        <w:rPr/>
        <w:t>2016</w:t>
      </w:r>
      <w:r>
        <w:rPr>
          <w:rtl w:val="true"/>
        </w:rPr>
        <w:t>-</w:t>
      </w:r>
      <w:r>
        <w:rPr>
          <w:rtl w:val="true"/>
        </w:rPr>
        <w:t>حدیث</w:t>
      </w:r>
      <w:bookmarkEnd w:id="3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21:1/81</w:t>
      </w:r>
      <w:r>
        <w:rPr>
          <w:rFonts w:eastAsia="IRNazanin" w:cs="IRNazanin"/>
          <w:color w:val="111111"/>
          <w:sz w:val="28"/>
          <w:szCs w:val="28"/>
          <w:rtl w:val="true"/>
          <w:lang w:bidi="fa-IR"/>
        </w:rPr>
        <w:t>[</w:t>
      </w:r>
      <w:r>
        <w:rPr>
          <w:rFonts w:eastAsia="IRNazanin" w:cs="IRNazanin"/>
          <w:color w:val="111111"/>
          <w:sz w:val="28"/>
          <w:szCs w:val="28"/>
          <w:lang w:bidi="fa-IR"/>
        </w:rPr>
        <w:t>26580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5:1/474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بِأُمَّهَاتِ الْأَوْلاَدِ فَإِنَّ فِی أَرْحَامِهِنَّ الْبَرَکَةَ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8" w:name="__RefHeading___Toc603759_417432637"/>
      <w:bookmarkStart w:id="3299" w:name="_Toc1480"/>
      <w:bookmarkEnd w:id="3298"/>
      <w:r>
        <w:rPr/>
        <w:t>2017</w:t>
      </w:r>
      <w:r>
        <w:rPr>
          <w:rtl w:val="true"/>
        </w:rPr>
        <w:t>-</w:t>
      </w:r>
      <w:r>
        <w:rPr>
          <w:rtl w:val="true"/>
        </w:rPr>
        <w:t>حدیث</w:t>
      </w:r>
      <w:bookmarkEnd w:id="3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21:2/81</w:t>
      </w:r>
      <w:r>
        <w:rPr>
          <w:rFonts w:eastAsia="IRNazanin" w:cs="IRNazanin"/>
          <w:color w:val="111111"/>
          <w:sz w:val="28"/>
          <w:szCs w:val="28"/>
          <w:rtl w:val="true"/>
          <w:lang w:bidi="fa-IR"/>
        </w:rPr>
        <w:t>[</w:t>
      </w:r>
      <w:r>
        <w:rPr>
          <w:rFonts w:eastAsia="IRNazanin" w:cs="IRNazanin"/>
          <w:color w:val="111111"/>
          <w:sz w:val="28"/>
          <w:szCs w:val="28"/>
          <w:lang w:bidi="fa-IR"/>
        </w:rPr>
        <w:t>26581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5:2/474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الْأَوْلاَدَ مِنْ أُمَّهَاتِ الْأَوْلاَدِ فَإِنَّ فِی أَرْحَامِهِنَّ الْبَرَکَةَ</w:t>
      </w:r>
      <w:r>
        <w:rPr>
          <w:rFonts w:eastAsia="Amiri" w:cs="Amiri" w:ascii="Amiri" w:hAnsi="Amiri"/>
          <w:color w:val="111111"/>
          <w:sz w:val="28"/>
          <w:szCs w:val="28"/>
          <w:rtl w:val="true"/>
          <w:lang w:bidi="ar-SA"/>
        </w:rPr>
        <w:t>.</w:t>
      </w:r>
    </w:p>
    <w:p>
      <w:pPr>
        <w:pStyle w:val="Heading4"/>
        <w:numPr>
          <w:ilvl w:val="3"/>
          <w:numId w:val="1"/>
        </w:numPr>
        <w:rPr/>
      </w:pPr>
      <w:bookmarkStart w:id="3300" w:name="__RefHeading___Toc603761_417432637"/>
      <w:bookmarkStart w:id="3301" w:name="_Toc1481"/>
      <w:bookmarkEnd w:id="3300"/>
      <w:r>
        <w:rPr>
          <w:rtl w:val="true"/>
        </w:rPr>
        <w:t xml:space="preserve">باب </w:t>
      </w:r>
      <w:r>
        <w:rPr/>
        <w:t>51</w:t>
      </w:r>
      <w:bookmarkEnd w:id="3301"/>
    </w:p>
    <w:p>
      <w:pPr>
        <w:pStyle w:val="Heading5"/>
        <w:numPr>
          <w:ilvl w:val="4"/>
          <w:numId w:val="1"/>
        </w:numPr>
        <w:rPr/>
      </w:pPr>
      <w:bookmarkStart w:id="3302" w:name="__RefHeading___Toc603763_417432637"/>
      <w:bookmarkStart w:id="3303" w:name="_Toc1482"/>
      <w:bookmarkEnd w:id="3302"/>
      <w:r>
        <w:rPr/>
        <w:t>2018</w:t>
      </w:r>
      <w:r>
        <w:rPr>
          <w:rtl w:val="true"/>
        </w:rPr>
        <w:t>-</w:t>
      </w:r>
      <w:r>
        <w:rPr>
          <w:rtl w:val="true"/>
        </w:rPr>
        <w:t>حدیث</w:t>
      </w:r>
      <w:bookmarkEnd w:id="33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21:3/111</w:t>
      </w:r>
      <w:r>
        <w:rPr>
          <w:rFonts w:eastAsia="IRNazanin" w:cs="IRNazanin"/>
          <w:color w:val="111111"/>
          <w:sz w:val="28"/>
          <w:szCs w:val="28"/>
          <w:rtl w:val="true"/>
          <w:lang w:bidi="fa-IR"/>
        </w:rPr>
        <w:t>[</w:t>
      </w:r>
      <w:r>
        <w:rPr>
          <w:rFonts w:eastAsia="IRNazanin" w:cs="IRNazanin"/>
          <w:color w:val="111111"/>
          <w:sz w:val="28"/>
          <w:szCs w:val="28"/>
          <w:lang w:bidi="fa-IR"/>
        </w:rPr>
        <w:t>26655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14:3/521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8:749/211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3:771/213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الْمَمْلُوکِ کَمْ یَحِلُّ لَهُ مِنَ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إِلاَّ ثِنْتَانِ</w:t>
      </w:r>
      <w:r>
        <w:rPr>
          <w:rFonts w:eastAsia="Amiri" w:cs="Amiri" w:ascii="Amiri" w:hAnsi="Amiri"/>
          <w:color w:val="111111"/>
          <w:sz w:val="28"/>
          <w:szCs w:val="28"/>
          <w:rtl w:val="true"/>
          <w:lang w:bidi="ar-SA"/>
        </w:rPr>
        <w:t>.</w:t>
      </w:r>
    </w:p>
    <w:p>
      <w:pPr>
        <w:pStyle w:val="Heading5"/>
        <w:numPr>
          <w:ilvl w:val="4"/>
          <w:numId w:val="1"/>
        </w:numPr>
        <w:rPr/>
      </w:pPr>
      <w:bookmarkStart w:id="3304" w:name="__RefHeading___Toc603765_417432637"/>
      <w:bookmarkStart w:id="3305" w:name="_Toc1483"/>
      <w:bookmarkEnd w:id="3304"/>
      <w:r>
        <w:rPr/>
        <w:t>2019</w:t>
      </w:r>
      <w:r>
        <w:rPr>
          <w:rtl w:val="true"/>
        </w:rPr>
        <w:t>-</w:t>
      </w:r>
      <w:r>
        <w:rPr>
          <w:rtl w:val="true"/>
        </w:rPr>
        <w:t>حدیث</w:t>
      </w:r>
      <w:bookmarkEnd w:id="33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21:10/112</w:t>
      </w:r>
      <w:r>
        <w:rPr>
          <w:rFonts w:eastAsia="IRNazanin" w:cs="IRNazanin"/>
          <w:color w:val="111111"/>
          <w:sz w:val="28"/>
          <w:szCs w:val="28"/>
          <w:rtl w:val="true"/>
          <w:lang w:bidi="fa-IR"/>
        </w:rPr>
        <w:t>[</w:t>
      </w:r>
      <w:r>
        <w:rPr>
          <w:rFonts w:eastAsia="IRNazanin" w:cs="IRNazanin"/>
          <w:color w:val="111111"/>
          <w:sz w:val="28"/>
          <w:szCs w:val="28"/>
          <w:lang w:bidi="fa-IR"/>
        </w:rPr>
        <w:t>26662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14:10/522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3:4488/429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،باب ما أحلّ اللّه عزّ و جلّ من النکاح و ما 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یَتَزَوَّجُ الْعَبْدُ بِحُرَّتَیْنِ أَوْ أَرْبَعِ إِمَاءٍ أَوْ أَمَتَیْنِ وَ حُرَّةٍ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3306" w:name="pg11992_149879"/>
    </w:p>
    <w:p>
      <w:pPr>
        <w:pStyle w:val="Heading4"/>
        <w:numPr>
          <w:ilvl w:val="3"/>
          <w:numId w:val="1"/>
        </w:numPr>
        <w:rPr/>
      </w:pPr>
      <w:bookmarkStart w:id="3307" w:name="__RefHeading___Toc603767_417432637"/>
      <w:bookmarkStart w:id="3308" w:name="_Toc1484"/>
      <w:bookmarkEnd w:id="3306"/>
      <w:bookmarkEnd w:id="3307"/>
      <w:r>
        <w:rPr>
          <w:rtl w:val="true"/>
        </w:rPr>
        <w:t xml:space="preserve">باب </w:t>
      </w:r>
      <w:r>
        <w:rPr/>
        <w:t>52</w:t>
      </w:r>
      <w:bookmarkEnd w:id="3308"/>
    </w:p>
    <w:p>
      <w:pPr>
        <w:pStyle w:val="Heading5"/>
        <w:numPr>
          <w:ilvl w:val="4"/>
          <w:numId w:val="1"/>
        </w:numPr>
        <w:rPr/>
      </w:pPr>
      <w:bookmarkStart w:id="3309" w:name="__RefHeading___Toc603769_417432637"/>
      <w:bookmarkStart w:id="3310" w:name="_Toc1485"/>
      <w:bookmarkEnd w:id="3309"/>
      <w:r>
        <w:rPr/>
        <w:t>2020</w:t>
      </w:r>
      <w:r>
        <w:rPr>
          <w:rtl w:val="true"/>
        </w:rPr>
        <w:t>-</w:t>
      </w:r>
      <w:r>
        <w:rPr>
          <w:rtl w:val="true"/>
        </w:rPr>
        <w:t>حدیث</w:t>
      </w:r>
      <w:bookmarkEnd w:id="33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امْرَأَةٍ حُرَّةٍ زَوَّجَتْ نَفْسَهَا عَبْداً بِغَیْرِ إِذْنِ مَوَالِیهِ،فَقَدْ أَبَاحَتْ فَرْجَهَا وَ لاَ 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 أَیُّمَا امْرَأَةٍ خَرَجَتْ مِنْ بَیْتِ زَوْجِهَا بِغَیْرِ إِذْنِهِ فَلاَ نَفَقَةَ لَهَا حَتَّی تَرْجِعَ</w:t>
      </w:r>
      <w:r>
        <w:rPr>
          <w:rFonts w:eastAsia="Amiri" w:cs="Amiri" w:ascii="Amiri" w:hAnsi="Amiri"/>
          <w:color w:val="111111"/>
          <w:sz w:val="28"/>
          <w:szCs w:val="28"/>
          <w:rtl w:val="true"/>
          <w:lang w:bidi="ar-SA"/>
        </w:rPr>
        <w:t>.</w:t>
      </w:r>
    </w:p>
    <w:p>
      <w:pPr>
        <w:pStyle w:val="Heading4"/>
        <w:numPr>
          <w:ilvl w:val="3"/>
          <w:numId w:val="1"/>
        </w:numPr>
        <w:rPr/>
      </w:pPr>
      <w:bookmarkStart w:id="3311" w:name="__RefHeading___Toc603771_417432637"/>
      <w:bookmarkStart w:id="3312" w:name="_Toc1486"/>
      <w:bookmarkEnd w:id="3311"/>
      <w:r>
        <w:rPr>
          <w:rtl w:val="true"/>
        </w:rPr>
        <w:t xml:space="preserve">باب </w:t>
      </w:r>
      <w:r>
        <w:rPr/>
        <w:t>53</w:t>
      </w:r>
      <w:bookmarkEnd w:id="3312"/>
    </w:p>
    <w:p>
      <w:pPr>
        <w:pStyle w:val="Heading5"/>
        <w:numPr>
          <w:ilvl w:val="4"/>
          <w:numId w:val="1"/>
        </w:numPr>
        <w:rPr/>
      </w:pPr>
      <w:bookmarkStart w:id="3313" w:name="__RefHeading___Toc603773_417432637"/>
      <w:bookmarkStart w:id="3314" w:name="_Toc1487"/>
      <w:bookmarkEnd w:id="3313"/>
      <w:r>
        <w:rPr/>
        <w:t>2021</w:t>
      </w:r>
      <w:r>
        <w:rPr>
          <w:rtl w:val="true"/>
        </w:rPr>
        <w:t>-</w:t>
      </w:r>
      <w:r>
        <w:rPr>
          <w:rtl w:val="true"/>
        </w:rPr>
        <w:t>حدیث</w:t>
      </w:r>
      <w:bookmarkEnd w:id="3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الْحُرِّ یَتَزَوَّجُ بِأَمَةِ قَوْمٍ،الْوُلْدُ مَمَالِیکُ أَوْ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3315" w:name="pg11992_149880"/>
    </w:p>
    <w:p>
      <w:pPr>
        <w:pStyle w:val="BookText"/>
        <w:rPr/>
      </w:pPr>
      <w:bookmarkEnd w:id="3315"/>
      <w:r>
        <w:rPr>
          <w:rFonts w:ascii="Amiri" w:hAnsi="Amiri" w:eastAsia="Amiri" w:cs="Amiri"/>
          <w:color w:val="111111"/>
          <w:sz w:val="28"/>
          <w:sz w:val="28"/>
          <w:szCs w:val="28"/>
          <w:rtl w:val="true"/>
          <w:lang w:bidi="ar-SA"/>
        </w:rPr>
        <w:t>أَحْرَارٌ؟قَالَ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أَحَدُ أَبَوَیْهِ حُرّاً فَالْوُلْدُ أَحْرَارٌ</w:t>
      </w:r>
      <w:r>
        <w:rPr>
          <w:rFonts w:eastAsia="Amiri" w:cs="Amiri" w:ascii="Amiri" w:hAnsi="Amiri"/>
          <w:color w:val="111111"/>
          <w:sz w:val="28"/>
          <w:szCs w:val="28"/>
          <w:rtl w:val="true"/>
          <w:lang w:bidi="ar-SA"/>
        </w:rPr>
        <w:t>.</w:t>
      </w:r>
    </w:p>
    <w:p>
      <w:pPr>
        <w:pStyle w:val="Heading5"/>
        <w:numPr>
          <w:ilvl w:val="4"/>
          <w:numId w:val="1"/>
        </w:numPr>
        <w:rPr/>
      </w:pPr>
      <w:bookmarkStart w:id="3316" w:name="__RefHeading___Toc603775_417432637"/>
      <w:bookmarkStart w:id="3317" w:name="_Toc1488"/>
      <w:bookmarkEnd w:id="3316"/>
      <w:r>
        <w:rPr/>
        <w:t>2022</w:t>
      </w:r>
      <w:r>
        <w:rPr>
          <w:rtl w:val="true"/>
        </w:rPr>
        <w:t>-</w:t>
      </w:r>
      <w:r>
        <w:rPr>
          <w:rtl w:val="true"/>
        </w:rPr>
        <w:t>حدیث</w:t>
      </w:r>
      <w:bookmarkEnd w:id="33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الْحُرَّةَ فَوُلْدُهُ أَحْرَارٌ فَإِذَا تَزَوَّجَ الْحُرُّ الْأَمَةَ فَوُلْدُهُ أَحْرَارٌ</w:t>
      </w:r>
      <w:r>
        <w:rPr>
          <w:rFonts w:eastAsia="Amiri" w:cs="Amiri" w:ascii="Amiri" w:hAnsi="Amiri"/>
          <w:color w:val="111111"/>
          <w:sz w:val="28"/>
          <w:szCs w:val="28"/>
          <w:rtl w:val="true"/>
          <w:lang w:bidi="ar-SA"/>
        </w:rPr>
        <w:t>.</w:t>
      </w:r>
    </w:p>
    <w:p>
      <w:pPr>
        <w:pStyle w:val="Heading5"/>
        <w:numPr>
          <w:ilvl w:val="4"/>
          <w:numId w:val="1"/>
        </w:numPr>
        <w:rPr/>
      </w:pPr>
      <w:bookmarkStart w:id="3318" w:name="__RefHeading___Toc603777_417432637"/>
      <w:bookmarkStart w:id="3319" w:name="_Toc1489"/>
      <w:bookmarkEnd w:id="3318"/>
      <w:r>
        <w:rPr/>
        <w:t>2023</w:t>
      </w:r>
      <w:r>
        <w:rPr>
          <w:rtl w:val="true"/>
        </w:rPr>
        <w:t>-</w:t>
      </w:r>
      <w:r>
        <w:rPr>
          <w:rtl w:val="true"/>
        </w:rPr>
        <w:t>حدیث</w:t>
      </w:r>
      <w:bookmarkEnd w:id="3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یُلْحَقُ الْوَلَدُ بِالْحُرِّیَّةِ حَیْثُ کَانَتْ،إِنْ کَانَتِ الْأُمُّ حُرَّةً أُعْتِقَ بِأُمِّهِ وَ إِنْ کَانَ الْأَبُ حُرّاً أُعْتِقَ بِأَبِیهِ</w:t>
      </w:r>
      <w:r>
        <w:rPr>
          <w:rFonts w:eastAsia="Amiri" w:cs="Amiri" w:ascii="Amiri" w:hAnsi="Amiri"/>
          <w:color w:val="111111"/>
          <w:sz w:val="28"/>
          <w:szCs w:val="28"/>
          <w:rtl w:val="true"/>
          <w:lang w:bidi="ar-SA"/>
        </w:rPr>
        <w:t>.</w:t>
      </w:r>
    </w:p>
    <w:p>
      <w:pPr>
        <w:pStyle w:val="Heading4"/>
        <w:numPr>
          <w:ilvl w:val="3"/>
          <w:numId w:val="1"/>
        </w:numPr>
        <w:rPr/>
      </w:pPr>
      <w:bookmarkStart w:id="3320" w:name="__RefHeading___Toc603779_417432637"/>
      <w:bookmarkStart w:id="3321" w:name="_Toc1490"/>
      <w:bookmarkEnd w:id="3320"/>
      <w:r>
        <w:rPr>
          <w:rtl w:val="true"/>
        </w:rPr>
        <w:t xml:space="preserve">باب </w:t>
      </w:r>
      <w:r>
        <w:rPr/>
        <w:t>54</w:t>
      </w:r>
      <w:bookmarkEnd w:id="3321"/>
    </w:p>
    <w:p>
      <w:pPr>
        <w:pStyle w:val="Heading5"/>
        <w:numPr>
          <w:ilvl w:val="4"/>
          <w:numId w:val="1"/>
        </w:numPr>
        <w:rPr/>
      </w:pPr>
      <w:bookmarkStart w:id="3322" w:name="__RefHeading___Toc603781_417432637"/>
      <w:bookmarkStart w:id="3323" w:name="_Toc1491"/>
      <w:bookmarkEnd w:id="3322"/>
      <w:r>
        <w:rPr/>
        <w:t>2024</w:t>
      </w:r>
      <w:r>
        <w:rPr>
          <w:rtl w:val="true"/>
        </w:rPr>
        <w:t>-</w:t>
      </w:r>
      <w:r>
        <w:rPr>
          <w:rtl w:val="true"/>
        </w:rPr>
        <w:t>حدیث</w:t>
      </w:r>
      <w:bookmarkEnd w:id="3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 الرَّجُلُ لِأَخِیهِ فَرْجَ جَارِیَتِهِ فَهِیَ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3324" w:name="pg11992_149881"/>
    </w:p>
    <w:p>
      <w:pPr>
        <w:pStyle w:val="BookText"/>
        <w:rPr/>
      </w:pPr>
      <w:bookmarkEnd w:id="3324"/>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إِلاَّ مَا أَحَلَّ لَهُ مِنْهَا وَ لَوْ أَحَلَّ لَهُ قُبْلَةً مِنْهَا لَمْ یَحِلَّ لَهُ سِوَی ذَلِکَ</w:t>
      </w:r>
      <w:r>
        <w:rPr>
          <w:rFonts w:eastAsia="Amiri" w:cs="Amiri" w:ascii="Amiri" w:hAnsi="Amiri"/>
          <w:color w:val="111111"/>
          <w:sz w:val="28"/>
          <w:szCs w:val="28"/>
          <w:rtl w:val="true"/>
          <w:lang w:bidi="ar-SA"/>
        </w:rPr>
        <w:t>.</w:t>
      </w:r>
    </w:p>
    <w:p>
      <w:pPr>
        <w:pStyle w:val="Heading5"/>
        <w:numPr>
          <w:ilvl w:val="4"/>
          <w:numId w:val="1"/>
        </w:numPr>
        <w:rPr/>
      </w:pPr>
      <w:bookmarkStart w:id="3325" w:name="__RefHeading___Toc603783_417432637"/>
      <w:bookmarkStart w:id="3326" w:name="_Toc1492"/>
      <w:bookmarkEnd w:id="3325"/>
      <w:r>
        <w:rPr/>
        <w:t>2025</w:t>
      </w:r>
      <w:r>
        <w:rPr>
          <w:rtl w:val="true"/>
        </w:rPr>
        <w:t>-</w:t>
      </w:r>
      <w:r>
        <w:rPr>
          <w:rtl w:val="true"/>
        </w:rPr>
        <w:t>حدیث</w:t>
      </w:r>
      <w:bookmarkEnd w:id="3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الوسائل،کتاب النکاح،أبواب نکاح العبید و الإماء،الباب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من أحلّ وطء أمته لغیره حلّ له ما دونه من الاستمتاع و لم یحل له الخدمة و 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21:1/134</w:t>
      </w:r>
      <w:r>
        <w:rPr>
          <w:rFonts w:eastAsia="IRNazanin" w:cs="IRNazanin"/>
          <w:color w:val="111111"/>
          <w:sz w:val="28"/>
          <w:szCs w:val="28"/>
          <w:rtl w:val="true"/>
          <w:lang w:bidi="fa-IR"/>
        </w:rPr>
        <w:t>[</w:t>
      </w:r>
      <w:r>
        <w:rPr>
          <w:rFonts w:eastAsia="IRNazanin" w:cs="IRNazanin"/>
          <w:color w:val="111111"/>
          <w:sz w:val="28"/>
          <w:szCs w:val="28"/>
          <w:lang w:bidi="fa-IR"/>
        </w:rPr>
        <w:t>26720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5:15/470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7:1066/245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أحلّ الرجل للرجل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مِنْ جَارِیَتِهِ قُبْلَةً لَمْ یَحِلَّ لَهُ غَیْرُهَا فَإِنْ أَحَلَّ لَهُ مَا دُونَ الْفَرْجِ لَمْ یَحِلَّ لَهُ غَیْرُهُ فَإِنْ أَحَلَّ لَهُ الْفَرْجَ حَلَّ لَهُ جَمِیعاً</w:t>
      </w:r>
      <w:r>
        <w:rPr>
          <w:rFonts w:eastAsia="Amiri" w:cs="Amiri" w:ascii="Amiri" w:hAnsi="Amiri"/>
          <w:color w:val="111111"/>
          <w:sz w:val="28"/>
          <w:szCs w:val="28"/>
          <w:rtl w:val="true"/>
          <w:lang w:bidi="ar-SA"/>
        </w:rPr>
        <w:t>.</w:t>
      </w:r>
    </w:p>
    <w:p>
      <w:pPr>
        <w:pStyle w:val="Heading4"/>
        <w:numPr>
          <w:ilvl w:val="3"/>
          <w:numId w:val="1"/>
        </w:numPr>
        <w:rPr/>
      </w:pPr>
      <w:bookmarkStart w:id="3327" w:name="__RefHeading___Toc603785_417432637"/>
      <w:bookmarkStart w:id="3328" w:name="_Toc1493"/>
      <w:bookmarkEnd w:id="3327"/>
      <w:r>
        <w:rPr>
          <w:rtl w:val="true"/>
        </w:rPr>
        <w:t xml:space="preserve">باب </w:t>
      </w:r>
      <w:r>
        <w:rPr/>
        <w:t>55</w:t>
      </w:r>
      <w:bookmarkEnd w:id="3328"/>
    </w:p>
    <w:p>
      <w:pPr>
        <w:pStyle w:val="Heading5"/>
        <w:numPr>
          <w:ilvl w:val="4"/>
          <w:numId w:val="1"/>
        </w:numPr>
        <w:rPr/>
      </w:pPr>
      <w:bookmarkStart w:id="3329" w:name="__RefHeading___Toc603787_417432637"/>
      <w:bookmarkStart w:id="3330" w:name="_Toc1494"/>
      <w:bookmarkEnd w:id="3329"/>
      <w:r>
        <w:rPr/>
        <w:t>2026</w:t>
      </w:r>
      <w:r>
        <w:rPr>
          <w:rtl w:val="true"/>
        </w:rPr>
        <w:t>-</w:t>
      </w:r>
      <w:r>
        <w:rPr>
          <w:rtl w:val="true"/>
        </w:rPr>
        <w:t>حدیث</w:t>
      </w:r>
      <w:bookmarkEnd w:id="3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21:1/154</w:t>
      </w:r>
      <w:r>
        <w:rPr>
          <w:rFonts w:eastAsia="IRNazanin" w:cs="IRNazanin"/>
          <w:color w:val="111111"/>
          <w:sz w:val="28"/>
          <w:szCs w:val="28"/>
          <w:rtl w:val="true"/>
          <w:lang w:bidi="fa-IR"/>
        </w:rPr>
        <w:t>[</w:t>
      </w:r>
      <w:r>
        <w:rPr>
          <w:rFonts w:eastAsia="IRNazanin" w:cs="IRNazanin"/>
          <w:color w:val="111111"/>
          <w:sz w:val="28"/>
          <w:szCs w:val="28"/>
          <w:lang w:bidi="fa-IR"/>
        </w:rPr>
        <w:t>26771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5:4/483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7:1382/337</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3:752/208</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3:4868/542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نسختنا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اثبتناه من الوسائل و</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بَیْعُهَا أَوْ بَیْعُ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الرَّجُلِ یُزَوِّجُ أَمَتَهُ رَجُلاً حُرّاً ثُمَّ یَبِیعُهَا،قَالَ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فِرَاقُ مَا بَیْنَهُمَا إِلاَّ أَنْ یَشَاءَ الْمُشْتَرِی أَنْ یَدَعَهُمَا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3331" w:name="pg11992_149882"/>
    </w:p>
    <w:p>
      <w:pPr>
        <w:pStyle w:val="Heading5"/>
        <w:numPr>
          <w:ilvl w:val="4"/>
          <w:numId w:val="1"/>
        </w:numPr>
        <w:rPr/>
      </w:pPr>
      <w:bookmarkStart w:id="3332" w:name="__RefHeading___Toc603789_417432637"/>
      <w:bookmarkStart w:id="3333" w:name="_Toc1495"/>
      <w:bookmarkEnd w:id="3331"/>
      <w:bookmarkEnd w:id="3332"/>
      <w:r>
        <w:rPr/>
        <w:t>2027</w:t>
      </w:r>
      <w:r>
        <w:rPr>
          <w:rtl w:val="true"/>
        </w:rPr>
        <w:t>-</w:t>
      </w:r>
      <w:r>
        <w:rPr>
          <w:rtl w:val="true"/>
        </w:rPr>
        <w:t>حدیث</w:t>
      </w:r>
      <w:bookmarkEnd w:id="33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21:4/154</w:t>
      </w:r>
      <w:r>
        <w:rPr>
          <w:rFonts w:eastAsia="IRNazanin" w:cs="IRNazanin"/>
          <w:color w:val="111111"/>
          <w:sz w:val="28"/>
          <w:szCs w:val="28"/>
          <w:rtl w:val="true"/>
          <w:lang w:bidi="fa-IR"/>
        </w:rPr>
        <w:t>[</w:t>
      </w:r>
      <w:r>
        <w:rPr>
          <w:rFonts w:eastAsia="IRNazanin" w:cs="IRNazanin"/>
          <w:color w:val="111111"/>
          <w:sz w:val="28"/>
          <w:szCs w:val="28"/>
          <w:lang w:bidi="fa-IR"/>
        </w:rPr>
        <w:t>26774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5:3/483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8:700/199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3:752/208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اشْتَرَی مَمْلُوکَةً لَهَا زَوْجٌ فَإِنَّ بَیْعَهَا طَلاَقُهَا فَإِنْ شَاءَ الْمُشْتَرِی فَرَّقَ بَیْنَهُمَا وَ إِنْ شَاءَ تَرَکَهُمَا عَلَی نِکَاحِهِمَا</w:t>
      </w:r>
      <w:r>
        <w:rPr>
          <w:rFonts w:eastAsia="Amiri" w:cs="Amiri" w:ascii="Amiri" w:hAnsi="Amiri"/>
          <w:color w:val="111111"/>
          <w:sz w:val="28"/>
          <w:szCs w:val="28"/>
          <w:rtl w:val="true"/>
          <w:lang w:bidi="ar-SA"/>
        </w:rPr>
        <w:t>.</w:t>
      </w:r>
    </w:p>
    <w:p>
      <w:pPr>
        <w:pStyle w:val="Heading4"/>
        <w:numPr>
          <w:ilvl w:val="3"/>
          <w:numId w:val="1"/>
        </w:numPr>
        <w:rPr/>
      </w:pPr>
      <w:bookmarkStart w:id="3334" w:name="__RefHeading___Toc603791_417432637"/>
      <w:bookmarkStart w:id="3335" w:name="_Toc1496"/>
      <w:bookmarkEnd w:id="3334"/>
      <w:r>
        <w:rPr>
          <w:rtl w:val="true"/>
        </w:rPr>
        <w:t xml:space="preserve">باب </w:t>
      </w:r>
      <w:r>
        <w:rPr/>
        <w:t>56</w:t>
      </w:r>
      <w:bookmarkEnd w:id="3335"/>
    </w:p>
    <w:p>
      <w:pPr>
        <w:pStyle w:val="Heading5"/>
        <w:numPr>
          <w:ilvl w:val="4"/>
          <w:numId w:val="1"/>
        </w:numPr>
        <w:rPr/>
      </w:pPr>
      <w:bookmarkStart w:id="3336" w:name="__RefHeading___Toc603793_417432637"/>
      <w:bookmarkStart w:id="3337" w:name="_Toc1497"/>
      <w:bookmarkEnd w:id="3336"/>
      <w:r>
        <w:rPr/>
        <w:t>2028</w:t>
      </w:r>
      <w:r>
        <w:rPr>
          <w:rtl w:val="true"/>
        </w:rPr>
        <w:t>-</w:t>
      </w:r>
      <w:r>
        <w:rPr>
          <w:rtl w:val="true"/>
        </w:rPr>
        <w:t>حدیث</w:t>
      </w:r>
      <w:bookmarkEnd w:id="3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21:1/156</w:t>
      </w:r>
      <w:r>
        <w:rPr>
          <w:rFonts w:eastAsia="IRNazanin" w:cs="IRNazanin"/>
          <w:color w:val="111111"/>
          <w:sz w:val="28"/>
          <w:szCs w:val="28"/>
          <w:rtl w:val="true"/>
          <w:lang w:bidi="fa-IR"/>
        </w:rPr>
        <w:t>[</w:t>
      </w:r>
      <w:r>
        <w:rPr>
          <w:rFonts w:eastAsia="IRNazanin" w:cs="IRNazanin"/>
          <w:color w:val="111111"/>
          <w:sz w:val="28"/>
          <w:szCs w:val="28"/>
          <w:lang w:bidi="fa-IR"/>
        </w:rPr>
        <w:t>26780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3:4869/543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،باب طلاق العبد،الحدیث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،فی الوسائل،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21:2/157</w:t>
      </w:r>
      <w:r>
        <w:rPr>
          <w:rFonts w:eastAsia="IRNazanin" w:cs="IRNazanin"/>
          <w:color w:val="111111"/>
          <w:sz w:val="28"/>
          <w:szCs w:val="28"/>
          <w:rtl w:val="true"/>
          <w:lang w:bidi="fa-IR"/>
        </w:rPr>
        <w:t>[</w:t>
      </w:r>
      <w:r>
        <w:rPr>
          <w:rFonts w:eastAsia="IRNazanin" w:cs="IRNazanin"/>
          <w:color w:val="111111"/>
          <w:sz w:val="28"/>
          <w:szCs w:val="28"/>
          <w:lang w:bidi="fa-IR"/>
        </w:rPr>
        <w:t>26781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مسال علی بن جعفر</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417/197</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بِیعَتِ الْأَمَةُ وَ لَهَا زَوْجٌ،فَالَّذِی اشْتَرَاهَا بِالْخِیَارِ، إِنْ شَاءَ فَرَّقَ بَیْنَهُمَا وَ إِنْ شَاءَ تَرَکَهَا،فَإِنْ تَرَکَهَا مَعَهُ فَلَیْسَ لَهُ أَنْ یُفَرِّقَ بَیْنَهُمَا بَعْدَ التَّرَاضِی</w:t>
      </w:r>
      <w:r>
        <w:rPr>
          <w:rFonts w:eastAsia="Amiri" w:cs="Amiri" w:ascii="Amiri" w:hAnsi="Amiri"/>
          <w:color w:val="111111"/>
          <w:sz w:val="28"/>
          <w:szCs w:val="28"/>
          <w:rtl w:val="true"/>
          <w:lang w:bidi="ar-SA"/>
        </w:rPr>
        <w:t>.</w:t>
      </w:r>
    </w:p>
    <w:p>
      <w:pPr>
        <w:pStyle w:val="Heading5"/>
        <w:numPr>
          <w:ilvl w:val="4"/>
          <w:numId w:val="1"/>
        </w:numPr>
        <w:rPr/>
      </w:pPr>
      <w:bookmarkStart w:id="3338" w:name="__RefHeading___Toc603795_417432637"/>
      <w:bookmarkStart w:id="3339" w:name="_Toc1498"/>
      <w:bookmarkEnd w:id="3338"/>
      <w:r>
        <w:rPr/>
        <w:t>2029</w:t>
      </w:r>
      <w:r>
        <w:rPr>
          <w:rtl w:val="true"/>
        </w:rPr>
        <w:t>-</w:t>
      </w:r>
      <w:r>
        <w:rPr>
          <w:rtl w:val="true"/>
        </w:rPr>
        <w:t>حدیث</w:t>
      </w:r>
      <w:bookmarkEnd w:id="33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بَیْعِ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Heading5"/>
        <w:numPr>
          <w:ilvl w:val="4"/>
          <w:numId w:val="1"/>
        </w:numPr>
        <w:rPr/>
      </w:pPr>
      <w:bookmarkStart w:id="3340" w:name="__RefHeading___Toc603797_417432637"/>
      <w:bookmarkStart w:id="3341" w:name="_Toc1499"/>
      <w:bookmarkEnd w:id="3340"/>
      <w:r>
        <w:rPr/>
        <w:t>2030</w:t>
      </w:r>
      <w:r>
        <w:rPr>
          <w:rtl w:val="true"/>
        </w:rPr>
        <w:t>-</w:t>
      </w:r>
      <w:r>
        <w:rPr>
          <w:rtl w:val="true"/>
        </w:rPr>
        <w:t>حدیث</w:t>
      </w:r>
      <w:bookmarkEnd w:id="3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21:1/118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26674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7:1433/352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الْمُشْتَرِیَ إِذَا أَمَرَهُ بِالطَّلاَقِ لَزِمَ النِّکَاحُ وَ لَمْ یَجِبِ الطَّلاَقُ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3342" w:name="pg11992_149883"/>
    </w:p>
    <w:p>
      <w:pPr>
        <w:pStyle w:val="Heading4"/>
        <w:numPr>
          <w:ilvl w:val="3"/>
          <w:numId w:val="1"/>
        </w:numPr>
        <w:rPr/>
      </w:pPr>
      <w:bookmarkStart w:id="3343" w:name="__RefHeading___Toc603799_417432637"/>
      <w:bookmarkStart w:id="3344" w:name="_Toc1500"/>
      <w:bookmarkEnd w:id="3342"/>
      <w:bookmarkEnd w:id="3343"/>
      <w:r>
        <w:rPr>
          <w:rtl w:val="true"/>
        </w:rPr>
        <w:t xml:space="preserve">باب </w:t>
      </w:r>
      <w:r>
        <w:rPr/>
        <w:t>57</w:t>
      </w:r>
      <w:bookmarkEnd w:id="3344"/>
    </w:p>
    <w:p>
      <w:pPr>
        <w:pStyle w:val="Heading5"/>
        <w:numPr>
          <w:ilvl w:val="4"/>
          <w:numId w:val="1"/>
        </w:numPr>
        <w:rPr/>
      </w:pPr>
      <w:bookmarkStart w:id="3345" w:name="__RefHeading___Toc603801_417432637"/>
      <w:bookmarkStart w:id="3346" w:name="_Toc1501"/>
      <w:bookmarkEnd w:id="3345"/>
      <w:r>
        <w:rPr/>
        <w:t>2031</w:t>
      </w:r>
      <w:r>
        <w:rPr>
          <w:rtl w:val="true"/>
        </w:rPr>
        <w:t>-</w:t>
      </w:r>
      <w:r>
        <w:rPr>
          <w:rtl w:val="true"/>
        </w:rPr>
        <w:t>حدیث</w:t>
      </w:r>
      <w:bookmarkEnd w:id="33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21:2/158</w:t>
      </w:r>
      <w:r>
        <w:rPr>
          <w:rFonts w:eastAsia="IRNazanin" w:cs="IRNazanin"/>
          <w:color w:val="111111"/>
          <w:sz w:val="28"/>
          <w:szCs w:val="28"/>
          <w:rtl w:val="true"/>
          <w:lang w:bidi="fa-IR"/>
        </w:rPr>
        <w:t>[</w:t>
      </w:r>
      <w:r>
        <w:rPr>
          <w:rFonts w:eastAsia="IRNazanin" w:cs="IRNazanin"/>
          <w:color w:val="111111"/>
          <w:sz w:val="28"/>
          <w:szCs w:val="28"/>
          <w:lang w:bidi="fa-IR"/>
        </w:rPr>
        <w:t>26783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5:4/485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8:724/205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امْرَأَةٍ حُرَّةٍ تَکُونُ تَحْتَ الْمَمْلُوکِ فَتَشْتَرِیهِ هَلْ یَبْطُلُ نِکَاحُهُ؟قَالَ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نَعَمْ،لِأَنَّهُ عَبْدٌ مَمْلُوکٌ لاَ یَقْدِرُ عَلَی شَیْءٍ</w:t>
      </w:r>
      <w:r>
        <w:rPr>
          <w:rFonts w:eastAsia="Amiri" w:cs="Amiri" w:ascii="Amiri" w:hAnsi="Amiri"/>
          <w:color w:val="111111"/>
          <w:sz w:val="28"/>
          <w:szCs w:val="28"/>
          <w:rtl w:val="true"/>
          <w:lang w:bidi="ar-SA"/>
        </w:rPr>
        <w:t>.</w:t>
      </w:r>
    </w:p>
    <w:p>
      <w:pPr>
        <w:pStyle w:val="Heading5"/>
        <w:numPr>
          <w:ilvl w:val="4"/>
          <w:numId w:val="1"/>
        </w:numPr>
        <w:rPr/>
      </w:pPr>
      <w:bookmarkStart w:id="3347" w:name="__RefHeading___Toc603803_417432637"/>
      <w:bookmarkStart w:id="3348" w:name="_Toc1502"/>
      <w:bookmarkEnd w:id="3347"/>
      <w:r>
        <w:rPr/>
        <w:t>2032</w:t>
      </w:r>
      <w:r>
        <w:rPr>
          <w:rtl w:val="true"/>
        </w:rPr>
        <w:t>-</w:t>
      </w:r>
      <w:r>
        <w:rPr>
          <w:rtl w:val="true"/>
        </w:rPr>
        <w:t>حدیث</w:t>
      </w:r>
      <w:bookmarkEnd w:id="3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21:4/159</w:t>
      </w:r>
      <w:r>
        <w:rPr>
          <w:rFonts w:eastAsia="IRNazanin" w:cs="IRNazanin"/>
          <w:color w:val="111111"/>
          <w:sz w:val="28"/>
          <w:szCs w:val="28"/>
          <w:rtl w:val="true"/>
          <w:lang w:bidi="fa-IR"/>
        </w:rPr>
        <w:t>[</w:t>
      </w:r>
      <w:r>
        <w:rPr>
          <w:rFonts w:eastAsia="IRNazanin" w:cs="IRNazanin"/>
          <w:color w:val="111111"/>
          <w:sz w:val="28"/>
          <w:szCs w:val="28"/>
          <w:lang w:bidi="fa-IR"/>
        </w:rPr>
        <w:t>26785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14:4/557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5:3/485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8:723/205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 فی إمرأة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لَهَا زَوْجٌ مَمْلُوکٌ فَمَاتَ مَوْلاَهُ فَوَرِثَتْهُ،قَالَ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بَیْنَهُمَا نِکَاحٌ</w:t>
      </w:r>
      <w:r>
        <w:rPr>
          <w:rFonts w:eastAsia="Amiri" w:cs="Amiri" w:ascii="Amiri" w:hAnsi="Amiri"/>
          <w:color w:val="111111"/>
          <w:sz w:val="28"/>
          <w:szCs w:val="28"/>
          <w:rtl w:val="true"/>
          <w:lang w:bidi="ar-SA"/>
        </w:rPr>
        <w:t>.</w:t>
      </w:r>
    </w:p>
    <w:p>
      <w:pPr>
        <w:pStyle w:val="Heading5"/>
        <w:numPr>
          <w:ilvl w:val="4"/>
          <w:numId w:val="1"/>
        </w:numPr>
        <w:rPr/>
      </w:pPr>
      <w:bookmarkStart w:id="3349" w:name="__RefHeading___Toc603805_417432637"/>
      <w:bookmarkStart w:id="3350" w:name="_Toc1503"/>
      <w:bookmarkEnd w:id="3349"/>
      <w:r>
        <w:rPr/>
        <w:t>2033</w:t>
      </w:r>
      <w:r>
        <w:rPr>
          <w:rtl w:val="true"/>
        </w:rPr>
        <w:t>-</w:t>
      </w:r>
      <w:r>
        <w:rPr>
          <w:rtl w:val="true"/>
        </w:rPr>
        <w:t>حدیث</w:t>
      </w:r>
      <w:bookmarkEnd w:id="33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21:1/159</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5:1/485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الفقیه،</w:t>
      </w:r>
      <w:r>
        <w:rPr>
          <w:rFonts w:eastAsia="IRNazanin" w:cs="IRNazanin"/>
          <w:color w:val="111111"/>
          <w:sz w:val="28"/>
          <w:szCs w:val="28"/>
          <w:lang w:bidi="fa-IR"/>
        </w:rPr>
        <w:t>3:4652/473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باب النوادر،الحدیث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نِکَاحاً آخَرَ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3351" w:name="pg11992_149884"/>
    </w:p>
    <w:p>
      <w:pPr>
        <w:pStyle w:val="Heading4"/>
        <w:numPr>
          <w:ilvl w:val="3"/>
          <w:numId w:val="1"/>
        </w:numPr>
        <w:rPr/>
      </w:pPr>
      <w:bookmarkStart w:id="3352" w:name="__RefHeading___Toc603807_417432637"/>
      <w:bookmarkStart w:id="3353" w:name="_Toc1504"/>
      <w:bookmarkEnd w:id="3351"/>
      <w:bookmarkEnd w:id="3352"/>
      <w:r>
        <w:rPr>
          <w:rtl w:val="true"/>
        </w:rPr>
        <w:t xml:space="preserve">باب </w:t>
      </w:r>
      <w:r>
        <w:rPr/>
        <w:t>58</w:t>
      </w:r>
      <w:bookmarkEnd w:id="3353"/>
    </w:p>
    <w:p>
      <w:pPr>
        <w:pStyle w:val="Heading5"/>
        <w:numPr>
          <w:ilvl w:val="4"/>
          <w:numId w:val="1"/>
        </w:numPr>
        <w:rPr/>
      </w:pPr>
      <w:bookmarkStart w:id="3354" w:name="__RefHeading___Toc603809_417432637"/>
      <w:bookmarkStart w:id="3355" w:name="_Toc1505"/>
      <w:bookmarkEnd w:id="3354"/>
      <w:r>
        <w:rPr/>
        <w:t>2034</w:t>
      </w:r>
      <w:r>
        <w:rPr>
          <w:rtl w:val="true"/>
        </w:rPr>
        <w:t>-</w:t>
      </w:r>
      <w:r>
        <w:rPr>
          <w:rtl w:val="true"/>
        </w:rPr>
        <w:t>حدیث</w:t>
      </w:r>
      <w:bookmarkEnd w:id="3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21:1/160</w:t>
      </w:r>
      <w:r>
        <w:rPr>
          <w:rFonts w:eastAsia="IRNazanin" w:cs="IRNazanin"/>
          <w:color w:val="111111"/>
          <w:sz w:val="28"/>
          <w:szCs w:val="28"/>
          <w:rtl w:val="true"/>
          <w:lang w:bidi="fa-IR"/>
        </w:rPr>
        <w:t>[</w:t>
      </w:r>
      <w:r>
        <w:rPr>
          <w:rFonts w:eastAsia="IRNazanin" w:cs="IRNazanin"/>
          <w:color w:val="111111"/>
          <w:sz w:val="28"/>
          <w:szCs w:val="28"/>
          <w:lang w:bidi="fa-IR"/>
        </w:rPr>
        <w:t>26788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5:1/493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8:727/206</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3:4572/454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،باب أحکام الممالیک و الإماء،الحدیث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 جلدة،و یباع بصغر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امْرَأَةٍ أَمْکَنَتْ مِنْ نَفْسِهَا عَبْداً لَهَا فَنَکَحَهَا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تُضْرَبَ مِأَةً وَ یُضْرَبَ الْعَبْدُ خَمْسِینَ جَلْدَةً،قَالَ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یَحْرُمُ عَلَی کُلِّ مُسْلِمٍ أَنْ یَبِیعَهَا عَبْداً مُدْرِکاً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ذَلِکَ</w:t>
      </w:r>
      <w:r>
        <w:rPr>
          <w:rFonts w:eastAsia="Amiri" w:cs="Amiri" w:ascii="Amiri" w:hAnsi="Amiri"/>
          <w:color w:val="111111"/>
          <w:sz w:val="28"/>
          <w:szCs w:val="28"/>
          <w:rtl w:val="true"/>
          <w:lang w:bidi="ar-SA"/>
        </w:rPr>
        <w:t>.</w:t>
      </w:r>
    </w:p>
    <w:p>
      <w:pPr>
        <w:pStyle w:val="Heading4"/>
        <w:numPr>
          <w:ilvl w:val="3"/>
          <w:numId w:val="1"/>
        </w:numPr>
        <w:rPr/>
      </w:pPr>
      <w:bookmarkStart w:id="3356" w:name="__RefHeading___Toc603811_417432637"/>
      <w:bookmarkStart w:id="3357" w:name="_Toc1506"/>
      <w:bookmarkEnd w:id="3356"/>
      <w:r>
        <w:rPr>
          <w:rtl w:val="true"/>
        </w:rPr>
        <w:t xml:space="preserve">باب </w:t>
      </w:r>
      <w:r>
        <w:rPr/>
        <w:t>59</w:t>
      </w:r>
      <w:bookmarkEnd w:id="3357"/>
    </w:p>
    <w:p>
      <w:pPr>
        <w:pStyle w:val="Heading5"/>
        <w:numPr>
          <w:ilvl w:val="4"/>
          <w:numId w:val="1"/>
        </w:numPr>
        <w:rPr/>
      </w:pPr>
      <w:bookmarkStart w:id="3358" w:name="__RefHeading___Toc603813_417432637"/>
      <w:bookmarkStart w:id="3359" w:name="_Toc1507"/>
      <w:bookmarkEnd w:id="3358"/>
      <w:r>
        <w:rPr/>
        <w:t>2035</w:t>
      </w:r>
      <w:r>
        <w:rPr>
          <w:rtl w:val="true"/>
        </w:rPr>
        <w:t>-</w:t>
      </w:r>
      <w:r>
        <w:rPr>
          <w:rtl w:val="true"/>
        </w:rPr>
        <w:t>حدیث</w:t>
      </w:r>
      <w:bookmarkEnd w:id="33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21:8/163</w:t>
      </w:r>
      <w:r>
        <w:rPr>
          <w:rFonts w:eastAsia="IRNazanin" w:cs="IRNazanin"/>
          <w:color w:val="111111"/>
          <w:sz w:val="28"/>
          <w:szCs w:val="28"/>
          <w:rtl w:val="true"/>
          <w:lang w:bidi="fa-IR"/>
        </w:rPr>
        <w:t>[</w:t>
      </w:r>
      <w:r>
        <w:rPr>
          <w:rFonts w:eastAsia="IRNazanin" w:cs="IRNazanin"/>
          <w:color w:val="111111"/>
          <w:sz w:val="28"/>
          <w:szCs w:val="28"/>
          <w:lang w:bidi="fa-IR"/>
        </w:rPr>
        <w:t>26796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14:8/561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7:1394/341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أُعْتِقَتْ فَأَمْرُهَا بِیَدِهَا،إِنْ شَاءَتْ أَقَامَتْ مَعَهُ وَ إِنْ شَاءَتْ فَارَقَتْهُ</w:t>
      </w:r>
      <w:r>
        <w:rPr>
          <w:rFonts w:eastAsia="Amiri" w:cs="Amiri" w:ascii="Amiri" w:hAnsi="Amiri"/>
          <w:color w:val="111111"/>
          <w:sz w:val="28"/>
          <w:szCs w:val="28"/>
          <w:rtl w:val="true"/>
          <w:lang w:bidi="ar-SA"/>
        </w:rPr>
        <w:t>.</w:t>
      </w:r>
    </w:p>
    <w:p>
      <w:pPr>
        <w:pStyle w:val="Heading5"/>
        <w:numPr>
          <w:ilvl w:val="4"/>
          <w:numId w:val="1"/>
        </w:numPr>
        <w:rPr/>
      </w:pPr>
      <w:bookmarkStart w:id="3360" w:name="__RefHeading___Toc603815_417432637"/>
      <w:bookmarkStart w:id="3361" w:name="_Toc1508"/>
      <w:bookmarkEnd w:id="3360"/>
      <w:r>
        <w:rPr/>
        <w:t>2036</w:t>
      </w:r>
      <w:r>
        <w:rPr>
          <w:rtl w:val="true"/>
        </w:rPr>
        <w:t>-</w:t>
      </w:r>
      <w:r>
        <w:rPr>
          <w:rtl w:val="true"/>
        </w:rPr>
        <w:t>حدیث</w:t>
      </w:r>
      <w:bookmarkEnd w:id="3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21:12/164</w:t>
      </w:r>
      <w:r>
        <w:rPr>
          <w:rFonts w:eastAsia="IRNazanin" w:cs="IRNazanin"/>
          <w:color w:val="111111"/>
          <w:sz w:val="28"/>
          <w:szCs w:val="28"/>
          <w:rtl w:val="true"/>
          <w:lang w:bidi="fa-IR"/>
        </w:rPr>
        <w:t>[</w:t>
      </w:r>
      <w:r>
        <w:rPr>
          <w:rFonts w:eastAsia="IRNazanin" w:cs="IRNazanin"/>
          <w:color w:val="111111"/>
          <w:sz w:val="28"/>
          <w:szCs w:val="28"/>
          <w:lang w:bidi="fa-IR"/>
        </w:rPr>
        <w:t>26800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14:12/561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7:1400/342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وَ لَهَا زَوْجٌ،خُیِّرَتْ إِنْ کَانَتْ تَحْتَ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3362" w:name="pg11992_149885"/>
    </w:p>
    <w:p>
      <w:pPr>
        <w:pStyle w:val="BookText"/>
        <w:rPr/>
      </w:pPr>
      <w:bookmarkEnd w:id="3362"/>
      <w:r>
        <w:rPr>
          <w:rFonts w:ascii="Amiri" w:hAnsi="Amiri" w:eastAsia="Amiri" w:cs="Amiri"/>
          <w:color w:val="111111"/>
          <w:sz w:val="28"/>
          <w:sz w:val="28"/>
          <w:szCs w:val="28"/>
          <w:rtl w:val="true"/>
          <w:lang w:bidi="ar-SA"/>
        </w:rPr>
        <w:t>عَبْدٍ أَوْ حُرٍّ</w:t>
      </w:r>
      <w:r>
        <w:rPr>
          <w:rFonts w:eastAsia="Amiri" w:cs="Amiri" w:ascii="Amiri" w:hAnsi="Amiri"/>
          <w:color w:val="111111"/>
          <w:sz w:val="28"/>
          <w:szCs w:val="28"/>
          <w:rtl w:val="true"/>
          <w:lang w:bidi="ar-SA"/>
        </w:rPr>
        <w:t>.</w:t>
      </w:r>
    </w:p>
    <w:p>
      <w:pPr>
        <w:pStyle w:val="Heading4"/>
        <w:numPr>
          <w:ilvl w:val="3"/>
          <w:numId w:val="1"/>
        </w:numPr>
        <w:rPr/>
      </w:pPr>
      <w:bookmarkStart w:id="3363" w:name="__RefHeading___Toc603817_417432637"/>
      <w:bookmarkStart w:id="3364" w:name="_Toc1509"/>
      <w:bookmarkEnd w:id="3363"/>
      <w:r>
        <w:rPr>
          <w:rtl w:val="true"/>
        </w:rPr>
        <w:t xml:space="preserve">باب </w:t>
      </w:r>
      <w:r>
        <w:rPr/>
        <w:t>60</w:t>
      </w:r>
      <w:bookmarkEnd w:id="3364"/>
    </w:p>
    <w:p>
      <w:pPr>
        <w:pStyle w:val="Heading5"/>
        <w:numPr>
          <w:ilvl w:val="4"/>
          <w:numId w:val="1"/>
        </w:numPr>
        <w:rPr/>
      </w:pPr>
      <w:bookmarkStart w:id="3365" w:name="__RefHeading___Toc603819_417432637"/>
      <w:bookmarkStart w:id="3366" w:name="_Toc1510"/>
      <w:bookmarkEnd w:id="3365"/>
      <w:r>
        <w:rPr/>
        <w:t>2037</w:t>
      </w:r>
      <w:r>
        <w:rPr>
          <w:rtl w:val="true"/>
        </w:rPr>
        <w:t>-</w:t>
      </w:r>
      <w:r>
        <w:rPr>
          <w:rtl w:val="true"/>
        </w:rPr>
        <w:t>حدیث</w:t>
      </w:r>
      <w:bookmarkEnd w:id="3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سَبْیِ الْأَکْرَادِ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حَارَبُوا،وَ مَنْ حَارَبَ مِنَ الْمُشْرِکِینَ،هَلْ یَحِلُّ نِکَاحُهُمْ وَ شِرَاؤُهُمْ؟قَالَ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3367" w:name="__RefHeading___Toc603821_417432637"/>
      <w:bookmarkStart w:id="3368" w:name="_Toc1511"/>
      <w:bookmarkEnd w:id="3367"/>
      <w:r>
        <w:rPr>
          <w:rtl w:val="true"/>
        </w:rPr>
        <w:t xml:space="preserve">باب </w:t>
      </w:r>
      <w:r>
        <w:rPr/>
        <w:t>61</w:t>
      </w:r>
      <w:bookmarkEnd w:id="3368"/>
    </w:p>
    <w:p>
      <w:pPr>
        <w:pStyle w:val="Heading5"/>
        <w:numPr>
          <w:ilvl w:val="4"/>
          <w:numId w:val="1"/>
        </w:numPr>
        <w:rPr/>
      </w:pPr>
      <w:bookmarkStart w:id="3369" w:name="__RefHeading___Toc603823_417432637"/>
      <w:bookmarkStart w:id="3370" w:name="_Toc1512"/>
      <w:bookmarkEnd w:id="3369"/>
      <w:r>
        <w:rPr/>
        <w:t>2038</w:t>
      </w:r>
      <w:r>
        <w:rPr>
          <w:rtl w:val="true"/>
        </w:rPr>
        <w:t>-</w:t>
      </w:r>
      <w:r>
        <w:rPr>
          <w:rtl w:val="true"/>
        </w:rPr>
        <w:t>حدیث</w:t>
      </w:r>
      <w:bookmarkEnd w:id="3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تُرَدُّ مِنْ أَرْبَعَةِ أَشْیَاءَ مِنَ الْبَرَصِ وَ الْجُذَامِ وَ الْجُنُونِ وَ الْقَرَنِ وَ هُوَ الْعَفَلُ،مَا لَمْ یَقَعْ عَلَیْهَا فَإِذَا وَقَعَ عَلَیْهَا فَلاَ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3371" w:name="pg11992_149886"/>
    </w:p>
    <w:p>
      <w:pPr>
        <w:pStyle w:val="Heading5"/>
        <w:numPr>
          <w:ilvl w:val="4"/>
          <w:numId w:val="1"/>
        </w:numPr>
        <w:rPr/>
      </w:pPr>
      <w:bookmarkStart w:id="3372" w:name="__RefHeading___Toc603825_417432637"/>
      <w:bookmarkStart w:id="3373" w:name="_Toc1513"/>
      <w:bookmarkEnd w:id="3371"/>
      <w:bookmarkEnd w:id="3372"/>
      <w:r>
        <w:rPr/>
        <w:t>2039</w:t>
      </w:r>
      <w:r>
        <w:rPr>
          <w:rtl w:val="true"/>
        </w:rPr>
        <w:t>-</w:t>
      </w:r>
      <w:r>
        <w:rPr>
          <w:rtl w:val="true"/>
        </w:rPr>
        <w:t>حدیث</w:t>
      </w:r>
      <w:bookmarkEnd w:id="3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21:2/207</w:t>
      </w:r>
      <w:r>
        <w:rPr>
          <w:rFonts w:eastAsia="IRNazanin" w:cs="IRNazanin"/>
          <w:color w:val="111111"/>
          <w:sz w:val="28"/>
          <w:szCs w:val="28"/>
          <w:rtl w:val="true"/>
          <w:lang w:bidi="fa-IR"/>
        </w:rPr>
        <w:t>[</w:t>
      </w:r>
      <w:r>
        <w:rPr>
          <w:rFonts w:eastAsia="IRNazanin" w:cs="IRNazanin"/>
          <w:color w:val="111111"/>
          <w:sz w:val="28"/>
          <w:szCs w:val="28"/>
          <w:lang w:bidi="fa-IR"/>
        </w:rPr>
        <w:t>26906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14:2/593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نعثر علی الحدیث فی الکافی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عن الاستبصار،</w:t>
      </w:r>
      <w:r>
        <w:rPr>
          <w:rFonts w:eastAsia="IRNazanin" w:cs="IRNazanin"/>
          <w:color w:val="111111"/>
          <w:sz w:val="28"/>
          <w:szCs w:val="28"/>
          <w:lang w:bidi="fa-IR"/>
        </w:rPr>
        <w:t>3:882/246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آخر فی التهذیب،</w:t>
      </w:r>
      <w:r>
        <w:rPr>
          <w:rFonts w:eastAsia="IRNazanin" w:cs="IRNazanin"/>
          <w:color w:val="111111"/>
          <w:sz w:val="28"/>
          <w:szCs w:val="28"/>
          <w:lang w:bidi="fa-IR"/>
        </w:rPr>
        <w:t>7:1698/425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الْمَرْأَةُ مِنَ الْعَفَلِ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الْبَرَصِ وَ الْجُذَامِ وَ الْجُنُونِ وَ أَمَّا مَا سِوَی ذَلِکَ فَلاَ</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603827_417432637"/>
      <w:bookmarkStart w:id="3375" w:name="_Toc1514"/>
      <w:bookmarkEnd w:id="3374"/>
      <w:r>
        <w:rPr/>
        <w:t>2040</w:t>
      </w:r>
      <w:r>
        <w:rPr>
          <w:rtl w:val="true"/>
        </w:rPr>
        <w:t>-</w:t>
      </w:r>
      <w:r>
        <w:rPr>
          <w:rtl w:val="true"/>
        </w:rPr>
        <w:t>حدیث</w:t>
      </w:r>
      <w:bookmarkEnd w:id="3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21:6/209</w:t>
      </w:r>
      <w:r>
        <w:rPr>
          <w:rFonts w:eastAsia="IRNazanin" w:cs="IRNazanin"/>
          <w:color w:val="111111"/>
          <w:sz w:val="28"/>
          <w:szCs w:val="28"/>
          <w:rtl w:val="true"/>
          <w:lang w:bidi="fa-IR"/>
        </w:rPr>
        <w:t>[</w:t>
      </w:r>
      <w:r>
        <w:rPr>
          <w:rFonts w:eastAsia="IRNazanin" w:cs="IRNazanin"/>
          <w:color w:val="111111"/>
          <w:sz w:val="28"/>
          <w:szCs w:val="28"/>
          <w:lang w:bidi="fa-IR"/>
        </w:rPr>
        <w:t>26910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14:6/593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3:4498/433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،باب ما یردّ منه النکاح،الحدیث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5:6/406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7:1701/426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3:886/247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الرَّجُلِ یَتَزَوَّجُ إِلَی قَوْمٍ فَإِذَا امْرَأَتُهُ عَوْرَاءُ وَ لَمْ یُبَیِّنُوا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یُرَدُّ النِّکَاحُ مِنَ الْبَرَصِ وَ الْجُذَامِ وَ الْجُنُونِ وَ الْعَفَلِ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6" w:name="__RefHeading___Toc603829_417432637"/>
      <w:bookmarkStart w:id="3377" w:name="_Toc1515"/>
      <w:bookmarkEnd w:id="3376"/>
      <w:r>
        <w:rPr>
          <w:rtl w:val="true"/>
        </w:rPr>
        <w:t xml:space="preserve">باب </w:t>
      </w:r>
      <w:r>
        <w:rPr/>
        <w:t>62</w:t>
      </w:r>
      <w:bookmarkEnd w:id="3377"/>
    </w:p>
    <w:p>
      <w:pPr>
        <w:pStyle w:val="Heading5"/>
        <w:numPr>
          <w:ilvl w:val="4"/>
          <w:numId w:val="1"/>
        </w:numPr>
        <w:rPr/>
      </w:pPr>
      <w:bookmarkStart w:id="3378" w:name="__RefHeading___Toc603831_417432637"/>
      <w:bookmarkStart w:id="3379" w:name="_Toc1516"/>
      <w:bookmarkEnd w:id="3378"/>
      <w:r>
        <w:rPr/>
        <w:t>2041</w:t>
      </w:r>
      <w:r>
        <w:rPr>
          <w:rtl w:val="true"/>
        </w:rPr>
        <w:t>-</w:t>
      </w:r>
      <w:r>
        <w:rPr>
          <w:rtl w:val="true"/>
        </w:rPr>
        <w:t>حدیث</w:t>
      </w:r>
      <w:bookmarkEnd w:id="3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21:3/240</w:t>
      </w:r>
      <w:r>
        <w:rPr>
          <w:rFonts w:eastAsia="IRNazanin" w:cs="IRNazanin"/>
          <w:color w:val="111111"/>
          <w:sz w:val="28"/>
          <w:szCs w:val="28"/>
          <w:rtl w:val="true"/>
          <w:lang w:bidi="fa-IR"/>
        </w:rPr>
        <w:t>[</w:t>
      </w:r>
      <w:r>
        <w:rPr>
          <w:rFonts w:eastAsia="IRNazanin" w:cs="IRNazanin"/>
          <w:color w:val="111111"/>
          <w:sz w:val="28"/>
          <w:szCs w:val="28"/>
          <w:lang w:bidi="fa-IR"/>
        </w:rPr>
        <w:t>26989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؛القدیم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5:3/378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7:1442/354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قلیل أو کثیر فهذا الصداق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مَا تَرَاضَیَا عَلَیْهِ مِنْ کَثِیرٍ أَوْ قَلِیلٍ فَهَذَا الصَّدَاقُ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3380" w:name="pg11992_149887"/>
    </w:p>
    <w:p>
      <w:pPr>
        <w:pStyle w:val="Heading5"/>
        <w:numPr>
          <w:ilvl w:val="4"/>
          <w:numId w:val="1"/>
        </w:numPr>
        <w:rPr/>
      </w:pPr>
      <w:bookmarkStart w:id="3381" w:name="__RefHeading___Toc603833_417432637"/>
      <w:bookmarkStart w:id="3382" w:name="_Toc1517"/>
      <w:bookmarkEnd w:id="3380"/>
      <w:bookmarkEnd w:id="3381"/>
      <w:r>
        <w:rPr/>
        <w:t>2042</w:t>
      </w:r>
      <w:r>
        <w:rPr>
          <w:rtl w:val="true"/>
        </w:rPr>
        <w:t>-</w:t>
      </w:r>
      <w:r>
        <w:rPr>
          <w:rtl w:val="true"/>
        </w:rPr>
        <w:t>حدیث</w:t>
      </w:r>
      <w:bookmarkEnd w:id="33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21:1/239</w:t>
      </w:r>
      <w:r>
        <w:rPr>
          <w:rFonts w:eastAsia="IRNazanin" w:cs="IRNazanin"/>
          <w:color w:val="111111"/>
          <w:sz w:val="28"/>
          <w:szCs w:val="28"/>
          <w:rtl w:val="true"/>
          <w:lang w:bidi="fa-IR"/>
        </w:rPr>
        <w:t>[</w:t>
      </w:r>
      <w:r>
        <w:rPr>
          <w:rFonts w:eastAsia="IRNazanin" w:cs="IRNazanin"/>
          <w:color w:val="111111"/>
          <w:sz w:val="28"/>
          <w:szCs w:val="28"/>
          <w:lang w:bidi="fa-IR"/>
        </w:rPr>
        <w:t>26987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5:1/378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7:1441/354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الْمَهْرِ؟فَقَالَ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تَرَاضَی عَلَیْهِ النَّاسُ</w:t>
      </w:r>
      <w:r>
        <w:rPr>
          <w:rFonts w:eastAsia="Amiri" w:cs="Amiri" w:ascii="Amiri" w:hAnsi="Amiri"/>
          <w:color w:val="111111"/>
          <w:sz w:val="28"/>
          <w:szCs w:val="28"/>
          <w:rtl w:val="true"/>
          <w:lang w:bidi="ar-SA"/>
        </w:rPr>
        <w:t>.</w:t>
      </w:r>
    </w:p>
    <w:p>
      <w:pPr>
        <w:pStyle w:val="Heading5"/>
        <w:numPr>
          <w:ilvl w:val="4"/>
          <w:numId w:val="1"/>
        </w:numPr>
        <w:rPr/>
      </w:pPr>
      <w:bookmarkStart w:id="3383" w:name="__RefHeading___Toc603835_417432637"/>
      <w:bookmarkStart w:id="3384" w:name="_Toc1518"/>
      <w:bookmarkEnd w:id="3383"/>
      <w:r>
        <w:rPr/>
        <w:t>2043</w:t>
      </w:r>
      <w:r>
        <w:rPr>
          <w:rtl w:val="true"/>
        </w:rPr>
        <w:t>-</w:t>
      </w:r>
      <w:r>
        <w:rPr>
          <w:rtl w:val="true"/>
        </w:rPr>
        <w:t>حدیث</w:t>
      </w:r>
      <w:bookmarkEnd w:id="3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21:6/240</w:t>
      </w:r>
      <w:r>
        <w:rPr>
          <w:rFonts w:eastAsia="IRNazanin" w:cs="IRNazanin"/>
          <w:color w:val="111111"/>
          <w:sz w:val="28"/>
          <w:szCs w:val="28"/>
          <w:rtl w:val="true"/>
          <w:lang w:bidi="fa-IR"/>
        </w:rPr>
        <w:t>[</w:t>
      </w:r>
      <w:r>
        <w:rPr>
          <w:rFonts w:eastAsia="IRNazanin" w:cs="IRNazanin"/>
          <w:color w:val="111111"/>
          <w:sz w:val="28"/>
          <w:szCs w:val="28"/>
          <w:lang w:bidi="fa-IR"/>
        </w:rPr>
        <w:t>26992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5:4/378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الصّداق کلّ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 کُلُّ مَا تَرَاضَی عَلَیْهِ النَّاسُ قَلَّ أَوْ کَثُرَ، فِی مُتْعَةٍ أَوْ تَزْوِیجٍ غَیْرِ مُتْعَةٍ</w:t>
      </w:r>
      <w:r>
        <w:rPr>
          <w:rFonts w:eastAsia="Amiri" w:cs="Amiri" w:ascii="Amiri" w:hAnsi="Amiri"/>
          <w:color w:val="111111"/>
          <w:sz w:val="28"/>
          <w:szCs w:val="28"/>
          <w:rtl w:val="true"/>
          <w:lang w:bidi="ar-SA"/>
        </w:rPr>
        <w:t>.</w:t>
      </w:r>
    </w:p>
    <w:p>
      <w:pPr>
        <w:pStyle w:val="Heading4"/>
        <w:numPr>
          <w:ilvl w:val="3"/>
          <w:numId w:val="1"/>
        </w:numPr>
        <w:rPr/>
      </w:pPr>
      <w:bookmarkStart w:id="3385" w:name="__RefHeading___Toc603837_417432637"/>
      <w:bookmarkStart w:id="3386" w:name="_Toc1519"/>
      <w:bookmarkEnd w:id="3385"/>
      <w:r>
        <w:rPr>
          <w:rtl w:val="true"/>
        </w:rPr>
        <w:t xml:space="preserve">باب </w:t>
      </w:r>
      <w:r>
        <w:rPr/>
        <w:t>63</w:t>
      </w:r>
      <w:bookmarkEnd w:id="3386"/>
    </w:p>
    <w:p>
      <w:pPr>
        <w:pStyle w:val="Heading5"/>
        <w:numPr>
          <w:ilvl w:val="4"/>
          <w:numId w:val="1"/>
        </w:numPr>
        <w:rPr/>
      </w:pPr>
      <w:bookmarkStart w:id="3387" w:name="__RefHeading___Toc603839_417432637"/>
      <w:bookmarkStart w:id="3388" w:name="_Toc1520"/>
      <w:bookmarkEnd w:id="3387"/>
      <w:r>
        <w:rPr/>
        <w:t>2044</w:t>
      </w:r>
      <w:r>
        <w:rPr>
          <w:rtl w:val="true"/>
        </w:rPr>
        <w:t>-</w:t>
      </w:r>
      <w:r>
        <w:rPr>
          <w:rtl w:val="true"/>
        </w:rPr>
        <w:t>حدیث</w:t>
      </w:r>
      <w:bookmarkEnd w:id="33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21:4/226</w:t>
      </w:r>
      <w:r>
        <w:rPr>
          <w:rFonts w:eastAsia="IRNazanin" w:cs="IRNazanin"/>
          <w:color w:val="111111"/>
          <w:sz w:val="28"/>
          <w:szCs w:val="28"/>
          <w:rtl w:val="true"/>
          <w:lang w:bidi="fa-IR"/>
        </w:rPr>
        <w:t>[</w:t>
      </w:r>
      <w:r>
        <w:rPr>
          <w:rFonts w:eastAsia="IRNazanin" w:cs="IRNazanin"/>
          <w:color w:val="111111"/>
          <w:sz w:val="28"/>
          <w:szCs w:val="28"/>
          <w:lang w:bidi="fa-IR"/>
        </w:rPr>
        <w:t>27057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عن الکافی،</w:t>
      </w:r>
      <w:r>
        <w:rPr>
          <w:rFonts w:eastAsia="IRNazanin" w:cs="IRNazanin"/>
          <w:color w:val="111111"/>
          <w:sz w:val="28"/>
          <w:szCs w:val="28"/>
          <w:lang w:bidi="fa-IR"/>
        </w:rPr>
        <w:t>5:17/382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لَیَغْفِرُ کُلَّ ذَنْبٍ یَوْمَ الْقِیَامَةِ إِلاَّ مَهْرَ امْرَأَةٍ،وَ مَنْ غَصَبَ أَجِیراً أَجْرَهُ،وَ مَنْ بَاعَ حُرّاً</w:t>
      </w:r>
      <w:r>
        <w:rPr>
          <w:rFonts w:eastAsia="Amiri" w:cs="Amiri" w:ascii="Amiri" w:hAnsi="Amiri"/>
          <w:color w:val="111111"/>
          <w:sz w:val="28"/>
          <w:szCs w:val="28"/>
          <w:rtl w:val="true"/>
          <w:lang w:bidi="ar-SA"/>
        </w:rPr>
        <w:t>.</w:t>
      </w:r>
    </w:p>
    <w:p>
      <w:pPr>
        <w:pStyle w:val="Heading5"/>
        <w:numPr>
          <w:ilvl w:val="4"/>
          <w:numId w:val="1"/>
        </w:numPr>
        <w:rPr/>
      </w:pPr>
      <w:bookmarkStart w:id="3389" w:name="__RefHeading___Toc603841_417432637"/>
      <w:bookmarkStart w:id="3390" w:name="_Toc1521"/>
      <w:bookmarkEnd w:id="3389"/>
      <w:r>
        <w:rPr/>
        <w:t>2045</w:t>
      </w:r>
      <w:r>
        <w:rPr>
          <w:rtl w:val="true"/>
        </w:rPr>
        <w:t>-</w:t>
      </w:r>
      <w:r>
        <w:rPr>
          <w:rtl w:val="true"/>
        </w:rPr>
        <w:t>حدیث</w:t>
      </w:r>
      <w:bookmarkEnd w:id="3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،و أشار إلی مثله عن الامالی</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عن عقاب الاعمال</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امْرَأَةً مَهْرَهَا فَهُوَ عِنْدَ اللَّهِ زَانٍ</w:t>
      </w:r>
      <w:r>
        <w:rPr>
          <w:rFonts w:eastAsia="Amiri" w:cs="Amiri" w:ascii="Amiri" w:hAnsi="Amiri"/>
          <w:color w:val="111111"/>
          <w:sz w:val="28"/>
          <w:szCs w:val="28"/>
          <w:rtl w:val="true"/>
          <w:lang w:bidi="ar-SA"/>
        </w:rPr>
        <w:t>.</w:t>
      </w:r>
    </w:p>
    <w:p>
      <w:pPr>
        <w:pStyle w:val="Heading4"/>
        <w:numPr>
          <w:ilvl w:val="3"/>
          <w:numId w:val="1"/>
        </w:numPr>
        <w:rPr/>
      </w:pPr>
      <w:bookmarkStart w:id="3391" w:name="__RefHeading___Toc603843_417432637"/>
      <w:bookmarkStart w:id="3392" w:name="_Toc1522"/>
      <w:bookmarkEnd w:id="3391"/>
      <w:r>
        <w:rPr>
          <w:rtl w:val="true"/>
        </w:rPr>
        <w:t xml:space="preserve">باب </w:t>
      </w:r>
      <w:r>
        <w:rPr/>
        <w:t>64</w:t>
      </w:r>
      <w:bookmarkEnd w:id="3392"/>
    </w:p>
    <w:p>
      <w:pPr>
        <w:pStyle w:val="Heading5"/>
        <w:numPr>
          <w:ilvl w:val="4"/>
          <w:numId w:val="1"/>
        </w:numPr>
        <w:rPr/>
      </w:pPr>
      <w:bookmarkStart w:id="3393" w:name="__RefHeading___Toc603845_417432637"/>
      <w:bookmarkStart w:id="3394" w:name="_Toc1523"/>
      <w:bookmarkEnd w:id="3393"/>
      <w:r>
        <w:rPr/>
        <w:t>2046</w:t>
      </w:r>
      <w:r>
        <w:rPr>
          <w:rtl w:val="true"/>
        </w:rPr>
        <w:t>-</w:t>
      </w:r>
      <w:r>
        <w:rPr>
          <w:rtl w:val="true"/>
        </w:rPr>
        <w:t>حدیث</w:t>
      </w:r>
      <w:bookmarkEnd w:id="33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فَلْیَفِ لَهَا بِهِ،فَإِنَّ الْمُسْمِلِینَ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3395" w:name="pg11992_149888"/>
    </w:p>
    <w:p>
      <w:pPr>
        <w:pStyle w:val="BookText"/>
        <w:rPr/>
      </w:pPr>
      <w:bookmarkEnd w:id="3395"/>
      <w:r>
        <w:rPr>
          <w:rFonts w:ascii="Amiri" w:hAnsi="Amiri" w:eastAsia="Amiri" w:cs="Amiri"/>
          <w:color w:val="111111"/>
          <w:sz w:val="28"/>
          <w:sz w:val="28"/>
          <w:szCs w:val="28"/>
          <w:rtl w:val="true"/>
          <w:lang w:bidi="ar-SA"/>
        </w:rPr>
        <w:t>عِنْدَ شُرُوطِهِمْ إِلاَّ شَرْطاً حَرَّمَ حَلاَلاً أَوْ أَحَلَّ حَرَاماً</w:t>
      </w:r>
      <w:r>
        <w:rPr>
          <w:rFonts w:eastAsia="Amiri" w:cs="Amiri" w:ascii="Amiri" w:hAnsi="Amiri"/>
          <w:color w:val="111111"/>
          <w:sz w:val="28"/>
          <w:szCs w:val="28"/>
          <w:rtl w:val="true"/>
          <w:lang w:bidi="ar-SA"/>
        </w:rPr>
        <w:t>.</w:t>
      </w:r>
    </w:p>
    <w:p>
      <w:pPr>
        <w:pStyle w:val="Heading5"/>
        <w:numPr>
          <w:ilvl w:val="4"/>
          <w:numId w:val="1"/>
        </w:numPr>
        <w:rPr/>
      </w:pPr>
      <w:bookmarkStart w:id="3396" w:name="__RefHeading___Toc603847_417432637"/>
      <w:bookmarkStart w:id="3397" w:name="_Toc1524"/>
      <w:bookmarkEnd w:id="3396"/>
      <w:r>
        <w:rPr/>
        <w:t>2047</w:t>
      </w:r>
      <w:r>
        <w:rPr>
          <w:rtl w:val="true"/>
        </w:rPr>
        <w:t>-</w:t>
      </w:r>
      <w:r>
        <w:rPr>
          <w:rtl w:val="true"/>
        </w:rPr>
        <w:t>حدیث</w:t>
      </w:r>
      <w:bookmarkEnd w:id="3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21:2/297</w:t>
      </w:r>
      <w:r>
        <w:rPr>
          <w:rFonts w:eastAsia="IRNazanin" w:cs="IRNazanin"/>
          <w:color w:val="111111"/>
          <w:sz w:val="28"/>
          <w:szCs w:val="28"/>
          <w:rtl w:val="true"/>
          <w:lang w:bidi="fa-IR"/>
        </w:rPr>
        <w:t>[</w:t>
      </w:r>
      <w:r>
        <w:rPr>
          <w:rFonts w:eastAsia="IRNazanin" w:cs="IRNazanin"/>
          <w:color w:val="111111"/>
          <w:sz w:val="28"/>
          <w:szCs w:val="28"/>
          <w:lang w:bidi="fa-IR"/>
        </w:rPr>
        <w:t>27121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7:1508/373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3:836/232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له و لا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سِوَی کِتَابِ اللَّهِ فَلاَ یَجُوزُ ذَلِکَ عَلَیْهِ وَ لاَ لَهُ</w:t>
      </w:r>
      <w:r>
        <w:rPr>
          <w:rFonts w:eastAsia="Amiri" w:cs="Amiri" w:ascii="Amiri" w:hAnsi="Amiri"/>
          <w:color w:val="111111"/>
          <w:sz w:val="28"/>
          <w:szCs w:val="28"/>
          <w:rtl w:val="true"/>
          <w:lang w:bidi="ar-SA"/>
        </w:rPr>
        <w:t>.</w:t>
      </w:r>
    </w:p>
    <w:p>
      <w:pPr>
        <w:pStyle w:val="Heading4"/>
        <w:numPr>
          <w:ilvl w:val="3"/>
          <w:numId w:val="1"/>
        </w:numPr>
        <w:rPr/>
      </w:pPr>
      <w:bookmarkStart w:id="3398" w:name="__RefHeading___Toc603849_417432637"/>
      <w:bookmarkStart w:id="3399" w:name="_Toc1525"/>
      <w:bookmarkEnd w:id="3398"/>
      <w:r>
        <w:rPr>
          <w:rtl w:val="true"/>
        </w:rPr>
        <w:t xml:space="preserve">باب </w:t>
      </w:r>
      <w:r>
        <w:rPr/>
        <w:t>65</w:t>
      </w:r>
      <w:bookmarkEnd w:id="3399"/>
    </w:p>
    <w:p>
      <w:pPr>
        <w:pStyle w:val="Heading5"/>
        <w:numPr>
          <w:ilvl w:val="4"/>
          <w:numId w:val="1"/>
        </w:numPr>
        <w:rPr/>
      </w:pPr>
      <w:bookmarkStart w:id="3400" w:name="__RefHeading___Toc603851_417432637"/>
      <w:bookmarkStart w:id="3401" w:name="_Toc1526"/>
      <w:bookmarkEnd w:id="3400"/>
      <w:r>
        <w:rPr/>
        <w:t>2048</w:t>
      </w:r>
      <w:r>
        <w:rPr>
          <w:rtl w:val="true"/>
        </w:rPr>
        <w:t>-</w:t>
      </w:r>
      <w:r>
        <w:rPr>
          <w:rtl w:val="true"/>
        </w:rPr>
        <w:t>حدیث</w:t>
      </w:r>
      <w:bookmarkEnd w:id="3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یُوجِبُ الْمَهْرَ إِلاَّ الْوِقَاعُ فِی الْفَرْجِ</w:t>
      </w:r>
      <w:r>
        <w:rPr>
          <w:rFonts w:eastAsia="Amiri" w:cs="Amiri" w:ascii="Amiri" w:hAnsi="Amiri"/>
          <w:color w:val="111111"/>
          <w:sz w:val="28"/>
          <w:szCs w:val="28"/>
          <w:rtl w:val="true"/>
          <w:lang w:bidi="ar-SA"/>
        </w:rPr>
        <w:t>.</w:t>
      </w:r>
    </w:p>
    <w:p>
      <w:pPr>
        <w:pStyle w:val="Heading5"/>
        <w:numPr>
          <w:ilvl w:val="4"/>
          <w:numId w:val="1"/>
        </w:numPr>
        <w:rPr/>
      </w:pPr>
      <w:bookmarkStart w:id="3402" w:name="__RefHeading___Toc603853_417432637"/>
      <w:bookmarkStart w:id="3403" w:name="_Toc1527"/>
      <w:bookmarkEnd w:id="3402"/>
      <w:r>
        <w:rPr/>
        <w:t>2049</w:t>
      </w:r>
      <w:r>
        <w:rPr>
          <w:rtl w:val="true"/>
        </w:rPr>
        <w:t>-</w:t>
      </w:r>
      <w:r>
        <w:rPr>
          <w:rtl w:val="true"/>
        </w:rPr>
        <w:t>حدیث</w:t>
      </w:r>
      <w:bookmarkEnd w:id="3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مَتَی یَجِبُ الْمَهْرُ؟فَقَالَ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w:t>
      </w:r>
    </w:p>
    <w:p>
      <w:pPr>
        <w:pStyle w:val="Heading4"/>
        <w:numPr>
          <w:ilvl w:val="3"/>
          <w:numId w:val="1"/>
        </w:numPr>
        <w:rPr/>
      </w:pPr>
      <w:bookmarkStart w:id="3404" w:name="__RefHeading___Toc603855_417432637"/>
      <w:bookmarkStart w:id="3405" w:name="_Toc1528"/>
      <w:bookmarkEnd w:id="3404"/>
      <w:r>
        <w:rPr>
          <w:rtl w:val="true"/>
        </w:rPr>
        <w:t xml:space="preserve">باب </w:t>
      </w:r>
      <w:r>
        <w:rPr/>
        <w:t>66</w:t>
      </w:r>
      <w:bookmarkEnd w:id="3405"/>
    </w:p>
    <w:p>
      <w:pPr>
        <w:pStyle w:val="Heading5"/>
        <w:numPr>
          <w:ilvl w:val="4"/>
          <w:numId w:val="1"/>
        </w:numPr>
        <w:rPr/>
      </w:pPr>
      <w:bookmarkStart w:id="3406" w:name="__RefHeading___Toc603857_417432637"/>
      <w:bookmarkStart w:id="3407" w:name="_Toc1529"/>
      <w:bookmarkEnd w:id="3406"/>
      <w:r>
        <w:rPr/>
        <w:t>2050</w:t>
      </w:r>
      <w:r>
        <w:rPr>
          <w:rtl w:val="true"/>
        </w:rPr>
        <w:t>-</w:t>
      </w:r>
      <w:r>
        <w:rPr>
          <w:rtl w:val="true"/>
        </w:rPr>
        <w:t>حدیث</w:t>
      </w:r>
      <w:bookmarkEnd w:id="3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الْوَلَدَ أُکَاثِرْ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 الْأُمَمَ غَداً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3408" w:name="pg11992_149889"/>
    </w:p>
    <w:p>
      <w:pPr>
        <w:pStyle w:val="Heading5"/>
        <w:numPr>
          <w:ilvl w:val="4"/>
          <w:numId w:val="1"/>
        </w:numPr>
        <w:rPr/>
      </w:pPr>
      <w:bookmarkStart w:id="3409" w:name="__RefHeading___Toc603859_417432637"/>
      <w:bookmarkStart w:id="3410" w:name="_Toc1530"/>
      <w:bookmarkEnd w:id="3408"/>
      <w:bookmarkEnd w:id="3409"/>
      <w:r>
        <w:rPr/>
        <w:t>2051</w:t>
      </w:r>
      <w:r>
        <w:rPr>
          <w:rtl w:val="true"/>
        </w:rPr>
        <w:t>-</w:t>
      </w:r>
      <w:r>
        <w:rPr>
          <w:rtl w:val="true"/>
        </w:rPr>
        <w:t>حدیث</w:t>
      </w:r>
      <w:bookmarkEnd w:id="3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21:14/358</w:t>
      </w:r>
      <w:r>
        <w:rPr>
          <w:rFonts w:eastAsia="IRNazanin" w:cs="IRNazanin"/>
          <w:color w:val="111111"/>
          <w:sz w:val="28"/>
          <w:szCs w:val="28"/>
          <w:rtl w:val="true"/>
          <w:lang w:bidi="fa-IR"/>
        </w:rPr>
        <w:t>[</w:t>
      </w:r>
      <w:r>
        <w:rPr>
          <w:rFonts w:eastAsia="IRNazanin" w:cs="IRNazanin"/>
          <w:color w:val="111111"/>
          <w:sz w:val="28"/>
          <w:szCs w:val="28"/>
          <w:lang w:bidi="fa-IR"/>
        </w:rPr>
        <w:t>27293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14:14/96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معانی الأخبار</w:t>
      </w:r>
      <w:r>
        <w:rPr>
          <w:rFonts w:eastAsia="IRNazanin" w:cs="IRNazanin"/>
          <w:color w:val="111111"/>
          <w:sz w:val="28"/>
          <w:szCs w:val="28"/>
          <w:rtl w:val="true"/>
          <w:lang w:bidi="fa-IR"/>
        </w:rPr>
        <w:t>:</w:t>
      </w:r>
      <w:r>
        <w:rPr>
          <w:rFonts w:eastAsia="IRNazanin" w:cs="IRNazanin"/>
          <w:color w:val="111111"/>
          <w:sz w:val="28"/>
          <w:szCs w:val="28"/>
          <w:lang w:bidi="fa-IR"/>
        </w:rPr>
        <w:t>2:1/291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فی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تَنَاسَلُوا فَإِنِّی مُکَاثِرٌ بِکُمُ الْأُمَمَ یَوْمَ الْقِیَامَةِ</w:t>
      </w:r>
      <w:r>
        <w:rPr>
          <w:rFonts w:eastAsia="Amiri" w:cs="Amiri" w:ascii="Amiri" w:hAnsi="Amiri"/>
          <w:color w:val="111111"/>
          <w:sz w:val="28"/>
          <w:szCs w:val="28"/>
          <w:rtl w:val="true"/>
          <w:lang w:bidi="ar-SA"/>
        </w:rPr>
        <w:t>.</w:t>
      </w:r>
    </w:p>
    <w:p>
      <w:pPr>
        <w:pStyle w:val="Heading5"/>
        <w:numPr>
          <w:ilvl w:val="4"/>
          <w:numId w:val="1"/>
        </w:numPr>
        <w:rPr/>
      </w:pPr>
      <w:bookmarkStart w:id="3411" w:name="__RefHeading___Toc603861_417432637"/>
      <w:bookmarkStart w:id="3412" w:name="_Toc1531"/>
      <w:bookmarkEnd w:id="3411"/>
      <w:r>
        <w:rPr/>
        <w:t>2052</w:t>
      </w:r>
      <w:r>
        <w:rPr>
          <w:rtl w:val="true"/>
        </w:rPr>
        <w:t>-</w:t>
      </w:r>
      <w:r>
        <w:rPr>
          <w:rtl w:val="true"/>
        </w:rPr>
        <w:t>حدیث</w:t>
      </w:r>
      <w:bookmarkEnd w:id="34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21:2/358</w:t>
      </w:r>
      <w:r>
        <w:rPr>
          <w:rFonts w:eastAsia="IRNazanin" w:cs="IRNazanin"/>
          <w:color w:val="111111"/>
          <w:sz w:val="28"/>
          <w:szCs w:val="28"/>
          <w:rtl w:val="true"/>
          <w:lang w:bidi="fa-IR"/>
        </w:rPr>
        <w:t>[</w:t>
      </w:r>
      <w:r>
        <w:rPr>
          <w:rFonts w:eastAsia="IRNazanin" w:cs="IRNazanin"/>
          <w:color w:val="111111"/>
          <w:sz w:val="28"/>
          <w:szCs w:val="28"/>
          <w:lang w:bidi="fa-IR"/>
        </w:rPr>
        <w:t>27295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4688/481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من ریاحین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الصَّالِحُ رَیْحَانَةٌ مِنَ الْجَنَّةِ</w:t>
      </w:r>
      <w:r>
        <w:rPr>
          <w:rFonts w:eastAsia="Amiri" w:cs="Amiri" w:ascii="Amiri" w:hAnsi="Amiri"/>
          <w:color w:val="111111"/>
          <w:sz w:val="28"/>
          <w:szCs w:val="28"/>
          <w:rtl w:val="true"/>
          <w:lang w:bidi="ar-SA"/>
        </w:rPr>
        <w:t>.</w:t>
      </w:r>
    </w:p>
    <w:p>
      <w:pPr>
        <w:pStyle w:val="Heading4"/>
        <w:numPr>
          <w:ilvl w:val="3"/>
          <w:numId w:val="1"/>
        </w:numPr>
        <w:rPr/>
      </w:pPr>
      <w:bookmarkStart w:id="3413" w:name="__RefHeading___Toc603863_417432637"/>
      <w:bookmarkStart w:id="3414" w:name="_Toc1532"/>
      <w:bookmarkEnd w:id="3413"/>
      <w:r>
        <w:rPr>
          <w:rtl w:val="true"/>
        </w:rPr>
        <w:t xml:space="preserve">باب </w:t>
      </w:r>
      <w:r>
        <w:rPr/>
        <w:t>67</w:t>
      </w:r>
      <w:bookmarkEnd w:id="3414"/>
    </w:p>
    <w:p>
      <w:pPr>
        <w:pStyle w:val="Heading5"/>
        <w:numPr>
          <w:ilvl w:val="4"/>
          <w:numId w:val="1"/>
        </w:numPr>
        <w:rPr/>
      </w:pPr>
      <w:bookmarkStart w:id="3415" w:name="__RefHeading___Toc603865_417432637"/>
      <w:bookmarkStart w:id="3416" w:name="_Toc1533"/>
      <w:bookmarkEnd w:id="3415"/>
      <w:r>
        <w:rPr/>
        <w:t>2053</w:t>
      </w:r>
      <w:r>
        <w:rPr>
          <w:rtl w:val="true"/>
        </w:rPr>
        <w:t>-</w:t>
      </w:r>
      <w:r>
        <w:rPr>
          <w:rtl w:val="true"/>
        </w:rPr>
        <w:t>حدیث</w:t>
      </w:r>
      <w:bookmarkEnd w:id="34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21:3/361</w:t>
      </w:r>
      <w:r>
        <w:rPr>
          <w:rFonts w:eastAsia="IRNazanin" w:cs="IRNazanin"/>
          <w:color w:val="111111"/>
          <w:sz w:val="28"/>
          <w:szCs w:val="28"/>
          <w:rtl w:val="true"/>
          <w:lang w:bidi="fa-IR"/>
        </w:rPr>
        <w:t>[</w:t>
      </w:r>
      <w:r>
        <w:rPr>
          <w:rFonts w:eastAsia="IRNazanin" w:cs="IRNazanin"/>
          <w:color w:val="111111"/>
          <w:sz w:val="28"/>
          <w:szCs w:val="28"/>
          <w:lang w:bidi="fa-IR"/>
        </w:rPr>
        <w:t>27305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6:10/6</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 بَنَاتٍ أَوْ ثَلاَثَ أَخَوَاتٍ وَجَبَتْ لَهُ الْجَنَّةُ،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3417" w:name="pg11992_149890"/>
    </w:p>
    <w:p>
      <w:pPr>
        <w:pStyle w:val="BookText"/>
        <w:rPr/>
      </w:pPr>
      <w:bookmarkEnd w:id="3417"/>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اثْنَتَیْنِ،قِیلَ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وَاحِدَةً</w:t>
      </w:r>
      <w:r>
        <w:rPr>
          <w:rFonts w:eastAsia="Amiri" w:cs="Amiri" w:ascii="Amiri" w:hAnsi="Amiri"/>
          <w:color w:val="111111"/>
          <w:sz w:val="28"/>
          <w:szCs w:val="28"/>
          <w:rtl w:val="true"/>
          <w:lang w:bidi="ar-SA"/>
        </w:rPr>
        <w:t>.</w:t>
      </w:r>
    </w:p>
    <w:p>
      <w:pPr>
        <w:pStyle w:val="Heading5"/>
        <w:numPr>
          <w:ilvl w:val="4"/>
          <w:numId w:val="1"/>
        </w:numPr>
        <w:rPr/>
      </w:pPr>
      <w:bookmarkStart w:id="3418" w:name="__RefHeading___Toc603867_417432637"/>
      <w:bookmarkStart w:id="3419" w:name="_Toc1534"/>
      <w:bookmarkEnd w:id="3418"/>
      <w:r>
        <w:rPr/>
        <w:t>2054</w:t>
      </w:r>
      <w:r>
        <w:rPr>
          <w:rtl w:val="true"/>
        </w:rPr>
        <w:t>-</w:t>
      </w:r>
      <w:r>
        <w:rPr>
          <w:rtl w:val="true"/>
        </w:rPr>
        <w:t>حدیث</w:t>
      </w:r>
      <w:bookmarkEnd w:id="3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کراهة البنات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21:7/365</w:t>
      </w:r>
      <w:r>
        <w:rPr>
          <w:rFonts w:eastAsia="IRNazanin" w:cs="IRNazanin"/>
          <w:color w:val="111111"/>
          <w:sz w:val="28"/>
          <w:szCs w:val="28"/>
          <w:rtl w:val="true"/>
          <w:lang w:bidi="fa-IR"/>
        </w:rPr>
        <w:t>[</w:t>
      </w:r>
      <w:r>
        <w:rPr>
          <w:rFonts w:eastAsia="IRNazanin" w:cs="IRNazanin"/>
          <w:color w:val="111111"/>
          <w:sz w:val="28"/>
          <w:szCs w:val="28"/>
          <w:lang w:bidi="fa-IR"/>
        </w:rPr>
        <w:t>27316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15:7/103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أب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 یثاب علیها و النعمة یسأل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حَسَنَاتٌ وَ الْبَنُونَ نِعْمَةٌ وَ إِنَّمَا یُثَابُ عَلَی الْحَسَنَاتِ، وَ یُسْأَلُ عَنِ النِّعْمَةِ</w:t>
      </w:r>
      <w:r>
        <w:rPr>
          <w:rFonts w:eastAsia="Amiri" w:cs="Amiri" w:ascii="Amiri" w:hAnsi="Amiri"/>
          <w:color w:val="111111"/>
          <w:sz w:val="28"/>
          <w:szCs w:val="28"/>
          <w:rtl w:val="true"/>
          <w:lang w:bidi="ar-SA"/>
        </w:rPr>
        <w:t>.</w:t>
      </w:r>
    </w:p>
    <w:p>
      <w:pPr>
        <w:pStyle w:val="Heading4"/>
        <w:numPr>
          <w:ilvl w:val="3"/>
          <w:numId w:val="1"/>
        </w:numPr>
        <w:rPr/>
      </w:pPr>
      <w:bookmarkStart w:id="3420" w:name="__RefHeading___Toc603869_417432637"/>
      <w:bookmarkStart w:id="3421" w:name="_Toc1535"/>
      <w:bookmarkEnd w:id="3420"/>
      <w:r>
        <w:rPr>
          <w:rtl w:val="true"/>
        </w:rPr>
        <w:t xml:space="preserve">باب </w:t>
      </w:r>
      <w:r>
        <w:rPr/>
        <w:t>68</w:t>
      </w:r>
      <w:bookmarkEnd w:id="3421"/>
    </w:p>
    <w:p>
      <w:pPr>
        <w:pStyle w:val="Heading5"/>
        <w:numPr>
          <w:ilvl w:val="4"/>
          <w:numId w:val="1"/>
        </w:numPr>
        <w:rPr/>
      </w:pPr>
      <w:bookmarkStart w:id="3422" w:name="__RefHeading___Toc603871_417432637"/>
      <w:bookmarkStart w:id="3423" w:name="_Toc1536"/>
      <w:bookmarkEnd w:id="3422"/>
      <w:r>
        <w:rPr/>
        <w:t>2055</w:t>
      </w:r>
      <w:r>
        <w:rPr>
          <w:rtl w:val="true"/>
        </w:rPr>
        <w:t>-</w:t>
      </w:r>
      <w:r>
        <w:rPr>
          <w:rtl w:val="true"/>
        </w:rPr>
        <w:t>حدیث</w:t>
      </w:r>
      <w:bookmarkEnd w:id="3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21:3/380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15:3/115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6:3/52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أشهر،و لا یزید لحظة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مُدَّةِ الْحَمْلِ تِسْعَةُ أَشْهُرٍ وَ لَوْ زَادَ سَاعَةً لَقَتَلَ أُمَّهُ قَبْلَ أَنْ یَخْرُجَ</w:t>
      </w:r>
      <w:r>
        <w:rPr>
          <w:rFonts w:eastAsia="Amiri" w:cs="Amiri" w:ascii="Amiri" w:hAnsi="Amiri"/>
          <w:color w:val="111111"/>
          <w:sz w:val="28"/>
          <w:szCs w:val="28"/>
          <w:rtl w:val="true"/>
          <w:lang w:bidi="ar-SA"/>
        </w:rPr>
        <w:t>.</w:t>
      </w:r>
    </w:p>
    <w:p>
      <w:pPr>
        <w:pStyle w:val="Heading5"/>
        <w:numPr>
          <w:ilvl w:val="4"/>
          <w:numId w:val="1"/>
        </w:numPr>
        <w:rPr/>
      </w:pPr>
      <w:bookmarkStart w:id="3424" w:name="__RefHeading___Toc603873_417432637"/>
      <w:bookmarkStart w:id="3425" w:name="_Toc1537"/>
      <w:bookmarkEnd w:id="3424"/>
      <w:r>
        <w:rPr/>
        <w:t>2056</w:t>
      </w:r>
      <w:r>
        <w:rPr>
          <w:rtl w:val="true"/>
        </w:rPr>
        <w:t>-</w:t>
      </w:r>
      <w:r>
        <w:rPr>
          <w:rtl w:val="true"/>
        </w:rPr>
        <w:t>حدیث</w:t>
      </w:r>
      <w:bookmarkEnd w:id="34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21:5/381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15:5/116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6:2/101</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w:t>
      </w:r>
    </w:p>
    <w:p>
      <w:pPr>
        <w:pStyle w:val="Heading5"/>
        <w:numPr>
          <w:ilvl w:val="4"/>
          <w:numId w:val="1"/>
        </w:numPr>
        <w:rPr/>
      </w:pPr>
      <w:bookmarkStart w:id="3426" w:name="__RefHeading___Toc603875_417432637"/>
      <w:bookmarkStart w:id="3427" w:name="_Toc1538"/>
      <w:bookmarkEnd w:id="3426"/>
      <w:r>
        <w:rPr/>
        <w:t>2057</w:t>
      </w:r>
      <w:r>
        <w:rPr>
          <w:rtl w:val="true"/>
        </w:rPr>
        <w:t>-</w:t>
      </w:r>
      <w:r>
        <w:rPr>
          <w:rtl w:val="true"/>
        </w:rPr>
        <w:t>حدیث</w:t>
      </w:r>
      <w:bookmarkEnd w:id="34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21:8/382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27359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15:8/116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5:32/563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7:1955/48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3428" w:name="pg11992_149892"/>
    </w:p>
    <w:p>
      <w:pPr>
        <w:pStyle w:val="Heading2"/>
        <w:numPr>
          <w:ilvl w:val="1"/>
          <w:numId w:val="1"/>
        </w:numPr>
        <w:rPr/>
      </w:pPr>
      <w:bookmarkStart w:id="3429" w:name="__RefHeading___Toc603877_417432637"/>
      <w:bookmarkStart w:id="3430" w:name="_Toc1539"/>
      <w:bookmarkEnd w:id="3428"/>
      <w:bookmarkEnd w:id="3429"/>
      <w:r>
        <w:rPr>
          <w:rtl w:val="true"/>
        </w:rPr>
        <w:t>کتاب الطلاق</w:t>
      </w:r>
      <w:bookmarkEnd w:id="3430"/>
    </w:p>
    <w:p>
      <w:pPr>
        <w:pStyle w:val="Heading3"/>
        <w:numPr>
          <w:ilvl w:val="2"/>
          <w:numId w:val="1"/>
        </w:numPr>
        <w:rPr/>
      </w:pPr>
      <w:bookmarkStart w:id="3431" w:name="__RefHeading___Toc603879_417432637"/>
      <w:bookmarkStart w:id="3432" w:name="_Toc1540"/>
      <w:bookmarkEnd w:id="3431"/>
      <w:r>
        <w:rPr>
          <w:rtl w:val="true"/>
        </w:rPr>
        <w:t>أبواب</w:t>
      </w:r>
      <w:bookmarkEnd w:id="3432"/>
    </w:p>
    <w:p>
      <w:pPr>
        <w:pStyle w:val="Heading4"/>
        <w:numPr>
          <w:ilvl w:val="3"/>
          <w:numId w:val="1"/>
        </w:numPr>
        <w:rPr/>
      </w:pPr>
      <w:bookmarkStart w:id="3433" w:name="__RefHeading___Toc603881_417432637"/>
      <w:bookmarkStart w:id="3434" w:name="_Toc1541"/>
      <w:bookmarkEnd w:id="3433"/>
      <w:r>
        <w:rPr>
          <w:rtl w:val="true"/>
        </w:rPr>
        <w:t xml:space="preserve">باب </w:t>
      </w:r>
      <w:r>
        <w:rPr/>
        <w:t>1</w:t>
      </w:r>
      <w:bookmarkEnd w:id="3434"/>
    </w:p>
    <w:p>
      <w:pPr>
        <w:pStyle w:val="Heading5"/>
        <w:numPr>
          <w:ilvl w:val="4"/>
          <w:numId w:val="1"/>
        </w:numPr>
        <w:rPr/>
      </w:pPr>
      <w:bookmarkStart w:id="3435" w:name="__RefHeading___Toc603883_417432637"/>
      <w:bookmarkStart w:id="3436" w:name="_Toc1542"/>
      <w:bookmarkEnd w:id="3435"/>
      <w:r>
        <w:rPr/>
        <w:t>2058</w:t>
      </w:r>
      <w:r>
        <w:rPr>
          <w:rtl w:val="true"/>
        </w:rPr>
        <w:t>-</w:t>
      </w:r>
      <w:r>
        <w:rPr>
          <w:rtl w:val="true"/>
        </w:rPr>
        <w:t>حدیث</w:t>
      </w:r>
      <w:bookmarkEnd w:id="34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22:3/8</w:t>
      </w:r>
      <w:r>
        <w:rPr>
          <w:rFonts w:eastAsia="IRNazanin" w:cs="IRNazanin"/>
          <w:color w:val="111111"/>
          <w:sz w:val="28"/>
          <w:szCs w:val="28"/>
          <w:rtl w:val="true"/>
          <w:lang w:bidi="fa-IR"/>
        </w:rPr>
        <w:t>[</w:t>
      </w:r>
      <w:r>
        <w:rPr>
          <w:rFonts w:eastAsia="IRNazanin" w:cs="IRNazanin"/>
          <w:color w:val="111111"/>
          <w:sz w:val="28"/>
          <w:szCs w:val="28"/>
          <w:lang w:bidi="fa-IR"/>
        </w:rPr>
        <w:t>27876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15:3/267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کُلَّ مِطْلاَقٍ وَ ذَوَّاقٍ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7" w:name="__RefHeading___Toc603885_417432637"/>
      <w:bookmarkStart w:id="3438" w:name="_Toc1543"/>
      <w:bookmarkEnd w:id="3437"/>
      <w:r>
        <w:rPr/>
        <w:t>2059</w:t>
      </w:r>
      <w:r>
        <w:rPr>
          <w:rtl w:val="true"/>
        </w:rPr>
        <w:t>-</w:t>
      </w:r>
      <w:r>
        <w:rPr>
          <w:rtl w:val="true"/>
        </w:rPr>
        <w:t>حدیث</w:t>
      </w:r>
      <w:bookmarkEnd w:id="3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مِمَّا أَحَلَّهُ اللَّهُ أَبْغَضَ إِلَیْهِ مِنَ الطَّلاَقِ</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3439" w:name="pg11992_149893"/>
    </w:p>
    <w:p>
      <w:pPr>
        <w:pStyle w:val="BookText"/>
        <w:rPr/>
      </w:pPr>
      <w:bookmarkEnd w:id="3439"/>
      <w:r>
        <w:rPr>
          <w:rFonts w:ascii="Amiri" w:hAnsi="Amiri" w:eastAsia="Amiri" w:cs="Amiri"/>
          <w:color w:val="111111"/>
          <w:sz w:val="28"/>
          <w:sz w:val="28"/>
          <w:szCs w:val="28"/>
          <w:rtl w:val="true"/>
          <w:lang w:bidi="ar-SA"/>
        </w:rPr>
        <w:t>وَ إِنَّ اللَّهَ یُبْغِضُ الْمِطْلاَقَ الذَّوَّاقَ</w:t>
      </w:r>
      <w:r>
        <w:rPr>
          <w:rFonts w:eastAsia="Amiri" w:cs="Amiri" w:ascii="Amiri" w:hAnsi="Amiri"/>
          <w:color w:val="111111"/>
          <w:sz w:val="28"/>
          <w:szCs w:val="28"/>
          <w:rtl w:val="true"/>
          <w:lang w:bidi="ar-SA"/>
        </w:rPr>
        <w:t>.</w:t>
      </w:r>
    </w:p>
    <w:p>
      <w:pPr>
        <w:pStyle w:val="Heading4"/>
        <w:numPr>
          <w:ilvl w:val="3"/>
          <w:numId w:val="1"/>
        </w:numPr>
        <w:rPr/>
      </w:pPr>
      <w:bookmarkStart w:id="3440" w:name="__RefHeading___Toc603887_417432637"/>
      <w:bookmarkStart w:id="3441" w:name="_Toc1544"/>
      <w:bookmarkEnd w:id="3440"/>
      <w:r>
        <w:rPr>
          <w:rtl w:val="true"/>
        </w:rPr>
        <w:t xml:space="preserve">باب </w:t>
      </w:r>
      <w:r>
        <w:rPr/>
        <w:t>2</w:t>
      </w:r>
      <w:bookmarkEnd w:id="3441"/>
    </w:p>
    <w:p>
      <w:pPr>
        <w:pStyle w:val="Heading5"/>
        <w:numPr>
          <w:ilvl w:val="4"/>
          <w:numId w:val="1"/>
        </w:numPr>
        <w:rPr/>
      </w:pPr>
      <w:bookmarkStart w:id="3442" w:name="__RefHeading___Toc603889_417432637"/>
      <w:bookmarkStart w:id="3443" w:name="_Toc1545"/>
      <w:bookmarkEnd w:id="3442"/>
      <w:r>
        <w:rPr/>
        <w:t>2060</w:t>
      </w:r>
      <w:r>
        <w:rPr>
          <w:rtl w:val="true"/>
        </w:rPr>
        <w:t>-</w:t>
      </w:r>
      <w:r>
        <w:rPr>
          <w:rtl w:val="true"/>
        </w:rPr>
        <w:t>حدیث</w:t>
      </w:r>
      <w:bookmarkEnd w:id="34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22:2/13</w:t>
      </w:r>
      <w:r>
        <w:rPr>
          <w:rFonts w:eastAsia="IRNazanin" w:cs="IRNazanin"/>
          <w:color w:val="111111"/>
          <w:sz w:val="28"/>
          <w:szCs w:val="28"/>
          <w:rtl w:val="true"/>
          <w:lang w:bidi="fa-IR"/>
        </w:rPr>
        <w:t>[</w:t>
      </w:r>
      <w:r>
        <w:rPr>
          <w:rFonts w:eastAsia="IRNazanin" w:cs="IRNazanin"/>
          <w:color w:val="111111"/>
          <w:sz w:val="28"/>
          <w:szCs w:val="28"/>
          <w:lang w:bidi="fa-IR"/>
        </w:rPr>
        <w:t>27893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6:1/56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الکافی،</w:t>
      </w:r>
      <w:r>
        <w:rPr>
          <w:rFonts w:eastAsia="IRNazanin" w:cs="IRNazanin"/>
          <w:color w:val="111111"/>
          <w:sz w:val="28"/>
          <w:szCs w:val="28"/>
          <w:lang w:bidi="fa-IR"/>
        </w:rPr>
        <w:t>6:1/57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لرددتهم فیه،إلی کتاب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النَّاسُ فِی الطَّلاَقِ إِلاَّ بِالسَّیْفِ وَ لَوْ وَلِیتُهُمْ لَرَدَدْتُهُمْ إِلَی کِتَابِ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4" w:name="__RefHeading___Toc603891_417432637"/>
      <w:bookmarkStart w:id="3445" w:name="_Toc1546"/>
      <w:bookmarkEnd w:id="3444"/>
      <w:r>
        <w:rPr>
          <w:rtl w:val="true"/>
        </w:rPr>
        <w:t xml:space="preserve">باب </w:t>
      </w:r>
      <w:r>
        <w:rPr/>
        <w:t>3</w:t>
      </w:r>
      <w:bookmarkEnd w:id="3445"/>
    </w:p>
    <w:p>
      <w:pPr>
        <w:pStyle w:val="Heading5"/>
        <w:numPr>
          <w:ilvl w:val="4"/>
          <w:numId w:val="1"/>
        </w:numPr>
        <w:rPr/>
      </w:pPr>
      <w:bookmarkStart w:id="3446" w:name="__RefHeading___Toc603893_417432637"/>
      <w:bookmarkStart w:id="3447" w:name="_Toc1547"/>
      <w:bookmarkEnd w:id="3446"/>
      <w:r>
        <w:rPr/>
        <w:t>2061</w:t>
      </w:r>
      <w:r>
        <w:rPr>
          <w:rtl w:val="true"/>
        </w:rPr>
        <w:t>-</w:t>
      </w:r>
      <w:r>
        <w:rPr>
          <w:rtl w:val="true"/>
        </w:rPr>
        <w:t>حدیث</w:t>
      </w:r>
      <w:bookmarkEnd w:id="3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22:2/15</w:t>
      </w:r>
      <w:r>
        <w:rPr>
          <w:rFonts w:eastAsia="IRNazanin" w:cs="IRNazanin"/>
          <w:color w:val="111111"/>
          <w:sz w:val="28"/>
          <w:szCs w:val="28"/>
          <w:rtl w:val="true"/>
          <w:lang w:bidi="fa-IR"/>
        </w:rPr>
        <w:t>[</w:t>
      </w:r>
      <w:r>
        <w:rPr>
          <w:rFonts w:eastAsia="IRNazanin" w:cs="IRNazanin"/>
          <w:color w:val="111111"/>
          <w:sz w:val="28"/>
          <w:szCs w:val="28"/>
          <w:lang w:bidi="fa-IR"/>
        </w:rPr>
        <w:t>27998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6:2/58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کتاب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خَالَفَ کِتَابَ اللَّهِ رَدٌّ إِلَی کِتَابِ اللَّهِ وَ السُّنَّةِ</w:t>
      </w:r>
      <w:r>
        <w:rPr>
          <w:rFonts w:eastAsia="Amiri" w:cs="Amiri" w:ascii="Amiri" w:hAnsi="Amiri"/>
          <w:color w:val="111111"/>
          <w:sz w:val="28"/>
          <w:szCs w:val="28"/>
          <w:rtl w:val="true"/>
          <w:lang w:bidi="ar-SA"/>
        </w:rPr>
        <w:t>.</w:t>
      </w:r>
    </w:p>
    <w:p>
      <w:pPr>
        <w:pStyle w:val="Heading5"/>
        <w:numPr>
          <w:ilvl w:val="4"/>
          <w:numId w:val="1"/>
        </w:numPr>
        <w:rPr/>
      </w:pPr>
      <w:bookmarkStart w:id="3448" w:name="__RefHeading___Toc603895_417432637"/>
      <w:bookmarkStart w:id="3449" w:name="_Toc1548"/>
      <w:bookmarkEnd w:id="3448"/>
      <w:r>
        <w:rPr/>
        <w:t>2062</w:t>
      </w:r>
      <w:r>
        <w:rPr>
          <w:rtl w:val="true"/>
        </w:rPr>
        <w:t>-</w:t>
      </w:r>
      <w:r>
        <w:rPr>
          <w:rtl w:val="true"/>
        </w:rPr>
        <w:t>حدیث</w:t>
      </w:r>
      <w:bookmarkEnd w:id="3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22:5/16</w:t>
      </w:r>
      <w:r>
        <w:rPr>
          <w:rFonts w:eastAsia="IRNazanin" w:cs="IRNazanin"/>
          <w:color w:val="111111"/>
          <w:sz w:val="28"/>
          <w:szCs w:val="28"/>
          <w:rtl w:val="true"/>
          <w:lang w:bidi="fa-IR"/>
        </w:rPr>
        <w:t>[</w:t>
      </w:r>
      <w:r>
        <w:rPr>
          <w:rFonts w:eastAsia="IRNazanin" w:cs="IRNazanin"/>
          <w:color w:val="111111"/>
          <w:sz w:val="28"/>
          <w:szCs w:val="28"/>
          <w:lang w:bidi="fa-IR"/>
        </w:rPr>
        <w:t>27901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15:5/274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طَلَّقَ لِغَیْرِ السُّنَّةِ رُدَّ إِلَی کِتَابِ اللَّهِ وَ إِنْ رُغِمَ أَنْفُهُ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3450" w:name="pg11992_149894"/>
    </w:p>
    <w:p>
      <w:pPr>
        <w:pStyle w:val="Heading5"/>
        <w:numPr>
          <w:ilvl w:val="4"/>
          <w:numId w:val="1"/>
        </w:numPr>
        <w:rPr/>
      </w:pPr>
      <w:bookmarkStart w:id="3451" w:name="__RefHeading___Toc603897_417432637"/>
      <w:bookmarkStart w:id="3452" w:name="_Toc1549"/>
      <w:bookmarkEnd w:id="3450"/>
      <w:bookmarkEnd w:id="3451"/>
      <w:r>
        <w:rPr/>
        <w:t>2063</w:t>
      </w:r>
      <w:r>
        <w:rPr>
          <w:rtl w:val="true"/>
        </w:rPr>
        <w:t>-</w:t>
      </w:r>
      <w:r>
        <w:rPr>
          <w:rtl w:val="true"/>
        </w:rPr>
        <w:t>حدیث</w:t>
      </w:r>
      <w:bookmarkEnd w:id="34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22:7/16</w:t>
      </w:r>
      <w:r>
        <w:rPr>
          <w:rFonts w:eastAsia="IRNazanin" w:cs="IRNazanin"/>
          <w:color w:val="111111"/>
          <w:sz w:val="28"/>
          <w:szCs w:val="28"/>
          <w:rtl w:val="true"/>
          <w:lang w:bidi="fa-IR"/>
        </w:rPr>
        <w:t>[</w:t>
      </w:r>
      <w:r>
        <w:rPr>
          <w:rFonts w:eastAsia="IRNazanin" w:cs="IRNazanin"/>
          <w:color w:val="111111"/>
          <w:sz w:val="28"/>
          <w:szCs w:val="28"/>
          <w:lang w:bidi="fa-IR"/>
        </w:rPr>
        <w:t>27903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15:7/274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6:7/58</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8:146/47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الطَّلاَقُ،الَّذِی أَمَرَ اللَّهُ بِهِ فَمَنْ خَالَفَ لَمْ یَکُنْ لَهُ طَلاَقٌ</w:t>
      </w:r>
      <w:r>
        <w:rPr>
          <w:rFonts w:eastAsia="Amiri" w:cs="Amiri" w:ascii="Amiri" w:hAnsi="Amiri"/>
          <w:color w:val="111111"/>
          <w:sz w:val="28"/>
          <w:szCs w:val="28"/>
          <w:rtl w:val="true"/>
          <w:lang w:bidi="ar-SA"/>
        </w:rPr>
        <w:t>.</w:t>
      </w:r>
    </w:p>
    <w:p>
      <w:pPr>
        <w:pStyle w:val="Heading4"/>
        <w:numPr>
          <w:ilvl w:val="3"/>
          <w:numId w:val="1"/>
        </w:numPr>
        <w:rPr/>
      </w:pPr>
      <w:bookmarkStart w:id="3453" w:name="__RefHeading___Toc603899_417432637"/>
      <w:bookmarkStart w:id="3454" w:name="_Toc1550"/>
      <w:bookmarkEnd w:id="3453"/>
      <w:r>
        <w:rPr>
          <w:rtl w:val="true"/>
        </w:rPr>
        <w:t xml:space="preserve">باب </w:t>
      </w:r>
      <w:r>
        <w:rPr/>
        <w:t>4</w:t>
      </w:r>
      <w:bookmarkEnd w:id="3454"/>
    </w:p>
    <w:p>
      <w:pPr>
        <w:pStyle w:val="Heading5"/>
        <w:numPr>
          <w:ilvl w:val="4"/>
          <w:numId w:val="1"/>
        </w:numPr>
        <w:rPr/>
      </w:pPr>
      <w:bookmarkStart w:id="3455" w:name="__RefHeading___Toc603901_417432637"/>
      <w:bookmarkStart w:id="3456" w:name="_Toc1551"/>
      <w:bookmarkEnd w:id="3455"/>
      <w:r>
        <w:rPr/>
        <w:t>2064</w:t>
      </w:r>
      <w:r>
        <w:rPr>
          <w:rtl w:val="true"/>
        </w:rPr>
        <w:t>-</w:t>
      </w:r>
      <w:r>
        <w:rPr>
          <w:rtl w:val="true"/>
        </w:rPr>
        <w:t>حدیث</w:t>
      </w:r>
      <w:bookmarkEnd w:id="3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طَلاَقٍ لِغَیْرِ الْعِدَّةِ فَلَیْسَ بِطَلاَقٍ،أَنْ یُطَلِّقَهَا وَ هِیَ حَائِضٌ أَوْ فِی دَمِ نِفَاسِهَا أَوْ بَعْدَ مَا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تَطْهُرَ</w:t>
      </w:r>
      <w:r>
        <w:rPr>
          <w:rFonts w:eastAsia="Amiri" w:cs="Amiri" w:ascii="Amiri" w:hAnsi="Amiri"/>
          <w:color w:val="111111"/>
          <w:sz w:val="28"/>
          <w:szCs w:val="28"/>
          <w:rtl w:val="true"/>
          <w:lang w:bidi="ar-SA"/>
        </w:rPr>
        <w:t>.</w:t>
      </w:r>
    </w:p>
    <w:p>
      <w:pPr>
        <w:pStyle w:val="Heading5"/>
        <w:numPr>
          <w:ilvl w:val="4"/>
          <w:numId w:val="1"/>
        </w:numPr>
        <w:rPr/>
      </w:pPr>
      <w:bookmarkStart w:id="3457" w:name="__RefHeading___Toc603903_417432637"/>
      <w:bookmarkStart w:id="3458" w:name="_Toc1552"/>
      <w:bookmarkEnd w:id="3457"/>
      <w:r>
        <w:rPr/>
        <w:t>2065</w:t>
      </w:r>
      <w:r>
        <w:rPr>
          <w:rtl w:val="true"/>
        </w:rPr>
        <w:t>-</w:t>
      </w:r>
      <w:r>
        <w:rPr>
          <w:rtl w:val="true"/>
        </w:rPr>
        <w:t>حدیث</w:t>
      </w:r>
      <w:bookmarkEnd w:id="34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عَلَی السُّنَّةِ وَ لاَ طَلاَقَ إِلاَّ عَلَی طُهْرٍ مِنْ غَیْرِ</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3459" w:name="pg11992_149895"/>
    </w:p>
    <w:p>
      <w:pPr>
        <w:pStyle w:val="BookText"/>
        <w:rPr/>
      </w:pPr>
      <w:bookmarkEnd w:id="3459"/>
      <w:r>
        <w:rPr>
          <w:rFonts w:ascii="Amiri" w:hAnsi="Amiri" w:eastAsia="Amiri" w:cs="Amiri"/>
          <w:color w:val="111111"/>
          <w:sz w:val="28"/>
          <w:sz w:val="28"/>
          <w:szCs w:val="28"/>
          <w:rtl w:val="true"/>
          <w:lang w:bidi="ar-SA"/>
        </w:rPr>
        <w:t>جِمَاعٍ وَ لاَ طَلاَقَ عَلَی سُنَّةٍ وَ عَلَی طُهْرٍ مِنْ غَیْرِ جِمَاعٍ إِلاَّ بِبَیِّنَةٍ وَ لَوْ أَنَّ رَجُلاً طَلَّقَ عَلَی سُنَّةٍ وَ عَلَی طُهْرٍ مِنْ غَیْرِ جِمَاعٍ وَ لَمْ یُشْهِدْ لَمْ یَکُنْ طَلاَقُهُ طَلاَقاً وَ لَوْ أَنَّ رَجُلاً طَلَّقَ عَلَی سُنَّةٍ وَ عَلَی طُهْرٍ مِنْ غَیْرِ جِمَاعٍ وَ أَشْهَدَ وَ لَمْ یَنْوِ الطَّلاَقَ،لَمْ یَکُنْ طَلاَقُهُ طَلاَقاً</w:t>
      </w:r>
      <w:r>
        <w:rPr>
          <w:rFonts w:eastAsia="Amiri" w:cs="Amiri" w:ascii="Amiri" w:hAnsi="Amiri"/>
          <w:color w:val="111111"/>
          <w:sz w:val="28"/>
          <w:szCs w:val="28"/>
          <w:rtl w:val="true"/>
          <w:lang w:bidi="ar-SA"/>
        </w:rPr>
        <w:t>.</w:t>
      </w:r>
    </w:p>
    <w:p>
      <w:pPr>
        <w:pStyle w:val="Heading5"/>
        <w:numPr>
          <w:ilvl w:val="4"/>
          <w:numId w:val="1"/>
        </w:numPr>
        <w:rPr/>
      </w:pPr>
      <w:bookmarkStart w:id="3460" w:name="__RefHeading___Toc603905_417432637"/>
      <w:bookmarkStart w:id="3461" w:name="_Toc1553"/>
      <w:bookmarkEnd w:id="3460"/>
      <w:r>
        <w:rPr/>
        <w:t>2066</w:t>
      </w:r>
      <w:r>
        <w:rPr>
          <w:rtl w:val="true"/>
        </w:rPr>
        <w:t>-</w:t>
      </w:r>
      <w:r>
        <w:rPr>
          <w:rtl w:val="true"/>
        </w:rPr>
        <w:t>حدیث</w:t>
      </w:r>
      <w:bookmarkEnd w:id="3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22:5/31</w:t>
      </w:r>
      <w:r>
        <w:rPr>
          <w:rFonts w:eastAsia="IRNazanin" w:cs="IRNazanin"/>
          <w:color w:val="111111"/>
          <w:sz w:val="28"/>
          <w:szCs w:val="28"/>
          <w:rtl w:val="true"/>
          <w:lang w:bidi="fa-IR"/>
        </w:rPr>
        <w:t>[</w:t>
      </w:r>
      <w:r>
        <w:rPr>
          <w:rFonts w:eastAsia="IRNazanin" w:cs="IRNazanin"/>
          <w:color w:val="111111"/>
          <w:sz w:val="28"/>
          <w:szCs w:val="28"/>
          <w:lang w:bidi="fa-IR"/>
        </w:rPr>
        <w:t>27944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15:5/286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8:162/51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لِمَنْ أَرَادَ الطَّلاَقَ</w:t>
      </w:r>
      <w:r>
        <w:rPr>
          <w:rFonts w:eastAsia="Amiri" w:cs="Amiri" w:ascii="Amiri" w:hAnsi="Amiri"/>
          <w:color w:val="111111"/>
          <w:sz w:val="28"/>
          <w:szCs w:val="28"/>
          <w:rtl w:val="true"/>
          <w:lang w:bidi="ar-SA"/>
        </w:rPr>
        <w:t>.</w:t>
      </w:r>
    </w:p>
    <w:p>
      <w:pPr>
        <w:pStyle w:val="Heading4"/>
        <w:numPr>
          <w:ilvl w:val="3"/>
          <w:numId w:val="1"/>
        </w:numPr>
        <w:rPr/>
      </w:pPr>
      <w:bookmarkStart w:id="3462" w:name="__RefHeading___Toc603907_417432637"/>
      <w:bookmarkStart w:id="3463" w:name="_Toc1554"/>
      <w:bookmarkEnd w:id="3462"/>
      <w:r>
        <w:rPr>
          <w:rtl w:val="true"/>
        </w:rPr>
        <w:t xml:space="preserve">باب </w:t>
      </w:r>
      <w:r>
        <w:rPr/>
        <w:t>5</w:t>
      </w:r>
      <w:bookmarkEnd w:id="3463"/>
    </w:p>
    <w:p>
      <w:pPr>
        <w:pStyle w:val="Heading5"/>
        <w:numPr>
          <w:ilvl w:val="4"/>
          <w:numId w:val="1"/>
        </w:numPr>
        <w:rPr/>
      </w:pPr>
      <w:bookmarkStart w:id="3464" w:name="__RefHeading___Toc603909_417432637"/>
      <w:bookmarkStart w:id="3465" w:name="_Toc1555"/>
      <w:bookmarkEnd w:id="3464"/>
      <w:r>
        <w:rPr/>
        <w:t>2067</w:t>
      </w:r>
      <w:r>
        <w:rPr>
          <w:rtl w:val="true"/>
        </w:rPr>
        <w:t>-</w:t>
      </w:r>
      <w:r>
        <w:rPr>
          <w:rtl w:val="true"/>
        </w:rPr>
        <w:t>حدیث</w:t>
      </w:r>
      <w:bookmarkEnd w:id="3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یُطَلِّقُ إِلاَّ مَا یَمْلِکُ وَ لاَ یُعْتِقُ إِلاَّ مَا یَمْلِکُ وَ لاَ یَصَّدَّقُ إِلاَّ مَا یَمْلِکُ</w:t>
      </w:r>
      <w:r>
        <w:rPr>
          <w:rFonts w:eastAsia="Amiri" w:cs="Amiri" w:ascii="Amiri" w:hAnsi="Amiri"/>
          <w:color w:val="111111"/>
          <w:sz w:val="28"/>
          <w:szCs w:val="28"/>
          <w:rtl w:val="true"/>
          <w:lang w:bidi="ar-SA"/>
        </w:rPr>
        <w:t>.</w:t>
      </w:r>
    </w:p>
    <w:p>
      <w:pPr>
        <w:pStyle w:val="Heading5"/>
        <w:numPr>
          <w:ilvl w:val="4"/>
          <w:numId w:val="1"/>
        </w:numPr>
        <w:rPr/>
      </w:pPr>
      <w:bookmarkStart w:id="3466" w:name="__RefHeading___Toc603911_417432637"/>
      <w:bookmarkStart w:id="3467" w:name="_Toc1556"/>
      <w:bookmarkEnd w:id="3466"/>
      <w:r>
        <w:rPr/>
        <w:t>2068</w:t>
      </w:r>
      <w:r>
        <w:rPr>
          <w:rtl w:val="true"/>
        </w:rPr>
        <w:t>-</w:t>
      </w:r>
      <w:r>
        <w:rPr>
          <w:rtl w:val="true"/>
        </w:rPr>
        <w:t>حدیث</w:t>
      </w:r>
      <w:bookmarkEnd w:id="3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إِلاَّ بَعْدَ نِکَاحٍ وَ لاَ عِتْقَ إِلاَّ بَعْدَ مِلْکٍ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3468" w:name="pg11992_149896"/>
    </w:p>
    <w:p>
      <w:pPr>
        <w:pStyle w:val="Heading5"/>
        <w:numPr>
          <w:ilvl w:val="4"/>
          <w:numId w:val="1"/>
        </w:numPr>
        <w:rPr/>
      </w:pPr>
      <w:bookmarkStart w:id="3469" w:name="__RefHeading___Toc603913_417432637"/>
      <w:bookmarkStart w:id="3470" w:name="_Toc1557"/>
      <w:bookmarkEnd w:id="3468"/>
      <w:bookmarkEnd w:id="3469"/>
      <w:r>
        <w:rPr/>
        <w:t>2069</w:t>
      </w:r>
      <w:r>
        <w:rPr>
          <w:rtl w:val="true"/>
        </w:rPr>
        <w:t>-</w:t>
      </w:r>
      <w:r>
        <w:rPr>
          <w:rtl w:val="true"/>
        </w:rPr>
        <w:t>حدیث</w:t>
      </w:r>
      <w:bookmarkEnd w:id="34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نِکَاحٍ وَ لاَ عِتْقَ قَبْلَ مِلْکٍ وَ لاَ یُتْمَ بَعْدَ إِدْرَاکٍ</w:t>
      </w:r>
      <w:r>
        <w:rPr>
          <w:rFonts w:eastAsia="Amiri" w:cs="Amiri" w:ascii="Amiri" w:hAnsi="Amiri"/>
          <w:color w:val="111111"/>
          <w:sz w:val="28"/>
          <w:szCs w:val="28"/>
          <w:rtl w:val="true"/>
          <w:lang w:bidi="ar-SA"/>
        </w:rPr>
        <w:t>.</w:t>
      </w:r>
    </w:p>
    <w:p>
      <w:pPr>
        <w:pStyle w:val="Heading4"/>
        <w:numPr>
          <w:ilvl w:val="3"/>
          <w:numId w:val="1"/>
        </w:numPr>
        <w:rPr/>
      </w:pPr>
      <w:bookmarkStart w:id="3471" w:name="__RefHeading___Toc603915_417432637"/>
      <w:bookmarkStart w:id="3472" w:name="_Toc1558"/>
      <w:bookmarkEnd w:id="3471"/>
      <w:r>
        <w:rPr>
          <w:rtl w:val="true"/>
        </w:rPr>
        <w:t xml:space="preserve">باب </w:t>
      </w:r>
      <w:r>
        <w:rPr/>
        <w:t>6</w:t>
      </w:r>
      <w:bookmarkEnd w:id="3472"/>
    </w:p>
    <w:p>
      <w:pPr>
        <w:pStyle w:val="Heading5"/>
        <w:numPr>
          <w:ilvl w:val="4"/>
          <w:numId w:val="1"/>
        </w:numPr>
        <w:rPr/>
      </w:pPr>
      <w:bookmarkStart w:id="3473" w:name="__RefHeading___Toc603917_417432637"/>
      <w:bookmarkStart w:id="3474" w:name="_Toc1559"/>
      <w:bookmarkEnd w:id="3473"/>
      <w:r>
        <w:rPr/>
        <w:t>2070</w:t>
      </w:r>
      <w:r>
        <w:rPr>
          <w:rtl w:val="true"/>
        </w:rPr>
        <w:t>-</w:t>
      </w:r>
      <w:r>
        <w:rPr>
          <w:rtl w:val="true"/>
        </w:rPr>
        <w:t>حدیث</w:t>
      </w:r>
      <w:bookmarkEnd w:id="3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طَلاَقٍ بِکُلِّ 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طَلاَقٌ</w:t>
      </w:r>
      <w:r>
        <w:rPr>
          <w:rFonts w:eastAsia="Amiri" w:cs="Amiri" w:ascii="Amiri" w:hAnsi="Amiri"/>
          <w:color w:val="111111"/>
          <w:sz w:val="28"/>
          <w:szCs w:val="28"/>
          <w:rtl w:val="true"/>
          <w:lang w:bidi="ar-SA"/>
        </w:rPr>
        <w:t>.</w:t>
      </w:r>
    </w:p>
    <w:p>
      <w:pPr>
        <w:pStyle w:val="Heading4"/>
        <w:numPr>
          <w:ilvl w:val="3"/>
          <w:numId w:val="1"/>
        </w:numPr>
        <w:rPr/>
      </w:pPr>
      <w:bookmarkStart w:id="3475" w:name="__RefHeading___Toc603919_417432637"/>
      <w:bookmarkStart w:id="3476" w:name="_Toc1560"/>
      <w:bookmarkEnd w:id="3475"/>
      <w:r>
        <w:rPr>
          <w:rtl w:val="true"/>
        </w:rPr>
        <w:t xml:space="preserve">باب </w:t>
      </w:r>
      <w:r>
        <w:rPr/>
        <w:t>7</w:t>
      </w:r>
      <w:bookmarkEnd w:id="3476"/>
    </w:p>
    <w:p>
      <w:pPr>
        <w:pStyle w:val="Heading5"/>
        <w:numPr>
          <w:ilvl w:val="4"/>
          <w:numId w:val="1"/>
        </w:numPr>
        <w:rPr/>
      </w:pPr>
      <w:bookmarkStart w:id="3477" w:name="__RefHeading___Toc603921_417432637"/>
      <w:bookmarkStart w:id="3478" w:name="_Toc1561"/>
      <w:bookmarkEnd w:id="3477"/>
      <w:r>
        <w:rPr/>
        <w:t>2071</w:t>
      </w:r>
      <w:r>
        <w:rPr>
          <w:rtl w:val="true"/>
        </w:rPr>
        <w:t>-</w:t>
      </w:r>
      <w:r>
        <w:rPr>
          <w:rtl w:val="true"/>
        </w:rPr>
        <w:t>حدیث</w:t>
      </w:r>
      <w:bookmarkEnd w:id="3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الطَّلاَقُ،مَا أُرِیدَ بِهِ الطَّلاَقُ مِنْ غَیْرِ اسْتِکْرَاهٍ وَ لاَ إِضْرَارٍ عَلَی الْعِدَّةِ وَ السُّنَّةِ عَلَی طُهْرٍ بِغَیْرِ جِمَاعٍ وَ شَاهِدَیْنِ،فَمَنْ خَالَفَ هَذَا فَلَیْسَ</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3479" w:name="pg11992_149897"/>
    </w:p>
    <w:p>
      <w:pPr>
        <w:pStyle w:val="BookText"/>
        <w:rPr/>
      </w:pPr>
      <w:bookmarkEnd w:id="3479"/>
      <w:r>
        <w:rPr>
          <w:rFonts w:ascii="Amiri" w:hAnsi="Amiri" w:eastAsia="Amiri" w:cs="Amiri"/>
          <w:color w:val="111111"/>
          <w:sz w:val="28"/>
          <w:sz w:val="28"/>
          <w:szCs w:val="28"/>
          <w:rtl w:val="true"/>
          <w:lang w:bidi="ar-SA"/>
        </w:rPr>
        <w:t>طَلاَقُهُ وَ لاَ یَمِینُهُ بِشَیْءٍ،یُرَدُّ إِلَی کِتَابِ اللَّهِ</w:t>
      </w:r>
      <w:r>
        <w:rPr>
          <w:rFonts w:eastAsia="Amiri" w:cs="Amiri" w:ascii="Amiri" w:hAnsi="Amiri"/>
          <w:color w:val="111111"/>
          <w:sz w:val="28"/>
          <w:szCs w:val="28"/>
          <w:rtl w:val="true"/>
          <w:lang w:bidi="ar-SA"/>
        </w:rPr>
        <w:t>.</w:t>
      </w:r>
    </w:p>
    <w:p>
      <w:pPr>
        <w:pStyle w:val="Heading4"/>
        <w:numPr>
          <w:ilvl w:val="3"/>
          <w:numId w:val="1"/>
        </w:numPr>
        <w:rPr/>
      </w:pPr>
      <w:bookmarkStart w:id="3480" w:name="__RefHeading___Toc603923_417432637"/>
      <w:bookmarkStart w:id="3481" w:name="_Toc1562"/>
      <w:bookmarkEnd w:id="3480"/>
      <w:r>
        <w:rPr>
          <w:rtl w:val="true"/>
        </w:rPr>
        <w:t xml:space="preserve">باب </w:t>
      </w:r>
      <w:r>
        <w:rPr/>
        <w:t>8</w:t>
      </w:r>
      <w:bookmarkEnd w:id="3481"/>
    </w:p>
    <w:p>
      <w:pPr>
        <w:pStyle w:val="Heading5"/>
        <w:numPr>
          <w:ilvl w:val="4"/>
          <w:numId w:val="1"/>
        </w:numPr>
        <w:rPr/>
      </w:pPr>
      <w:bookmarkStart w:id="3482" w:name="__RefHeading___Toc603925_417432637"/>
      <w:bookmarkStart w:id="3483" w:name="_Toc1563"/>
      <w:bookmarkEnd w:id="3482"/>
      <w:r>
        <w:rPr/>
        <w:t>2072</w:t>
      </w:r>
      <w:r>
        <w:rPr>
          <w:rtl w:val="true"/>
        </w:rPr>
        <w:t>-</w:t>
      </w:r>
      <w:r>
        <w:rPr>
          <w:rtl w:val="true"/>
        </w:rPr>
        <w:t>حدیث</w:t>
      </w:r>
      <w:bookmarkEnd w:id="34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3:4809/517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،باب اللاّتی یطلّق علی کلّ حال،و فی، </w:t>
      </w:r>
      <w:r>
        <w:rPr>
          <w:rFonts w:eastAsia="IRNazanin" w:cs="IRNazanin"/>
          <w:color w:val="111111"/>
          <w:sz w:val="28"/>
          <w:szCs w:val="28"/>
          <w:lang w:bidi="fa-IR"/>
        </w:rPr>
        <w:t>3:4808/516</w:t>
      </w:r>
      <w:r>
        <w:rPr>
          <w:rFonts w:ascii="IRNazanin" w:hAnsi="IRNazanin" w:eastAsia="IRNazanin"/>
          <w:color w:val="111111"/>
          <w:sz w:val="28"/>
          <w:sz w:val="28"/>
          <w:szCs w:val="28"/>
          <w:rtl w:val="true"/>
          <w:lang w:bidi="fa-IR"/>
        </w:rPr>
        <w:t>،نفس الباب،و أیضا أشار إلی نحوه عن الکافی،</w:t>
      </w:r>
      <w:r>
        <w:rPr>
          <w:rFonts w:eastAsia="IRNazanin" w:cs="IRNazanin"/>
          <w:color w:val="111111"/>
          <w:sz w:val="28"/>
          <w:szCs w:val="28"/>
          <w:lang w:bidi="fa-IR"/>
        </w:rPr>
        <w:t>6:1/79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8:198/61</w:t>
      </w:r>
      <w:r>
        <w:rPr>
          <w:rFonts w:ascii="IRNazanin" w:hAnsi="IRNazanin" w:eastAsia="IRNazanin"/>
          <w:color w:val="111111"/>
          <w:sz w:val="28"/>
          <w:sz w:val="28"/>
          <w:szCs w:val="28"/>
          <w:rtl w:val="true"/>
          <w:lang w:bidi="fa-IR"/>
        </w:rPr>
        <w:t>،و إلی مثله عن الاستبصار،</w:t>
      </w:r>
      <w:r>
        <w:rPr>
          <w:rFonts w:eastAsia="IRNazanin" w:cs="IRNazanin"/>
          <w:color w:val="111111"/>
          <w:sz w:val="28"/>
          <w:szCs w:val="28"/>
          <w:lang w:bidi="fa-IR"/>
        </w:rPr>
        <w:t>3:1034/294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یُطَلَّقْنَ عَلَی کُلِّ حَالٍ،الْحَامِلُ الْمُتَبَیِّنُ حَمْلُهَا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الَّتِی لَمْ یَدْخُلْ بِهَا زَوْجُهَا وَ الْغَائِبُ عَنْهَا زَوْجُهَا وَ الَّتِی لَمْ تَحِضْ وَ الَّتِی قَدْ یَئِسَتْ مِنَ الْمَحِیضِ</w:t>
      </w:r>
      <w:r>
        <w:rPr>
          <w:rFonts w:eastAsia="Amiri" w:cs="Amiri" w:ascii="Amiri" w:hAnsi="Amiri"/>
          <w:color w:val="111111"/>
          <w:sz w:val="28"/>
          <w:szCs w:val="28"/>
          <w:rtl w:val="true"/>
          <w:lang w:bidi="ar-SA"/>
        </w:rPr>
        <w:t>.</w:t>
      </w:r>
    </w:p>
    <w:p>
      <w:pPr>
        <w:pStyle w:val="Heading4"/>
        <w:numPr>
          <w:ilvl w:val="3"/>
          <w:numId w:val="1"/>
        </w:numPr>
        <w:rPr/>
      </w:pPr>
      <w:bookmarkStart w:id="3484" w:name="__RefHeading___Toc603927_417432637"/>
      <w:bookmarkStart w:id="3485" w:name="_Toc1564"/>
      <w:bookmarkEnd w:id="3484"/>
      <w:r>
        <w:rPr>
          <w:rtl w:val="true"/>
        </w:rPr>
        <w:t xml:space="preserve">باب </w:t>
      </w:r>
      <w:r>
        <w:rPr/>
        <w:t>9</w:t>
      </w:r>
      <w:bookmarkEnd w:id="3485"/>
    </w:p>
    <w:p>
      <w:pPr>
        <w:pStyle w:val="Heading5"/>
        <w:numPr>
          <w:ilvl w:val="4"/>
          <w:numId w:val="1"/>
        </w:numPr>
        <w:rPr/>
      </w:pPr>
      <w:bookmarkStart w:id="3486" w:name="__RefHeading___Toc603929_417432637"/>
      <w:bookmarkStart w:id="3487" w:name="_Toc1565"/>
      <w:bookmarkEnd w:id="3486"/>
      <w:r>
        <w:rPr/>
        <w:t>2073</w:t>
      </w:r>
      <w:r>
        <w:rPr>
          <w:rtl w:val="true"/>
        </w:rPr>
        <w:t>-</w:t>
      </w:r>
      <w:r>
        <w:rPr>
          <w:rtl w:val="true"/>
        </w:rPr>
        <w:t>حدیث</w:t>
      </w:r>
      <w:bookmarkEnd w:id="3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22:5/73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28056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15:5/321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8:190/58</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3:1031/292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السّنّة أیتزوجها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ألزموه أنفسهم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الْمُطَلَّقَةِ عَلَی غَیْرِ السُّنَّةِ؟فَقَالَ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3488" w:name="pg11992_149898"/>
    </w:p>
    <w:p>
      <w:pPr>
        <w:pStyle w:val="BookText"/>
        <w:rPr/>
      </w:pPr>
      <w:bookmarkEnd w:id="3488"/>
      <w:r>
        <w:rPr>
          <w:rFonts w:ascii="Amiri" w:hAnsi="Amiri" w:eastAsia="Amiri" w:cs="Amiri"/>
          <w:color w:val="111111"/>
          <w:sz w:val="28"/>
          <w:sz w:val="28"/>
          <w:szCs w:val="28"/>
          <w:rtl w:val="true"/>
          <w:lang w:bidi="ar-SA"/>
        </w:rPr>
        <w:t>مِنْ ذَلِکَ مَا أَلْزَمُوا بِهِ أَنْفُسَهُمْ وَ تَزَوَّجُوهُنَّ،فَلاَ بَأْسَ بِذَلِکَ</w:t>
      </w:r>
      <w:r>
        <w:rPr>
          <w:rFonts w:eastAsia="Amiri" w:cs="Amiri" w:ascii="Amiri" w:hAnsi="Amiri"/>
          <w:color w:val="111111"/>
          <w:sz w:val="28"/>
          <w:szCs w:val="28"/>
          <w:rtl w:val="true"/>
          <w:lang w:bidi="ar-SA"/>
        </w:rPr>
        <w:t>.</w:t>
      </w:r>
    </w:p>
    <w:p>
      <w:pPr>
        <w:pStyle w:val="Heading4"/>
        <w:numPr>
          <w:ilvl w:val="3"/>
          <w:numId w:val="1"/>
        </w:numPr>
        <w:rPr/>
      </w:pPr>
      <w:bookmarkStart w:id="3489" w:name="__RefHeading___Toc603931_417432637"/>
      <w:bookmarkStart w:id="3490" w:name="_Toc1566"/>
      <w:bookmarkEnd w:id="3489"/>
      <w:r>
        <w:rPr>
          <w:rtl w:val="true"/>
        </w:rPr>
        <w:t xml:space="preserve">باب </w:t>
      </w:r>
      <w:r>
        <w:rPr/>
        <w:t>10</w:t>
      </w:r>
      <w:bookmarkEnd w:id="3490"/>
    </w:p>
    <w:p>
      <w:pPr>
        <w:pStyle w:val="Heading5"/>
        <w:numPr>
          <w:ilvl w:val="4"/>
          <w:numId w:val="1"/>
        </w:numPr>
        <w:rPr/>
      </w:pPr>
      <w:bookmarkStart w:id="3491" w:name="__RefHeading___Toc603933_417432637"/>
      <w:bookmarkStart w:id="3492" w:name="_Toc1567"/>
      <w:bookmarkEnd w:id="3491"/>
      <w:r>
        <w:rPr/>
        <w:t>2074</w:t>
      </w:r>
      <w:r>
        <w:rPr>
          <w:rtl w:val="true"/>
        </w:rPr>
        <w:t>-</w:t>
      </w:r>
      <w:r>
        <w:rPr>
          <w:rtl w:val="true"/>
        </w:rPr>
        <w:t>حدیث</w:t>
      </w:r>
      <w:bookmarkEnd w:id="34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22:3/77</w:t>
      </w:r>
      <w:r>
        <w:rPr>
          <w:rFonts w:eastAsia="IRNazanin" w:cs="IRNazanin"/>
          <w:color w:val="111111"/>
          <w:sz w:val="28"/>
          <w:szCs w:val="28"/>
          <w:rtl w:val="true"/>
          <w:lang w:bidi="fa-IR"/>
        </w:rPr>
        <w:t>[</w:t>
      </w:r>
      <w:r>
        <w:rPr>
          <w:rFonts w:eastAsia="IRNazanin" w:cs="IRNazanin"/>
          <w:color w:val="111111"/>
          <w:sz w:val="28"/>
          <w:szCs w:val="28"/>
          <w:lang w:bidi="fa-IR"/>
        </w:rPr>
        <w:t>28068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15:3/324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6:6/126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أیضا فی الوسائل،نفس المصدر،الباب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جَائِزٌ إِلاَّ طَلاَقَ الْمَعْتُوهِ وَ الصَّبِیِّ أَوْ مُبَرْسَمٍ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مَجْنُونٍ أَوْ مُکْرَهٍ</w:t>
      </w:r>
      <w:r>
        <w:rPr>
          <w:rFonts w:eastAsia="Amiri" w:cs="Amiri" w:ascii="Amiri" w:hAnsi="Amiri"/>
          <w:color w:val="111111"/>
          <w:sz w:val="28"/>
          <w:szCs w:val="28"/>
          <w:rtl w:val="true"/>
          <w:lang w:bidi="ar-SA"/>
        </w:rPr>
        <w:t>.</w:t>
      </w:r>
    </w:p>
    <w:p>
      <w:pPr>
        <w:pStyle w:val="Heading5"/>
        <w:numPr>
          <w:ilvl w:val="4"/>
          <w:numId w:val="1"/>
        </w:numPr>
        <w:rPr/>
      </w:pPr>
      <w:bookmarkStart w:id="3493" w:name="__RefHeading___Toc603935_417432637"/>
      <w:bookmarkStart w:id="3494" w:name="_Toc1568"/>
      <w:bookmarkEnd w:id="3493"/>
      <w:r>
        <w:rPr/>
        <w:t>2075</w:t>
      </w:r>
      <w:r>
        <w:rPr>
          <w:rtl w:val="true"/>
        </w:rPr>
        <w:t>-</w:t>
      </w:r>
      <w:r>
        <w:rPr>
          <w:rtl w:val="true"/>
        </w:rPr>
        <w:t>حدیث</w:t>
      </w:r>
      <w:bookmarkEnd w:id="3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22:2/77</w:t>
      </w:r>
      <w:r>
        <w:rPr>
          <w:rFonts w:eastAsia="IRNazanin" w:cs="IRNazanin"/>
          <w:color w:val="111111"/>
          <w:sz w:val="28"/>
          <w:szCs w:val="28"/>
          <w:rtl w:val="true"/>
          <w:lang w:bidi="fa-IR"/>
        </w:rPr>
        <w:t>[</w:t>
      </w:r>
      <w:r>
        <w:rPr>
          <w:rFonts w:eastAsia="IRNazanin" w:cs="IRNazanin"/>
          <w:color w:val="111111"/>
          <w:sz w:val="28"/>
          <w:szCs w:val="28"/>
          <w:lang w:bidi="fa-IR"/>
        </w:rPr>
        <w:t>28067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فی التّهذیب،</w:t>
      </w:r>
      <w:r>
        <w:rPr>
          <w:rFonts w:eastAsia="IRNazanin" w:cs="IRNazanin"/>
          <w:color w:val="111111"/>
          <w:sz w:val="28"/>
          <w:szCs w:val="28"/>
          <w:lang w:bidi="fa-IR"/>
        </w:rPr>
        <w:t>8:254/75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طَلاَقُ الصَّبِیِّ إِذَا بَلَغَ عَشْرَ سِنِینَ</w:t>
      </w:r>
      <w:r>
        <w:rPr>
          <w:rFonts w:eastAsia="Amiri" w:cs="Amiri" w:ascii="Amiri" w:hAnsi="Amiri"/>
          <w:color w:val="111111"/>
          <w:sz w:val="28"/>
          <w:szCs w:val="28"/>
          <w:rtl w:val="true"/>
          <w:lang w:bidi="ar-SA"/>
        </w:rPr>
        <w:t>.</w:t>
      </w:r>
    </w:p>
    <w:p>
      <w:pPr>
        <w:pStyle w:val="Heading4"/>
        <w:numPr>
          <w:ilvl w:val="3"/>
          <w:numId w:val="1"/>
        </w:numPr>
        <w:rPr/>
      </w:pPr>
      <w:bookmarkStart w:id="3495" w:name="__RefHeading___Toc603937_417432637"/>
      <w:bookmarkStart w:id="3496" w:name="_Toc1569"/>
      <w:bookmarkEnd w:id="3495"/>
      <w:r>
        <w:rPr>
          <w:rtl w:val="true"/>
        </w:rPr>
        <w:t xml:space="preserve">باب </w:t>
      </w:r>
      <w:r>
        <w:rPr/>
        <w:t>11</w:t>
      </w:r>
      <w:bookmarkEnd w:id="3496"/>
    </w:p>
    <w:p>
      <w:pPr>
        <w:pStyle w:val="Heading5"/>
        <w:numPr>
          <w:ilvl w:val="4"/>
          <w:numId w:val="1"/>
        </w:numPr>
        <w:rPr/>
      </w:pPr>
      <w:bookmarkStart w:id="3497" w:name="__RefHeading___Toc603939_417432637"/>
      <w:bookmarkStart w:id="3498" w:name="_Toc1570"/>
      <w:bookmarkEnd w:id="3497"/>
      <w:r>
        <w:rPr/>
        <w:t>2076</w:t>
      </w:r>
      <w:r>
        <w:rPr>
          <w:rtl w:val="true"/>
        </w:rPr>
        <w:t>-</w:t>
      </w:r>
      <w:r>
        <w:rPr>
          <w:rtl w:val="true"/>
        </w:rPr>
        <w:t>حدیث</w:t>
      </w:r>
      <w:bookmarkEnd w:id="3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22:13/96</w:t>
      </w:r>
      <w:r>
        <w:rPr>
          <w:rFonts w:eastAsia="IRNazanin" w:cs="IRNazanin"/>
          <w:color w:val="111111"/>
          <w:sz w:val="28"/>
          <w:szCs w:val="28"/>
          <w:rtl w:val="true"/>
          <w:lang w:bidi="fa-IR"/>
        </w:rPr>
        <w:t>[</w:t>
      </w:r>
      <w:r>
        <w:rPr>
          <w:rFonts w:eastAsia="IRNazanin" w:cs="IRNazanin"/>
          <w:color w:val="111111"/>
          <w:sz w:val="28"/>
          <w:szCs w:val="28"/>
          <w:lang w:bidi="fa-IR"/>
        </w:rPr>
        <w:t>28115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15:13/338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لِلنِّسَاءِ وَ لِلتَّخْیِیرِ،إِنَّمَا ذَلِکَ شَیْءٌ خَصَّ اللَّهُ 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3499" w:name="pg11992_149899"/>
    </w:p>
    <w:p>
      <w:pPr>
        <w:pStyle w:val="BookText"/>
        <w:rPr/>
      </w:pPr>
      <w:bookmarkEnd w:id="3499"/>
      <w:r>
        <w:rPr>
          <w:rFonts w:ascii="Amiri" w:hAnsi="Amiri" w:eastAsia="Amiri" w:cs="Amiri"/>
          <w:color w:val="111111"/>
          <w:sz w:val="28"/>
          <w:sz w:val="28"/>
          <w:szCs w:val="28"/>
          <w:rtl w:val="true"/>
          <w:lang w:bidi="ar-SA"/>
        </w:rPr>
        <w:t>نَبِیَّهُ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3500" w:name="__RefHeading___Toc603941_417432637"/>
      <w:bookmarkStart w:id="3501" w:name="_Toc1571"/>
      <w:bookmarkEnd w:id="3500"/>
      <w:r>
        <w:rPr>
          <w:rtl w:val="true"/>
        </w:rPr>
        <w:t xml:space="preserve">باب </w:t>
      </w:r>
      <w:r>
        <w:rPr/>
        <w:t>12</w:t>
      </w:r>
      <w:bookmarkEnd w:id="3501"/>
    </w:p>
    <w:p>
      <w:pPr>
        <w:pStyle w:val="Heading5"/>
        <w:numPr>
          <w:ilvl w:val="4"/>
          <w:numId w:val="1"/>
        </w:numPr>
        <w:rPr/>
      </w:pPr>
      <w:bookmarkStart w:id="3502" w:name="__RefHeading___Toc603943_417432637"/>
      <w:bookmarkStart w:id="3503" w:name="_Toc1572"/>
      <w:bookmarkEnd w:id="3502"/>
      <w:r>
        <w:rPr/>
        <w:t>2077</w:t>
      </w:r>
      <w:r>
        <w:rPr>
          <w:rtl w:val="true"/>
        </w:rPr>
        <w:t>-</w:t>
      </w:r>
      <w:r>
        <w:rPr>
          <w:rtl w:val="true"/>
        </w:rPr>
        <w:t>حدیث</w:t>
      </w:r>
      <w:bookmarkEnd w:id="3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طَلاَقٍ لاَ یَکُونُ عَلَی السُّنَّةِ أَوْ طَلاَقٍ عَلَی الْعِدَّةِ فَلَیْسَ بِشَیْءٍ</w:t>
      </w:r>
      <w:r>
        <w:rPr>
          <w:rFonts w:eastAsia="Amiri" w:cs="Amiri" w:ascii="Amiri" w:hAnsi="Amiri"/>
          <w:color w:val="111111"/>
          <w:sz w:val="28"/>
          <w:szCs w:val="28"/>
          <w:rtl w:val="true"/>
          <w:lang w:bidi="ar-SA"/>
        </w:rPr>
        <w:t>.</w:t>
      </w:r>
    </w:p>
    <w:p>
      <w:pPr>
        <w:pStyle w:val="Heading4"/>
        <w:numPr>
          <w:ilvl w:val="3"/>
          <w:numId w:val="1"/>
        </w:numPr>
        <w:rPr/>
      </w:pPr>
      <w:bookmarkStart w:id="3504" w:name="__RefHeading___Toc603945_417432637"/>
      <w:bookmarkStart w:id="3505" w:name="_Toc1573"/>
      <w:bookmarkEnd w:id="3504"/>
      <w:r>
        <w:rPr>
          <w:rtl w:val="true"/>
        </w:rPr>
        <w:t xml:space="preserve">باب </w:t>
      </w:r>
      <w:r>
        <w:rPr/>
        <w:t>13</w:t>
      </w:r>
      <w:bookmarkEnd w:id="3505"/>
    </w:p>
    <w:p>
      <w:pPr>
        <w:pStyle w:val="Heading5"/>
        <w:numPr>
          <w:ilvl w:val="4"/>
          <w:numId w:val="1"/>
        </w:numPr>
        <w:rPr/>
      </w:pPr>
      <w:bookmarkStart w:id="3506" w:name="__RefHeading___Toc603947_417432637"/>
      <w:bookmarkStart w:id="3507" w:name="_Toc1574"/>
      <w:bookmarkEnd w:id="3506"/>
      <w:r>
        <w:rPr/>
        <w:t>2078</w:t>
      </w:r>
      <w:r>
        <w:rPr>
          <w:rtl w:val="true"/>
        </w:rPr>
        <w:t>-</w:t>
      </w:r>
      <w:r>
        <w:rPr>
          <w:rtl w:val="true"/>
        </w:rPr>
        <w:t>حدیث</w:t>
      </w:r>
      <w:bookmarkEnd w:id="3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الْمَرِیضِ لَهُ أَنْ یُطَلِّقَ؟قَالَ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لَهُ أَنْ یَتَزَوَّجَ إِنْ شَاءَ،فَإِنْ دَخَلَ بِهَا وَرِثَتْهُ وَ إِنْ لَمْ یَدْخُلْ بِهَا فَنِکَاحُهُ بَاطِلٌ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3508" w:name="pg11992_149900"/>
    </w:p>
    <w:p>
      <w:pPr>
        <w:pStyle w:val="Heading4"/>
        <w:numPr>
          <w:ilvl w:val="3"/>
          <w:numId w:val="1"/>
        </w:numPr>
        <w:rPr/>
      </w:pPr>
      <w:bookmarkStart w:id="3509" w:name="__RefHeading___Toc603949_417432637"/>
      <w:bookmarkStart w:id="3510" w:name="_Toc1575"/>
      <w:bookmarkEnd w:id="3508"/>
      <w:bookmarkEnd w:id="3509"/>
      <w:r>
        <w:rPr>
          <w:rtl w:val="true"/>
        </w:rPr>
        <w:t xml:space="preserve">باب </w:t>
      </w:r>
      <w:r>
        <w:rPr/>
        <w:t>14</w:t>
      </w:r>
      <w:bookmarkEnd w:id="3510"/>
    </w:p>
    <w:p>
      <w:pPr>
        <w:pStyle w:val="Heading5"/>
        <w:numPr>
          <w:ilvl w:val="4"/>
          <w:numId w:val="1"/>
        </w:numPr>
        <w:rPr/>
      </w:pPr>
      <w:bookmarkStart w:id="3511" w:name="__RefHeading___Toc603951_417432637"/>
      <w:bookmarkStart w:id="3512" w:name="_Toc1576"/>
      <w:bookmarkEnd w:id="3511"/>
      <w:r>
        <w:rPr/>
        <w:t>2079</w:t>
      </w:r>
      <w:r>
        <w:rPr>
          <w:rtl w:val="true"/>
        </w:rPr>
        <w:t>-</w:t>
      </w:r>
      <w:r>
        <w:rPr>
          <w:rtl w:val="true"/>
        </w:rPr>
        <w:t>حدیث</w:t>
      </w:r>
      <w:bookmarkEnd w:id="3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22:1/151</w:t>
      </w:r>
      <w:r>
        <w:rPr>
          <w:rFonts w:eastAsia="IRNazanin" w:cs="IRNazanin"/>
          <w:color w:val="111111"/>
          <w:sz w:val="28"/>
          <w:szCs w:val="28"/>
          <w:rtl w:val="true"/>
          <w:lang w:bidi="fa-IR"/>
        </w:rPr>
        <w:t>[</w:t>
      </w:r>
      <w:r>
        <w:rPr>
          <w:rFonts w:eastAsia="IRNazanin" w:cs="IRNazanin"/>
          <w:color w:val="111111"/>
          <w:sz w:val="28"/>
          <w:szCs w:val="28"/>
          <w:lang w:bidi="fa-IR"/>
        </w:rPr>
        <w:t>28249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6:7/122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7:5/134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الْمَرْأَةَ فِی مَرَضِهِ وَرِثَتْهُ مَا دَامَ فِی مَرَضِهِ ذَلِکَ وَ إِنِ انْقَضَتْ عِدَّتُهَا إِلاَّ أَنْ یَصِحَّ مِنْهُ،قِیلَ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طَالَ بِهِ الْمَرَضُ؟فَقَالَ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بَیْنَهُ وَ بَیْنَ سَنَةٍ</w:t>
      </w:r>
      <w:r>
        <w:rPr>
          <w:rFonts w:eastAsia="Amiri" w:cs="Amiri" w:ascii="Amiri" w:hAnsi="Amiri"/>
          <w:color w:val="111111"/>
          <w:sz w:val="28"/>
          <w:szCs w:val="28"/>
          <w:rtl w:val="true"/>
          <w:lang w:bidi="ar-SA"/>
        </w:rPr>
        <w:t>.</w:t>
      </w:r>
    </w:p>
    <w:p>
      <w:pPr>
        <w:pStyle w:val="Heading4"/>
        <w:numPr>
          <w:ilvl w:val="3"/>
          <w:numId w:val="1"/>
        </w:numPr>
        <w:rPr/>
      </w:pPr>
      <w:bookmarkStart w:id="3513" w:name="__RefHeading___Toc603953_417432637"/>
      <w:bookmarkStart w:id="3514" w:name="_Toc1577"/>
      <w:bookmarkEnd w:id="3513"/>
      <w:r>
        <w:rPr>
          <w:rtl w:val="true"/>
        </w:rPr>
        <w:t xml:space="preserve">باب </w:t>
      </w:r>
      <w:r>
        <w:rPr/>
        <w:t>15</w:t>
      </w:r>
      <w:bookmarkEnd w:id="3514"/>
    </w:p>
    <w:p>
      <w:pPr>
        <w:pStyle w:val="Heading5"/>
        <w:numPr>
          <w:ilvl w:val="4"/>
          <w:numId w:val="1"/>
        </w:numPr>
        <w:rPr/>
      </w:pPr>
      <w:bookmarkStart w:id="3515" w:name="__RefHeading___Toc603955_417432637"/>
      <w:bookmarkStart w:id="3516" w:name="_Toc1578"/>
      <w:bookmarkEnd w:id="3515"/>
      <w:r>
        <w:rPr/>
        <w:t>2080</w:t>
      </w:r>
      <w:r>
        <w:rPr>
          <w:rtl w:val="true"/>
        </w:rPr>
        <w:t>-</w:t>
      </w:r>
      <w:r>
        <w:rPr>
          <w:rtl w:val="true"/>
        </w:rPr>
        <w:t>حدیث</w:t>
      </w:r>
      <w:bookmarkEnd w:id="3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22:1/256</w:t>
      </w:r>
      <w:r>
        <w:rPr>
          <w:rFonts w:eastAsia="IRNazanin" w:cs="IRNazanin"/>
          <w:color w:val="111111"/>
          <w:sz w:val="28"/>
          <w:szCs w:val="28"/>
          <w:rtl w:val="true"/>
          <w:lang w:bidi="fa-IR"/>
        </w:rPr>
        <w:t>[</w:t>
      </w:r>
      <w:r>
        <w:rPr>
          <w:rFonts w:eastAsia="IRNazanin" w:cs="IRNazanin"/>
          <w:color w:val="111111"/>
          <w:sz w:val="28"/>
          <w:szCs w:val="28"/>
          <w:lang w:bidi="fa-IR"/>
        </w:rPr>
        <w:t>28530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6:1/167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8:466/134</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3:1193/335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النساء فان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الحر تحته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فطلاقه تطلیقتان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تطلیقتان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تطیلقتان،و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النِّسَاءِ فِی الطَّلاَقِ فَإِنْ کَانَتْ حُرَّةً تَحْتَ عَبْدٍ، فَطَلاَقُهَا ثَلاَثاً وَ عِدَّتُهَا ثَلاَثَةُ أَقْرَاءٍ وَ إِنْ کَانَ حُرٌّ تَحْتَهُ أَمَةٌ،فَطَلاَقُهَا تَطْلِیقَتَانِ وَ عِدَّتُهَا قُرْءَانِ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3517" w:name="pg11992_149901"/>
    </w:p>
    <w:p>
      <w:pPr>
        <w:pStyle w:val="Heading4"/>
        <w:numPr>
          <w:ilvl w:val="3"/>
          <w:numId w:val="1"/>
        </w:numPr>
        <w:rPr/>
      </w:pPr>
      <w:bookmarkStart w:id="3518" w:name="__RefHeading___Toc603957_417432637"/>
      <w:bookmarkStart w:id="3519" w:name="_Toc1579"/>
      <w:bookmarkEnd w:id="3517"/>
      <w:bookmarkEnd w:id="3518"/>
      <w:r>
        <w:rPr>
          <w:rtl w:val="true"/>
        </w:rPr>
        <w:t xml:space="preserve">باب </w:t>
      </w:r>
      <w:r>
        <w:rPr/>
        <w:t>16</w:t>
      </w:r>
      <w:bookmarkEnd w:id="3519"/>
    </w:p>
    <w:p>
      <w:pPr>
        <w:pStyle w:val="Heading5"/>
        <w:numPr>
          <w:ilvl w:val="4"/>
          <w:numId w:val="1"/>
        </w:numPr>
        <w:rPr/>
      </w:pPr>
      <w:bookmarkStart w:id="3520" w:name="__RefHeading___Toc603959_417432637"/>
      <w:bookmarkStart w:id="3521" w:name="_Toc1580"/>
      <w:bookmarkEnd w:id="3520"/>
      <w:r>
        <w:rPr/>
        <w:t>2081</w:t>
      </w:r>
      <w:r>
        <w:rPr>
          <w:rtl w:val="true"/>
        </w:rPr>
        <w:t>-</w:t>
      </w:r>
      <w:r>
        <w:rPr>
          <w:rtl w:val="true"/>
        </w:rPr>
        <w:t>حدیث</w:t>
      </w:r>
      <w:bookmarkEnd w:id="3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22:4/179</w:t>
      </w:r>
      <w:r>
        <w:rPr>
          <w:rFonts w:eastAsia="IRNazanin" w:cs="IRNazanin"/>
          <w:color w:val="111111"/>
          <w:sz w:val="28"/>
          <w:szCs w:val="28"/>
          <w:rtl w:val="true"/>
          <w:lang w:bidi="fa-IR"/>
        </w:rPr>
        <w:t>[</w:t>
      </w:r>
      <w:r>
        <w:rPr>
          <w:rFonts w:eastAsia="IRNazanin" w:cs="IRNazanin"/>
          <w:color w:val="111111"/>
          <w:sz w:val="28"/>
          <w:szCs w:val="28"/>
          <w:lang w:bidi="fa-IR"/>
        </w:rPr>
        <w:t>28324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15:4/406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6:4/85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یئست من المحیض،و مثلها لا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خمس خمسون سنة ابنة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یَتَزَوَّجْنَ عَلَی کُلِّ حَالٍ،الَّتِی لَمْ تَحِضْ وَ مِثْلُهَا لاَ تَحِیضُ،قِیلَ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لَهَا أَقَلُّ مِنْ تِسْعِ سِنِینَ وَ الَّتِی لَمْ یُدْخَلْ بِهَا وَ الَّتِی قَدْ یَئِسَتْ مِنَ الْمَحِیضِ،قِیلَ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لَهَا خَمْسُونَ سَنَةً</w:t>
      </w:r>
      <w:r>
        <w:rPr>
          <w:rFonts w:eastAsia="Amiri" w:cs="Amiri" w:ascii="Amiri" w:hAnsi="Amiri"/>
          <w:color w:val="111111"/>
          <w:sz w:val="28"/>
          <w:szCs w:val="28"/>
          <w:rtl w:val="true"/>
          <w:lang w:bidi="ar-SA"/>
        </w:rPr>
        <w:t>.</w:t>
      </w:r>
    </w:p>
    <w:p>
      <w:pPr>
        <w:pStyle w:val="Heading5"/>
        <w:numPr>
          <w:ilvl w:val="4"/>
          <w:numId w:val="1"/>
        </w:numPr>
        <w:rPr/>
      </w:pPr>
      <w:bookmarkStart w:id="3522" w:name="__RefHeading___Toc603961_417432637"/>
      <w:bookmarkStart w:id="3523" w:name="_Toc1581"/>
      <w:bookmarkEnd w:id="3522"/>
      <w:r>
        <w:rPr/>
        <w:t>2082</w:t>
      </w:r>
      <w:r>
        <w:rPr>
          <w:rtl w:val="true"/>
        </w:rPr>
        <w:t>-</w:t>
      </w:r>
      <w:r>
        <w:rPr>
          <w:rtl w:val="true"/>
        </w:rPr>
        <w:t>حدیث</w:t>
      </w:r>
      <w:bookmarkEnd w:id="3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22:4/182</w:t>
      </w:r>
      <w:r>
        <w:rPr>
          <w:rFonts w:eastAsia="IRNazanin" w:cs="IRNazanin"/>
          <w:color w:val="111111"/>
          <w:sz w:val="28"/>
          <w:szCs w:val="28"/>
          <w:rtl w:val="true"/>
          <w:lang w:bidi="fa-IR"/>
        </w:rPr>
        <w:t>[</w:t>
      </w:r>
      <w:r>
        <w:rPr>
          <w:rFonts w:eastAsia="IRNazanin" w:cs="IRNazanin"/>
          <w:color w:val="111111"/>
          <w:sz w:val="28"/>
          <w:szCs w:val="28"/>
          <w:lang w:bidi="fa-IR"/>
        </w:rPr>
        <w:t>28233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15:4/409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3:4805/514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،باب طلاق الّتی لم تبلغ المحیض و الّتی قد یئست من المحیض و المستحاضة و المسترابة،الحدیث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فِی الْقُرَشِیَّةِ وَ النَّبَطِیَّةِ وَ خَمْسُونَ فِی غَیْرِهَا</w:t>
      </w:r>
      <w:r>
        <w:rPr>
          <w:rFonts w:eastAsia="Amiri" w:cs="Amiri" w:ascii="Amiri" w:hAnsi="Amiri"/>
          <w:color w:val="111111"/>
          <w:sz w:val="28"/>
          <w:szCs w:val="28"/>
          <w:rtl w:val="true"/>
          <w:lang w:bidi="ar-SA"/>
        </w:rPr>
        <w:t>.</w:t>
      </w:r>
    </w:p>
    <w:p>
      <w:pPr>
        <w:pStyle w:val="Heading4"/>
        <w:numPr>
          <w:ilvl w:val="3"/>
          <w:numId w:val="1"/>
        </w:numPr>
        <w:rPr/>
      </w:pPr>
      <w:bookmarkStart w:id="3524" w:name="__RefHeading___Toc603963_417432637"/>
      <w:bookmarkStart w:id="3525" w:name="_Toc1582"/>
      <w:bookmarkEnd w:id="3524"/>
      <w:r>
        <w:rPr>
          <w:rtl w:val="true"/>
        </w:rPr>
        <w:t xml:space="preserve">باب </w:t>
      </w:r>
      <w:r>
        <w:rPr/>
        <w:t>17</w:t>
      </w:r>
      <w:bookmarkEnd w:id="3525"/>
    </w:p>
    <w:p>
      <w:pPr>
        <w:pStyle w:val="Heading5"/>
        <w:numPr>
          <w:ilvl w:val="4"/>
          <w:numId w:val="1"/>
        </w:numPr>
        <w:rPr/>
      </w:pPr>
      <w:bookmarkStart w:id="3526" w:name="__RefHeading___Toc603965_417432637"/>
      <w:bookmarkStart w:id="3527" w:name="_Toc1583"/>
      <w:bookmarkEnd w:id="3526"/>
      <w:r>
        <w:rPr/>
        <w:t>2083</w:t>
      </w:r>
      <w:r>
        <w:rPr>
          <w:rtl w:val="true"/>
        </w:rPr>
        <w:t>-</w:t>
      </w:r>
      <w:r>
        <w:rPr>
          <w:rtl w:val="true"/>
        </w:rPr>
        <w:t>حدیث</w:t>
      </w:r>
      <w:bookmarkEnd w:id="3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نِکَاحٍ إِذَا مَاتَ الزَّوْجُ فَعَلَی الْمَرْأَةِ حُرَّةً کَانَتْ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أَمَةً وَ عَلَی أَیِّ وَجْهٍ کَانَ النِّکَاحُ مِنْهُ مُتْعَةً أَوْ تَزْوِیجاً أَوْ مِلْکَ یَمِینٍ،فَالْعِدَّةُ أَرْبَعَةُ أَشْهُرٍ وَ عَشْراً وَ عِدَّةُ الْمُطَلَّقَةِ ثَلاَثَةُ أَشْهُرٍ وَ الْأَمَةُ الْمُطَلَّقَةُ عَلَیْهَا نِصْفُ </w:t>
      </w:r>
      <w:r>
        <w:rPr>
          <w:rStyle w:val="FootnoteAnchor"/>
          <w:rtl w:val="true"/>
        </w:rPr>
        <w:footnoteReference w:id="761"/>
      </w:r>
      <w:r>
        <w:rPr>
          <w:rFonts w:ascii="Amiri" w:hAnsi="Amiri" w:eastAsia="Amiri" w:cs="Amiri"/>
          <w:color w:val="111111"/>
          <w:sz w:val="28"/>
          <w:sz w:val="28"/>
          <w:szCs w:val="28"/>
          <w:rtl w:val="true"/>
          <w:lang w:bidi="ar-SA"/>
        </w:rPr>
        <w:t>مَا عَلَی الْحُرَّةِ وَ کَذَلِکَ الْمُتْعَةُ عَلَیْهَا مِثْلُ مَا عَلَی الْأَمَةِ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3528" w:name="pg11992_149904"/>
    </w:p>
    <w:p>
      <w:pPr>
        <w:pStyle w:val="Heading2"/>
        <w:numPr>
          <w:ilvl w:val="1"/>
          <w:numId w:val="1"/>
        </w:numPr>
        <w:rPr/>
      </w:pPr>
      <w:bookmarkStart w:id="3529" w:name="__RefHeading___Toc603967_417432637"/>
      <w:bookmarkStart w:id="3530" w:name="_Toc1584"/>
      <w:bookmarkEnd w:id="3528"/>
      <w:bookmarkEnd w:id="3529"/>
      <w:r>
        <w:rPr>
          <w:rtl w:val="true"/>
        </w:rPr>
        <w:t>کتاب الخلع و المباراة</w:t>
      </w:r>
      <w:bookmarkEnd w:id="3530"/>
    </w:p>
    <w:p>
      <w:pPr>
        <w:pStyle w:val="Heading3"/>
        <w:numPr>
          <w:ilvl w:val="2"/>
          <w:numId w:val="1"/>
        </w:numPr>
        <w:rPr/>
      </w:pPr>
      <w:bookmarkStart w:id="3531" w:name="__RefHeading___Toc603969_417432637"/>
      <w:bookmarkStart w:id="3532" w:name="_Toc1585"/>
      <w:bookmarkEnd w:id="3531"/>
      <w:r>
        <w:rPr>
          <w:rtl w:val="true"/>
        </w:rPr>
        <w:t>أبواب</w:t>
      </w:r>
      <w:bookmarkEnd w:id="3532"/>
    </w:p>
    <w:p>
      <w:pPr>
        <w:pStyle w:val="Heading4"/>
        <w:numPr>
          <w:ilvl w:val="3"/>
          <w:numId w:val="1"/>
        </w:numPr>
        <w:rPr/>
      </w:pPr>
      <w:bookmarkStart w:id="3533" w:name="__RefHeading___Toc603971_417432637"/>
      <w:bookmarkStart w:id="3534" w:name="_Toc1586"/>
      <w:bookmarkEnd w:id="3533"/>
      <w:r>
        <w:rPr>
          <w:rtl w:val="true"/>
        </w:rPr>
        <w:t xml:space="preserve">باب </w:t>
      </w:r>
      <w:r>
        <w:rPr/>
        <w:t>1</w:t>
      </w:r>
      <w:bookmarkEnd w:id="3534"/>
    </w:p>
    <w:p>
      <w:pPr>
        <w:pStyle w:val="Heading5"/>
        <w:numPr>
          <w:ilvl w:val="4"/>
          <w:numId w:val="1"/>
        </w:numPr>
        <w:rPr/>
      </w:pPr>
      <w:bookmarkStart w:id="3535" w:name="__RefHeading___Toc603973_417432637"/>
      <w:bookmarkStart w:id="3536" w:name="_Toc1587"/>
      <w:bookmarkEnd w:id="3535"/>
      <w:r>
        <w:rPr/>
        <w:t>2084</w:t>
      </w:r>
      <w:r>
        <w:rPr>
          <w:rtl w:val="true"/>
        </w:rPr>
        <w:t>-</w:t>
      </w:r>
      <w:r>
        <w:rPr>
          <w:rtl w:val="true"/>
        </w:rPr>
        <w:t>حدیث</w:t>
      </w:r>
      <w:bookmarkEnd w:id="3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22:6/281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15:6/488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6:4/140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8:325/96</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کان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أَنْ یَخْلَعَهَا حَتَّی تَکُونَ هِیَ الَّتِی تَطْلُبُ ذَلِکَ مِنْهُ مِنْ غَیْرِ أَنْ یَضُرَّ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حَتَّی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أَبَرُّ لَکَ قَسَماً وَ لاَ أَغْتَسِلُ لَکَ مِنْ جَنَابَةٍ وَ لَأُدْخِلَنَّ بَیْتَکَ مَنْ تَکْرَهُ وَ لَأُوطِیَنَّ فِرَاشَکَ وَ لاَ أُقِیمُ حُدُودَ اللَّهِ فِیکَ فَإِذَا کَانَ هَذَا مِنْهَا فَقَدْ طَابَ لَهُ مَا أَخَذَ مِنْهَا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3537" w:name="pg11992_149905"/>
    </w:p>
    <w:p>
      <w:pPr>
        <w:pStyle w:val="Heading5"/>
        <w:numPr>
          <w:ilvl w:val="4"/>
          <w:numId w:val="1"/>
        </w:numPr>
        <w:rPr/>
      </w:pPr>
      <w:bookmarkStart w:id="3538" w:name="__RefHeading___Toc603975_417432637"/>
      <w:bookmarkStart w:id="3539" w:name="_Toc1588"/>
      <w:bookmarkEnd w:id="3537"/>
      <w:bookmarkEnd w:id="3538"/>
      <w:r>
        <w:rPr/>
        <w:t>2085</w:t>
      </w:r>
      <w:r>
        <w:rPr>
          <w:rtl w:val="true"/>
        </w:rPr>
        <w:t>-</w:t>
      </w:r>
      <w:r>
        <w:rPr>
          <w:rtl w:val="true"/>
        </w:rPr>
        <w:t>حدیث</w:t>
      </w:r>
      <w:bookmarkEnd w:id="3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22:1/279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8:328/97</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3:1127/316</w:t>
      </w:r>
      <w:r>
        <w:rPr>
          <w:rFonts w:ascii="IRNazanin" w:hAnsi="IRNazanin" w:eastAsia="IRNazanin"/>
          <w:color w:val="111111"/>
          <w:sz w:val="28"/>
          <w:sz w:val="28"/>
          <w:szCs w:val="28"/>
          <w:rtl w:val="true"/>
          <w:lang w:bidi="fa-IR"/>
        </w:rPr>
        <w:t xml:space="preserve">،و أشار إلی مثله عن الفقیه، </w:t>
      </w:r>
      <w:r>
        <w:rPr>
          <w:rFonts w:eastAsia="IRNazanin" w:cs="IRNazanin"/>
          <w:color w:val="111111"/>
          <w:sz w:val="28"/>
          <w:szCs w:val="28"/>
          <w:lang w:bidi="fa-IR"/>
        </w:rPr>
        <w:t>3:4823/523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،باب الخلع،الحدیث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6:6/141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 الْمَرْاَةُ لِزَوْجِهَا 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أُطِیعُ لَکَ أَمْراً،مُفَسَّراً وَ غَیْرَ مُفَسَّرٍ،حَلَّ لَهُ مَا أَخَذَ مِنْهَا وَ لَیْسَ لَهُ عَلَیْهَا رَجْعَةٌ</w:t>
      </w:r>
      <w:r>
        <w:rPr>
          <w:rFonts w:eastAsia="Amiri" w:cs="Amiri" w:ascii="Amiri" w:hAnsi="Amiri"/>
          <w:color w:val="111111"/>
          <w:sz w:val="28"/>
          <w:szCs w:val="28"/>
          <w:rtl w:val="true"/>
          <w:lang w:bidi="ar-SA"/>
        </w:rPr>
        <w:t>.</w:t>
      </w:r>
    </w:p>
    <w:p>
      <w:pPr>
        <w:pStyle w:val="Heading4"/>
        <w:numPr>
          <w:ilvl w:val="3"/>
          <w:numId w:val="1"/>
        </w:numPr>
        <w:rPr/>
      </w:pPr>
      <w:bookmarkStart w:id="3540" w:name="__RefHeading___Toc603977_417432637"/>
      <w:bookmarkStart w:id="3541" w:name="_Toc1589"/>
      <w:bookmarkEnd w:id="3540"/>
      <w:r>
        <w:rPr>
          <w:rtl w:val="true"/>
        </w:rPr>
        <w:t xml:space="preserve">باب </w:t>
      </w:r>
      <w:r>
        <w:rPr/>
        <w:t>2</w:t>
      </w:r>
      <w:bookmarkEnd w:id="3541"/>
    </w:p>
    <w:p>
      <w:pPr>
        <w:pStyle w:val="Heading5"/>
        <w:numPr>
          <w:ilvl w:val="4"/>
          <w:numId w:val="1"/>
        </w:numPr>
        <w:rPr/>
      </w:pPr>
      <w:bookmarkStart w:id="3542" w:name="__RefHeading___Toc603979_417432637"/>
      <w:bookmarkStart w:id="3543" w:name="_Toc1590"/>
      <w:bookmarkEnd w:id="3542"/>
      <w:r>
        <w:rPr/>
        <w:t>2086</w:t>
      </w:r>
      <w:r>
        <w:rPr>
          <w:rtl w:val="true"/>
        </w:rPr>
        <w:t>-</w:t>
      </w:r>
      <w:r>
        <w:rPr>
          <w:rtl w:val="true"/>
        </w:rPr>
        <w:t>حدیث</w:t>
      </w:r>
      <w:bookmarkEnd w:id="35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22:1/282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28597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،باب یجمع عقوبات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أجمعین،حتی إذا نزل بها ملک الموت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ابشری بالنار،فإذا کان یوم القیامة 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أدخلی النار مع الداخلین،ألا و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 بامرأته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اخْتَلَعَتْ مِنْ زَوْجِهَا لَمْ تَزَلْ فِی لَعْنَةِ اللَّهِ وَ مَلاَئِکَتِهِ وَ رُسُلِهِ وَ النَّاسِ أَجْمَعِینَ،أَلاَ وَ إِنَّ اللَّهَ وَ رَسُولَهُ بَرِیئَانِ مِنَ الْمُخْتَلِعَاتِ بِغَیْرِ حَقٍّ، أَلاَ وَ إِنَّ اللَّهَ وَ رَسُولَهُ بَرِیئَانِ مِمَّنْ أَضَرَّ بِامْرَأَةٍ حَتَّی تَخْتَلِعَ مِنْهُ</w:t>
      </w:r>
      <w:r>
        <w:rPr>
          <w:rFonts w:eastAsia="Amiri" w:cs="Amiri" w:ascii="Amiri" w:hAnsi="Amiri"/>
          <w:color w:val="111111"/>
          <w:sz w:val="28"/>
          <w:szCs w:val="28"/>
          <w:rtl w:val="true"/>
          <w:lang w:bidi="ar-SA"/>
        </w:rPr>
        <w:t>.</w:t>
      </w:r>
    </w:p>
    <w:p>
      <w:pPr>
        <w:pStyle w:val="Heading5"/>
        <w:numPr>
          <w:ilvl w:val="4"/>
          <w:numId w:val="1"/>
        </w:numPr>
        <w:rPr/>
      </w:pPr>
      <w:bookmarkStart w:id="3544" w:name="__RefHeading___Toc603981_417432637"/>
      <w:bookmarkStart w:id="3545" w:name="_Toc1591"/>
      <w:bookmarkEnd w:id="3544"/>
      <w:r>
        <w:rPr/>
        <w:t>2087</w:t>
      </w:r>
      <w:r>
        <w:rPr>
          <w:rtl w:val="true"/>
        </w:rPr>
        <w:t>-</w:t>
      </w:r>
      <w:r>
        <w:rPr>
          <w:rtl w:val="true"/>
        </w:rPr>
        <w:t>حدیث</w:t>
      </w:r>
      <w:bookmarkEnd w:id="3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22:2/283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روضة الواعظین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امْرَأَةٍ سَأَلَتْ زَوْجَهَا الطَّلاَقَ مِنْ غَیْرِ مَا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فَحَرَامٌ عَلَیْهَا رَائِحَةُ الْجَنَّةِ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3546" w:name="pg11992_149906"/>
    </w:p>
    <w:p>
      <w:pPr>
        <w:pStyle w:val="Heading4"/>
        <w:numPr>
          <w:ilvl w:val="3"/>
          <w:numId w:val="1"/>
        </w:numPr>
        <w:rPr/>
      </w:pPr>
      <w:bookmarkStart w:id="3547" w:name="__RefHeading___Toc603983_417432637"/>
      <w:bookmarkStart w:id="3548" w:name="_Toc1592"/>
      <w:bookmarkEnd w:id="3546"/>
      <w:bookmarkEnd w:id="3547"/>
      <w:r>
        <w:rPr>
          <w:rtl w:val="true"/>
        </w:rPr>
        <w:t xml:space="preserve">باب </w:t>
      </w:r>
      <w:r>
        <w:rPr/>
        <w:t>3</w:t>
      </w:r>
      <w:bookmarkEnd w:id="3548"/>
    </w:p>
    <w:p>
      <w:pPr>
        <w:pStyle w:val="Heading5"/>
        <w:numPr>
          <w:ilvl w:val="4"/>
          <w:numId w:val="1"/>
        </w:numPr>
        <w:rPr/>
      </w:pPr>
      <w:bookmarkStart w:id="3549" w:name="__RefHeading___Toc603985_417432637"/>
      <w:bookmarkStart w:id="3550" w:name="_Toc1593"/>
      <w:bookmarkEnd w:id="3549"/>
      <w:r>
        <w:rPr/>
        <w:t>2088</w:t>
      </w:r>
      <w:r>
        <w:rPr>
          <w:rtl w:val="true"/>
        </w:rPr>
        <w:t>-</w:t>
      </w:r>
      <w:r>
        <w:rPr>
          <w:rtl w:val="true"/>
        </w:rPr>
        <w:t>حدیث</w:t>
      </w:r>
      <w:bookmarkEnd w:id="35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22:4/288</w:t>
      </w:r>
      <w:r>
        <w:rPr>
          <w:rFonts w:eastAsia="IRNazanin" w:cs="IRNazanin"/>
          <w:color w:val="111111"/>
          <w:sz w:val="28"/>
          <w:szCs w:val="28"/>
          <w:rtl w:val="true"/>
          <w:lang w:bidi="fa-IR"/>
        </w:rPr>
        <w:t>[</w:t>
      </w:r>
      <w:r>
        <w:rPr>
          <w:rFonts w:eastAsia="IRNazanin" w:cs="IRNazanin"/>
          <w:color w:val="111111"/>
          <w:sz w:val="28"/>
          <w:szCs w:val="28"/>
          <w:lang w:bidi="fa-IR"/>
        </w:rPr>
        <w:t>28613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15:4/494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8:323/95</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3:1122/315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اخْتَلَعَتْ فَهِیَ بَائِنٌ وَ لَهُ أَنْ یَأْخُذَ مِنْ مَالِهَا مَا قَدَرَ عَلَیْهِ وَ لَیْسَ لَهُ أَنْ یَأْخُذَ مِنَ الْمُبَارِئَةِ کُلَّ الَّذِی أَعْطَاهَا</w:t>
      </w:r>
      <w:r>
        <w:rPr>
          <w:rFonts w:eastAsia="Amiri" w:cs="Amiri" w:ascii="Amiri" w:hAnsi="Amiri"/>
          <w:color w:val="111111"/>
          <w:sz w:val="28"/>
          <w:szCs w:val="28"/>
          <w:rtl w:val="true"/>
          <w:lang w:bidi="ar-SA"/>
        </w:rPr>
        <w:t>.</w:t>
      </w:r>
    </w:p>
    <w:p>
      <w:pPr>
        <w:pStyle w:val="Heading5"/>
        <w:numPr>
          <w:ilvl w:val="4"/>
          <w:numId w:val="1"/>
        </w:numPr>
        <w:rPr/>
      </w:pPr>
      <w:bookmarkStart w:id="3551" w:name="__RefHeading___Toc603987_417432637"/>
      <w:bookmarkStart w:id="3552" w:name="_Toc1594"/>
      <w:bookmarkEnd w:id="3551"/>
      <w:r>
        <w:rPr/>
        <w:t>2089</w:t>
      </w:r>
      <w:r>
        <w:rPr>
          <w:rtl w:val="true"/>
        </w:rPr>
        <w:t>-</w:t>
      </w:r>
      <w:r>
        <w:rPr>
          <w:rtl w:val="true"/>
        </w:rPr>
        <w:t>حدیث</w:t>
      </w:r>
      <w:bookmarkEnd w:id="3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22:2/287</w:t>
      </w:r>
      <w:r>
        <w:rPr>
          <w:rFonts w:eastAsia="IRNazanin" w:cs="IRNazanin"/>
          <w:color w:val="111111"/>
          <w:sz w:val="28"/>
          <w:szCs w:val="28"/>
          <w:rtl w:val="true"/>
          <w:lang w:bidi="fa-IR"/>
        </w:rPr>
        <w:t>[</w:t>
      </w:r>
      <w:r>
        <w:rPr>
          <w:rFonts w:eastAsia="IRNazanin" w:cs="IRNazanin"/>
          <w:color w:val="111111"/>
          <w:sz w:val="28"/>
          <w:szCs w:val="28"/>
          <w:lang w:bidi="fa-IR"/>
        </w:rPr>
        <w:t>28611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8:339/100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لزوجها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الْمُبَارَاةِ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لَهُ أَنْ یَأْخُذَ مِنْهَا إِلاَّ الْمَهْرَ فَمَا دُونَهُ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3" w:name="__RefHeading___Toc603989_417432637"/>
      <w:bookmarkStart w:id="3554" w:name="_Toc1595"/>
      <w:bookmarkEnd w:id="3553"/>
      <w:r>
        <w:rPr>
          <w:rtl w:val="true"/>
        </w:rPr>
        <w:t xml:space="preserve">باب </w:t>
      </w:r>
      <w:r>
        <w:rPr/>
        <w:t>4</w:t>
      </w:r>
      <w:bookmarkEnd w:id="3554"/>
    </w:p>
    <w:p>
      <w:pPr>
        <w:pStyle w:val="Heading5"/>
        <w:numPr>
          <w:ilvl w:val="4"/>
          <w:numId w:val="1"/>
        </w:numPr>
        <w:rPr/>
      </w:pPr>
      <w:bookmarkStart w:id="3555" w:name="__RefHeading___Toc603991_417432637"/>
      <w:bookmarkStart w:id="3556" w:name="_Toc1596"/>
      <w:bookmarkEnd w:id="3555"/>
      <w:r>
        <w:rPr/>
        <w:t>2090</w:t>
      </w:r>
      <w:r>
        <w:rPr>
          <w:rtl w:val="true"/>
        </w:rPr>
        <w:t>-</w:t>
      </w:r>
      <w:r>
        <w:rPr>
          <w:rtl w:val="true"/>
        </w:rPr>
        <w:t>حدیث</w:t>
      </w:r>
      <w:bookmarkEnd w:id="35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22:5/292</w:t>
      </w:r>
      <w:r>
        <w:rPr>
          <w:rFonts w:eastAsia="IRNazanin" w:cs="IRNazanin"/>
          <w:color w:val="111111"/>
          <w:sz w:val="28"/>
          <w:szCs w:val="28"/>
          <w:rtl w:val="true"/>
          <w:lang w:bidi="fa-IR"/>
        </w:rPr>
        <w:t>[</w:t>
      </w:r>
      <w:r>
        <w:rPr>
          <w:rFonts w:eastAsia="IRNazanin" w:cs="IRNazanin"/>
          <w:color w:val="111111"/>
          <w:sz w:val="28"/>
          <w:szCs w:val="28"/>
          <w:lang w:bidi="fa-IR"/>
        </w:rPr>
        <w:t>28624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15:5/497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8:336/100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اخْتِلاَعَ إِلاَّ عَلَی طُهْرٍ مِنْ غَیْرِ جِمَاعٍ</w:t>
      </w:r>
      <w:r>
        <w:rPr>
          <w:rFonts w:eastAsia="Amiri" w:cs="Amiri" w:ascii="Amiri" w:hAnsi="Amiri"/>
          <w:color w:val="111111"/>
          <w:sz w:val="28"/>
          <w:szCs w:val="28"/>
          <w:rtl w:val="true"/>
          <w:lang w:bidi="ar-SA"/>
        </w:rPr>
        <w:t>.</w:t>
      </w:r>
    </w:p>
    <w:p>
      <w:pPr>
        <w:pStyle w:val="Heading5"/>
        <w:numPr>
          <w:ilvl w:val="4"/>
          <w:numId w:val="1"/>
        </w:numPr>
        <w:rPr/>
      </w:pPr>
      <w:bookmarkStart w:id="3557" w:name="__RefHeading___Toc603993_417432637"/>
      <w:bookmarkStart w:id="3558" w:name="_Toc1597"/>
      <w:bookmarkEnd w:id="3557"/>
      <w:r>
        <w:rPr/>
        <w:t>2091</w:t>
      </w:r>
      <w:r>
        <w:rPr>
          <w:rtl w:val="true"/>
        </w:rPr>
        <w:t>-</w:t>
      </w:r>
      <w:r>
        <w:rPr>
          <w:rtl w:val="true"/>
        </w:rPr>
        <w:t>حدیث</w:t>
      </w:r>
      <w:bookmarkEnd w:id="3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مُبَارَاةَ إِلاَّ عَلَی طُهْرٍ مِنْ غَیْرِ جِمَاعٍ بِشُهُودٍ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3559" w:name="pg11992_149907"/>
    </w:p>
    <w:p>
      <w:pPr>
        <w:pStyle w:val="Heading4"/>
        <w:numPr>
          <w:ilvl w:val="3"/>
          <w:numId w:val="1"/>
        </w:numPr>
        <w:rPr/>
      </w:pPr>
      <w:bookmarkStart w:id="3560" w:name="__RefHeading___Toc603995_417432637"/>
      <w:bookmarkStart w:id="3561" w:name="_Toc1598"/>
      <w:bookmarkEnd w:id="3559"/>
      <w:bookmarkEnd w:id="3560"/>
      <w:r>
        <w:rPr>
          <w:rtl w:val="true"/>
        </w:rPr>
        <w:t xml:space="preserve">باب </w:t>
      </w:r>
      <w:r>
        <w:rPr/>
        <w:t>5</w:t>
      </w:r>
      <w:bookmarkEnd w:id="3561"/>
    </w:p>
    <w:p>
      <w:pPr>
        <w:pStyle w:val="Heading5"/>
        <w:numPr>
          <w:ilvl w:val="4"/>
          <w:numId w:val="1"/>
        </w:numPr>
        <w:rPr/>
      </w:pPr>
      <w:bookmarkStart w:id="3562" w:name="__RefHeading___Toc603997_417432637"/>
      <w:bookmarkStart w:id="3563" w:name="_Toc1599"/>
      <w:bookmarkEnd w:id="3562"/>
      <w:r>
        <w:rPr/>
        <w:t>2092</w:t>
      </w:r>
      <w:r>
        <w:rPr>
          <w:rtl w:val="true"/>
        </w:rPr>
        <w:t>-</w:t>
      </w:r>
      <w:r>
        <w:rPr>
          <w:rtl w:val="true"/>
        </w:rPr>
        <w:t>حدیث</w:t>
      </w:r>
      <w:bookmarkEnd w:id="3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مُطَلَّقَةٍ مُتْعَةٌ إِلاَّ الْمُخْتَلِعَةَ،فَإِنَّهَا اشْتَرَتْ نَفْسَهَا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3564" w:name="pg11992_149908"/>
    </w:p>
    <w:p>
      <w:pPr>
        <w:pStyle w:val="Heading2"/>
        <w:numPr>
          <w:ilvl w:val="1"/>
          <w:numId w:val="1"/>
        </w:numPr>
        <w:rPr/>
      </w:pPr>
      <w:bookmarkStart w:id="3565" w:name="__RefHeading___Toc603999_417432637"/>
      <w:bookmarkStart w:id="3566" w:name="_Toc1600"/>
      <w:bookmarkEnd w:id="3564"/>
      <w:bookmarkEnd w:id="3565"/>
      <w:r>
        <w:rPr>
          <w:rtl w:val="true"/>
        </w:rPr>
        <w:t>کتاب الظهار</w:t>
      </w:r>
      <w:bookmarkEnd w:id="3566"/>
    </w:p>
    <w:p>
      <w:pPr>
        <w:pStyle w:val="Heading3"/>
        <w:numPr>
          <w:ilvl w:val="2"/>
          <w:numId w:val="1"/>
        </w:numPr>
        <w:rPr/>
      </w:pPr>
      <w:bookmarkStart w:id="3567" w:name="__RefHeading___Toc604001_417432637"/>
      <w:bookmarkStart w:id="3568" w:name="_Toc1601"/>
      <w:bookmarkEnd w:id="3567"/>
      <w:r>
        <w:rPr>
          <w:rtl w:val="true"/>
        </w:rPr>
        <w:t>اشارة</w:t>
      </w:r>
      <w:bookmarkEnd w:id="3568"/>
    </w:p>
    <w:p>
      <w:pPr>
        <w:pStyle w:val="BookText"/>
        <w:rPr/>
      </w:pPr>
      <w:r>
        <w:rPr>
          <w:rStyle w:val="FootnoteAnchor"/>
          <w:rtl w:val="true"/>
        </w:rPr>
        <w:footnoteReference w:id="770"/>
      </w:r>
    </w:p>
    <w:p>
      <w:pPr>
        <w:pStyle w:val="Heading3"/>
        <w:numPr>
          <w:ilvl w:val="2"/>
          <w:numId w:val="1"/>
        </w:numPr>
        <w:rPr/>
      </w:pPr>
      <w:bookmarkStart w:id="3569" w:name="__RefHeading___Toc604003_417432637"/>
      <w:bookmarkStart w:id="3570" w:name="_Toc1602"/>
      <w:bookmarkEnd w:id="3569"/>
      <w:r>
        <w:rPr>
          <w:rtl w:val="true"/>
        </w:rPr>
        <w:t>أبواب</w:t>
      </w:r>
      <w:bookmarkEnd w:id="3570"/>
    </w:p>
    <w:p>
      <w:pPr>
        <w:pStyle w:val="Heading4"/>
        <w:numPr>
          <w:ilvl w:val="3"/>
          <w:numId w:val="1"/>
        </w:numPr>
        <w:rPr/>
      </w:pPr>
      <w:bookmarkStart w:id="3571" w:name="__RefHeading___Toc604005_417432637"/>
      <w:bookmarkStart w:id="3572" w:name="_Toc1603"/>
      <w:bookmarkEnd w:id="3571"/>
      <w:r>
        <w:rPr>
          <w:rtl w:val="true"/>
        </w:rPr>
        <w:t xml:space="preserve">باب </w:t>
      </w:r>
      <w:r>
        <w:rPr/>
        <w:t>1</w:t>
      </w:r>
      <w:bookmarkEnd w:id="3572"/>
    </w:p>
    <w:p>
      <w:pPr>
        <w:pStyle w:val="Heading5"/>
        <w:numPr>
          <w:ilvl w:val="4"/>
          <w:numId w:val="1"/>
        </w:numPr>
        <w:rPr/>
      </w:pPr>
      <w:bookmarkStart w:id="3573" w:name="__RefHeading___Toc604007_417432637"/>
      <w:bookmarkStart w:id="3574" w:name="_Toc1604"/>
      <w:bookmarkEnd w:id="3573"/>
      <w:r>
        <w:rPr/>
        <w:t>2093</w:t>
      </w:r>
      <w:r>
        <w:rPr>
          <w:rtl w:val="true"/>
        </w:rPr>
        <w:t>-</w:t>
      </w:r>
      <w:r>
        <w:rPr>
          <w:rtl w:val="true"/>
        </w:rPr>
        <w:t>حدیث</w:t>
      </w:r>
      <w:bookmarkEnd w:id="35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22:1/307</w:t>
      </w:r>
      <w:r>
        <w:rPr>
          <w:rFonts w:eastAsia="IRNazanin" w:cs="IRNazanin"/>
          <w:color w:val="111111"/>
          <w:sz w:val="28"/>
          <w:szCs w:val="28"/>
          <w:rtl w:val="true"/>
          <w:lang w:bidi="fa-IR"/>
        </w:rPr>
        <w:t>[</w:t>
      </w:r>
      <w:r>
        <w:rPr>
          <w:rFonts w:eastAsia="IRNazanin" w:cs="IRNazanin"/>
          <w:color w:val="111111"/>
          <w:sz w:val="28"/>
          <w:szCs w:val="28"/>
          <w:lang w:bidi="fa-IR"/>
        </w:rPr>
        <w:t>28658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6:1/153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تفسیر القمیّ،</w:t>
      </w:r>
      <w:r>
        <w:rPr>
          <w:rFonts w:eastAsia="IRNazanin" w:cs="IRNazanin"/>
          <w:color w:val="111111"/>
          <w:sz w:val="28"/>
          <w:szCs w:val="28"/>
          <w:lang w:bidi="fa-IR"/>
        </w:rPr>
        <w:t>2:354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ظهار إلاّ فی 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ظِهَارٌ فِی یَمِینٍ وَ لاَ فِی إِضْرَارٍ وَ لاَ غَضِبٍ وَ لاَ یَکُونُ إِلاَّ فِی طُهْرٍ مِنْ غَیْرِ جِمَاعٍ بِشَهَادَةِ شَاهِدَیْنِ مُسْلِمَیْنِ</w:t>
      </w:r>
      <w:r>
        <w:rPr>
          <w:rFonts w:eastAsia="Amiri" w:cs="Amiri" w:ascii="Amiri" w:hAnsi="Amiri"/>
          <w:color w:val="111111"/>
          <w:sz w:val="28"/>
          <w:szCs w:val="28"/>
          <w:rtl w:val="true"/>
          <w:lang w:bidi="ar-SA"/>
        </w:rPr>
        <w:t>.</w:t>
      </w:r>
    </w:p>
    <w:p>
      <w:pPr>
        <w:pStyle w:val="Heading5"/>
        <w:numPr>
          <w:ilvl w:val="4"/>
          <w:numId w:val="1"/>
        </w:numPr>
        <w:rPr/>
      </w:pPr>
      <w:bookmarkStart w:id="3575" w:name="__RefHeading___Toc604009_417432637"/>
      <w:bookmarkStart w:id="3576" w:name="_Toc1605"/>
      <w:bookmarkEnd w:id="3575"/>
      <w:r>
        <w:rPr/>
        <w:t>2094</w:t>
      </w:r>
      <w:r>
        <w:rPr>
          <w:rtl w:val="true"/>
        </w:rPr>
        <w:t>-</w:t>
      </w:r>
      <w:r>
        <w:rPr>
          <w:rtl w:val="true"/>
        </w:rPr>
        <w:t>حدیث</w:t>
      </w:r>
      <w:bookmarkEnd w:id="35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22:3/307</w:t>
      </w:r>
      <w:r>
        <w:rPr>
          <w:rFonts w:eastAsia="IRNazanin" w:cs="IRNazanin"/>
          <w:color w:val="111111"/>
          <w:sz w:val="28"/>
          <w:szCs w:val="28"/>
          <w:rtl w:val="true"/>
          <w:lang w:bidi="fa-IR"/>
        </w:rPr>
        <w:t>[</w:t>
      </w:r>
      <w:r>
        <w:rPr>
          <w:rFonts w:eastAsia="IRNazanin" w:cs="IRNazanin"/>
          <w:color w:val="111111"/>
          <w:sz w:val="28"/>
          <w:szCs w:val="28"/>
          <w:lang w:bidi="fa-IR"/>
        </w:rPr>
        <w:t>28660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15:1/509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الظِّهَارُ إِلاَّ عَلَی مِثْلِ مَوْضِعِ الطَّلاَقِ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3577" w:name="pg11992_149909"/>
    </w:p>
    <w:p>
      <w:pPr>
        <w:pStyle w:val="Heading4"/>
        <w:numPr>
          <w:ilvl w:val="3"/>
          <w:numId w:val="1"/>
        </w:numPr>
        <w:rPr/>
      </w:pPr>
      <w:bookmarkStart w:id="3578" w:name="__RefHeading___Toc604011_417432637"/>
      <w:bookmarkStart w:id="3579" w:name="_Toc1606"/>
      <w:bookmarkEnd w:id="3577"/>
      <w:bookmarkEnd w:id="3578"/>
      <w:r>
        <w:rPr>
          <w:rtl w:val="true"/>
        </w:rPr>
        <w:t xml:space="preserve">باب </w:t>
      </w:r>
      <w:r>
        <w:rPr/>
        <w:t>2</w:t>
      </w:r>
      <w:bookmarkEnd w:id="3579"/>
    </w:p>
    <w:p>
      <w:pPr>
        <w:pStyle w:val="Heading5"/>
        <w:numPr>
          <w:ilvl w:val="4"/>
          <w:numId w:val="1"/>
        </w:numPr>
        <w:rPr/>
      </w:pPr>
      <w:bookmarkStart w:id="3580" w:name="__RefHeading___Toc604013_417432637"/>
      <w:bookmarkStart w:id="3581" w:name="_Toc1607"/>
      <w:bookmarkEnd w:id="3580"/>
      <w:r>
        <w:rPr/>
        <w:t>2095</w:t>
      </w:r>
      <w:r>
        <w:rPr>
          <w:rtl w:val="true"/>
        </w:rPr>
        <w:t>-</w:t>
      </w:r>
      <w:r>
        <w:rPr>
          <w:rtl w:val="true"/>
        </w:rPr>
        <w:t>حدیث</w:t>
      </w:r>
      <w:bookmarkEnd w:id="35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رَجُلٍ ظَاهَرَ مِنِ امْرَأَتِهِ خَمْسَ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أَکْثَرَ؟قَالَ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مَکَانَ کُلِّ مَرَّةٍ کَفَّارَةٌ</w:t>
      </w:r>
      <w:r>
        <w:rPr>
          <w:rFonts w:eastAsia="Amiri" w:cs="Amiri" w:ascii="Amiri" w:hAnsi="Amiri"/>
          <w:color w:val="111111"/>
          <w:sz w:val="28"/>
          <w:szCs w:val="28"/>
          <w:rtl w:val="true"/>
          <w:lang w:bidi="ar-SA"/>
        </w:rPr>
        <w:t>.</w:t>
      </w:r>
    </w:p>
    <w:p>
      <w:pPr>
        <w:pStyle w:val="Heading4"/>
        <w:numPr>
          <w:ilvl w:val="3"/>
          <w:numId w:val="1"/>
        </w:numPr>
        <w:rPr/>
      </w:pPr>
      <w:bookmarkStart w:id="3582" w:name="__RefHeading___Toc604015_417432637"/>
      <w:bookmarkStart w:id="3583" w:name="_Toc1608"/>
      <w:bookmarkEnd w:id="3582"/>
      <w:r>
        <w:rPr>
          <w:rtl w:val="true"/>
        </w:rPr>
        <w:t xml:space="preserve">باب </w:t>
      </w:r>
      <w:r>
        <w:rPr/>
        <w:t>3</w:t>
      </w:r>
      <w:bookmarkEnd w:id="3583"/>
    </w:p>
    <w:p>
      <w:pPr>
        <w:pStyle w:val="Heading5"/>
        <w:numPr>
          <w:ilvl w:val="4"/>
          <w:numId w:val="1"/>
        </w:numPr>
        <w:rPr/>
      </w:pPr>
      <w:bookmarkStart w:id="3584" w:name="__RefHeading___Toc604017_417432637"/>
      <w:bookmarkStart w:id="3585" w:name="_Toc1609"/>
      <w:bookmarkEnd w:id="3584"/>
      <w:r>
        <w:rPr/>
        <w:t>2096</w:t>
      </w:r>
      <w:r>
        <w:rPr>
          <w:rtl w:val="true"/>
        </w:rPr>
        <w:t>-</w:t>
      </w:r>
      <w:r>
        <w:rPr>
          <w:rtl w:val="true"/>
        </w:rPr>
        <w:t>حدیث</w:t>
      </w:r>
      <w:bookmarkEnd w:id="35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رَجُلٍ ظَاهَرَ مِنْ أَرْبَعِ نِسْوَةٍ؟قَالَ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یُکَفِّرُ لِکُلِّ وَاحِدَةٍ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ظَاهَرَ مِنِ امْرَأَتِهِ وَ جَارِیَتِهِ،مَا عَلَیْهِ؟قَالَ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لِکُلِّ وَاحِدَةٍ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3586" w:name="pg11992_149910"/>
    </w:p>
    <w:p>
      <w:pPr>
        <w:pStyle w:val="BookText"/>
        <w:rPr/>
      </w:pPr>
      <w:bookmarkEnd w:id="3586"/>
      <w:r>
        <w:rPr>
          <w:rFonts w:ascii="Amiri" w:hAnsi="Amiri" w:eastAsia="Amiri" w:cs="Amiri"/>
          <w:color w:val="111111"/>
          <w:sz w:val="28"/>
          <w:sz w:val="28"/>
          <w:szCs w:val="28"/>
          <w:rtl w:val="true"/>
          <w:lang w:bidi="ar-SA"/>
        </w:rPr>
        <w:t>کَفَّارَةٌ،عِتْقُ رَقَبَةٍ أَوْ صِیَامُ شَهْرَیْنِ مُتَتَابِعَیْنِ أَوْ إِطْعَامُ سِتِّینَ مِسْکِیناً</w:t>
      </w:r>
      <w:r>
        <w:rPr>
          <w:rFonts w:eastAsia="Amiri" w:cs="Amiri" w:ascii="Amiri" w:hAnsi="Amiri"/>
          <w:color w:val="111111"/>
          <w:sz w:val="28"/>
          <w:szCs w:val="28"/>
          <w:rtl w:val="true"/>
          <w:lang w:bidi="ar-SA"/>
        </w:rPr>
        <w:t>.</w:t>
      </w:r>
    </w:p>
    <w:p>
      <w:pPr>
        <w:pStyle w:val="Heading4"/>
        <w:numPr>
          <w:ilvl w:val="3"/>
          <w:numId w:val="1"/>
        </w:numPr>
        <w:rPr/>
      </w:pPr>
      <w:bookmarkStart w:id="3587" w:name="__RefHeading___Toc604019_417432637"/>
      <w:bookmarkStart w:id="3588" w:name="_Toc1610"/>
      <w:bookmarkEnd w:id="3587"/>
      <w:r>
        <w:rPr>
          <w:rtl w:val="true"/>
        </w:rPr>
        <w:t xml:space="preserve">باب </w:t>
      </w:r>
      <w:r>
        <w:rPr/>
        <w:t>4</w:t>
      </w:r>
      <w:bookmarkEnd w:id="3588"/>
    </w:p>
    <w:p>
      <w:pPr>
        <w:pStyle w:val="Heading5"/>
        <w:numPr>
          <w:ilvl w:val="4"/>
          <w:numId w:val="1"/>
        </w:numPr>
        <w:rPr/>
      </w:pPr>
      <w:bookmarkStart w:id="3589" w:name="__RefHeading___Toc604021_417432637"/>
      <w:bookmarkStart w:id="3590" w:name="_Toc1611"/>
      <w:bookmarkEnd w:id="3589"/>
      <w:r>
        <w:rPr/>
        <w:t>2097</w:t>
      </w:r>
      <w:r>
        <w:rPr>
          <w:rtl w:val="true"/>
        </w:rPr>
        <w:t>-</w:t>
      </w:r>
      <w:r>
        <w:rPr>
          <w:rtl w:val="true"/>
        </w:rPr>
        <w:t>حدیث</w:t>
      </w:r>
      <w:bookmarkEnd w:id="3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22:8/331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15:8/528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8:61/19</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3:954/266</w:t>
      </w:r>
      <w:r>
        <w:rPr>
          <w:rFonts w:ascii="IRNazanin" w:hAnsi="IRNazanin" w:eastAsia="IRNazanin"/>
          <w:color w:val="111111"/>
          <w:sz w:val="28"/>
          <w:sz w:val="28"/>
          <w:szCs w:val="28"/>
          <w:rtl w:val="true"/>
          <w:lang w:bidi="fa-IR"/>
        </w:rPr>
        <w:t xml:space="preserve">،و أشار إلی مثله عن التهذیب، </w:t>
      </w:r>
      <w:r>
        <w:rPr>
          <w:rFonts w:eastAsia="IRNazanin" w:cs="IRNazanin"/>
          <w:color w:val="111111"/>
          <w:sz w:val="28"/>
          <w:szCs w:val="28"/>
          <w:lang w:bidi="fa-IR"/>
        </w:rPr>
        <w:t>8:37/11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3:927/259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لاَ یَقَعُ إِلاَّ عَلَی الْحِنْثِ،فَإِنْ حَنِثَ فَلَیْسَ لَهُ أَنْ یُوَاقِعَهَا حَتَّی یُکَفِّرَ،فَإِنْ جَهِلَ وَ فَعَلَ کَانَ عَلَیْهِ کَفَّارَةٌ وَاحِدَةٌ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3591" w:name="pg11992_149912"/>
    </w:p>
    <w:p>
      <w:pPr>
        <w:pStyle w:val="Heading2"/>
        <w:numPr>
          <w:ilvl w:val="1"/>
          <w:numId w:val="1"/>
        </w:numPr>
        <w:rPr/>
      </w:pPr>
      <w:bookmarkStart w:id="3592" w:name="__RefHeading___Toc604023_417432637"/>
      <w:bookmarkStart w:id="3593" w:name="_Toc1612"/>
      <w:bookmarkEnd w:id="3591"/>
      <w:bookmarkEnd w:id="3592"/>
      <w:r>
        <w:rPr>
          <w:rtl w:val="true"/>
        </w:rPr>
        <w:t>کتاب الایلاء و الکفارات</w:t>
      </w:r>
      <w:bookmarkEnd w:id="3593"/>
    </w:p>
    <w:p>
      <w:pPr>
        <w:pStyle w:val="Heading3"/>
        <w:numPr>
          <w:ilvl w:val="2"/>
          <w:numId w:val="1"/>
        </w:numPr>
        <w:rPr/>
      </w:pPr>
      <w:bookmarkStart w:id="3594" w:name="__RefHeading___Toc604025_417432637"/>
      <w:bookmarkStart w:id="3595" w:name="_Toc1613"/>
      <w:bookmarkEnd w:id="3594"/>
      <w:r>
        <w:rPr>
          <w:rtl w:val="true"/>
        </w:rPr>
        <w:t>أبواب</w:t>
      </w:r>
      <w:bookmarkEnd w:id="3595"/>
    </w:p>
    <w:p>
      <w:pPr>
        <w:pStyle w:val="Heading4"/>
        <w:numPr>
          <w:ilvl w:val="3"/>
          <w:numId w:val="1"/>
        </w:numPr>
        <w:rPr/>
      </w:pPr>
      <w:bookmarkStart w:id="3596" w:name="__RefHeading___Toc604027_417432637"/>
      <w:bookmarkStart w:id="3597" w:name="_Toc1614"/>
      <w:bookmarkEnd w:id="3596"/>
      <w:r>
        <w:rPr>
          <w:rtl w:val="true"/>
        </w:rPr>
        <w:t xml:space="preserve">باب </w:t>
      </w:r>
      <w:r>
        <w:rPr/>
        <w:t>1</w:t>
      </w:r>
      <w:bookmarkEnd w:id="3597"/>
    </w:p>
    <w:p>
      <w:pPr>
        <w:pStyle w:val="BookText"/>
        <w:rPr/>
      </w:pPr>
      <w:r>
        <w:rPr>
          <w:rStyle w:val="FootnoteAnchor"/>
          <w:rtl w:val="true"/>
        </w:rPr>
        <w:footnoteReference w:id="774"/>
      </w:r>
    </w:p>
    <w:p>
      <w:pPr>
        <w:pStyle w:val="Heading4"/>
        <w:numPr>
          <w:ilvl w:val="3"/>
          <w:numId w:val="1"/>
        </w:numPr>
        <w:rPr/>
      </w:pPr>
      <w:bookmarkStart w:id="3598" w:name="__RefHeading___Toc604029_417432637"/>
      <w:bookmarkStart w:id="3599" w:name="_Toc1615"/>
      <w:bookmarkEnd w:id="3598"/>
      <w:r>
        <w:rPr/>
        <w:t>2098</w:t>
      </w:r>
      <w:r>
        <w:rPr>
          <w:rtl w:val="true"/>
        </w:rPr>
        <w:t>-</w:t>
      </w:r>
      <w:r>
        <w:rPr>
          <w:rtl w:val="true"/>
        </w:rPr>
        <w:t>حدیث</w:t>
      </w:r>
      <w:bookmarkEnd w:id="3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22:1/343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الثانیة،النجم،</w:t>
      </w:r>
      <w:r>
        <w:rPr>
          <w:rFonts w:eastAsia="IRNazanin" w:cs="IRNazanin"/>
          <w:color w:val="111111"/>
          <w:sz w:val="28"/>
          <w:szCs w:val="28"/>
          <w:lang w:bidi="fa-IR"/>
        </w:rPr>
        <w:t>53:1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7:1/449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8:1009/277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   وَ مَا أَشْبَهَ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أَنْ یُقْسِمَ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خَلْقِهِ بِمَا شَاءَ وَ لَیْسَ لِخَلْقِهِ أَنْ یُقْسِمُوا إِلاَّ 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3600" w:name="pg11992_149913"/>
    </w:p>
    <w:p>
      <w:pPr>
        <w:pStyle w:val="Heading4"/>
        <w:numPr>
          <w:ilvl w:val="3"/>
          <w:numId w:val="1"/>
        </w:numPr>
        <w:rPr/>
      </w:pPr>
      <w:bookmarkStart w:id="3601" w:name="__RefHeading___Toc604031_417432637"/>
      <w:bookmarkStart w:id="3602" w:name="_Toc1616"/>
      <w:bookmarkEnd w:id="3600"/>
      <w:bookmarkEnd w:id="3601"/>
      <w:r>
        <w:rPr>
          <w:rtl w:val="true"/>
        </w:rPr>
        <w:t xml:space="preserve">باب </w:t>
      </w:r>
      <w:r>
        <w:rPr/>
        <w:t>2</w:t>
      </w:r>
      <w:bookmarkEnd w:id="3602"/>
    </w:p>
    <w:p>
      <w:pPr>
        <w:pStyle w:val="BookText"/>
        <w:rPr/>
      </w:pPr>
      <w:r>
        <w:rPr>
          <w:rStyle w:val="FootnoteAnchor"/>
          <w:rtl w:val="true"/>
        </w:rPr>
        <w:footnoteReference w:id="776"/>
      </w:r>
    </w:p>
    <w:p>
      <w:pPr>
        <w:pStyle w:val="Heading4"/>
        <w:numPr>
          <w:ilvl w:val="3"/>
          <w:numId w:val="1"/>
        </w:numPr>
        <w:rPr/>
      </w:pPr>
      <w:bookmarkStart w:id="3603" w:name="__RefHeading___Toc604033_417432637"/>
      <w:bookmarkStart w:id="3604" w:name="_Toc1617"/>
      <w:bookmarkEnd w:id="3603"/>
      <w:r>
        <w:rPr/>
        <w:t>2099</w:t>
      </w:r>
      <w:r>
        <w:rPr>
          <w:rtl w:val="true"/>
        </w:rPr>
        <w:t>-</w:t>
      </w:r>
      <w:r>
        <w:rPr>
          <w:rtl w:val="true"/>
        </w:rPr>
        <w:t>حدیث</w:t>
      </w:r>
      <w:bookmarkEnd w:id="36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22:1/344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3:4824/524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،باب الإیلاء،الحدیث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یفیء جبر علی الطّلاق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آلَی مِنِ امْرَأَتِهِ فَإِنَّهُ یُتَرَبَّصُ بِهَا أَرْبَعَةَ أَشْهُرٍ،ثُمَّ یأخذ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الْأَرْبَعَةِ أَشْهُرٍ،فَإِنْ لَمْ یَفِ جُبِرَ عَلَی الطَّلاَقِ</w:t>
      </w:r>
      <w:r>
        <w:rPr>
          <w:rFonts w:eastAsia="Amiri" w:cs="Amiri" w:ascii="Amiri" w:hAnsi="Amiri"/>
          <w:color w:val="111111"/>
          <w:sz w:val="28"/>
          <w:szCs w:val="28"/>
          <w:rtl w:val="true"/>
          <w:lang w:bidi="ar-SA"/>
        </w:rPr>
        <w:t>.</w:t>
      </w:r>
    </w:p>
    <w:p>
      <w:pPr>
        <w:pStyle w:val="Heading4"/>
        <w:numPr>
          <w:ilvl w:val="3"/>
          <w:numId w:val="1"/>
        </w:numPr>
        <w:rPr/>
      </w:pPr>
      <w:bookmarkStart w:id="3605" w:name="__RefHeading___Toc604035_417432637"/>
      <w:bookmarkStart w:id="3606" w:name="_Toc1618"/>
      <w:bookmarkEnd w:id="3605"/>
      <w:r>
        <w:rPr>
          <w:rtl w:val="true"/>
        </w:rPr>
        <w:t xml:space="preserve">باب </w:t>
      </w:r>
      <w:r>
        <w:rPr/>
        <w:t>3</w:t>
      </w:r>
      <w:bookmarkEnd w:id="3606"/>
    </w:p>
    <w:p>
      <w:pPr>
        <w:pStyle w:val="BookText"/>
        <w:rPr/>
      </w:pPr>
      <w:r>
        <w:rPr>
          <w:rStyle w:val="FootnoteAnchor"/>
          <w:rtl w:val="true"/>
        </w:rPr>
        <w:footnoteReference w:id="778"/>
      </w:r>
    </w:p>
    <w:p>
      <w:pPr>
        <w:pStyle w:val="Heading4"/>
        <w:numPr>
          <w:ilvl w:val="3"/>
          <w:numId w:val="1"/>
        </w:numPr>
        <w:rPr/>
      </w:pPr>
      <w:bookmarkStart w:id="3607" w:name="__RefHeading___Toc604037_417432637"/>
      <w:bookmarkStart w:id="3608" w:name="_Toc1619"/>
      <w:bookmarkEnd w:id="3607"/>
      <w:r>
        <w:rPr/>
        <w:t>2100</w:t>
      </w:r>
      <w:r>
        <w:rPr>
          <w:rtl w:val="true"/>
        </w:rPr>
        <w:t>-</w:t>
      </w:r>
      <w:r>
        <w:rPr>
          <w:rtl w:val="true"/>
        </w:rPr>
        <w:t>حدیث</w:t>
      </w:r>
      <w:bookmarkEnd w:id="36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22:2/345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15:2/538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8:12/6</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3:907/253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آلی أن لا یقرب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آلَی عَلَی نَفْسِهِ أَنْ لاَ یَقْرَبَ امْرَأَتَهُ ثَلاَثَةَ أَشْهُرٍ؟قَالَ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إِیلاَءً حَتَّی یَحْلِفَ عَلَی أَکْثَرَ مِنْ أَرْبَعَةِ أَشْهُرٍ</w:t>
      </w:r>
      <w:r>
        <w:rPr>
          <w:rFonts w:eastAsia="Amiri" w:cs="Amiri" w:ascii="Amiri" w:hAnsi="Amiri"/>
          <w:color w:val="111111"/>
          <w:sz w:val="28"/>
          <w:szCs w:val="28"/>
          <w:rtl w:val="true"/>
          <w:lang w:bidi="ar-SA"/>
        </w:rPr>
        <w:t>.</w:t>
      </w:r>
    </w:p>
    <w:p>
      <w:pPr>
        <w:pStyle w:val="Heading4"/>
        <w:numPr>
          <w:ilvl w:val="3"/>
          <w:numId w:val="1"/>
        </w:numPr>
        <w:rPr/>
      </w:pPr>
      <w:bookmarkStart w:id="3609" w:name="__RefHeading___Toc604039_417432637"/>
      <w:bookmarkStart w:id="3610" w:name="_Toc1620"/>
      <w:bookmarkEnd w:id="3609"/>
      <w:r>
        <w:rPr>
          <w:rtl w:val="true"/>
        </w:rPr>
        <w:t xml:space="preserve">باب </w:t>
      </w:r>
      <w:r>
        <w:rPr/>
        <w:t>4</w:t>
      </w:r>
      <w:bookmarkEnd w:id="3610"/>
    </w:p>
    <w:p>
      <w:pPr>
        <w:pStyle w:val="BookText"/>
        <w:rPr/>
      </w:pPr>
      <w:r>
        <w:rPr>
          <w:rStyle w:val="FootnoteAnchor"/>
          <w:rtl w:val="true"/>
        </w:rPr>
        <w:footnoteReference w:id="780"/>
      </w:r>
    </w:p>
    <w:p>
      <w:pPr>
        <w:pStyle w:val="Heading4"/>
        <w:numPr>
          <w:ilvl w:val="3"/>
          <w:numId w:val="1"/>
        </w:numPr>
        <w:rPr/>
      </w:pPr>
      <w:bookmarkStart w:id="3611" w:name="__RefHeading___Toc604041_417432637"/>
      <w:bookmarkStart w:id="3612" w:name="_Toc1621"/>
      <w:bookmarkEnd w:id="3611"/>
      <w:r>
        <w:rPr/>
        <w:t>2101</w:t>
      </w:r>
      <w:r>
        <w:rPr>
          <w:rtl w:val="true"/>
        </w:rPr>
        <w:t>-</w:t>
      </w:r>
      <w:r>
        <w:rPr>
          <w:rtl w:val="true"/>
        </w:rPr>
        <w:t>حدیث</w:t>
      </w:r>
      <w:bookmarkEnd w:id="3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22:3/368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28801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15:3/555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8:1188/320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الخلط فی النّسخة الحجریة بین الحدیث الأوّل و الثّانی و قد وافقنا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الاِسْتِغْفَارَ تَوْبَةٌ وَ کَفَّارَةٌ لِکُلِّ مَنْ لَمْ یَجِدْ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3613" w:name="pg11992_149914"/>
    </w:p>
    <w:p>
      <w:pPr>
        <w:pStyle w:val="BookText"/>
        <w:rPr/>
      </w:pPr>
      <w:bookmarkEnd w:id="3613"/>
      <w:r>
        <w:rPr>
          <w:rFonts w:ascii="Amiri" w:hAnsi="Amiri" w:eastAsia="Amiri" w:cs="Amiri"/>
          <w:color w:val="111111"/>
          <w:sz w:val="28"/>
          <w:sz w:val="28"/>
          <w:szCs w:val="28"/>
          <w:rtl w:val="true"/>
          <w:lang w:bidi="ar-SA"/>
        </w:rPr>
        <w:t>السَّبِیلَ إِلَی شَیْءٍ مِنَ الْکَفَّارَةِ</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604043_417432637"/>
      <w:bookmarkStart w:id="3615" w:name="_Toc1622"/>
      <w:bookmarkEnd w:id="3614"/>
      <w:r>
        <w:rPr/>
        <w:t>2102</w:t>
      </w:r>
      <w:r>
        <w:rPr>
          <w:rtl w:val="true"/>
        </w:rPr>
        <w:t>-</w:t>
      </w:r>
      <w:r>
        <w:rPr>
          <w:rtl w:val="true"/>
        </w:rPr>
        <w:t>حدیث</w:t>
      </w:r>
      <w:bookmarkEnd w:id="36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22:1/367</w:t>
      </w:r>
      <w:r>
        <w:rPr>
          <w:rFonts w:eastAsia="IRNazanin" w:cs="IRNazanin"/>
          <w:color w:val="111111"/>
          <w:sz w:val="28"/>
          <w:szCs w:val="28"/>
          <w:rtl w:val="true"/>
          <w:lang w:bidi="fa-IR"/>
        </w:rPr>
        <w:t>[</w:t>
      </w:r>
      <w:r>
        <w:rPr>
          <w:rFonts w:eastAsia="IRNazanin" w:cs="IRNazanin"/>
          <w:color w:val="111111"/>
          <w:sz w:val="28"/>
          <w:szCs w:val="28"/>
          <w:lang w:bidi="fa-IR"/>
        </w:rPr>
        <w:t>28799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15:1/554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8:50/16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1189/320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4:195/56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عتق،فی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الاستغفار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معها،و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یجامعها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عَجَزَ عَنِ الْکَفَّارَةِ الَّتِی تَجِبُ عَلَیْهِ مِنْ صَوْمٍ أَوْ عِتْقٍ أَوْ صَدَقَةٍ فِی یَمِینٍ أَوْ نَذْرٍ أَوْ قَتْلٍ أَوْ غَیْرِ ذَلِکَ مِمَّا تَجِبُ عَلَی صَاحِبِهِ فِیهِ الْکَفَّارَةُ فَالاِسْتِغْفَارُ لَهُ کَفَّارَةٌ،مَا خَلاَ یَمِینَ الظِّهَارِ فَإِنَّهُ إِذَا لَمْ یَجِدْ مَا یُکَفِّرُ بِهِ،حَرُمَ عَلَیْهِ أَنْ یُجَامِعَهَا وَ فُرِّقَ بَیْنَهُمَا إِلاَّ أَنْ تَرْضَی الْمَرْأَةُ أَنْ یَکُونَ مَعَهَا وَ لاَ یُجَامِعَهَا</w:t>
      </w:r>
      <w:r>
        <w:rPr>
          <w:rFonts w:eastAsia="Amiri" w:cs="Amiri" w:ascii="Amiri" w:hAnsi="Amiri"/>
          <w:color w:val="111111"/>
          <w:sz w:val="28"/>
          <w:szCs w:val="28"/>
          <w:rtl w:val="true"/>
          <w:lang w:bidi="ar-SA"/>
        </w:rPr>
        <w:t>.</w:t>
      </w:r>
    </w:p>
    <w:p>
      <w:pPr>
        <w:pStyle w:val="Heading4"/>
        <w:numPr>
          <w:ilvl w:val="3"/>
          <w:numId w:val="1"/>
        </w:numPr>
        <w:rPr/>
      </w:pPr>
      <w:bookmarkStart w:id="3616" w:name="__RefHeading___Toc604045_417432637"/>
      <w:bookmarkStart w:id="3617" w:name="_Toc1623"/>
      <w:bookmarkEnd w:id="3616"/>
      <w:r>
        <w:rPr/>
        <w:t>2103</w:t>
      </w:r>
      <w:r>
        <w:rPr>
          <w:rtl w:val="true"/>
        </w:rPr>
        <w:t>-</w:t>
      </w:r>
      <w:r>
        <w:rPr>
          <w:rtl w:val="true"/>
        </w:rPr>
        <w:t>حدیث</w:t>
      </w:r>
      <w:bookmarkEnd w:id="3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22:4/368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15:4/555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7:6/461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8:1190/320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4:196/56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الاِسْتِغْفَارَ یَجْرِی فِی کَفَّارَةِ الظِّهَارِ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 المعارض علی الاستحباب و علی وجوب الکفارة بعد التمکن</w:t>
      </w:r>
      <w:r>
        <w:rPr>
          <w:rFonts w:eastAsia="IRNazanin" w:cs="IRNazanin"/>
          <w:color w:val="111111"/>
          <w:sz w:val="28"/>
          <w:szCs w:val="28"/>
          <w:rtl w:val="true"/>
          <w:lang w:bidi="fa-IR"/>
        </w:rPr>
        <w:t>.</w:t>
      </w:r>
    </w:p>
    <w:p>
      <w:pPr>
        <w:pStyle w:val="Heading4"/>
        <w:numPr>
          <w:ilvl w:val="3"/>
          <w:numId w:val="1"/>
        </w:numPr>
        <w:rPr/>
      </w:pPr>
      <w:bookmarkStart w:id="3618" w:name="__RefHeading___Toc604047_417432637"/>
      <w:bookmarkStart w:id="3619" w:name="_Toc1624"/>
      <w:bookmarkEnd w:id="3618"/>
      <w:r>
        <w:rPr>
          <w:rtl w:val="true"/>
        </w:rPr>
        <w:t xml:space="preserve">باب </w:t>
      </w:r>
      <w:r>
        <w:rPr/>
        <w:t>5</w:t>
      </w:r>
      <w:bookmarkEnd w:id="3619"/>
    </w:p>
    <w:p>
      <w:pPr>
        <w:pStyle w:val="BookText"/>
        <w:rPr/>
      </w:pPr>
      <w:r>
        <w:rPr>
          <w:rStyle w:val="FootnoteAnchor"/>
          <w:rtl w:val="true"/>
        </w:rPr>
        <w:footnoteReference w:id="784"/>
      </w:r>
    </w:p>
    <w:p>
      <w:pPr>
        <w:pStyle w:val="Heading4"/>
        <w:numPr>
          <w:ilvl w:val="3"/>
          <w:numId w:val="1"/>
        </w:numPr>
        <w:rPr/>
      </w:pPr>
      <w:bookmarkStart w:id="3620" w:name="__RefHeading___Toc604049_417432637"/>
      <w:bookmarkStart w:id="3621" w:name="_Toc1625"/>
      <w:bookmarkEnd w:id="3620"/>
      <w:r>
        <w:rPr/>
        <w:t>2104</w:t>
      </w:r>
      <w:r>
        <w:rPr>
          <w:rtl w:val="true"/>
        </w:rPr>
        <w:t>-</w:t>
      </w:r>
      <w:r>
        <w:rPr>
          <w:rtl w:val="true"/>
        </w:rPr>
        <w:t>حدیث</w:t>
      </w:r>
      <w:bookmarkEnd w:id="3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الْعِتْقِ یَجُوزُ لَهُ الْمَوْلُودُ إِلاَّ فِی کَفَّارَةِ الْقَتْلِ،فَإِنَّ اللَّهَ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فَتَحْرِیرُ رَقَبَةٍ مُؤْمِنَةٍ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 قَدْ بَلَغَتِ الْحِنْثَ وَ یَجُوزُ فِی الظِّهَارِ صَبِیٌّ مِمَّنْ وُلِدَ فِی الْإِسْلاَمِ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3622" w:name="pg11992_149916"/>
    </w:p>
    <w:p>
      <w:pPr>
        <w:pStyle w:val="Heading2"/>
        <w:numPr>
          <w:ilvl w:val="1"/>
          <w:numId w:val="1"/>
        </w:numPr>
        <w:rPr/>
      </w:pPr>
      <w:bookmarkStart w:id="3623" w:name="__RefHeading___Toc604051_417432637"/>
      <w:bookmarkStart w:id="3624" w:name="_Toc1626"/>
      <w:bookmarkEnd w:id="3622"/>
      <w:bookmarkEnd w:id="3623"/>
      <w:r>
        <w:rPr>
          <w:rtl w:val="true"/>
        </w:rPr>
        <w:t>کتاب اللعان</w:t>
      </w:r>
      <w:bookmarkEnd w:id="3624"/>
    </w:p>
    <w:p>
      <w:pPr>
        <w:pStyle w:val="Heading3"/>
        <w:numPr>
          <w:ilvl w:val="2"/>
          <w:numId w:val="1"/>
        </w:numPr>
        <w:rPr/>
      </w:pPr>
      <w:bookmarkStart w:id="3625" w:name="__RefHeading___Toc604053_417432637"/>
      <w:bookmarkStart w:id="3626" w:name="_Toc1627"/>
      <w:bookmarkEnd w:id="3625"/>
      <w:r>
        <w:rPr>
          <w:rtl w:val="true"/>
        </w:rPr>
        <w:t>أبواب</w:t>
      </w:r>
      <w:bookmarkEnd w:id="3626"/>
    </w:p>
    <w:p>
      <w:pPr>
        <w:pStyle w:val="Heading4"/>
        <w:numPr>
          <w:ilvl w:val="3"/>
          <w:numId w:val="1"/>
        </w:numPr>
        <w:rPr/>
      </w:pPr>
      <w:bookmarkStart w:id="3627" w:name="__RefHeading___Toc604055_417432637"/>
      <w:bookmarkStart w:id="3628" w:name="_Toc1628"/>
      <w:bookmarkEnd w:id="3627"/>
      <w:r>
        <w:rPr>
          <w:rtl w:val="true"/>
        </w:rPr>
        <w:t xml:space="preserve">باب </w:t>
      </w:r>
      <w:r>
        <w:rPr/>
        <w:t>1</w:t>
      </w:r>
      <w:bookmarkEnd w:id="3628"/>
    </w:p>
    <w:p>
      <w:pPr>
        <w:pStyle w:val="Heading5"/>
        <w:numPr>
          <w:ilvl w:val="4"/>
          <w:numId w:val="1"/>
        </w:numPr>
        <w:rPr/>
      </w:pPr>
      <w:bookmarkStart w:id="3629" w:name="__RefHeading___Toc604057_417432637"/>
      <w:bookmarkStart w:id="3630" w:name="_Toc1629"/>
      <w:bookmarkEnd w:id="3629"/>
      <w:r>
        <w:rPr/>
        <w:t>2105</w:t>
      </w:r>
      <w:r>
        <w:rPr>
          <w:rtl w:val="true"/>
        </w:rPr>
        <w:t>-</w:t>
      </w:r>
      <w:r>
        <w:rPr>
          <w:rtl w:val="true"/>
        </w:rPr>
        <w:t>حدیث</w:t>
      </w:r>
      <w:bookmarkEnd w:id="3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22:5/413</w:t>
      </w:r>
      <w:r>
        <w:rPr>
          <w:rFonts w:eastAsia="IRNazanin" w:cs="IRNazanin"/>
          <w:color w:val="111111"/>
          <w:sz w:val="28"/>
          <w:szCs w:val="28"/>
          <w:rtl w:val="true"/>
          <w:lang w:bidi="fa-IR"/>
        </w:rPr>
        <w:t>[</w:t>
      </w:r>
      <w:r>
        <w:rPr>
          <w:rFonts w:eastAsia="IRNazanin" w:cs="IRNazanin"/>
          <w:color w:val="111111"/>
          <w:sz w:val="28"/>
          <w:szCs w:val="28"/>
          <w:lang w:bidi="fa-IR"/>
        </w:rPr>
        <w:t>28915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15:5/591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6:2/162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الملاعنة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اللِّعَانُ وَ لاَ الْإِیلاَءُ إِلاَّ بَعْدَ الدُّخُولِ</w:t>
      </w:r>
      <w:r>
        <w:rPr>
          <w:rFonts w:eastAsia="Amiri" w:cs="Amiri" w:ascii="Amiri" w:hAnsi="Amiri"/>
          <w:color w:val="111111"/>
          <w:sz w:val="28"/>
          <w:szCs w:val="28"/>
          <w:rtl w:val="true"/>
          <w:lang w:bidi="ar-SA"/>
        </w:rPr>
        <w:t>.</w:t>
      </w:r>
    </w:p>
    <w:p>
      <w:pPr>
        <w:pStyle w:val="Heading4"/>
        <w:numPr>
          <w:ilvl w:val="3"/>
          <w:numId w:val="1"/>
        </w:numPr>
        <w:rPr/>
      </w:pPr>
      <w:bookmarkStart w:id="3631" w:name="__RefHeading___Toc604059_417432637"/>
      <w:bookmarkStart w:id="3632" w:name="_Toc1630"/>
      <w:bookmarkEnd w:id="3631"/>
      <w:r>
        <w:rPr>
          <w:rtl w:val="true"/>
        </w:rPr>
        <w:t xml:space="preserve">باب </w:t>
      </w:r>
      <w:r>
        <w:rPr/>
        <w:t>2</w:t>
      </w:r>
      <w:bookmarkEnd w:id="3632"/>
    </w:p>
    <w:p>
      <w:pPr>
        <w:pStyle w:val="Heading5"/>
        <w:numPr>
          <w:ilvl w:val="4"/>
          <w:numId w:val="1"/>
        </w:numPr>
        <w:rPr/>
      </w:pPr>
      <w:bookmarkStart w:id="3633" w:name="__RefHeading___Toc604061_417432637"/>
      <w:bookmarkStart w:id="3634" w:name="_Toc1631"/>
      <w:bookmarkEnd w:id="3633"/>
      <w:r>
        <w:rPr/>
        <w:t>2106</w:t>
      </w:r>
      <w:r>
        <w:rPr>
          <w:rtl w:val="true"/>
        </w:rPr>
        <w:t>-</w:t>
      </w:r>
      <w:r>
        <w:rPr>
          <w:rtl w:val="true"/>
        </w:rPr>
        <w:t>حدیث</w:t>
      </w:r>
      <w:bookmarkEnd w:id="36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الرَّجُلِ یَقْذِفُ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یُجْلَدُ ثُمَّ یُخَلَّی بَیْنَهُمَا وَ لاَ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3635" w:name="pg11992_149917"/>
    </w:p>
    <w:p>
      <w:pPr>
        <w:pStyle w:val="BookText"/>
        <w:rPr/>
      </w:pPr>
      <w:bookmarkEnd w:id="3635"/>
      <w:r>
        <w:rPr>
          <w:rFonts w:ascii="Amiri" w:hAnsi="Amiri" w:eastAsia="Amiri" w:cs="Amiri"/>
          <w:color w:val="111111"/>
          <w:sz w:val="28"/>
          <w:sz w:val="28"/>
          <w:szCs w:val="28"/>
          <w:rtl w:val="true"/>
          <w:lang w:bidi="ar-SA"/>
        </w:rPr>
        <w:t xml:space="preserve">یُلاَعِنُهَا حَتَّی یَقُولَ إِنَّهُ قَدْ رَأَی بَیْنَ رِجْلَیْهَا مَنْ یَفْجُرُ </w:t>
      </w:r>
      <w:r>
        <w:rPr>
          <w:rStyle w:val="FootnoteAnchor"/>
          <w:rtl w:val="true"/>
        </w:rPr>
        <w:footnoteReference w:id="788"/>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4"/>
        <w:numPr>
          <w:ilvl w:val="3"/>
          <w:numId w:val="1"/>
        </w:numPr>
        <w:rPr/>
      </w:pPr>
      <w:bookmarkStart w:id="3636" w:name="__RefHeading___Toc604063_417432637"/>
      <w:bookmarkStart w:id="3637" w:name="_Toc1632"/>
      <w:bookmarkEnd w:id="3636"/>
      <w:r>
        <w:rPr>
          <w:rtl w:val="true"/>
        </w:rPr>
        <w:t xml:space="preserve">باب </w:t>
      </w:r>
      <w:r>
        <w:rPr/>
        <w:t>3</w:t>
      </w:r>
      <w:bookmarkEnd w:id="3637"/>
    </w:p>
    <w:p>
      <w:pPr>
        <w:pStyle w:val="Heading5"/>
        <w:numPr>
          <w:ilvl w:val="4"/>
          <w:numId w:val="1"/>
        </w:numPr>
        <w:rPr/>
      </w:pPr>
      <w:bookmarkStart w:id="3638" w:name="__RefHeading___Toc604065_417432637"/>
      <w:bookmarkStart w:id="3639" w:name="_Toc1633"/>
      <w:bookmarkEnd w:id="3638"/>
      <w:r>
        <w:rPr/>
        <w:t>2107</w:t>
      </w:r>
      <w:r>
        <w:rPr>
          <w:rtl w:val="true"/>
        </w:rPr>
        <w:t>-</w:t>
      </w:r>
      <w:r>
        <w:rPr>
          <w:rtl w:val="true"/>
        </w:rPr>
        <w:t>حدیث</w:t>
      </w:r>
      <w:bookmarkEnd w:id="3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اللِّعَانُ إِلاَّ بِنَفْیِ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الرَّجُلُ امْرَأَتَهُ لاَعَنَهَا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3640" w:name="pg11992_149918"/>
    </w:p>
    <w:p>
      <w:pPr>
        <w:pStyle w:val="Heading2"/>
        <w:numPr>
          <w:ilvl w:val="1"/>
          <w:numId w:val="1"/>
        </w:numPr>
        <w:rPr/>
      </w:pPr>
      <w:bookmarkStart w:id="3641" w:name="__RefHeading___Toc604067_417432637"/>
      <w:bookmarkStart w:id="3642" w:name="_Toc1634"/>
      <w:bookmarkEnd w:id="3640"/>
      <w:bookmarkEnd w:id="3641"/>
      <w:r>
        <w:rPr>
          <w:rtl w:val="true"/>
        </w:rPr>
        <w:t>کتاب العتق</w:t>
      </w:r>
      <w:bookmarkEnd w:id="3642"/>
    </w:p>
    <w:p>
      <w:pPr>
        <w:pStyle w:val="Heading3"/>
        <w:numPr>
          <w:ilvl w:val="2"/>
          <w:numId w:val="1"/>
        </w:numPr>
        <w:rPr/>
      </w:pPr>
      <w:bookmarkStart w:id="3643" w:name="__RefHeading___Toc604069_417432637"/>
      <w:bookmarkStart w:id="3644" w:name="_Toc1635"/>
      <w:bookmarkEnd w:id="3643"/>
      <w:r>
        <w:rPr>
          <w:rtl w:val="true"/>
        </w:rPr>
        <w:t>أبواب</w:t>
      </w:r>
      <w:bookmarkEnd w:id="3644"/>
    </w:p>
    <w:p>
      <w:pPr>
        <w:pStyle w:val="Heading4"/>
        <w:numPr>
          <w:ilvl w:val="3"/>
          <w:numId w:val="1"/>
        </w:numPr>
        <w:rPr/>
      </w:pPr>
      <w:bookmarkStart w:id="3645" w:name="__RefHeading___Toc604071_417432637"/>
      <w:bookmarkStart w:id="3646" w:name="_Toc1636"/>
      <w:bookmarkEnd w:id="3645"/>
      <w:r>
        <w:rPr>
          <w:rtl w:val="true"/>
        </w:rPr>
        <w:t xml:space="preserve">باب </w:t>
      </w:r>
      <w:r>
        <w:rPr/>
        <w:t>1</w:t>
      </w:r>
      <w:bookmarkEnd w:id="3646"/>
    </w:p>
    <w:p>
      <w:pPr>
        <w:pStyle w:val="Heading5"/>
        <w:numPr>
          <w:ilvl w:val="4"/>
          <w:numId w:val="1"/>
        </w:numPr>
        <w:rPr/>
      </w:pPr>
      <w:bookmarkStart w:id="3647" w:name="__RefHeading___Toc604073_417432637"/>
      <w:bookmarkStart w:id="3648" w:name="_Toc1637"/>
      <w:bookmarkEnd w:id="3647"/>
      <w:r>
        <w:rPr/>
        <w:t>2108</w:t>
      </w:r>
      <w:r>
        <w:rPr>
          <w:rtl w:val="true"/>
        </w:rPr>
        <w:t>-</w:t>
      </w:r>
      <w:r>
        <w:rPr>
          <w:rtl w:val="true"/>
        </w:rPr>
        <w:t>حدیث</w:t>
      </w:r>
      <w:bookmarkEnd w:id="36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23:2/9</w:t>
      </w:r>
      <w:r>
        <w:rPr>
          <w:rFonts w:eastAsia="IRNazanin" w:cs="IRNazanin"/>
          <w:color w:val="111111"/>
          <w:sz w:val="28"/>
          <w:szCs w:val="28"/>
          <w:rtl w:val="true"/>
          <w:lang w:bidi="fa-IR"/>
        </w:rPr>
        <w:t>[</w:t>
      </w:r>
      <w:r>
        <w:rPr>
          <w:rFonts w:eastAsia="IRNazanin" w:cs="IRNazanin"/>
          <w:color w:val="111111"/>
          <w:sz w:val="28"/>
          <w:szCs w:val="28"/>
          <w:lang w:bidi="fa-IR"/>
        </w:rPr>
        <w:t>28983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إلیه عن الکافی،</w:t>
      </w:r>
      <w:r>
        <w:rPr>
          <w:rFonts w:eastAsia="IRNazanin" w:cs="IRNazanin"/>
          <w:color w:val="111111"/>
          <w:sz w:val="28"/>
          <w:szCs w:val="28"/>
          <w:lang w:bidi="fa-IR"/>
        </w:rPr>
        <w:t>6:180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8:769/216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اللّه العزیز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الوسائل،</w:t>
      </w:r>
      <w:r>
        <w:rPr>
          <w:rFonts w:eastAsia="IRNazanin" w:cs="IRNazanin"/>
          <w:color w:val="111111"/>
          <w:sz w:val="28"/>
          <w:szCs w:val="28"/>
          <w:lang w:bidi="fa-IR"/>
        </w:rPr>
        <w:t>23:7/11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اللّه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مُسْلِماً،أَعْتَقَ اللَّهُ بِکُلِّ عُضْوٍ مِنْهُ عُضْواً مِنْهُ مِنَ النَّارِ</w:t>
      </w:r>
      <w:r>
        <w:rPr>
          <w:rFonts w:eastAsia="Amiri" w:cs="Amiri" w:ascii="Amiri" w:hAnsi="Amiri"/>
          <w:color w:val="111111"/>
          <w:sz w:val="28"/>
          <w:szCs w:val="28"/>
          <w:rtl w:val="true"/>
          <w:lang w:bidi="ar-SA"/>
        </w:rPr>
        <w:t>.</w:t>
      </w:r>
    </w:p>
    <w:p>
      <w:pPr>
        <w:pStyle w:val="Heading5"/>
        <w:numPr>
          <w:ilvl w:val="4"/>
          <w:numId w:val="1"/>
        </w:numPr>
        <w:rPr/>
      </w:pPr>
      <w:bookmarkStart w:id="3649" w:name="__RefHeading___Toc604075_417432637"/>
      <w:bookmarkStart w:id="3650" w:name="_Toc1638"/>
      <w:bookmarkEnd w:id="3649"/>
      <w:r>
        <w:rPr/>
        <w:t>2109</w:t>
      </w:r>
      <w:r>
        <w:rPr>
          <w:rtl w:val="true"/>
        </w:rPr>
        <w:t>-</w:t>
      </w:r>
      <w:r>
        <w:rPr>
          <w:rtl w:val="true"/>
        </w:rPr>
        <w:t>حدیث</w:t>
      </w:r>
      <w:bookmarkEnd w:id="36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23:1/13</w:t>
      </w:r>
      <w:r>
        <w:rPr>
          <w:rFonts w:eastAsia="IRNazanin" w:cs="IRNazanin"/>
          <w:color w:val="111111"/>
          <w:sz w:val="28"/>
          <w:szCs w:val="28"/>
          <w:rtl w:val="true"/>
          <w:lang w:bidi="fa-IR"/>
        </w:rPr>
        <w:t>[</w:t>
      </w:r>
      <w:r>
        <w:rPr>
          <w:rFonts w:eastAsia="IRNazanin" w:cs="IRNazanin"/>
          <w:color w:val="111111"/>
          <w:sz w:val="28"/>
          <w:szCs w:val="28"/>
          <w:lang w:bidi="fa-IR"/>
        </w:rPr>
        <w:t>28994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6:3/180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3:3433/113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،باب العتق و أحکامه،الحدیث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عن ثواب الأعمال،</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،باب ثواب من اعتق مؤمنا؛ و أشار إلیه إیضا عن التّهذیب،</w:t>
      </w:r>
      <w:r>
        <w:rPr>
          <w:rFonts w:eastAsia="IRNazanin" w:cs="IRNazanin"/>
          <w:color w:val="111111"/>
          <w:sz w:val="28"/>
          <w:szCs w:val="28"/>
          <w:lang w:bidi="fa-IR"/>
        </w:rPr>
        <w:t>8:770/216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عضو منه عضوا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مُؤْمِناً أَعْتَقَ اللَّهُ بِکُلِّ عُضْوٍ عُضْواً مِنْهُ مِنَ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3651" w:name="pg11992_149919"/>
    </w:p>
    <w:p>
      <w:pPr>
        <w:pStyle w:val="BookText"/>
        <w:rPr/>
      </w:pPr>
      <w:bookmarkEnd w:id="3651"/>
      <w:r>
        <w:rPr>
          <w:rFonts w:ascii="Amiri" w:hAnsi="Amiri" w:eastAsia="Amiri" w:cs="Amiri"/>
          <w:color w:val="111111"/>
          <w:sz w:val="28"/>
          <w:sz w:val="28"/>
          <w:szCs w:val="28"/>
          <w:rtl w:val="true"/>
          <w:lang w:bidi="ar-SA"/>
        </w:rPr>
        <w:t>النَّارِ،وَ إِنْ کَانَتْ أُنْثَی أَعْتَقَ اللَّهُ بِکُلِّ عُضْوَیْنِ مِنْهَا عُضْواً مِنْهُ مِنَ النَّارِ،لِأَنَّ الْمَرْأَةَ بِنِصْفِ الرَّجُلِ</w:t>
      </w:r>
      <w:r>
        <w:rPr>
          <w:rFonts w:eastAsia="Amiri" w:cs="Amiri" w:ascii="Amiri" w:hAnsi="Amiri"/>
          <w:color w:val="111111"/>
          <w:sz w:val="28"/>
          <w:szCs w:val="28"/>
          <w:rtl w:val="true"/>
          <w:lang w:bidi="ar-SA"/>
        </w:rPr>
        <w:t>.</w:t>
      </w:r>
    </w:p>
    <w:p>
      <w:pPr>
        <w:pStyle w:val="Heading4"/>
        <w:numPr>
          <w:ilvl w:val="3"/>
          <w:numId w:val="1"/>
        </w:numPr>
        <w:rPr/>
      </w:pPr>
      <w:bookmarkStart w:id="3652" w:name="__RefHeading___Toc604077_417432637"/>
      <w:bookmarkStart w:id="3653" w:name="_Toc1639"/>
      <w:bookmarkEnd w:id="3652"/>
      <w:r>
        <w:rPr>
          <w:rtl w:val="true"/>
        </w:rPr>
        <w:t xml:space="preserve">باب </w:t>
      </w:r>
      <w:r>
        <w:rPr/>
        <w:t>2</w:t>
      </w:r>
      <w:bookmarkEnd w:id="3653"/>
    </w:p>
    <w:p>
      <w:pPr>
        <w:pStyle w:val="Heading5"/>
        <w:numPr>
          <w:ilvl w:val="4"/>
          <w:numId w:val="1"/>
        </w:numPr>
        <w:rPr/>
      </w:pPr>
      <w:bookmarkStart w:id="3654" w:name="__RefHeading___Toc604079_417432637"/>
      <w:bookmarkStart w:id="3655" w:name="_Toc1640"/>
      <w:bookmarkEnd w:id="3654"/>
      <w:r>
        <w:rPr/>
        <w:t>2110</w:t>
      </w:r>
      <w:r>
        <w:rPr>
          <w:rtl w:val="true"/>
        </w:rPr>
        <w:t>-</w:t>
      </w:r>
      <w:r>
        <w:rPr>
          <w:rtl w:val="true"/>
        </w:rPr>
        <w:t>حدیث</w:t>
      </w:r>
      <w:bookmarkEnd w:id="3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23:1/15</w:t>
      </w:r>
      <w:r>
        <w:rPr>
          <w:rFonts w:eastAsia="IRNazanin" w:cs="IRNazanin"/>
          <w:color w:val="111111"/>
          <w:sz w:val="28"/>
          <w:szCs w:val="28"/>
          <w:rtl w:val="true"/>
          <w:lang w:bidi="fa-IR"/>
        </w:rPr>
        <w:t>[</w:t>
      </w:r>
      <w:r>
        <w:rPr>
          <w:rFonts w:eastAsia="IRNazanin" w:cs="IRNazanin"/>
          <w:color w:val="111111"/>
          <w:sz w:val="28"/>
          <w:szCs w:val="28"/>
          <w:lang w:bidi="fa-IR"/>
        </w:rPr>
        <w:t>28997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6:1/179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8:773/217</w:t>
      </w:r>
      <w:r>
        <w:rPr>
          <w:rFonts w:ascii="IRNazanin" w:hAnsi="IRNazanin" w:eastAsia="IRNazanin"/>
          <w:color w:val="111111"/>
          <w:sz w:val="28"/>
          <w:sz w:val="28"/>
          <w:szCs w:val="28"/>
          <w:rtl w:val="true"/>
          <w:lang w:bidi="fa-IR"/>
        </w:rPr>
        <w:t xml:space="preserve">،و أشار إلیه عن الفقیه، </w:t>
      </w:r>
      <w:r>
        <w:rPr>
          <w:rFonts w:eastAsia="IRNazanin" w:cs="IRNazanin"/>
          <w:color w:val="111111"/>
          <w:sz w:val="28"/>
          <w:szCs w:val="28"/>
          <w:lang w:bidi="fa-IR"/>
        </w:rPr>
        <w:t>3:3445/116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،باب العتق و احکامه،الحدیث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قَبْلَ النِّکَاحِ وَ لاَ عِتْقَ قَبْلَ مِلْکٍ</w:t>
      </w:r>
      <w:r>
        <w:rPr>
          <w:rFonts w:eastAsia="Amiri" w:cs="Amiri" w:ascii="Amiri" w:hAnsi="Amiri"/>
          <w:color w:val="111111"/>
          <w:sz w:val="28"/>
          <w:szCs w:val="28"/>
          <w:rtl w:val="true"/>
          <w:lang w:bidi="ar-SA"/>
        </w:rPr>
        <w:t>.</w:t>
      </w:r>
    </w:p>
    <w:p>
      <w:pPr>
        <w:pStyle w:val="Heading5"/>
        <w:numPr>
          <w:ilvl w:val="4"/>
          <w:numId w:val="1"/>
        </w:numPr>
        <w:rPr/>
      </w:pPr>
      <w:bookmarkStart w:id="3656" w:name="__RefHeading___Toc604081_417432637"/>
      <w:bookmarkStart w:id="3657" w:name="_Toc1641"/>
      <w:bookmarkEnd w:id="3656"/>
      <w:r>
        <w:rPr/>
        <w:t>2111</w:t>
      </w:r>
      <w:r>
        <w:rPr>
          <w:rtl w:val="true"/>
        </w:rPr>
        <w:t>-</w:t>
      </w:r>
      <w:r>
        <w:rPr>
          <w:rtl w:val="true"/>
        </w:rPr>
        <w:t>حدیث</w:t>
      </w:r>
      <w:bookmarkEnd w:id="3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23:2/15</w:t>
      </w:r>
      <w:r>
        <w:rPr>
          <w:rFonts w:eastAsia="IRNazanin" w:cs="IRNazanin"/>
          <w:color w:val="111111"/>
          <w:sz w:val="28"/>
          <w:szCs w:val="28"/>
          <w:rtl w:val="true"/>
          <w:lang w:bidi="fa-IR"/>
        </w:rPr>
        <w:t>[</w:t>
      </w:r>
      <w:r>
        <w:rPr>
          <w:rFonts w:eastAsia="IRNazanin" w:cs="IRNazanin"/>
          <w:color w:val="111111"/>
          <w:sz w:val="28"/>
          <w:szCs w:val="28"/>
          <w:lang w:bidi="fa-IR"/>
        </w:rPr>
        <w:t>28998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8:774/217</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بَعْدَ مِلْکٍ</w:t>
      </w:r>
      <w:r>
        <w:rPr>
          <w:rFonts w:eastAsia="Amiri" w:cs="Amiri" w:ascii="Amiri" w:hAnsi="Amiri"/>
          <w:color w:val="111111"/>
          <w:sz w:val="28"/>
          <w:szCs w:val="28"/>
          <w:rtl w:val="true"/>
          <w:lang w:bidi="ar-SA"/>
        </w:rPr>
        <w:t>.</w:t>
      </w:r>
    </w:p>
    <w:p>
      <w:pPr>
        <w:pStyle w:val="Heading5"/>
        <w:numPr>
          <w:ilvl w:val="4"/>
          <w:numId w:val="1"/>
        </w:numPr>
        <w:rPr/>
      </w:pPr>
      <w:bookmarkStart w:id="3658" w:name="__RefHeading___Toc604083_417432637"/>
      <w:bookmarkStart w:id="3659" w:name="_Toc1642"/>
      <w:bookmarkEnd w:id="3658"/>
      <w:r>
        <w:rPr/>
        <w:t>2112</w:t>
      </w:r>
      <w:r>
        <w:rPr>
          <w:rtl w:val="true"/>
        </w:rPr>
        <w:t>-</w:t>
      </w:r>
      <w:r>
        <w:rPr>
          <w:rtl w:val="true"/>
        </w:rPr>
        <w:t>حدیث</w:t>
      </w:r>
      <w:bookmarkEnd w:id="3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23:5/16</w:t>
      </w:r>
      <w:r>
        <w:rPr>
          <w:rFonts w:eastAsia="IRNazanin" w:cs="IRNazanin"/>
          <w:color w:val="111111"/>
          <w:sz w:val="28"/>
          <w:szCs w:val="28"/>
          <w:rtl w:val="true"/>
          <w:lang w:bidi="fa-IR"/>
        </w:rPr>
        <w:t>[</w:t>
      </w:r>
      <w:r>
        <w:rPr>
          <w:rFonts w:eastAsia="IRNazanin" w:cs="IRNazanin"/>
          <w:color w:val="111111"/>
          <w:sz w:val="28"/>
          <w:szCs w:val="28"/>
          <w:lang w:bidi="fa-IR"/>
        </w:rPr>
        <w:t>29001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285/86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لِمَنْ لاَ یَنْکِحُ وَ لاَ عِتْقَ لِمَنْ لاَ یَمْلِکُ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3660" w:name="pg11992_149920"/>
    </w:p>
    <w:p>
      <w:pPr>
        <w:pStyle w:val="Heading4"/>
        <w:numPr>
          <w:ilvl w:val="3"/>
          <w:numId w:val="1"/>
        </w:numPr>
        <w:rPr/>
      </w:pPr>
      <w:bookmarkStart w:id="3661" w:name="__RefHeading___Toc604085_417432637"/>
      <w:bookmarkStart w:id="3662" w:name="_Toc1643"/>
      <w:bookmarkEnd w:id="3660"/>
      <w:bookmarkEnd w:id="3661"/>
      <w:r>
        <w:rPr>
          <w:rtl w:val="true"/>
        </w:rPr>
        <w:t xml:space="preserve">باب </w:t>
      </w:r>
      <w:r>
        <w:rPr/>
        <w:t>3</w:t>
      </w:r>
      <w:bookmarkEnd w:id="3662"/>
    </w:p>
    <w:p>
      <w:pPr>
        <w:pStyle w:val="Heading5"/>
        <w:numPr>
          <w:ilvl w:val="4"/>
          <w:numId w:val="1"/>
        </w:numPr>
        <w:rPr/>
      </w:pPr>
      <w:bookmarkStart w:id="3663" w:name="__RefHeading___Toc604087_417432637"/>
      <w:bookmarkStart w:id="3664" w:name="_Toc1644"/>
      <w:bookmarkEnd w:id="3663"/>
      <w:r>
        <w:rPr/>
        <w:t>2113</w:t>
      </w:r>
      <w:r>
        <w:rPr>
          <w:rtl w:val="true"/>
        </w:rPr>
        <w:t>-</w:t>
      </w:r>
      <w:r>
        <w:rPr>
          <w:rtl w:val="true"/>
        </w:rPr>
        <w:t>حدیث</w:t>
      </w:r>
      <w:bookmarkEnd w:id="36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23:2/19</w:t>
      </w:r>
      <w:r>
        <w:rPr>
          <w:rFonts w:eastAsia="IRNazanin" w:cs="IRNazanin"/>
          <w:color w:val="111111"/>
          <w:sz w:val="28"/>
          <w:szCs w:val="28"/>
          <w:rtl w:val="true"/>
          <w:lang w:bidi="fa-IR"/>
        </w:rPr>
        <w:t>[</w:t>
      </w:r>
      <w:r>
        <w:rPr>
          <w:rFonts w:eastAsia="IRNazanin" w:cs="IRNazanin"/>
          <w:color w:val="111111"/>
          <w:sz w:val="28"/>
          <w:szCs w:val="28"/>
          <w:lang w:bidi="fa-IR"/>
        </w:rPr>
        <w:t>29007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8:868/240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4:44/15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الرَّجُلُ وَالِدَهُ وَ لاَ وَالِدَتَهُ وَ لاَ عَمَّتَهُ وَ لاَ خَالَتَهُ وَ یَمْلِکُ أَخَاهُ وَ غَیْرَهُ مِنْ ذَوِی قَرَابَتِهِ مِنَ الرِّجَالِ</w:t>
      </w:r>
      <w:r>
        <w:rPr>
          <w:rFonts w:eastAsia="Amiri" w:cs="Amiri" w:ascii="Amiri" w:hAnsi="Amiri"/>
          <w:color w:val="111111"/>
          <w:sz w:val="28"/>
          <w:szCs w:val="28"/>
          <w:rtl w:val="true"/>
          <w:lang w:bidi="ar-SA"/>
        </w:rPr>
        <w:t>.</w:t>
      </w:r>
    </w:p>
    <w:p>
      <w:pPr>
        <w:pStyle w:val="Heading5"/>
        <w:numPr>
          <w:ilvl w:val="4"/>
          <w:numId w:val="1"/>
        </w:numPr>
        <w:rPr/>
      </w:pPr>
      <w:bookmarkStart w:id="3665" w:name="__RefHeading___Toc604089_417432637"/>
      <w:bookmarkStart w:id="3666" w:name="_Toc1645"/>
      <w:bookmarkEnd w:id="3665"/>
      <w:r>
        <w:rPr/>
        <w:t>2114</w:t>
      </w:r>
      <w:r>
        <w:rPr>
          <w:rtl w:val="true"/>
        </w:rPr>
        <w:t>-</w:t>
      </w:r>
      <w:r>
        <w:rPr>
          <w:rtl w:val="true"/>
        </w:rPr>
        <w:t>حدیث</w:t>
      </w:r>
      <w:bookmarkEnd w:id="36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23:7/20</w:t>
      </w:r>
      <w:r>
        <w:rPr>
          <w:rFonts w:eastAsia="IRNazanin" w:cs="IRNazanin"/>
          <w:color w:val="111111"/>
          <w:sz w:val="28"/>
          <w:szCs w:val="28"/>
          <w:rtl w:val="true"/>
          <w:lang w:bidi="fa-IR"/>
        </w:rPr>
        <w:t>[</w:t>
      </w:r>
      <w:r>
        <w:rPr>
          <w:rFonts w:eastAsia="IRNazanin" w:cs="IRNazanin"/>
          <w:color w:val="111111"/>
          <w:sz w:val="28"/>
          <w:szCs w:val="28"/>
          <w:lang w:bidi="fa-IR"/>
        </w:rPr>
        <w:t>29012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16:7/10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8:871/241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4:47/15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فی الوسائل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بعد،إذا ملک 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 ذَاتَ مَحْرَمٍ مِنَ النِّسَاءِ وَ لاَ یَمْلِکُ أَبَوَیْهِ وَ لاَ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مَلَکَ وَالِدَیْهِ أَوْ وَلَدَهُ أَوْ أُخْتَهُ أَوْ عَمَّتَهُ أَوْ خَالَهُ أَوْ خَالَتَهُ أَوْ بِنْتَ أَخِیهِ وَ ذَکَرَ أَهْلَ هَذِهِ الْآیَةِ مِنَ النِّسَاءِ أُعْتِقُوا وَ یَمْلِکُ ابْنَ أَخِیهِ وَ خَالَهُ وَ لاَ یَمْلِکُ أُمَّهُ مِنَ الرَّضَاعَةِ وَ لاَ یَمْلِکُ أُخْتَهُ وَ لاَ خَالَتَهُ،إِذَا مَلَکَهُمْ عَتَقُوا</w:t>
      </w:r>
      <w:r>
        <w:rPr>
          <w:rFonts w:eastAsia="Amiri" w:cs="Amiri" w:ascii="Amiri" w:hAnsi="Amiri"/>
          <w:color w:val="111111"/>
          <w:sz w:val="28"/>
          <w:szCs w:val="28"/>
          <w:rtl w:val="true"/>
          <w:lang w:bidi="ar-SA"/>
        </w:rPr>
        <w:t>.</w:t>
      </w:r>
    </w:p>
    <w:p>
      <w:pPr>
        <w:pStyle w:val="Heading5"/>
        <w:numPr>
          <w:ilvl w:val="4"/>
          <w:numId w:val="1"/>
        </w:numPr>
        <w:rPr/>
      </w:pPr>
      <w:bookmarkStart w:id="3667" w:name="__RefHeading___Toc604091_417432637"/>
      <w:bookmarkStart w:id="3668" w:name="_Toc1646"/>
      <w:bookmarkEnd w:id="3667"/>
      <w:r>
        <w:rPr/>
        <w:t>2115</w:t>
      </w:r>
      <w:r>
        <w:rPr>
          <w:rtl w:val="true"/>
        </w:rPr>
        <w:t>-</w:t>
      </w:r>
      <w:r>
        <w:rPr>
          <w:rtl w:val="true"/>
        </w:rPr>
        <w:t>حدیث</w:t>
      </w:r>
      <w:bookmarkEnd w:id="36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23:1/24</w:t>
      </w:r>
      <w:r>
        <w:rPr>
          <w:rFonts w:eastAsia="IRNazanin" w:cs="IRNazanin"/>
          <w:color w:val="111111"/>
          <w:sz w:val="28"/>
          <w:szCs w:val="28"/>
          <w:rtl w:val="true"/>
          <w:lang w:bidi="fa-IR"/>
        </w:rPr>
        <w:t>[</w:t>
      </w:r>
      <w:r>
        <w:rPr>
          <w:rFonts w:eastAsia="IRNazanin" w:cs="IRNazanin"/>
          <w:color w:val="111111"/>
          <w:sz w:val="28"/>
          <w:szCs w:val="28"/>
          <w:lang w:bidi="fa-IR"/>
        </w:rPr>
        <w:t>29020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6:3/177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8:873/242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الْمَرْأَةِ مَا تَمْلِکُ مِنْ قَرَابَتِهَا؟قَالَ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أَحَدٍ،إِلاَّ خَمْسَةً،أَبُوهَا وَ أُمُّهَا وَ ابْنُهَا وَ ابْنَتُهَا وَ زَوْجُهَا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3669" w:name="pg11992_149921"/>
    </w:p>
    <w:p>
      <w:pPr>
        <w:pStyle w:val="Heading4"/>
        <w:numPr>
          <w:ilvl w:val="3"/>
          <w:numId w:val="1"/>
        </w:numPr>
        <w:rPr/>
      </w:pPr>
      <w:bookmarkStart w:id="3670" w:name="__RefHeading___Toc604093_417432637"/>
      <w:bookmarkStart w:id="3671" w:name="_Toc1647"/>
      <w:bookmarkEnd w:id="3669"/>
      <w:bookmarkEnd w:id="3670"/>
      <w:r>
        <w:rPr>
          <w:rtl w:val="true"/>
        </w:rPr>
        <w:t xml:space="preserve">باب </w:t>
      </w:r>
      <w:r>
        <w:rPr/>
        <w:t>4</w:t>
      </w:r>
      <w:bookmarkEnd w:id="3671"/>
    </w:p>
    <w:p>
      <w:pPr>
        <w:pStyle w:val="Heading5"/>
        <w:numPr>
          <w:ilvl w:val="4"/>
          <w:numId w:val="1"/>
        </w:numPr>
        <w:rPr/>
      </w:pPr>
      <w:bookmarkStart w:id="3672" w:name="__RefHeading___Toc604095_417432637"/>
      <w:bookmarkStart w:id="3673" w:name="_Toc1648"/>
      <w:bookmarkEnd w:id="3672"/>
      <w:r>
        <w:rPr/>
        <w:t>2116</w:t>
      </w:r>
      <w:r>
        <w:rPr>
          <w:rtl w:val="true"/>
        </w:rPr>
        <w:t>-</w:t>
      </w:r>
      <w:r>
        <w:rPr>
          <w:rtl w:val="true"/>
        </w:rPr>
        <w:t>حدیث</w:t>
      </w:r>
      <w:bookmarkEnd w:id="36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23:1/43</w:t>
      </w:r>
      <w:r>
        <w:rPr>
          <w:rFonts w:eastAsia="IRNazanin" w:cs="IRNazanin"/>
          <w:color w:val="111111"/>
          <w:sz w:val="28"/>
          <w:szCs w:val="28"/>
          <w:rtl w:val="true"/>
          <w:lang w:bidi="fa-IR"/>
        </w:rPr>
        <w:t>[</w:t>
      </w:r>
      <w:r>
        <w:rPr>
          <w:rFonts w:eastAsia="IRNazanin" w:cs="IRNazanin"/>
          <w:color w:val="111111"/>
          <w:sz w:val="28"/>
          <w:szCs w:val="28"/>
          <w:lang w:bidi="fa-IR"/>
        </w:rPr>
        <w:t>29068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6:1/189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8:801/223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عَبْدٍ 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فَهُوَ حُرٌّ</w:t>
      </w:r>
      <w:r>
        <w:rPr>
          <w:rFonts w:eastAsia="Amiri" w:cs="Amiri" w:ascii="Amiri" w:hAnsi="Amiri"/>
          <w:color w:val="111111"/>
          <w:sz w:val="28"/>
          <w:szCs w:val="28"/>
          <w:rtl w:val="true"/>
          <w:lang w:bidi="ar-SA"/>
        </w:rPr>
        <w:t>.</w:t>
      </w:r>
    </w:p>
    <w:p>
      <w:pPr>
        <w:pStyle w:val="Heading5"/>
        <w:numPr>
          <w:ilvl w:val="4"/>
          <w:numId w:val="1"/>
        </w:numPr>
        <w:rPr/>
      </w:pPr>
      <w:bookmarkStart w:id="3674" w:name="__RefHeading___Toc604097_417432637"/>
      <w:bookmarkStart w:id="3675" w:name="_Toc1649"/>
      <w:bookmarkEnd w:id="3674"/>
      <w:r>
        <w:rPr/>
        <w:t>2117</w:t>
      </w:r>
      <w:r>
        <w:rPr>
          <w:rtl w:val="true"/>
        </w:rPr>
        <w:t>-</w:t>
      </w:r>
      <w:r>
        <w:rPr>
          <w:rtl w:val="true"/>
        </w:rPr>
        <w:t>حدیث</w:t>
      </w:r>
      <w:bookmarkEnd w:id="36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23:2/43</w:t>
      </w:r>
      <w:r>
        <w:rPr>
          <w:rFonts w:eastAsia="IRNazanin" w:cs="IRNazanin"/>
          <w:color w:val="111111"/>
          <w:sz w:val="28"/>
          <w:szCs w:val="28"/>
          <w:rtl w:val="true"/>
          <w:lang w:bidi="fa-IR"/>
        </w:rPr>
        <w:t>[</w:t>
      </w:r>
      <w:r>
        <w:rPr>
          <w:rFonts w:eastAsia="IRNazanin" w:cs="IRNazanin"/>
          <w:color w:val="111111"/>
          <w:sz w:val="28"/>
          <w:szCs w:val="28"/>
          <w:lang w:bidi="fa-IR"/>
        </w:rPr>
        <w:t>29069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8:802/223</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7:9/172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مثله عن الفقیه،</w:t>
      </w:r>
      <w:r>
        <w:rPr>
          <w:rFonts w:eastAsia="IRNazanin" w:cs="IRNazanin"/>
          <w:color w:val="111111"/>
          <w:sz w:val="28"/>
          <w:szCs w:val="28"/>
          <w:lang w:bidi="fa-IR"/>
        </w:rPr>
        <w:t>3:3519/144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الحرّیّة،الحدیث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أشار إلیه عن المقنع،</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باب العتق،و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التّدبیر و المکاتبة و الولاء و غیر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عَلِیٌّ عَلَیْهِ السَّلاَمُ فِیمَنْ نَکَّلَ بِمَمْلُوکِهِ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حُرٌّ لاَ سَبِیلَ لَهُ عَلَیْهِ سَائِبَةٌ یَذْهَبُ فَیَتَوَلَّی إِلَی مَنْ أَحَبَّ فَإِذَا ضَمِنَ حَدَثَهُ فَهُوَ یَرِثُهُ</w:t>
      </w:r>
      <w:r>
        <w:rPr>
          <w:rFonts w:eastAsia="Amiri" w:cs="Amiri" w:ascii="Amiri" w:hAnsi="Amiri"/>
          <w:color w:val="111111"/>
          <w:sz w:val="28"/>
          <w:szCs w:val="28"/>
          <w:rtl w:val="true"/>
          <w:lang w:bidi="ar-SA"/>
        </w:rPr>
        <w:t>.</w:t>
      </w:r>
    </w:p>
    <w:p>
      <w:pPr>
        <w:pStyle w:val="Heading5"/>
        <w:numPr>
          <w:ilvl w:val="4"/>
          <w:numId w:val="1"/>
        </w:numPr>
        <w:rPr/>
      </w:pPr>
      <w:bookmarkStart w:id="3676" w:name="__RefHeading___Toc604099_417432637"/>
      <w:bookmarkStart w:id="3677" w:name="_Toc1650"/>
      <w:bookmarkEnd w:id="3676"/>
      <w:r>
        <w:rPr/>
        <w:t>2118</w:t>
      </w:r>
      <w:r>
        <w:rPr>
          <w:rtl w:val="true"/>
        </w:rPr>
        <w:t>-</w:t>
      </w:r>
      <w:r>
        <w:rPr>
          <w:rtl w:val="true"/>
        </w:rPr>
        <w:t>حدیث</w:t>
      </w:r>
      <w:bookmarkEnd w:id="3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23:2/45</w:t>
      </w:r>
      <w:r>
        <w:rPr>
          <w:rFonts w:eastAsia="IRNazanin" w:cs="IRNazanin"/>
          <w:color w:val="111111"/>
          <w:sz w:val="28"/>
          <w:szCs w:val="28"/>
          <w:rtl w:val="true"/>
          <w:lang w:bidi="fa-IR"/>
        </w:rPr>
        <w:t>[</w:t>
      </w:r>
      <w:r>
        <w:rPr>
          <w:rFonts w:eastAsia="IRNazanin" w:cs="IRNazanin"/>
          <w:color w:val="111111"/>
          <w:sz w:val="28"/>
          <w:szCs w:val="28"/>
          <w:lang w:bidi="fa-IR"/>
        </w:rPr>
        <w:t>29072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6:2/189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8:798/222</w:t>
      </w:r>
      <w:r>
        <w:rPr>
          <w:rFonts w:ascii="IRNazanin" w:hAnsi="IRNazanin" w:eastAsia="IRNazanin"/>
          <w:color w:val="111111"/>
          <w:sz w:val="28"/>
          <w:sz w:val="28"/>
          <w:szCs w:val="28"/>
          <w:rtl w:val="true"/>
          <w:lang w:bidi="fa-IR"/>
        </w:rPr>
        <w:t>،و أشار إلی نحوه عن الفقیه،</w:t>
      </w:r>
      <w:r>
        <w:rPr>
          <w:rFonts w:eastAsia="IRNazanin" w:cs="IRNazanin"/>
          <w:color w:val="111111"/>
          <w:sz w:val="28"/>
          <w:szCs w:val="28"/>
          <w:lang w:bidi="fa-IR"/>
        </w:rPr>
        <w:t>3:3517/141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،باب الحرّیّة،الحدیث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عَمِیَ الْمَمْلُوکُ فَلاَ رِقَّ عَلَیْهِ</w:t>
      </w:r>
      <w:r>
        <w:rPr>
          <w:rFonts w:eastAsia="Amiri" w:cs="Amiri" w:ascii="Amiri" w:hAnsi="Amiri"/>
          <w:color w:val="111111"/>
          <w:sz w:val="28"/>
          <w:szCs w:val="28"/>
          <w:rtl w:val="true"/>
          <w:lang w:bidi="ar-SA"/>
        </w:rPr>
        <w:t>.</w:t>
      </w:r>
    </w:p>
    <w:p>
      <w:pPr>
        <w:pStyle w:val="Heading4"/>
        <w:numPr>
          <w:ilvl w:val="3"/>
          <w:numId w:val="1"/>
        </w:numPr>
        <w:rPr/>
      </w:pPr>
      <w:bookmarkStart w:id="3678" w:name="__RefHeading___Toc604101_417432637"/>
      <w:bookmarkStart w:id="3679" w:name="_Toc1651"/>
      <w:bookmarkEnd w:id="3678"/>
      <w:r>
        <w:rPr>
          <w:rtl w:val="true"/>
        </w:rPr>
        <w:t xml:space="preserve">باب </w:t>
      </w:r>
      <w:r>
        <w:rPr/>
        <w:t>5</w:t>
      </w:r>
      <w:bookmarkEnd w:id="3679"/>
    </w:p>
    <w:p>
      <w:pPr>
        <w:pStyle w:val="Heading5"/>
        <w:numPr>
          <w:ilvl w:val="4"/>
          <w:numId w:val="1"/>
        </w:numPr>
        <w:rPr/>
      </w:pPr>
      <w:bookmarkStart w:id="3680" w:name="__RefHeading___Toc604103_417432637"/>
      <w:bookmarkStart w:id="3681" w:name="_Toc1652"/>
      <w:bookmarkEnd w:id="3680"/>
      <w:r>
        <w:rPr/>
        <w:t>2119</w:t>
      </w:r>
      <w:r>
        <w:rPr>
          <w:rtl w:val="true"/>
        </w:rPr>
        <w:t>-</w:t>
      </w:r>
      <w:r>
        <w:rPr>
          <w:rtl w:val="true"/>
        </w:rPr>
        <w:t>حدیث</w:t>
      </w:r>
      <w:bookmarkEnd w:id="3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أَحْرَارٌ إِلاَّ مَنْ أَقَرَّ عَلَی نَفْسِهِ بِالْعُبُودِیَّةِ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3682" w:name="pg11992_149922"/>
    </w:p>
    <w:p>
      <w:pPr>
        <w:pStyle w:val="BookText"/>
        <w:rPr/>
      </w:pPr>
      <w:bookmarkEnd w:id="3682"/>
      <w:r>
        <w:rPr>
          <w:rFonts w:ascii="Amiri" w:hAnsi="Amiri" w:eastAsia="Amiri" w:cs="Amiri"/>
          <w:color w:val="111111"/>
          <w:sz w:val="28"/>
          <w:sz w:val="28"/>
          <w:szCs w:val="28"/>
          <w:rtl w:val="true"/>
          <w:lang w:bidi="ar-SA"/>
        </w:rPr>
        <w:t>وَ هُوَ مُدْرِکٌ،مِنْ عَبْدٍ أَوْ أَمَةٍ وَ مَنْ شُهِدَ عَلَیْهِ بِالرِّقِّ صَغِیراً کَانَ أَوْ کَبِیراً</w:t>
      </w:r>
      <w:r>
        <w:rPr>
          <w:rFonts w:eastAsia="Amiri" w:cs="Amiri" w:ascii="Amiri" w:hAnsi="Amiri"/>
          <w:color w:val="111111"/>
          <w:sz w:val="28"/>
          <w:szCs w:val="28"/>
          <w:rtl w:val="true"/>
          <w:lang w:bidi="ar-SA"/>
        </w:rPr>
        <w:t>.</w:t>
      </w:r>
    </w:p>
    <w:p>
      <w:pPr>
        <w:pStyle w:val="Heading4"/>
        <w:numPr>
          <w:ilvl w:val="3"/>
          <w:numId w:val="1"/>
        </w:numPr>
        <w:rPr/>
      </w:pPr>
      <w:bookmarkStart w:id="3683" w:name="__RefHeading___Toc604105_417432637"/>
      <w:bookmarkStart w:id="3684" w:name="_Toc1653"/>
      <w:bookmarkEnd w:id="3683"/>
      <w:r>
        <w:rPr>
          <w:rtl w:val="true"/>
        </w:rPr>
        <w:t xml:space="preserve">باب </w:t>
      </w:r>
      <w:r>
        <w:rPr/>
        <w:t>6</w:t>
      </w:r>
      <w:bookmarkEnd w:id="3684"/>
    </w:p>
    <w:p>
      <w:pPr>
        <w:pStyle w:val="Heading5"/>
        <w:numPr>
          <w:ilvl w:val="4"/>
          <w:numId w:val="1"/>
        </w:numPr>
        <w:rPr/>
      </w:pPr>
      <w:bookmarkStart w:id="3685" w:name="__RefHeading___Toc604107_417432637"/>
      <w:bookmarkStart w:id="3686" w:name="_Toc1654"/>
      <w:bookmarkEnd w:id="3685"/>
      <w:r>
        <w:rPr/>
        <w:t>2120</w:t>
      </w:r>
      <w:r>
        <w:rPr>
          <w:rtl w:val="true"/>
        </w:rPr>
        <w:t>-</w:t>
      </w:r>
      <w:r>
        <w:rPr>
          <w:rtl w:val="true"/>
        </w:rPr>
        <w:t>حدیث</w:t>
      </w:r>
      <w:bookmarkEnd w:id="36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604109_417432637"/>
      <w:bookmarkStart w:id="3688" w:name="_Toc1655"/>
      <w:bookmarkEnd w:id="3687"/>
      <w:r>
        <w:rPr/>
        <w:t>2121</w:t>
      </w:r>
      <w:r>
        <w:rPr>
          <w:rtl w:val="true"/>
        </w:rPr>
        <w:t>-</w:t>
      </w:r>
      <w:r>
        <w:rPr>
          <w:rtl w:val="true"/>
        </w:rPr>
        <w:t>حدیث</w:t>
      </w:r>
      <w:bookmarkEnd w:id="36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کَلُحْمَةِ النَّسَبِ،لاَ یُبَاعُ وَ لاَ یُوهَبُ</w:t>
      </w:r>
      <w:r>
        <w:rPr>
          <w:rFonts w:eastAsia="Amiri" w:cs="Amiri" w:ascii="Amiri" w:hAnsi="Amiri"/>
          <w:color w:val="111111"/>
          <w:sz w:val="28"/>
          <w:szCs w:val="28"/>
          <w:rtl w:val="true"/>
          <w:lang w:bidi="ar-SA"/>
        </w:rPr>
        <w:t>.</w:t>
      </w:r>
    </w:p>
    <w:p>
      <w:pPr>
        <w:pStyle w:val="Heading4"/>
        <w:numPr>
          <w:ilvl w:val="3"/>
          <w:numId w:val="1"/>
        </w:numPr>
        <w:rPr/>
      </w:pPr>
      <w:bookmarkStart w:id="3689" w:name="__RefHeading___Toc604111_417432637"/>
      <w:bookmarkStart w:id="3690" w:name="_Toc1656"/>
      <w:bookmarkEnd w:id="3689"/>
      <w:r>
        <w:rPr>
          <w:rtl w:val="true"/>
        </w:rPr>
        <w:t xml:space="preserve">باب </w:t>
      </w:r>
      <w:r>
        <w:rPr/>
        <w:t>7</w:t>
      </w:r>
      <w:bookmarkEnd w:id="3690"/>
    </w:p>
    <w:p>
      <w:pPr>
        <w:pStyle w:val="Heading5"/>
        <w:numPr>
          <w:ilvl w:val="4"/>
          <w:numId w:val="1"/>
        </w:numPr>
        <w:rPr/>
      </w:pPr>
      <w:bookmarkStart w:id="3691" w:name="__RefHeading___Toc604113_417432637"/>
      <w:bookmarkStart w:id="3692" w:name="_Toc1657"/>
      <w:bookmarkEnd w:id="3691"/>
      <w:r>
        <w:rPr/>
        <w:t>2122</w:t>
      </w:r>
      <w:r>
        <w:rPr>
          <w:rtl w:val="true"/>
        </w:rPr>
        <w:t>-</w:t>
      </w:r>
      <w:r>
        <w:rPr>
          <w:rtl w:val="true"/>
        </w:rPr>
        <w:t>حدیث</w:t>
      </w:r>
      <w:bookmarkEnd w:id="36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السَّائِبَةِ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فِی الْقُرْآنِ،فَمَا کَانَ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فِیهِ فَتَحْرِیرُ رَقَبَةٍ فَتِلْکَ السَّائِبَةُ الَّتِی لاَ وَلاَءَ لِأَحَدٍ مِنَ النَّاسِ عَلَیْهَا إِلاَّ اللَّهَ،فَمَا کَانَ وَلاَؤُهُ لِلَّهِ فَهُوَ لِرَسُولِهِ وَ مَا کَانَ لِرَسُولِهِ فَإِنَّ وَلاَءَهُ لِلْإِمَامِ وَ جِنَایَتَهُ عَلَی الْإِمَامِ وَ مِیرَاثَهُ 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3693" w:name="pg11992_149924"/>
    </w:p>
    <w:p>
      <w:pPr>
        <w:pStyle w:val="Heading2"/>
        <w:numPr>
          <w:ilvl w:val="1"/>
          <w:numId w:val="1"/>
        </w:numPr>
        <w:rPr/>
      </w:pPr>
      <w:bookmarkStart w:id="3694" w:name="__RefHeading___Toc604115_417432637"/>
      <w:bookmarkStart w:id="3695" w:name="_Toc1658"/>
      <w:bookmarkEnd w:id="3693"/>
      <w:bookmarkEnd w:id="3694"/>
      <w:r>
        <w:rPr>
          <w:rtl w:val="true"/>
        </w:rPr>
        <w:t>کتاب التدبیر و المکاتبة و الاستیلاد</w:t>
      </w:r>
      <w:bookmarkEnd w:id="3695"/>
    </w:p>
    <w:p>
      <w:pPr>
        <w:pStyle w:val="Heading3"/>
        <w:numPr>
          <w:ilvl w:val="2"/>
          <w:numId w:val="1"/>
        </w:numPr>
        <w:rPr/>
      </w:pPr>
      <w:bookmarkStart w:id="3696" w:name="__RefHeading___Toc604117_417432637"/>
      <w:bookmarkStart w:id="3697" w:name="_Toc1659"/>
      <w:bookmarkEnd w:id="3696"/>
      <w:r>
        <w:rPr>
          <w:rtl w:val="true"/>
        </w:rPr>
        <w:t>أبواب</w:t>
      </w:r>
      <w:bookmarkEnd w:id="3697"/>
    </w:p>
    <w:p>
      <w:pPr>
        <w:pStyle w:val="Heading4"/>
        <w:numPr>
          <w:ilvl w:val="3"/>
          <w:numId w:val="1"/>
        </w:numPr>
        <w:rPr/>
      </w:pPr>
      <w:bookmarkStart w:id="3698" w:name="__RefHeading___Toc604119_417432637"/>
      <w:bookmarkStart w:id="3699" w:name="_Toc1660"/>
      <w:bookmarkEnd w:id="3698"/>
      <w:r>
        <w:rPr>
          <w:rtl w:val="true"/>
        </w:rPr>
        <w:t xml:space="preserve">باب </w:t>
      </w:r>
      <w:r>
        <w:rPr/>
        <w:t>1</w:t>
      </w:r>
      <w:bookmarkEnd w:id="3699"/>
    </w:p>
    <w:p>
      <w:pPr>
        <w:pStyle w:val="Heading5"/>
        <w:numPr>
          <w:ilvl w:val="4"/>
          <w:numId w:val="1"/>
        </w:numPr>
        <w:rPr/>
      </w:pPr>
      <w:bookmarkStart w:id="3700" w:name="__RefHeading___Toc604121_417432637"/>
      <w:bookmarkStart w:id="3701" w:name="_Toc1661"/>
      <w:bookmarkEnd w:id="3700"/>
      <w:r>
        <w:rPr/>
        <w:t>2123</w:t>
      </w:r>
      <w:r>
        <w:rPr>
          <w:rtl w:val="true"/>
        </w:rPr>
        <w:t>-</w:t>
      </w:r>
      <w:r>
        <w:rPr>
          <w:rtl w:val="true"/>
        </w:rPr>
        <w:t>حدیث</w:t>
      </w:r>
      <w:bookmarkEnd w:id="37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6:9/185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8:943/259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4:90/27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دَبَّرَ مَمْلُوکاً لَهُ ثُمَّ احْتَاجَ إِلَی ثَمَنِهِ؟فَقَالَ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مَمْلُوکُهُ إِنْ شَاءَ بَاعَهُ وَ إِنْ شَاءَ أَعْتَقَهُ وَ إِنْ شَاءَ أَمْسَکَهُ حَتَّی یَمُوتَ،فَإِذَا مَاتَ السَّیِّدُ فَهُوَ حُرٌّ مِنْ ثُلُثِهِ</w:t>
      </w:r>
      <w:r>
        <w:rPr>
          <w:rFonts w:eastAsia="Amiri" w:cs="Amiri" w:ascii="Amiri" w:hAnsi="Amiri"/>
          <w:color w:val="111111"/>
          <w:sz w:val="28"/>
          <w:szCs w:val="28"/>
          <w:rtl w:val="true"/>
          <w:lang w:bidi="ar-SA"/>
        </w:rPr>
        <w:t>.</w:t>
      </w:r>
    </w:p>
    <w:p>
      <w:pPr>
        <w:pStyle w:val="Heading5"/>
        <w:numPr>
          <w:ilvl w:val="4"/>
          <w:numId w:val="1"/>
        </w:numPr>
        <w:rPr/>
      </w:pPr>
      <w:bookmarkStart w:id="3702" w:name="__RefHeading___Toc604123_417432637"/>
      <w:bookmarkStart w:id="3703" w:name="_Toc1662"/>
      <w:bookmarkEnd w:id="3702"/>
      <w:r>
        <w:rPr/>
        <w:t>2124</w:t>
      </w:r>
      <w:r>
        <w:rPr>
          <w:rtl w:val="true"/>
        </w:rPr>
        <w:t>-</w:t>
      </w:r>
      <w:r>
        <w:rPr>
          <w:rtl w:val="true"/>
        </w:rPr>
        <w:t>حدیث</w:t>
      </w:r>
      <w:bookmarkEnd w:id="3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23:2/116</w:t>
      </w:r>
      <w:r>
        <w:rPr>
          <w:rFonts w:eastAsia="IRNazanin" w:cs="IRNazanin"/>
          <w:color w:val="111111"/>
          <w:sz w:val="28"/>
          <w:szCs w:val="28"/>
          <w:rtl w:val="true"/>
          <w:lang w:bidi="fa-IR"/>
        </w:rPr>
        <w:t>[</w:t>
      </w:r>
      <w:r>
        <w:rPr>
          <w:rFonts w:eastAsia="IRNazanin" w:cs="IRNazanin"/>
          <w:color w:val="111111"/>
          <w:sz w:val="28"/>
          <w:szCs w:val="28"/>
          <w:lang w:bidi="fa-IR"/>
        </w:rPr>
        <w:t>29215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6:10/185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8:944/260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التَّدْبِیرَ 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لَیْسَ بِشَیْءٍ وَاجِبٍ،فَإِذَا مَاتَ کَانَ الْمُدَبَّرُ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3704" w:name="pg11992_149925"/>
    </w:p>
    <w:p>
      <w:pPr>
        <w:pStyle w:val="BookText"/>
        <w:rPr/>
      </w:pPr>
      <w:bookmarkEnd w:id="3704"/>
      <w:r>
        <w:rPr>
          <w:rFonts w:ascii="Amiri" w:hAnsi="Amiri" w:eastAsia="Amiri" w:cs="Amiri"/>
          <w:color w:val="111111"/>
          <w:sz w:val="28"/>
          <w:sz w:val="28"/>
          <w:szCs w:val="28"/>
          <w:rtl w:val="true"/>
          <w:lang w:bidi="ar-SA"/>
        </w:rPr>
        <w:t>مِنْ ثُلُثِهِ</w:t>
      </w:r>
      <w:r>
        <w:rPr>
          <w:rFonts w:eastAsia="Amiri" w:cs="Amiri" w:ascii="Amiri" w:hAnsi="Amiri"/>
          <w:color w:val="111111"/>
          <w:sz w:val="28"/>
          <w:szCs w:val="28"/>
          <w:rtl w:val="true"/>
          <w:lang w:bidi="ar-SA"/>
        </w:rPr>
        <w:t>.</w:t>
      </w:r>
    </w:p>
    <w:p>
      <w:pPr>
        <w:pStyle w:val="Heading4"/>
        <w:numPr>
          <w:ilvl w:val="3"/>
          <w:numId w:val="1"/>
        </w:numPr>
        <w:rPr/>
      </w:pPr>
      <w:bookmarkStart w:id="3705" w:name="__RefHeading___Toc604125_417432637"/>
      <w:bookmarkStart w:id="3706" w:name="_Toc1663"/>
      <w:bookmarkEnd w:id="3705"/>
      <w:r>
        <w:rPr>
          <w:rtl w:val="true"/>
        </w:rPr>
        <w:t xml:space="preserve">باب </w:t>
      </w:r>
      <w:r>
        <w:rPr/>
        <w:t>2</w:t>
      </w:r>
      <w:bookmarkEnd w:id="3706"/>
    </w:p>
    <w:p>
      <w:pPr>
        <w:pStyle w:val="Heading5"/>
        <w:numPr>
          <w:ilvl w:val="4"/>
          <w:numId w:val="1"/>
        </w:numPr>
        <w:rPr/>
      </w:pPr>
      <w:bookmarkStart w:id="3707" w:name="__RefHeading___Toc604127_417432637"/>
      <w:bookmarkStart w:id="3708" w:name="_Toc1664"/>
      <w:bookmarkEnd w:id="3707"/>
      <w:r>
        <w:rPr/>
        <w:t>2125</w:t>
      </w:r>
      <w:r>
        <w:rPr>
          <w:rtl w:val="true"/>
        </w:rPr>
        <w:t>-</w:t>
      </w:r>
      <w:r>
        <w:rPr>
          <w:rtl w:val="true"/>
        </w:rPr>
        <w:t>حدیث</w:t>
      </w:r>
      <w:bookmarkEnd w:id="37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23:1/118</w:t>
      </w:r>
      <w:r>
        <w:rPr>
          <w:rFonts w:eastAsia="IRNazanin" w:cs="IRNazanin"/>
          <w:color w:val="111111"/>
          <w:sz w:val="28"/>
          <w:szCs w:val="28"/>
          <w:rtl w:val="true"/>
          <w:lang w:bidi="fa-IR"/>
        </w:rPr>
        <w:t>[</w:t>
      </w:r>
      <w:r>
        <w:rPr>
          <w:rFonts w:eastAsia="IRNazanin" w:cs="IRNazanin"/>
          <w:color w:val="111111"/>
          <w:sz w:val="28"/>
          <w:szCs w:val="28"/>
          <w:lang w:bidi="fa-IR"/>
        </w:rPr>
        <w:t>29222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6:2/183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8:939/258</w:t>
      </w:r>
      <w:r>
        <w:rPr>
          <w:rFonts w:ascii="IRNazanin" w:hAnsi="IRNazanin" w:eastAsia="IRNazanin"/>
          <w:color w:val="111111"/>
          <w:sz w:val="28"/>
          <w:sz w:val="28"/>
          <w:szCs w:val="28"/>
          <w:rtl w:val="true"/>
          <w:lang w:bidi="fa-IR"/>
        </w:rPr>
        <w:t>،و فی،</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4:103/30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الْمُدَبَّرِ؟فَقَالَ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الْوَصِیَّةِ،یَرْجِعُ فِیمَا شَاءَ مِنْهَا</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604129_417432637"/>
      <w:bookmarkStart w:id="3710" w:name="_Toc1665"/>
      <w:bookmarkEnd w:id="3709"/>
      <w:r>
        <w:rPr/>
        <w:t>2126</w:t>
      </w:r>
      <w:r>
        <w:rPr>
          <w:rtl w:val="true"/>
        </w:rPr>
        <w:t>-</w:t>
      </w:r>
      <w:r>
        <w:rPr>
          <w:rtl w:val="true"/>
        </w:rPr>
        <w:t>حدیث</w:t>
      </w:r>
      <w:bookmarkEnd w:id="3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23:2/118</w:t>
      </w:r>
      <w:r>
        <w:rPr>
          <w:rFonts w:eastAsia="IRNazanin" w:cs="IRNazanin"/>
          <w:color w:val="111111"/>
          <w:sz w:val="28"/>
          <w:szCs w:val="28"/>
          <w:rtl w:val="true"/>
          <w:lang w:bidi="fa-IR"/>
        </w:rPr>
        <w:t>[</w:t>
      </w:r>
      <w:r>
        <w:rPr>
          <w:rFonts w:eastAsia="IRNazanin" w:cs="IRNazanin"/>
          <w:color w:val="111111"/>
          <w:sz w:val="28"/>
          <w:szCs w:val="28"/>
          <w:lang w:bidi="fa-IR"/>
        </w:rPr>
        <w:t>29223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6:3/184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8:9040/258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4:104/30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الْمُدَبَّرِ أَ هُوَ مِنَ الثُّلُثِ؟قَالَ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لِلْمُوصِی أَنْ یَرْجِعَ فِی وَصِیَّتِهِ أَوْصَی فِی صِحَّةٍ أَوْ مَرَضٍ</w:t>
      </w:r>
      <w:r>
        <w:rPr>
          <w:rFonts w:eastAsia="Amiri" w:cs="Amiri" w:ascii="Amiri" w:hAnsi="Amiri"/>
          <w:color w:val="111111"/>
          <w:sz w:val="28"/>
          <w:szCs w:val="28"/>
          <w:rtl w:val="true"/>
          <w:lang w:bidi="ar-SA"/>
        </w:rPr>
        <w:t>.</w:t>
      </w:r>
    </w:p>
    <w:p>
      <w:pPr>
        <w:pStyle w:val="Heading4"/>
        <w:numPr>
          <w:ilvl w:val="3"/>
          <w:numId w:val="1"/>
        </w:numPr>
        <w:rPr/>
      </w:pPr>
      <w:bookmarkStart w:id="3711" w:name="__RefHeading___Toc604131_417432637"/>
      <w:bookmarkStart w:id="3712" w:name="_Toc1666"/>
      <w:bookmarkEnd w:id="3711"/>
      <w:r>
        <w:rPr>
          <w:rtl w:val="true"/>
        </w:rPr>
        <w:t xml:space="preserve">باب </w:t>
      </w:r>
      <w:r>
        <w:rPr/>
        <w:t>3</w:t>
      </w:r>
      <w:bookmarkEnd w:id="3712"/>
    </w:p>
    <w:p>
      <w:pPr>
        <w:pStyle w:val="Heading5"/>
        <w:numPr>
          <w:ilvl w:val="4"/>
          <w:numId w:val="1"/>
        </w:numPr>
        <w:rPr/>
      </w:pPr>
      <w:bookmarkStart w:id="3713" w:name="__RefHeading___Toc604133_417432637"/>
      <w:bookmarkStart w:id="3714" w:name="_Toc1667"/>
      <w:bookmarkEnd w:id="3713"/>
      <w:r>
        <w:rPr/>
        <w:t>2127</w:t>
      </w:r>
      <w:r>
        <w:rPr>
          <w:rtl w:val="true"/>
        </w:rPr>
        <w:t>-</w:t>
      </w:r>
      <w:r>
        <w:rPr>
          <w:rtl w:val="true"/>
        </w:rPr>
        <w:t>حدیث</w:t>
      </w:r>
      <w:bookmarkEnd w:id="37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23:5/123</w:t>
      </w:r>
      <w:r>
        <w:rPr>
          <w:rFonts w:eastAsia="IRNazanin" w:cs="IRNazanin"/>
          <w:color w:val="111111"/>
          <w:sz w:val="28"/>
          <w:szCs w:val="28"/>
          <w:rtl w:val="true"/>
          <w:lang w:bidi="fa-IR"/>
        </w:rPr>
        <w:t>[</w:t>
      </w:r>
      <w:r>
        <w:rPr>
          <w:rFonts w:eastAsia="IRNazanin" w:cs="IRNazanin"/>
          <w:color w:val="111111"/>
          <w:sz w:val="28"/>
          <w:szCs w:val="28"/>
          <w:lang w:bidi="fa-IR"/>
        </w:rPr>
        <w:t>29236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الضَّعِیفَةُ الْمُعْتَقَةُ عَنْ دُبُرٍ بَعْدَ التَّدْبِیرِ،فَهُوَ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3715" w:name="pg11992_149926"/>
    </w:p>
    <w:p>
      <w:pPr>
        <w:pStyle w:val="BookText"/>
        <w:rPr/>
      </w:pPr>
      <w:bookmarkEnd w:id="3715"/>
      <w:r>
        <w:rPr>
          <w:rFonts w:ascii="Amiri" w:hAnsi="Amiri" w:eastAsia="Amiri" w:cs="Amiri"/>
          <w:color w:val="111111"/>
          <w:sz w:val="28"/>
          <w:sz w:val="28"/>
          <w:szCs w:val="28"/>
          <w:rtl w:val="true"/>
          <w:lang w:bidi="ar-SA"/>
        </w:rPr>
        <w:t xml:space="preserve">بِمَنْزِلَتِهَا یَرِقُّونَ بِرِقِّهَا وَ یُعْتَقُونَ بِعِتْقِهَا </w:t>
      </w:r>
      <w:r>
        <w:rPr>
          <w:rStyle w:val="FootnoteAnchor"/>
          <w:rtl w:val="true"/>
        </w:rPr>
        <w:footnoteReference w:id="806"/>
      </w:r>
      <w:r>
        <w:rPr>
          <w:rFonts w:ascii="Amiri" w:hAnsi="Amiri" w:eastAsia="Amiri" w:cs="Amiri"/>
          <w:color w:val="111111"/>
          <w:sz w:val="28"/>
          <w:sz w:val="28"/>
          <w:szCs w:val="28"/>
          <w:rtl w:val="true"/>
          <w:lang w:bidi="ar-SA"/>
        </w:rPr>
        <w:t>وَ مَا وُلِدَ قَبْلَ ذَلِکَ فَهُمْ مَمَالِیکُ لاَ یَرِقُّونَ بِرِقِّهَا وَ لاَ یُعْتَقُونَ بِعِتْقِهَا</w:t>
      </w:r>
      <w:r>
        <w:rPr>
          <w:rFonts w:eastAsia="Amiri" w:cs="Amiri" w:ascii="Amiri" w:hAnsi="Amiri"/>
          <w:color w:val="111111"/>
          <w:sz w:val="28"/>
          <w:szCs w:val="28"/>
          <w:rtl w:val="true"/>
          <w:lang w:bidi="ar-SA"/>
        </w:rPr>
        <w:t>.</w:t>
      </w:r>
    </w:p>
    <w:p>
      <w:pPr>
        <w:pStyle w:val="Heading4"/>
        <w:numPr>
          <w:ilvl w:val="3"/>
          <w:numId w:val="1"/>
        </w:numPr>
        <w:rPr/>
      </w:pPr>
      <w:bookmarkStart w:id="3716" w:name="__RefHeading___Toc604135_417432637"/>
      <w:bookmarkStart w:id="3717" w:name="_Toc1668"/>
      <w:bookmarkEnd w:id="3716"/>
      <w:r>
        <w:rPr>
          <w:rtl w:val="true"/>
        </w:rPr>
        <w:t xml:space="preserve">باب </w:t>
      </w:r>
      <w:r>
        <w:rPr/>
        <w:t>4</w:t>
      </w:r>
      <w:bookmarkEnd w:id="3717"/>
    </w:p>
    <w:p>
      <w:pPr>
        <w:pStyle w:val="Heading5"/>
        <w:numPr>
          <w:ilvl w:val="4"/>
          <w:numId w:val="1"/>
        </w:numPr>
        <w:rPr/>
      </w:pPr>
      <w:bookmarkStart w:id="3718" w:name="__RefHeading___Toc604137_417432637"/>
      <w:bookmarkStart w:id="3719" w:name="_Toc1669"/>
      <w:bookmarkEnd w:id="3718"/>
      <w:r>
        <w:rPr/>
        <w:t>2128</w:t>
      </w:r>
      <w:r>
        <w:rPr>
          <w:rtl w:val="true"/>
        </w:rPr>
        <w:t>-</w:t>
      </w:r>
      <w:r>
        <w:rPr>
          <w:rtl w:val="true"/>
        </w:rPr>
        <w:t>حدیث</w:t>
      </w:r>
      <w:bookmarkEnd w:id="37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فَکاتِبُوهُمْ إِنْ عَلِمْتُمْ فِیهِمْ خَیْراً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لَهُمْ دِیناً وَ مَالاً</w:t>
      </w:r>
      <w:r>
        <w:rPr>
          <w:rFonts w:eastAsia="Amiri" w:cs="Amiri" w:ascii="Amiri" w:hAnsi="Amiri"/>
          <w:color w:val="111111"/>
          <w:sz w:val="28"/>
          <w:szCs w:val="28"/>
          <w:rtl w:val="true"/>
          <w:lang w:bidi="ar-SA"/>
        </w:rPr>
        <w:t>.</w:t>
      </w:r>
    </w:p>
    <w:p>
      <w:pPr>
        <w:pStyle w:val="Heading5"/>
        <w:numPr>
          <w:ilvl w:val="4"/>
          <w:numId w:val="1"/>
        </w:numPr>
        <w:rPr/>
      </w:pPr>
      <w:bookmarkStart w:id="3720" w:name="__RefHeading___Toc604139_417432637"/>
      <w:bookmarkStart w:id="3721" w:name="_Toc1670"/>
      <w:bookmarkEnd w:id="3720"/>
      <w:r>
        <w:rPr/>
        <w:t>2129</w:t>
      </w:r>
      <w:r>
        <w:rPr>
          <w:rtl w:val="true"/>
        </w:rPr>
        <w:t>-</w:t>
      </w:r>
      <w:r>
        <w:rPr>
          <w:rtl w:val="true"/>
        </w:rPr>
        <w:t>حدیث</w:t>
      </w:r>
      <w:bookmarkEnd w:id="37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مَعَ عَدَمِ الْمَالِ</w:t>
      </w:r>
      <w:r>
        <w:rPr>
          <w:rFonts w:eastAsia="Amiri" w:cs="Amiri" w:ascii="Amiri" w:hAnsi="Amiri"/>
          <w:color w:val="111111"/>
          <w:sz w:val="28"/>
          <w:szCs w:val="28"/>
          <w:rtl w:val="true"/>
          <w:lang w:bidi="ar-SA"/>
        </w:rPr>
        <w:t>.</w:t>
      </w:r>
    </w:p>
    <w:p>
      <w:pPr>
        <w:pStyle w:val="Heading4"/>
        <w:numPr>
          <w:ilvl w:val="3"/>
          <w:numId w:val="1"/>
        </w:numPr>
        <w:rPr/>
      </w:pPr>
      <w:bookmarkStart w:id="3722" w:name="__RefHeading___Toc604141_417432637"/>
      <w:bookmarkStart w:id="3723" w:name="_Toc1671"/>
      <w:bookmarkEnd w:id="3722"/>
      <w:r>
        <w:rPr>
          <w:rtl w:val="true"/>
        </w:rPr>
        <w:t xml:space="preserve">باب </w:t>
      </w:r>
      <w:r>
        <w:rPr/>
        <w:t>5</w:t>
      </w:r>
      <w:bookmarkEnd w:id="3723"/>
    </w:p>
    <w:p>
      <w:pPr>
        <w:pStyle w:val="Heading5"/>
        <w:numPr>
          <w:ilvl w:val="4"/>
          <w:numId w:val="1"/>
        </w:numPr>
        <w:rPr/>
      </w:pPr>
      <w:bookmarkStart w:id="3724" w:name="__RefHeading___Toc604143_417432637"/>
      <w:bookmarkStart w:id="3725" w:name="_Toc1672"/>
      <w:bookmarkEnd w:id="3724"/>
      <w:r>
        <w:rPr/>
        <w:t>2130</w:t>
      </w:r>
      <w:r>
        <w:rPr>
          <w:rtl w:val="true"/>
        </w:rPr>
        <w:t>-</w:t>
      </w:r>
      <w:r>
        <w:rPr>
          <w:rtl w:val="true"/>
        </w:rPr>
        <w:t>حدیث</w:t>
      </w:r>
      <w:bookmarkEnd w:id="3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إِذَا أَدَّی شَیْئاً أُعْتِقَ مِنْهُ بِقَدْرِ مَا أَدَّی،إِلاَّ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3726" w:name="pg11992_149927"/>
    </w:p>
    <w:p>
      <w:pPr>
        <w:pStyle w:val="BookText"/>
        <w:rPr/>
      </w:pPr>
      <w:bookmarkEnd w:id="3726"/>
      <w:r>
        <w:rPr>
          <w:rFonts w:ascii="Amiri" w:hAnsi="Amiri" w:eastAsia="Amiri" w:cs="Amiri"/>
          <w:color w:val="111111"/>
          <w:sz w:val="28"/>
          <w:sz w:val="28"/>
          <w:szCs w:val="28"/>
          <w:rtl w:val="true"/>
          <w:lang w:bidi="ar-SA"/>
        </w:rPr>
        <w:t>أَنْ یَشْتَرِطَ مَوَالِیهِ إِنْ عَجَزَ فَهُوَ مَرْدُودٌ،فَلَهُمْ شَرْطُهُمْ</w:t>
      </w:r>
      <w:r>
        <w:rPr>
          <w:rFonts w:eastAsia="Amiri" w:cs="Amiri" w:ascii="Amiri" w:hAnsi="Amiri"/>
          <w:color w:val="111111"/>
          <w:sz w:val="28"/>
          <w:szCs w:val="28"/>
          <w:rtl w:val="true"/>
          <w:lang w:bidi="ar-SA"/>
        </w:rPr>
        <w:t>.</w:t>
      </w:r>
    </w:p>
    <w:p>
      <w:pPr>
        <w:pStyle w:val="Heading5"/>
        <w:numPr>
          <w:ilvl w:val="4"/>
          <w:numId w:val="1"/>
        </w:numPr>
        <w:rPr/>
      </w:pPr>
      <w:bookmarkStart w:id="3727" w:name="__RefHeading___Toc604145_417432637"/>
      <w:bookmarkStart w:id="3728" w:name="_Toc1673"/>
      <w:bookmarkEnd w:id="3727"/>
      <w:r>
        <w:rPr/>
        <w:t>2131</w:t>
      </w:r>
      <w:r>
        <w:rPr>
          <w:rtl w:val="true"/>
        </w:rPr>
        <w:t>-</w:t>
      </w:r>
      <w:r>
        <w:rPr>
          <w:rtl w:val="true"/>
        </w:rPr>
        <w:t>حدیث</w:t>
      </w:r>
      <w:bookmarkEnd w:id="37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23:8/143</w:t>
      </w:r>
      <w:r>
        <w:rPr>
          <w:rFonts w:eastAsia="IRNazanin" w:cs="IRNazanin"/>
          <w:color w:val="111111"/>
          <w:sz w:val="28"/>
          <w:szCs w:val="28"/>
          <w:rtl w:val="true"/>
          <w:lang w:bidi="fa-IR"/>
        </w:rPr>
        <w:t>[</w:t>
      </w:r>
      <w:r>
        <w:rPr>
          <w:rFonts w:eastAsia="IRNazanin" w:cs="IRNazanin"/>
          <w:color w:val="111111"/>
          <w:sz w:val="28"/>
          <w:szCs w:val="28"/>
          <w:lang w:bidi="fa-IR"/>
        </w:rPr>
        <w:t>29270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16:8/86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3:3477/128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،باب المکاتبة،الحدیث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الْمُکَاتَبِ؟قَالَ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عَلَیْهِ مَا اشْتَرَطْتَ عَلَیْهِ</w:t>
      </w:r>
      <w:r>
        <w:rPr>
          <w:rFonts w:eastAsia="Amiri" w:cs="Amiri" w:ascii="Amiri" w:hAnsi="Amiri"/>
          <w:color w:val="111111"/>
          <w:sz w:val="28"/>
          <w:szCs w:val="28"/>
          <w:rtl w:val="true"/>
          <w:lang w:bidi="ar-SA"/>
        </w:rPr>
        <w:t>.</w:t>
      </w:r>
    </w:p>
    <w:p>
      <w:pPr>
        <w:pStyle w:val="Heading4"/>
        <w:numPr>
          <w:ilvl w:val="3"/>
          <w:numId w:val="1"/>
        </w:numPr>
        <w:rPr/>
      </w:pPr>
      <w:bookmarkStart w:id="3729" w:name="__RefHeading___Toc604147_417432637"/>
      <w:bookmarkStart w:id="3730" w:name="_Toc1674"/>
      <w:bookmarkEnd w:id="3729"/>
      <w:r>
        <w:rPr>
          <w:rtl w:val="true"/>
        </w:rPr>
        <w:t xml:space="preserve">باب </w:t>
      </w:r>
      <w:r>
        <w:rPr/>
        <w:t>6</w:t>
      </w:r>
      <w:bookmarkEnd w:id="3730"/>
    </w:p>
    <w:p>
      <w:pPr>
        <w:pStyle w:val="Heading5"/>
        <w:numPr>
          <w:ilvl w:val="4"/>
          <w:numId w:val="1"/>
        </w:numPr>
        <w:rPr/>
      </w:pPr>
      <w:bookmarkStart w:id="3731" w:name="__RefHeading___Toc604149_417432637"/>
      <w:bookmarkStart w:id="3732" w:name="_Toc1675"/>
      <w:bookmarkEnd w:id="3731"/>
      <w:r>
        <w:rPr/>
        <w:t>2132</w:t>
      </w:r>
      <w:r>
        <w:rPr>
          <w:rtl w:val="true"/>
        </w:rPr>
        <w:t>-</w:t>
      </w:r>
      <w:r>
        <w:rPr>
          <w:rtl w:val="true"/>
        </w:rPr>
        <w:t>حدیث</w:t>
      </w:r>
      <w:bookmarkEnd w:id="3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الْمُکَاتَبُ لاَ یَجُوزُ لَهُ عِتْقٌ وَ لاَ هِبَةٌ وَ لاَ نِکَاحٌ وَ لاَ شَهَادَةٌ وَ لاَ حَجٌّ،حَتَّی یُؤَدِّیَ جَمِیعَ مَا عَلَیْهِ إِذَا کَانَ مَوْلاَهُ قَدْ شَرَطَ عَلَیْهِ إِنْ عَجَزَ فَهُوَ رَدٌّ فِی الرِّقِّ</w:t>
      </w:r>
      <w:r>
        <w:rPr>
          <w:rFonts w:eastAsia="Amiri" w:cs="Amiri" w:ascii="Amiri" w:hAnsi="Amiri"/>
          <w:color w:val="111111"/>
          <w:sz w:val="28"/>
          <w:szCs w:val="28"/>
          <w:rtl w:val="true"/>
          <w:lang w:bidi="ar-SA"/>
        </w:rPr>
        <w:t>.</w:t>
      </w:r>
    </w:p>
    <w:p>
      <w:pPr>
        <w:pStyle w:val="Heading5"/>
        <w:numPr>
          <w:ilvl w:val="4"/>
          <w:numId w:val="1"/>
        </w:numPr>
        <w:rPr/>
      </w:pPr>
      <w:bookmarkStart w:id="3733" w:name="__RefHeading___Toc604151_417432637"/>
      <w:bookmarkStart w:id="3734" w:name="_Toc1676"/>
      <w:bookmarkEnd w:id="3733"/>
      <w:r>
        <w:rPr/>
        <w:t>2133</w:t>
      </w:r>
      <w:r>
        <w:rPr>
          <w:rtl w:val="true"/>
        </w:rPr>
        <w:t>-</w:t>
      </w:r>
      <w:r>
        <w:rPr>
          <w:rtl w:val="true"/>
        </w:rPr>
        <w:t>حدیث</w:t>
      </w:r>
      <w:bookmarkEnd w:id="37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الْمُکَاتَبِ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 لَهُ أَنْ یُحْدِثَ فِی مَالِهِ إِلاَّ الْأَکْلَةَ مِنَ الطَّعَامِ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3735" w:name="pg11992_149928"/>
    </w:p>
    <w:p>
      <w:pPr>
        <w:pStyle w:val="Heading4"/>
        <w:numPr>
          <w:ilvl w:val="3"/>
          <w:numId w:val="1"/>
        </w:numPr>
        <w:rPr/>
      </w:pPr>
      <w:bookmarkStart w:id="3736" w:name="__RefHeading___Toc604153_417432637"/>
      <w:bookmarkStart w:id="3737" w:name="_Toc1677"/>
      <w:bookmarkEnd w:id="3735"/>
      <w:bookmarkEnd w:id="3736"/>
      <w:r>
        <w:rPr>
          <w:rtl w:val="true"/>
        </w:rPr>
        <w:t xml:space="preserve">باب </w:t>
      </w:r>
      <w:r>
        <w:rPr/>
        <w:t>7</w:t>
      </w:r>
      <w:bookmarkEnd w:id="3737"/>
    </w:p>
    <w:p>
      <w:pPr>
        <w:pStyle w:val="Heading5"/>
        <w:numPr>
          <w:ilvl w:val="4"/>
          <w:numId w:val="1"/>
        </w:numPr>
        <w:rPr/>
      </w:pPr>
      <w:bookmarkStart w:id="3738" w:name="__RefHeading___Toc604155_417432637"/>
      <w:bookmarkStart w:id="3739" w:name="_Toc1678"/>
      <w:bookmarkEnd w:id="3738"/>
      <w:r>
        <w:rPr/>
        <w:t>2134</w:t>
      </w:r>
      <w:r>
        <w:rPr>
          <w:rtl w:val="true"/>
        </w:rPr>
        <w:t>-</w:t>
      </w:r>
      <w:r>
        <w:rPr>
          <w:rtl w:val="true"/>
        </w:rPr>
        <w:t>حدیث</w:t>
      </w:r>
      <w:bookmarkEnd w:id="37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عَلِیٌّ عَلَیْهِ السَّلاَمُ فِی أُمَّهَاتِ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 امْرَأَةٍ مِنْهُنَّ لَهَا وَلَدٌ فَهِیَ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3740" w:name="pg11992_149930"/>
    </w:p>
    <w:p>
      <w:pPr>
        <w:pStyle w:val="Heading2"/>
        <w:numPr>
          <w:ilvl w:val="1"/>
          <w:numId w:val="1"/>
        </w:numPr>
        <w:rPr/>
      </w:pPr>
      <w:bookmarkStart w:id="3741" w:name="__RefHeading___Toc604157_417432637"/>
      <w:bookmarkStart w:id="3742" w:name="_Toc1679"/>
      <w:bookmarkEnd w:id="3740"/>
      <w:bookmarkEnd w:id="3741"/>
      <w:r>
        <w:rPr>
          <w:rtl w:val="true"/>
        </w:rPr>
        <w:t>کتاب الاقرار</w:t>
      </w:r>
      <w:bookmarkEnd w:id="3742"/>
    </w:p>
    <w:p>
      <w:pPr>
        <w:pStyle w:val="Heading3"/>
        <w:numPr>
          <w:ilvl w:val="2"/>
          <w:numId w:val="1"/>
        </w:numPr>
        <w:rPr/>
      </w:pPr>
      <w:bookmarkStart w:id="3743" w:name="__RefHeading___Toc604159_417432637"/>
      <w:bookmarkStart w:id="3744" w:name="_Toc1680"/>
      <w:bookmarkEnd w:id="3743"/>
      <w:r>
        <w:rPr>
          <w:rtl w:val="true"/>
        </w:rPr>
        <w:t>أبواب</w:t>
      </w:r>
      <w:bookmarkEnd w:id="3744"/>
    </w:p>
    <w:p>
      <w:pPr>
        <w:pStyle w:val="Heading4"/>
        <w:numPr>
          <w:ilvl w:val="3"/>
          <w:numId w:val="1"/>
        </w:numPr>
        <w:rPr/>
      </w:pPr>
      <w:bookmarkStart w:id="3745" w:name="__RefHeading___Toc604161_417432637"/>
      <w:bookmarkStart w:id="3746" w:name="_Toc1681"/>
      <w:bookmarkEnd w:id="3745"/>
      <w:r>
        <w:rPr>
          <w:rtl w:val="true"/>
        </w:rPr>
        <w:t xml:space="preserve">باب </w:t>
      </w:r>
      <w:r>
        <w:rPr/>
        <w:t>1</w:t>
      </w:r>
      <w:bookmarkEnd w:id="3746"/>
    </w:p>
    <w:p>
      <w:pPr>
        <w:pStyle w:val="Heading5"/>
        <w:numPr>
          <w:ilvl w:val="4"/>
          <w:numId w:val="1"/>
        </w:numPr>
        <w:rPr/>
      </w:pPr>
      <w:bookmarkStart w:id="3747" w:name="__RefHeading___Toc604163_417432637"/>
      <w:bookmarkStart w:id="3748" w:name="_Toc1682"/>
      <w:bookmarkEnd w:id="3747"/>
      <w:r>
        <w:rPr/>
        <w:t>2135</w:t>
      </w:r>
      <w:r>
        <w:rPr>
          <w:rtl w:val="true"/>
        </w:rPr>
        <w:t>-</w:t>
      </w:r>
      <w:r>
        <w:rPr>
          <w:rtl w:val="true"/>
        </w:rPr>
        <w:t>حدیث</w:t>
      </w:r>
      <w:bookmarkEnd w:id="3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23:2/184</w:t>
      </w:r>
      <w:r>
        <w:rPr>
          <w:rFonts w:eastAsia="IRNazanin" w:cs="IRNazanin"/>
          <w:color w:val="111111"/>
          <w:sz w:val="28"/>
          <w:szCs w:val="28"/>
          <w:rtl w:val="true"/>
          <w:lang w:bidi="fa-IR"/>
        </w:rPr>
        <w:t>[</w:t>
      </w:r>
      <w:r>
        <w:rPr>
          <w:rFonts w:eastAsia="IRNazanin" w:cs="IRNazanin"/>
          <w:color w:val="111111"/>
          <w:sz w:val="28"/>
          <w:szCs w:val="28"/>
          <w:lang w:bidi="fa-IR"/>
        </w:rPr>
        <w:t>29342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تنقیح الرائع،</w:t>
      </w:r>
      <w:r>
        <w:rPr>
          <w:rFonts w:eastAsia="IRNazanin" w:cs="IRNazanin"/>
          <w:color w:val="111111"/>
          <w:sz w:val="28"/>
          <w:szCs w:val="28"/>
          <w:lang w:bidi="fa-IR"/>
        </w:rPr>
        <w:t>3:485</w:t>
      </w:r>
      <w:r>
        <w:rPr>
          <w:rFonts w:ascii="IRNazanin" w:hAnsi="IRNazanin" w:eastAsia="IRNazanin"/>
          <w:color w:val="111111"/>
          <w:sz w:val="28"/>
          <w:sz w:val="28"/>
          <w:szCs w:val="28"/>
          <w:rtl w:val="true"/>
          <w:lang w:bidi="fa-IR"/>
        </w:rPr>
        <w:t>؛و فی الجواهر،</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،و فی عوالی اللآّلی،</w:t>
      </w:r>
      <w:r>
        <w:rPr>
          <w:rFonts w:eastAsia="IRNazanin" w:cs="IRNazanin"/>
          <w:color w:val="111111"/>
          <w:sz w:val="28"/>
          <w:szCs w:val="28"/>
          <w:lang w:bidi="fa-IR"/>
        </w:rPr>
        <w:t>1:104/223</w:t>
      </w:r>
      <w:r>
        <w:rPr>
          <w:rFonts w:ascii="IRNazanin" w:hAnsi="IRNazanin" w:eastAsia="IRNazanin"/>
          <w:color w:val="111111"/>
          <w:sz w:val="28"/>
          <w:sz w:val="28"/>
          <w:szCs w:val="28"/>
          <w:rtl w:val="true"/>
          <w:lang w:bidi="fa-IR"/>
        </w:rPr>
        <w:t xml:space="preserve">،و أیضأ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lang w:bidi="fa-IR"/>
        </w:rPr>
        <w:t>2:5/257</w:t>
      </w:r>
      <w:r>
        <w:rPr>
          <w:rFonts w:ascii="IRNazanin" w:hAnsi="IRNazanin" w:eastAsia="IRNazanin"/>
          <w:color w:val="111111"/>
          <w:sz w:val="28"/>
          <w:sz w:val="28"/>
          <w:szCs w:val="28"/>
          <w:rtl w:val="true"/>
          <w:lang w:bidi="fa-IR"/>
        </w:rPr>
        <w:t>،و أیضأ فی،</w:t>
      </w:r>
      <w:r>
        <w:rPr>
          <w:rFonts w:eastAsia="IRNazanin" w:cs="IRNazanin"/>
          <w:color w:val="111111"/>
          <w:sz w:val="28"/>
          <w:szCs w:val="28"/>
          <w:lang w:bidi="fa-IR"/>
        </w:rPr>
        <w:t>3:5/442</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عَلَی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Heading4"/>
        <w:numPr>
          <w:ilvl w:val="3"/>
          <w:numId w:val="1"/>
        </w:numPr>
        <w:rPr/>
      </w:pPr>
      <w:bookmarkStart w:id="3749" w:name="__RefHeading___Toc604165_417432637"/>
      <w:bookmarkStart w:id="3750" w:name="_Toc1683"/>
      <w:bookmarkEnd w:id="3749"/>
      <w:r>
        <w:rPr>
          <w:rtl w:val="true"/>
        </w:rPr>
        <w:t xml:space="preserve">باب </w:t>
      </w:r>
      <w:r>
        <w:rPr/>
        <w:t>2</w:t>
      </w:r>
      <w:bookmarkEnd w:id="3750"/>
    </w:p>
    <w:p>
      <w:pPr>
        <w:pStyle w:val="Heading5"/>
        <w:numPr>
          <w:ilvl w:val="4"/>
          <w:numId w:val="1"/>
        </w:numPr>
        <w:rPr/>
      </w:pPr>
      <w:bookmarkStart w:id="3751" w:name="__RefHeading___Toc604167_417432637"/>
      <w:bookmarkStart w:id="3752" w:name="_Toc1684"/>
      <w:bookmarkEnd w:id="3751"/>
      <w:r>
        <w:rPr/>
        <w:t>2136</w:t>
      </w:r>
      <w:r>
        <w:rPr>
          <w:rtl w:val="true"/>
        </w:rPr>
        <w:t>-</w:t>
      </w:r>
      <w:r>
        <w:rPr>
          <w:rtl w:val="true"/>
        </w:rPr>
        <w:t>حدیث</w:t>
      </w:r>
      <w:bookmarkEnd w:id="37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23:1/185</w:t>
      </w:r>
      <w:r>
        <w:rPr>
          <w:rFonts w:eastAsia="IRNazanin" w:cs="IRNazanin"/>
          <w:color w:val="111111"/>
          <w:sz w:val="28"/>
          <w:szCs w:val="28"/>
          <w:rtl w:val="true"/>
          <w:lang w:bidi="fa-IR"/>
        </w:rPr>
        <w:t>[</w:t>
      </w:r>
      <w:r>
        <w:rPr>
          <w:rFonts w:eastAsia="IRNazanin" w:cs="IRNazanin"/>
          <w:color w:val="111111"/>
          <w:sz w:val="28"/>
          <w:szCs w:val="28"/>
          <w:lang w:bidi="fa-IR"/>
        </w:rPr>
        <w:t>29343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175/54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التّهذیب،</w:t>
      </w:r>
      <w:r>
        <w:rPr>
          <w:rFonts w:eastAsia="IRNazanin" w:cs="IRNazanin"/>
          <w:color w:val="111111"/>
          <w:sz w:val="28"/>
          <w:szCs w:val="28"/>
          <w:lang w:bidi="fa-IR"/>
        </w:rPr>
        <w:t>10:592/148</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lang w:bidi="fa-IR"/>
        </w:rPr>
        <w:t>7:6/261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عِنْدَ تَجْرِیدٍ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حَبْسٍ أَوْ تَخْوِیفٍ أَوْ تَهْدِیدٍ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3753" w:name="pg11992_149931"/>
    </w:p>
    <w:p>
      <w:pPr>
        <w:pStyle w:val="BookText"/>
        <w:rPr/>
      </w:pPr>
      <w:bookmarkEnd w:id="3753"/>
      <w:r>
        <w:rPr>
          <w:rFonts w:ascii="Amiri" w:hAnsi="Amiri" w:eastAsia="Amiri" w:cs="Amiri"/>
          <w:color w:val="111111"/>
          <w:sz w:val="28"/>
          <w:sz w:val="28"/>
          <w:szCs w:val="28"/>
          <w:rtl w:val="true"/>
          <w:lang w:bidi="ar-SA"/>
        </w:rPr>
        <w:t>فَلاَ حَدَّ عَلَیْهِ</w:t>
      </w:r>
      <w:r>
        <w:rPr>
          <w:rFonts w:eastAsia="Amiri" w:cs="Amiri" w:ascii="Amiri" w:hAnsi="Amiri"/>
          <w:color w:val="111111"/>
          <w:sz w:val="28"/>
          <w:szCs w:val="28"/>
          <w:rtl w:val="true"/>
          <w:lang w:bidi="ar-SA"/>
        </w:rPr>
        <w:t>.</w:t>
      </w:r>
    </w:p>
    <w:p>
      <w:pPr>
        <w:pStyle w:val="Heading4"/>
        <w:numPr>
          <w:ilvl w:val="3"/>
          <w:numId w:val="1"/>
        </w:numPr>
        <w:rPr/>
      </w:pPr>
      <w:bookmarkStart w:id="3754" w:name="__RefHeading___Toc604169_417432637"/>
      <w:bookmarkStart w:id="3755" w:name="_Toc1685"/>
      <w:bookmarkEnd w:id="3754"/>
      <w:r>
        <w:rPr>
          <w:rtl w:val="true"/>
        </w:rPr>
        <w:t xml:space="preserve">باب </w:t>
      </w:r>
      <w:r>
        <w:rPr/>
        <w:t>3</w:t>
      </w:r>
      <w:bookmarkEnd w:id="3755"/>
    </w:p>
    <w:p>
      <w:pPr>
        <w:pStyle w:val="Heading5"/>
        <w:numPr>
          <w:ilvl w:val="4"/>
          <w:numId w:val="1"/>
        </w:numPr>
        <w:rPr/>
      </w:pPr>
      <w:bookmarkStart w:id="3756" w:name="__RefHeading___Toc604171_417432637"/>
      <w:bookmarkStart w:id="3757" w:name="_Toc1686"/>
      <w:bookmarkEnd w:id="3756"/>
      <w:r>
        <w:rPr/>
        <w:t>2137</w:t>
      </w:r>
      <w:r>
        <w:rPr>
          <w:rtl w:val="true"/>
        </w:rPr>
        <w:t>-</w:t>
      </w:r>
      <w:r>
        <w:rPr>
          <w:rtl w:val="true"/>
        </w:rPr>
        <w:t>حدیث</w:t>
      </w:r>
      <w:bookmarkEnd w:id="37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23:1/186</w:t>
      </w:r>
      <w:r>
        <w:rPr>
          <w:rFonts w:eastAsia="IRNazanin" w:cs="IRNazanin"/>
          <w:color w:val="111111"/>
          <w:sz w:val="28"/>
          <w:szCs w:val="28"/>
          <w:rtl w:val="true"/>
          <w:lang w:bidi="fa-IR"/>
        </w:rPr>
        <w:t>[</w:t>
      </w:r>
      <w:r>
        <w:rPr>
          <w:rFonts w:eastAsia="IRNazanin" w:cs="IRNazanin"/>
          <w:color w:val="111111"/>
          <w:sz w:val="28"/>
          <w:szCs w:val="28"/>
          <w:lang w:bidi="fa-IR"/>
        </w:rPr>
        <w:t>29345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7:5/395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6:600/242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الْفَاسِقِ إِلاَّ عَلَی نَفْسِهِ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3758" w:name="pg11992_149932"/>
    </w:p>
    <w:p>
      <w:pPr>
        <w:pStyle w:val="Heading2"/>
        <w:numPr>
          <w:ilvl w:val="1"/>
          <w:numId w:val="1"/>
        </w:numPr>
        <w:rPr/>
      </w:pPr>
      <w:bookmarkStart w:id="3759" w:name="__RefHeading___Toc604173_417432637"/>
      <w:bookmarkStart w:id="3760" w:name="_Toc1687"/>
      <w:bookmarkEnd w:id="3758"/>
      <w:bookmarkEnd w:id="3759"/>
      <w:r>
        <w:rPr>
          <w:rtl w:val="true"/>
        </w:rPr>
        <w:t>کتاب الأیمان</w:t>
      </w:r>
      <w:bookmarkEnd w:id="3760"/>
    </w:p>
    <w:p>
      <w:pPr>
        <w:pStyle w:val="Heading3"/>
        <w:numPr>
          <w:ilvl w:val="2"/>
          <w:numId w:val="1"/>
        </w:numPr>
        <w:rPr/>
      </w:pPr>
      <w:bookmarkStart w:id="3761" w:name="__RefHeading___Toc604175_417432637"/>
      <w:bookmarkStart w:id="3762" w:name="_Toc1688"/>
      <w:bookmarkEnd w:id="3761"/>
      <w:r>
        <w:rPr>
          <w:rtl w:val="true"/>
        </w:rPr>
        <w:t>أبواب</w:t>
      </w:r>
      <w:bookmarkEnd w:id="3762"/>
    </w:p>
    <w:p>
      <w:pPr>
        <w:pStyle w:val="Heading4"/>
        <w:numPr>
          <w:ilvl w:val="3"/>
          <w:numId w:val="1"/>
        </w:numPr>
        <w:rPr/>
      </w:pPr>
      <w:bookmarkStart w:id="3763" w:name="__RefHeading___Toc604177_417432637"/>
      <w:bookmarkStart w:id="3764" w:name="_Toc1689"/>
      <w:bookmarkEnd w:id="3763"/>
      <w:r>
        <w:rPr>
          <w:rtl w:val="true"/>
        </w:rPr>
        <w:t xml:space="preserve">باب </w:t>
      </w:r>
      <w:r>
        <w:rPr/>
        <w:t>1</w:t>
      </w:r>
      <w:bookmarkEnd w:id="3764"/>
    </w:p>
    <w:p>
      <w:pPr>
        <w:pStyle w:val="Heading5"/>
        <w:numPr>
          <w:ilvl w:val="4"/>
          <w:numId w:val="1"/>
        </w:numPr>
        <w:rPr/>
      </w:pPr>
      <w:bookmarkStart w:id="3765" w:name="__RefHeading___Toc604179_417432637"/>
      <w:bookmarkStart w:id="3766" w:name="_Toc1690"/>
      <w:bookmarkEnd w:id="3765"/>
      <w:r>
        <w:rPr/>
        <w:t>2138</w:t>
      </w:r>
      <w:r>
        <w:rPr>
          <w:rtl w:val="true"/>
        </w:rPr>
        <w:t>-</w:t>
      </w:r>
      <w:r>
        <w:rPr>
          <w:rtl w:val="true"/>
        </w:rPr>
        <w:t>حدیث</w:t>
      </w:r>
      <w:bookmarkEnd w:id="37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23:1/197</w:t>
      </w:r>
      <w:r>
        <w:rPr>
          <w:rFonts w:eastAsia="IRNazanin" w:cs="IRNazanin"/>
          <w:color w:val="111111"/>
          <w:sz w:val="28"/>
          <w:szCs w:val="28"/>
          <w:rtl w:val="true"/>
          <w:lang w:bidi="fa-IR"/>
        </w:rPr>
        <w:t>[</w:t>
      </w:r>
      <w:r>
        <w:rPr>
          <w:rFonts w:eastAsia="IRNazanin" w:cs="IRNazanin"/>
          <w:color w:val="111111"/>
          <w:sz w:val="28"/>
          <w:szCs w:val="28"/>
          <w:lang w:bidi="fa-IR"/>
        </w:rPr>
        <w:t>29353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8:1072/290</w:t>
      </w:r>
      <w:r>
        <w:rPr>
          <w:rFonts w:ascii="IRNazanin" w:hAnsi="IRNazanin" w:eastAsia="IRNazanin"/>
          <w:color w:val="111111"/>
          <w:sz w:val="28"/>
          <w:sz w:val="28"/>
          <w:szCs w:val="28"/>
          <w:rtl w:val="true"/>
          <w:lang w:bidi="fa-IR"/>
        </w:rPr>
        <w:t>؛و فی نوادر أحمد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لَأَکْرَهُ ،أَنْ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اللَّهِ،عَلَی حَالٍ مِنَ الْأَحْوَالِ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7" w:name="__RefHeading___Toc604181_417432637"/>
      <w:bookmarkStart w:id="3768" w:name="_Toc1691"/>
      <w:bookmarkEnd w:id="3767"/>
      <w:r>
        <w:rPr/>
        <w:t>2139</w:t>
      </w:r>
      <w:r>
        <w:rPr>
          <w:rtl w:val="true"/>
        </w:rPr>
        <w:t>-</w:t>
      </w:r>
      <w:r>
        <w:rPr>
          <w:rtl w:val="true"/>
        </w:rPr>
        <w:t>حدیث</w:t>
      </w:r>
      <w:bookmarkEnd w:id="3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23:9/200</w:t>
      </w:r>
      <w:r>
        <w:rPr>
          <w:rFonts w:eastAsia="IRNazanin" w:cs="IRNazanin"/>
          <w:color w:val="111111"/>
          <w:sz w:val="28"/>
          <w:szCs w:val="28"/>
          <w:rtl w:val="true"/>
          <w:lang w:bidi="fa-IR"/>
        </w:rPr>
        <w:t>[</w:t>
      </w:r>
      <w:r>
        <w:rPr>
          <w:rFonts w:eastAsia="IRNazanin" w:cs="IRNazanin"/>
          <w:color w:val="111111"/>
          <w:sz w:val="28"/>
          <w:szCs w:val="28"/>
          <w:lang w:bidi="fa-IR"/>
        </w:rPr>
        <w:t>29361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16:9/117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224/2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نقله عن 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1:340/112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صَادِقِینَ وَ لاَ کَاذِبِینَ،إِنَّ اللَّهَ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3769" w:name="pg11992_149933"/>
    </w:p>
    <w:p>
      <w:pPr>
        <w:pStyle w:val="BookText"/>
        <w:rPr/>
      </w:pPr>
      <w:bookmarkEnd w:id="3769"/>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w:t>
      </w:r>
      <w:r>
        <w:rPr>
          <w:rFonts w:eastAsia="Amiri" w:cs="Amiri" w:ascii="Amiri" w:hAnsi="Amiri"/>
          <w:color w:val="111111"/>
          <w:sz w:val="28"/>
          <w:szCs w:val="28"/>
          <w:rtl w:val="true"/>
          <w:lang w:bidi="ar-SA"/>
        </w:rPr>
        <w:t>.</w:t>
      </w:r>
    </w:p>
    <w:p>
      <w:pPr>
        <w:pStyle w:val="Heading4"/>
        <w:numPr>
          <w:ilvl w:val="3"/>
          <w:numId w:val="1"/>
        </w:numPr>
        <w:rPr/>
      </w:pPr>
      <w:bookmarkStart w:id="3770" w:name="__RefHeading___Toc604183_417432637"/>
      <w:bookmarkStart w:id="3771" w:name="_Toc1692"/>
      <w:bookmarkEnd w:id="3770"/>
      <w:r>
        <w:rPr>
          <w:rtl w:val="true"/>
        </w:rPr>
        <w:t xml:space="preserve">باب </w:t>
      </w:r>
      <w:r>
        <w:rPr/>
        <w:t>2</w:t>
      </w:r>
      <w:bookmarkEnd w:id="3771"/>
    </w:p>
    <w:p>
      <w:pPr>
        <w:pStyle w:val="Heading5"/>
        <w:numPr>
          <w:ilvl w:val="4"/>
          <w:numId w:val="1"/>
        </w:numPr>
        <w:rPr/>
      </w:pPr>
      <w:bookmarkStart w:id="3772" w:name="__RefHeading___Toc604185_417432637"/>
      <w:bookmarkStart w:id="3773" w:name="_Toc1693"/>
      <w:bookmarkEnd w:id="3772"/>
      <w:r>
        <w:rPr/>
        <w:t>2140</w:t>
      </w:r>
      <w:r>
        <w:rPr>
          <w:rtl w:val="true"/>
        </w:rPr>
        <w:t>-</w:t>
      </w:r>
      <w:r>
        <w:rPr>
          <w:rtl w:val="true"/>
        </w:rPr>
        <w:t>حدیث</w:t>
      </w:r>
      <w:bookmarkEnd w:id="37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کَاذِباً یَقْتَطِعُ بِهَا مَالَ أَخِیهِ،لَقِیَ اللَّهَ وَ هُوَ عَلَیْهِ غَضْبَانُ</w:t>
      </w:r>
      <w:r>
        <w:rPr>
          <w:rFonts w:eastAsia="Amiri" w:cs="Amiri" w:ascii="Amiri" w:hAnsi="Amiri"/>
          <w:color w:val="111111"/>
          <w:sz w:val="28"/>
          <w:szCs w:val="28"/>
          <w:rtl w:val="true"/>
          <w:lang w:bidi="ar-SA"/>
        </w:rPr>
        <w:t>.</w:t>
      </w:r>
    </w:p>
    <w:p>
      <w:pPr>
        <w:pStyle w:val="Heading4"/>
        <w:numPr>
          <w:ilvl w:val="3"/>
          <w:numId w:val="1"/>
        </w:numPr>
        <w:rPr/>
      </w:pPr>
      <w:bookmarkStart w:id="3774" w:name="__RefHeading___Toc604187_417432637"/>
      <w:bookmarkStart w:id="3775" w:name="_Toc1694"/>
      <w:bookmarkEnd w:id="3774"/>
      <w:r>
        <w:rPr>
          <w:rtl w:val="true"/>
        </w:rPr>
        <w:t xml:space="preserve">باب </w:t>
      </w:r>
      <w:r>
        <w:rPr/>
        <w:t>3</w:t>
      </w:r>
      <w:bookmarkEnd w:id="3775"/>
    </w:p>
    <w:p>
      <w:pPr>
        <w:pStyle w:val="Heading5"/>
        <w:numPr>
          <w:ilvl w:val="4"/>
          <w:numId w:val="1"/>
        </w:numPr>
        <w:rPr/>
      </w:pPr>
      <w:bookmarkStart w:id="3776" w:name="__RefHeading___Toc604189_417432637"/>
      <w:bookmarkStart w:id="3777" w:name="_Toc1695"/>
      <w:bookmarkEnd w:id="3776"/>
      <w:r>
        <w:rPr/>
        <w:t>2141</w:t>
      </w:r>
      <w:r>
        <w:rPr>
          <w:rtl w:val="true"/>
        </w:rPr>
        <w:t>-</w:t>
      </w:r>
      <w:r>
        <w:rPr>
          <w:rtl w:val="true"/>
        </w:rPr>
        <w:t>حدیث</w:t>
      </w:r>
      <w:bookmarkEnd w:id="37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إِلاَّ بِاللَّهِ وَ مَنْ حَلَفَ بِاللَّهِ فَلْیَصْدُقْ وَ مَنْ لَمْ یَصْدُقْ فَلَیْسَ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حُلِفَ لَهُ بِاللَّهِ فَلْیَرْضَ وَ مَنْ لَمْ یَرْضَ فَلَیْسَ مِنَ اللَّهِ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3778" w:name="pg11992_149934"/>
    </w:p>
    <w:p>
      <w:pPr>
        <w:pStyle w:val="Heading4"/>
        <w:numPr>
          <w:ilvl w:val="3"/>
          <w:numId w:val="1"/>
        </w:numPr>
        <w:rPr/>
      </w:pPr>
      <w:bookmarkStart w:id="3779" w:name="__RefHeading___Toc604191_417432637"/>
      <w:bookmarkStart w:id="3780" w:name="_Toc1696"/>
      <w:bookmarkEnd w:id="3778"/>
      <w:bookmarkEnd w:id="3779"/>
      <w:r>
        <w:rPr>
          <w:rtl w:val="true"/>
        </w:rPr>
        <w:t xml:space="preserve">باب </w:t>
      </w:r>
      <w:r>
        <w:rPr/>
        <w:t>4</w:t>
      </w:r>
      <w:bookmarkEnd w:id="3780"/>
    </w:p>
    <w:p>
      <w:pPr>
        <w:pStyle w:val="Heading5"/>
        <w:numPr>
          <w:ilvl w:val="4"/>
          <w:numId w:val="1"/>
        </w:numPr>
        <w:rPr/>
      </w:pPr>
      <w:bookmarkStart w:id="3781" w:name="__RefHeading___Toc604193_417432637"/>
      <w:bookmarkStart w:id="3782" w:name="_Toc1697"/>
      <w:bookmarkEnd w:id="3781"/>
      <w:r>
        <w:rPr/>
        <w:t>2142</w:t>
      </w:r>
      <w:r>
        <w:rPr>
          <w:rtl w:val="true"/>
        </w:rPr>
        <w:t>-</w:t>
      </w:r>
      <w:r>
        <w:rPr>
          <w:rtl w:val="true"/>
        </w:rPr>
        <w:t>حدیث</w:t>
      </w:r>
      <w:bookmarkEnd w:id="3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23:2/217</w:t>
      </w:r>
      <w:r>
        <w:rPr>
          <w:rFonts w:eastAsia="IRNazanin" w:cs="IRNazanin"/>
          <w:color w:val="111111"/>
          <w:sz w:val="28"/>
          <w:szCs w:val="28"/>
          <w:rtl w:val="true"/>
          <w:lang w:bidi="fa-IR"/>
        </w:rPr>
        <w:t>[</w:t>
      </w:r>
      <w:r>
        <w:rPr>
          <w:rFonts w:eastAsia="IRNazanin" w:cs="IRNazanin"/>
          <w:color w:val="111111"/>
          <w:sz w:val="28"/>
          <w:szCs w:val="28"/>
          <w:lang w:bidi="fa-IR"/>
        </w:rPr>
        <w:t>29404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7:6/440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8:1050/285</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3:4273/359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،باب الأیمان و النذور،الحدیث الاوّل من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نذر فی 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هنا أثبتناه من الوسائل و</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لِلْوَلَدِ مَعَ وَالِدِهِ وَ لاَ لِمَمْلُوکٍ مَعَ مَوْلاَهُ وَ لاَ لِلْمَرْأَةِ مَعَ زَوْجِهَا وَ لاَ نَذْرَ فِی مَعْصِیَةٍ وَ لاَ یَمِینَ فِی قَطِیعَةٍ</w:t>
      </w:r>
      <w:r>
        <w:rPr>
          <w:rFonts w:eastAsia="Amiri" w:cs="Amiri" w:ascii="Amiri" w:hAnsi="Amiri"/>
          <w:color w:val="111111"/>
          <w:sz w:val="28"/>
          <w:szCs w:val="28"/>
          <w:rtl w:val="true"/>
          <w:lang w:bidi="ar-SA"/>
        </w:rPr>
        <w:t>.</w:t>
      </w:r>
    </w:p>
    <w:p>
      <w:pPr>
        <w:pStyle w:val="Heading4"/>
        <w:numPr>
          <w:ilvl w:val="3"/>
          <w:numId w:val="1"/>
        </w:numPr>
        <w:rPr/>
      </w:pPr>
      <w:bookmarkStart w:id="3783" w:name="__RefHeading___Toc604195_417432637"/>
      <w:bookmarkStart w:id="3784" w:name="_Toc1698"/>
      <w:bookmarkEnd w:id="3783"/>
      <w:r>
        <w:rPr>
          <w:rtl w:val="true"/>
        </w:rPr>
        <w:t xml:space="preserve">باب </w:t>
      </w:r>
      <w:r>
        <w:rPr/>
        <w:t>5</w:t>
      </w:r>
      <w:bookmarkEnd w:id="3784"/>
    </w:p>
    <w:p>
      <w:pPr>
        <w:pStyle w:val="Heading5"/>
        <w:numPr>
          <w:ilvl w:val="4"/>
          <w:numId w:val="1"/>
        </w:numPr>
        <w:rPr/>
      </w:pPr>
      <w:bookmarkStart w:id="3785" w:name="__RefHeading___Toc604197_417432637"/>
      <w:bookmarkStart w:id="3786" w:name="_Toc1699"/>
      <w:bookmarkEnd w:id="3785"/>
      <w:r>
        <w:rPr/>
        <w:t>2143</w:t>
      </w:r>
      <w:r>
        <w:rPr>
          <w:rtl w:val="true"/>
        </w:rPr>
        <w:t>-</w:t>
      </w:r>
      <w:r>
        <w:rPr>
          <w:rtl w:val="true"/>
        </w:rPr>
        <w:t>حدیث</w:t>
      </w:r>
      <w:bookmarkEnd w:id="37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23:6/219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16:6/130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7:3/439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8:1047/285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یَمِینٌ فِی تَحْلِیلِ حَرَامٍ وَ لاَ تَحْرِیمِ حَلاَلٍ وَ لاَ قَطِیعَةِ رَحِمٍ</w:t>
      </w:r>
      <w:r>
        <w:rPr>
          <w:rFonts w:eastAsia="Amiri" w:cs="Amiri" w:ascii="Amiri" w:hAnsi="Amiri"/>
          <w:color w:val="111111"/>
          <w:sz w:val="28"/>
          <w:szCs w:val="28"/>
          <w:rtl w:val="true"/>
          <w:lang w:bidi="ar-SA"/>
        </w:rPr>
        <w:t>.</w:t>
      </w:r>
    </w:p>
    <w:p>
      <w:pPr>
        <w:pStyle w:val="Heading5"/>
        <w:numPr>
          <w:ilvl w:val="4"/>
          <w:numId w:val="1"/>
        </w:numPr>
        <w:rPr/>
      </w:pPr>
      <w:bookmarkStart w:id="3787" w:name="__RefHeading___Toc604199_417432637"/>
      <w:bookmarkStart w:id="3788" w:name="_Toc1700"/>
      <w:bookmarkEnd w:id="3787"/>
      <w:r>
        <w:rPr/>
        <w:t>2144</w:t>
      </w:r>
      <w:r>
        <w:rPr>
          <w:rtl w:val="true"/>
        </w:rPr>
        <w:t>-</w:t>
      </w:r>
      <w:r>
        <w:rPr>
          <w:rtl w:val="true"/>
        </w:rPr>
        <w:t>حدیث</w:t>
      </w:r>
      <w:bookmarkEnd w:id="37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23:13/222</w:t>
      </w:r>
      <w:r>
        <w:rPr>
          <w:rFonts w:eastAsia="IRNazanin" w:cs="IRNazanin"/>
          <w:color w:val="111111"/>
          <w:sz w:val="28"/>
          <w:szCs w:val="28"/>
          <w:rtl w:val="true"/>
          <w:lang w:bidi="fa-IR"/>
        </w:rPr>
        <w:t>[</w:t>
      </w:r>
      <w:r>
        <w:rPr>
          <w:rFonts w:eastAsia="IRNazanin" w:cs="IRNazanin"/>
          <w:color w:val="111111"/>
          <w:sz w:val="28"/>
          <w:szCs w:val="28"/>
          <w:lang w:bidi="fa-IR"/>
        </w:rPr>
        <w:t>29418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8:1060/288</w:t>
      </w:r>
      <w:r>
        <w:rPr>
          <w:rFonts w:ascii="IRNazanin" w:hAnsi="IRNazanin" w:eastAsia="IRNazanin"/>
          <w:color w:val="111111"/>
          <w:sz w:val="28"/>
          <w:sz w:val="28"/>
          <w:szCs w:val="28"/>
          <w:rtl w:val="true"/>
          <w:lang w:bidi="fa-IR"/>
        </w:rPr>
        <w:t>،و فی نوادر أحمد بن محمد بن عیسی،</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مَعْصِیَةِ اللَّهِ وَ لاَ فِی قَطِیعَةِ رَحِمٍ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3789" w:name="pg11992_149935"/>
    </w:p>
    <w:p>
      <w:pPr>
        <w:pStyle w:val="Heading5"/>
        <w:numPr>
          <w:ilvl w:val="4"/>
          <w:numId w:val="1"/>
        </w:numPr>
        <w:rPr/>
      </w:pPr>
      <w:bookmarkStart w:id="3790" w:name="__RefHeading___Toc604201_417432637"/>
      <w:bookmarkStart w:id="3791" w:name="_Toc1701"/>
      <w:bookmarkEnd w:id="3789"/>
      <w:bookmarkEnd w:id="3790"/>
      <w:r>
        <w:rPr/>
        <w:t>2145</w:t>
      </w:r>
      <w:r>
        <w:rPr>
          <w:rtl w:val="true"/>
        </w:rPr>
        <w:t>-</w:t>
      </w:r>
      <w:r>
        <w:rPr>
          <w:rtl w:val="true"/>
        </w:rPr>
        <w:t>حدیث</w:t>
      </w:r>
      <w:bookmarkEnd w:id="3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الوسائل،کتاب الأیمان،الباب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الیمین لا تنعقد فی غضب،و لا جبر،و لا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7:16/442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8:1053/286</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7:17/442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3:4312/373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الایمان و النذور و الکفارات،الحدیث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بعضه فی معانی الأخبار،</w:t>
      </w:r>
      <w:r>
        <w:rPr>
          <w:rFonts w:eastAsia="IRNazanin" w:cs="IRNazanin"/>
          <w:color w:val="111111"/>
          <w:sz w:val="28"/>
          <w:szCs w:val="28"/>
          <w:lang w:bidi="fa-IR"/>
        </w:rPr>
        <w:t>1:1/166</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 أشار إلی مثله عن معانی الأخبار،</w:t>
      </w:r>
      <w:r>
        <w:rPr>
          <w:rFonts w:eastAsia="IRNazanin" w:cs="IRNazanin"/>
          <w:color w:val="111111"/>
          <w:sz w:val="28"/>
          <w:szCs w:val="28"/>
          <w:lang w:bidi="fa-IR"/>
        </w:rPr>
        <w:t>2:28/389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غَضَبٍ وَ لاَ قَطِیعَةِ رَحِمٍ وَ لاَ فِی جَبْرٍ وَ لاَ إِکْرَاهٍ</w:t>
      </w:r>
      <w:r>
        <w:rPr>
          <w:rFonts w:eastAsia="Amiri" w:cs="Amiri" w:ascii="Amiri" w:hAnsi="Amiri"/>
          <w:color w:val="111111"/>
          <w:sz w:val="28"/>
          <w:szCs w:val="28"/>
          <w:rtl w:val="true"/>
          <w:lang w:bidi="ar-SA"/>
        </w:rPr>
        <w:t>.</w:t>
      </w:r>
    </w:p>
    <w:p>
      <w:pPr>
        <w:pStyle w:val="Heading4"/>
        <w:numPr>
          <w:ilvl w:val="3"/>
          <w:numId w:val="1"/>
        </w:numPr>
        <w:rPr/>
      </w:pPr>
      <w:bookmarkStart w:id="3792" w:name="__RefHeading___Toc604203_417432637"/>
      <w:bookmarkStart w:id="3793" w:name="_Toc1702"/>
      <w:bookmarkEnd w:id="3792"/>
      <w:r>
        <w:rPr>
          <w:rtl w:val="true"/>
        </w:rPr>
        <w:t xml:space="preserve">باب </w:t>
      </w:r>
      <w:r>
        <w:rPr/>
        <w:t>6</w:t>
      </w:r>
      <w:bookmarkEnd w:id="3793"/>
    </w:p>
    <w:p>
      <w:pPr>
        <w:pStyle w:val="Heading5"/>
        <w:numPr>
          <w:ilvl w:val="4"/>
          <w:numId w:val="1"/>
        </w:numPr>
        <w:rPr/>
      </w:pPr>
      <w:bookmarkStart w:id="3794" w:name="__RefHeading___Toc604205_417432637"/>
      <w:bookmarkStart w:id="3795" w:name="_Toc1703"/>
      <w:bookmarkEnd w:id="3794"/>
      <w:r>
        <w:rPr/>
        <w:t>2146</w:t>
      </w:r>
      <w:r>
        <w:rPr>
          <w:rtl w:val="true"/>
        </w:rPr>
        <w:t>-</w:t>
      </w:r>
      <w:r>
        <w:rPr>
          <w:rtl w:val="true"/>
        </w:rPr>
        <w:t>حدیث</w:t>
      </w:r>
      <w:bookmarkEnd w:id="37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23:2/224</w:t>
      </w:r>
      <w:r>
        <w:rPr>
          <w:rFonts w:eastAsia="IRNazanin" w:cs="IRNazanin"/>
          <w:color w:val="111111"/>
          <w:sz w:val="28"/>
          <w:szCs w:val="28"/>
          <w:rtl w:val="true"/>
          <w:lang w:bidi="fa-IR"/>
        </w:rPr>
        <w:t>[</w:t>
      </w:r>
      <w:r>
        <w:rPr>
          <w:rFonts w:eastAsia="IRNazanin" w:cs="IRNazanin"/>
          <w:color w:val="111111"/>
          <w:sz w:val="28"/>
          <w:szCs w:val="28"/>
          <w:lang w:bidi="fa-IR"/>
        </w:rPr>
        <w:t>29426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7:15/442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8:1052/286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شَیْءٍ أَوْ حَلَفْتُمْ عَلَیْهِ مِنْ یَمِینٍ فِی تَقِیَّةٍ، فَأَنْتُمْ مِنْهُ فی سَعَةٍ</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604207_417432637"/>
      <w:bookmarkStart w:id="3797" w:name="_Toc1704"/>
      <w:bookmarkEnd w:id="3796"/>
      <w:r>
        <w:rPr/>
        <w:t>2147</w:t>
      </w:r>
      <w:r>
        <w:rPr>
          <w:rtl w:val="true"/>
        </w:rPr>
        <w:t>-</w:t>
      </w:r>
      <w:r>
        <w:rPr>
          <w:rtl w:val="true"/>
        </w:rPr>
        <w:t>حدیث</w:t>
      </w:r>
      <w:bookmarkEnd w:id="3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23:18/228</w:t>
      </w:r>
      <w:r>
        <w:rPr>
          <w:rFonts w:eastAsia="IRNazanin" w:cs="IRNazanin"/>
          <w:color w:val="111111"/>
          <w:sz w:val="28"/>
          <w:szCs w:val="28"/>
          <w:rtl w:val="true"/>
          <w:lang w:bidi="fa-IR"/>
        </w:rPr>
        <w:t>[</w:t>
      </w:r>
      <w:r>
        <w:rPr>
          <w:rFonts w:eastAsia="IRNazanin" w:cs="IRNazanin"/>
          <w:color w:val="111111"/>
          <w:sz w:val="28"/>
          <w:szCs w:val="28"/>
          <w:lang w:bidi="fa-IR"/>
        </w:rPr>
        <w:t>29442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16:18/137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نوادر أحمد بن محمّد بن عیسی</w:t>
      </w:r>
      <w:r>
        <w:rPr>
          <w:rFonts w:eastAsia="IRNazanin" w:cs="IRNazanin"/>
          <w:color w:val="111111"/>
          <w:sz w:val="28"/>
          <w:szCs w:val="28"/>
          <w:rtl w:val="true"/>
          <w:lang w:bidi="fa-IR"/>
        </w:rPr>
        <w:t>:</w:t>
      </w:r>
      <w:r>
        <w:rPr>
          <w:rFonts w:eastAsia="IRNazanin" w:cs="IRNazanin"/>
          <w:color w:val="111111"/>
          <w:sz w:val="28"/>
          <w:szCs w:val="28"/>
          <w:lang w:bidi="fa-IR"/>
        </w:rPr>
        <w:t>161/75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الحجریّة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 حرّم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تَقِیَّةً لَمْ یَضُرَّهُ إِذَا هُوَ أُکْرِهَ وَ اضْطُرَّ إِلَیْهِ،قَالَ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شَیْءٌ مِمَّا حَرَّمَ اللَّهُ إِلاَّ وَ قَدْ أَحَلَّهُ اللَّهُ لِمَنِ اضْطُرَّ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3798" w:name="pg11992_149936"/>
    </w:p>
    <w:p>
      <w:pPr>
        <w:pStyle w:val="Heading4"/>
        <w:numPr>
          <w:ilvl w:val="3"/>
          <w:numId w:val="1"/>
        </w:numPr>
        <w:rPr/>
      </w:pPr>
      <w:bookmarkStart w:id="3799" w:name="__RefHeading___Toc604209_417432637"/>
      <w:bookmarkStart w:id="3800" w:name="_Toc1705"/>
      <w:bookmarkEnd w:id="3798"/>
      <w:bookmarkEnd w:id="3799"/>
      <w:r>
        <w:rPr>
          <w:rtl w:val="true"/>
        </w:rPr>
        <w:t xml:space="preserve">باب </w:t>
      </w:r>
      <w:r>
        <w:rPr/>
        <w:t>7</w:t>
      </w:r>
      <w:bookmarkEnd w:id="3800"/>
    </w:p>
    <w:p>
      <w:pPr>
        <w:pStyle w:val="Heading5"/>
        <w:numPr>
          <w:ilvl w:val="4"/>
          <w:numId w:val="1"/>
        </w:numPr>
        <w:rPr/>
      </w:pPr>
      <w:bookmarkStart w:id="3801" w:name="__RefHeading___Toc604211_417432637"/>
      <w:bookmarkStart w:id="3802" w:name="_Toc1706"/>
      <w:bookmarkEnd w:id="3801"/>
      <w:r>
        <w:rPr/>
        <w:t>2148</w:t>
      </w:r>
      <w:r>
        <w:rPr>
          <w:rtl w:val="true"/>
        </w:rPr>
        <w:t>-</w:t>
      </w:r>
      <w:r>
        <w:rPr>
          <w:rtl w:val="true"/>
        </w:rPr>
        <w:t>حدیث</w:t>
      </w:r>
      <w:bookmarkEnd w:id="38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23:1/230</w:t>
      </w:r>
      <w:r>
        <w:rPr>
          <w:rFonts w:eastAsia="IRNazanin" w:cs="IRNazanin"/>
          <w:color w:val="111111"/>
          <w:sz w:val="28"/>
          <w:szCs w:val="28"/>
          <w:rtl w:val="true"/>
          <w:lang w:bidi="fa-IR"/>
        </w:rPr>
        <w:t>[</w:t>
      </w:r>
      <w:r>
        <w:rPr>
          <w:rFonts w:eastAsia="IRNazanin" w:cs="IRNazanin"/>
          <w:color w:val="111111"/>
          <w:sz w:val="28"/>
          <w:szCs w:val="28"/>
          <w:lang w:bidi="fa-IR"/>
        </w:rPr>
        <w:t>29447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7:13/442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لاَ یُرَادُ بِهَا وَجْهُ اللَّهِ فِی طَلاَقٍ أَوْ عِتْقٍ فَلَیْسَ بِشَیْءٍ</w:t>
      </w:r>
      <w:r>
        <w:rPr>
          <w:rFonts w:eastAsia="Amiri" w:cs="Amiri" w:ascii="Amiri" w:hAnsi="Amiri"/>
          <w:color w:val="111111"/>
          <w:sz w:val="28"/>
          <w:szCs w:val="28"/>
          <w:rtl w:val="true"/>
          <w:lang w:bidi="ar-SA"/>
        </w:rPr>
        <w:t>.</w:t>
      </w:r>
    </w:p>
    <w:p>
      <w:pPr>
        <w:pStyle w:val="Heading4"/>
        <w:numPr>
          <w:ilvl w:val="3"/>
          <w:numId w:val="1"/>
        </w:numPr>
        <w:rPr/>
      </w:pPr>
      <w:bookmarkStart w:id="3803" w:name="__RefHeading___Toc604213_417432637"/>
      <w:bookmarkStart w:id="3804" w:name="_Toc1707"/>
      <w:bookmarkEnd w:id="3803"/>
      <w:r>
        <w:rPr>
          <w:rtl w:val="true"/>
        </w:rPr>
        <w:t xml:space="preserve">باب </w:t>
      </w:r>
      <w:r>
        <w:rPr/>
        <w:t>8</w:t>
      </w:r>
      <w:bookmarkEnd w:id="3804"/>
    </w:p>
    <w:p>
      <w:pPr>
        <w:pStyle w:val="Heading5"/>
        <w:numPr>
          <w:ilvl w:val="4"/>
          <w:numId w:val="1"/>
        </w:numPr>
        <w:rPr/>
      </w:pPr>
      <w:bookmarkStart w:id="3805" w:name="__RefHeading___Toc604215_417432637"/>
      <w:bookmarkStart w:id="3806" w:name="_Toc1708"/>
      <w:bookmarkEnd w:id="3805"/>
      <w:r>
        <w:rPr/>
        <w:t>2149</w:t>
      </w:r>
      <w:r>
        <w:rPr>
          <w:rtl w:val="true"/>
        </w:rPr>
        <w:t>-</w:t>
      </w:r>
      <w:r>
        <w:rPr>
          <w:rtl w:val="true"/>
        </w:rPr>
        <w:t>حدیث</w:t>
      </w:r>
      <w:bookmarkEnd w:id="38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23:3/241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7:2/443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8:1044/284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غَیْرَهَا خَیْراً مِنْهَا وَ أَتَی ذَلِکَ،فَهُوَ کَفَّارَةُ یَمِینِهِ وَ لَهُ حَسَنَةٌ</w:t>
      </w:r>
      <w:r>
        <w:rPr>
          <w:rFonts w:eastAsia="Amiri" w:cs="Amiri" w:ascii="Amiri" w:hAnsi="Amiri"/>
          <w:color w:val="111111"/>
          <w:sz w:val="28"/>
          <w:szCs w:val="28"/>
          <w:rtl w:val="true"/>
          <w:lang w:bidi="ar-SA"/>
        </w:rPr>
        <w:t>.</w:t>
      </w:r>
    </w:p>
    <w:p>
      <w:pPr>
        <w:pStyle w:val="Heading5"/>
        <w:numPr>
          <w:ilvl w:val="4"/>
          <w:numId w:val="1"/>
        </w:numPr>
        <w:rPr/>
      </w:pPr>
      <w:bookmarkStart w:id="3807" w:name="__RefHeading___Toc604217_417432637"/>
      <w:bookmarkStart w:id="3808" w:name="_Toc1709"/>
      <w:bookmarkEnd w:id="3807"/>
      <w:r>
        <w:rPr/>
        <w:t>2150</w:t>
      </w:r>
      <w:r>
        <w:rPr>
          <w:rtl w:val="true"/>
        </w:rPr>
        <w:t>-</w:t>
      </w:r>
      <w:r>
        <w:rPr>
          <w:rtl w:val="true"/>
        </w:rPr>
        <w:t>حدیث</w:t>
      </w:r>
      <w:bookmarkEnd w:id="38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23:4/241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29478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7:4/444</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ما هو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عَلَی یَمِینٍ فَرَأَی مَا هُوَ خَیْرٌ مِنْهَا،فَلْیَأْتِ الَّذِی هُوَ خَیْرٌ مِنْهَا وَ لَهُ حَسَنَةٌ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3809" w:name="pg11992_149937"/>
    </w:p>
    <w:p>
      <w:pPr>
        <w:pStyle w:val="Heading4"/>
        <w:numPr>
          <w:ilvl w:val="3"/>
          <w:numId w:val="1"/>
        </w:numPr>
        <w:rPr/>
      </w:pPr>
      <w:bookmarkStart w:id="3810" w:name="__RefHeading___Toc604219_417432637"/>
      <w:bookmarkStart w:id="3811" w:name="_Toc1710"/>
      <w:bookmarkEnd w:id="3809"/>
      <w:bookmarkEnd w:id="3810"/>
      <w:r>
        <w:rPr>
          <w:rtl w:val="true"/>
        </w:rPr>
        <w:t xml:space="preserve">باب </w:t>
      </w:r>
      <w:r>
        <w:rPr/>
        <w:t>9</w:t>
      </w:r>
      <w:bookmarkEnd w:id="3811"/>
    </w:p>
    <w:p>
      <w:pPr>
        <w:pStyle w:val="Heading5"/>
        <w:numPr>
          <w:ilvl w:val="4"/>
          <w:numId w:val="1"/>
        </w:numPr>
        <w:rPr/>
      </w:pPr>
      <w:bookmarkStart w:id="3812" w:name="__RefHeading___Toc604221_417432637"/>
      <w:bookmarkStart w:id="3813" w:name="_Toc1711"/>
      <w:bookmarkEnd w:id="3812"/>
      <w:r>
        <w:rPr/>
        <w:t>2151</w:t>
      </w:r>
      <w:r>
        <w:rPr>
          <w:rtl w:val="true"/>
        </w:rPr>
        <w:t>-</w:t>
      </w:r>
      <w:r>
        <w:rPr>
          <w:rtl w:val="true"/>
        </w:rPr>
        <w:t>حدیث</w:t>
      </w:r>
      <w:bookmarkEnd w:id="38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23:1/246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8:1020/280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یَحْلِفُ الرَّجُلُ إِلاَّ عَلَی عِلْمِهِ</w:t>
      </w:r>
      <w:r>
        <w:rPr>
          <w:rFonts w:eastAsia="Amiri" w:cs="Amiri" w:ascii="Amiri" w:hAnsi="Amiri"/>
          <w:color w:val="111111"/>
          <w:sz w:val="28"/>
          <w:szCs w:val="28"/>
          <w:rtl w:val="true"/>
          <w:lang w:bidi="ar-SA"/>
        </w:rPr>
        <w:t>.</w:t>
      </w:r>
    </w:p>
    <w:p>
      <w:pPr>
        <w:pStyle w:val="Heading5"/>
        <w:numPr>
          <w:ilvl w:val="4"/>
          <w:numId w:val="1"/>
        </w:numPr>
        <w:rPr/>
      </w:pPr>
      <w:bookmarkStart w:id="3814" w:name="__RefHeading___Toc604223_417432637"/>
      <w:bookmarkStart w:id="3815" w:name="_Toc1712"/>
      <w:bookmarkEnd w:id="3814"/>
      <w:r>
        <w:rPr/>
        <w:t>2152</w:t>
      </w:r>
      <w:r>
        <w:rPr>
          <w:rtl w:val="true"/>
        </w:rPr>
        <w:t>-</w:t>
      </w:r>
      <w:r>
        <w:rPr>
          <w:rtl w:val="true"/>
        </w:rPr>
        <w:t>حدیث</w:t>
      </w:r>
      <w:bookmarkEnd w:id="38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23:4/247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7:4/445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8:1022/280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یُسْتَحْلَفُ الرَّجُلُ إِلاَّ عَلَی عِلْمِهِ وَ لاَ تَقَعُ الْیَمِینُ إِلاَّ عَلَی الْعِلْمِ،اسْتُحْلِفَ أَوْ لَمْ یُسْتَحْلَفْ</w:t>
      </w:r>
      <w:r>
        <w:rPr>
          <w:rFonts w:eastAsia="Amiri" w:cs="Amiri" w:ascii="Amiri" w:hAnsi="Amiri"/>
          <w:color w:val="111111"/>
          <w:sz w:val="28"/>
          <w:szCs w:val="28"/>
          <w:rtl w:val="true"/>
          <w:lang w:bidi="ar-SA"/>
        </w:rPr>
        <w:t>.</w:t>
      </w:r>
    </w:p>
    <w:p>
      <w:pPr>
        <w:pStyle w:val="Heading4"/>
        <w:numPr>
          <w:ilvl w:val="3"/>
          <w:numId w:val="1"/>
        </w:numPr>
        <w:rPr/>
      </w:pPr>
      <w:bookmarkStart w:id="3816" w:name="__RefHeading___Toc604225_417432637"/>
      <w:bookmarkStart w:id="3817" w:name="_Toc1713"/>
      <w:bookmarkEnd w:id="3816"/>
      <w:r>
        <w:rPr>
          <w:rtl w:val="true"/>
        </w:rPr>
        <w:t xml:space="preserve">باب </w:t>
      </w:r>
      <w:r>
        <w:rPr/>
        <w:t>10</w:t>
      </w:r>
      <w:bookmarkEnd w:id="3817"/>
    </w:p>
    <w:p>
      <w:pPr>
        <w:pStyle w:val="Heading5"/>
        <w:numPr>
          <w:ilvl w:val="4"/>
          <w:numId w:val="1"/>
        </w:numPr>
        <w:rPr/>
      </w:pPr>
      <w:bookmarkStart w:id="3818" w:name="__RefHeading___Toc604227_417432637"/>
      <w:bookmarkStart w:id="3819" w:name="_Toc1714"/>
      <w:bookmarkEnd w:id="3818"/>
      <w:r>
        <w:rPr/>
        <w:t>2153</w:t>
      </w:r>
      <w:r>
        <w:rPr>
          <w:rtl w:val="true"/>
        </w:rPr>
        <w:t>-</w:t>
      </w:r>
      <w:r>
        <w:rPr>
          <w:rtl w:val="true"/>
        </w:rPr>
        <w:t>حدیث</w:t>
      </w:r>
      <w:bookmarkEnd w:id="38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الجدید </w:t>
      </w:r>
      <w:r>
        <w:rPr>
          <w:rFonts w:eastAsia="IRNazanin" w:cs="IRNazanin"/>
          <w:color w:val="111111"/>
          <w:sz w:val="28"/>
          <w:szCs w:val="28"/>
          <w:lang w:bidi="fa-IR"/>
        </w:rPr>
        <w:t>23:3/250</w:t>
      </w:r>
      <w:r>
        <w:rPr>
          <w:rFonts w:eastAsia="IRNazanin" w:cs="IRNazanin"/>
          <w:color w:val="111111"/>
          <w:sz w:val="28"/>
          <w:szCs w:val="28"/>
          <w:rtl w:val="true"/>
          <w:lang w:bidi="fa-IR"/>
        </w:rPr>
        <w:t>[</w:t>
      </w:r>
      <w:r>
        <w:rPr>
          <w:rFonts w:eastAsia="IRNazanin" w:cs="IRNazanin"/>
          <w:color w:val="111111"/>
          <w:sz w:val="28"/>
          <w:szCs w:val="28"/>
          <w:lang w:bidi="fa-IR"/>
        </w:rPr>
        <w:t>29502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7:5/446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8:1078/29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4:144/42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علیک فیه الکفّارة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 فِیهِ الْکَفَّارَةُ مِنَ الْأَیْمَانِ؟قَالَ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حَلَفْتَ عَلَیْهِ مِمَّا فِیهِ الْبِرُّ فَعَلَیْکَ فِیهِ الْکَفَّارَةُ،إِذَا لَمْ تَفِ بِهِ وَ مَا حَلَفْتَ عَلَیْهِ مِمَّا فِیهِ الْمَعْصِیَةُ فَلَیْسَ عَلَیْکَ الْکَفَّارَةُ،إِذَا رَجَعْتَ عَنْهُ وَ مَا کَانَ سِوَی ذَلِکَ مِمَّا لَیْسَ فِیهِ بِرٌّ وَ لاَ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3820" w:name="pg11992_149938"/>
    </w:p>
    <w:p>
      <w:pPr>
        <w:pStyle w:val="BookText"/>
        <w:rPr/>
      </w:pPr>
      <w:bookmarkEnd w:id="3820"/>
      <w:r>
        <w:rPr>
          <w:rFonts w:ascii="Amiri" w:hAnsi="Amiri" w:eastAsia="Amiri" w:cs="Amiri"/>
          <w:color w:val="111111"/>
          <w:sz w:val="28"/>
          <w:sz w:val="28"/>
          <w:szCs w:val="28"/>
          <w:rtl w:val="true"/>
          <w:lang w:bidi="ar-SA"/>
        </w:rPr>
        <w:t>مَعْصِیَةٌ فَلَیْسَ بِشَیْءٍ</w:t>
      </w:r>
      <w:r>
        <w:rPr>
          <w:rFonts w:eastAsia="Amiri" w:cs="Amiri" w:ascii="Amiri" w:hAnsi="Amiri"/>
          <w:color w:val="111111"/>
          <w:sz w:val="28"/>
          <w:szCs w:val="28"/>
          <w:rtl w:val="true"/>
          <w:lang w:bidi="ar-SA"/>
        </w:rPr>
        <w:t>.</w:t>
      </w:r>
    </w:p>
    <w:p>
      <w:pPr>
        <w:pStyle w:val="Heading4"/>
        <w:numPr>
          <w:ilvl w:val="3"/>
          <w:numId w:val="1"/>
        </w:numPr>
        <w:rPr/>
      </w:pPr>
      <w:bookmarkStart w:id="3821" w:name="__RefHeading___Toc604229_417432637"/>
      <w:bookmarkStart w:id="3822" w:name="_Toc1715"/>
      <w:bookmarkEnd w:id="3821"/>
      <w:r>
        <w:rPr>
          <w:rtl w:val="true"/>
        </w:rPr>
        <w:t xml:space="preserve">باب </w:t>
      </w:r>
      <w:r>
        <w:rPr/>
        <w:t>11</w:t>
      </w:r>
      <w:bookmarkEnd w:id="3822"/>
    </w:p>
    <w:p>
      <w:pPr>
        <w:pStyle w:val="Heading5"/>
        <w:numPr>
          <w:ilvl w:val="4"/>
          <w:numId w:val="1"/>
        </w:numPr>
        <w:rPr/>
      </w:pPr>
      <w:bookmarkStart w:id="3823" w:name="__RefHeading___Toc604231_417432637"/>
      <w:bookmarkStart w:id="3824" w:name="_Toc1716"/>
      <w:bookmarkEnd w:id="3823"/>
      <w:r>
        <w:rPr/>
        <w:t>2154</w:t>
      </w:r>
      <w:r>
        <w:rPr>
          <w:rtl w:val="true"/>
        </w:rPr>
        <w:t>-</w:t>
      </w:r>
      <w:r>
        <w:rPr>
          <w:rtl w:val="true"/>
        </w:rPr>
        <w:t>حدیث</w:t>
      </w:r>
      <w:bookmarkEnd w:id="3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23:1/256</w:t>
      </w:r>
      <w:r>
        <w:rPr>
          <w:rFonts w:eastAsia="IRNazanin" w:cs="IRNazanin"/>
          <w:color w:val="111111"/>
          <w:sz w:val="28"/>
          <w:szCs w:val="28"/>
          <w:rtl w:val="true"/>
          <w:lang w:bidi="fa-IR"/>
        </w:rPr>
        <w:t>[</w:t>
      </w:r>
      <w:r>
        <w:rPr>
          <w:rFonts w:eastAsia="IRNazanin" w:cs="IRNazanin"/>
          <w:color w:val="111111"/>
          <w:sz w:val="28"/>
          <w:szCs w:val="28"/>
          <w:lang w:bidi="fa-IR"/>
        </w:rPr>
        <w:t>29510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7:5/448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8:1031/282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الْیَمِینِ فَلاَ حِنْثَ وَ لاَ کَفَّارَةَ</w:t>
      </w:r>
      <w:r>
        <w:rPr>
          <w:rFonts w:eastAsia="Amiri" w:cs="Amiri" w:ascii="Amiri" w:hAnsi="Amiri"/>
          <w:color w:val="111111"/>
          <w:sz w:val="28"/>
          <w:szCs w:val="28"/>
          <w:rtl w:val="true"/>
          <w:lang w:bidi="ar-SA"/>
        </w:rPr>
        <w:t>.</w:t>
      </w:r>
    </w:p>
    <w:p>
      <w:pPr>
        <w:pStyle w:val="Heading5"/>
        <w:numPr>
          <w:ilvl w:val="4"/>
          <w:numId w:val="1"/>
        </w:numPr>
        <w:rPr/>
      </w:pPr>
      <w:bookmarkStart w:id="3825" w:name="__RefHeading___Toc604233_417432637"/>
      <w:bookmarkStart w:id="3826" w:name="_Toc1717"/>
      <w:bookmarkEnd w:id="3825"/>
      <w:r>
        <w:rPr/>
        <w:t>2155</w:t>
      </w:r>
      <w:r>
        <w:rPr>
          <w:rtl w:val="true"/>
        </w:rPr>
        <w:t>-</w:t>
      </w:r>
      <w:r>
        <w:rPr>
          <w:rtl w:val="true"/>
        </w:rPr>
        <w:t>حدیث</w:t>
      </w:r>
      <w:bookmarkEnd w:id="38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23:4/257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29515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24/18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7:6/448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فِی الْیَمِینِ مَتَی مَا ذَکَرَ وَ إِنْ کَانَ بَعْدَ أَرْبَعِینَ صَبَاحاً،ثُمَّ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إِذا نَسِیتَ   </w:t>
      </w:r>
      <w:r>
        <w:rPr>
          <w:rFonts w:eastAsia="Amiri" w:cs="Amiri" w:ascii="Amiri" w:hAnsi="Amiri"/>
          <w:color w:val="111111"/>
          <w:sz w:val="28"/>
          <w:szCs w:val="28"/>
          <w:rtl w:val="true"/>
          <w:lang w:bidi="ar-SA"/>
        </w:rPr>
        <w:t>.</w:t>
      </w:r>
    </w:p>
    <w:p>
      <w:pPr>
        <w:pStyle w:val="Heading4"/>
        <w:numPr>
          <w:ilvl w:val="3"/>
          <w:numId w:val="1"/>
        </w:numPr>
        <w:rPr/>
      </w:pPr>
      <w:bookmarkStart w:id="3827" w:name="__RefHeading___Toc604235_417432637"/>
      <w:bookmarkStart w:id="3828" w:name="_Toc1718"/>
      <w:bookmarkEnd w:id="3827"/>
      <w:r>
        <w:rPr>
          <w:rtl w:val="true"/>
        </w:rPr>
        <w:t xml:space="preserve">باب </w:t>
      </w:r>
      <w:r>
        <w:rPr/>
        <w:t>12</w:t>
      </w:r>
      <w:bookmarkEnd w:id="3828"/>
    </w:p>
    <w:p>
      <w:pPr>
        <w:pStyle w:val="Heading5"/>
        <w:numPr>
          <w:ilvl w:val="4"/>
          <w:numId w:val="1"/>
        </w:numPr>
        <w:rPr/>
      </w:pPr>
      <w:bookmarkStart w:id="3829" w:name="__RefHeading___Toc604237_417432637"/>
      <w:bookmarkStart w:id="3830" w:name="_Toc1719"/>
      <w:bookmarkEnd w:id="3829"/>
      <w:r>
        <w:rPr/>
        <w:t>2156</w:t>
      </w:r>
      <w:r>
        <w:rPr>
          <w:rtl w:val="true"/>
        </w:rPr>
        <w:t>-</w:t>
      </w:r>
      <w:r>
        <w:rPr>
          <w:rtl w:val="true"/>
        </w:rPr>
        <w:t>حدیث</w:t>
      </w:r>
      <w:bookmarkEnd w:id="3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29519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أَنْ یُقْسِمَ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خَلْقِهِ بِمَا شَاءَ وَ لَیْسَ لِخَلْقِهِ أَنْ یُقْسِمُوا إِلاَّ 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3831" w:name="pg11992_149940"/>
    </w:p>
    <w:p>
      <w:pPr>
        <w:pStyle w:val="Heading2"/>
        <w:numPr>
          <w:ilvl w:val="1"/>
          <w:numId w:val="1"/>
        </w:numPr>
        <w:rPr/>
      </w:pPr>
      <w:bookmarkStart w:id="3832" w:name="__RefHeading___Toc604239_417432637"/>
      <w:bookmarkStart w:id="3833" w:name="_Toc1720"/>
      <w:bookmarkEnd w:id="3831"/>
      <w:bookmarkEnd w:id="3832"/>
      <w:r>
        <w:rPr>
          <w:rtl w:val="true"/>
        </w:rPr>
        <w:t>کتاب النذر و العهد</w:t>
      </w:r>
      <w:bookmarkEnd w:id="3833"/>
    </w:p>
    <w:p>
      <w:pPr>
        <w:pStyle w:val="Heading3"/>
        <w:numPr>
          <w:ilvl w:val="2"/>
          <w:numId w:val="1"/>
        </w:numPr>
        <w:rPr/>
      </w:pPr>
      <w:bookmarkStart w:id="3834" w:name="__RefHeading___Toc604241_417432637"/>
      <w:bookmarkStart w:id="3835" w:name="_Toc1721"/>
      <w:bookmarkEnd w:id="3834"/>
      <w:r>
        <w:rPr>
          <w:rtl w:val="true"/>
        </w:rPr>
        <w:t>أبواب</w:t>
      </w:r>
      <w:bookmarkEnd w:id="3835"/>
    </w:p>
    <w:p>
      <w:pPr>
        <w:pStyle w:val="Heading4"/>
        <w:numPr>
          <w:ilvl w:val="3"/>
          <w:numId w:val="1"/>
        </w:numPr>
        <w:rPr/>
      </w:pPr>
      <w:bookmarkStart w:id="3836" w:name="__RefHeading___Toc604243_417432637"/>
      <w:bookmarkStart w:id="3837" w:name="_Toc1722"/>
      <w:bookmarkEnd w:id="3836"/>
      <w:r>
        <w:rPr>
          <w:rtl w:val="true"/>
        </w:rPr>
        <w:t xml:space="preserve">باب </w:t>
      </w:r>
      <w:r>
        <w:rPr/>
        <w:t>1</w:t>
      </w:r>
      <w:bookmarkEnd w:id="3837"/>
    </w:p>
    <w:p>
      <w:pPr>
        <w:pStyle w:val="Heading5"/>
        <w:numPr>
          <w:ilvl w:val="4"/>
          <w:numId w:val="1"/>
        </w:numPr>
        <w:rPr/>
      </w:pPr>
      <w:bookmarkStart w:id="3838" w:name="__RefHeading___Toc604245_417432637"/>
      <w:bookmarkStart w:id="3839" w:name="_Toc1723"/>
      <w:bookmarkEnd w:id="3838"/>
      <w:r>
        <w:rPr/>
        <w:t>2157</w:t>
      </w:r>
      <w:r>
        <w:rPr>
          <w:rtl w:val="true"/>
        </w:rPr>
        <w:t>-</w:t>
      </w:r>
      <w:r>
        <w:rPr>
          <w:rtl w:val="true"/>
        </w:rPr>
        <w:t>حدیث</w:t>
      </w:r>
      <w:bookmarkEnd w:id="3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7:1/454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8:1124/303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 اللّه و هو محرم بحجة،أو علیّ هدی کذا و کذا،فلیس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کذا و کذا إن لم أفعل کذا و 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الْمَشْیُ إِلَی بَیْتِ اللَّهِ،فَلَیْسَ بِشَیْءٍ حَتَّی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الْمَشْیُ إِلَی بَیْتِهِ،أَوْ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أَنْ أُحْرِمَ بِحَجَّةٍ،أَوْ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هَدْیُ کَذَا وَ کَذَا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bookmarkStart w:id="3840" w:name="pg11992_149941"/>
    </w:p>
    <w:p>
      <w:pPr>
        <w:pStyle w:val="Heading4"/>
        <w:numPr>
          <w:ilvl w:val="3"/>
          <w:numId w:val="1"/>
        </w:numPr>
        <w:rPr/>
      </w:pPr>
      <w:bookmarkStart w:id="3841" w:name="__RefHeading___Toc604247_417432637"/>
      <w:bookmarkStart w:id="3842" w:name="_Toc1724"/>
      <w:bookmarkEnd w:id="3840"/>
      <w:bookmarkEnd w:id="3841"/>
      <w:r>
        <w:rPr>
          <w:rtl w:val="true"/>
        </w:rPr>
        <w:t xml:space="preserve">باب </w:t>
      </w:r>
      <w:r>
        <w:rPr/>
        <w:t>2</w:t>
      </w:r>
      <w:bookmarkEnd w:id="3842"/>
    </w:p>
    <w:p>
      <w:pPr>
        <w:pStyle w:val="Heading5"/>
        <w:numPr>
          <w:ilvl w:val="4"/>
          <w:numId w:val="1"/>
        </w:numPr>
        <w:rPr/>
      </w:pPr>
      <w:bookmarkStart w:id="3843" w:name="__RefHeading___Toc604249_417432637"/>
      <w:bookmarkStart w:id="3844" w:name="_Toc1725"/>
      <w:bookmarkEnd w:id="3843"/>
      <w:r>
        <w:rPr/>
        <w:t>2158</w:t>
      </w:r>
      <w:r>
        <w:rPr>
          <w:rtl w:val="true"/>
        </w:rPr>
        <w:t>-</w:t>
      </w:r>
      <w:r>
        <w:rPr>
          <w:rtl w:val="true"/>
        </w:rPr>
        <w:t>حدیث</w:t>
      </w:r>
      <w:bookmarkEnd w:id="3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23:1/296</w:t>
      </w:r>
      <w:r>
        <w:rPr>
          <w:rFonts w:eastAsia="IRNazanin" w:cs="IRNazanin"/>
          <w:color w:val="111111"/>
          <w:sz w:val="28"/>
          <w:szCs w:val="28"/>
          <w:rtl w:val="true"/>
          <w:lang w:bidi="fa-IR"/>
        </w:rPr>
        <w:t>[</w:t>
      </w:r>
      <w:r>
        <w:rPr>
          <w:rFonts w:eastAsia="IRNazanin" w:cs="IRNazanin"/>
          <w:color w:val="111111"/>
          <w:sz w:val="28"/>
          <w:szCs w:val="28"/>
          <w:lang w:bidi="fa-IR"/>
        </w:rPr>
        <w:t>29599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7:10/441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رَجُلٍ جَعَلَ عَلَیْهِ نَذْراً وَ لَمْ یُسَمِّهِ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سَمَّی فَهُوَ الَّذِی سَمَّی وَ إِنْ لَمْ یُسَمِّ فَلَیْسَ عَلَیْهِ شَیْءٌ</w:t>
      </w:r>
      <w:r>
        <w:rPr>
          <w:rFonts w:eastAsia="Amiri" w:cs="Amiri" w:ascii="Amiri" w:hAnsi="Amiri"/>
          <w:color w:val="111111"/>
          <w:sz w:val="28"/>
          <w:szCs w:val="28"/>
          <w:rtl w:val="true"/>
          <w:lang w:bidi="ar-SA"/>
        </w:rPr>
        <w:t>.</w:t>
      </w:r>
    </w:p>
    <w:p>
      <w:pPr>
        <w:pStyle w:val="Heading4"/>
        <w:numPr>
          <w:ilvl w:val="3"/>
          <w:numId w:val="1"/>
        </w:numPr>
        <w:rPr/>
      </w:pPr>
      <w:bookmarkStart w:id="3845" w:name="__RefHeading___Toc604251_417432637"/>
      <w:bookmarkStart w:id="3846" w:name="_Toc1726"/>
      <w:bookmarkEnd w:id="3845"/>
      <w:r>
        <w:rPr>
          <w:rtl w:val="true"/>
        </w:rPr>
        <w:t xml:space="preserve">باب </w:t>
      </w:r>
      <w:r>
        <w:rPr/>
        <w:t>3</w:t>
      </w:r>
      <w:bookmarkEnd w:id="3846"/>
    </w:p>
    <w:p>
      <w:pPr>
        <w:pStyle w:val="Heading5"/>
        <w:numPr>
          <w:ilvl w:val="4"/>
          <w:numId w:val="1"/>
        </w:numPr>
        <w:rPr/>
      </w:pPr>
      <w:bookmarkStart w:id="3847" w:name="__RefHeading___Toc604253_417432637"/>
      <w:bookmarkStart w:id="3848" w:name="_Toc1727"/>
      <w:bookmarkEnd w:id="3847"/>
      <w:r>
        <w:rPr/>
        <w:t>2159</w:t>
      </w:r>
      <w:r>
        <w:rPr>
          <w:rtl w:val="true"/>
        </w:rPr>
        <w:t>-</w:t>
      </w:r>
      <w:r>
        <w:rPr>
          <w:rtl w:val="true"/>
        </w:rPr>
        <w:t>حدیث</w:t>
      </w:r>
      <w:bookmarkEnd w:id="3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23:1/315</w:t>
      </w:r>
      <w:r>
        <w:rPr>
          <w:rFonts w:eastAsia="IRNazanin" w:cs="IRNazanin"/>
          <w:color w:val="111111"/>
          <w:sz w:val="28"/>
          <w:szCs w:val="28"/>
          <w:rtl w:val="true"/>
          <w:lang w:bidi="fa-IR"/>
        </w:rPr>
        <w:t>[</w:t>
      </w:r>
      <w:r>
        <w:rPr>
          <w:rFonts w:eastAsia="IRNazanin" w:cs="IRNazanin"/>
          <w:color w:val="111111"/>
          <w:sz w:val="28"/>
          <w:szCs w:val="28"/>
          <w:lang w:bidi="fa-IR"/>
        </w:rPr>
        <w:t>29637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3:4514/438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،باب حقّ الزوج علی المرأة،الحدیث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3:3670/177</w:t>
      </w:r>
      <w:r>
        <w:rPr>
          <w:rFonts w:ascii="IRNazanin" w:hAnsi="IRNazanin" w:eastAsia="IRNazanin"/>
          <w:color w:val="111111"/>
          <w:sz w:val="28"/>
          <w:sz w:val="28"/>
          <w:szCs w:val="28"/>
          <w:rtl w:val="true"/>
          <w:lang w:bidi="fa-IR"/>
        </w:rPr>
        <w:t>،و أیضا،</w:t>
      </w:r>
      <w:r>
        <w:rPr>
          <w:rFonts w:eastAsia="IRNazanin" w:cs="IRNazanin"/>
          <w:color w:val="111111"/>
          <w:sz w:val="28"/>
          <w:szCs w:val="28"/>
          <w:lang w:bidi="fa-IR"/>
        </w:rPr>
        <w:t>4514/438</w:t>
      </w:r>
      <w:r>
        <w:rPr>
          <w:rFonts w:ascii="IRNazanin" w:hAnsi="IRNazanin" w:eastAsia="IRNazanin"/>
          <w:color w:val="111111"/>
          <w:sz w:val="28"/>
          <w:sz w:val="28"/>
          <w:szCs w:val="28"/>
          <w:rtl w:val="true"/>
          <w:lang w:bidi="fa-IR"/>
        </w:rPr>
        <w:t xml:space="preserve">،و أشار إلی مثله عن التهذیب، </w:t>
      </w:r>
      <w:r>
        <w:rPr>
          <w:rFonts w:eastAsia="IRNazanin" w:cs="IRNazanin"/>
          <w:color w:val="111111"/>
          <w:sz w:val="28"/>
          <w:szCs w:val="28"/>
          <w:lang w:bidi="fa-IR"/>
        </w:rPr>
        <w:t>7:1851/462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r>
        <w:rPr>
          <w:rFonts w:eastAsia="IRNazanin" w:cs="IRNazanin"/>
          <w:color w:val="111111"/>
          <w:sz w:val="28"/>
          <w:szCs w:val="28"/>
          <w:lang w:bidi="fa-IR"/>
        </w:rPr>
        <w:t>8:935/257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 والدیها،أو صلة رحمها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لِلْمَرْأَةِ مَعَ زَوْجِهَا أَمْرٌ فِی عِتْقٍ وَ لاَ صَدَقَةٍ وَ لاَ تَدْبِیرٍ وَ لاَ هِبَةٍ وَ لاَ نَذْرٍ فِی مَالِهَا إِلاَّ بِإِذْنِ زَوْجِهَا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فِی حَجٍّ أَوْ زَکَاةٍ أَوْ بِرِّ وَالِدَیْهَا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3849" w:name="pg11992_149942"/>
    </w:p>
    <w:p>
      <w:pPr>
        <w:pStyle w:val="Heading4"/>
        <w:numPr>
          <w:ilvl w:val="3"/>
          <w:numId w:val="1"/>
        </w:numPr>
        <w:rPr/>
      </w:pPr>
      <w:bookmarkStart w:id="3850" w:name="__RefHeading___Toc604255_417432637"/>
      <w:bookmarkStart w:id="3851" w:name="_Toc1728"/>
      <w:bookmarkEnd w:id="3849"/>
      <w:bookmarkEnd w:id="3850"/>
      <w:r>
        <w:rPr>
          <w:rtl w:val="true"/>
        </w:rPr>
        <w:t xml:space="preserve">باب </w:t>
      </w:r>
      <w:r>
        <w:rPr/>
        <w:t>4</w:t>
      </w:r>
      <w:bookmarkEnd w:id="3851"/>
    </w:p>
    <w:p>
      <w:pPr>
        <w:pStyle w:val="Heading5"/>
        <w:numPr>
          <w:ilvl w:val="4"/>
          <w:numId w:val="1"/>
        </w:numPr>
        <w:rPr/>
      </w:pPr>
      <w:bookmarkStart w:id="3852" w:name="__RefHeading___Toc604257_417432637"/>
      <w:bookmarkStart w:id="3853" w:name="_Toc1729"/>
      <w:bookmarkEnd w:id="3852"/>
      <w:r>
        <w:rPr/>
        <w:t>2160</w:t>
      </w:r>
      <w:r>
        <w:rPr>
          <w:rtl w:val="true"/>
        </w:rPr>
        <w:t>-</w:t>
      </w:r>
      <w:r>
        <w:rPr>
          <w:rtl w:val="true"/>
        </w:rPr>
        <w:t>حدیث</w:t>
      </w:r>
      <w:bookmarkEnd w:id="3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23:2/316</w:t>
      </w:r>
      <w:r>
        <w:rPr>
          <w:rFonts w:eastAsia="IRNazanin" w:cs="IRNazanin"/>
          <w:color w:val="111111"/>
          <w:sz w:val="28"/>
          <w:szCs w:val="28"/>
          <w:rtl w:val="true"/>
          <w:lang w:bidi="fa-IR"/>
        </w:rPr>
        <w:t>[</w:t>
      </w:r>
      <w:r>
        <w:rPr>
          <w:rFonts w:eastAsia="IRNazanin" w:cs="IRNazanin"/>
          <w:color w:val="111111"/>
          <w:sz w:val="28"/>
          <w:szCs w:val="28"/>
          <w:lang w:bidi="fa-IR"/>
        </w:rPr>
        <w:t>29638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376/109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البحار،</w:t>
      </w:r>
      <w:r>
        <w:rPr>
          <w:rFonts w:eastAsia="IRNazanin" w:cs="IRNazanin"/>
          <w:color w:val="111111"/>
          <w:sz w:val="28"/>
          <w:szCs w:val="28"/>
          <w:lang w:bidi="fa-IR"/>
        </w:rPr>
        <w:t>104:10/217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نَذْرٌ إِلاَّ أَنْ یَأْذَنَ لَهُ سَیِّدُهُ</w:t>
      </w:r>
      <w:r>
        <w:rPr>
          <w:rFonts w:eastAsia="Amiri" w:cs="Amiri" w:ascii="Amiri" w:hAnsi="Amiri"/>
          <w:color w:val="111111"/>
          <w:sz w:val="28"/>
          <w:szCs w:val="28"/>
          <w:rtl w:val="true"/>
          <w:lang w:bidi="ar-SA"/>
        </w:rPr>
        <w:t>.</w:t>
      </w:r>
    </w:p>
    <w:p>
      <w:pPr>
        <w:pStyle w:val="Heading5"/>
        <w:numPr>
          <w:ilvl w:val="4"/>
          <w:numId w:val="1"/>
        </w:numPr>
        <w:rPr/>
      </w:pPr>
      <w:bookmarkStart w:id="3854" w:name="__RefHeading___Toc604259_417432637"/>
      <w:bookmarkStart w:id="3855" w:name="_Toc1730"/>
      <w:bookmarkEnd w:id="3854"/>
      <w:r>
        <w:rPr/>
        <w:t>2161</w:t>
      </w:r>
      <w:r>
        <w:rPr>
          <w:rtl w:val="true"/>
        </w:rPr>
        <w:t>-</w:t>
      </w:r>
      <w:r>
        <w:rPr>
          <w:rtl w:val="true"/>
        </w:rPr>
        <w:t>حدیث</w:t>
      </w:r>
      <w:bookmarkEnd w:id="38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23:3/317</w:t>
      </w:r>
      <w:r>
        <w:rPr>
          <w:rFonts w:eastAsia="IRNazanin" w:cs="IRNazanin"/>
          <w:color w:val="111111"/>
          <w:sz w:val="28"/>
          <w:szCs w:val="28"/>
          <w:rtl w:val="true"/>
          <w:lang w:bidi="fa-IR"/>
        </w:rPr>
        <w:t>[</w:t>
      </w:r>
      <w:r>
        <w:rPr>
          <w:rFonts w:eastAsia="IRNazanin" w:cs="IRNazanin"/>
          <w:color w:val="111111"/>
          <w:sz w:val="28"/>
          <w:szCs w:val="28"/>
          <w:lang w:bidi="fa-IR"/>
        </w:rPr>
        <w:t>29642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الخصال</w:t>
      </w:r>
      <w:r>
        <w:rPr>
          <w:rFonts w:eastAsia="IRNazanin" w:cs="IRNazanin"/>
          <w:color w:val="111111"/>
          <w:sz w:val="28"/>
          <w:szCs w:val="28"/>
          <w:rtl w:val="true"/>
          <w:lang w:bidi="fa-IR"/>
        </w:rPr>
        <w:t>:</w:t>
      </w:r>
      <w:r>
        <w:rPr>
          <w:rFonts w:eastAsia="IRNazanin" w:cs="IRNazanin"/>
          <w:color w:val="111111"/>
          <w:sz w:val="28"/>
          <w:szCs w:val="28"/>
          <w:lang w:bidi="fa-IR"/>
        </w:rPr>
        <w:t>2:621</w:t>
      </w:r>
      <w:r>
        <w:rPr>
          <w:rFonts w:ascii="IRNazanin" w:hAnsi="IRNazanin" w:eastAsia="IRNazanin"/>
          <w:color w:val="111111"/>
          <w:sz w:val="28"/>
          <w:sz w:val="28"/>
          <w:szCs w:val="28"/>
          <w:rtl w:val="true"/>
          <w:lang w:bidi="fa-IR"/>
        </w:rPr>
        <w:t xml:space="preserve">،حدیث أربعمائة،س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فِی مَعْصِیَةٍ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3856" w:name="pg11992_149944"/>
    </w:p>
    <w:p>
      <w:pPr>
        <w:pStyle w:val="Heading2"/>
        <w:numPr>
          <w:ilvl w:val="1"/>
          <w:numId w:val="1"/>
        </w:numPr>
        <w:rPr/>
      </w:pPr>
      <w:bookmarkStart w:id="3857" w:name="__RefHeading___Toc604261_417432637"/>
      <w:bookmarkStart w:id="3858" w:name="_Toc1731"/>
      <w:bookmarkEnd w:id="3856"/>
      <w:bookmarkEnd w:id="3857"/>
      <w:r>
        <w:rPr>
          <w:rtl w:val="true"/>
        </w:rPr>
        <w:t>کتاب الصید و الذبایح</w:t>
      </w:r>
      <w:bookmarkEnd w:id="3858"/>
    </w:p>
    <w:p>
      <w:pPr>
        <w:pStyle w:val="Heading3"/>
        <w:numPr>
          <w:ilvl w:val="2"/>
          <w:numId w:val="1"/>
        </w:numPr>
        <w:rPr/>
      </w:pPr>
      <w:bookmarkStart w:id="3859" w:name="__RefHeading___Toc604263_417432637"/>
      <w:bookmarkStart w:id="3860" w:name="_Toc1732"/>
      <w:bookmarkEnd w:id="3859"/>
      <w:r>
        <w:rPr>
          <w:rtl w:val="true"/>
        </w:rPr>
        <w:t>أبواب</w:t>
      </w:r>
      <w:bookmarkEnd w:id="3860"/>
    </w:p>
    <w:p>
      <w:pPr>
        <w:pStyle w:val="Heading4"/>
        <w:numPr>
          <w:ilvl w:val="3"/>
          <w:numId w:val="1"/>
        </w:numPr>
        <w:rPr/>
      </w:pPr>
      <w:bookmarkStart w:id="3861" w:name="__RefHeading___Toc604265_417432637"/>
      <w:bookmarkStart w:id="3862" w:name="_Toc1733"/>
      <w:bookmarkEnd w:id="3861"/>
      <w:r>
        <w:rPr>
          <w:rtl w:val="true"/>
        </w:rPr>
        <w:t xml:space="preserve">باب </w:t>
      </w:r>
      <w:r>
        <w:rPr/>
        <w:t>1</w:t>
      </w:r>
      <w:bookmarkEnd w:id="3862"/>
    </w:p>
    <w:p>
      <w:pPr>
        <w:pStyle w:val="Heading5"/>
        <w:numPr>
          <w:ilvl w:val="4"/>
          <w:numId w:val="1"/>
        </w:numPr>
        <w:rPr/>
      </w:pPr>
      <w:bookmarkStart w:id="3863" w:name="__RefHeading___Toc604267_417432637"/>
      <w:bookmarkStart w:id="3864" w:name="_Toc1734"/>
      <w:bookmarkEnd w:id="3863"/>
      <w:r>
        <w:rPr/>
        <w:t>2162</w:t>
      </w:r>
      <w:r>
        <w:rPr>
          <w:rtl w:val="true"/>
        </w:rPr>
        <w:t>-</w:t>
      </w:r>
      <w:r>
        <w:rPr>
          <w:rtl w:val="true"/>
        </w:rPr>
        <w:t>حدیث</w:t>
      </w:r>
      <w:bookmarkEnd w:id="38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23:3/332</w:t>
      </w:r>
      <w:r>
        <w:rPr>
          <w:rFonts w:eastAsia="IRNazanin" w:cs="IRNazanin"/>
          <w:color w:val="111111"/>
          <w:sz w:val="28"/>
          <w:szCs w:val="28"/>
          <w:rtl w:val="true"/>
          <w:lang w:bidi="fa-IR"/>
        </w:rPr>
        <w:t>[</w:t>
      </w:r>
      <w:r>
        <w:rPr>
          <w:rFonts w:eastAsia="IRNazanin" w:cs="IRNazanin"/>
          <w:color w:val="111111"/>
          <w:sz w:val="28"/>
          <w:szCs w:val="28"/>
          <w:lang w:bidi="fa-IR"/>
        </w:rPr>
        <w:t>29669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الشریفة،المائدة،</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6:9/204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1:25/294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إلیه عن التهذیب، </w:t>
      </w:r>
      <w:r>
        <w:rPr>
          <w:rFonts w:eastAsia="IRNazanin" w:cs="IRNazanin"/>
          <w:color w:val="111111"/>
          <w:sz w:val="28"/>
          <w:szCs w:val="28"/>
          <w:lang w:bidi="fa-IR"/>
        </w:rPr>
        <w:t>9:94/24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الکلب المعلم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صَیْدِ الْبُزَاةِ وَ الصُّقُورَةِ وَ الْکَلْبِ وَ الْفَهْدِ؟فَقَالَ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تَأْکُلْ صَیْدَ شَیْءٍ مِنْ هَذِهِ إِلاَّ مَا ذَکَّیْتُمُوهُ إِلاَّ الْکَلْبَ الْمُکَلَّبَ،قِیلَ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عَلَّمْتُمْ مِنَ الْجَوارِحِ مُکَلِّبِینَ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أَمْسَکْنَ عَلَیْکُمْ وَ اذْکُرُوا 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عَلَیْهِ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3865" w:name="pg11992_149945"/>
    </w:p>
    <w:p>
      <w:pPr>
        <w:pStyle w:val="Heading5"/>
        <w:numPr>
          <w:ilvl w:val="4"/>
          <w:numId w:val="1"/>
        </w:numPr>
        <w:rPr/>
      </w:pPr>
      <w:bookmarkStart w:id="3866" w:name="__RefHeading___Toc604269_417432637"/>
      <w:bookmarkStart w:id="3867" w:name="_Toc1735"/>
      <w:bookmarkEnd w:id="3865"/>
      <w:bookmarkEnd w:id="3866"/>
      <w:r>
        <w:rPr/>
        <w:t>2163</w:t>
      </w:r>
      <w:r>
        <w:rPr>
          <w:rtl w:val="true"/>
        </w:rPr>
        <w:t>-</w:t>
      </w:r>
      <w:r>
        <w:rPr>
          <w:rtl w:val="true"/>
        </w:rPr>
        <w:t>حدیث</w:t>
      </w:r>
      <w:bookmarkEnd w:id="38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23:4/333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القمّیّ</w:t>
      </w:r>
      <w:r>
        <w:rPr>
          <w:rFonts w:eastAsia="IRNazanin" w:cs="IRNazanin"/>
          <w:color w:val="111111"/>
          <w:sz w:val="28"/>
          <w:szCs w:val="28"/>
          <w:rtl w:val="true"/>
          <w:lang w:bidi="fa-IR"/>
        </w:rPr>
        <w:t>:</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المائدة،</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 اسم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مِنَ السِّبَاعِ تُمْسِکُ الصَّیْدَ عَلَی نَفْسِهَا إِلاَّ الْکِلاَبَ الْمُعَلَّمَةَ،فَإِنَّهَا تُمْسِکُ عَلَی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أَرْسَلْتَ الْکَلْبَ الْمُعَلَّمَ فَاذْکُرُوا اسْمَ اللَّهِ عَلَیْهِ فَهُوَ ذَکَاتُهُ</w:t>
      </w:r>
      <w:r>
        <w:rPr>
          <w:rFonts w:eastAsia="Amiri" w:cs="Amiri" w:ascii="Amiri" w:hAnsi="Amiri"/>
          <w:color w:val="111111"/>
          <w:sz w:val="28"/>
          <w:szCs w:val="28"/>
          <w:rtl w:val="true"/>
          <w:lang w:bidi="ar-SA"/>
        </w:rPr>
        <w:t>.</w:t>
      </w:r>
    </w:p>
    <w:p>
      <w:pPr>
        <w:pStyle w:val="Heading4"/>
        <w:numPr>
          <w:ilvl w:val="3"/>
          <w:numId w:val="1"/>
        </w:numPr>
        <w:rPr/>
      </w:pPr>
      <w:bookmarkStart w:id="3868" w:name="__RefHeading___Toc604271_417432637"/>
      <w:bookmarkStart w:id="3869" w:name="_Toc1736"/>
      <w:bookmarkEnd w:id="3868"/>
      <w:r>
        <w:rPr>
          <w:rtl w:val="true"/>
        </w:rPr>
        <w:t xml:space="preserve">باب </w:t>
      </w:r>
      <w:r>
        <w:rPr/>
        <w:t>2</w:t>
      </w:r>
      <w:bookmarkEnd w:id="3869"/>
    </w:p>
    <w:p>
      <w:pPr>
        <w:pStyle w:val="Heading5"/>
        <w:numPr>
          <w:ilvl w:val="4"/>
          <w:numId w:val="1"/>
        </w:numPr>
        <w:rPr/>
      </w:pPr>
      <w:bookmarkStart w:id="3870" w:name="__RefHeading___Toc604273_417432637"/>
      <w:bookmarkStart w:id="3871" w:name="_Toc1737"/>
      <w:bookmarkEnd w:id="3870"/>
      <w:r>
        <w:rPr/>
        <w:t>2164</w:t>
      </w:r>
      <w:r>
        <w:rPr>
          <w:rtl w:val="true"/>
        </w:rPr>
        <w:t>-</w:t>
      </w:r>
      <w:r>
        <w:rPr>
          <w:rtl w:val="true"/>
        </w:rPr>
        <w:t>حدیث</w:t>
      </w:r>
      <w:bookmarkEnd w:id="38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23:1/346</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29708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6:5/203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9:90/23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مِنَ الْجَوَارِحِ مُکَلِّبِینَ وَ ذُکِرَ اسْمُ اللَّهِ عَلَیْهِ فَکُلُوا وَ مَا قَتَلَتِ الْکِلاَبُ الَّتِی لَمْ تُعَلِّمُوهَا مِنْ قَبْلِ أَنْ تُدْرِکُوهُ فَلاَ تَطْعَمُوهُ</w:t>
      </w:r>
      <w:r>
        <w:rPr>
          <w:rFonts w:eastAsia="Amiri" w:cs="Amiri" w:ascii="Amiri" w:hAnsi="Amiri"/>
          <w:color w:val="111111"/>
          <w:sz w:val="28"/>
          <w:szCs w:val="28"/>
          <w:rtl w:val="true"/>
          <w:lang w:bidi="ar-SA"/>
        </w:rPr>
        <w:t>.</w:t>
      </w:r>
    </w:p>
    <w:p>
      <w:pPr>
        <w:pStyle w:val="Heading4"/>
        <w:numPr>
          <w:ilvl w:val="3"/>
          <w:numId w:val="1"/>
        </w:numPr>
        <w:rPr/>
      </w:pPr>
      <w:bookmarkStart w:id="3872" w:name="__RefHeading___Toc604275_417432637"/>
      <w:bookmarkStart w:id="3873" w:name="_Toc1738"/>
      <w:bookmarkEnd w:id="3872"/>
      <w:r>
        <w:rPr>
          <w:rtl w:val="true"/>
        </w:rPr>
        <w:t xml:space="preserve">باب </w:t>
      </w:r>
      <w:r>
        <w:rPr/>
        <w:t>3</w:t>
      </w:r>
      <w:bookmarkEnd w:id="3873"/>
    </w:p>
    <w:p>
      <w:pPr>
        <w:pStyle w:val="Heading5"/>
        <w:numPr>
          <w:ilvl w:val="4"/>
          <w:numId w:val="1"/>
        </w:numPr>
        <w:rPr/>
      </w:pPr>
      <w:bookmarkStart w:id="3874" w:name="__RefHeading___Toc604277_417432637"/>
      <w:bookmarkStart w:id="3875" w:name="_Toc1739"/>
      <w:bookmarkEnd w:id="3874"/>
      <w:r>
        <w:rPr/>
        <w:t>2165</w:t>
      </w:r>
      <w:r>
        <w:rPr>
          <w:rtl w:val="true"/>
        </w:rPr>
        <w:t>-</w:t>
      </w:r>
      <w:r>
        <w:rPr>
          <w:rtl w:val="true"/>
        </w:rPr>
        <w:t>حدیث</w:t>
      </w:r>
      <w:bookmarkEnd w:id="38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23:10/351</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29722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16:10/221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6:6/207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9:123/31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4:259/71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مَا قَتَلَ الْبَازِی وَ الصَّقْرُ وَ لاَ تَأْکُلْ مَا قَتَلَ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3876" w:name="pg11992_149946"/>
    </w:p>
    <w:p>
      <w:pPr>
        <w:pStyle w:val="BookText"/>
        <w:rPr/>
      </w:pPr>
      <w:bookmarkEnd w:id="3876"/>
      <w:r>
        <w:rPr>
          <w:rFonts w:ascii="Amiri" w:hAnsi="Amiri" w:eastAsia="Amiri" w:cs="Amiri"/>
          <w:color w:val="111111"/>
          <w:sz w:val="28"/>
          <w:sz w:val="28"/>
          <w:szCs w:val="28"/>
          <w:rtl w:val="true"/>
          <w:lang w:bidi="ar-SA"/>
        </w:rPr>
        <w:t>سِبَاعُ الطَّیْرِ</w:t>
      </w:r>
      <w:r>
        <w:rPr>
          <w:rFonts w:eastAsia="Amiri" w:cs="Amiri" w:ascii="Amiri" w:hAnsi="Amiri"/>
          <w:color w:val="111111"/>
          <w:sz w:val="28"/>
          <w:szCs w:val="28"/>
          <w:rtl w:val="true"/>
          <w:lang w:bidi="ar-SA"/>
        </w:rPr>
        <w:t>.</w:t>
      </w:r>
    </w:p>
    <w:p>
      <w:pPr>
        <w:pStyle w:val="Heading5"/>
        <w:numPr>
          <w:ilvl w:val="4"/>
          <w:numId w:val="1"/>
        </w:numPr>
        <w:rPr/>
      </w:pPr>
      <w:bookmarkStart w:id="3877" w:name="__RefHeading___Toc604279_417432637"/>
      <w:bookmarkStart w:id="3878" w:name="_Toc1740"/>
      <w:bookmarkEnd w:id="3877"/>
      <w:r>
        <w:rPr/>
        <w:t>2166</w:t>
      </w:r>
      <w:r>
        <w:rPr>
          <w:rtl w:val="true"/>
        </w:rPr>
        <w:t>-</w:t>
      </w:r>
      <w:r>
        <w:rPr>
          <w:rtl w:val="true"/>
        </w:rPr>
        <w:t>حدیث</w:t>
      </w:r>
      <w:bookmarkEnd w:id="3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23:19/354</w:t>
      </w:r>
      <w:r>
        <w:rPr>
          <w:rFonts w:eastAsia="IRNazanin" w:cs="IRNazanin"/>
          <w:color w:val="111111"/>
          <w:sz w:val="28"/>
          <w:szCs w:val="28"/>
          <w:rtl w:val="true"/>
          <w:lang w:bidi="fa-IR"/>
        </w:rPr>
        <w:t>[</w:t>
      </w:r>
      <w:r>
        <w:rPr>
          <w:rFonts w:eastAsia="IRNazanin" w:cs="IRNazanin"/>
          <w:color w:val="111111"/>
          <w:sz w:val="28"/>
          <w:szCs w:val="28"/>
          <w:lang w:bidi="fa-IR"/>
        </w:rPr>
        <w:t>29731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16:19/223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صاد البازی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صَادَهُ الْبَازِی وَ الصُّقُورَةُ وَ غَیْرُهَا مِنَ الطَّیْرِ،لاَ تَأْکُلْ إِلاَّ مَا ذُکِّیَ مِنْهُ</w:t>
      </w:r>
      <w:r>
        <w:rPr>
          <w:rFonts w:eastAsia="Amiri" w:cs="Amiri" w:ascii="Amiri" w:hAnsi="Amiri"/>
          <w:color w:val="111111"/>
          <w:sz w:val="28"/>
          <w:szCs w:val="28"/>
          <w:rtl w:val="true"/>
          <w:lang w:bidi="ar-SA"/>
        </w:rPr>
        <w:t>.</w:t>
      </w:r>
    </w:p>
    <w:p>
      <w:pPr>
        <w:pStyle w:val="Heading4"/>
        <w:numPr>
          <w:ilvl w:val="3"/>
          <w:numId w:val="1"/>
        </w:numPr>
        <w:rPr/>
      </w:pPr>
      <w:bookmarkStart w:id="3879" w:name="__RefHeading___Toc604281_417432637"/>
      <w:bookmarkStart w:id="3880" w:name="_Toc1741"/>
      <w:bookmarkEnd w:id="3879"/>
      <w:r>
        <w:rPr>
          <w:rtl w:val="true"/>
        </w:rPr>
        <w:t xml:space="preserve">باب </w:t>
      </w:r>
      <w:r>
        <w:rPr/>
        <w:t>4</w:t>
      </w:r>
      <w:bookmarkEnd w:id="3880"/>
    </w:p>
    <w:p>
      <w:pPr>
        <w:pStyle w:val="Heading5"/>
        <w:numPr>
          <w:ilvl w:val="4"/>
          <w:numId w:val="1"/>
        </w:numPr>
        <w:rPr/>
      </w:pPr>
      <w:bookmarkStart w:id="3881" w:name="__RefHeading___Toc604283_417432637"/>
      <w:bookmarkStart w:id="3882" w:name="_Toc1742"/>
      <w:bookmarkEnd w:id="3881"/>
      <w:r>
        <w:rPr/>
        <w:t>2167</w:t>
      </w:r>
      <w:r>
        <w:rPr>
          <w:rtl w:val="true"/>
        </w:rPr>
        <w:t>-</w:t>
      </w:r>
      <w:r>
        <w:rPr>
          <w:rtl w:val="true"/>
        </w:rPr>
        <w:t>حدیث</w:t>
      </w:r>
      <w:bookmarkEnd w:id="38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23:1/362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29750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9:138/34</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3:4139/319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،باب الصّید و الذّبائح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جَرَحَ صَیْداً بِسِلاَحٍ وَ ذَکَرَ اسْمَ اللَّهِ عَلَیْهِ،ثُمَّ بَقِیَ لَیْلَةً أَوْ لَیْلَتَیْنِ لَمْ یَأْکُلْ مِنْهُ سَبُعٌ وَ قَدْ عَلِمَ أَنَّ سِلاَحَهُ هُوَ الَّذِی قَتَلَهُ فَلْیَأْکُلْ مِنْهُ إِنْ شَاءَ</w:t>
      </w:r>
      <w:r>
        <w:rPr>
          <w:rFonts w:eastAsia="Amiri" w:cs="Amiri" w:ascii="Amiri" w:hAnsi="Amiri"/>
          <w:color w:val="111111"/>
          <w:sz w:val="28"/>
          <w:szCs w:val="28"/>
          <w:rtl w:val="true"/>
          <w:lang w:bidi="ar-SA"/>
        </w:rPr>
        <w:t>.</w:t>
      </w:r>
    </w:p>
    <w:p>
      <w:pPr>
        <w:pStyle w:val="Heading4"/>
        <w:numPr>
          <w:ilvl w:val="3"/>
          <w:numId w:val="1"/>
        </w:numPr>
        <w:rPr/>
      </w:pPr>
      <w:bookmarkStart w:id="3883" w:name="__RefHeading___Toc604285_417432637"/>
      <w:bookmarkStart w:id="3884" w:name="_Toc1743"/>
      <w:bookmarkEnd w:id="3883"/>
      <w:r>
        <w:rPr>
          <w:rtl w:val="true"/>
        </w:rPr>
        <w:t xml:space="preserve">باب </w:t>
      </w:r>
      <w:r>
        <w:rPr/>
        <w:t>5</w:t>
      </w:r>
      <w:bookmarkEnd w:id="3884"/>
    </w:p>
    <w:p>
      <w:pPr>
        <w:pStyle w:val="Heading5"/>
        <w:numPr>
          <w:ilvl w:val="4"/>
          <w:numId w:val="1"/>
        </w:numPr>
        <w:rPr/>
      </w:pPr>
      <w:bookmarkStart w:id="3885" w:name="__RefHeading___Toc604287_417432637"/>
      <w:bookmarkStart w:id="3886" w:name="_Toc1744"/>
      <w:bookmarkEnd w:id="3885"/>
      <w:r>
        <w:rPr/>
        <w:t>2168</w:t>
      </w:r>
      <w:r>
        <w:rPr>
          <w:rtl w:val="true"/>
        </w:rPr>
        <w:t>-</w:t>
      </w:r>
      <w:r>
        <w:rPr>
          <w:rtl w:val="true"/>
        </w:rPr>
        <w:t>حدیث</w:t>
      </w:r>
      <w:bookmarkEnd w:id="38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الطَّیْرُ إِذَا مَلَکَ جَنَاحَهُ فَهُوَ لِمَنْ أَخَذَهُ إِلاَّ أَنْ تَعْرِفَ صَاحِبَهُ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3887" w:name="pg11992_149947"/>
    </w:p>
    <w:p>
      <w:pPr>
        <w:pStyle w:val="BookText"/>
        <w:rPr/>
      </w:pPr>
      <w:bookmarkEnd w:id="3887"/>
      <w:r>
        <w:rPr>
          <w:rFonts w:ascii="Amiri" w:hAnsi="Amiri" w:eastAsia="Amiri" w:cs="Amiri"/>
          <w:color w:val="111111"/>
          <w:sz w:val="28"/>
          <w:sz w:val="28"/>
          <w:szCs w:val="28"/>
          <w:rtl w:val="true"/>
          <w:lang w:bidi="ar-SA"/>
        </w:rPr>
        <w:t>فَتَرُدَّهُ عَلَیْهِ</w:t>
      </w:r>
      <w:r>
        <w:rPr>
          <w:rFonts w:eastAsia="Amiri" w:cs="Amiri" w:ascii="Amiri" w:hAnsi="Amiri"/>
          <w:color w:val="111111"/>
          <w:sz w:val="28"/>
          <w:szCs w:val="28"/>
          <w:rtl w:val="true"/>
          <w:lang w:bidi="ar-SA"/>
        </w:rPr>
        <w:t>.</w:t>
      </w:r>
    </w:p>
    <w:p>
      <w:pPr>
        <w:pStyle w:val="Heading4"/>
        <w:numPr>
          <w:ilvl w:val="3"/>
          <w:numId w:val="1"/>
        </w:numPr>
        <w:rPr/>
      </w:pPr>
      <w:bookmarkStart w:id="3888" w:name="__RefHeading___Toc604289_417432637"/>
      <w:bookmarkStart w:id="3889" w:name="_Toc1745"/>
      <w:bookmarkEnd w:id="3888"/>
      <w:r>
        <w:rPr>
          <w:rtl w:val="true"/>
        </w:rPr>
        <w:t xml:space="preserve">باب </w:t>
      </w:r>
      <w:r>
        <w:rPr/>
        <w:t>6</w:t>
      </w:r>
      <w:bookmarkEnd w:id="3889"/>
    </w:p>
    <w:p>
      <w:pPr>
        <w:pStyle w:val="Heading5"/>
        <w:numPr>
          <w:ilvl w:val="4"/>
          <w:numId w:val="1"/>
        </w:numPr>
        <w:rPr/>
      </w:pPr>
      <w:bookmarkStart w:id="3890" w:name="__RefHeading___Toc604291_417432637"/>
      <w:bookmarkStart w:id="3891" w:name="_Toc1746"/>
      <w:bookmarkEnd w:id="3890"/>
      <w:r>
        <w:rPr/>
        <w:t>2169</w:t>
      </w:r>
      <w:r>
        <w:rPr>
          <w:rtl w:val="true"/>
        </w:rPr>
        <w:t>-</w:t>
      </w:r>
      <w:r>
        <w:rPr>
          <w:rtl w:val="true"/>
        </w:rPr>
        <w:t>حدیث</w:t>
      </w:r>
      <w:bookmarkEnd w:id="38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الْخُطَّافِ؟قَالَ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هُوَ مِمَّا یُؤْکَلُ لَحْمُهُ وَ لَکِنْ کُرِهَ أَکْلُهُ،لِأَنَّهُ اسْتَجَارَ بِکَ و أَوَی فِی مَنْزِلِکَ وَ کُلُّ طَیْرٍ یَسْتَجِیرُ بِکَ فَأَجِرْهُ</w:t>
      </w:r>
      <w:r>
        <w:rPr>
          <w:rFonts w:eastAsia="Amiri" w:cs="Amiri" w:ascii="Amiri" w:hAnsi="Amiri"/>
          <w:color w:val="111111"/>
          <w:sz w:val="28"/>
          <w:szCs w:val="28"/>
          <w:rtl w:val="true"/>
          <w:lang w:bidi="ar-SA"/>
        </w:rPr>
        <w:t>.</w:t>
      </w:r>
    </w:p>
    <w:p>
      <w:pPr>
        <w:pStyle w:val="Heading4"/>
        <w:numPr>
          <w:ilvl w:val="3"/>
          <w:numId w:val="1"/>
        </w:numPr>
        <w:rPr/>
      </w:pPr>
      <w:bookmarkStart w:id="3892" w:name="__RefHeading___Toc604293_417432637"/>
      <w:bookmarkStart w:id="3893" w:name="_Toc1747"/>
      <w:bookmarkEnd w:id="3892"/>
      <w:r>
        <w:rPr>
          <w:rtl w:val="true"/>
        </w:rPr>
        <w:t xml:space="preserve">باب </w:t>
      </w:r>
      <w:r>
        <w:rPr/>
        <w:t>7</w:t>
      </w:r>
      <w:bookmarkEnd w:id="3893"/>
    </w:p>
    <w:p>
      <w:pPr>
        <w:pStyle w:val="Heading5"/>
        <w:numPr>
          <w:ilvl w:val="4"/>
          <w:numId w:val="1"/>
        </w:numPr>
        <w:rPr/>
      </w:pPr>
      <w:bookmarkStart w:id="3894" w:name="__RefHeading___Toc604295_417432637"/>
      <w:bookmarkStart w:id="3895" w:name="_Toc1748"/>
      <w:bookmarkEnd w:id="3894"/>
      <w:r>
        <w:rPr/>
        <w:t>2170</w:t>
      </w:r>
      <w:r>
        <w:rPr>
          <w:rtl w:val="true"/>
        </w:rPr>
        <w:t>-</w:t>
      </w:r>
      <w:r>
        <w:rPr>
          <w:rtl w:val="true"/>
        </w:rPr>
        <w:t>حدیث</w:t>
      </w:r>
      <w:bookmarkEnd w:id="38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جَنَاحِ هُدْهُدٍ مَکْتُوبٌ بِالسُّرْیَانِیَّةِ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خَیْرُ الْبَرِیَّةِ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3896" w:name="pg11992_149948"/>
    </w:p>
    <w:p>
      <w:pPr>
        <w:pStyle w:val="Heading4"/>
        <w:numPr>
          <w:ilvl w:val="3"/>
          <w:numId w:val="1"/>
        </w:numPr>
        <w:rPr/>
      </w:pPr>
      <w:bookmarkStart w:id="3897" w:name="__RefHeading___Toc604297_417432637"/>
      <w:bookmarkStart w:id="3898" w:name="_Toc1749"/>
      <w:bookmarkEnd w:id="3896"/>
      <w:bookmarkEnd w:id="3897"/>
      <w:r>
        <w:rPr>
          <w:rtl w:val="true"/>
        </w:rPr>
        <w:t xml:space="preserve">باب </w:t>
      </w:r>
      <w:r>
        <w:rPr/>
        <w:t>8</w:t>
      </w:r>
      <w:bookmarkEnd w:id="3898"/>
    </w:p>
    <w:p>
      <w:pPr>
        <w:pStyle w:val="Heading5"/>
        <w:numPr>
          <w:ilvl w:val="4"/>
          <w:numId w:val="1"/>
        </w:numPr>
        <w:rPr/>
      </w:pPr>
      <w:bookmarkStart w:id="3899" w:name="__RefHeading___Toc604299_417432637"/>
      <w:bookmarkStart w:id="3900" w:name="_Toc1750"/>
      <w:bookmarkEnd w:id="3899"/>
      <w:r>
        <w:rPr/>
        <w:t>2171</w:t>
      </w:r>
      <w:r>
        <w:rPr>
          <w:rtl w:val="true"/>
        </w:rPr>
        <w:t>-</w:t>
      </w:r>
      <w:r>
        <w:rPr>
          <w:rtl w:val="true"/>
        </w:rPr>
        <w:t>حدیث</w:t>
      </w:r>
      <w:bookmarkEnd w:id="39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24:2/7</w:t>
      </w:r>
      <w:r>
        <w:rPr>
          <w:rFonts w:eastAsia="IRNazanin" w:cs="IRNazanin"/>
          <w:color w:val="111111"/>
          <w:sz w:val="28"/>
          <w:szCs w:val="28"/>
          <w:rtl w:val="true"/>
          <w:lang w:bidi="fa-IR"/>
        </w:rPr>
        <w:t>[</w:t>
      </w:r>
      <w:r>
        <w:rPr>
          <w:rFonts w:eastAsia="IRNazanin" w:cs="IRNazanin"/>
          <w:color w:val="111111"/>
          <w:sz w:val="28"/>
          <w:szCs w:val="28"/>
          <w:lang w:bidi="fa-IR"/>
        </w:rPr>
        <w:t>29847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عن التهذیب،</w:t>
      </w:r>
      <w:r>
        <w:rPr>
          <w:rFonts w:eastAsia="IRNazanin" w:cs="IRNazanin"/>
          <w:color w:val="111111"/>
          <w:sz w:val="28"/>
          <w:szCs w:val="28"/>
          <w:lang w:bidi="fa-IR"/>
        </w:rPr>
        <w:t>9:212/51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4:295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قشرة القصبة و الجمع لیط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lang w:bidi="fa-IR"/>
        </w:rPr>
        <w:t>3:1158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 بیض برّاقة تقدح منها النار،الواحده 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6:2491</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 زیادة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لا یصلح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ذَبِیحَةِ الْعُودِ وَ الْحَجَرِ وَ الْقَصَبَةِ؟فَقَالَ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إِلاَّ بِحَدِیدَةٍ</w:t>
      </w:r>
      <w:r>
        <w:rPr>
          <w:rFonts w:eastAsia="Amiri" w:cs="Amiri" w:ascii="Amiri" w:hAnsi="Amiri"/>
          <w:color w:val="111111"/>
          <w:sz w:val="28"/>
          <w:szCs w:val="28"/>
          <w:rtl w:val="true"/>
          <w:lang w:bidi="ar-SA"/>
        </w:rPr>
        <w:t>.</w:t>
      </w:r>
    </w:p>
    <w:p>
      <w:pPr>
        <w:pStyle w:val="Heading5"/>
        <w:numPr>
          <w:ilvl w:val="4"/>
          <w:numId w:val="1"/>
        </w:numPr>
        <w:rPr/>
      </w:pPr>
      <w:bookmarkStart w:id="3901" w:name="__RefHeading___Toc604301_417432637"/>
      <w:bookmarkStart w:id="3902" w:name="_Toc1751"/>
      <w:bookmarkEnd w:id="3901"/>
      <w:r>
        <w:rPr/>
        <w:t>2172</w:t>
      </w:r>
      <w:r>
        <w:rPr>
          <w:rtl w:val="true"/>
        </w:rPr>
        <w:t>-</w:t>
      </w:r>
      <w:r>
        <w:rPr>
          <w:rtl w:val="true"/>
        </w:rPr>
        <w:t>حدیث</w:t>
      </w:r>
      <w:bookmarkEnd w:id="39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24:1/8</w:t>
      </w:r>
      <w:r>
        <w:rPr>
          <w:rFonts w:eastAsia="IRNazanin" w:cs="IRNazanin"/>
          <w:color w:val="111111"/>
          <w:sz w:val="28"/>
          <w:szCs w:val="28"/>
          <w:rtl w:val="true"/>
          <w:lang w:bidi="fa-IR"/>
        </w:rPr>
        <w:t>[</w:t>
      </w:r>
      <w:r>
        <w:rPr>
          <w:rFonts w:eastAsia="IRNazanin" w:cs="IRNazanin"/>
          <w:color w:val="111111"/>
          <w:sz w:val="28"/>
          <w:szCs w:val="28"/>
          <w:lang w:bidi="fa-IR"/>
        </w:rPr>
        <w:t>29850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3:4163/326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6:2/228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9:214/52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4:297/80</w:t>
      </w:r>
      <w:r>
        <w:rPr>
          <w:rFonts w:ascii="IRNazanin" w:hAnsi="IRNazanin" w:eastAsia="IRNazanin"/>
          <w:color w:val="111111"/>
          <w:sz w:val="28"/>
          <w:sz w:val="28"/>
          <w:szCs w:val="28"/>
          <w:rtl w:val="true"/>
          <w:lang w:bidi="fa-IR"/>
        </w:rPr>
        <w:t>، و أشار إلی مثله عن الکافی،</w:t>
      </w:r>
      <w:r>
        <w:rPr>
          <w:rFonts w:eastAsia="IRNazanin" w:cs="IRNazanin"/>
          <w:color w:val="111111"/>
          <w:sz w:val="28"/>
          <w:szCs w:val="28"/>
          <w:lang w:bidi="fa-IR"/>
        </w:rPr>
        <w:t>6:2/228</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عَلَیْهِ السَّلاَمُ عَنِ الْمَرْوَةِ وَ الْقَصَبَةِ وَ الْعُودِ،یَذْبَحُ بِهِنَّ الْإِنْسَانُ إِذَا لَمْ یَجِدْ سِکِّیناً،فَقَالَ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فَرَی الْأَوْدَاجَ فَلاَ بَأْسَ بِذَلِکَ</w:t>
      </w:r>
      <w:r>
        <w:rPr>
          <w:rFonts w:eastAsia="Amiri" w:cs="Amiri" w:ascii="Amiri" w:hAnsi="Amiri"/>
          <w:color w:val="111111"/>
          <w:sz w:val="28"/>
          <w:szCs w:val="28"/>
          <w:rtl w:val="true"/>
          <w:lang w:bidi="ar-SA"/>
        </w:rPr>
        <w:t>.</w:t>
      </w:r>
    </w:p>
    <w:p>
      <w:pPr>
        <w:pStyle w:val="Heading4"/>
        <w:numPr>
          <w:ilvl w:val="3"/>
          <w:numId w:val="1"/>
        </w:numPr>
        <w:rPr/>
      </w:pPr>
      <w:bookmarkStart w:id="3903" w:name="__RefHeading___Toc604303_417432637"/>
      <w:bookmarkStart w:id="3904" w:name="_Toc1752"/>
      <w:bookmarkEnd w:id="3903"/>
      <w:r>
        <w:rPr>
          <w:rtl w:val="true"/>
        </w:rPr>
        <w:t xml:space="preserve">باب </w:t>
      </w:r>
      <w:r>
        <w:rPr/>
        <w:t>9</w:t>
      </w:r>
      <w:bookmarkEnd w:id="3904"/>
    </w:p>
    <w:p>
      <w:pPr>
        <w:pStyle w:val="Heading5"/>
        <w:numPr>
          <w:ilvl w:val="4"/>
          <w:numId w:val="1"/>
        </w:numPr>
        <w:rPr/>
      </w:pPr>
      <w:bookmarkStart w:id="3905" w:name="__RefHeading___Toc604305_417432637"/>
      <w:bookmarkStart w:id="3906" w:name="_Toc1753"/>
      <w:bookmarkEnd w:id="3905"/>
      <w:r>
        <w:rPr/>
        <w:t>2173</w:t>
      </w:r>
      <w:r>
        <w:rPr>
          <w:rtl w:val="true"/>
        </w:rPr>
        <w:t>-</w:t>
      </w:r>
      <w:r>
        <w:rPr>
          <w:rtl w:val="true"/>
        </w:rPr>
        <w:t>حدیث</w:t>
      </w:r>
      <w:bookmarkEnd w:id="39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ذَبِیحَةً لَمْ تُذْبَحْ مِنْ مَذْبَحِهَا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3907" w:name="pg11992_149949"/>
    </w:p>
    <w:p>
      <w:pPr>
        <w:pStyle w:val="Heading5"/>
        <w:numPr>
          <w:ilvl w:val="4"/>
          <w:numId w:val="1"/>
        </w:numPr>
        <w:rPr/>
      </w:pPr>
      <w:bookmarkStart w:id="3908" w:name="__RefHeading___Toc604307_417432637"/>
      <w:bookmarkStart w:id="3909" w:name="_Toc1754"/>
      <w:bookmarkEnd w:id="3907"/>
      <w:bookmarkEnd w:id="3908"/>
      <w:r>
        <w:rPr/>
        <w:t>2174</w:t>
      </w:r>
      <w:r>
        <w:rPr>
          <w:rtl w:val="true"/>
        </w:rPr>
        <w:t>-</w:t>
      </w:r>
      <w:r>
        <w:rPr>
          <w:rtl w:val="true"/>
        </w:rPr>
        <w:t>حدیث</w:t>
      </w:r>
      <w:bookmarkEnd w:id="39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24:3/12</w:t>
      </w:r>
      <w:r>
        <w:rPr>
          <w:rFonts w:eastAsia="IRNazanin" w:cs="IRNazanin"/>
          <w:color w:val="111111"/>
          <w:sz w:val="28"/>
          <w:szCs w:val="28"/>
          <w:rtl w:val="true"/>
          <w:lang w:bidi="fa-IR"/>
        </w:rPr>
        <w:t>[</w:t>
      </w:r>
      <w:r>
        <w:rPr>
          <w:rFonts w:eastAsia="IRNazanin" w:cs="IRNazanin"/>
          <w:color w:val="111111"/>
          <w:sz w:val="28"/>
          <w:szCs w:val="28"/>
          <w:lang w:bidi="fa-IR"/>
        </w:rPr>
        <w:t>29860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9:221/53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فِی الضَّرُورَةِ</w:t>
      </w:r>
      <w:r>
        <w:rPr>
          <w:rFonts w:eastAsia="Amiri" w:cs="Amiri" w:ascii="Amiri" w:hAnsi="Amiri"/>
          <w:color w:val="111111"/>
          <w:sz w:val="28"/>
          <w:szCs w:val="28"/>
          <w:rtl w:val="true"/>
          <w:lang w:bidi="ar-SA"/>
        </w:rPr>
        <w:t>.</w:t>
      </w:r>
    </w:p>
    <w:p>
      <w:pPr>
        <w:pStyle w:val="Heading4"/>
        <w:numPr>
          <w:ilvl w:val="3"/>
          <w:numId w:val="1"/>
        </w:numPr>
        <w:rPr/>
      </w:pPr>
      <w:bookmarkStart w:id="3910" w:name="__RefHeading___Toc604309_417432637"/>
      <w:bookmarkStart w:id="3911" w:name="_Toc1755"/>
      <w:bookmarkEnd w:id="3910"/>
      <w:r>
        <w:rPr>
          <w:rtl w:val="true"/>
        </w:rPr>
        <w:t xml:space="preserve">باب </w:t>
      </w:r>
      <w:r>
        <w:rPr/>
        <w:t>10</w:t>
      </w:r>
      <w:bookmarkEnd w:id="3911"/>
    </w:p>
    <w:p>
      <w:pPr>
        <w:pStyle w:val="Heading5"/>
        <w:numPr>
          <w:ilvl w:val="4"/>
          <w:numId w:val="1"/>
        </w:numPr>
        <w:rPr/>
      </w:pPr>
      <w:bookmarkStart w:id="3912" w:name="__RefHeading___Toc604311_417432637"/>
      <w:bookmarkStart w:id="3913" w:name="_Toc1756"/>
      <w:bookmarkEnd w:id="3912"/>
      <w:r>
        <w:rPr/>
        <w:t>2175</w:t>
      </w:r>
      <w:r>
        <w:rPr>
          <w:rtl w:val="true"/>
        </w:rPr>
        <w:t>-</w:t>
      </w:r>
      <w:r>
        <w:rPr>
          <w:rtl w:val="true"/>
        </w:rPr>
        <w:t>حدیث</w:t>
      </w:r>
      <w:bookmarkEnd w:id="3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مَنْحُورٍ مَذْبُوحٍ حَرَامٌ وَ کُلُّ مَذْبُوحٍ مَنْحُورٍ حَرَامٌ</w:t>
      </w:r>
      <w:r>
        <w:rPr>
          <w:rFonts w:eastAsia="Amiri" w:cs="Amiri" w:ascii="Amiri" w:hAnsi="Amiri"/>
          <w:color w:val="111111"/>
          <w:sz w:val="28"/>
          <w:szCs w:val="28"/>
          <w:rtl w:val="true"/>
          <w:lang w:bidi="ar-SA"/>
        </w:rPr>
        <w:t>.</w:t>
      </w:r>
    </w:p>
    <w:p>
      <w:pPr>
        <w:pStyle w:val="Heading4"/>
        <w:numPr>
          <w:ilvl w:val="3"/>
          <w:numId w:val="1"/>
        </w:numPr>
        <w:rPr/>
      </w:pPr>
      <w:bookmarkStart w:id="3914" w:name="__RefHeading___Toc604313_417432637"/>
      <w:bookmarkStart w:id="3915" w:name="_Toc1757"/>
      <w:bookmarkEnd w:id="3914"/>
      <w:r>
        <w:rPr>
          <w:rtl w:val="true"/>
        </w:rPr>
        <w:t xml:space="preserve">باب </w:t>
      </w:r>
      <w:r>
        <w:rPr/>
        <w:t>11</w:t>
      </w:r>
      <w:bookmarkEnd w:id="3915"/>
    </w:p>
    <w:p>
      <w:pPr>
        <w:pStyle w:val="Heading5"/>
        <w:numPr>
          <w:ilvl w:val="4"/>
          <w:numId w:val="1"/>
        </w:numPr>
        <w:rPr/>
      </w:pPr>
      <w:bookmarkStart w:id="3916" w:name="__RefHeading___Toc604315_417432637"/>
      <w:bookmarkStart w:id="3917" w:name="_Toc1758"/>
      <w:bookmarkEnd w:id="3916"/>
      <w:r>
        <w:rPr/>
        <w:t>2176</w:t>
      </w:r>
      <w:r>
        <w:rPr>
          <w:rtl w:val="true"/>
        </w:rPr>
        <w:t>-</w:t>
      </w:r>
      <w:r>
        <w:rPr>
          <w:rtl w:val="true"/>
        </w:rPr>
        <w:t>حدیث</w:t>
      </w:r>
      <w:bookmarkEnd w:id="39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لَکَ أُضْحِیَتَکَ یَهُودِیٌّ وَ لاَ نَصْرَانِیٌّ وَ لاَ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3918" w:name="pg11992_149950"/>
    </w:p>
    <w:p>
      <w:pPr>
        <w:pStyle w:val="BookText"/>
        <w:rPr/>
      </w:pPr>
      <w:bookmarkEnd w:id="3918"/>
      <w:r>
        <w:rPr>
          <w:rFonts w:ascii="Amiri" w:hAnsi="Amiri" w:eastAsia="Amiri" w:cs="Amiri"/>
          <w:color w:val="111111"/>
          <w:sz w:val="28"/>
          <w:sz w:val="28"/>
          <w:szCs w:val="28"/>
          <w:rtl w:val="true"/>
          <w:lang w:bidi="ar-SA"/>
        </w:rPr>
        <w:t>مَجُوسِیٌّ وَ إِنْ کَانَتِ امْرَأَةٌ فَلْتَذْبَحْ لِنَفْسِهَا</w:t>
      </w:r>
      <w:r>
        <w:rPr>
          <w:rFonts w:eastAsia="Amiri" w:cs="Amiri" w:ascii="Amiri" w:hAnsi="Amiri"/>
          <w:color w:val="111111"/>
          <w:sz w:val="28"/>
          <w:szCs w:val="28"/>
          <w:rtl w:val="true"/>
          <w:lang w:bidi="ar-SA"/>
        </w:rPr>
        <w:t>.</w:t>
      </w:r>
    </w:p>
    <w:p>
      <w:pPr>
        <w:pStyle w:val="Heading5"/>
        <w:numPr>
          <w:ilvl w:val="4"/>
          <w:numId w:val="1"/>
        </w:numPr>
        <w:rPr/>
      </w:pPr>
      <w:bookmarkStart w:id="3919" w:name="__RefHeading___Toc604317_417432637"/>
      <w:bookmarkStart w:id="3920" w:name="_Toc1759"/>
      <w:bookmarkEnd w:id="3919"/>
      <w:r>
        <w:rPr/>
        <w:t>2177</w:t>
      </w:r>
      <w:r>
        <w:rPr>
          <w:rtl w:val="true"/>
        </w:rPr>
        <w:t>-</w:t>
      </w:r>
      <w:r>
        <w:rPr>
          <w:rtl w:val="true"/>
        </w:rPr>
        <w:t>حدیث</w:t>
      </w:r>
      <w:bookmarkEnd w:id="39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تحریم ذبائح أهل الکتاب و غیرهم من الکفّار و تحریم ثمنها حتّی مع عدم وجود ذابح غیرهم،إلاّ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الوسائل،نفس المصدر،الباب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یؤمن علی الاسم إلاّ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24:8/54</w:t>
      </w:r>
      <w:r>
        <w:rPr>
          <w:rFonts w:eastAsia="IRNazanin" w:cs="IRNazanin"/>
          <w:color w:val="111111"/>
          <w:sz w:val="28"/>
          <w:szCs w:val="28"/>
          <w:rtl w:val="true"/>
          <w:lang w:bidi="fa-IR"/>
        </w:rPr>
        <w:t>[</w:t>
      </w:r>
      <w:r>
        <w:rPr>
          <w:rFonts w:eastAsia="IRNazanin" w:cs="IRNazanin"/>
          <w:color w:val="111111"/>
          <w:sz w:val="28"/>
          <w:szCs w:val="28"/>
          <w:lang w:bidi="fa-IR"/>
        </w:rPr>
        <w:t>29974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16:8/281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6:12/240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9:267/63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4:300/81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ذَبَائِحِ الْیَهُودِ وَ النَّصَارَی؟فَقَالَ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اَلذَّبِیحَةُ بِالْإِسْمِ،وَ لاَ یُؤْمَنُ عَلَیْهَا إِلاَّ أَهْلُ التَّوْحِیدِ</w:t>
      </w:r>
      <w:r>
        <w:rPr>
          <w:rFonts w:eastAsia="Amiri" w:cs="Amiri" w:ascii="Amiri" w:hAnsi="Amiri"/>
          <w:color w:val="111111"/>
          <w:sz w:val="28"/>
          <w:szCs w:val="28"/>
          <w:rtl w:val="true"/>
          <w:lang w:bidi="ar-SA"/>
        </w:rPr>
        <w:t>.</w:t>
      </w:r>
    </w:p>
    <w:p>
      <w:pPr>
        <w:pStyle w:val="Heading5"/>
        <w:numPr>
          <w:ilvl w:val="4"/>
          <w:numId w:val="1"/>
        </w:numPr>
        <w:rPr/>
      </w:pPr>
      <w:bookmarkStart w:id="3921" w:name="__RefHeading___Toc604319_417432637"/>
      <w:bookmarkStart w:id="3922" w:name="_Toc1760"/>
      <w:bookmarkEnd w:id="3921"/>
      <w:r>
        <w:rPr/>
        <w:t>2178</w:t>
      </w:r>
      <w:r>
        <w:rPr>
          <w:rtl w:val="true"/>
        </w:rPr>
        <w:t>-</w:t>
      </w:r>
      <w:r>
        <w:rPr>
          <w:rtl w:val="true"/>
        </w:rPr>
        <w:t>حدیث</w:t>
      </w:r>
      <w:bookmarkEnd w:id="3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24:5/54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29971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16:5/580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6:1/338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9:276/65</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4:309/82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الجدید،</w:t>
      </w:r>
      <w:r>
        <w:rPr>
          <w:rFonts w:eastAsia="IRNazanin" w:cs="IRNazanin"/>
          <w:color w:val="111111"/>
          <w:sz w:val="28"/>
          <w:szCs w:val="28"/>
          <w:lang w:bidi="fa-IR"/>
        </w:rPr>
        <w:t>24:12/56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16:12/282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301/90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سَمَّوْا عَلَیْهَا</w:t>
      </w:r>
      <w:r>
        <w:rPr>
          <w:rFonts w:eastAsia="Amiri" w:cs="Amiri" w:ascii="Amiri" w:hAnsi="Amiri"/>
          <w:color w:val="111111"/>
          <w:sz w:val="28"/>
          <w:szCs w:val="28"/>
          <w:rtl w:val="true"/>
          <w:lang w:bidi="ar-SA"/>
        </w:rPr>
        <w:t>.</w:t>
      </w:r>
    </w:p>
    <w:p>
      <w:pPr>
        <w:pStyle w:val="Heading4"/>
        <w:numPr>
          <w:ilvl w:val="3"/>
          <w:numId w:val="1"/>
        </w:numPr>
        <w:rPr/>
      </w:pPr>
      <w:bookmarkStart w:id="3923" w:name="__RefHeading___Toc604321_417432637"/>
      <w:bookmarkStart w:id="3924" w:name="_Toc1761"/>
      <w:bookmarkEnd w:id="3923"/>
      <w:r>
        <w:rPr>
          <w:rtl w:val="true"/>
        </w:rPr>
        <w:t xml:space="preserve">باب </w:t>
      </w:r>
      <w:r>
        <w:rPr/>
        <w:t>12</w:t>
      </w:r>
      <w:bookmarkEnd w:id="3924"/>
    </w:p>
    <w:p>
      <w:pPr>
        <w:pStyle w:val="Heading5"/>
        <w:numPr>
          <w:ilvl w:val="4"/>
          <w:numId w:val="1"/>
        </w:numPr>
        <w:rPr/>
      </w:pPr>
      <w:bookmarkStart w:id="3925" w:name="__RefHeading___Toc604323_417432637"/>
      <w:bookmarkStart w:id="3926" w:name="_Toc1762"/>
      <w:bookmarkEnd w:id="3925"/>
      <w:r>
        <w:rPr/>
        <w:t>2179</w:t>
      </w:r>
      <w:r>
        <w:rPr>
          <w:rtl w:val="true"/>
        </w:rPr>
        <w:t>-</w:t>
      </w:r>
      <w:r>
        <w:rPr>
          <w:rtl w:val="true"/>
        </w:rPr>
        <w:t>حدیث</w:t>
      </w:r>
      <w:bookmarkEnd w:id="39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24:1/66</w:t>
      </w:r>
      <w:r>
        <w:rPr>
          <w:rFonts w:eastAsia="IRNazanin" w:cs="IRNazanin"/>
          <w:color w:val="111111"/>
          <w:sz w:val="28"/>
          <w:szCs w:val="28"/>
          <w:rtl w:val="true"/>
          <w:lang w:bidi="fa-IR"/>
        </w:rPr>
        <w:t>[</w:t>
      </w:r>
      <w:r>
        <w:rPr>
          <w:rFonts w:eastAsia="IRNazanin" w:cs="IRNazanin"/>
          <w:color w:val="111111"/>
          <w:sz w:val="28"/>
          <w:szCs w:val="28"/>
          <w:lang w:bidi="fa-IR"/>
        </w:rPr>
        <w:t>30013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ذَبِیحَةُ مَنْ صَامَ وَ صَلَّی وَ دَانَ بِکَلِمَةِ الْإِسْلاَمِ لَکُمْ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3927" w:name="pg11992_149951"/>
    </w:p>
    <w:p>
      <w:pPr>
        <w:pStyle w:val="BookText"/>
        <w:rPr/>
      </w:pPr>
      <w:bookmarkEnd w:id="3927"/>
      <w:r>
        <w:rPr>
          <w:rFonts w:ascii="Amiri" w:hAnsi="Amiri" w:eastAsia="Amiri" w:cs="Amiri"/>
          <w:color w:val="111111"/>
          <w:sz w:val="28"/>
          <w:sz w:val="28"/>
          <w:szCs w:val="28"/>
          <w:rtl w:val="true"/>
          <w:lang w:bidi="ar-SA"/>
        </w:rPr>
        <w:t>حَلاَلٌ،إِذَا ذُکِرَ اسْمُ اللَّهِ عَلَیْهَا</w:t>
      </w:r>
      <w:r>
        <w:rPr>
          <w:rFonts w:eastAsia="Amiri" w:cs="Amiri" w:ascii="Amiri" w:hAnsi="Amiri"/>
          <w:color w:val="111111"/>
          <w:sz w:val="28"/>
          <w:szCs w:val="28"/>
          <w:rtl w:val="true"/>
          <w:lang w:bidi="ar-SA"/>
        </w:rPr>
        <w:t>.</w:t>
      </w:r>
    </w:p>
    <w:p>
      <w:pPr>
        <w:pStyle w:val="Heading4"/>
        <w:numPr>
          <w:ilvl w:val="3"/>
          <w:numId w:val="1"/>
        </w:numPr>
        <w:rPr/>
      </w:pPr>
      <w:bookmarkStart w:id="3928" w:name="__RefHeading___Toc604325_417432637"/>
      <w:bookmarkStart w:id="3929" w:name="_Toc1763"/>
      <w:bookmarkEnd w:id="3928"/>
      <w:r>
        <w:rPr>
          <w:rtl w:val="true"/>
        </w:rPr>
        <w:t xml:space="preserve">باب </w:t>
      </w:r>
      <w:r>
        <w:rPr/>
        <w:t>13</w:t>
      </w:r>
      <w:bookmarkEnd w:id="3929"/>
    </w:p>
    <w:p>
      <w:pPr>
        <w:pStyle w:val="Heading5"/>
        <w:numPr>
          <w:ilvl w:val="4"/>
          <w:numId w:val="1"/>
        </w:numPr>
        <w:rPr/>
      </w:pPr>
      <w:bookmarkStart w:id="3930" w:name="__RefHeading___Toc604327_417432637"/>
      <w:bookmarkStart w:id="3931" w:name="_Toc1764"/>
      <w:bookmarkEnd w:id="3930"/>
      <w:r>
        <w:rPr/>
        <w:t>2180</w:t>
      </w:r>
      <w:r>
        <w:rPr>
          <w:rtl w:val="true"/>
        </w:rPr>
        <w:t>-</w:t>
      </w:r>
      <w:r>
        <w:rPr>
          <w:rtl w:val="true"/>
        </w:rPr>
        <w:t>حدیث</w:t>
      </w:r>
      <w:bookmarkEnd w:id="39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شِرَاءِ اللُّحُومِ مِنَ الْأَسْوَاقِ وَ لاَ نَدْرِی مَا صَنَعَ الْقَصَّابُونَ؟فَقَالَ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کُلْ،إِذَا کَانَ ذَلِکَ فِی سُوقِ الْمُسْلِمِینَ وَ لاَ تَسْأَلْ عَنْهُ</w:t>
      </w:r>
      <w:r>
        <w:rPr>
          <w:rFonts w:eastAsia="Amiri" w:cs="Amiri" w:ascii="Amiri" w:hAnsi="Amiri"/>
          <w:color w:val="111111"/>
          <w:sz w:val="28"/>
          <w:szCs w:val="28"/>
          <w:rtl w:val="true"/>
          <w:lang w:bidi="ar-SA"/>
        </w:rPr>
        <w:t>.</w:t>
      </w:r>
    </w:p>
    <w:p>
      <w:pPr>
        <w:pStyle w:val="Heading4"/>
        <w:numPr>
          <w:ilvl w:val="3"/>
          <w:numId w:val="1"/>
        </w:numPr>
        <w:rPr/>
      </w:pPr>
      <w:bookmarkStart w:id="3932" w:name="__RefHeading___Toc604329_417432637"/>
      <w:bookmarkStart w:id="3933" w:name="_Toc1765"/>
      <w:bookmarkEnd w:id="3932"/>
      <w:r>
        <w:rPr>
          <w:rtl w:val="true"/>
        </w:rPr>
        <w:t xml:space="preserve">باب </w:t>
      </w:r>
      <w:r>
        <w:rPr/>
        <w:t>14</w:t>
      </w:r>
      <w:bookmarkEnd w:id="3933"/>
    </w:p>
    <w:p>
      <w:pPr>
        <w:pStyle w:val="Heading5"/>
        <w:numPr>
          <w:ilvl w:val="4"/>
          <w:numId w:val="1"/>
        </w:numPr>
        <w:rPr/>
      </w:pPr>
      <w:bookmarkStart w:id="3934" w:name="__RefHeading___Toc604331_417432637"/>
      <w:bookmarkStart w:id="3935" w:name="_Toc1766"/>
      <w:bookmarkEnd w:id="3934"/>
      <w:r>
        <w:rPr/>
        <w:t>2181</w:t>
      </w:r>
      <w:r>
        <w:rPr>
          <w:rtl w:val="true"/>
        </w:rPr>
        <w:t>-</w:t>
      </w:r>
      <w:r>
        <w:rPr>
          <w:rtl w:val="true"/>
        </w:rPr>
        <w:t>حدیث</w:t>
      </w:r>
      <w:bookmarkEnd w:id="39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السَّمَکَ ذَکَاتُهُ أَنْ یُخْرَجَ مِنَ الْمَاءِ،ثُمَّ یُتْرَکُ حَتَّی یَمُوتَ مِنْ ذَاتِ نَفْسِهِ وَ ذَلِکَ أَنَّهُ لَیْسَ لَهُ دَمٌ وَ کَذَلِکَ الْجَرَادُ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3936" w:name="pg11992_149952"/>
    </w:p>
    <w:p>
      <w:pPr>
        <w:pStyle w:val="Heading2"/>
        <w:numPr>
          <w:ilvl w:val="1"/>
          <w:numId w:val="1"/>
        </w:numPr>
        <w:rPr/>
      </w:pPr>
      <w:bookmarkStart w:id="3937" w:name="__RefHeading___Toc604333_417432637"/>
      <w:bookmarkStart w:id="3938" w:name="_Toc1767"/>
      <w:bookmarkEnd w:id="3936"/>
      <w:bookmarkEnd w:id="3937"/>
      <w:r>
        <w:rPr>
          <w:rtl w:val="true"/>
        </w:rPr>
        <w:t>کتاب الاطعمة و الاشربة</w:t>
      </w:r>
      <w:bookmarkEnd w:id="3938"/>
    </w:p>
    <w:p>
      <w:pPr>
        <w:pStyle w:val="Heading3"/>
        <w:numPr>
          <w:ilvl w:val="2"/>
          <w:numId w:val="1"/>
        </w:numPr>
        <w:rPr/>
      </w:pPr>
      <w:bookmarkStart w:id="3939" w:name="__RefHeading___Toc604335_417432637"/>
      <w:bookmarkStart w:id="3940" w:name="_Toc1768"/>
      <w:bookmarkEnd w:id="3939"/>
      <w:r>
        <w:rPr>
          <w:rtl w:val="true"/>
        </w:rPr>
        <w:t>أبواب</w:t>
      </w:r>
      <w:bookmarkEnd w:id="3940"/>
    </w:p>
    <w:p>
      <w:pPr>
        <w:pStyle w:val="Heading4"/>
        <w:numPr>
          <w:ilvl w:val="3"/>
          <w:numId w:val="1"/>
        </w:numPr>
        <w:rPr/>
      </w:pPr>
      <w:bookmarkStart w:id="3941" w:name="__RefHeading___Toc604337_417432637"/>
      <w:bookmarkStart w:id="3942" w:name="_Toc1769"/>
      <w:bookmarkEnd w:id="3941"/>
      <w:r>
        <w:rPr>
          <w:rtl w:val="true"/>
        </w:rPr>
        <w:t xml:space="preserve">باب </w:t>
      </w:r>
      <w:r>
        <w:rPr/>
        <w:t>1</w:t>
      </w:r>
      <w:bookmarkEnd w:id="3942"/>
    </w:p>
    <w:p>
      <w:pPr>
        <w:pStyle w:val="Heading5"/>
        <w:numPr>
          <w:ilvl w:val="4"/>
          <w:numId w:val="1"/>
        </w:numPr>
        <w:rPr/>
      </w:pPr>
      <w:bookmarkStart w:id="3943" w:name="__RefHeading___Toc604339_417432637"/>
      <w:bookmarkStart w:id="3944" w:name="_Toc1770"/>
      <w:bookmarkEnd w:id="3943"/>
      <w:r>
        <w:rPr/>
        <w:t>2182</w:t>
      </w:r>
      <w:r>
        <w:rPr>
          <w:rtl w:val="true"/>
        </w:rPr>
        <w:t>-</w:t>
      </w:r>
      <w:r>
        <w:rPr>
          <w:rtl w:val="true"/>
        </w:rPr>
        <w:t>حدیث</w:t>
      </w:r>
      <w:bookmarkEnd w:id="39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24:2/104</w:t>
      </w:r>
      <w:r>
        <w:rPr>
          <w:rFonts w:eastAsia="IRNazanin" w:cs="IRNazanin"/>
          <w:color w:val="111111"/>
          <w:sz w:val="28"/>
          <w:szCs w:val="28"/>
          <w:rtl w:val="true"/>
          <w:lang w:bidi="fa-IR"/>
        </w:rPr>
        <w:t>[</w:t>
      </w:r>
      <w:r>
        <w:rPr>
          <w:rFonts w:eastAsia="IRNazanin" w:cs="IRNazanin"/>
          <w:color w:val="111111"/>
          <w:sz w:val="28"/>
          <w:szCs w:val="28"/>
          <w:lang w:bidi="fa-IR"/>
        </w:rPr>
        <w:t>30090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6:4/245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5/485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،باب العلّة التی من أجلها حرم اللّه تعالی الخمر و المیتة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و لحم الخنزیر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9:165/39</w:t>
      </w:r>
      <w:r>
        <w:rPr>
          <w:rFonts w:ascii="IRNazanin" w:hAnsi="IRNazanin" w:eastAsia="IRNazanin"/>
          <w:color w:val="111111"/>
          <w:sz w:val="28"/>
          <w:sz w:val="28"/>
          <w:szCs w:val="28"/>
          <w:rtl w:val="true"/>
          <w:lang w:bidi="fa-IR"/>
        </w:rPr>
        <w:t>،و إلی مثله عن المحاسن،</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xml:space="preserve">،کتاب العلل من المحاسن، الحدیث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،باب اللحوم المحرّمة، الحدیث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لُحُومَ الْأَمْسَاخِ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لَحْمَ مَا مُثِّلَ بِهِ فِی صُوَرِهَا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bookmarkStart w:id="3945" w:name="pg11992_149953"/>
    </w:p>
    <w:p>
      <w:pPr>
        <w:pStyle w:val="Heading5"/>
        <w:numPr>
          <w:ilvl w:val="4"/>
          <w:numId w:val="1"/>
        </w:numPr>
        <w:rPr/>
      </w:pPr>
      <w:bookmarkStart w:id="3946" w:name="__RefHeading___Toc604341_417432637"/>
      <w:bookmarkStart w:id="3947" w:name="_Toc1771"/>
      <w:bookmarkEnd w:id="3945"/>
      <w:bookmarkEnd w:id="3946"/>
      <w:r>
        <w:rPr/>
        <w:t>2183</w:t>
      </w:r>
      <w:r>
        <w:rPr>
          <w:rtl w:val="true"/>
        </w:rPr>
        <w:t>-</w:t>
      </w:r>
      <w:r>
        <w:rPr>
          <w:rtl w:val="true"/>
        </w:rPr>
        <w:t>حدیث</w:t>
      </w:r>
      <w:bookmarkEnd w:id="3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24:3/105</w:t>
      </w:r>
      <w:r>
        <w:rPr>
          <w:rFonts w:eastAsia="IRNazanin" w:cs="IRNazanin"/>
          <w:color w:val="111111"/>
          <w:sz w:val="28"/>
          <w:szCs w:val="28"/>
          <w:rtl w:val="true"/>
          <w:lang w:bidi="fa-IR"/>
        </w:rPr>
        <w:t>[</w:t>
      </w:r>
      <w:r>
        <w:rPr>
          <w:rFonts w:eastAsia="IRNazanin" w:cs="IRNazanin"/>
          <w:color w:val="111111"/>
          <w:sz w:val="28"/>
          <w:szCs w:val="28"/>
          <w:lang w:bidi="fa-IR"/>
        </w:rPr>
        <w:t>30091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9:65/16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 رَسُولُهُ الْمُسُوخَ جَمِیعاً</w:t>
      </w:r>
      <w:r>
        <w:rPr>
          <w:rFonts w:eastAsia="Amiri" w:cs="Amiri" w:ascii="Amiri" w:hAnsi="Amiri"/>
          <w:color w:val="111111"/>
          <w:sz w:val="28"/>
          <w:szCs w:val="28"/>
          <w:rtl w:val="true"/>
          <w:lang w:bidi="ar-SA"/>
        </w:rPr>
        <w:t>.</w:t>
      </w:r>
    </w:p>
    <w:p>
      <w:pPr>
        <w:pStyle w:val="Heading5"/>
        <w:numPr>
          <w:ilvl w:val="4"/>
          <w:numId w:val="1"/>
        </w:numPr>
        <w:rPr/>
      </w:pPr>
      <w:bookmarkStart w:id="3948" w:name="__RefHeading___Toc604343_417432637"/>
      <w:bookmarkStart w:id="3949" w:name="_Toc1772"/>
      <w:bookmarkEnd w:id="3948"/>
      <w:r>
        <w:rPr/>
        <w:t>2184</w:t>
      </w:r>
      <w:r>
        <w:rPr>
          <w:rtl w:val="true"/>
        </w:rPr>
        <w:t>-</w:t>
      </w:r>
      <w:r>
        <w:rPr>
          <w:rtl w:val="true"/>
        </w:rPr>
        <w:t>حدیث</w:t>
      </w:r>
      <w:bookmarkEnd w:id="39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24:9/107</w:t>
      </w:r>
      <w:r>
        <w:rPr>
          <w:rFonts w:eastAsia="IRNazanin" w:cs="IRNazanin"/>
          <w:color w:val="111111"/>
          <w:sz w:val="28"/>
          <w:szCs w:val="28"/>
          <w:rtl w:val="true"/>
          <w:lang w:bidi="fa-IR"/>
        </w:rPr>
        <w:t>[</w:t>
      </w:r>
      <w:r>
        <w:rPr>
          <w:rFonts w:eastAsia="IRNazanin" w:cs="IRNazanin"/>
          <w:color w:val="111111"/>
          <w:sz w:val="28"/>
          <w:szCs w:val="28"/>
          <w:lang w:bidi="fa-IR"/>
        </w:rPr>
        <w:t>30097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16:9/315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1/460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مسخ سبعمأة أمّة،عصوا الأوصیاء بعد الرسول،فأخذ أربعمأة أمّة برّا و ثلاثمأة بحرا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مَسَخَ سَبْعَمِائَةِ أُمَّةٍ،أَخَذَ أَرْبَعُمِائَةٍ مِنْهُمْ بَرّاً وَ ثَلاَثُمِأَةٍ بَحْراً</w:t>
      </w:r>
      <w:r>
        <w:rPr>
          <w:rFonts w:eastAsia="Amiri" w:cs="Amiri" w:ascii="Amiri" w:hAnsi="Amiri"/>
          <w:color w:val="111111"/>
          <w:sz w:val="28"/>
          <w:szCs w:val="28"/>
          <w:rtl w:val="true"/>
          <w:lang w:bidi="ar-SA"/>
        </w:rPr>
        <w:t>.</w:t>
      </w:r>
    </w:p>
    <w:p>
      <w:pPr>
        <w:pStyle w:val="Heading4"/>
        <w:numPr>
          <w:ilvl w:val="3"/>
          <w:numId w:val="1"/>
        </w:numPr>
        <w:rPr/>
      </w:pPr>
      <w:bookmarkStart w:id="3950" w:name="__RefHeading___Toc604345_417432637"/>
      <w:bookmarkStart w:id="3951" w:name="_Toc1773"/>
      <w:bookmarkEnd w:id="3950"/>
      <w:r>
        <w:rPr>
          <w:rtl w:val="true"/>
        </w:rPr>
        <w:t xml:space="preserve">باب </w:t>
      </w:r>
      <w:r>
        <w:rPr/>
        <w:t>2</w:t>
      </w:r>
      <w:bookmarkEnd w:id="3951"/>
    </w:p>
    <w:p>
      <w:pPr>
        <w:pStyle w:val="Heading5"/>
        <w:numPr>
          <w:ilvl w:val="4"/>
          <w:numId w:val="1"/>
        </w:numPr>
        <w:rPr/>
      </w:pPr>
      <w:bookmarkStart w:id="3952" w:name="__RefHeading___Toc604347_417432637"/>
      <w:bookmarkStart w:id="3953" w:name="_Toc1774"/>
      <w:bookmarkEnd w:id="3952"/>
      <w:r>
        <w:rPr/>
        <w:t>2185</w:t>
      </w:r>
      <w:r>
        <w:rPr>
          <w:rtl w:val="true"/>
        </w:rPr>
        <w:t>-</w:t>
      </w:r>
      <w:r>
        <w:rPr>
          <w:rtl w:val="true"/>
        </w:rPr>
        <w:t>حدیث</w:t>
      </w:r>
      <w:bookmarkEnd w:id="39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24:1/113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6:2/244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9:161/38</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rtl w:val="true"/>
          <w:lang w:bidi="fa-IR"/>
        </w:rPr>
        <w:t>:</w:t>
      </w:r>
      <w:r>
        <w:rPr>
          <w:rFonts w:eastAsia="IRNazanin" w:cs="IRNazanin"/>
          <w:color w:val="111111"/>
          <w:sz w:val="28"/>
          <w:szCs w:val="28"/>
          <w:lang w:bidi="fa-IR"/>
        </w:rPr>
        <w:t>3:4147/322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فیه،نفس المصدر،الباب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24:2/114</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30111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6:3/245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9:162/38</w:t>
      </w:r>
      <w:r>
        <w:rPr>
          <w:rFonts w:ascii="IRNazanin" w:hAnsi="IRNazanin" w:eastAsia="IRNazanin"/>
          <w:color w:val="111111"/>
          <w:sz w:val="28"/>
          <w:sz w:val="28"/>
          <w:szCs w:val="28"/>
          <w:rtl w:val="true"/>
          <w:lang w:bidi="fa-IR"/>
        </w:rPr>
        <w:t xml:space="preserve">،و فی الفقیه، </w:t>
      </w:r>
      <w:r>
        <w:rPr>
          <w:rFonts w:eastAsia="IRNazanin" w:cs="IRNazanin"/>
          <w:color w:val="111111"/>
          <w:sz w:val="28"/>
          <w:szCs w:val="28"/>
          <w:lang w:bidi="fa-IR"/>
        </w:rPr>
        <w:t>3:4147/322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الحدیث الاوّل من الوسائل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ذِی نَابٍ مِنَ السِّبَاعِ وَ الْمِخْلَبِ مِنَ الطَّیْرِ فَهُوَ حَرَامٌ</w:t>
      </w:r>
      <w:r>
        <w:rPr>
          <w:rFonts w:eastAsia="Amiri" w:cs="Amiri" w:ascii="Amiri" w:hAnsi="Amiri"/>
          <w:color w:val="111111"/>
          <w:sz w:val="28"/>
          <w:szCs w:val="28"/>
          <w:rtl w:val="true"/>
          <w:lang w:bidi="ar-SA"/>
        </w:rPr>
        <w:t>.</w:t>
      </w:r>
    </w:p>
    <w:p>
      <w:pPr>
        <w:pStyle w:val="Heading5"/>
        <w:numPr>
          <w:ilvl w:val="4"/>
          <w:numId w:val="1"/>
        </w:numPr>
        <w:rPr/>
      </w:pPr>
      <w:bookmarkStart w:id="3954" w:name="__RefHeading___Toc604349_417432637"/>
      <w:bookmarkStart w:id="3955" w:name="_Toc1775"/>
      <w:bookmarkEnd w:id="3954"/>
      <w:r>
        <w:rPr/>
        <w:t>2186</w:t>
      </w:r>
      <w:r>
        <w:rPr>
          <w:rtl w:val="true"/>
        </w:rPr>
        <w:t>-</w:t>
      </w:r>
      <w:r>
        <w:rPr>
          <w:rtl w:val="true"/>
        </w:rPr>
        <w:t>حدیث</w:t>
      </w:r>
      <w:bookmarkEnd w:id="39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مِنَ السِّبَاعِ شَیْئاً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bookmarkStart w:id="3956" w:name="pg11992_149954"/>
    </w:p>
    <w:p>
      <w:pPr>
        <w:pStyle w:val="Heading5"/>
        <w:numPr>
          <w:ilvl w:val="4"/>
          <w:numId w:val="1"/>
        </w:numPr>
        <w:rPr/>
      </w:pPr>
      <w:bookmarkStart w:id="3957" w:name="__RefHeading___Toc604351_417432637"/>
      <w:bookmarkStart w:id="3958" w:name="_Toc1776"/>
      <w:bookmarkEnd w:id="3956"/>
      <w:bookmarkEnd w:id="3957"/>
      <w:r>
        <w:rPr/>
        <w:t>2187</w:t>
      </w:r>
      <w:r>
        <w:rPr>
          <w:rtl w:val="true"/>
        </w:rPr>
        <w:t>-</w:t>
      </w:r>
      <w:r>
        <w:rPr>
          <w:rtl w:val="true"/>
        </w:rPr>
        <w:t>حدیث</w:t>
      </w:r>
      <w:bookmarkEnd w:id="39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24:3/114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9:65/16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سبعا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کُلُّهُ حَرَامٌ وَ إِنْ کَانَ السَّبُعُ لاَ نَابَ لَهُ وَ کُلُّ مَا 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ذُو مِخْلَبٍ فَهُوَ حَرَامٌ</w:t>
      </w:r>
      <w:r>
        <w:rPr>
          <w:rFonts w:eastAsia="Amiri" w:cs="Amiri" w:ascii="Amiri" w:hAnsi="Amiri"/>
          <w:color w:val="111111"/>
          <w:sz w:val="28"/>
          <w:szCs w:val="28"/>
          <w:rtl w:val="true"/>
          <w:lang w:bidi="ar-SA"/>
        </w:rPr>
        <w:t>.</w:t>
      </w:r>
    </w:p>
    <w:p>
      <w:pPr>
        <w:pStyle w:val="Heading4"/>
        <w:numPr>
          <w:ilvl w:val="3"/>
          <w:numId w:val="1"/>
        </w:numPr>
        <w:rPr/>
      </w:pPr>
      <w:bookmarkStart w:id="3959" w:name="__RefHeading___Toc604353_417432637"/>
      <w:bookmarkStart w:id="3960" w:name="_Toc1777"/>
      <w:bookmarkEnd w:id="3959"/>
      <w:r>
        <w:rPr>
          <w:rtl w:val="true"/>
        </w:rPr>
        <w:t xml:space="preserve">باب </w:t>
      </w:r>
      <w:r>
        <w:rPr/>
        <w:t>3</w:t>
      </w:r>
      <w:bookmarkEnd w:id="3960"/>
    </w:p>
    <w:p>
      <w:pPr>
        <w:pStyle w:val="Heading5"/>
        <w:numPr>
          <w:ilvl w:val="4"/>
          <w:numId w:val="1"/>
        </w:numPr>
        <w:rPr/>
      </w:pPr>
      <w:bookmarkStart w:id="3961" w:name="__RefHeading___Toc604355_417432637"/>
      <w:bookmarkStart w:id="3962" w:name="_Toc1778"/>
      <w:bookmarkEnd w:id="3961"/>
      <w:r>
        <w:rPr/>
        <w:t>2188</w:t>
      </w:r>
      <w:r>
        <w:rPr>
          <w:rtl w:val="true"/>
        </w:rPr>
        <w:t>-</w:t>
      </w:r>
      <w:r>
        <w:rPr>
          <w:rtl w:val="true"/>
        </w:rPr>
        <w:t>حدیث</w:t>
      </w:r>
      <w:bookmarkEnd w:id="39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24:8/120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16:8/324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4/563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ذکر ما کتبه إلی محمّد بن سنان،الحدیث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فنائها و قلّتها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لقذر غذائها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أَکْلُ لُحُومِ الْبِغَالِ وَ الْحُمُرِ الْأَهْلِیَّةِ،لِحَاجَةِ النَّاسِ إِلَی ظُهُورِهَا وَ اسْتِعْمَالِهَا وَ الْخَوْفِ مِنْ فَنَائِهَا لاَ لِقَذَرِ خِلْقَتِهَا وَ لاَ قَذَرِ غِذَائِهَا</w:t>
      </w:r>
      <w:r>
        <w:rPr>
          <w:rFonts w:eastAsia="Amiri" w:cs="Amiri" w:ascii="Amiri" w:hAnsi="Amiri"/>
          <w:color w:val="111111"/>
          <w:sz w:val="28"/>
          <w:szCs w:val="28"/>
          <w:rtl w:val="true"/>
          <w:lang w:bidi="ar-SA"/>
        </w:rPr>
        <w:t>.</w:t>
      </w:r>
    </w:p>
    <w:p>
      <w:pPr>
        <w:pStyle w:val="Heading5"/>
        <w:numPr>
          <w:ilvl w:val="4"/>
          <w:numId w:val="1"/>
        </w:numPr>
        <w:rPr/>
      </w:pPr>
      <w:bookmarkStart w:id="3963" w:name="__RefHeading___Toc604357_417432637"/>
      <w:bookmarkStart w:id="3964" w:name="_Toc1779"/>
      <w:bookmarkEnd w:id="3963"/>
      <w:r>
        <w:rPr/>
        <w:t>2189</w:t>
      </w:r>
      <w:r>
        <w:rPr>
          <w:rtl w:val="true"/>
        </w:rPr>
        <w:t>-</w:t>
      </w:r>
      <w:r>
        <w:rPr>
          <w:rtl w:val="true"/>
        </w:rPr>
        <w:t>حدیث</w:t>
      </w:r>
      <w:bookmarkEnd w:id="3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24:2/121</w:t>
      </w:r>
      <w:r>
        <w:rPr>
          <w:rFonts w:eastAsia="IRNazanin" w:cs="IRNazanin"/>
          <w:color w:val="111111"/>
          <w:sz w:val="28"/>
          <w:szCs w:val="28"/>
          <w:rtl w:val="true"/>
          <w:lang w:bidi="fa-IR"/>
        </w:rPr>
        <w:t>[</w:t>
      </w:r>
      <w:r>
        <w:rPr>
          <w:rFonts w:eastAsia="IRNazanin" w:cs="IRNazanin"/>
          <w:color w:val="111111"/>
          <w:sz w:val="28"/>
          <w:szCs w:val="28"/>
          <w:lang w:bidi="fa-IR"/>
        </w:rPr>
        <w:t>30132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6:12/246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9:169/40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4:273/74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نقله فی الوسائل،نفس المصدر،الباب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24:3/118</w:t>
      </w:r>
      <w:r>
        <w:rPr>
          <w:rFonts w:eastAsia="IRNazanin" w:cs="IRNazanin"/>
          <w:color w:val="111111"/>
          <w:sz w:val="28"/>
          <w:szCs w:val="28"/>
          <w:rtl w:val="true"/>
          <w:lang w:bidi="fa-IR"/>
        </w:rPr>
        <w:t>[</w:t>
      </w:r>
      <w:r>
        <w:rPr>
          <w:rFonts w:eastAsia="IRNazanin" w:cs="IRNazanin"/>
          <w:color w:val="111111"/>
          <w:sz w:val="28"/>
          <w:szCs w:val="28"/>
          <w:lang w:bidi="fa-IR"/>
        </w:rPr>
        <w:t>30122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16:3/323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تُؤْکَلُ إِلاَّ أَنْ تُصِیبَکَ ضَرُورَةٌ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3965" w:name="pg11992_149955"/>
    </w:p>
    <w:p>
      <w:pPr>
        <w:pStyle w:val="Heading5"/>
        <w:numPr>
          <w:ilvl w:val="4"/>
          <w:numId w:val="1"/>
        </w:numPr>
        <w:rPr/>
      </w:pPr>
      <w:bookmarkStart w:id="3966" w:name="__RefHeading___Toc604359_417432637"/>
      <w:bookmarkStart w:id="3967" w:name="_Toc1780"/>
      <w:bookmarkEnd w:id="3965"/>
      <w:bookmarkEnd w:id="3966"/>
      <w:r>
        <w:rPr/>
        <w:t>2190</w:t>
      </w:r>
      <w:r>
        <w:rPr>
          <w:rtl w:val="true"/>
        </w:rPr>
        <w:t>-</w:t>
      </w:r>
      <w:r>
        <w:rPr>
          <w:rtl w:val="true"/>
        </w:rPr>
        <w:t>حدیث</w:t>
      </w:r>
      <w:bookmarkEnd w:id="3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بِحَرَامٍ</w:t>
      </w:r>
      <w:r>
        <w:rPr>
          <w:rFonts w:eastAsia="Amiri" w:cs="Amiri" w:ascii="Amiri" w:hAnsi="Amiri"/>
          <w:color w:val="111111"/>
          <w:sz w:val="28"/>
          <w:szCs w:val="28"/>
          <w:rtl w:val="true"/>
          <w:lang w:bidi="ar-SA"/>
        </w:rPr>
        <w:t>.</w:t>
      </w:r>
    </w:p>
    <w:p>
      <w:pPr>
        <w:pStyle w:val="Heading4"/>
        <w:numPr>
          <w:ilvl w:val="3"/>
          <w:numId w:val="1"/>
        </w:numPr>
        <w:rPr/>
      </w:pPr>
      <w:bookmarkStart w:id="3968" w:name="__RefHeading___Toc604361_417432637"/>
      <w:bookmarkStart w:id="3969" w:name="_Toc1781"/>
      <w:bookmarkEnd w:id="3968"/>
      <w:r>
        <w:rPr>
          <w:rtl w:val="true"/>
        </w:rPr>
        <w:t xml:space="preserve">باب </w:t>
      </w:r>
      <w:r>
        <w:rPr/>
        <w:t>4</w:t>
      </w:r>
      <w:bookmarkEnd w:id="3969"/>
    </w:p>
    <w:p>
      <w:pPr>
        <w:pStyle w:val="Heading5"/>
        <w:numPr>
          <w:ilvl w:val="4"/>
          <w:numId w:val="1"/>
        </w:numPr>
        <w:rPr/>
      </w:pPr>
      <w:bookmarkStart w:id="3970" w:name="__RefHeading___Toc604363_417432637"/>
      <w:bookmarkStart w:id="3971" w:name="_Toc1782"/>
      <w:bookmarkEnd w:id="3970"/>
      <w:r>
        <w:rPr/>
        <w:t>2191</w:t>
      </w:r>
      <w:r>
        <w:rPr>
          <w:rtl w:val="true"/>
        </w:rPr>
        <w:t>-</w:t>
      </w:r>
      <w:r>
        <w:rPr>
          <w:rtl w:val="true"/>
        </w:rPr>
        <w:t>حدیث</w:t>
      </w:r>
      <w:bookmarkEnd w:id="3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24:3/126</w:t>
      </w:r>
      <w:r>
        <w:rPr>
          <w:rFonts w:eastAsia="IRNazanin" w:cs="IRNazanin"/>
          <w:color w:val="111111"/>
          <w:sz w:val="28"/>
          <w:szCs w:val="28"/>
          <w:rtl w:val="true"/>
          <w:lang w:bidi="fa-IR"/>
        </w:rPr>
        <w:t>[</w:t>
      </w:r>
      <w:r>
        <w:rPr>
          <w:rFonts w:eastAsia="IRNazanin" w:cs="IRNazanin"/>
          <w:color w:val="111111"/>
          <w:sz w:val="28"/>
          <w:szCs w:val="28"/>
          <w:lang w:bidi="fa-IR"/>
        </w:rPr>
        <w:t>30142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6:8/245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مسائل علی بن جعفر</w:t>
      </w:r>
      <w:r>
        <w:rPr>
          <w:rFonts w:eastAsia="IRNazanin" w:cs="IRNazanin"/>
          <w:color w:val="111111"/>
          <w:sz w:val="28"/>
          <w:szCs w:val="28"/>
          <w:rtl w:val="true"/>
          <w:lang w:bidi="fa-IR"/>
        </w:rPr>
        <w:t>:</w:t>
      </w:r>
      <w:r>
        <w:rPr>
          <w:rFonts w:eastAsia="IRNazanin" w:cs="IRNazanin"/>
          <w:color w:val="111111"/>
          <w:sz w:val="28"/>
          <w:szCs w:val="28"/>
          <w:lang w:bidi="fa-IR"/>
        </w:rPr>
        <w:t>310/174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أکل شی من الغربان،زاغ و لا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الْغُرَابِ الْأَبْقَعِ وَ الْأَسْوَدِ،أَ یَحِلُّ أَکْلُهُمَا؟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مِنَ الْغِرْبَانِ شَیْءٌ،زَاغٌ وَ لاَ غَیْرُهُ</w:t>
      </w:r>
      <w:r>
        <w:rPr>
          <w:rFonts w:eastAsia="Amiri" w:cs="Amiri" w:ascii="Amiri" w:hAnsi="Amiri"/>
          <w:color w:val="111111"/>
          <w:sz w:val="28"/>
          <w:szCs w:val="28"/>
          <w:rtl w:val="true"/>
          <w:lang w:bidi="ar-SA"/>
        </w:rPr>
        <w:t>.</w:t>
      </w:r>
    </w:p>
    <w:p>
      <w:pPr>
        <w:pStyle w:val="Heading4"/>
        <w:numPr>
          <w:ilvl w:val="3"/>
          <w:numId w:val="1"/>
        </w:numPr>
        <w:rPr/>
      </w:pPr>
      <w:bookmarkStart w:id="3972" w:name="__RefHeading___Toc604365_417432637"/>
      <w:bookmarkStart w:id="3973" w:name="_Toc1783"/>
      <w:bookmarkEnd w:id="3972"/>
      <w:r>
        <w:rPr>
          <w:rtl w:val="true"/>
        </w:rPr>
        <w:t xml:space="preserve">باب </w:t>
      </w:r>
      <w:r>
        <w:rPr/>
        <w:t>5</w:t>
      </w:r>
      <w:bookmarkEnd w:id="3973"/>
    </w:p>
    <w:p>
      <w:pPr>
        <w:pStyle w:val="Heading5"/>
        <w:numPr>
          <w:ilvl w:val="4"/>
          <w:numId w:val="1"/>
        </w:numPr>
        <w:rPr/>
      </w:pPr>
      <w:bookmarkStart w:id="3974" w:name="__RefHeading___Toc604367_417432637"/>
      <w:bookmarkStart w:id="3975" w:name="_Toc1784"/>
      <w:bookmarkEnd w:id="3974"/>
      <w:r>
        <w:rPr/>
        <w:t>2192</w:t>
      </w:r>
      <w:r>
        <w:rPr>
          <w:rtl w:val="true"/>
        </w:rPr>
        <w:t>-</w:t>
      </w:r>
      <w:r>
        <w:rPr>
          <w:rtl w:val="true"/>
        </w:rPr>
        <w:t>حدیث</w:t>
      </w:r>
      <w:bookmarkEnd w:id="3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24:1/127</w:t>
      </w:r>
      <w:r>
        <w:rPr>
          <w:rFonts w:eastAsia="IRNazanin" w:cs="IRNazanin"/>
          <w:color w:val="111111"/>
          <w:sz w:val="28"/>
          <w:szCs w:val="28"/>
          <w:rtl w:val="true"/>
          <w:lang w:bidi="fa-IR"/>
        </w:rPr>
        <w:t>[</w:t>
      </w:r>
      <w:r>
        <w:rPr>
          <w:rFonts w:eastAsia="IRNazanin" w:cs="IRNazanin"/>
          <w:color w:val="111111"/>
          <w:sz w:val="28"/>
          <w:szCs w:val="28"/>
          <w:lang w:bidi="fa-IR"/>
        </w:rPr>
        <w:t>30146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24:1/329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لَهُ قِشْرٌ مِنَ السَّمَکِ وَ مَا لَیْسَ لَهُ قِشْرٌ،فَلاَ تَأْکُلْهُ</w:t>
      </w:r>
      <w:r>
        <w:rPr>
          <w:rFonts w:eastAsia="Amiri" w:cs="Amiri" w:ascii="Amiri" w:hAnsi="Amiri"/>
          <w:color w:val="111111"/>
          <w:sz w:val="28"/>
          <w:szCs w:val="28"/>
          <w:rtl w:val="true"/>
          <w:lang w:bidi="ar-SA"/>
        </w:rPr>
        <w:t>.</w:t>
      </w:r>
    </w:p>
    <w:p>
      <w:pPr>
        <w:pStyle w:val="Heading5"/>
        <w:numPr>
          <w:ilvl w:val="4"/>
          <w:numId w:val="1"/>
        </w:numPr>
        <w:rPr/>
      </w:pPr>
      <w:bookmarkStart w:id="3976" w:name="__RefHeading___Toc604369_417432637"/>
      <w:bookmarkStart w:id="3977" w:name="_Toc1785"/>
      <w:bookmarkEnd w:id="3976"/>
      <w:r>
        <w:rPr/>
        <w:t>2193</w:t>
      </w:r>
      <w:r>
        <w:rPr>
          <w:rtl w:val="true"/>
        </w:rPr>
        <w:t>-</w:t>
      </w:r>
      <w:r>
        <w:rPr>
          <w:rtl w:val="true"/>
        </w:rPr>
        <w:t>حدیث</w:t>
      </w:r>
      <w:bookmarkEnd w:id="39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24:7/129</w:t>
      </w:r>
      <w:r>
        <w:rPr>
          <w:rFonts w:eastAsia="IRNazanin" w:cs="IRNazanin"/>
          <w:color w:val="111111"/>
          <w:sz w:val="28"/>
          <w:szCs w:val="28"/>
          <w:rtl w:val="true"/>
          <w:lang w:bidi="fa-IR"/>
        </w:rPr>
        <w:t>[</w:t>
      </w:r>
      <w:r>
        <w:rPr>
          <w:rFonts w:eastAsia="IRNazanin" w:cs="IRNazanin"/>
          <w:color w:val="111111"/>
          <w:sz w:val="28"/>
          <w:szCs w:val="28"/>
          <w:lang w:bidi="fa-IR"/>
        </w:rPr>
        <w:t>30152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16:7/330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3:4152/323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السَّمَکِ مَا کَانَ لَهُ فُلُوسٌ وَ لاَ تَأْکُلْ مِنْهُ مَا لَیْسَ لَهُ فَلْسٌ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3978" w:name="pg11992_149956"/>
    </w:p>
    <w:p>
      <w:pPr>
        <w:pStyle w:val="Heading4"/>
        <w:numPr>
          <w:ilvl w:val="3"/>
          <w:numId w:val="1"/>
        </w:numPr>
        <w:rPr/>
      </w:pPr>
      <w:bookmarkStart w:id="3979" w:name="__RefHeading___Toc604371_417432637"/>
      <w:bookmarkStart w:id="3980" w:name="_Toc1786"/>
      <w:bookmarkEnd w:id="3978"/>
      <w:bookmarkEnd w:id="3979"/>
      <w:r>
        <w:rPr>
          <w:rtl w:val="true"/>
        </w:rPr>
        <w:t xml:space="preserve">باب </w:t>
      </w:r>
      <w:r>
        <w:rPr/>
        <w:t>6</w:t>
      </w:r>
      <w:bookmarkEnd w:id="3980"/>
    </w:p>
    <w:p>
      <w:pPr>
        <w:pStyle w:val="Heading5"/>
        <w:numPr>
          <w:ilvl w:val="4"/>
          <w:numId w:val="1"/>
        </w:numPr>
        <w:rPr/>
      </w:pPr>
      <w:bookmarkStart w:id="3981" w:name="__RefHeading___Toc604373_417432637"/>
      <w:bookmarkStart w:id="3982" w:name="_Toc1787"/>
      <w:bookmarkEnd w:id="3981"/>
      <w:r>
        <w:rPr/>
        <w:t>2194</w:t>
      </w:r>
      <w:r>
        <w:rPr>
          <w:rtl w:val="true"/>
        </w:rPr>
        <w:t>-</w:t>
      </w:r>
      <w:r>
        <w:rPr>
          <w:rtl w:val="true"/>
        </w:rPr>
        <w:t>حدیث</w:t>
      </w:r>
      <w:bookmarkEnd w:id="39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24:1/144</w:t>
      </w:r>
      <w:r>
        <w:rPr>
          <w:rFonts w:eastAsia="IRNazanin" w:cs="IRNazanin"/>
          <w:color w:val="111111"/>
          <w:sz w:val="28"/>
          <w:szCs w:val="28"/>
          <w:rtl w:val="true"/>
          <w:lang w:bidi="fa-IR"/>
        </w:rPr>
        <w:t>[</w:t>
      </w:r>
      <w:r>
        <w:rPr>
          <w:rFonts w:eastAsia="IRNazanin" w:cs="IRNazanin"/>
          <w:color w:val="111111"/>
          <w:sz w:val="28"/>
          <w:szCs w:val="28"/>
          <w:lang w:bidi="fa-IR"/>
        </w:rPr>
        <w:t>30199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3:4161/325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استرخی علی النار فهو میتة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سَمَکاً وَ لَمْ تَعْلَمْ أَ ذَکِیٌّ هُوَ أَمْ غَیْرُ ذَکِیٍّ،وَ ذَکَاتَهُ أَنْ یُخْرَجَ مِنَ الْمَاءِ حَیّاً،فَخُذْ مِنْهُ فَاطْرَحْهُ فِی الْمَاءِ فَإِنْ طَفَا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الْمَاءِ مُسْتَلْقِیاً عَلَی ظَهْرِهِ فَهُوَ غَیْرُ ذَکِیٍّ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کَانَ عَلَی وَجْهِهِ فَهُوَ ذَکِیٌّ وَ کَذَلِکَ إِذَا وَجَدْتَ لَحْماً وَ لَمْ تَعْلَمْ أَ ذَکِیٌّ هُوَ أَمْ مَیْتَةٌ،فَأَلْقِ مِنْهُ عَلَی النَّارِ فَإِنِ انْقَبَضَ فَهُوَ ذَکِیٌّ وَ إِنِ اسْتَرْخَی فَهُوَ مَیْتَةٌ</w:t>
      </w:r>
      <w:r>
        <w:rPr>
          <w:rFonts w:eastAsia="Amiri" w:cs="Amiri" w:ascii="Amiri" w:hAnsi="Amiri"/>
          <w:color w:val="111111"/>
          <w:sz w:val="28"/>
          <w:szCs w:val="28"/>
          <w:rtl w:val="true"/>
          <w:lang w:bidi="ar-SA"/>
        </w:rPr>
        <w:t>.</w:t>
      </w:r>
    </w:p>
    <w:p>
      <w:pPr>
        <w:pStyle w:val="Heading4"/>
        <w:numPr>
          <w:ilvl w:val="3"/>
          <w:numId w:val="1"/>
        </w:numPr>
        <w:rPr/>
      </w:pPr>
      <w:bookmarkStart w:id="3983" w:name="__RefHeading___Toc604375_417432637"/>
      <w:bookmarkStart w:id="3984" w:name="_Toc1788"/>
      <w:bookmarkEnd w:id="3983"/>
      <w:r>
        <w:rPr>
          <w:rtl w:val="true"/>
        </w:rPr>
        <w:t xml:space="preserve">باب </w:t>
      </w:r>
      <w:r>
        <w:rPr/>
        <w:t>7</w:t>
      </w:r>
      <w:bookmarkEnd w:id="3984"/>
    </w:p>
    <w:p>
      <w:pPr>
        <w:pStyle w:val="Heading5"/>
        <w:numPr>
          <w:ilvl w:val="4"/>
          <w:numId w:val="1"/>
        </w:numPr>
        <w:rPr/>
      </w:pPr>
      <w:bookmarkStart w:id="3985" w:name="__RefHeading___Toc604377_417432637"/>
      <w:bookmarkStart w:id="3986" w:name="_Toc1789"/>
      <w:bookmarkEnd w:id="3985"/>
      <w:r>
        <w:rPr/>
        <w:t>2195</w:t>
      </w:r>
      <w:r>
        <w:rPr>
          <w:rtl w:val="true"/>
        </w:rPr>
        <w:t>-</w:t>
      </w:r>
      <w:r>
        <w:rPr>
          <w:rtl w:val="true"/>
        </w:rPr>
        <w:t>حدیث</w:t>
      </w:r>
      <w:bookmarkEnd w:id="39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6:2/247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الطَّیْرِ مَا یُؤْکَلُ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مَا لَمْ یَکُنْ لَهُ قَانِصَةٌ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3987" w:name="pg11992_149957"/>
    </w:p>
    <w:p>
      <w:pPr>
        <w:pStyle w:val="Heading5"/>
        <w:numPr>
          <w:ilvl w:val="4"/>
          <w:numId w:val="1"/>
        </w:numPr>
        <w:rPr/>
      </w:pPr>
      <w:bookmarkStart w:id="3988" w:name="__RefHeading___Toc604379_417432637"/>
      <w:bookmarkStart w:id="3989" w:name="_Toc1790"/>
      <w:bookmarkEnd w:id="3987"/>
      <w:bookmarkEnd w:id="3988"/>
      <w:r>
        <w:rPr/>
        <w:t>2196</w:t>
      </w:r>
      <w:r>
        <w:rPr>
          <w:rtl w:val="true"/>
        </w:rPr>
        <w:t>-</w:t>
      </w:r>
      <w:r>
        <w:rPr>
          <w:rtl w:val="true"/>
        </w:rPr>
        <w:t>حدیث</w:t>
      </w:r>
      <w:bookmarkEnd w:id="3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24:3/150</w:t>
      </w:r>
      <w:r>
        <w:rPr>
          <w:rFonts w:eastAsia="IRNazanin" w:cs="IRNazanin"/>
          <w:color w:val="111111"/>
          <w:sz w:val="28"/>
          <w:szCs w:val="28"/>
          <w:rtl w:val="true"/>
          <w:lang w:bidi="fa-IR"/>
        </w:rPr>
        <w:t>[</w:t>
      </w:r>
      <w:r>
        <w:rPr>
          <w:rFonts w:eastAsia="IRNazanin" w:cs="IRNazanin"/>
          <w:color w:val="111111"/>
          <w:sz w:val="28"/>
          <w:szCs w:val="28"/>
          <w:lang w:bidi="fa-IR"/>
        </w:rPr>
        <w:t>30213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9:65/16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الان من طیر البّر،و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صیصیة به،و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طَیْرِ الْبَرِّ مَا کَانَتْ لَهُ حَوْصَلَةٌ وَ مِنْ طَیْرِ الْمَاءِ مَا کَانَتْ لَهُ قَانِصَةٌ کَقَانِصَةِ الْحَمَامِ،لاَ مَعِدَةٌ کَمَعِدَةِ الْإِنْسَانِ وَ الْقَانِصَةُ وَ الْحَوْصَلَةُ یُمْتَحَنُ بِهِمَا مِنَ الطَّیْرِ مَا لاَ یُعْرَفُ طَیَرَانُهُ وَ کُلُّ طَیْرٍ مَجْهُولٍ</w:t>
      </w:r>
      <w:r>
        <w:rPr>
          <w:rFonts w:eastAsia="Amiri" w:cs="Amiri" w:ascii="Amiri" w:hAnsi="Amiri"/>
          <w:color w:val="111111"/>
          <w:sz w:val="28"/>
          <w:szCs w:val="28"/>
          <w:rtl w:val="true"/>
          <w:lang w:bidi="ar-SA"/>
        </w:rPr>
        <w:t>.</w:t>
      </w:r>
    </w:p>
    <w:p>
      <w:pPr>
        <w:pStyle w:val="Heading5"/>
        <w:numPr>
          <w:ilvl w:val="4"/>
          <w:numId w:val="1"/>
        </w:numPr>
        <w:rPr/>
      </w:pPr>
      <w:bookmarkStart w:id="3990" w:name="__RefHeading___Toc604381_417432637"/>
      <w:bookmarkStart w:id="3991" w:name="_Toc1791"/>
      <w:bookmarkEnd w:id="3990"/>
      <w:r>
        <w:rPr/>
        <w:t>2197</w:t>
      </w:r>
      <w:r>
        <w:rPr>
          <w:rtl w:val="true"/>
        </w:rPr>
        <w:t>-</w:t>
      </w:r>
      <w:r>
        <w:rPr>
          <w:rtl w:val="true"/>
        </w:rPr>
        <w:t>حدیث</w:t>
      </w:r>
      <w:bookmarkEnd w:id="39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24:5/151</w:t>
      </w:r>
      <w:r>
        <w:rPr>
          <w:rFonts w:eastAsia="IRNazanin" w:cs="IRNazanin"/>
          <w:color w:val="111111"/>
          <w:sz w:val="28"/>
          <w:szCs w:val="28"/>
          <w:rtl w:val="true"/>
          <w:lang w:bidi="fa-IR"/>
        </w:rPr>
        <w:t>[</w:t>
      </w:r>
      <w:r>
        <w:rPr>
          <w:rFonts w:eastAsia="IRNazanin" w:cs="IRNazanin"/>
          <w:color w:val="111111"/>
          <w:sz w:val="28"/>
          <w:szCs w:val="28"/>
          <w:lang w:bidi="fa-IR"/>
        </w:rPr>
        <w:t>30215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6:5/248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9:67/17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الطَّیْرِ مَا کَانَتْ لَهُ قَانِصَةٌ أَوْ صِیصِیَةٌ أَوْ حَوْصَلَةٌ</w:t>
      </w:r>
      <w:r>
        <w:rPr>
          <w:rFonts w:eastAsia="Amiri" w:cs="Amiri" w:ascii="Amiri" w:hAnsi="Amiri"/>
          <w:color w:val="111111"/>
          <w:sz w:val="28"/>
          <w:szCs w:val="28"/>
          <w:rtl w:val="true"/>
          <w:lang w:bidi="ar-SA"/>
        </w:rPr>
        <w:t>.</w:t>
      </w:r>
    </w:p>
    <w:p>
      <w:pPr>
        <w:pStyle w:val="Heading4"/>
        <w:numPr>
          <w:ilvl w:val="3"/>
          <w:numId w:val="1"/>
        </w:numPr>
        <w:rPr/>
      </w:pPr>
      <w:bookmarkStart w:id="3992" w:name="__RefHeading___Toc604383_417432637"/>
      <w:bookmarkStart w:id="3993" w:name="_Toc1792"/>
      <w:bookmarkEnd w:id="3992"/>
      <w:r>
        <w:rPr>
          <w:rtl w:val="true"/>
        </w:rPr>
        <w:t xml:space="preserve">باب </w:t>
      </w:r>
      <w:r>
        <w:rPr/>
        <w:t>8</w:t>
      </w:r>
      <w:bookmarkEnd w:id="3993"/>
    </w:p>
    <w:p>
      <w:pPr>
        <w:pStyle w:val="Heading5"/>
        <w:numPr>
          <w:ilvl w:val="4"/>
          <w:numId w:val="1"/>
        </w:numPr>
        <w:rPr/>
      </w:pPr>
      <w:bookmarkStart w:id="3994" w:name="__RefHeading___Toc604385_417432637"/>
      <w:bookmarkStart w:id="3995" w:name="_Toc1793"/>
      <w:bookmarkEnd w:id="3994"/>
      <w:r>
        <w:rPr/>
        <w:t>2198</w:t>
      </w:r>
      <w:r>
        <w:rPr>
          <w:rtl w:val="true"/>
        </w:rPr>
        <w:t>-</w:t>
      </w:r>
      <w:r>
        <w:rPr>
          <w:rtl w:val="true"/>
        </w:rPr>
        <w:t>حدیث</w:t>
      </w:r>
      <w:bookmarkEnd w:id="39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24:1/152</w:t>
      </w:r>
      <w:r>
        <w:rPr>
          <w:rFonts w:eastAsia="IRNazanin" w:cs="IRNazanin"/>
          <w:color w:val="111111"/>
          <w:sz w:val="28"/>
          <w:szCs w:val="28"/>
          <w:rtl w:val="true"/>
          <w:lang w:bidi="fa-IR"/>
        </w:rPr>
        <w:t>[</w:t>
      </w:r>
      <w:r>
        <w:rPr>
          <w:rFonts w:eastAsia="IRNazanin" w:cs="IRNazanin"/>
          <w:color w:val="111111"/>
          <w:sz w:val="28"/>
          <w:szCs w:val="28"/>
          <w:lang w:bidi="fa-IR"/>
        </w:rPr>
        <w:t>30217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9:63/16</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3:4146/321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عَمَّا یُؤْکَلُ مِنَ الطَّیْرِ؟فَقَالَ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دَفَّ وَ لاَ تَأْکُلْ مَا صَفَّ</w:t>
      </w:r>
      <w:r>
        <w:rPr>
          <w:rFonts w:eastAsia="Amiri" w:cs="Amiri" w:ascii="Amiri" w:hAnsi="Amiri"/>
          <w:color w:val="111111"/>
          <w:sz w:val="28"/>
          <w:szCs w:val="28"/>
          <w:rtl w:val="true"/>
          <w:lang w:bidi="ar-SA"/>
        </w:rPr>
        <w:t>.</w:t>
      </w:r>
    </w:p>
    <w:p>
      <w:pPr>
        <w:pStyle w:val="Heading5"/>
        <w:numPr>
          <w:ilvl w:val="4"/>
          <w:numId w:val="1"/>
        </w:numPr>
        <w:rPr/>
      </w:pPr>
      <w:bookmarkStart w:id="3996" w:name="__RefHeading___Toc604387_417432637"/>
      <w:bookmarkStart w:id="3997" w:name="_Toc1794"/>
      <w:bookmarkEnd w:id="3996"/>
      <w:r>
        <w:rPr/>
        <w:t>2199</w:t>
      </w:r>
      <w:r>
        <w:rPr>
          <w:rtl w:val="true"/>
        </w:rPr>
        <w:t>-</w:t>
      </w:r>
      <w:r>
        <w:rPr>
          <w:rtl w:val="true"/>
        </w:rPr>
        <w:t>حدیث</w:t>
      </w:r>
      <w:bookmarkEnd w:id="39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24:2/152</w:t>
      </w:r>
      <w:r>
        <w:rPr>
          <w:rFonts w:eastAsia="IRNazanin" w:cs="IRNazanin"/>
          <w:color w:val="111111"/>
          <w:sz w:val="28"/>
          <w:szCs w:val="28"/>
          <w:rtl w:val="true"/>
          <w:lang w:bidi="fa-IR"/>
        </w:rPr>
        <w:t>[</w:t>
      </w:r>
      <w:r>
        <w:rPr>
          <w:rFonts w:eastAsia="IRNazanin" w:cs="IRNazanin"/>
          <w:color w:val="111111"/>
          <w:sz w:val="28"/>
          <w:szCs w:val="28"/>
          <w:lang w:bidi="fa-IR"/>
        </w:rPr>
        <w:t>30218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9:65/16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صَفَّ وَ هُوَ ذُو مِخْلَبٍ فَهُوَ حَرَامٌ وَ الصَّفِیفُ کَمَا یَطِیرُ الْبَازِی وَ الْحِدَأَةُ وَ الصَّقْرُ وَ مَا أَشْبَهَ ذَلِکَ وَ کُلُّ مَا دَفَّ فَهُوَ حَلاَلٌ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3998" w:name="pg11992_149958"/>
    </w:p>
    <w:p>
      <w:pPr>
        <w:pStyle w:val="Heading5"/>
        <w:numPr>
          <w:ilvl w:val="4"/>
          <w:numId w:val="1"/>
        </w:numPr>
        <w:rPr/>
      </w:pPr>
      <w:bookmarkStart w:id="3999" w:name="__RefHeading___Toc604389_417432637"/>
      <w:bookmarkStart w:id="4000" w:name="_Toc1795"/>
      <w:bookmarkEnd w:id="3998"/>
      <w:bookmarkEnd w:id="3999"/>
      <w:r>
        <w:rPr/>
        <w:t>2200</w:t>
      </w:r>
      <w:r>
        <w:rPr>
          <w:rtl w:val="true"/>
        </w:rPr>
        <w:t>-</w:t>
      </w:r>
      <w:r>
        <w:rPr>
          <w:rtl w:val="true"/>
        </w:rPr>
        <w:t>حدیث</w:t>
      </w:r>
      <w:bookmarkEnd w:id="40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24:4/153</w:t>
      </w:r>
      <w:r>
        <w:rPr>
          <w:rFonts w:eastAsia="IRNazanin" w:cs="IRNazanin"/>
          <w:color w:val="111111"/>
          <w:sz w:val="28"/>
          <w:szCs w:val="28"/>
          <w:rtl w:val="true"/>
          <w:lang w:bidi="fa-IR"/>
        </w:rPr>
        <w:t>[</w:t>
      </w:r>
      <w:r>
        <w:rPr>
          <w:rFonts w:eastAsia="IRNazanin" w:cs="IRNazanin"/>
          <w:color w:val="111111"/>
          <w:sz w:val="28"/>
          <w:szCs w:val="28"/>
          <w:lang w:bidi="fa-IR"/>
        </w:rPr>
        <w:t>30220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3:4146/322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دَفِیفُهُ أَکْثَرَ مِنْ صَفِیفِهِ أُکِلَ،وَ إِنْ کَانَ صَفِیفُهُ أَکْثَرَ مِنْ دَفِیفِهِ فَلاَ یُؤْکَلُ</w:t>
      </w:r>
      <w:r>
        <w:rPr>
          <w:rFonts w:eastAsia="Amiri" w:cs="Amiri" w:ascii="Amiri" w:hAnsi="Amiri"/>
          <w:color w:val="111111"/>
          <w:sz w:val="28"/>
          <w:szCs w:val="28"/>
          <w:rtl w:val="true"/>
          <w:lang w:bidi="ar-SA"/>
        </w:rPr>
        <w:t>.</w:t>
      </w:r>
    </w:p>
    <w:p>
      <w:pPr>
        <w:pStyle w:val="Heading4"/>
        <w:numPr>
          <w:ilvl w:val="3"/>
          <w:numId w:val="1"/>
        </w:numPr>
        <w:rPr/>
      </w:pPr>
      <w:bookmarkStart w:id="4001" w:name="__RefHeading___Toc604391_417432637"/>
      <w:bookmarkStart w:id="4002" w:name="_Toc1796"/>
      <w:bookmarkEnd w:id="4001"/>
      <w:r>
        <w:rPr>
          <w:rtl w:val="true"/>
        </w:rPr>
        <w:t xml:space="preserve">باب </w:t>
      </w:r>
      <w:r>
        <w:rPr/>
        <w:t>9</w:t>
      </w:r>
      <w:bookmarkEnd w:id="4002"/>
    </w:p>
    <w:p>
      <w:pPr>
        <w:pStyle w:val="Heading5"/>
        <w:numPr>
          <w:ilvl w:val="4"/>
          <w:numId w:val="1"/>
        </w:numPr>
        <w:rPr/>
      </w:pPr>
      <w:bookmarkStart w:id="4003" w:name="__RefHeading___Toc604393_417432637"/>
      <w:bookmarkStart w:id="4004" w:name="_Toc1797"/>
      <w:bookmarkEnd w:id="4003"/>
      <w:r>
        <w:rPr/>
        <w:t>2201</w:t>
      </w:r>
      <w:r>
        <w:rPr>
          <w:rtl w:val="true"/>
        </w:rPr>
        <w:t>-</w:t>
      </w:r>
      <w:r>
        <w:rPr>
          <w:rtl w:val="true"/>
        </w:rPr>
        <w:t>حدیث</w:t>
      </w:r>
      <w:bookmarkEnd w:id="40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24:4/155</w:t>
      </w:r>
      <w:r>
        <w:rPr>
          <w:rFonts w:eastAsia="IRNazanin" w:cs="IRNazanin"/>
          <w:color w:val="111111"/>
          <w:sz w:val="28"/>
          <w:szCs w:val="28"/>
          <w:rtl w:val="true"/>
          <w:lang w:bidi="fa-IR"/>
        </w:rPr>
        <w:t>[</w:t>
      </w:r>
      <w:r>
        <w:rPr>
          <w:rFonts w:eastAsia="IRNazanin" w:cs="IRNazanin"/>
          <w:color w:val="111111"/>
          <w:sz w:val="28"/>
          <w:szCs w:val="28"/>
          <w:lang w:bidi="fa-IR"/>
        </w:rPr>
        <w:t>30225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9:63/16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60/16</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rtl w:val="true"/>
          <w:lang w:bidi="fa-IR"/>
        </w:rPr>
        <w:t>:</w:t>
      </w:r>
      <w:r>
        <w:rPr>
          <w:rFonts w:eastAsia="IRNazanin" w:cs="IRNazanin"/>
          <w:color w:val="111111"/>
          <w:sz w:val="28"/>
          <w:szCs w:val="28"/>
          <w:lang w:bidi="fa-IR"/>
        </w:rPr>
        <w:t>3:4146/321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6:2/249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الْبَیْضِ فِی الْآجَامِ؟فَقَالَ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اسْتَوَی طَرَفَاهُ فَلاَ تَأْکُلْهُ وَ مَا اخْتَلَفَ طَرَفَاهُ فَکُلْ</w:t>
      </w:r>
      <w:r>
        <w:rPr>
          <w:rFonts w:eastAsia="Amiri" w:cs="Amiri" w:ascii="Amiri" w:hAnsi="Amiri"/>
          <w:color w:val="111111"/>
          <w:sz w:val="28"/>
          <w:szCs w:val="28"/>
          <w:rtl w:val="true"/>
          <w:lang w:bidi="ar-SA"/>
        </w:rPr>
        <w:t>.</w:t>
      </w:r>
    </w:p>
    <w:p>
      <w:pPr>
        <w:pStyle w:val="Heading4"/>
        <w:numPr>
          <w:ilvl w:val="3"/>
          <w:numId w:val="1"/>
        </w:numPr>
        <w:rPr/>
      </w:pPr>
      <w:bookmarkStart w:id="4005" w:name="__RefHeading___Toc604395_417432637"/>
      <w:bookmarkStart w:id="4006" w:name="_Toc1798"/>
      <w:bookmarkEnd w:id="4005"/>
      <w:r>
        <w:rPr>
          <w:rtl w:val="true"/>
        </w:rPr>
        <w:t xml:space="preserve">باب </w:t>
      </w:r>
      <w:r>
        <w:rPr/>
        <w:t>10</w:t>
      </w:r>
      <w:bookmarkEnd w:id="4006"/>
    </w:p>
    <w:p>
      <w:pPr>
        <w:pStyle w:val="Heading5"/>
        <w:numPr>
          <w:ilvl w:val="4"/>
          <w:numId w:val="1"/>
        </w:numPr>
        <w:rPr/>
      </w:pPr>
      <w:bookmarkStart w:id="4007" w:name="__RefHeading___Toc604397_417432637"/>
      <w:bookmarkStart w:id="4008" w:name="_Toc1799"/>
      <w:bookmarkEnd w:id="4007"/>
      <w:r>
        <w:rPr/>
        <w:t>2202</w:t>
      </w:r>
      <w:r>
        <w:rPr>
          <w:rtl w:val="true"/>
        </w:rPr>
        <w:t>-</w:t>
      </w:r>
      <w:r>
        <w:rPr>
          <w:rtl w:val="true"/>
        </w:rPr>
        <w:t>حدیث</w:t>
      </w:r>
      <w:bookmarkEnd w:id="4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24:2/159</w:t>
      </w:r>
      <w:r>
        <w:rPr>
          <w:rFonts w:eastAsia="IRNazanin" w:cs="IRNazanin"/>
          <w:color w:val="111111"/>
          <w:sz w:val="28"/>
          <w:szCs w:val="28"/>
          <w:rtl w:val="true"/>
          <w:lang w:bidi="fa-IR"/>
        </w:rPr>
        <w:t>[</w:t>
      </w:r>
      <w:r>
        <w:rPr>
          <w:rFonts w:eastAsia="IRNazanin" w:cs="IRNazanin"/>
          <w:color w:val="111111"/>
          <w:sz w:val="28"/>
          <w:szCs w:val="28"/>
          <w:lang w:bidi="fa-IR"/>
        </w:rPr>
        <w:t>30236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3:4201/339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فِی الْبَحْرِ مِمَّا یُؤْکَلُ فِی الْبَرِّ مِثْلُهُ فَجَائِزٌ أَکْلُهُ وَ کُلُّ مَا کَانَ فِی الْبَحْرِ مِمَّا لاَ یَجُوزُ أَکْلُهُ فِی الْبَرِّ لَمْ یَجُزْ أَکْلُهُ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4009" w:name="pg11992_149959"/>
    </w:p>
    <w:p>
      <w:pPr>
        <w:pStyle w:val="Heading4"/>
        <w:numPr>
          <w:ilvl w:val="3"/>
          <w:numId w:val="1"/>
        </w:numPr>
        <w:rPr/>
      </w:pPr>
      <w:bookmarkStart w:id="4010" w:name="__RefHeading___Toc604399_417432637"/>
      <w:bookmarkStart w:id="4011" w:name="_Toc1800"/>
      <w:bookmarkEnd w:id="4009"/>
      <w:bookmarkEnd w:id="4010"/>
      <w:r>
        <w:rPr>
          <w:rtl w:val="true"/>
        </w:rPr>
        <w:t xml:space="preserve">باب </w:t>
      </w:r>
      <w:r>
        <w:rPr/>
        <w:t>11</w:t>
      </w:r>
      <w:bookmarkEnd w:id="4011"/>
    </w:p>
    <w:p>
      <w:pPr>
        <w:pStyle w:val="Heading5"/>
        <w:numPr>
          <w:ilvl w:val="4"/>
          <w:numId w:val="1"/>
        </w:numPr>
        <w:rPr/>
      </w:pPr>
      <w:bookmarkStart w:id="4012" w:name="__RefHeading___Toc604401_417432637"/>
      <w:bookmarkStart w:id="4013" w:name="_Toc1801"/>
      <w:bookmarkEnd w:id="4012"/>
      <w:r>
        <w:rPr/>
        <w:t>2203</w:t>
      </w:r>
      <w:r>
        <w:rPr>
          <w:rtl w:val="true"/>
        </w:rPr>
        <w:t>-</w:t>
      </w:r>
      <w:r>
        <w:rPr>
          <w:rtl w:val="true"/>
        </w:rPr>
        <w:t>حدیث</w:t>
      </w:r>
      <w:bookmarkEnd w:id="40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24:6/211</w:t>
      </w:r>
      <w:r>
        <w:rPr>
          <w:rFonts w:eastAsia="IRNazanin" w:cs="IRNazanin"/>
          <w:color w:val="111111"/>
          <w:sz w:val="28"/>
          <w:szCs w:val="28"/>
          <w:rtl w:val="true"/>
          <w:lang w:bidi="fa-IR"/>
        </w:rPr>
        <w:t>[</w:t>
      </w:r>
      <w:r>
        <w:rPr>
          <w:rFonts w:eastAsia="IRNazanin" w:cs="IRNazanin"/>
          <w:color w:val="111111"/>
          <w:sz w:val="28"/>
          <w:szCs w:val="28"/>
          <w:lang w:bidi="fa-IR"/>
        </w:rPr>
        <w:t>30368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16:6/386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9:371/88</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3:4223/348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 أشار إلی نحوه عن المحاسن،</w:t>
      </w:r>
      <w:r>
        <w:rPr>
          <w:rFonts w:eastAsia="IRNazanin" w:cs="IRNazanin"/>
          <w:color w:val="111111"/>
          <w:sz w:val="28"/>
          <w:szCs w:val="28"/>
          <w:lang w:bidi="fa-IR"/>
        </w:rPr>
        <w:t>454/2</w:t>
      </w:r>
      <w:r>
        <w:rPr>
          <w:rFonts w:ascii="IRNazanin" w:hAnsi="IRNazanin" w:eastAsia="IRNazanin"/>
          <w:color w:val="111111"/>
          <w:sz w:val="28"/>
          <w:sz w:val="28"/>
          <w:szCs w:val="28"/>
          <w:rtl w:val="true"/>
          <w:lang w:bidi="fa-IR"/>
        </w:rPr>
        <w:t xml:space="preserve">،کتاب المآکل، الباب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،باب مؤاکلة اهل الذّمة و آنیتهم و أکل طعامهم،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المیتة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فِی آنِیَةِ أَهْلِ الْکِتَابِ،قَالَ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فِی آنِیَتِهِمْ إِذَا کَانُوا یَأْکُلُونَ فِیهَا الْمَیْتَةَ وَ الدَّمَ وَ لَحْمَ الْخِنْزِیرِ</w:t>
      </w:r>
      <w:r>
        <w:rPr>
          <w:rFonts w:eastAsia="Amiri" w:cs="Amiri" w:ascii="Amiri" w:hAnsi="Amiri"/>
          <w:color w:val="111111"/>
          <w:sz w:val="28"/>
          <w:szCs w:val="28"/>
          <w:rtl w:val="true"/>
          <w:lang w:bidi="ar-SA"/>
        </w:rPr>
        <w:t>.</w:t>
      </w:r>
    </w:p>
    <w:p>
      <w:pPr>
        <w:pStyle w:val="Heading4"/>
        <w:numPr>
          <w:ilvl w:val="3"/>
          <w:numId w:val="1"/>
        </w:numPr>
        <w:rPr/>
      </w:pPr>
      <w:bookmarkStart w:id="4014" w:name="__RefHeading___Toc604403_417432637"/>
      <w:bookmarkStart w:id="4015" w:name="_Toc1802"/>
      <w:bookmarkEnd w:id="4014"/>
      <w:r>
        <w:rPr>
          <w:rtl w:val="true"/>
        </w:rPr>
        <w:t xml:space="preserve">باب </w:t>
      </w:r>
      <w:r>
        <w:rPr/>
        <w:t>12</w:t>
      </w:r>
      <w:bookmarkEnd w:id="4015"/>
    </w:p>
    <w:p>
      <w:pPr>
        <w:pStyle w:val="Heading5"/>
        <w:numPr>
          <w:ilvl w:val="4"/>
          <w:numId w:val="1"/>
        </w:numPr>
        <w:rPr/>
      </w:pPr>
      <w:bookmarkStart w:id="4016" w:name="__RefHeading___Toc604405_417432637"/>
      <w:bookmarkStart w:id="4017" w:name="_Toc1803"/>
      <w:bookmarkEnd w:id="4016"/>
      <w:r>
        <w:rPr/>
        <w:t>2204</w:t>
      </w:r>
      <w:r>
        <w:rPr>
          <w:rtl w:val="true"/>
        </w:rPr>
        <w:t>-</w:t>
      </w:r>
      <w:r>
        <w:rPr>
          <w:rtl w:val="true"/>
        </w:rPr>
        <w:t>حدیث</w:t>
      </w:r>
      <w:bookmarkEnd w:id="4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24:1/212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30371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9:354/83</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4213/343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الثَّانِی عَلَیْهِ السَّلاَمُ عَمَّا أُهِلَّ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لِغَیْرِ اللَّهِ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لِصَنَمٍ أَوْ وَثَنٍ أَوْ شَجَرٍ،حَرَّمَ اللَّهُ ذَلِکَ کَمَا حَرَّمَ الْمَیْتَةَ وَ الدَّمَ وَ لَحْمَ الْخِنْزِیرِ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4018" w:name="pg11992_149960"/>
    </w:p>
    <w:p>
      <w:pPr>
        <w:pStyle w:val="Heading4"/>
        <w:numPr>
          <w:ilvl w:val="3"/>
          <w:numId w:val="1"/>
        </w:numPr>
        <w:rPr/>
      </w:pPr>
      <w:bookmarkStart w:id="4019" w:name="__RefHeading___Toc604407_417432637"/>
      <w:bookmarkStart w:id="4020" w:name="_Toc1804"/>
      <w:bookmarkEnd w:id="4018"/>
      <w:bookmarkEnd w:id="4019"/>
      <w:r>
        <w:rPr>
          <w:rtl w:val="true"/>
        </w:rPr>
        <w:t xml:space="preserve">باب </w:t>
      </w:r>
      <w:r>
        <w:rPr/>
        <w:t>13</w:t>
      </w:r>
      <w:bookmarkEnd w:id="4020"/>
    </w:p>
    <w:p>
      <w:pPr>
        <w:pStyle w:val="Heading5"/>
        <w:numPr>
          <w:ilvl w:val="4"/>
          <w:numId w:val="1"/>
        </w:numPr>
        <w:rPr/>
      </w:pPr>
      <w:bookmarkStart w:id="4021" w:name="__RefHeading___Toc604409_417432637"/>
      <w:bookmarkStart w:id="4022" w:name="_Toc1805"/>
      <w:bookmarkEnd w:id="4021"/>
      <w:r>
        <w:rPr/>
        <w:t>2205</w:t>
      </w:r>
      <w:r>
        <w:rPr>
          <w:rtl w:val="true"/>
        </w:rPr>
        <w:t>-</w:t>
      </w:r>
      <w:r>
        <w:rPr>
          <w:rtl w:val="true"/>
        </w:rPr>
        <w:t>حدیث</w:t>
      </w:r>
      <w:bookmarkEnd w:id="4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24:1/226</w:t>
      </w:r>
      <w:r>
        <w:rPr>
          <w:rFonts w:eastAsia="IRNazanin" w:cs="IRNazanin"/>
          <w:color w:val="111111"/>
          <w:sz w:val="28"/>
          <w:szCs w:val="28"/>
          <w:rtl w:val="true"/>
          <w:lang w:bidi="fa-IR"/>
        </w:rPr>
        <w:t>[</w:t>
      </w:r>
      <w:r>
        <w:rPr>
          <w:rFonts w:eastAsia="IRNazanin" w:cs="IRNazanin"/>
          <w:color w:val="111111"/>
          <w:sz w:val="28"/>
          <w:szCs w:val="28"/>
          <w:lang w:bidi="fa-IR"/>
        </w:rPr>
        <w:t>30401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کامل الزیارات</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532/2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،باب علّة النهی عن أکل الطین،الحدیث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الطین حرام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کُلُّهُ حَرَامٌ کَلَحْمِ الْخِنْزِیرِ وَ مَنْ أَکَلَهُ ثُمَّ مَاتَ لَمْ أُصَلِّ عَلَیْهِ،إِلاَّ طِینَ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فِیهِ شِفَاءً مِنْ کُلِّ دَاءٍ وَ مَنْ أَکَلَهُ بِشَهْوَةٍ لَمْ یَکُنْ فِیهِ شِفَاءٌ</w:t>
      </w:r>
      <w:r>
        <w:rPr>
          <w:rFonts w:eastAsia="Amiri" w:cs="Amiri" w:ascii="Amiri" w:hAnsi="Amiri"/>
          <w:color w:val="111111"/>
          <w:sz w:val="28"/>
          <w:szCs w:val="28"/>
          <w:rtl w:val="true"/>
          <w:lang w:bidi="ar-SA"/>
        </w:rPr>
        <w:t>.</w:t>
      </w:r>
    </w:p>
    <w:p>
      <w:pPr>
        <w:pStyle w:val="Heading5"/>
        <w:numPr>
          <w:ilvl w:val="4"/>
          <w:numId w:val="1"/>
        </w:numPr>
        <w:rPr/>
      </w:pPr>
      <w:bookmarkStart w:id="4023" w:name="__RefHeading___Toc604411_417432637"/>
      <w:bookmarkStart w:id="4024" w:name="_Toc1806"/>
      <w:bookmarkEnd w:id="4023"/>
      <w:r>
        <w:rPr/>
        <w:t>2206</w:t>
      </w:r>
      <w:r>
        <w:rPr>
          <w:rtl w:val="true"/>
        </w:rPr>
        <w:t>-</w:t>
      </w:r>
      <w:r>
        <w:rPr>
          <w:rtl w:val="true"/>
        </w:rPr>
        <w:t>حدیث</w:t>
      </w:r>
      <w:bookmarkEnd w:id="4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24:6/229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16:6/397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المصباح</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طِینَ قَبْرِ الْحُسَیْنِ عَلَیْهِ السَّلاَمُ غَیْرَ مُسْتَشْفٍ بِهِ فَکَأَنَّمَا أَکَلَ مِنْ لُحُومِنَا</w:t>
      </w:r>
      <w:r>
        <w:rPr>
          <w:rFonts w:eastAsia="Amiri" w:cs="Amiri" w:ascii="Amiri" w:hAnsi="Amiri"/>
          <w:color w:val="111111"/>
          <w:sz w:val="28"/>
          <w:szCs w:val="28"/>
          <w:rtl w:val="true"/>
          <w:lang w:bidi="ar-SA"/>
        </w:rPr>
        <w:t>.</w:t>
      </w:r>
    </w:p>
    <w:p>
      <w:pPr>
        <w:pStyle w:val="Heading5"/>
        <w:numPr>
          <w:ilvl w:val="4"/>
          <w:numId w:val="1"/>
        </w:numPr>
        <w:rPr/>
      </w:pPr>
      <w:bookmarkStart w:id="4025" w:name="__RefHeading___Toc604413_417432637"/>
      <w:bookmarkStart w:id="4026" w:name="_Toc1807"/>
      <w:bookmarkEnd w:id="4025"/>
      <w:r>
        <w:rPr/>
        <w:t>2207</w:t>
      </w:r>
      <w:r>
        <w:rPr>
          <w:rtl w:val="true"/>
        </w:rPr>
        <w:t>-</w:t>
      </w:r>
      <w:r>
        <w:rPr>
          <w:rtl w:val="true"/>
        </w:rPr>
        <w:t>حدیث</w:t>
      </w:r>
      <w:bookmarkEnd w:id="40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24:2/226</w:t>
      </w:r>
      <w:r>
        <w:rPr>
          <w:rFonts w:eastAsia="IRNazanin" w:cs="IRNazanin"/>
          <w:color w:val="111111"/>
          <w:sz w:val="28"/>
          <w:szCs w:val="28"/>
          <w:rtl w:val="true"/>
          <w:lang w:bidi="fa-IR"/>
        </w:rPr>
        <w:t>[</w:t>
      </w:r>
      <w:r>
        <w:rPr>
          <w:rFonts w:eastAsia="IRNazanin" w:cs="IRNazanin"/>
          <w:color w:val="111111"/>
          <w:sz w:val="28"/>
          <w:szCs w:val="28"/>
          <w:lang w:bidi="fa-IR"/>
        </w:rPr>
        <w:t>30402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6:9/226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9:377/89</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6:2/378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مثله عن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الطِّینِ حَرَامٌ،مِثْلُ الْمَیْتَةِ وَ الدَّمِ وَ لَحْمِ الْخِنْزِیرِ إِلاَّ طِینَ الْحَائِرِ،فَإِنَّ فِیهِ شِفَاءً مِنْ کُلِّ دَاءٍ وَ أَمْناً مِنْ کُلِّ خَوْفٍ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4027" w:name="pg11992_149961"/>
    </w:p>
    <w:p>
      <w:pPr>
        <w:pStyle w:val="Heading4"/>
        <w:numPr>
          <w:ilvl w:val="3"/>
          <w:numId w:val="1"/>
        </w:numPr>
        <w:rPr/>
      </w:pPr>
      <w:bookmarkStart w:id="4028" w:name="__RefHeading___Toc604415_417432637"/>
      <w:bookmarkStart w:id="4029" w:name="_Toc1808"/>
      <w:bookmarkEnd w:id="4027"/>
      <w:bookmarkEnd w:id="4028"/>
      <w:r>
        <w:rPr>
          <w:rtl w:val="true"/>
        </w:rPr>
        <w:t xml:space="preserve">باب </w:t>
      </w:r>
      <w:r>
        <w:rPr/>
        <w:t>14</w:t>
      </w:r>
      <w:bookmarkEnd w:id="4029"/>
    </w:p>
    <w:p>
      <w:pPr>
        <w:pStyle w:val="Heading5"/>
        <w:numPr>
          <w:ilvl w:val="4"/>
          <w:numId w:val="1"/>
        </w:numPr>
        <w:rPr/>
      </w:pPr>
      <w:bookmarkStart w:id="4030" w:name="__RefHeading___Toc604417_417432637"/>
      <w:bookmarkStart w:id="4031" w:name="_Toc1809"/>
      <w:bookmarkEnd w:id="4030"/>
      <w:r>
        <w:rPr/>
        <w:t>2208</w:t>
      </w:r>
      <w:r>
        <w:rPr>
          <w:rtl w:val="true"/>
        </w:rPr>
        <w:t>-</w:t>
      </w:r>
      <w:r>
        <w:rPr>
          <w:rtl w:val="true"/>
        </w:rPr>
        <w:t>حدیث</w:t>
      </w:r>
      <w:bookmarkEnd w:id="40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24:1/231</w:t>
      </w:r>
      <w:r>
        <w:rPr>
          <w:rFonts w:eastAsia="IRNazanin" w:cs="IRNazanin"/>
          <w:color w:val="111111"/>
          <w:sz w:val="28"/>
          <w:szCs w:val="28"/>
          <w:rtl w:val="true"/>
          <w:lang w:bidi="fa-IR"/>
        </w:rPr>
        <w:t>[</w:t>
      </w:r>
      <w:r>
        <w:rPr>
          <w:rFonts w:eastAsia="IRNazanin" w:cs="IRNazanin"/>
          <w:color w:val="111111"/>
          <w:sz w:val="28"/>
          <w:szCs w:val="28"/>
          <w:lang w:bidi="fa-IR"/>
        </w:rPr>
        <w:t>30411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6:3/267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9:386/90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مِنْ فِضَّةٍ وَ لاَ فِی آنِیَةٍ مُفَضَّضَةٍ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2" w:name="__RefHeading___Toc604419_417432637"/>
      <w:bookmarkStart w:id="4033" w:name="_Toc1810"/>
      <w:bookmarkEnd w:id="4032"/>
      <w:r>
        <w:rPr/>
        <w:t>2209</w:t>
      </w:r>
      <w:r>
        <w:rPr>
          <w:rtl w:val="true"/>
        </w:rPr>
        <w:t>-</w:t>
      </w:r>
      <w:r>
        <w:rPr>
          <w:rtl w:val="true"/>
        </w:rPr>
        <w:t>حدیث</w:t>
      </w:r>
      <w:bookmarkEnd w:id="40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24:2/231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9:384/90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فِی آنِیَةِ الذَّهَبِ وَ الْفِضَّةِ</w:t>
      </w:r>
      <w:r>
        <w:rPr>
          <w:rFonts w:eastAsia="Amiri" w:cs="Amiri" w:ascii="Amiri" w:hAnsi="Amiri"/>
          <w:color w:val="111111"/>
          <w:sz w:val="28"/>
          <w:szCs w:val="28"/>
          <w:rtl w:val="true"/>
          <w:lang w:bidi="ar-SA"/>
        </w:rPr>
        <w:t>.</w:t>
      </w:r>
    </w:p>
    <w:p>
      <w:pPr>
        <w:pStyle w:val="Heading5"/>
        <w:numPr>
          <w:ilvl w:val="4"/>
          <w:numId w:val="1"/>
        </w:numPr>
        <w:rPr/>
      </w:pPr>
      <w:bookmarkStart w:id="4034" w:name="__RefHeading___Toc604421_417432637"/>
      <w:bookmarkStart w:id="4035" w:name="_Toc1811"/>
      <w:bookmarkEnd w:id="4034"/>
      <w:r>
        <w:rPr/>
        <w:t>2210</w:t>
      </w:r>
      <w:r>
        <w:rPr>
          <w:rtl w:val="true"/>
        </w:rPr>
        <w:t>-</w:t>
      </w:r>
      <w:r>
        <w:rPr>
          <w:rtl w:val="true"/>
        </w:rPr>
        <w:t>حدیث</w:t>
      </w:r>
      <w:bookmarkEnd w:id="40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24:4/231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6:7/268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9:389/91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آنِیَةُ الذَّهَبِ وَ الْفِضَّةِ مَتَاعُ الَّذِینَ لاَ یُوقِنُونَ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6" w:name="__RefHeading___Toc604423_417432637"/>
      <w:bookmarkStart w:id="4037" w:name="_Toc1812"/>
      <w:bookmarkEnd w:id="4036"/>
      <w:r>
        <w:rPr>
          <w:rtl w:val="true"/>
        </w:rPr>
        <w:t xml:space="preserve">باب </w:t>
      </w:r>
      <w:r>
        <w:rPr/>
        <w:t>15</w:t>
      </w:r>
      <w:bookmarkEnd w:id="4037"/>
    </w:p>
    <w:p>
      <w:pPr>
        <w:pStyle w:val="Heading5"/>
        <w:numPr>
          <w:ilvl w:val="4"/>
          <w:numId w:val="1"/>
        </w:numPr>
        <w:rPr/>
      </w:pPr>
      <w:bookmarkStart w:id="4038" w:name="__RefHeading___Toc604425_417432637"/>
      <w:bookmarkStart w:id="4039" w:name="_Toc1813"/>
      <w:bookmarkEnd w:id="4038"/>
      <w:r>
        <w:rPr/>
        <w:t>2211</w:t>
      </w:r>
      <w:r>
        <w:rPr>
          <w:rtl w:val="true"/>
        </w:rPr>
        <w:t>-</w:t>
      </w:r>
      <w:r>
        <w:rPr>
          <w:rtl w:val="true"/>
        </w:rPr>
        <w:t>حدیث</w:t>
      </w:r>
      <w:bookmarkEnd w:id="40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9:422/97</w:t>
      </w:r>
      <w:r>
        <w:rPr>
          <w:rFonts w:ascii="IRNazanin" w:hAnsi="IRNazanin" w:eastAsia="IRNazanin"/>
          <w:color w:val="111111"/>
          <w:sz w:val="28"/>
          <w:sz w:val="28"/>
          <w:szCs w:val="28"/>
          <w:rtl w:val="true"/>
          <w:lang w:bidi="fa-IR"/>
        </w:rPr>
        <w:t>،و أشار إلی مثله عن المحاسن،</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xml:space="preserve">،کتاب الماء،الباب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،باب موائد الخمر،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جَلَسَ عَلَی مَائِدَةٍ یُشْرَبُ عَلَیْهَا الْخَمْرُ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4040" w:name="pg11992_149962"/>
    </w:p>
    <w:p>
      <w:pPr>
        <w:pStyle w:val="Heading5"/>
        <w:numPr>
          <w:ilvl w:val="4"/>
          <w:numId w:val="1"/>
        </w:numPr>
        <w:rPr/>
      </w:pPr>
      <w:bookmarkStart w:id="4041" w:name="__RefHeading___Toc604427_417432637"/>
      <w:bookmarkStart w:id="4042" w:name="_Toc1814"/>
      <w:bookmarkEnd w:id="4040"/>
      <w:bookmarkEnd w:id="4041"/>
      <w:r>
        <w:rPr/>
        <w:t>2212</w:t>
      </w:r>
      <w:r>
        <w:rPr>
          <w:rtl w:val="true"/>
        </w:rPr>
        <w:t>-</w:t>
      </w:r>
      <w:r>
        <w:rPr>
          <w:rtl w:val="true"/>
        </w:rPr>
        <w:t>حدیث</w:t>
      </w:r>
      <w:bookmarkEnd w:id="40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24:3/233</w:t>
      </w:r>
      <w:r>
        <w:rPr>
          <w:rFonts w:eastAsia="IRNazanin" w:cs="IRNazanin"/>
          <w:color w:val="111111"/>
          <w:sz w:val="28"/>
          <w:szCs w:val="28"/>
          <w:rtl w:val="true"/>
          <w:lang w:bidi="fa-IR"/>
        </w:rPr>
        <w:t>[</w:t>
      </w:r>
      <w:r>
        <w:rPr>
          <w:rFonts w:eastAsia="IRNazanin" w:cs="IRNazanin"/>
          <w:color w:val="111111"/>
          <w:sz w:val="28"/>
          <w:szCs w:val="28"/>
          <w:lang w:bidi="fa-IR"/>
        </w:rPr>
        <w:t>30417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9:421/97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الْآخِرِ،فَلاَ یَأْکُلْ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مَائِدَةٍ یُشْرَبُ عَلَیْهَا الْخَمْرُ</w:t>
      </w:r>
      <w:r>
        <w:rPr>
          <w:rFonts w:eastAsia="Amiri" w:cs="Amiri" w:ascii="Amiri" w:hAnsi="Amiri"/>
          <w:color w:val="111111"/>
          <w:sz w:val="28"/>
          <w:szCs w:val="28"/>
          <w:rtl w:val="true"/>
          <w:lang w:bidi="ar-SA"/>
        </w:rPr>
        <w:t>.</w:t>
      </w:r>
    </w:p>
    <w:p>
      <w:pPr>
        <w:pStyle w:val="Heading4"/>
        <w:numPr>
          <w:ilvl w:val="3"/>
          <w:numId w:val="1"/>
        </w:numPr>
        <w:rPr/>
      </w:pPr>
      <w:bookmarkStart w:id="4043" w:name="__RefHeading___Toc604429_417432637"/>
      <w:bookmarkStart w:id="4044" w:name="_Toc1815"/>
      <w:bookmarkEnd w:id="4043"/>
      <w:r>
        <w:rPr>
          <w:rtl w:val="true"/>
        </w:rPr>
        <w:t xml:space="preserve">باب </w:t>
      </w:r>
      <w:r>
        <w:rPr/>
        <w:t>16</w:t>
      </w:r>
      <w:bookmarkEnd w:id="4044"/>
    </w:p>
    <w:p>
      <w:pPr>
        <w:pStyle w:val="Heading5"/>
        <w:numPr>
          <w:ilvl w:val="4"/>
          <w:numId w:val="1"/>
        </w:numPr>
        <w:rPr/>
      </w:pPr>
      <w:bookmarkStart w:id="4045" w:name="__RefHeading___Toc604431_417432637"/>
      <w:bookmarkStart w:id="4046" w:name="_Toc1816"/>
      <w:bookmarkEnd w:id="4045"/>
      <w:r>
        <w:rPr/>
        <w:t>2213</w:t>
      </w:r>
      <w:r>
        <w:rPr>
          <w:rtl w:val="true"/>
        </w:rPr>
        <w:t>-</w:t>
      </w:r>
      <w:r>
        <w:rPr>
          <w:rtl w:val="true"/>
        </w:rPr>
        <w:t>حدیث</w:t>
      </w:r>
      <w:bookmarkEnd w:id="40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24:1/234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30420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مثله إلی عن التهذیب،</w:t>
      </w:r>
      <w:r>
        <w:rPr>
          <w:rFonts w:eastAsia="IRNazanin" w:cs="IRNazanin"/>
          <w:color w:val="111111"/>
          <w:sz w:val="28"/>
          <w:szCs w:val="28"/>
          <w:lang w:bidi="fa-IR"/>
        </w:rPr>
        <w:t>9:398/92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أکل قطعة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طَعَاماً لَمْ یُدْعَ إِلَیْهِ،فَکَأَنَّمَا أَکَلَ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قِطْعَةً مِنَ النَّارِ</w:t>
      </w:r>
      <w:r>
        <w:rPr>
          <w:rFonts w:eastAsia="Amiri" w:cs="Amiri" w:ascii="Amiri" w:hAnsi="Amiri"/>
          <w:color w:val="111111"/>
          <w:sz w:val="28"/>
          <w:szCs w:val="28"/>
          <w:rtl w:val="true"/>
          <w:lang w:bidi="ar-SA"/>
        </w:rPr>
        <w:t>.</w:t>
      </w:r>
    </w:p>
    <w:p>
      <w:pPr>
        <w:pStyle w:val="Heading5"/>
        <w:numPr>
          <w:ilvl w:val="4"/>
          <w:numId w:val="1"/>
        </w:numPr>
        <w:rPr/>
      </w:pPr>
      <w:bookmarkStart w:id="4047" w:name="__RefHeading___Toc604433_417432637"/>
      <w:bookmarkStart w:id="4048" w:name="_Toc1817"/>
      <w:bookmarkEnd w:id="4047"/>
      <w:r>
        <w:rPr/>
        <w:t>2214</w:t>
      </w:r>
      <w:r>
        <w:rPr>
          <w:rtl w:val="true"/>
        </w:rPr>
        <w:t>-</w:t>
      </w:r>
      <w:r>
        <w:rPr>
          <w:rtl w:val="true"/>
        </w:rPr>
        <w:t>حدیث</w:t>
      </w:r>
      <w:bookmarkEnd w:id="40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24:3/234</w:t>
      </w:r>
      <w:r>
        <w:rPr>
          <w:rFonts w:eastAsia="IRNazanin" w:cs="IRNazanin"/>
          <w:color w:val="111111"/>
          <w:sz w:val="28"/>
          <w:szCs w:val="28"/>
          <w:rtl w:val="true"/>
          <w:lang w:bidi="fa-IR"/>
        </w:rPr>
        <w:t>[</w:t>
      </w:r>
      <w:r>
        <w:rPr>
          <w:rFonts w:eastAsia="IRNazanin" w:cs="IRNazanin"/>
          <w:color w:val="111111"/>
          <w:sz w:val="28"/>
          <w:szCs w:val="28"/>
          <w:lang w:bidi="fa-IR"/>
        </w:rPr>
        <w:t>30422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فی الوسائل،کتاب الخمس،أبواب الأنفال،الباب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9:7/540</w:t>
      </w:r>
      <w:r>
        <w:rPr>
          <w:rFonts w:eastAsia="IRNazanin" w:cs="IRNazanin"/>
          <w:color w:val="111111"/>
          <w:sz w:val="28"/>
          <w:szCs w:val="28"/>
          <w:rtl w:val="true"/>
          <w:lang w:bidi="fa-IR"/>
        </w:rPr>
        <w:t>[</w:t>
      </w:r>
      <w:r>
        <w:rPr>
          <w:rFonts w:eastAsia="IRNazanin" w:cs="IRNazanin"/>
          <w:color w:val="111111"/>
          <w:sz w:val="28"/>
          <w:szCs w:val="28"/>
          <w:lang w:bidi="fa-IR"/>
        </w:rPr>
        <w:t>12670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16:6/376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إکمال الدین</w:t>
      </w:r>
      <w:r>
        <w:rPr>
          <w:rFonts w:eastAsia="IRNazanin" w:cs="IRNazanin"/>
          <w:color w:val="111111"/>
          <w:sz w:val="28"/>
          <w:szCs w:val="28"/>
          <w:rtl w:val="true"/>
          <w:lang w:bidi="fa-IR"/>
        </w:rPr>
        <w:t>:</w:t>
      </w:r>
      <w:r>
        <w:rPr>
          <w:rFonts w:eastAsia="IRNazanin" w:cs="IRNazanin"/>
          <w:color w:val="111111"/>
          <w:sz w:val="28"/>
          <w:szCs w:val="28"/>
          <w:lang w:bidi="fa-IR"/>
        </w:rPr>
        <w:t>49/520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الاحتجاج</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نسخة من الاحتجاج،</w:t>
      </w:r>
      <w:r>
        <w:rPr>
          <w:rFonts w:eastAsia="IRNazanin" w:cs="IRNazanin"/>
          <w:color w:val="111111"/>
          <w:sz w:val="28"/>
          <w:szCs w:val="28"/>
          <w:lang w:bidi="fa-IR"/>
        </w:rPr>
        <w:t>2:351/559</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طرف ممّا خرج أیضا عن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المسائل الفقهیة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طبع آخر،</w:t>
      </w:r>
      <w:r>
        <w:rPr>
          <w:rFonts w:eastAsia="IRNazanin" w:cs="IRNazanin"/>
          <w:color w:val="111111"/>
          <w:sz w:val="28"/>
          <w:szCs w:val="28"/>
          <w:lang w:bidi="fa-IR"/>
        </w:rPr>
        <w:t>2:999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لِأَحَدٍ أَنْ یَتَصَرَّفَ فِی مَالِ غَیْرِهِ بِغَیْرِ إِذْنِهِ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4049" w:name="pg11992_149963"/>
    </w:p>
    <w:p>
      <w:pPr>
        <w:pStyle w:val="Heading4"/>
        <w:numPr>
          <w:ilvl w:val="3"/>
          <w:numId w:val="1"/>
        </w:numPr>
        <w:rPr/>
      </w:pPr>
      <w:bookmarkStart w:id="4050" w:name="__RefHeading___Toc604435_417432637"/>
      <w:bookmarkStart w:id="4051" w:name="_Toc1818"/>
      <w:bookmarkEnd w:id="4049"/>
      <w:bookmarkEnd w:id="4050"/>
      <w:r>
        <w:rPr>
          <w:rtl w:val="true"/>
        </w:rPr>
        <w:t xml:space="preserve">باب </w:t>
      </w:r>
      <w:r>
        <w:rPr/>
        <w:t>17</w:t>
      </w:r>
      <w:bookmarkEnd w:id="4051"/>
    </w:p>
    <w:p>
      <w:pPr>
        <w:pStyle w:val="Heading5"/>
        <w:numPr>
          <w:ilvl w:val="4"/>
          <w:numId w:val="1"/>
        </w:numPr>
        <w:rPr/>
      </w:pPr>
      <w:bookmarkStart w:id="4052" w:name="__RefHeading___Toc604437_417432637"/>
      <w:bookmarkStart w:id="4053" w:name="_Toc1819"/>
      <w:bookmarkEnd w:id="4052"/>
      <w:r>
        <w:rPr/>
        <w:t>2215</w:t>
      </w:r>
      <w:r>
        <w:rPr>
          <w:rtl w:val="true"/>
        </w:rPr>
        <w:t>-</w:t>
      </w:r>
      <w:r>
        <w:rPr>
          <w:rtl w:val="true"/>
        </w:rPr>
        <w:t>حدیث</w:t>
      </w:r>
      <w:bookmarkEnd w:id="40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24:2/236</w:t>
      </w:r>
      <w:r>
        <w:rPr>
          <w:rFonts w:eastAsia="IRNazanin" w:cs="IRNazanin"/>
          <w:color w:val="111111"/>
          <w:sz w:val="28"/>
          <w:szCs w:val="28"/>
          <w:rtl w:val="true"/>
          <w:lang w:bidi="fa-IR"/>
        </w:rPr>
        <w:t>[</w:t>
      </w:r>
      <w:r>
        <w:rPr>
          <w:rFonts w:eastAsia="IRNazanin" w:cs="IRNazanin"/>
          <w:color w:val="111111"/>
          <w:sz w:val="28"/>
          <w:szCs w:val="28"/>
          <w:lang w:bidi="fa-IR"/>
        </w:rPr>
        <w:t>30425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9:337/79</w:t>
      </w:r>
      <w:r>
        <w:rPr>
          <w:rFonts w:ascii="IRNazanin" w:hAnsi="IRNazanin" w:eastAsia="IRNazanin"/>
          <w:color w:val="111111"/>
          <w:sz w:val="28"/>
          <w:sz w:val="28"/>
          <w:szCs w:val="28"/>
          <w:rtl w:val="true"/>
          <w:lang w:bidi="fa-IR"/>
        </w:rPr>
        <w:t>،و أشار إلیه عن مستطرفات السرائر،</w:t>
      </w:r>
      <w:r>
        <w:rPr>
          <w:rFonts w:eastAsia="IRNazanin" w:cs="IRNazanin"/>
          <w:color w:val="111111"/>
          <w:sz w:val="28"/>
          <w:szCs w:val="28"/>
          <w:lang w:bidi="fa-IR"/>
        </w:rPr>
        <w:t>3:594</w:t>
      </w:r>
      <w:r>
        <w:rPr>
          <w:rFonts w:ascii="IRNazanin" w:hAnsi="IRNazanin" w:eastAsia="IRNazanin"/>
          <w:color w:val="111111"/>
          <w:sz w:val="28"/>
          <w:sz w:val="28"/>
          <w:szCs w:val="28"/>
          <w:rtl w:val="true"/>
          <w:lang w:bidi="fa-IR"/>
        </w:rPr>
        <w:t>،باب ما استطرفه من کتاب المشیخة،و أشار إلی مثله عن الفقیه،</w:t>
      </w:r>
      <w:r>
        <w:rPr>
          <w:rFonts w:eastAsia="IRNazanin" w:cs="IRNazanin"/>
          <w:color w:val="111111"/>
          <w:sz w:val="28"/>
          <w:szCs w:val="28"/>
          <w:lang w:bidi="fa-IR"/>
        </w:rPr>
        <w:t>3:4208/341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،باب الصید و الذبائح،الحدیث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حرام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هذا الحدیث فی کتاب التجارة،الباب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یَکُونُ فِیهِ حَلاَلٌ وَ حَرَامٌ فَهُوَ لَکَ حَلاَلٌ أَبَداً،حَتَّی تَعْرِفَ الْحَرَامَ مِنْهُ بِعَیْنِهِ فَتَدَعَهُ</w:t>
      </w:r>
      <w:r>
        <w:rPr>
          <w:rFonts w:eastAsia="Amiri" w:cs="Amiri" w:ascii="Amiri" w:hAnsi="Amiri"/>
          <w:color w:val="111111"/>
          <w:sz w:val="28"/>
          <w:szCs w:val="28"/>
          <w:rtl w:val="true"/>
          <w:lang w:bidi="ar-SA"/>
        </w:rPr>
        <w:t>.</w:t>
      </w:r>
    </w:p>
    <w:p>
      <w:pPr>
        <w:pStyle w:val="Heading4"/>
        <w:numPr>
          <w:ilvl w:val="3"/>
          <w:numId w:val="1"/>
        </w:numPr>
        <w:rPr/>
      </w:pPr>
      <w:bookmarkStart w:id="4054" w:name="__RefHeading___Toc604439_417432637"/>
      <w:bookmarkStart w:id="4055" w:name="_Toc1820"/>
      <w:bookmarkEnd w:id="4054"/>
      <w:r>
        <w:rPr>
          <w:rtl w:val="true"/>
        </w:rPr>
        <w:t xml:space="preserve">باب </w:t>
      </w:r>
      <w:r>
        <w:rPr/>
        <w:t>18</w:t>
      </w:r>
      <w:bookmarkEnd w:id="4055"/>
    </w:p>
    <w:p>
      <w:pPr>
        <w:pStyle w:val="Heading5"/>
        <w:numPr>
          <w:ilvl w:val="4"/>
          <w:numId w:val="1"/>
        </w:numPr>
        <w:rPr/>
      </w:pPr>
      <w:bookmarkStart w:id="4056" w:name="__RefHeading___Toc604441_417432637"/>
      <w:bookmarkStart w:id="4057" w:name="_Toc1821"/>
      <w:bookmarkEnd w:id="4056"/>
      <w:r>
        <w:rPr/>
        <w:t>2216</w:t>
      </w:r>
      <w:r>
        <w:rPr>
          <w:rtl w:val="true"/>
        </w:rPr>
        <w:t>-</w:t>
      </w:r>
      <w:r>
        <w:rPr>
          <w:rtl w:val="true"/>
        </w:rPr>
        <w:t>حدیث</w:t>
      </w:r>
      <w:bookmarkEnd w:id="4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24:2/243</w:t>
      </w:r>
      <w:r>
        <w:rPr>
          <w:rFonts w:eastAsia="IRNazanin" w:cs="IRNazanin"/>
          <w:color w:val="111111"/>
          <w:sz w:val="28"/>
          <w:szCs w:val="28"/>
          <w:rtl w:val="true"/>
          <w:lang w:bidi="fa-IR"/>
        </w:rPr>
        <w:t>[</w:t>
      </w:r>
      <w:r>
        <w:rPr>
          <w:rFonts w:eastAsia="IRNazanin" w:cs="IRNazanin"/>
          <w:color w:val="111111"/>
          <w:sz w:val="28"/>
          <w:szCs w:val="28"/>
          <w:lang w:bidi="fa-IR"/>
        </w:rPr>
        <w:t>30445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8:99/129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فی،</w:t>
      </w:r>
      <w:r>
        <w:rPr>
          <w:rFonts w:eastAsia="IRNazanin" w:cs="IRNazanin"/>
          <w:color w:val="111111"/>
          <w:sz w:val="28"/>
          <w:szCs w:val="28"/>
          <w:lang w:bidi="fa-IR"/>
        </w:rPr>
        <w:t>2:7/105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شَیْءٌ أَحَبَّ إِلَی رَسُولِ اللَّهِ صَلَّی اللَّهُ عَلَیْهِ وَ آلِهِ مِنْ أَنْ یَظَلَّ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جَائِعاً خَائِفاً فِی اللَّهِ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4058" w:name="pg11992_149964"/>
    </w:p>
    <w:p>
      <w:pPr>
        <w:pStyle w:val="Heading5"/>
        <w:numPr>
          <w:ilvl w:val="4"/>
          <w:numId w:val="1"/>
        </w:numPr>
        <w:rPr/>
      </w:pPr>
      <w:bookmarkStart w:id="4059" w:name="__RefHeading___Toc604443_417432637"/>
      <w:bookmarkStart w:id="4060" w:name="_Toc1822"/>
      <w:bookmarkEnd w:id="4058"/>
      <w:bookmarkEnd w:id="4059"/>
      <w:r>
        <w:rPr/>
        <w:t>2217</w:t>
      </w:r>
      <w:r>
        <w:rPr>
          <w:rtl w:val="true"/>
        </w:rPr>
        <w:t>-</w:t>
      </w:r>
      <w:r>
        <w:rPr>
          <w:rtl w:val="true"/>
        </w:rPr>
        <w:t>حدیث</w:t>
      </w:r>
      <w:bookmarkEnd w:id="40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24:6/244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16:6/409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أمالی الصّدوق،</w:t>
      </w:r>
      <w:r>
        <w:rPr>
          <w:rFonts w:eastAsia="IRNazanin" w:cs="IRNazanin"/>
          <w:color w:val="111111"/>
          <w:sz w:val="28"/>
          <w:szCs w:val="28"/>
          <w:lang w:bidi="fa-IR"/>
        </w:rPr>
        <w:t>2/263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أَکَلَ رَسُولُ اللَّهِ صَلَّی اللَّهُ عَلَیْهِ وَ آلِهِ خُبْزَ بُرٍّ قَطُّ وَ لاَ شَبِعَ مِنْ خُبْزِ شَعِیرٍ قَطُّ</w:t>
      </w:r>
      <w:r>
        <w:rPr>
          <w:rFonts w:eastAsia="Amiri" w:cs="Amiri" w:ascii="Amiri" w:hAnsi="Amiri"/>
          <w:color w:val="111111"/>
          <w:sz w:val="28"/>
          <w:szCs w:val="28"/>
          <w:rtl w:val="true"/>
          <w:lang w:bidi="ar-SA"/>
        </w:rPr>
        <w:t>.</w:t>
      </w:r>
    </w:p>
    <w:p>
      <w:pPr>
        <w:pStyle w:val="Heading5"/>
        <w:numPr>
          <w:ilvl w:val="4"/>
          <w:numId w:val="1"/>
        </w:numPr>
        <w:rPr/>
      </w:pPr>
      <w:bookmarkStart w:id="4061" w:name="__RefHeading___Toc604445_417432637"/>
      <w:bookmarkStart w:id="4062" w:name="_Toc1823"/>
      <w:bookmarkEnd w:id="4061"/>
      <w:r>
        <w:rPr/>
        <w:t>2218</w:t>
      </w:r>
      <w:r>
        <w:rPr>
          <w:rtl w:val="true"/>
        </w:rPr>
        <w:t>-</w:t>
      </w:r>
      <w:r>
        <w:rPr>
          <w:rtl w:val="true"/>
        </w:rPr>
        <w:t>حدیث</w:t>
      </w:r>
      <w:bookmarkEnd w:id="40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24:2/248</w:t>
      </w:r>
      <w:r>
        <w:rPr>
          <w:rFonts w:eastAsia="IRNazanin" w:cs="IRNazanin"/>
          <w:color w:val="111111"/>
          <w:sz w:val="28"/>
          <w:szCs w:val="28"/>
          <w:rtl w:val="true"/>
          <w:lang w:bidi="fa-IR"/>
        </w:rPr>
        <w:t>[</w:t>
      </w:r>
      <w:r>
        <w:rPr>
          <w:rFonts w:eastAsia="IRNazanin" w:cs="IRNazanin"/>
          <w:color w:val="111111"/>
          <w:sz w:val="28"/>
          <w:szCs w:val="28"/>
          <w:lang w:bidi="fa-IR"/>
        </w:rPr>
        <w:t>30459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6:11/270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المحاسن،</w:t>
      </w:r>
      <w:r>
        <w:rPr>
          <w:rFonts w:eastAsia="IRNazanin" w:cs="IRNazanin"/>
          <w:color w:val="111111"/>
          <w:sz w:val="28"/>
          <w:szCs w:val="28"/>
          <w:lang w:bidi="fa-IR"/>
        </w:rPr>
        <w:t>447/2</w:t>
      </w:r>
      <w:r>
        <w:rPr>
          <w:rFonts w:ascii="IRNazanin" w:hAnsi="IRNazanin" w:eastAsia="IRNazanin"/>
          <w:color w:val="111111"/>
          <w:sz w:val="28"/>
          <w:sz w:val="28"/>
          <w:szCs w:val="28"/>
          <w:rtl w:val="true"/>
          <w:lang w:bidi="fa-IR"/>
        </w:rPr>
        <w:t xml:space="preserve">،کتاب المأکل،الباب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باب النّهی عن کثرة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أَبْغَضَ إِلَی اللَّهِ مِنْ بَطْنِ مَمْلُوٍّ</w:t>
      </w:r>
      <w:r>
        <w:rPr>
          <w:rFonts w:eastAsia="Amiri" w:cs="Amiri" w:ascii="Amiri" w:hAnsi="Amiri"/>
          <w:color w:val="111111"/>
          <w:sz w:val="28"/>
          <w:szCs w:val="28"/>
          <w:rtl w:val="true"/>
          <w:lang w:bidi="ar-SA"/>
        </w:rPr>
        <w:t>.</w:t>
      </w:r>
    </w:p>
    <w:p>
      <w:pPr>
        <w:pStyle w:val="Heading5"/>
        <w:numPr>
          <w:ilvl w:val="4"/>
          <w:numId w:val="1"/>
        </w:numPr>
        <w:rPr/>
      </w:pPr>
      <w:bookmarkStart w:id="4063" w:name="__RefHeading___Toc604447_417432637"/>
      <w:bookmarkStart w:id="4064" w:name="_Toc1824"/>
      <w:bookmarkEnd w:id="4063"/>
      <w:r>
        <w:rPr/>
        <w:t>2219</w:t>
      </w:r>
      <w:r>
        <w:rPr>
          <w:rtl w:val="true"/>
        </w:rPr>
        <w:t>-</w:t>
      </w:r>
      <w:r>
        <w:rPr>
          <w:rtl w:val="true"/>
        </w:rPr>
        <w:t>حدیث</w:t>
      </w:r>
      <w:bookmarkEnd w:id="40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24:5/250</w:t>
      </w:r>
      <w:r>
        <w:rPr>
          <w:rFonts w:eastAsia="IRNazanin" w:cs="IRNazanin"/>
          <w:color w:val="111111"/>
          <w:sz w:val="28"/>
          <w:szCs w:val="28"/>
          <w:rtl w:val="true"/>
          <w:lang w:bidi="fa-IR"/>
        </w:rPr>
        <w:t>[</w:t>
      </w:r>
      <w:r>
        <w:rPr>
          <w:rFonts w:eastAsia="IRNazanin" w:cs="IRNazanin"/>
          <w:color w:val="111111"/>
          <w:sz w:val="28"/>
          <w:szCs w:val="28"/>
          <w:lang w:bidi="fa-IR"/>
        </w:rPr>
        <w:t>30465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16:5/414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8:100/129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أمالی الطّوسیّ،</w:t>
      </w:r>
      <w:r>
        <w:rPr>
          <w:rFonts w:eastAsia="IRNazanin" w:cs="IRNazanin"/>
          <w:color w:val="111111"/>
          <w:sz w:val="28"/>
          <w:szCs w:val="28"/>
          <w:lang w:bidi="fa-IR"/>
        </w:rPr>
        <w:t>2:303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شَبِعَ رَسُولُ اللَّهِ صَلَّی اللَّهُ عَلَیْهِ وَ آلِهِ مِنْ خُبْزِ الْبُرِّ ثَلاَثَةَ أَیَّامٍ مُنْذُ بَعَثَهُ اللَّهُ إِلَی أَنْ قَبَضَهُ</w:t>
      </w:r>
      <w:r>
        <w:rPr>
          <w:rFonts w:eastAsia="Amiri" w:cs="Amiri" w:ascii="Amiri" w:hAnsi="Amiri"/>
          <w:color w:val="111111"/>
          <w:sz w:val="28"/>
          <w:szCs w:val="28"/>
          <w:rtl w:val="true"/>
          <w:lang w:bidi="ar-SA"/>
        </w:rPr>
        <w:t>.</w:t>
      </w:r>
    </w:p>
    <w:p>
      <w:pPr>
        <w:pStyle w:val="Heading4"/>
        <w:numPr>
          <w:ilvl w:val="3"/>
          <w:numId w:val="1"/>
        </w:numPr>
        <w:rPr/>
      </w:pPr>
      <w:bookmarkStart w:id="4065" w:name="__RefHeading___Toc604449_417432637"/>
      <w:bookmarkStart w:id="4066" w:name="_Toc1825"/>
      <w:bookmarkEnd w:id="4065"/>
      <w:r>
        <w:rPr>
          <w:rtl w:val="true"/>
        </w:rPr>
        <w:t xml:space="preserve">باب </w:t>
      </w:r>
      <w:r>
        <w:rPr/>
        <w:t>19</w:t>
      </w:r>
      <w:bookmarkEnd w:id="4066"/>
    </w:p>
    <w:p>
      <w:pPr>
        <w:pStyle w:val="Heading5"/>
        <w:numPr>
          <w:ilvl w:val="4"/>
          <w:numId w:val="1"/>
        </w:numPr>
        <w:rPr/>
      </w:pPr>
      <w:bookmarkStart w:id="4067" w:name="__RefHeading___Toc604451_417432637"/>
      <w:bookmarkStart w:id="4068" w:name="_Toc1826"/>
      <w:bookmarkEnd w:id="4067"/>
      <w:r>
        <w:rPr/>
        <w:t>2220</w:t>
      </w:r>
      <w:r>
        <w:rPr>
          <w:rtl w:val="true"/>
        </w:rPr>
        <w:t>-</w:t>
      </w:r>
      <w:r>
        <w:rPr>
          <w:rtl w:val="true"/>
        </w:rPr>
        <w:t>حدیث</w:t>
      </w:r>
      <w:bookmarkEnd w:id="40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24:5/311</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30632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16:5/454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4:5762/356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،باب النّوادر،و هو آخر أبواب الکتاب،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3:4404/402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،باب الولیمة،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 مثله عن الخصال،</w:t>
      </w:r>
      <w:r>
        <w:rPr>
          <w:rFonts w:eastAsia="IRNazanin" w:cs="IRNazanin"/>
          <w:color w:val="111111"/>
          <w:sz w:val="28"/>
          <w:szCs w:val="28"/>
          <w:lang w:bidi="fa-IR"/>
        </w:rPr>
        <w:t>313/1</w:t>
      </w:r>
      <w:r>
        <w:rPr>
          <w:rFonts w:ascii="IRNazanin" w:hAnsi="IRNazanin" w:eastAsia="IRNazanin"/>
          <w:color w:val="111111"/>
          <w:sz w:val="28"/>
          <w:sz w:val="28"/>
          <w:szCs w:val="28"/>
          <w:rtl w:val="true"/>
          <w:lang w:bidi="fa-IR"/>
        </w:rPr>
        <w:t xml:space="preserve">،باب الخمسة،باب لا ولیمة إلاّ فی خمس، الحدیث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،و أشار إلی نحوه عن معانی الأخبار</w:t>
      </w:r>
      <w:r>
        <w:rPr>
          <w:rFonts w:eastAsia="IRNazanin" w:cs="IRNazanin"/>
          <w:color w:val="111111"/>
          <w:sz w:val="28"/>
          <w:szCs w:val="28"/>
          <w:rtl w:val="true"/>
          <w:lang w:bidi="fa-IR"/>
        </w:rPr>
        <w:t>:</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 xml:space="preserve">،باب معنی العرس و الخرس و العذار و الوکار و الرّکاز،الحدیث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الوکار فی بناء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وَلِیمَةَ إِلاَّ فِی 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عُرْسٍ أَوْ خُرْسٍ أَوْ عِذَارٍ أَوْ</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bookmarkStart w:id="4069" w:name="pg11992_149965"/>
    </w:p>
    <w:p>
      <w:pPr>
        <w:pStyle w:val="BookText"/>
        <w:rPr/>
      </w:pPr>
      <w:bookmarkEnd w:id="4069"/>
      <w:r>
        <w:rPr>
          <w:rFonts w:ascii="Amiri" w:hAnsi="Amiri" w:eastAsia="Amiri" w:cs="Amiri"/>
          <w:color w:val="111111"/>
          <w:sz w:val="28"/>
          <w:sz w:val="28"/>
          <w:szCs w:val="28"/>
          <w:rtl w:val="true"/>
          <w:lang w:bidi="ar-SA"/>
        </w:rPr>
        <w:t>وِکَارٍ أَوْ رِکَازٍ،فَالْعُرْسُ التَّزْوِیجُ،وَ الْخُرْسُ النِّفَاسُ بِالْوَلَدِ،وَ الْعِذَارُ الْخِتَانُ،وَ الْوِکَارُ بِنَاءُ الدَّارِ وَ شِرَاؤُهَا،وَ الرِّکَازُ الرَّجُلُ یَقْدَمُ مِنْ مَکَّةَ</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604453_417432637"/>
      <w:bookmarkStart w:id="4071" w:name="_Toc1827"/>
      <w:bookmarkEnd w:id="4070"/>
      <w:r>
        <w:rPr/>
        <w:t>2221</w:t>
      </w:r>
      <w:r>
        <w:rPr>
          <w:rtl w:val="true"/>
        </w:rPr>
        <w:t>-</w:t>
      </w:r>
      <w:r>
        <w:rPr>
          <w:rtl w:val="true"/>
        </w:rPr>
        <w:t>حدیث</w:t>
      </w:r>
      <w:bookmarkEnd w:id="40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24:2/310</w:t>
      </w:r>
      <w:r>
        <w:rPr>
          <w:rFonts w:eastAsia="IRNazanin" w:cs="IRNazanin"/>
          <w:color w:val="111111"/>
          <w:sz w:val="28"/>
          <w:szCs w:val="28"/>
          <w:rtl w:val="true"/>
          <w:lang w:bidi="fa-IR"/>
        </w:rPr>
        <w:t>[</w:t>
      </w:r>
      <w:r>
        <w:rPr>
          <w:rFonts w:eastAsia="IRNazanin" w:cs="IRNazanin"/>
          <w:color w:val="111111"/>
          <w:sz w:val="28"/>
          <w:szCs w:val="28"/>
          <w:lang w:bidi="fa-IR"/>
        </w:rPr>
        <w:t>30629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المحاسن،</w:t>
      </w:r>
      <w:r>
        <w:rPr>
          <w:rFonts w:eastAsia="IRNazanin" w:cs="IRNazanin"/>
          <w:color w:val="111111"/>
          <w:sz w:val="28"/>
          <w:szCs w:val="28"/>
          <w:lang w:bidi="fa-IR"/>
        </w:rPr>
        <w:t>417/2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الدّعاء إلی الطّعام،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الْوَلِیمَةُ فِی أَرْبَعٍ،فِی الْعُرْسِ وَ الْخُرْسِ وَ هُوَ الْمَوْلُودُ یُعَقُّ عَنْهُ وَ یُطْعَمُ وَ الْإِعْذَارِ وَ هُوَ خِتَانُ الْغُلاَمِ وَ الْإِیَابِ وَ هُوَ الرَّجُلُ یَدْعُو إِخْوَانَهُ إِذَا آبَ مِنْ غَیْبَتِهِ</w:t>
      </w:r>
      <w:r>
        <w:rPr>
          <w:rFonts w:eastAsia="Amiri" w:cs="Amiri" w:ascii="Amiri" w:hAnsi="Amiri"/>
          <w:color w:val="111111"/>
          <w:sz w:val="28"/>
          <w:szCs w:val="28"/>
          <w:rtl w:val="true"/>
          <w:lang w:bidi="ar-SA"/>
        </w:rPr>
        <w:t>.</w:t>
      </w:r>
    </w:p>
    <w:p>
      <w:pPr>
        <w:pStyle w:val="Heading5"/>
        <w:numPr>
          <w:ilvl w:val="4"/>
          <w:numId w:val="1"/>
        </w:numPr>
        <w:rPr/>
      </w:pPr>
      <w:bookmarkStart w:id="4072" w:name="__RefHeading___Toc604455_417432637"/>
      <w:bookmarkStart w:id="4073" w:name="_Toc1828"/>
      <w:bookmarkEnd w:id="4072"/>
      <w:r>
        <w:rPr/>
        <w:t>2222</w:t>
      </w:r>
      <w:r>
        <w:rPr>
          <w:rtl w:val="true"/>
        </w:rPr>
        <w:t>-</w:t>
      </w:r>
      <w:r>
        <w:rPr>
          <w:rtl w:val="true"/>
        </w:rPr>
        <w:t>حدیث</w:t>
      </w:r>
      <w:bookmarkEnd w:id="40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24:1/310</w:t>
      </w:r>
      <w:r>
        <w:rPr>
          <w:rFonts w:eastAsia="IRNazanin" w:cs="IRNazanin"/>
          <w:color w:val="111111"/>
          <w:sz w:val="28"/>
          <w:szCs w:val="28"/>
          <w:rtl w:val="true"/>
          <w:lang w:bidi="fa-IR"/>
        </w:rPr>
        <w:t>[</w:t>
      </w:r>
      <w:r>
        <w:rPr>
          <w:rFonts w:eastAsia="IRNazanin" w:cs="IRNazanin"/>
          <w:color w:val="111111"/>
          <w:sz w:val="28"/>
          <w:szCs w:val="28"/>
          <w:lang w:bidi="fa-IR"/>
        </w:rPr>
        <w:t>30628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6:2/281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الدَّعْوَةُ إِلاَّ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اَلْعُرْسِ وَ الْخُرْسِ وَ الْإِیَابِ وَ الْإِعْذَارِ</w:t>
      </w:r>
      <w:r>
        <w:rPr>
          <w:rFonts w:eastAsia="Amiri" w:cs="Amiri" w:ascii="Amiri" w:hAnsi="Amiri"/>
          <w:color w:val="111111"/>
          <w:sz w:val="28"/>
          <w:szCs w:val="28"/>
          <w:rtl w:val="true"/>
          <w:lang w:bidi="ar-SA"/>
        </w:rPr>
        <w:t>.</w:t>
      </w:r>
    </w:p>
    <w:p>
      <w:pPr>
        <w:pStyle w:val="Heading4"/>
        <w:numPr>
          <w:ilvl w:val="3"/>
          <w:numId w:val="1"/>
        </w:numPr>
        <w:rPr/>
      </w:pPr>
      <w:bookmarkStart w:id="4074" w:name="__RefHeading___Toc604457_417432637"/>
      <w:bookmarkStart w:id="4075" w:name="_Toc1829"/>
      <w:bookmarkEnd w:id="4074"/>
      <w:r>
        <w:rPr>
          <w:rtl w:val="true"/>
        </w:rPr>
        <w:t xml:space="preserve">باب </w:t>
      </w:r>
      <w:r>
        <w:rPr/>
        <w:t>20</w:t>
      </w:r>
      <w:bookmarkEnd w:id="4075"/>
    </w:p>
    <w:p>
      <w:pPr>
        <w:pStyle w:val="Heading5"/>
        <w:numPr>
          <w:ilvl w:val="4"/>
          <w:numId w:val="1"/>
        </w:numPr>
        <w:rPr/>
      </w:pPr>
      <w:bookmarkStart w:id="4076" w:name="__RefHeading___Toc604459_417432637"/>
      <w:bookmarkStart w:id="4077" w:name="_Toc1830"/>
      <w:bookmarkEnd w:id="4076"/>
      <w:r>
        <w:rPr/>
        <w:t>2223</w:t>
      </w:r>
      <w:r>
        <w:rPr>
          <w:rtl w:val="true"/>
        </w:rPr>
        <w:t>-</w:t>
      </w:r>
      <w:r>
        <w:rPr>
          <w:rtl w:val="true"/>
        </w:rPr>
        <w:t>حدیث</w:t>
      </w:r>
      <w:bookmarkEnd w:id="40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24:1/361</w:t>
      </w:r>
      <w:r>
        <w:rPr>
          <w:rFonts w:eastAsia="IRNazanin" w:cs="IRNazanin"/>
          <w:color w:val="111111"/>
          <w:sz w:val="28"/>
          <w:szCs w:val="28"/>
          <w:rtl w:val="true"/>
          <w:lang w:bidi="fa-IR"/>
        </w:rPr>
        <w:t>[</w:t>
      </w:r>
      <w:r>
        <w:rPr>
          <w:rFonts w:eastAsia="IRNazanin" w:cs="IRNazanin"/>
          <w:color w:val="111111"/>
          <w:sz w:val="28"/>
          <w:szCs w:val="28"/>
          <w:lang w:bidi="fa-IR"/>
        </w:rPr>
        <w:t>30778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16:1/490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أُسَمِّی عَلَی الطَّعَامِ؟فَقَالَ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4078" w:name="pg11992_149966"/>
    </w:p>
    <w:p>
      <w:pPr>
        <w:pStyle w:val="BookText"/>
        <w:rPr/>
      </w:pPr>
      <w:bookmarkEnd w:id="4078"/>
      <w:r>
        <w:rPr>
          <w:rFonts w:ascii="Amiri" w:hAnsi="Amiri" w:eastAsia="Amiri" w:cs="Amiri"/>
          <w:color w:val="111111"/>
          <w:sz w:val="28"/>
          <w:sz w:val="28"/>
          <w:szCs w:val="28"/>
          <w:rtl w:val="true"/>
          <w:lang w:bidi="ar-SA"/>
        </w:rPr>
        <w:t>الْآنِیَةُ فَسَمِّ عَلَی کُلِّ إِنَاءٍ</w:t>
      </w:r>
      <w:r>
        <w:rPr>
          <w:rFonts w:eastAsia="Amiri" w:cs="Amiri" w:ascii="Amiri" w:hAnsi="Amiri"/>
          <w:color w:val="111111"/>
          <w:sz w:val="28"/>
          <w:szCs w:val="28"/>
          <w:rtl w:val="true"/>
          <w:lang w:bidi="ar-SA"/>
        </w:rPr>
        <w:t>.</w:t>
      </w:r>
    </w:p>
    <w:p>
      <w:pPr>
        <w:pStyle w:val="Heading5"/>
        <w:numPr>
          <w:ilvl w:val="4"/>
          <w:numId w:val="1"/>
        </w:numPr>
        <w:rPr/>
      </w:pPr>
      <w:bookmarkStart w:id="4079" w:name="__RefHeading___Toc604461_417432637"/>
      <w:bookmarkStart w:id="4080" w:name="_Toc1831"/>
      <w:bookmarkEnd w:id="4079"/>
      <w:r>
        <w:rPr/>
        <w:t>2224</w:t>
      </w:r>
      <w:r>
        <w:rPr>
          <w:rtl w:val="true"/>
        </w:rPr>
        <w:t>-</w:t>
      </w:r>
      <w:r>
        <w:rPr>
          <w:rtl w:val="true"/>
        </w:rPr>
        <w:t>حدیث</w:t>
      </w:r>
      <w:bookmarkEnd w:id="4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24:4/362</w:t>
      </w:r>
      <w:r>
        <w:rPr>
          <w:rFonts w:eastAsia="IRNazanin" w:cs="IRNazanin"/>
          <w:color w:val="111111"/>
          <w:sz w:val="28"/>
          <w:szCs w:val="28"/>
          <w:rtl w:val="true"/>
          <w:lang w:bidi="fa-IR"/>
        </w:rPr>
        <w:t>[</w:t>
      </w:r>
      <w:r>
        <w:rPr>
          <w:rFonts w:eastAsia="IRNazanin" w:cs="IRNazanin"/>
          <w:color w:val="111111"/>
          <w:sz w:val="28"/>
          <w:szCs w:val="28"/>
          <w:lang w:bidi="fa-IR"/>
        </w:rPr>
        <w:t>30781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16:4/491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التسمیة،الحدیث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الطعام،قیل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هنا تتختم و ما هنا أثبتناه فی الحجریة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أَتَّخِمُ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تَأْکُلُ أَلْوَانَ الطَّعَامِ،فَتُسَمِّی عَلَی کُلِّ لَوْنٍ؟قَالَ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تَتَّخِمُ</w:t>
      </w:r>
      <w:r>
        <w:rPr>
          <w:rFonts w:eastAsia="Amiri" w:cs="Amiri" w:ascii="Amiri" w:hAnsi="Amiri"/>
          <w:color w:val="111111"/>
          <w:sz w:val="28"/>
          <w:szCs w:val="28"/>
          <w:rtl w:val="true"/>
          <w:lang w:bidi="ar-SA"/>
        </w:rPr>
        <w:t>.</w:t>
      </w:r>
    </w:p>
    <w:p>
      <w:pPr>
        <w:pStyle w:val="Heading5"/>
        <w:numPr>
          <w:ilvl w:val="4"/>
          <w:numId w:val="1"/>
        </w:numPr>
        <w:rPr/>
      </w:pPr>
      <w:bookmarkStart w:id="4081" w:name="__RefHeading___Toc604463_417432637"/>
      <w:bookmarkStart w:id="4082" w:name="_Toc1832"/>
      <w:bookmarkEnd w:id="4081"/>
      <w:r>
        <w:rPr/>
        <w:t>2225</w:t>
      </w:r>
      <w:r>
        <w:rPr>
          <w:rtl w:val="true"/>
        </w:rPr>
        <w:t>-</w:t>
      </w:r>
      <w:r>
        <w:rPr>
          <w:rtl w:val="true"/>
        </w:rPr>
        <w:t>حدیث</w:t>
      </w:r>
      <w:bookmarkEnd w:id="40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قَطُّ،لِأَنِّی مَا رَفَعْتُ لُقْمَةً إِلَی فَمِی إِلاَّ سَمَّیْتُ</w:t>
      </w:r>
      <w:r>
        <w:rPr>
          <w:rFonts w:eastAsia="Amiri" w:cs="Amiri" w:ascii="Amiri" w:hAnsi="Amiri"/>
          <w:color w:val="111111"/>
          <w:sz w:val="28"/>
          <w:szCs w:val="28"/>
          <w:rtl w:val="true"/>
          <w:lang w:bidi="ar-SA"/>
        </w:rPr>
        <w:t>.</w:t>
      </w:r>
    </w:p>
    <w:p>
      <w:pPr>
        <w:pStyle w:val="Heading4"/>
        <w:numPr>
          <w:ilvl w:val="3"/>
          <w:numId w:val="1"/>
        </w:numPr>
        <w:rPr/>
      </w:pPr>
      <w:bookmarkStart w:id="4083" w:name="__RefHeading___Toc604465_417432637"/>
      <w:bookmarkStart w:id="4084" w:name="_Toc1833"/>
      <w:bookmarkEnd w:id="4083"/>
      <w:r>
        <w:rPr>
          <w:rtl w:val="true"/>
        </w:rPr>
        <w:t xml:space="preserve">باب </w:t>
      </w:r>
      <w:r>
        <w:rPr/>
        <w:t>21</w:t>
      </w:r>
      <w:bookmarkEnd w:id="4084"/>
    </w:p>
    <w:p>
      <w:pPr>
        <w:pStyle w:val="Heading5"/>
        <w:numPr>
          <w:ilvl w:val="4"/>
          <w:numId w:val="1"/>
        </w:numPr>
        <w:rPr/>
      </w:pPr>
      <w:bookmarkStart w:id="4085" w:name="__RefHeading___Toc604467_417432637"/>
      <w:bookmarkStart w:id="4086" w:name="_Toc1834"/>
      <w:bookmarkEnd w:id="4085"/>
      <w:r>
        <w:rPr/>
        <w:t>2226</w:t>
      </w:r>
      <w:r>
        <w:rPr>
          <w:rtl w:val="true"/>
        </w:rPr>
        <w:t>-</w:t>
      </w:r>
      <w:r>
        <w:rPr>
          <w:rtl w:val="true"/>
        </w:rPr>
        <w:t>حدیث</w:t>
      </w:r>
      <w:bookmarkEnd w:id="4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حَدّاً یُنْتَهَی إِلَیْهِ،وَ مَا مِنْ شَیْءٍ إِلاَّ وَ لَهُ حَدٌّ،فَأُتِیَ بِالْخِوَانِ،فَقِیلَ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إِذَا وَضَعَ الرَّجُلُ یَدَهُ،قَالَ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إِذَا رَفَعَهَا،قَالَ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یَأْکُلُ کُلُّ إِنْسَانٍ مِنْ بَیْنِ یَدَیْهِ وَ لاَ یَتَنَاوَلُ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قُدَّامِ الْآخَرِ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4087" w:name="pg11992_149967"/>
    </w:p>
    <w:p>
      <w:pPr>
        <w:pStyle w:val="Heading4"/>
        <w:numPr>
          <w:ilvl w:val="3"/>
          <w:numId w:val="1"/>
        </w:numPr>
        <w:rPr/>
      </w:pPr>
      <w:bookmarkStart w:id="4088" w:name="__RefHeading___Toc604469_417432637"/>
      <w:bookmarkStart w:id="4089" w:name="_Toc1835"/>
      <w:bookmarkEnd w:id="4087"/>
      <w:bookmarkEnd w:id="4088"/>
      <w:r>
        <w:rPr>
          <w:rtl w:val="true"/>
        </w:rPr>
        <w:t xml:space="preserve">باب </w:t>
      </w:r>
      <w:r>
        <w:rPr/>
        <w:t>22</w:t>
      </w:r>
      <w:bookmarkEnd w:id="4089"/>
    </w:p>
    <w:p>
      <w:pPr>
        <w:pStyle w:val="Heading5"/>
        <w:numPr>
          <w:ilvl w:val="4"/>
          <w:numId w:val="1"/>
        </w:numPr>
        <w:rPr/>
      </w:pPr>
      <w:bookmarkStart w:id="4090" w:name="__RefHeading___Toc604471_417432637"/>
      <w:bookmarkStart w:id="4091" w:name="_Toc1836"/>
      <w:bookmarkEnd w:id="4090"/>
      <w:r>
        <w:rPr/>
        <w:t>2227</w:t>
      </w:r>
      <w:r>
        <w:rPr>
          <w:rtl w:val="true"/>
        </w:rPr>
        <w:t>-</w:t>
      </w:r>
      <w:r>
        <w:rPr>
          <w:rtl w:val="true"/>
        </w:rPr>
        <w:t>حدیث</w:t>
      </w:r>
      <w:bookmarkEnd w:id="4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24:1/375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6:8/300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المحاسن</w:t>
      </w:r>
      <w:r>
        <w:rPr>
          <w:rFonts w:eastAsia="IRNazanin" w:cs="IRNazanin"/>
          <w:color w:val="111111"/>
          <w:sz w:val="28"/>
          <w:szCs w:val="28"/>
          <w:rtl w:val="true"/>
          <w:lang w:bidi="fa-IR"/>
        </w:rPr>
        <w:t>:</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xml:space="preserve">،کتاب المآکل، 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أکل ما یسقط من الفتات،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خارجا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فِی مَنْزِلِهِ طَعَاماً فَسَقَطَ مِنْهُ شَیْءٌ فَلْیَتَنَاوَلْهُ، وَ مَنْ أَکَل فِی الصَّحْرَاءِ وَ خَارِجاً فَلْیَتْرُکْهُ لِلطَّیْرِ وَ السَّبُعِ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2" w:name="__RefHeading___Toc604473_417432637"/>
      <w:bookmarkStart w:id="4093" w:name="_Toc1837"/>
      <w:bookmarkEnd w:id="4092"/>
      <w:r>
        <w:rPr/>
        <w:t>2228</w:t>
      </w:r>
      <w:r>
        <w:rPr>
          <w:rtl w:val="true"/>
        </w:rPr>
        <w:t>-</w:t>
      </w:r>
      <w:r>
        <w:rPr>
          <w:rtl w:val="true"/>
        </w:rPr>
        <w:t>حدیث</w:t>
      </w:r>
      <w:bookmarkEnd w:id="40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24:2/376</w:t>
      </w:r>
      <w:r>
        <w:rPr>
          <w:rFonts w:eastAsia="IRNazanin" w:cs="IRNazanin"/>
          <w:color w:val="111111"/>
          <w:sz w:val="28"/>
          <w:szCs w:val="28"/>
          <w:rtl w:val="true"/>
          <w:lang w:bidi="fa-IR"/>
        </w:rPr>
        <w:t>[</w:t>
      </w:r>
      <w:r>
        <w:rPr>
          <w:rFonts w:eastAsia="IRNazanin" w:cs="IRNazanin"/>
          <w:color w:val="111111"/>
          <w:sz w:val="28"/>
          <w:szCs w:val="28"/>
          <w:lang w:bidi="fa-IR"/>
        </w:rPr>
        <w:t>30820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3:4257/356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،باب الأکل و الشّرب فی آنیة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فی البیت فتتبّعه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الثَّانِی عَلَیْهِ السَّلاَمُ  وَ قَدْ رُفِعَ الْخِوَانُ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 الصَّحْرَاءِ فَدَعْهُ،وَ لَوْ فَخِذَ شَاةٍ،وَ مَا کَانَ فِی الْبَیْتِ فَتَتَبَّعْهُ وَ الْقُطْهُ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4" w:name="__RefHeading___Toc604475_417432637"/>
      <w:bookmarkStart w:id="4095" w:name="_Toc1838"/>
      <w:bookmarkEnd w:id="4094"/>
      <w:r>
        <w:rPr>
          <w:rtl w:val="true"/>
        </w:rPr>
        <w:t xml:space="preserve">باب </w:t>
      </w:r>
      <w:r>
        <w:rPr/>
        <w:t>23</w:t>
      </w:r>
      <w:bookmarkEnd w:id="4095"/>
    </w:p>
    <w:p>
      <w:pPr>
        <w:pStyle w:val="Heading5"/>
        <w:numPr>
          <w:ilvl w:val="4"/>
          <w:numId w:val="1"/>
        </w:numPr>
        <w:rPr/>
      </w:pPr>
      <w:bookmarkStart w:id="4096" w:name="__RefHeading___Toc604477_417432637"/>
      <w:bookmarkStart w:id="4097" w:name="_Toc1839"/>
      <w:bookmarkEnd w:id="4096"/>
      <w:r>
        <w:rPr/>
        <w:t>2229</w:t>
      </w:r>
      <w:r>
        <w:rPr>
          <w:rtl w:val="true"/>
        </w:rPr>
        <w:t>-</w:t>
      </w:r>
      <w:r>
        <w:rPr>
          <w:rtl w:val="true"/>
        </w:rPr>
        <w:t>حدیث</w:t>
      </w:r>
      <w:bookmarkEnd w:id="40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6:19/299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9:434/100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أَهَالِیکُمْ فِی کُلِّ جُمُعَةٍ بِشَیْءٍ مِنَ الْفَاکِهَةِ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4098" w:name="pg11992_149968"/>
    </w:p>
    <w:p>
      <w:pPr>
        <w:pStyle w:val="BookText"/>
        <w:rPr/>
      </w:pPr>
      <w:bookmarkEnd w:id="4098"/>
      <w:r>
        <w:rPr>
          <w:rFonts w:ascii="Amiri" w:hAnsi="Amiri" w:eastAsia="Amiri" w:cs="Amiri"/>
          <w:color w:val="111111"/>
          <w:sz w:val="28"/>
          <w:sz w:val="28"/>
          <w:szCs w:val="28"/>
          <w:rtl w:val="true"/>
          <w:lang w:bidi="ar-SA"/>
        </w:rPr>
        <w:t>وَ اللَّحْمِ،حَتَّی یَفْرَحُوا بِالْجُمُعَةِ</w:t>
      </w:r>
      <w:r>
        <w:rPr>
          <w:rFonts w:eastAsia="Amiri" w:cs="Amiri" w:ascii="Amiri" w:hAnsi="Amiri"/>
          <w:color w:val="111111"/>
          <w:sz w:val="28"/>
          <w:szCs w:val="28"/>
          <w:rtl w:val="true"/>
          <w:lang w:bidi="ar-SA"/>
        </w:rPr>
        <w:t>.</w:t>
      </w:r>
    </w:p>
    <w:p>
      <w:pPr>
        <w:pStyle w:val="Heading4"/>
        <w:numPr>
          <w:ilvl w:val="3"/>
          <w:numId w:val="1"/>
        </w:numPr>
        <w:rPr/>
      </w:pPr>
      <w:bookmarkStart w:id="4099" w:name="__RefHeading___Toc604479_417432637"/>
      <w:bookmarkStart w:id="4100" w:name="_Toc1840"/>
      <w:bookmarkEnd w:id="4099"/>
      <w:r>
        <w:rPr>
          <w:rtl w:val="true"/>
        </w:rPr>
        <w:t xml:space="preserve">باب </w:t>
      </w:r>
      <w:r>
        <w:rPr/>
        <w:t>24</w:t>
      </w:r>
      <w:bookmarkEnd w:id="4100"/>
    </w:p>
    <w:p>
      <w:pPr>
        <w:pStyle w:val="Heading5"/>
        <w:numPr>
          <w:ilvl w:val="4"/>
          <w:numId w:val="1"/>
        </w:numPr>
        <w:rPr/>
      </w:pPr>
      <w:bookmarkStart w:id="4101" w:name="__RefHeading___Toc604481_417432637"/>
      <w:bookmarkStart w:id="4102" w:name="_Toc1841"/>
      <w:bookmarkEnd w:id="4101"/>
      <w:r>
        <w:rPr/>
        <w:t>2230</w:t>
      </w:r>
      <w:r>
        <w:rPr>
          <w:rtl w:val="true"/>
        </w:rPr>
        <w:t>-</w:t>
      </w:r>
      <w:r>
        <w:rPr>
          <w:rtl w:val="true"/>
        </w:rPr>
        <w:t>حدیث</w:t>
      </w:r>
      <w:bookmarkEnd w:id="4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30837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أکل ما یسقط من الفتات،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تَمْرَةً أَوْ کِسْرَةً مُلْقَاةً،فَأَکَلَهَا لَمْ یَسْتَقِرَّ فِی جَوْفِهِ حَتَّی یَغْفِرَ اللَّهُ لَهُ</w:t>
      </w:r>
      <w:r>
        <w:rPr>
          <w:rFonts w:eastAsia="Amiri" w:cs="Amiri" w:ascii="Amiri" w:hAnsi="Amiri"/>
          <w:color w:val="111111"/>
          <w:sz w:val="28"/>
          <w:szCs w:val="28"/>
          <w:rtl w:val="true"/>
          <w:lang w:bidi="ar-SA"/>
        </w:rPr>
        <w:t>.</w:t>
      </w:r>
    </w:p>
    <w:p>
      <w:pPr>
        <w:pStyle w:val="Heading5"/>
        <w:numPr>
          <w:ilvl w:val="4"/>
          <w:numId w:val="1"/>
        </w:numPr>
        <w:rPr/>
      </w:pPr>
      <w:bookmarkStart w:id="4103" w:name="__RefHeading___Toc604483_417432637"/>
      <w:bookmarkStart w:id="4104" w:name="_Toc1842"/>
      <w:bookmarkEnd w:id="4103"/>
      <w:r>
        <w:rPr/>
        <w:t>2231</w:t>
      </w:r>
      <w:r>
        <w:rPr>
          <w:rtl w:val="true"/>
        </w:rPr>
        <w:t>-</w:t>
      </w:r>
      <w:r>
        <w:rPr>
          <w:rtl w:val="true"/>
        </w:rPr>
        <w:t>حدیث</w:t>
      </w:r>
      <w:bookmarkEnd w:id="4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24:1/381</w:t>
      </w:r>
      <w:r>
        <w:rPr>
          <w:rFonts w:eastAsia="IRNazanin" w:cs="IRNazanin"/>
          <w:color w:val="111111"/>
          <w:sz w:val="28"/>
          <w:szCs w:val="28"/>
          <w:rtl w:val="true"/>
          <w:lang w:bidi="fa-IR"/>
        </w:rPr>
        <w:t>[</w:t>
      </w:r>
      <w:r>
        <w:rPr>
          <w:rFonts w:eastAsia="IRNazanin" w:cs="IRNazanin"/>
          <w:color w:val="111111"/>
          <w:sz w:val="28"/>
          <w:szCs w:val="28"/>
          <w:lang w:bidi="fa-IR"/>
        </w:rPr>
        <w:t>30836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المحاسن</w:t>
      </w:r>
      <w:r>
        <w:rPr>
          <w:rFonts w:eastAsia="IRNazanin" w:cs="IRNazanin"/>
          <w:color w:val="111111"/>
          <w:sz w:val="28"/>
          <w:szCs w:val="28"/>
          <w:rtl w:val="true"/>
          <w:lang w:bidi="fa-IR"/>
        </w:rPr>
        <w:t>:</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،باب أکل ما یسقط من الفتات،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تَجِبَ لَهُ الْجَنَّةُ</w:t>
      </w:r>
      <w:r>
        <w:rPr>
          <w:rFonts w:eastAsia="Amiri" w:cs="Amiri" w:ascii="Amiri" w:hAnsi="Amiri"/>
          <w:color w:val="111111"/>
          <w:sz w:val="28"/>
          <w:szCs w:val="28"/>
          <w:rtl w:val="true"/>
          <w:lang w:bidi="ar-SA"/>
        </w:rPr>
        <w:t>.</w:t>
      </w:r>
    </w:p>
    <w:p>
      <w:pPr>
        <w:pStyle w:val="Heading5"/>
        <w:numPr>
          <w:ilvl w:val="4"/>
          <w:numId w:val="1"/>
        </w:numPr>
        <w:rPr/>
      </w:pPr>
      <w:bookmarkStart w:id="4105" w:name="__RefHeading___Toc604485_417432637"/>
      <w:bookmarkStart w:id="4106" w:name="_Toc1843"/>
      <w:bookmarkEnd w:id="4105"/>
      <w:r>
        <w:rPr/>
        <w:t>2232</w:t>
      </w:r>
      <w:r>
        <w:rPr>
          <w:rtl w:val="true"/>
        </w:rPr>
        <w:t>-</w:t>
      </w:r>
      <w:r>
        <w:rPr>
          <w:rtl w:val="true"/>
        </w:rPr>
        <w:t>حدیث</w:t>
      </w:r>
      <w:bookmarkEnd w:id="4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24:3/381</w:t>
      </w:r>
      <w:r>
        <w:rPr>
          <w:rFonts w:eastAsia="IRNazanin" w:cs="IRNazanin"/>
          <w:color w:val="111111"/>
          <w:sz w:val="28"/>
          <w:szCs w:val="28"/>
          <w:rtl w:val="true"/>
          <w:lang w:bidi="fa-IR"/>
        </w:rPr>
        <w:t>[</w:t>
      </w:r>
      <w:r>
        <w:rPr>
          <w:rFonts w:eastAsia="IRNazanin" w:cs="IRNazanin"/>
          <w:color w:val="111111"/>
          <w:sz w:val="28"/>
          <w:szCs w:val="28"/>
          <w:lang w:bidi="fa-IR"/>
        </w:rPr>
        <w:t>30838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16:3/607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6:5/300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المحاسن</w:t>
      </w:r>
      <w:r>
        <w:rPr>
          <w:rFonts w:eastAsia="IRNazanin" w:cs="IRNazanin"/>
          <w:color w:val="111111"/>
          <w:sz w:val="28"/>
          <w:szCs w:val="28"/>
          <w:rtl w:val="true"/>
          <w:lang w:bidi="fa-IR"/>
        </w:rPr>
        <w:t>:</w:t>
      </w:r>
      <w:r>
        <w:rPr>
          <w:rFonts w:eastAsia="IRNazanin" w:cs="IRNazanin"/>
          <w:color w:val="111111"/>
          <w:sz w:val="28"/>
          <w:szCs w:val="28"/>
          <w:lang w:bidi="fa-IR"/>
        </w:rPr>
        <w:t>445/2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کِسْرَةً فَأَکَلَهَا،کَانَ لَهُ حَسَنَةٌ وَ مَنْ وَجَدَهَا فِی</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4107" w:name="pg11992_149969"/>
    </w:p>
    <w:p>
      <w:pPr>
        <w:pStyle w:val="BookText"/>
        <w:rPr/>
      </w:pPr>
      <w:bookmarkEnd w:id="4107"/>
      <w:r>
        <w:rPr>
          <w:rFonts w:ascii="Amiri" w:hAnsi="Amiri" w:eastAsia="Amiri" w:cs="Amiri"/>
          <w:color w:val="111111"/>
          <w:sz w:val="28"/>
          <w:sz w:val="28"/>
          <w:szCs w:val="28"/>
          <w:rtl w:val="true"/>
          <w:lang w:bidi="ar-SA"/>
        </w:rPr>
        <w:t>قَذَرٍ فَغَلَسَهَا ثُمَّ رَفَعَهَا،کَانَ لَهُ سَبْعُونَ حَسَنَةً</w:t>
      </w:r>
      <w:r>
        <w:rPr>
          <w:rFonts w:eastAsia="Amiri" w:cs="Amiri" w:ascii="Amiri" w:hAnsi="Amiri"/>
          <w:color w:val="111111"/>
          <w:sz w:val="28"/>
          <w:szCs w:val="28"/>
          <w:rtl w:val="true"/>
          <w:lang w:bidi="ar-SA"/>
        </w:rPr>
        <w:t>.</w:t>
      </w:r>
    </w:p>
    <w:p>
      <w:pPr>
        <w:pStyle w:val="Heading4"/>
        <w:numPr>
          <w:ilvl w:val="3"/>
          <w:numId w:val="1"/>
        </w:numPr>
        <w:rPr/>
      </w:pPr>
      <w:bookmarkStart w:id="4108" w:name="__RefHeading___Toc604487_417432637"/>
      <w:bookmarkStart w:id="4109" w:name="_Toc1844"/>
      <w:bookmarkEnd w:id="4108"/>
      <w:r>
        <w:rPr>
          <w:rtl w:val="true"/>
        </w:rPr>
        <w:t xml:space="preserve">باب </w:t>
      </w:r>
      <w:r>
        <w:rPr/>
        <w:t>25</w:t>
      </w:r>
      <w:bookmarkEnd w:id="4109"/>
    </w:p>
    <w:p>
      <w:pPr>
        <w:pStyle w:val="Heading5"/>
        <w:numPr>
          <w:ilvl w:val="4"/>
          <w:numId w:val="1"/>
        </w:numPr>
        <w:rPr/>
      </w:pPr>
      <w:bookmarkStart w:id="4110" w:name="__RefHeading___Toc604489_417432637"/>
      <w:bookmarkStart w:id="4111" w:name="_Toc1845"/>
      <w:bookmarkEnd w:id="4110"/>
      <w:r>
        <w:rPr/>
        <w:t>2233</w:t>
      </w:r>
      <w:r>
        <w:rPr>
          <w:rtl w:val="true"/>
        </w:rPr>
        <w:t>-</w:t>
      </w:r>
      <w:r>
        <w:rPr>
          <w:rtl w:val="true"/>
        </w:rPr>
        <w:t>حدیث</w:t>
      </w:r>
      <w:bookmarkEnd w:id="4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وَجْهِ الْأَرْضِ ثَمَرَةٌ کَانَتْ أَحَبَّ إِلَی رَسُولِ اللَّهِ صَلَّی اللَّهُ عَلَیْهِ وَ آلِهِ مِنَ الرُّمَّانِ وَ کَانَ وَ اللَّهِ إِذَا أَکَلَهَا،أَحَبَّ أَنْ لاَ یَشْرَکَهُ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أَحَدٌ</w:t>
      </w:r>
      <w:r>
        <w:rPr>
          <w:rFonts w:eastAsia="Amiri" w:cs="Amiri" w:ascii="Amiri" w:hAnsi="Amiri"/>
          <w:color w:val="111111"/>
          <w:sz w:val="28"/>
          <w:szCs w:val="28"/>
          <w:rtl w:val="true"/>
          <w:lang w:bidi="ar-SA"/>
        </w:rPr>
        <w:t>.</w:t>
      </w:r>
    </w:p>
    <w:p>
      <w:pPr>
        <w:pStyle w:val="Heading5"/>
        <w:numPr>
          <w:ilvl w:val="4"/>
          <w:numId w:val="1"/>
        </w:numPr>
        <w:rPr/>
      </w:pPr>
      <w:bookmarkStart w:id="4112" w:name="__RefHeading___Toc604491_417432637"/>
      <w:bookmarkStart w:id="4113" w:name="_Toc1846"/>
      <w:bookmarkEnd w:id="4112"/>
      <w:r>
        <w:rPr/>
        <w:t>2234</w:t>
      </w:r>
      <w:r>
        <w:rPr>
          <w:rtl w:val="true"/>
        </w:rPr>
        <w:t>-</w:t>
      </w:r>
      <w:r>
        <w:rPr>
          <w:rtl w:val="true"/>
        </w:rPr>
        <w:t>حدیث</w:t>
      </w:r>
      <w:bookmarkEnd w:id="4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أَبْغَضَ إِلَیَّ أَنْ أُشَارَکَ فِیهِ مِنَ الرُّمَّانِ،وَ مَا مِنْ رُمَّانَةٍ إِلاَّ وَ فِیهَا حَبَّةٌ مِنَ الْجَنَّةِ وَ إِذَا أَکَلَهَا الْکَافِرُ بَعَثَ اللَّهُ إِلَیْهِ مَلَکاً فَانْتَزَعَهَا</w:t>
      </w:r>
      <w:r>
        <w:rPr>
          <w:rFonts w:eastAsia="Amiri" w:cs="Amiri" w:ascii="Amiri" w:hAnsi="Amiri"/>
          <w:color w:val="111111"/>
          <w:sz w:val="28"/>
          <w:szCs w:val="28"/>
          <w:rtl w:val="true"/>
          <w:lang w:bidi="ar-SA"/>
        </w:rPr>
        <w:t>.</w:t>
      </w:r>
    </w:p>
    <w:p>
      <w:pPr>
        <w:pStyle w:val="Heading5"/>
        <w:numPr>
          <w:ilvl w:val="4"/>
          <w:numId w:val="1"/>
        </w:numPr>
        <w:rPr/>
      </w:pPr>
      <w:bookmarkStart w:id="4114" w:name="__RefHeading___Toc604493_417432637"/>
      <w:bookmarkStart w:id="4115" w:name="_Toc1847"/>
      <w:bookmarkEnd w:id="4114"/>
      <w:r>
        <w:rPr/>
        <w:t>2235</w:t>
      </w:r>
      <w:r>
        <w:rPr>
          <w:rtl w:val="true"/>
        </w:rPr>
        <w:t>-</w:t>
      </w:r>
      <w:r>
        <w:rPr>
          <w:rtl w:val="true"/>
        </w:rPr>
        <w:t>حدیث</w:t>
      </w:r>
      <w:bookmarkEnd w:id="4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طَعَامٍ إِلاَّ وَ أَنَا أَشْتَهِی أَنْ أُشَارَکَ فِیهِ إِلاَّ الرُّمَّانَ،فَإِنَّهُ لَیْسَ مِنْ رُمَّانَةٍ إِلاَّ وَ فِیهَا حَبَّةٌ مِنَ الْجَنَّةِ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4116" w:name="pg11992_149970"/>
    </w:p>
    <w:p>
      <w:pPr>
        <w:pStyle w:val="Heading4"/>
        <w:numPr>
          <w:ilvl w:val="3"/>
          <w:numId w:val="1"/>
        </w:numPr>
        <w:rPr/>
      </w:pPr>
      <w:bookmarkStart w:id="4117" w:name="__RefHeading___Toc604495_417432637"/>
      <w:bookmarkStart w:id="4118" w:name="_Toc1848"/>
      <w:bookmarkEnd w:id="4116"/>
      <w:bookmarkEnd w:id="4117"/>
      <w:r>
        <w:rPr>
          <w:rtl w:val="true"/>
        </w:rPr>
        <w:t xml:space="preserve">باب </w:t>
      </w:r>
      <w:r>
        <w:rPr/>
        <w:t>26</w:t>
      </w:r>
      <w:bookmarkEnd w:id="4118"/>
    </w:p>
    <w:p>
      <w:pPr>
        <w:pStyle w:val="Heading5"/>
        <w:numPr>
          <w:ilvl w:val="4"/>
          <w:numId w:val="1"/>
        </w:numPr>
        <w:rPr/>
      </w:pPr>
      <w:bookmarkStart w:id="4119" w:name="__RefHeading___Toc604497_417432637"/>
      <w:bookmarkStart w:id="4120" w:name="_Toc1849"/>
      <w:bookmarkEnd w:id="4119"/>
      <w:r>
        <w:rPr/>
        <w:t>2236</w:t>
      </w:r>
      <w:r>
        <w:rPr>
          <w:rtl w:val="true"/>
        </w:rPr>
        <w:t>-</w:t>
      </w:r>
      <w:r>
        <w:rPr>
          <w:rtl w:val="true"/>
        </w:rPr>
        <w:t>حدیث</w:t>
      </w:r>
      <w:bookmarkEnd w:id="4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24:2/419</w:t>
      </w:r>
      <w:r>
        <w:rPr>
          <w:rFonts w:eastAsia="IRNazanin" w:cs="IRNazanin"/>
          <w:color w:val="111111"/>
          <w:sz w:val="28"/>
          <w:szCs w:val="28"/>
          <w:rtl w:val="true"/>
          <w:lang w:bidi="fa-IR"/>
        </w:rPr>
        <w:t>[</w:t>
      </w:r>
      <w:r>
        <w:rPr>
          <w:rFonts w:eastAsia="IRNazanin" w:cs="IRNazanin"/>
          <w:color w:val="111111"/>
          <w:sz w:val="28"/>
          <w:szCs w:val="28"/>
          <w:lang w:bidi="fa-IR"/>
        </w:rPr>
        <w:t>30947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16:2/638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6:1/362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المحاسن</w:t>
      </w:r>
      <w:r>
        <w:rPr>
          <w:rFonts w:eastAsia="IRNazanin" w:cs="IRNazanin"/>
          <w:color w:val="111111"/>
          <w:sz w:val="28"/>
          <w:szCs w:val="28"/>
          <w:rtl w:val="true"/>
          <w:lang w:bidi="fa-IR"/>
        </w:rPr>
        <w:t>:</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،من کتاب المآکل، أبواب البقول،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خضرة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أَنِّی لاَ آکُلُ عَلَی مَائِدَةٍ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لَیْسَ عَلَیْهَا خُضْرَةٌ،فَائْتِنِی بِالْخُضْرَةِ</w:t>
      </w:r>
      <w:r>
        <w:rPr>
          <w:rFonts w:eastAsia="Amiri" w:cs="Amiri" w:ascii="Amiri" w:hAnsi="Amiri"/>
          <w:color w:val="111111"/>
          <w:sz w:val="28"/>
          <w:szCs w:val="28"/>
          <w:rtl w:val="true"/>
          <w:lang w:bidi="ar-SA"/>
        </w:rPr>
        <w:t>.</w:t>
      </w:r>
    </w:p>
    <w:p>
      <w:pPr>
        <w:pStyle w:val="Heading5"/>
        <w:numPr>
          <w:ilvl w:val="4"/>
          <w:numId w:val="1"/>
        </w:numPr>
        <w:rPr/>
      </w:pPr>
      <w:bookmarkStart w:id="4121" w:name="__RefHeading___Toc604499_417432637"/>
      <w:bookmarkStart w:id="4122" w:name="_Toc1850"/>
      <w:bookmarkEnd w:id="4121"/>
      <w:r>
        <w:rPr/>
        <w:t>2237</w:t>
      </w:r>
      <w:r>
        <w:rPr>
          <w:rtl w:val="true"/>
        </w:rPr>
        <w:t>-</w:t>
      </w:r>
      <w:r>
        <w:rPr>
          <w:rtl w:val="true"/>
        </w:rPr>
        <w:t>حدیث</w:t>
      </w:r>
      <w:bookmarkEnd w:id="4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24:1/419</w:t>
      </w:r>
      <w:r>
        <w:rPr>
          <w:rFonts w:eastAsia="IRNazanin" w:cs="IRNazanin"/>
          <w:color w:val="111111"/>
          <w:sz w:val="28"/>
          <w:szCs w:val="28"/>
          <w:rtl w:val="true"/>
          <w:lang w:bidi="fa-IR"/>
        </w:rPr>
        <w:t>[</w:t>
      </w:r>
      <w:r>
        <w:rPr>
          <w:rFonts w:eastAsia="IRNazanin" w:cs="IRNazanin"/>
          <w:color w:val="111111"/>
          <w:sz w:val="28"/>
          <w:szCs w:val="28"/>
          <w:lang w:bidi="fa-IR"/>
        </w:rPr>
        <w:t>30946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16:1/638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6:2/362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المحاسن،</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،من کتاب المآکل، باب البقول،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خضرة،فهی تحنّ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الحجریة بدل لم یؤت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یؤت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هنا اثبتناه من الوسائل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لَمْ یُؤْتَ بِطَبَقٍ إِلاَّ وَ عَلَیْهِ بَقْلٌ لِأَنَّ قُلُوبَ الْمُؤْمِنِینَ خَضِرَةٌ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تَحِنُّ إِلَی شَکْلِهَا</w:t>
      </w:r>
      <w:r>
        <w:rPr>
          <w:rFonts w:eastAsia="Amiri" w:cs="Amiri" w:ascii="Amiri" w:hAnsi="Amiri"/>
          <w:color w:val="111111"/>
          <w:sz w:val="28"/>
          <w:szCs w:val="28"/>
          <w:rtl w:val="true"/>
          <w:lang w:bidi="ar-SA"/>
        </w:rPr>
        <w:t>.</w:t>
      </w:r>
    </w:p>
    <w:p>
      <w:pPr>
        <w:pStyle w:val="Heading4"/>
        <w:numPr>
          <w:ilvl w:val="3"/>
          <w:numId w:val="1"/>
        </w:numPr>
        <w:rPr/>
      </w:pPr>
      <w:bookmarkStart w:id="4123" w:name="__RefHeading___Toc604501_417432637"/>
      <w:bookmarkStart w:id="4124" w:name="_Toc1851"/>
      <w:bookmarkEnd w:id="4123"/>
      <w:r>
        <w:rPr>
          <w:rtl w:val="true"/>
        </w:rPr>
        <w:t xml:space="preserve">باب </w:t>
      </w:r>
      <w:r>
        <w:rPr/>
        <w:t>27</w:t>
      </w:r>
      <w:bookmarkEnd w:id="4124"/>
    </w:p>
    <w:p>
      <w:pPr>
        <w:pStyle w:val="Heading5"/>
        <w:numPr>
          <w:ilvl w:val="4"/>
          <w:numId w:val="1"/>
        </w:numPr>
        <w:rPr/>
      </w:pPr>
      <w:bookmarkStart w:id="4125" w:name="__RefHeading___Toc604503_417432637"/>
      <w:bookmarkStart w:id="4126" w:name="_Toc1852"/>
      <w:bookmarkEnd w:id="4125"/>
      <w:r>
        <w:rPr/>
        <w:t>2238</w:t>
      </w:r>
      <w:r>
        <w:rPr>
          <w:rtl w:val="true"/>
        </w:rPr>
        <w:t>-</w:t>
      </w:r>
      <w:r>
        <w:rPr>
          <w:rtl w:val="true"/>
        </w:rPr>
        <w:t>حدیث</w:t>
      </w:r>
      <w:bookmarkEnd w:id="4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لُحُومَ الْإِبِلِ وَ الْبَقَرِ وَ الْغَنَمِ،لِکَثْرَتِهَا وَ إِمْکَانِ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4127" w:name="pg11992_149971"/>
    </w:p>
    <w:p>
      <w:pPr>
        <w:pStyle w:val="BookText"/>
        <w:rPr/>
      </w:pPr>
      <w:bookmarkEnd w:id="4127"/>
      <w:r>
        <w:rPr>
          <w:rFonts w:ascii="Amiri" w:hAnsi="Amiri" w:eastAsia="Amiri" w:cs="Amiri"/>
          <w:color w:val="111111"/>
          <w:sz w:val="28"/>
          <w:sz w:val="28"/>
          <w:szCs w:val="28"/>
          <w:rtl w:val="true"/>
          <w:lang w:bidi="ar-SA"/>
        </w:rPr>
        <w:t xml:space="preserve">وُجُودِهَا وَ تَحْلِیلِ الْبَقَرِ الْوَحْشِیِّ وَ غَیْرِهَا مِنْ اصْنَافِ مَا یُؤْکَلُ مِنَ الْوَحْشِ الْمُحَلَّلِ،لِأَنَّ غِذَاءَهَا غَیْرُ مَکْرُوهٍ وَ لاَ مُحَرَّمٍ وَ کُرِهَ أَکْلُ لُحُومِ الْبِغَالِ </w:t>
      </w:r>
      <w:r>
        <w:rPr>
          <w:rStyle w:val="FootnoteAnchor"/>
          <w:rtl w:val="true"/>
        </w:rPr>
        <w:footnoteReference w:id="898"/>
      </w:r>
      <w:r>
        <w:rPr>
          <w:rFonts w:ascii="Amiri" w:hAnsi="Amiri" w:eastAsia="Amiri" w:cs="Amiri"/>
          <w:color w:val="111111"/>
          <w:sz w:val="28"/>
          <w:sz w:val="28"/>
          <w:szCs w:val="28"/>
          <w:rtl w:val="true"/>
          <w:lang w:bidi="ar-SA"/>
        </w:rPr>
        <w:t>وَ الْحَمِیرِ الْأَهْلِیَّةِ،لِحَاجَاتِ النَّاسِ إِلَی ظُهُورِهَا وَ اسْتِعْمَالِهَا وَ الْخَوْفِ مِنْ قِلَّتِهَا لاَ لِقَذَرِ خِلْقَتِهَا وَ لاَ لِقَذَرِ غِذَائِهَا</w:t>
      </w:r>
      <w:r>
        <w:rPr>
          <w:rFonts w:eastAsia="Amiri" w:cs="Amiri" w:ascii="Amiri" w:hAnsi="Amiri"/>
          <w:color w:val="111111"/>
          <w:sz w:val="28"/>
          <w:szCs w:val="28"/>
          <w:rtl w:val="true"/>
          <w:lang w:bidi="ar-SA"/>
        </w:rPr>
        <w:t>.</w:t>
      </w:r>
    </w:p>
    <w:p>
      <w:pPr>
        <w:pStyle w:val="Heading4"/>
        <w:numPr>
          <w:ilvl w:val="3"/>
          <w:numId w:val="1"/>
        </w:numPr>
        <w:rPr/>
      </w:pPr>
      <w:bookmarkStart w:id="4128" w:name="__RefHeading___Toc604505_417432637"/>
      <w:bookmarkStart w:id="4129" w:name="_Toc1853"/>
      <w:bookmarkEnd w:id="4128"/>
      <w:r>
        <w:rPr>
          <w:rtl w:val="true"/>
        </w:rPr>
        <w:t xml:space="preserve">باب </w:t>
      </w:r>
      <w:r>
        <w:rPr/>
        <w:t>28</w:t>
      </w:r>
      <w:bookmarkEnd w:id="4129"/>
    </w:p>
    <w:p>
      <w:pPr>
        <w:pStyle w:val="Heading5"/>
        <w:numPr>
          <w:ilvl w:val="4"/>
          <w:numId w:val="1"/>
        </w:numPr>
        <w:rPr/>
      </w:pPr>
      <w:bookmarkStart w:id="4130" w:name="__RefHeading___Toc604507_417432637"/>
      <w:bookmarkStart w:id="4131" w:name="_Toc1854"/>
      <w:bookmarkEnd w:id="4130"/>
      <w:r>
        <w:rPr/>
        <w:t>2239</w:t>
      </w:r>
      <w:r>
        <w:rPr>
          <w:rtl w:val="true"/>
        </w:rPr>
        <w:t>-</w:t>
      </w:r>
      <w:r>
        <w:rPr>
          <w:rtl w:val="true"/>
        </w:rPr>
        <w:t>حدیث</w:t>
      </w:r>
      <w:bookmarkEnd w:id="4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الشَّاةِ وَ الْبَقَرَةِ،رُبَّمَا دَرَّتْ مِنَ اللَّبَنِ مِنْ غَیْرِ أَنْ یَرْکَبَهَا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الْفَحْلُ،وَ الدَّجَاجَةِ رُبَّمَا بَاضَتْ مِنْ غَیْرِ أَنْ یَضْرِبَهَا الدِّیَکَةُ؟فَقَالَ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کُلُّهُ حَلاَلٌ طَیِّبٌ،کُلُّ شَیْءٍ مِمَّا یُؤْکَلُ لَحْمُهُ فَجَمِیعُ مَا کَانَ مِنْهُ مِنْ بَیْضٍ أَوْ لَبَنٍ أَوْ إِنْفَحَةٍ فَکُلُّ ذَلِکَ حَلاَلٌ طَیِّبٌ،وَ رُبَّمَا یَکُونُ هَذَا مِنْ ضَرْبَةِ الْفَحْلِ وَ یُبْطِئُ وَ کُلُّ هَذَا حَلاَلٌ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4132" w:name="pg11992_149972"/>
    </w:p>
    <w:p>
      <w:pPr>
        <w:pStyle w:val="Heading4"/>
        <w:numPr>
          <w:ilvl w:val="3"/>
          <w:numId w:val="1"/>
        </w:numPr>
        <w:rPr/>
      </w:pPr>
      <w:bookmarkStart w:id="4133" w:name="__RefHeading___Toc604509_417432637"/>
      <w:bookmarkStart w:id="4134" w:name="_Toc1855"/>
      <w:bookmarkEnd w:id="4132"/>
      <w:bookmarkEnd w:id="4133"/>
      <w:r>
        <w:rPr>
          <w:rtl w:val="true"/>
        </w:rPr>
        <w:t xml:space="preserve">باب </w:t>
      </w:r>
      <w:r>
        <w:rPr/>
        <w:t>29</w:t>
      </w:r>
      <w:bookmarkEnd w:id="4134"/>
    </w:p>
    <w:p>
      <w:pPr>
        <w:pStyle w:val="Heading5"/>
        <w:numPr>
          <w:ilvl w:val="4"/>
          <w:numId w:val="1"/>
        </w:numPr>
        <w:rPr/>
      </w:pPr>
      <w:bookmarkStart w:id="4135" w:name="__RefHeading___Toc604511_417432637"/>
      <w:bookmarkStart w:id="4136" w:name="_Toc1856"/>
      <w:bookmarkEnd w:id="4135"/>
      <w:r>
        <w:rPr/>
        <w:t>2240</w:t>
      </w:r>
      <w:r>
        <w:rPr>
          <w:rtl w:val="true"/>
        </w:rPr>
        <w:t>-</w:t>
      </w:r>
      <w:r>
        <w:rPr>
          <w:rtl w:val="true"/>
        </w:rPr>
        <w:t>حدیث</w:t>
      </w:r>
      <w:bookmarkEnd w:id="4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25:1/84</w:t>
      </w:r>
      <w:r>
        <w:rPr>
          <w:rFonts w:eastAsia="IRNazanin" w:cs="IRNazanin"/>
          <w:color w:val="111111"/>
          <w:sz w:val="28"/>
          <w:szCs w:val="28"/>
          <w:rtl w:val="true"/>
          <w:lang w:bidi="fa-IR"/>
        </w:rPr>
        <w:t>[</w:t>
      </w:r>
      <w:r>
        <w:rPr>
          <w:rFonts w:eastAsia="IRNazanin" w:cs="IRNazanin"/>
          <w:color w:val="111111"/>
          <w:sz w:val="28"/>
          <w:szCs w:val="28"/>
          <w:lang w:bidi="fa-IR"/>
        </w:rPr>
        <w:t>31258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تحت العقول</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جهات معائش العباد و وجوه إخراج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السّماسم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منفعة له و قوّة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بقول السّموم القاتلة و نظیر الدّفلی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 منها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فحلال کلّه و کلّ شیء یکون فیه المضرّة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 من البقول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فحلال و ما کان من صنوف البقول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الدّفلی،نبت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 قتال،زهره کالورد الأحمر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الدفل بالکسر و کذکری نبت مرّ فارسیته زهر قتال و لونه کالورد الاحمر و حمله کالحزنون نافع للجرب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یَحِلُّ لِلْإِنْسَانِ أَکْلُهُ مِمَّا أَخْرَجَتِ ،الْأَرْضُ، فَثَلاَثَةُ اصْنَافٍ مِنَ الْأَغْذِیَةِ،صِنْفٌ مِنْهَا جَمِیعُ الْحَبِّ کُلِّهِ مِنَ الْحِنْطَةِ وَ الشَّعِیرِ وَ الْأَرُزِّ وَ الْحِمَّصِ وَ غَیْرِ ذَلِکَ مِنْ صُنُوفِ الْحَبِّ وَ صُنُوفِ السَّمَاسِمِ وَ غَیْرِهَا،کُلُّ شَیْءٍ مِنَ الْحَبِّ مِمَّا یَکُونُ فِیهِ غِذَاءُ الْإِنْسَانِ فِی بَدَنِهِ وَ قُوتُهُ فَحَلاَلٌ أَکْلُهُ،وَ کُلُّ شَیْءٍ یَکُونُ فِیهِ الْمَضَرَّةُ عَلَی الْإِنْسَانِ فِی بَدَنِهِ،فَحَرَامٌ أَکْلُهُ إِلاَّ فِی حَالِ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الصِّنْفُ الثَّانِی مَا أَخْرَجَتِ الْأَرْضُ مِنْ جَمِیعِ صُنُوفِ الثِّمَارِ کُلِّهَا مِمَّا یَکُونُ فِیهِ غِذَاءُ الْإِنْسَانِ وَ مَنْفَعَةٌ لَهُ وَ قُوتُهُ بِهِ فَحَلاَلٌ أَکْلُهُ،وَ مَا کَانَ فِیهِ الْمَضَرَّةُ عَلَی الْإِنْسَانِ فِی أَکْلِهِ فَحَرَامٌ أَکْلُهُ،وَ الصِّنْفُ الثَّالِثُ جَمِیعُ صُنُوفِ الْبُقُولِ وَ النَّبَاتِ وَ کُلُّ شَیْءٍ یَنْبُتُ مِنَ الْبُقُولِ کُلِّهَا مِمَّا فِیهِ مَنَافِعُ الْإِنْسَانِ وَ غِذَاءٌ لَهُ فَحَلاَلٌ أَکْلُهُ،وَ مَا کَانَ مِنْ صُنُوفِ الْبُقُولِ مِمَّا فِیهِ الْمَضَرَّةُ عَلَی الْإِنْسَانِ فِی أَکْلِهِ نَظِیرُ بُقُولِ السُّمُومِ الْقَاتِلَةِ وَ نَظِیرُ الدِّفْلَی وَ غَیْرُ ذَلِکَ مِنْ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4137" w:name="pg11992_149973"/>
    </w:p>
    <w:p>
      <w:pPr>
        <w:pStyle w:val="BookText"/>
        <w:rPr/>
      </w:pPr>
      <w:bookmarkEnd w:id="4137"/>
      <w:r>
        <w:rPr>
          <w:rFonts w:ascii="Amiri" w:hAnsi="Amiri" w:eastAsia="Amiri" w:cs="Amiri"/>
          <w:color w:val="111111"/>
          <w:sz w:val="28"/>
          <w:sz w:val="28"/>
          <w:szCs w:val="28"/>
          <w:rtl w:val="true"/>
          <w:lang w:bidi="ar-SA"/>
        </w:rPr>
        <w:t>صُنُوفِ السَّمِّ الْقَاتِلِ فَحَرَامٌ أَکْلُهُ،وَ مَا یَجُوزُ مِنَ الْأَشْرِبَةِ مِنْ جَمِیعِ صُنُوفِهَا فَمَا لَمْ یُغَیِّرِ الْعَقْلَ کَثِیرُهُ فَلاَ بَأْسَ بِشُرْبِهِ،وَ کُلُّ شَیْءٍ یُغَیِّرُ الْعَقْلَ کَثِیرُهُ فَالْقَلِیلُ مِنْهُ حَرَامٌ</w:t>
      </w:r>
      <w:r>
        <w:rPr>
          <w:rFonts w:eastAsia="Amiri" w:cs="Amiri" w:ascii="Amiri" w:hAnsi="Amiri"/>
          <w:color w:val="111111"/>
          <w:sz w:val="28"/>
          <w:szCs w:val="28"/>
          <w:rtl w:val="true"/>
          <w:lang w:bidi="ar-SA"/>
        </w:rPr>
        <w:t>.</w:t>
      </w:r>
    </w:p>
    <w:p>
      <w:pPr>
        <w:pStyle w:val="Heading4"/>
        <w:numPr>
          <w:ilvl w:val="3"/>
          <w:numId w:val="1"/>
        </w:numPr>
        <w:rPr/>
      </w:pPr>
      <w:bookmarkStart w:id="4138" w:name="__RefHeading___Toc604513_417432637"/>
      <w:bookmarkStart w:id="4139" w:name="_Toc1857"/>
      <w:bookmarkEnd w:id="4138"/>
      <w:r>
        <w:rPr>
          <w:rtl w:val="true"/>
        </w:rPr>
        <w:t xml:space="preserve">باب </w:t>
      </w:r>
      <w:r>
        <w:rPr/>
        <w:t>30</w:t>
      </w:r>
      <w:bookmarkEnd w:id="4139"/>
    </w:p>
    <w:p>
      <w:pPr>
        <w:pStyle w:val="Heading5"/>
        <w:numPr>
          <w:ilvl w:val="4"/>
          <w:numId w:val="1"/>
        </w:numPr>
        <w:rPr/>
      </w:pPr>
      <w:bookmarkStart w:id="4140" w:name="__RefHeading___Toc604515_417432637"/>
      <w:bookmarkStart w:id="4141" w:name="_Toc1858"/>
      <w:bookmarkEnd w:id="4140"/>
      <w:r>
        <w:rPr/>
        <w:t>2241</w:t>
      </w:r>
      <w:r>
        <w:rPr>
          <w:rtl w:val="true"/>
        </w:rPr>
        <w:t>-</w:t>
      </w:r>
      <w:r>
        <w:rPr>
          <w:rtl w:val="true"/>
        </w:rPr>
        <w:t>حدیث</w:t>
      </w:r>
      <w:bookmarkEnd w:id="4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25:1/109</w:t>
      </w:r>
      <w:r>
        <w:rPr>
          <w:rFonts w:eastAsia="IRNazanin" w:cs="IRNazanin"/>
          <w:color w:val="111111"/>
          <w:sz w:val="28"/>
          <w:szCs w:val="28"/>
          <w:rtl w:val="true"/>
          <w:lang w:bidi="fa-IR"/>
        </w:rPr>
        <w:t>[</w:t>
      </w:r>
      <w:r>
        <w:rPr>
          <w:rFonts w:eastAsia="IRNazanin" w:cs="IRNazanin"/>
          <w:color w:val="111111"/>
          <w:sz w:val="28"/>
          <w:szCs w:val="28"/>
          <w:lang w:bidi="fa-IR"/>
        </w:rPr>
        <w:t>31347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6:1/336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المحاسن</w:t>
      </w:r>
      <w:r>
        <w:rPr>
          <w:rFonts w:eastAsia="IRNazanin" w:cs="IRNazanin"/>
          <w:color w:val="111111"/>
          <w:sz w:val="28"/>
          <w:szCs w:val="28"/>
          <w:rtl w:val="true"/>
          <w:lang w:bidi="fa-IR"/>
        </w:rPr>
        <w:t>:</w:t>
      </w:r>
      <w:r>
        <w:rPr>
          <w:rFonts w:eastAsia="IRNazanin" w:cs="IRNazanin"/>
          <w:color w:val="111111"/>
          <w:sz w:val="28"/>
          <w:szCs w:val="28"/>
          <w:lang w:bidi="fa-IR"/>
        </w:rPr>
        <w:t>491/2</w:t>
      </w:r>
      <w:r>
        <w:rPr>
          <w:rFonts w:ascii="IRNazanin" w:hAnsi="IRNazanin" w:eastAsia="IRNazanin"/>
          <w:color w:val="111111"/>
          <w:sz w:val="28"/>
          <w:sz w:val="28"/>
          <w:szCs w:val="28"/>
          <w:rtl w:val="true"/>
          <w:lang w:bidi="fa-IR"/>
        </w:rPr>
        <w:t xml:space="preserve">،کتاب المآکل،الباب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باب الألبان،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رَسُولُ اللَّهِ صَلَّی اللَّهُ عَلَیْهِ وَ آلِهِ یَأْکُلُ طَعَاماً وَ لاَ یَشْرَبُ شَرَاباً،إِلاَّ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فِیهِ وَ أَبْدِلْنَا بِهِ خَیْراً مِنْهُ،إِلاَّ اللَّبَنَ فَإِنَّهُ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لَنَا فِیهِ وَ زِدْنَا مِنْهُ</w:t>
      </w:r>
      <w:r>
        <w:rPr>
          <w:rFonts w:eastAsia="Amiri" w:cs="Amiri" w:ascii="Amiri" w:hAnsi="Amiri"/>
          <w:color w:val="111111"/>
          <w:sz w:val="28"/>
          <w:szCs w:val="28"/>
          <w:rtl w:val="true"/>
          <w:lang w:bidi="ar-SA"/>
        </w:rPr>
        <w:t>.</w:t>
      </w:r>
    </w:p>
    <w:p>
      <w:pPr>
        <w:pStyle w:val="Heading4"/>
        <w:numPr>
          <w:ilvl w:val="3"/>
          <w:numId w:val="1"/>
        </w:numPr>
        <w:rPr/>
      </w:pPr>
      <w:bookmarkStart w:id="4142" w:name="__RefHeading___Toc604517_417432637"/>
      <w:bookmarkStart w:id="4143" w:name="_Toc1859"/>
      <w:bookmarkEnd w:id="4142"/>
      <w:r>
        <w:rPr>
          <w:rtl w:val="true"/>
        </w:rPr>
        <w:t xml:space="preserve">باب </w:t>
      </w:r>
      <w:r>
        <w:rPr/>
        <w:t>31</w:t>
      </w:r>
      <w:bookmarkEnd w:id="4143"/>
    </w:p>
    <w:p>
      <w:pPr>
        <w:pStyle w:val="Heading5"/>
        <w:numPr>
          <w:ilvl w:val="4"/>
          <w:numId w:val="1"/>
        </w:numPr>
        <w:rPr/>
      </w:pPr>
      <w:bookmarkStart w:id="4144" w:name="__RefHeading___Toc604519_417432637"/>
      <w:bookmarkStart w:id="4145" w:name="_Toc1860"/>
      <w:bookmarkEnd w:id="4144"/>
      <w:r>
        <w:rPr/>
        <w:t>2242</w:t>
      </w:r>
      <w:r>
        <w:rPr>
          <w:rtl w:val="true"/>
        </w:rPr>
        <w:t>-</w:t>
      </w:r>
      <w:r>
        <w:rPr>
          <w:rtl w:val="true"/>
        </w:rPr>
        <w:t>حدیث</w:t>
      </w:r>
      <w:bookmarkEnd w:id="4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25:5/234</w:t>
      </w:r>
      <w:r>
        <w:rPr>
          <w:rFonts w:eastAsia="IRNazanin" w:cs="IRNazanin"/>
          <w:color w:val="111111"/>
          <w:sz w:val="28"/>
          <w:szCs w:val="28"/>
          <w:rtl w:val="true"/>
          <w:lang w:bidi="fa-IR"/>
        </w:rPr>
        <w:t>[</w:t>
      </w:r>
      <w:r>
        <w:rPr>
          <w:rFonts w:eastAsia="IRNazanin" w:cs="IRNazanin"/>
          <w:color w:val="111111"/>
          <w:sz w:val="28"/>
          <w:szCs w:val="28"/>
          <w:lang w:bidi="fa-IR"/>
        </w:rPr>
        <w:t>31774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6:5/380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المحاسن</w:t>
      </w:r>
      <w:r>
        <w:rPr>
          <w:rFonts w:eastAsia="IRNazanin" w:cs="IRNazanin"/>
          <w:color w:val="111111"/>
          <w:sz w:val="28"/>
          <w:szCs w:val="28"/>
          <w:rtl w:val="true"/>
          <w:lang w:bidi="fa-IR"/>
        </w:rPr>
        <w:t>:</w:t>
      </w:r>
      <w:r>
        <w:rPr>
          <w:rFonts w:eastAsia="IRNazanin" w:cs="IRNazanin"/>
          <w:color w:val="111111"/>
          <w:sz w:val="28"/>
          <w:szCs w:val="28"/>
          <w:lang w:bidi="fa-IR"/>
        </w:rPr>
        <w:t>570/2</w:t>
      </w:r>
      <w:r>
        <w:rPr>
          <w:rFonts w:ascii="IRNazanin" w:hAnsi="IRNazanin" w:eastAsia="IRNazanin"/>
          <w:color w:val="111111"/>
          <w:sz w:val="28"/>
          <w:sz w:val="28"/>
          <w:szCs w:val="28"/>
          <w:rtl w:val="true"/>
          <w:lang w:bidi="fa-IR"/>
        </w:rPr>
        <w:t xml:space="preserve">،کتاب الماء،الباب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سَیِّدُ الشَّرَابِ فِی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4146" w:name="__RefHeading___Toc604521_417432637"/>
      <w:bookmarkStart w:id="4147" w:name="_Toc1861"/>
      <w:bookmarkEnd w:id="4146"/>
      <w:r>
        <w:rPr/>
        <w:t>2243</w:t>
      </w:r>
      <w:r>
        <w:rPr>
          <w:rtl w:val="true"/>
        </w:rPr>
        <w:t>-</w:t>
      </w:r>
      <w:r>
        <w:rPr>
          <w:rtl w:val="true"/>
        </w:rPr>
        <w:t>حدیث</w:t>
      </w:r>
      <w:bookmarkEnd w:id="4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25:2/235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6:6/381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ثواب الأعمال</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،باب ثواب التلّذذ بالماء،الحدیث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تَلَذَّذَ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بِالْمَاءِ فِی الدُّنْیَا لَذَّذَهُ اللَّهُ مِنْ أَشْرِبَةِ الْجَنَّةِ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4148" w:name="pg11992_149974"/>
    </w:p>
    <w:p>
      <w:pPr>
        <w:pStyle w:val="Heading4"/>
        <w:numPr>
          <w:ilvl w:val="3"/>
          <w:numId w:val="1"/>
        </w:numPr>
        <w:rPr/>
      </w:pPr>
      <w:bookmarkStart w:id="4149" w:name="__RefHeading___Toc604523_417432637"/>
      <w:bookmarkStart w:id="4150" w:name="_Toc1862"/>
      <w:bookmarkEnd w:id="4148"/>
      <w:bookmarkEnd w:id="4149"/>
      <w:r>
        <w:rPr>
          <w:rtl w:val="true"/>
        </w:rPr>
        <w:t xml:space="preserve">باب </w:t>
      </w:r>
      <w:r>
        <w:rPr/>
        <w:t>32</w:t>
      </w:r>
      <w:bookmarkEnd w:id="4150"/>
    </w:p>
    <w:p>
      <w:pPr>
        <w:pStyle w:val="Heading5"/>
        <w:numPr>
          <w:ilvl w:val="4"/>
          <w:numId w:val="1"/>
        </w:numPr>
        <w:rPr/>
      </w:pPr>
      <w:bookmarkStart w:id="4151" w:name="__RefHeading___Toc604525_417432637"/>
      <w:bookmarkStart w:id="4152" w:name="_Toc1863"/>
      <w:bookmarkEnd w:id="4151"/>
      <w:r>
        <w:rPr/>
        <w:t>2244</w:t>
      </w:r>
      <w:r>
        <w:rPr>
          <w:rtl w:val="true"/>
        </w:rPr>
        <w:t>-</w:t>
      </w:r>
      <w:r>
        <w:rPr>
          <w:rtl w:val="true"/>
        </w:rPr>
        <w:t>حدیث</w:t>
      </w:r>
      <w:bookmarkEnd w:id="41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25:1/253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2:5/161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مُؤْمِناً مِنْ ظَمَإٍ،سَقَاهُ اللَّهُ مِنَ الرَّحِیقِ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الْمَخْتُومِ</w:t>
      </w:r>
      <w:r>
        <w:rPr>
          <w:rFonts w:eastAsia="Amiri" w:cs="Amiri" w:ascii="Amiri" w:hAnsi="Amiri"/>
          <w:color w:val="111111"/>
          <w:sz w:val="28"/>
          <w:szCs w:val="28"/>
          <w:rtl w:val="true"/>
          <w:lang w:bidi="ar-SA"/>
        </w:rPr>
        <w:t>.</w:t>
      </w:r>
    </w:p>
    <w:p>
      <w:pPr>
        <w:pStyle w:val="Heading5"/>
        <w:numPr>
          <w:ilvl w:val="4"/>
          <w:numId w:val="1"/>
        </w:numPr>
        <w:rPr/>
      </w:pPr>
      <w:bookmarkStart w:id="4153" w:name="__RefHeading___Toc604527_417432637"/>
      <w:bookmarkStart w:id="4154" w:name="_Toc1864"/>
      <w:bookmarkEnd w:id="4153"/>
      <w:r>
        <w:rPr/>
        <w:t>2245</w:t>
      </w:r>
      <w:r>
        <w:rPr>
          <w:rtl w:val="true"/>
        </w:rPr>
        <w:t>-</w:t>
      </w:r>
      <w:r>
        <w:rPr>
          <w:rtl w:val="true"/>
        </w:rPr>
        <w:t>حدیث</w:t>
      </w:r>
      <w:bookmarkEnd w:id="4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25:2/253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2:7/161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مُؤْمِناً شَرْبَةً مِنْ مَاءٍ مِنْ حَیْثُ یَقْدِرُ عَلَی الْمَاءِ،أَعْطَاهُ اللَّهُ بِکُلِّ شَرْبَةٍ سَبْعِینَ أَلْفَ حَسَنَةٍ وَ إِنْ سَقَاهُ مِنْ حَیْثُ لاَ یَقْدِرُ عَلَی الْمَاءِ فَکَأَنَّمَا أَعْتَقَ عَشْرَ رِقَابٍ مِنْ وُلِدَ إِسْمَاعِیلَ</w:t>
      </w:r>
      <w:r>
        <w:rPr>
          <w:rFonts w:eastAsia="Amiri" w:cs="Amiri" w:ascii="Amiri" w:hAnsi="Amiri"/>
          <w:color w:val="111111"/>
          <w:sz w:val="28"/>
          <w:szCs w:val="28"/>
          <w:rtl w:val="true"/>
          <w:lang w:bidi="ar-SA"/>
        </w:rPr>
        <w:t>.</w:t>
      </w:r>
    </w:p>
    <w:p>
      <w:pPr>
        <w:pStyle w:val="Heading4"/>
        <w:numPr>
          <w:ilvl w:val="3"/>
          <w:numId w:val="1"/>
        </w:numPr>
        <w:rPr/>
      </w:pPr>
      <w:bookmarkStart w:id="4155" w:name="__RefHeading___Toc604529_417432637"/>
      <w:bookmarkStart w:id="4156" w:name="_Toc1865"/>
      <w:bookmarkEnd w:id="4155"/>
      <w:r>
        <w:rPr>
          <w:rtl w:val="true"/>
        </w:rPr>
        <w:t xml:space="preserve">باب </w:t>
      </w:r>
      <w:r>
        <w:rPr/>
        <w:t>33</w:t>
      </w:r>
      <w:bookmarkEnd w:id="4156"/>
    </w:p>
    <w:p>
      <w:pPr>
        <w:pStyle w:val="Heading5"/>
        <w:numPr>
          <w:ilvl w:val="4"/>
          <w:numId w:val="1"/>
        </w:numPr>
        <w:rPr/>
      </w:pPr>
      <w:bookmarkStart w:id="4157" w:name="__RefHeading___Toc604531_417432637"/>
      <w:bookmarkStart w:id="4158" w:name="_Toc1866"/>
      <w:bookmarkEnd w:id="4157"/>
      <w:r>
        <w:rPr/>
        <w:t>2246</w:t>
      </w:r>
      <w:r>
        <w:rPr>
          <w:rtl w:val="true"/>
        </w:rPr>
        <w:t>-</w:t>
      </w:r>
      <w:r>
        <w:rPr>
          <w:rtl w:val="true"/>
        </w:rPr>
        <w:t>حدیث</w:t>
      </w:r>
      <w:bookmarkEnd w:id="41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25:4/280</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أمالی الطّوسیّ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البحار،</w:t>
      </w:r>
      <w:r>
        <w:rPr>
          <w:rFonts w:eastAsia="IRNazanin" w:cs="IRNazanin"/>
          <w:color w:val="111111"/>
          <w:sz w:val="28"/>
          <w:szCs w:val="28"/>
          <w:lang w:bidi="fa-IR"/>
        </w:rPr>
        <w:t>79:10/170</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الْعِنَبِ خَمْراً وَ إِنَّ مِنَ الزَّبِیبِ خَمْراً وَ إِنَّ مِنَ التَّمْرِ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4159" w:name="pg11992_149975"/>
    </w:p>
    <w:p>
      <w:pPr>
        <w:pStyle w:val="BookText"/>
        <w:rPr/>
      </w:pPr>
      <w:bookmarkEnd w:id="4159"/>
      <w:r>
        <w:rPr>
          <w:rFonts w:ascii="Amiri" w:hAnsi="Amiri" w:eastAsia="Amiri" w:cs="Amiri"/>
          <w:color w:val="111111"/>
          <w:sz w:val="28"/>
          <w:sz w:val="28"/>
          <w:szCs w:val="28"/>
          <w:rtl w:val="true"/>
          <w:lang w:bidi="ar-SA"/>
        </w:rPr>
        <w:t>خَمْراً وَ إِنَّ مِنَ الشَّعِیرِ خَمْراً،أَلاَ أَیُّهَا النَّاسُ أَنْهَاکُمْ عَنْ کُلِّ مُسْکِرٍ</w:t>
      </w:r>
      <w:r>
        <w:rPr>
          <w:rFonts w:eastAsia="Amiri" w:cs="Amiri" w:ascii="Amiri" w:hAnsi="Amiri"/>
          <w:color w:val="111111"/>
          <w:sz w:val="28"/>
          <w:szCs w:val="28"/>
          <w:rtl w:val="true"/>
          <w:lang w:bidi="ar-SA"/>
        </w:rPr>
        <w:t>.</w:t>
      </w:r>
    </w:p>
    <w:p>
      <w:pPr>
        <w:pStyle w:val="Heading5"/>
        <w:numPr>
          <w:ilvl w:val="4"/>
          <w:numId w:val="1"/>
        </w:numPr>
        <w:rPr/>
      </w:pPr>
      <w:bookmarkStart w:id="4160" w:name="__RefHeading___Toc604533_417432637"/>
      <w:bookmarkStart w:id="4161" w:name="_Toc1867"/>
      <w:bookmarkEnd w:id="4160"/>
      <w:r>
        <w:rPr/>
        <w:t>2247</w:t>
      </w:r>
      <w:r>
        <w:rPr>
          <w:rtl w:val="true"/>
        </w:rPr>
        <w:t>-</w:t>
      </w:r>
      <w:r>
        <w:rPr>
          <w:rtl w:val="true"/>
        </w:rPr>
        <w:t>حدیث</w:t>
      </w:r>
      <w:bookmarkEnd w:id="4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25:5/280</w:t>
      </w:r>
      <w:r>
        <w:rPr>
          <w:rFonts w:eastAsia="IRNazanin" w:cs="IRNazanin"/>
          <w:color w:val="111111"/>
          <w:sz w:val="28"/>
          <w:szCs w:val="28"/>
          <w:rtl w:val="true"/>
          <w:lang w:bidi="fa-IR"/>
        </w:rPr>
        <w:t>[</w:t>
      </w:r>
      <w:r>
        <w:rPr>
          <w:rFonts w:eastAsia="IRNazanin" w:cs="IRNazanin"/>
          <w:color w:val="111111"/>
          <w:sz w:val="28"/>
          <w:szCs w:val="28"/>
          <w:lang w:bidi="fa-IR"/>
        </w:rPr>
        <w:t>31911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التفسیر القمّی</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الخمر فکلّ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کثیره و قلیله،و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صوبه المصنّف فی المخطوط ظاهرا،و کان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المطبوع فی المصححتین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فقلیله حرام،فلیلاحظ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کُلُّ مُسْکِرٍ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الشَّرَابِ إِذَا أُخْمِرَ فَهُوَ خَمْرٌ،وَ مَا أَسْکَرَ کَثِیرُهُ فَقَلِیلُهُ حَرَامٌ</w:t>
      </w:r>
      <w:r>
        <w:rPr>
          <w:rFonts w:eastAsia="Amiri" w:cs="Amiri" w:ascii="Amiri" w:hAnsi="Amiri"/>
          <w:color w:val="111111"/>
          <w:sz w:val="28"/>
          <w:szCs w:val="28"/>
          <w:rtl w:val="true"/>
          <w:lang w:bidi="ar-SA"/>
        </w:rPr>
        <w:t>.</w:t>
      </w:r>
    </w:p>
    <w:p>
      <w:pPr>
        <w:pStyle w:val="Heading4"/>
        <w:numPr>
          <w:ilvl w:val="3"/>
          <w:numId w:val="1"/>
        </w:numPr>
        <w:rPr/>
      </w:pPr>
      <w:bookmarkStart w:id="4162" w:name="__RefHeading___Toc604535_417432637"/>
      <w:bookmarkStart w:id="4163" w:name="_Toc1868"/>
      <w:bookmarkEnd w:id="4162"/>
      <w:r>
        <w:rPr>
          <w:rtl w:val="true"/>
        </w:rPr>
        <w:t xml:space="preserve">باب </w:t>
      </w:r>
      <w:r>
        <w:rPr/>
        <w:t>34</w:t>
      </w:r>
      <w:bookmarkEnd w:id="4163"/>
    </w:p>
    <w:p>
      <w:pPr>
        <w:pStyle w:val="Heading5"/>
        <w:numPr>
          <w:ilvl w:val="4"/>
          <w:numId w:val="1"/>
        </w:numPr>
        <w:rPr/>
      </w:pPr>
      <w:bookmarkStart w:id="4164" w:name="__RefHeading___Toc604537_417432637"/>
      <w:bookmarkStart w:id="4165" w:name="_Toc1869"/>
      <w:bookmarkEnd w:id="4164"/>
      <w:r>
        <w:rPr/>
        <w:t>2248</w:t>
      </w:r>
      <w:r>
        <w:rPr>
          <w:rtl w:val="true"/>
        </w:rPr>
        <w:t>-</w:t>
      </w:r>
      <w:r>
        <w:rPr>
          <w:rtl w:val="true"/>
        </w:rPr>
        <w:t>حدیث</w:t>
      </w:r>
      <w:bookmarkEnd w:id="4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25:1/282</w:t>
      </w:r>
      <w:r>
        <w:rPr>
          <w:rFonts w:eastAsia="IRNazanin" w:cs="IRNazanin"/>
          <w:color w:val="111111"/>
          <w:sz w:val="28"/>
          <w:szCs w:val="28"/>
          <w:rtl w:val="true"/>
          <w:lang w:bidi="fa-IR"/>
        </w:rPr>
        <w:t>[</w:t>
      </w:r>
      <w:r>
        <w:rPr>
          <w:rFonts w:eastAsia="IRNazanin" w:cs="IRNazanin"/>
          <w:color w:val="111111"/>
          <w:sz w:val="28"/>
          <w:szCs w:val="28"/>
          <w:lang w:bidi="fa-IR"/>
        </w:rPr>
        <w:t>31913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9:516/120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عَصِیرٍ أَصَابَتْهُ النَّارُ فَهُوَ حَرَامٌ،حَتَّی یَذْهَبَ ثُلُثَاهُ وَ یَبْقَی ثُلُثُهُ</w:t>
      </w:r>
      <w:r>
        <w:rPr>
          <w:rFonts w:eastAsia="Amiri" w:cs="Amiri" w:ascii="Amiri" w:hAnsi="Amiri"/>
          <w:color w:val="111111"/>
          <w:sz w:val="28"/>
          <w:szCs w:val="28"/>
          <w:rtl w:val="true"/>
          <w:lang w:bidi="ar-SA"/>
        </w:rPr>
        <w:t>.</w:t>
      </w:r>
    </w:p>
    <w:p>
      <w:pPr>
        <w:pStyle w:val="Heading5"/>
        <w:numPr>
          <w:ilvl w:val="4"/>
          <w:numId w:val="1"/>
        </w:numPr>
        <w:rPr/>
      </w:pPr>
      <w:bookmarkStart w:id="4166" w:name="__RefHeading___Toc604539_417432637"/>
      <w:bookmarkStart w:id="4167" w:name="_Toc1870"/>
      <w:bookmarkEnd w:id="4166"/>
      <w:r>
        <w:rPr/>
        <w:t>2249</w:t>
      </w:r>
      <w:r>
        <w:rPr>
          <w:rtl w:val="true"/>
        </w:rPr>
        <w:t>-</w:t>
      </w:r>
      <w:r>
        <w:rPr>
          <w:rtl w:val="true"/>
        </w:rPr>
        <w:t>حدیث</w:t>
      </w:r>
      <w:bookmarkEnd w:id="4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25:6/285</w:t>
      </w:r>
      <w:r>
        <w:rPr>
          <w:rFonts w:eastAsia="IRNazanin" w:cs="IRNazanin"/>
          <w:color w:val="111111"/>
          <w:sz w:val="28"/>
          <w:szCs w:val="28"/>
          <w:rtl w:val="true"/>
          <w:lang w:bidi="fa-IR"/>
        </w:rPr>
        <w:t>[</w:t>
      </w:r>
      <w:r>
        <w:rPr>
          <w:rFonts w:eastAsia="IRNazanin" w:cs="IRNazanin"/>
          <w:color w:val="111111"/>
          <w:sz w:val="28"/>
          <w:szCs w:val="28"/>
          <w:lang w:bidi="fa-IR"/>
        </w:rPr>
        <w:t>31918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17:6/226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6:1/420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الطَّلاَ؟فَقَالَ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طُبِخَ حَتَّی یَذْهَبَ مِنْهُ اثْنَانِ وَ یَبْقَی وَاحِدٌ،فَهُوَ حَلاَلٌ وَ مَا کَانَ دُونَ ذَلِکَ فَلَیْسَ فِیهِ 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4168" w:name="pg11992_149976"/>
    </w:p>
    <w:p>
      <w:pPr>
        <w:pStyle w:val="Heading5"/>
        <w:numPr>
          <w:ilvl w:val="4"/>
          <w:numId w:val="1"/>
        </w:numPr>
        <w:rPr/>
      </w:pPr>
      <w:bookmarkStart w:id="4169" w:name="__RefHeading___Toc604541_417432637"/>
      <w:bookmarkStart w:id="4170" w:name="_Toc1871"/>
      <w:bookmarkEnd w:id="4168"/>
      <w:bookmarkEnd w:id="4169"/>
      <w:r>
        <w:rPr/>
        <w:t>2250</w:t>
      </w:r>
      <w:r>
        <w:rPr>
          <w:rtl w:val="true"/>
        </w:rPr>
        <w:t>-</w:t>
      </w:r>
      <w:r>
        <w:rPr>
          <w:rtl w:val="true"/>
        </w:rPr>
        <w:t>حدیث</w:t>
      </w:r>
      <w:bookmarkEnd w:id="41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25:8/285</w:t>
      </w:r>
      <w:r>
        <w:rPr>
          <w:rFonts w:eastAsia="IRNazanin" w:cs="IRNazanin"/>
          <w:color w:val="111111"/>
          <w:sz w:val="28"/>
          <w:szCs w:val="28"/>
          <w:rtl w:val="true"/>
          <w:lang w:bidi="fa-IR"/>
        </w:rPr>
        <w:t>[</w:t>
      </w:r>
      <w:r>
        <w:rPr>
          <w:rFonts w:eastAsia="IRNazanin" w:cs="IRNazanin"/>
          <w:color w:val="111111"/>
          <w:sz w:val="28"/>
          <w:szCs w:val="28"/>
          <w:lang w:bidi="fa-IR"/>
        </w:rPr>
        <w:t>31920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17:8/227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6:3/420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9:519/120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مطبوخ من عصیر العنب حتّی یذهب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eastAsia="IRNazanin" w:cs="IRNazanin"/>
          <w:color w:val="111111"/>
          <w:sz w:val="28"/>
          <w:szCs w:val="28"/>
          <w:lang w:bidi="fa-IR"/>
        </w:rPr>
        <w:t>6:2414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الطَّلاَ عَلَی الثُّلُثِ فَهُوَ حَرَامٌ</w:t>
      </w:r>
      <w:r>
        <w:rPr>
          <w:rFonts w:eastAsia="Amiri" w:cs="Amiri" w:ascii="Amiri" w:hAnsi="Amiri"/>
          <w:color w:val="111111"/>
          <w:sz w:val="28"/>
          <w:szCs w:val="28"/>
          <w:rtl w:val="true"/>
          <w:lang w:bidi="ar-SA"/>
        </w:rPr>
        <w:t>.</w:t>
      </w:r>
    </w:p>
    <w:p>
      <w:pPr>
        <w:pStyle w:val="Heading4"/>
        <w:numPr>
          <w:ilvl w:val="3"/>
          <w:numId w:val="1"/>
        </w:numPr>
        <w:rPr/>
      </w:pPr>
      <w:bookmarkStart w:id="4171" w:name="__RefHeading___Toc604543_417432637"/>
      <w:bookmarkStart w:id="4172" w:name="_Toc1872"/>
      <w:bookmarkEnd w:id="4171"/>
      <w:r>
        <w:rPr>
          <w:rtl w:val="true"/>
        </w:rPr>
        <w:t xml:space="preserve">باب </w:t>
      </w:r>
      <w:r>
        <w:rPr/>
        <w:t>35</w:t>
      </w:r>
      <w:bookmarkEnd w:id="4172"/>
    </w:p>
    <w:p>
      <w:pPr>
        <w:pStyle w:val="Heading5"/>
        <w:numPr>
          <w:ilvl w:val="4"/>
          <w:numId w:val="1"/>
        </w:numPr>
        <w:rPr/>
      </w:pPr>
      <w:bookmarkStart w:id="4173" w:name="__RefHeading___Toc604545_417432637"/>
      <w:bookmarkStart w:id="4174" w:name="_Toc1873"/>
      <w:bookmarkEnd w:id="4173"/>
      <w:r>
        <w:rPr/>
        <w:t>2251</w:t>
      </w:r>
      <w:r>
        <w:rPr>
          <w:rtl w:val="true"/>
        </w:rPr>
        <w:t>-</w:t>
      </w:r>
      <w:r>
        <w:rPr>
          <w:rtl w:val="true"/>
        </w:rPr>
        <w:t>حدیث</w:t>
      </w:r>
      <w:bookmarkEnd w:id="4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25:1/292</w:t>
      </w:r>
      <w:r>
        <w:rPr>
          <w:rFonts w:eastAsia="IRNazanin" w:cs="IRNazanin"/>
          <w:color w:val="111111"/>
          <w:sz w:val="28"/>
          <w:szCs w:val="28"/>
          <w:rtl w:val="true"/>
          <w:lang w:bidi="fa-IR"/>
        </w:rPr>
        <w:t>[</w:t>
      </w:r>
      <w:r>
        <w:rPr>
          <w:rFonts w:eastAsia="IRNazanin" w:cs="IRNazanin"/>
          <w:color w:val="111111"/>
          <w:sz w:val="28"/>
          <w:szCs w:val="28"/>
          <w:lang w:bidi="fa-IR"/>
        </w:rPr>
        <w:t>31937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6:4/420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9:524/122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النجتج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 المطبوخ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بختج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یُهْدِی إِلَیَّ الْبُخْتُجَ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غَیْرِ أَصْحَابِنَا؟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مِمَّنْ یَسْتَحِلُّ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الْمُسْکِرَ،فَلاَ تَشْرَبْهُ وَ إِنْ کَانَ مِمَّنْ لاَ یَسْتَحِلُّ فَاشْرَبْهُ</w:t>
      </w:r>
      <w:r>
        <w:rPr>
          <w:rFonts w:eastAsia="Amiri" w:cs="Amiri" w:ascii="Amiri" w:hAnsi="Amiri"/>
          <w:color w:val="111111"/>
          <w:sz w:val="28"/>
          <w:szCs w:val="28"/>
          <w:rtl w:val="true"/>
          <w:lang w:bidi="ar-SA"/>
        </w:rPr>
        <w:t>.</w:t>
      </w:r>
    </w:p>
    <w:p>
      <w:pPr>
        <w:pStyle w:val="Heading4"/>
        <w:numPr>
          <w:ilvl w:val="3"/>
          <w:numId w:val="1"/>
        </w:numPr>
        <w:rPr/>
      </w:pPr>
      <w:bookmarkStart w:id="4175" w:name="__RefHeading___Toc604547_417432637"/>
      <w:bookmarkStart w:id="4176" w:name="_Toc1874"/>
      <w:bookmarkEnd w:id="4175"/>
      <w:r>
        <w:rPr>
          <w:rtl w:val="true"/>
        </w:rPr>
        <w:t xml:space="preserve">باب </w:t>
      </w:r>
      <w:r>
        <w:rPr/>
        <w:t>36</w:t>
      </w:r>
      <w:bookmarkEnd w:id="4176"/>
    </w:p>
    <w:p>
      <w:pPr>
        <w:pStyle w:val="Heading5"/>
        <w:numPr>
          <w:ilvl w:val="4"/>
          <w:numId w:val="1"/>
        </w:numPr>
        <w:rPr/>
      </w:pPr>
      <w:bookmarkStart w:id="4177" w:name="__RefHeading___Toc604549_417432637"/>
      <w:bookmarkStart w:id="4178" w:name="_Toc1875"/>
      <w:bookmarkEnd w:id="4177"/>
      <w:r>
        <w:rPr/>
        <w:t>2252</w:t>
      </w:r>
      <w:r>
        <w:rPr>
          <w:rtl w:val="true"/>
        </w:rPr>
        <w:t>-</w:t>
      </w:r>
      <w:r>
        <w:rPr>
          <w:rtl w:val="true"/>
        </w:rPr>
        <w:t>حدیث</w:t>
      </w:r>
      <w:bookmarkEnd w:id="4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25:1/296</w:t>
      </w:r>
      <w:r>
        <w:rPr>
          <w:rFonts w:eastAsia="IRNazanin" w:cs="IRNazanin"/>
          <w:color w:val="111111"/>
          <w:sz w:val="28"/>
          <w:szCs w:val="28"/>
          <w:rtl w:val="true"/>
          <w:lang w:bidi="fa-IR"/>
        </w:rPr>
        <w:t>[</w:t>
      </w:r>
      <w:r>
        <w:rPr>
          <w:rFonts w:eastAsia="IRNazanin" w:cs="IRNazanin"/>
          <w:color w:val="111111"/>
          <w:sz w:val="28"/>
          <w:szCs w:val="28"/>
          <w:lang w:bidi="fa-IR"/>
        </w:rPr>
        <w:t>31946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وَ قَدْ عَلِمَ اللَّهُ أَنَّهُ إِذَا أَکْمَلَ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bookmarkStart w:id="4179" w:name="pg11992_149977"/>
    </w:p>
    <w:p>
      <w:pPr>
        <w:pStyle w:val="BookText"/>
        <w:rPr/>
      </w:pPr>
      <w:bookmarkEnd w:id="4179"/>
      <w:r>
        <w:rPr>
          <w:rFonts w:ascii="Amiri" w:hAnsi="Amiri" w:eastAsia="Amiri" w:cs="Amiri"/>
          <w:color w:val="111111"/>
          <w:sz w:val="28"/>
          <w:sz w:val="28"/>
          <w:szCs w:val="28"/>
          <w:rtl w:val="true"/>
          <w:lang w:bidi="ar-SA"/>
        </w:rPr>
        <w:t xml:space="preserve">لَهُ دِینَهُ کَانَ فِیهِ تَحْرِیمُ الْخَمْرِ وَ لَمْ تَزَلِ الْخَمْرُ حَرَاماً،إِنَّ الدِّینَ إِنَّمَا یُحَوَّلُ مِنْ خَصْلَةٍ ثُمَّ أُخْرَی،فَلَوْ کَانَ ذَلِکَ جُمْلَةً قُطِعَ بِهِمْ دُونَ الدِّینِ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0" w:name="__RefHeading___Toc604551_417432637"/>
      <w:bookmarkStart w:id="4181" w:name="_Toc1876"/>
      <w:bookmarkEnd w:id="4180"/>
      <w:r>
        <w:rPr>
          <w:rtl w:val="true"/>
        </w:rPr>
        <w:t xml:space="preserve">باب </w:t>
      </w:r>
      <w:r>
        <w:rPr/>
        <w:t>37</w:t>
      </w:r>
      <w:bookmarkEnd w:id="4181"/>
    </w:p>
    <w:p>
      <w:pPr>
        <w:pStyle w:val="Heading5"/>
        <w:numPr>
          <w:ilvl w:val="4"/>
          <w:numId w:val="1"/>
        </w:numPr>
        <w:rPr/>
      </w:pPr>
      <w:bookmarkStart w:id="4182" w:name="__RefHeading___Toc604553_417432637"/>
      <w:bookmarkStart w:id="4183" w:name="_Toc1877"/>
      <w:bookmarkEnd w:id="4182"/>
      <w:r>
        <w:rPr/>
        <w:t>2253</w:t>
      </w:r>
      <w:r>
        <w:rPr>
          <w:rtl w:val="true"/>
        </w:rPr>
        <w:t>-</w:t>
      </w:r>
      <w:r>
        <w:rPr>
          <w:rtl w:val="true"/>
        </w:rPr>
        <w:t>حدیث</w:t>
      </w:r>
      <w:bookmarkEnd w:id="4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خَمْراً حَتَّی یَسْکَرَ،لَمْ تُقْبَلْ مِنْهُ صَلاَتُهُ أَرْبَعِینَ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184" w:name="__RefHeading___Toc604555_417432637"/>
      <w:bookmarkStart w:id="4185" w:name="_Toc1878"/>
      <w:bookmarkEnd w:id="4184"/>
      <w:r>
        <w:rPr/>
        <w:t>2254</w:t>
      </w:r>
      <w:r>
        <w:rPr>
          <w:rtl w:val="true"/>
        </w:rPr>
        <w:t>-</w:t>
      </w:r>
      <w:r>
        <w:rPr>
          <w:rtl w:val="true"/>
        </w:rPr>
        <w:t>حدیث</w:t>
      </w:r>
      <w:bookmarkEnd w:id="4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تَرَکَ الصَّلاَةَ فِی هَذِهِ الْأَیَّامِ،ضُوعِفَ عَلَیْهِ الْعَذَابُ لِتَرْکِ الصَّلاَةِ</w:t>
      </w:r>
      <w:r>
        <w:rPr>
          <w:rFonts w:eastAsia="Amiri" w:cs="Amiri" w:ascii="Amiri" w:hAnsi="Amiri"/>
          <w:color w:val="111111"/>
          <w:sz w:val="28"/>
          <w:szCs w:val="28"/>
          <w:rtl w:val="true"/>
          <w:lang w:bidi="ar-SA"/>
        </w:rPr>
        <w:t>.</w:t>
      </w:r>
    </w:p>
    <w:p>
      <w:pPr>
        <w:pStyle w:val="Heading5"/>
        <w:numPr>
          <w:ilvl w:val="4"/>
          <w:numId w:val="1"/>
        </w:numPr>
        <w:rPr/>
      </w:pPr>
      <w:bookmarkStart w:id="4186" w:name="__RefHeading___Toc604557_417432637"/>
      <w:bookmarkStart w:id="4187" w:name="_Toc1879"/>
      <w:bookmarkEnd w:id="4186"/>
      <w:r>
        <w:rPr/>
        <w:t>2255</w:t>
      </w:r>
      <w:r>
        <w:rPr>
          <w:rtl w:val="true"/>
        </w:rPr>
        <w:t>-</w:t>
      </w:r>
      <w:r>
        <w:rPr>
          <w:rtl w:val="true"/>
        </w:rPr>
        <w:t>حدیث</w:t>
      </w:r>
      <w:bookmarkEnd w:id="4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اسْتَغْفَرَ قُبِلَتْ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bookmarkStart w:id="4188" w:name="pg11992_149978"/>
    </w:p>
    <w:p>
      <w:pPr>
        <w:pStyle w:val="Heading4"/>
        <w:numPr>
          <w:ilvl w:val="3"/>
          <w:numId w:val="1"/>
        </w:numPr>
        <w:rPr/>
      </w:pPr>
      <w:bookmarkStart w:id="4189" w:name="__RefHeading___Toc604559_417432637"/>
      <w:bookmarkStart w:id="4190" w:name="_Toc1880"/>
      <w:bookmarkEnd w:id="4188"/>
      <w:bookmarkEnd w:id="4189"/>
      <w:r>
        <w:rPr>
          <w:rtl w:val="true"/>
        </w:rPr>
        <w:t xml:space="preserve">باب </w:t>
      </w:r>
      <w:r>
        <w:rPr/>
        <w:t>38</w:t>
      </w:r>
      <w:bookmarkEnd w:id="4190"/>
    </w:p>
    <w:p>
      <w:pPr>
        <w:pStyle w:val="Heading5"/>
        <w:numPr>
          <w:ilvl w:val="4"/>
          <w:numId w:val="1"/>
        </w:numPr>
        <w:rPr/>
      </w:pPr>
      <w:bookmarkStart w:id="4191" w:name="__RefHeading___Toc604561_417432637"/>
      <w:bookmarkStart w:id="4192" w:name="_Toc1881"/>
      <w:bookmarkEnd w:id="4191"/>
      <w:r>
        <w:rPr/>
        <w:t>2256</w:t>
      </w:r>
      <w:r>
        <w:rPr>
          <w:rtl w:val="true"/>
        </w:rPr>
        <w:t>-</w:t>
      </w:r>
      <w:r>
        <w:rPr>
          <w:rtl w:val="true"/>
        </w:rPr>
        <w:t>حدیث</w:t>
      </w:r>
      <w:bookmarkEnd w:id="4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25:2/310</w:t>
      </w:r>
      <w:r>
        <w:rPr>
          <w:rFonts w:eastAsia="IRNazanin" w:cs="IRNazanin"/>
          <w:color w:val="111111"/>
          <w:sz w:val="28"/>
          <w:szCs w:val="28"/>
          <w:rtl w:val="true"/>
          <w:lang w:bidi="fa-IR"/>
        </w:rPr>
        <w:t>[</w:t>
      </w:r>
      <w:r>
        <w:rPr>
          <w:rFonts w:eastAsia="IRNazanin" w:cs="IRNazanin"/>
          <w:color w:val="111111"/>
          <w:sz w:val="28"/>
          <w:szCs w:val="28"/>
          <w:lang w:bidi="fa-IR"/>
        </w:rPr>
        <w:t>31981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6:4/396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أشهد له جنازة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لاَ یُعَادُ إِذَا مَرِضَ وَ لاَ یُشْهَدُ لَهُ جَنَازَةٌ وَ لاَ تُزَکُّوهُ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شَهِدَ وَ لاَ تُزَوِّجُوهُ إِذَا خَطَبَ وَ لاَ تَأْتَمِنُوهُ عَلَی أَمَانَةٍ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3" w:name="__RefHeading___Toc604563_417432637"/>
      <w:bookmarkStart w:id="4194" w:name="_Toc1882"/>
      <w:bookmarkEnd w:id="4193"/>
      <w:r>
        <w:rPr>
          <w:rtl w:val="true"/>
        </w:rPr>
        <w:t xml:space="preserve">باب </w:t>
      </w:r>
      <w:r>
        <w:rPr/>
        <w:t>39</w:t>
      </w:r>
      <w:bookmarkEnd w:id="4194"/>
    </w:p>
    <w:p>
      <w:pPr>
        <w:pStyle w:val="Heading5"/>
        <w:numPr>
          <w:ilvl w:val="4"/>
          <w:numId w:val="1"/>
        </w:numPr>
        <w:rPr/>
      </w:pPr>
      <w:bookmarkStart w:id="4195" w:name="__RefHeading___Toc604565_417432637"/>
      <w:bookmarkStart w:id="4196" w:name="_Toc1883"/>
      <w:bookmarkEnd w:id="4195"/>
      <w:r>
        <w:rPr/>
        <w:t>2257</w:t>
      </w:r>
      <w:r>
        <w:rPr>
          <w:rtl w:val="true"/>
        </w:rPr>
        <w:t>-</w:t>
      </w:r>
      <w:r>
        <w:rPr>
          <w:rtl w:val="true"/>
        </w:rPr>
        <w:t>حدیث</w:t>
      </w:r>
      <w:bookmarkEnd w:id="41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25:1/313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الکافی </w:t>
      </w:r>
      <w:r>
        <w:rPr>
          <w:rFonts w:eastAsia="IRNazanin" w:cs="IRNazanin"/>
          <w:color w:val="111111"/>
          <w:sz w:val="28"/>
          <w:szCs w:val="28"/>
          <w:lang w:bidi="fa-IR"/>
        </w:rPr>
        <w:t>6:7/403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 الصلاة الفریضة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عُصِیَ اللَّهُ بِشَیْءٍ أَشَدَّ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شُرْبِ الْمُسْکِرِ،إِنَّ أَحَدَهُمْ یَدَعُ الْفَرِیضَةَ وَ یَثِبُ عَلَی أُمِّهِ وَ ابْنَتِهِ وَ أُخْتِهِ وَ هُوَ لاَ یَعْقِلُ</w:t>
      </w:r>
      <w:r>
        <w:rPr>
          <w:rFonts w:eastAsia="Amiri" w:cs="Amiri" w:ascii="Amiri" w:hAnsi="Amiri"/>
          <w:color w:val="111111"/>
          <w:sz w:val="28"/>
          <w:szCs w:val="28"/>
          <w:rtl w:val="true"/>
          <w:lang w:bidi="ar-SA"/>
        </w:rPr>
        <w:t>.</w:t>
      </w:r>
    </w:p>
    <w:p>
      <w:pPr>
        <w:pStyle w:val="Heading5"/>
        <w:numPr>
          <w:ilvl w:val="4"/>
          <w:numId w:val="1"/>
        </w:numPr>
        <w:rPr/>
      </w:pPr>
      <w:bookmarkStart w:id="4197" w:name="__RefHeading___Toc604567_417432637"/>
      <w:bookmarkStart w:id="4198" w:name="_Toc1884"/>
      <w:bookmarkEnd w:id="4197"/>
      <w:r>
        <w:rPr/>
        <w:t>2258</w:t>
      </w:r>
      <w:r>
        <w:rPr>
          <w:rtl w:val="true"/>
        </w:rPr>
        <w:t>-</w:t>
      </w:r>
      <w:r>
        <w:rPr>
          <w:rtl w:val="true"/>
        </w:rPr>
        <w:t>حدیث</w:t>
      </w:r>
      <w:bookmarkEnd w:id="4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25:4/315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6:3/402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الْخَمْرَ رَأْسُ کُلِّ إِثْمٍ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4199" w:name="pg11992_149979"/>
    </w:p>
    <w:p>
      <w:pPr>
        <w:pStyle w:val="Heading4"/>
        <w:numPr>
          <w:ilvl w:val="3"/>
          <w:numId w:val="1"/>
        </w:numPr>
        <w:rPr/>
      </w:pPr>
      <w:bookmarkStart w:id="4200" w:name="__RefHeading___Toc604569_417432637"/>
      <w:bookmarkStart w:id="4201" w:name="_Toc1885"/>
      <w:bookmarkEnd w:id="4199"/>
      <w:bookmarkEnd w:id="4200"/>
      <w:r>
        <w:rPr>
          <w:rtl w:val="true"/>
        </w:rPr>
        <w:t xml:space="preserve">باب </w:t>
      </w:r>
      <w:r>
        <w:rPr/>
        <w:t>40</w:t>
      </w:r>
      <w:bookmarkEnd w:id="4201"/>
    </w:p>
    <w:p>
      <w:pPr>
        <w:pStyle w:val="Heading5"/>
        <w:numPr>
          <w:ilvl w:val="4"/>
          <w:numId w:val="1"/>
        </w:numPr>
        <w:rPr/>
      </w:pPr>
      <w:bookmarkStart w:id="4202" w:name="__RefHeading___Toc604571_417432637"/>
      <w:bookmarkStart w:id="4203" w:name="_Toc1886"/>
      <w:bookmarkEnd w:id="4202"/>
      <w:r>
        <w:rPr/>
        <w:t>2259</w:t>
      </w:r>
      <w:r>
        <w:rPr>
          <w:rtl w:val="true"/>
        </w:rPr>
        <w:t>-</w:t>
      </w:r>
      <w:r>
        <w:rPr>
          <w:rtl w:val="true"/>
        </w:rPr>
        <w:t>حدیث</w:t>
      </w:r>
      <w:bookmarkEnd w:id="42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25:5/326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6:3/408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9:482/111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مسکر حرام و کلّ مسکر خمر و لکن فی الوسائل،نفس المصدر،الباب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نعم،الجرعة منه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6:9/409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حَرَامٌ وَ الْجُرْعَةُ مِنْهُ حَرَامٌ وَ کُلُّ مُسْکِرٍ 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4" w:name="__RefHeading___Toc604573_417432637"/>
      <w:bookmarkStart w:id="4205" w:name="_Toc1887"/>
      <w:bookmarkEnd w:id="4204"/>
      <w:r>
        <w:rPr/>
        <w:t>2260</w:t>
      </w:r>
      <w:r>
        <w:rPr>
          <w:rtl w:val="true"/>
        </w:rPr>
        <w:t>-</w:t>
      </w:r>
      <w:r>
        <w:rPr>
          <w:rtl w:val="true"/>
        </w:rPr>
        <w:t>حدیث</w:t>
      </w:r>
      <w:bookmarkEnd w:id="4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25:1/336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6:4/408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9:481/111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اکثر کثیره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مُسْکِرٍ حَرَامٌ وَ مَا أَسْکَرَ کَثِیرُهُ فَقَلِیلُهُ حَرَامٌ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4206" w:name="pg11992_149980"/>
    </w:p>
    <w:p>
      <w:pPr>
        <w:pStyle w:val="Heading2"/>
        <w:numPr>
          <w:ilvl w:val="1"/>
          <w:numId w:val="1"/>
        </w:numPr>
        <w:rPr/>
      </w:pPr>
      <w:bookmarkStart w:id="4207" w:name="__RefHeading___Toc604575_417432637"/>
      <w:bookmarkStart w:id="4208" w:name="_Toc1888"/>
      <w:bookmarkEnd w:id="4206"/>
      <w:bookmarkEnd w:id="4207"/>
      <w:r>
        <w:rPr>
          <w:rtl w:val="true"/>
        </w:rPr>
        <w:t>کتاب الغصب</w:t>
      </w:r>
      <w:bookmarkEnd w:id="4208"/>
    </w:p>
    <w:p>
      <w:pPr>
        <w:pStyle w:val="Heading3"/>
        <w:numPr>
          <w:ilvl w:val="2"/>
          <w:numId w:val="1"/>
        </w:numPr>
        <w:rPr/>
      </w:pPr>
      <w:bookmarkStart w:id="4209" w:name="__RefHeading___Toc604577_417432637"/>
      <w:bookmarkStart w:id="4210" w:name="_Toc1889"/>
      <w:bookmarkEnd w:id="4209"/>
      <w:r>
        <w:rPr>
          <w:rtl w:val="true"/>
        </w:rPr>
        <w:t>أبواب</w:t>
      </w:r>
      <w:bookmarkEnd w:id="4210"/>
    </w:p>
    <w:p>
      <w:pPr>
        <w:pStyle w:val="Heading4"/>
        <w:numPr>
          <w:ilvl w:val="3"/>
          <w:numId w:val="1"/>
        </w:numPr>
        <w:rPr/>
      </w:pPr>
      <w:bookmarkStart w:id="4211" w:name="__RefHeading___Toc604579_417432637"/>
      <w:bookmarkStart w:id="4212" w:name="_Toc1890"/>
      <w:bookmarkEnd w:id="4211"/>
      <w:r>
        <w:rPr>
          <w:rtl w:val="true"/>
        </w:rPr>
        <w:t xml:space="preserve">باب </w:t>
      </w:r>
      <w:r>
        <w:rPr/>
        <w:t>1</w:t>
      </w:r>
      <w:bookmarkEnd w:id="4212"/>
    </w:p>
    <w:p>
      <w:pPr>
        <w:pStyle w:val="Heading5"/>
        <w:numPr>
          <w:ilvl w:val="4"/>
          <w:numId w:val="1"/>
        </w:numPr>
        <w:rPr/>
      </w:pPr>
      <w:bookmarkStart w:id="4213" w:name="__RefHeading___Toc604581_417432637"/>
      <w:bookmarkStart w:id="4214" w:name="_Toc1891"/>
      <w:bookmarkEnd w:id="4213"/>
      <w:r>
        <w:rPr/>
        <w:t>2261</w:t>
      </w:r>
      <w:r>
        <w:rPr>
          <w:rtl w:val="true"/>
        </w:rPr>
        <w:t>-</w:t>
      </w:r>
      <w:r>
        <w:rPr>
          <w:rtl w:val="true"/>
        </w:rPr>
        <w:t>حدیث</w:t>
      </w:r>
      <w:bookmarkEnd w:id="42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25:2/386</w:t>
      </w:r>
      <w:r>
        <w:rPr>
          <w:rFonts w:eastAsia="IRNazanin" w:cs="IRNazanin"/>
          <w:color w:val="111111"/>
          <w:sz w:val="28"/>
          <w:szCs w:val="28"/>
          <w:rtl w:val="true"/>
          <w:lang w:bidi="fa-IR"/>
        </w:rPr>
        <w:t>[</w:t>
      </w:r>
      <w:r>
        <w:rPr>
          <w:rFonts w:eastAsia="IRNazanin" w:cs="IRNazanin"/>
          <w:color w:val="111111"/>
          <w:sz w:val="28"/>
          <w:szCs w:val="28"/>
          <w:lang w:bidi="fa-IR"/>
        </w:rPr>
        <w:t>32188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ذکر جمل من مناهی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حتّی یلقی اللّه یوم القیامة مطوّقا،إلاّ أن یتوب و یرجع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جَارَهُ شِبْراً مِنَ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جَعَلَهُ اللَّهُ طَوْقاً فِی عُنُقِهِ مِنْ تُخُومِ الْأَرْضِ السَّابِعَةِ،إِلاَّ أَنْ یَتُوبَ</w:t>
      </w:r>
      <w:r>
        <w:rPr>
          <w:rFonts w:eastAsia="Amiri" w:cs="Amiri" w:ascii="Amiri" w:hAnsi="Amiri"/>
          <w:color w:val="111111"/>
          <w:sz w:val="28"/>
          <w:szCs w:val="28"/>
          <w:rtl w:val="true"/>
          <w:lang w:bidi="ar-SA"/>
        </w:rPr>
        <w:t>.</w:t>
      </w:r>
    </w:p>
    <w:p>
      <w:pPr>
        <w:pStyle w:val="Heading5"/>
        <w:numPr>
          <w:ilvl w:val="4"/>
          <w:numId w:val="1"/>
        </w:numPr>
        <w:rPr/>
      </w:pPr>
      <w:bookmarkStart w:id="4215" w:name="__RefHeading___Toc604583_417432637"/>
      <w:bookmarkStart w:id="4216" w:name="_Toc1892"/>
      <w:bookmarkEnd w:id="4215"/>
      <w:r>
        <w:rPr/>
        <w:t>2262</w:t>
      </w:r>
      <w:r>
        <w:rPr>
          <w:rtl w:val="true"/>
        </w:rPr>
        <w:t>-</w:t>
      </w:r>
      <w:r>
        <w:rPr>
          <w:rtl w:val="true"/>
        </w:rPr>
        <w:t>حدیث</w:t>
      </w:r>
      <w:bookmarkEnd w:id="4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25:4/386</w:t>
      </w:r>
      <w:r>
        <w:rPr>
          <w:rFonts w:eastAsia="IRNazanin" w:cs="IRNazanin"/>
          <w:color w:val="111111"/>
          <w:sz w:val="28"/>
          <w:szCs w:val="28"/>
          <w:rtl w:val="true"/>
          <w:lang w:bidi="fa-IR"/>
        </w:rPr>
        <w:t>[</w:t>
      </w:r>
      <w:r>
        <w:rPr>
          <w:rFonts w:eastAsia="IRNazanin" w:cs="IRNazanin"/>
          <w:color w:val="111111"/>
          <w:sz w:val="28"/>
          <w:szCs w:val="28"/>
          <w:lang w:bidi="fa-IR"/>
        </w:rPr>
        <w:t>32190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الوسائل،کتاب الخمس،أبواب الأنفال و ما یختصّ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یَتَصَرَّفَ فِی مَالِ غَیْرِهِ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4217" w:name="pg11992_149981"/>
    </w:p>
    <w:p>
      <w:pPr>
        <w:pStyle w:val="BookText"/>
        <w:rPr/>
      </w:pPr>
      <w:bookmarkEnd w:id="4217"/>
      <w:r>
        <w:rPr>
          <w:rFonts w:ascii="Amiri" w:hAnsi="Amiri" w:eastAsia="Amiri" w:cs="Amiri"/>
          <w:color w:val="111111"/>
          <w:sz w:val="28"/>
          <w:sz w:val="28"/>
          <w:szCs w:val="28"/>
          <w:rtl w:val="true"/>
          <w:lang w:bidi="ar-SA"/>
        </w:rPr>
        <w:t xml:space="preserve">بِغَیْرِ إِذْنِهِ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8" w:name="__RefHeading___Toc604585_417432637"/>
      <w:bookmarkStart w:id="4219" w:name="_Toc1893"/>
      <w:bookmarkEnd w:id="4218"/>
      <w:r>
        <w:rPr>
          <w:rtl w:val="true"/>
        </w:rPr>
        <w:t xml:space="preserve">باب </w:t>
      </w:r>
      <w:r>
        <w:rPr/>
        <w:t>2</w:t>
      </w:r>
      <w:bookmarkEnd w:id="4219"/>
    </w:p>
    <w:p>
      <w:pPr>
        <w:pStyle w:val="Heading5"/>
        <w:numPr>
          <w:ilvl w:val="4"/>
          <w:numId w:val="1"/>
        </w:numPr>
        <w:rPr/>
      </w:pPr>
      <w:bookmarkStart w:id="4220" w:name="__RefHeading___Toc604587_417432637"/>
      <w:bookmarkStart w:id="4221" w:name="_Toc1894"/>
      <w:bookmarkEnd w:id="4220"/>
      <w:r>
        <w:rPr/>
        <w:t>2263</w:t>
      </w:r>
      <w:r>
        <w:rPr>
          <w:rtl w:val="true"/>
        </w:rPr>
        <w:t>-</w:t>
      </w:r>
      <w:r>
        <w:rPr>
          <w:rtl w:val="true"/>
        </w:rPr>
        <w:t>حدیث</w:t>
      </w:r>
      <w:bookmarkEnd w:id="4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عَلَیْهِ السَّلاَمُ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لَهُ،أَیِ الْإِمَامُ،صَوَافِی الْمُلُوکِ مَا کَانَ فِی أَیْدِیهِمْ عَلَی غَیْرِ وَجْهِ الْغَصْبِ،لِأَنَّ الْغَصْبَ کُلَّهُ مَرْدُودٌ</w:t>
      </w:r>
      <w:r>
        <w:rPr>
          <w:rFonts w:eastAsia="Amiri" w:cs="Amiri" w:ascii="Amiri" w:hAnsi="Amiri"/>
          <w:color w:val="111111"/>
          <w:sz w:val="28"/>
          <w:szCs w:val="28"/>
          <w:rtl w:val="true"/>
          <w:lang w:bidi="ar-SA"/>
        </w:rPr>
        <w:t>.</w:t>
      </w:r>
    </w:p>
    <w:p>
      <w:pPr>
        <w:pStyle w:val="Heading4"/>
        <w:numPr>
          <w:ilvl w:val="3"/>
          <w:numId w:val="1"/>
        </w:numPr>
        <w:rPr/>
      </w:pPr>
      <w:bookmarkStart w:id="4222" w:name="__RefHeading___Toc604589_417432637"/>
      <w:bookmarkStart w:id="4223" w:name="_Toc1895"/>
      <w:bookmarkEnd w:id="4222"/>
      <w:r>
        <w:rPr>
          <w:rtl w:val="true"/>
        </w:rPr>
        <w:t xml:space="preserve">باب </w:t>
      </w:r>
      <w:r>
        <w:rPr/>
        <w:t>3</w:t>
      </w:r>
      <w:bookmarkEnd w:id="4223"/>
    </w:p>
    <w:p>
      <w:pPr>
        <w:pStyle w:val="Heading5"/>
        <w:numPr>
          <w:ilvl w:val="4"/>
          <w:numId w:val="1"/>
        </w:numPr>
        <w:rPr/>
      </w:pPr>
      <w:bookmarkStart w:id="4224" w:name="__RefHeading___Toc604591_417432637"/>
      <w:bookmarkStart w:id="4225" w:name="_Toc1896"/>
      <w:bookmarkEnd w:id="4224"/>
      <w:r>
        <w:rPr/>
        <w:t>2264</w:t>
      </w:r>
      <w:r>
        <w:rPr>
          <w:rtl w:val="true"/>
        </w:rPr>
        <w:t>-</w:t>
      </w:r>
      <w:r>
        <w:rPr>
          <w:rtl w:val="true"/>
        </w:rPr>
        <w:t>حدیث</w:t>
      </w:r>
      <w:bookmarkEnd w:id="4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مَالُ امْرِءٍ مُسْلِمٍ إِلاَّ بِطِیبَةِ نَفْسٍ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bookmarkStart w:id="4226" w:name="pg11992_149982"/>
    </w:p>
    <w:p>
      <w:pPr>
        <w:pStyle w:val="Heading4"/>
        <w:numPr>
          <w:ilvl w:val="3"/>
          <w:numId w:val="1"/>
        </w:numPr>
        <w:rPr/>
      </w:pPr>
      <w:bookmarkStart w:id="4227" w:name="__RefHeading___Toc604593_417432637"/>
      <w:bookmarkStart w:id="4228" w:name="_Toc1897"/>
      <w:bookmarkEnd w:id="4226"/>
      <w:bookmarkEnd w:id="4227"/>
      <w:r>
        <w:rPr>
          <w:rtl w:val="true"/>
        </w:rPr>
        <w:t xml:space="preserve">باب </w:t>
      </w:r>
      <w:r>
        <w:rPr/>
        <w:t>4</w:t>
      </w:r>
      <w:bookmarkEnd w:id="4228"/>
    </w:p>
    <w:p>
      <w:pPr>
        <w:pStyle w:val="Heading5"/>
        <w:numPr>
          <w:ilvl w:val="4"/>
          <w:numId w:val="1"/>
        </w:numPr>
        <w:rPr/>
      </w:pPr>
      <w:bookmarkStart w:id="4229" w:name="__RefHeading___Toc604595_417432637"/>
      <w:bookmarkStart w:id="4230" w:name="_Toc1898"/>
      <w:bookmarkEnd w:id="4229"/>
      <w:r>
        <w:rPr/>
        <w:t>2265</w:t>
      </w:r>
      <w:r>
        <w:rPr>
          <w:rtl w:val="true"/>
        </w:rPr>
        <w:t>-</w:t>
      </w:r>
      <w:r>
        <w:rPr>
          <w:rtl w:val="true"/>
        </w:rPr>
        <w:t>حدیث</w:t>
      </w:r>
      <w:bookmarkEnd w:id="42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25:2/388</w:t>
      </w:r>
      <w:r>
        <w:rPr>
          <w:rFonts w:eastAsia="IRNazanin" w:cs="IRNazanin"/>
          <w:color w:val="111111"/>
          <w:sz w:val="28"/>
          <w:szCs w:val="28"/>
          <w:rtl w:val="true"/>
          <w:lang w:bidi="fa-IR"/>
        </w:rPr>
        <w:t>[</w:t>
      </w:r>
      <w:r>
        <w:rPr>
          <w:rFonts w:eastAsia="IRNazanin" w:cs="IRNazanin"/>
          <w:color w:val="111111"/>
          <w:sz w:val="28"/>
          <w:szCs w:val="28"/>
          <w:lang w:bidi="fa-IR"/>
        </w:rPr>
        <w:t>32195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6:9/294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6:859/311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بِغَیْرِ حَقِّهَا،کُلِّفَ أَنْ یَحْمِلَ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تُرَابَهَا إِلَی الْمَحْشَرِ</w:t>
      </w:r>
      <w:r>
        <w:rPr>
          <w:rFonts w:eastAsia="Amiri" w:cs="Amiri" w:ascii="Amiri" w:hAnsi="Amiri"/>
          <w:color w:val="111111"/>
          <w:sz w:val="28"/>
          <w:szCs w:val="28"/>
          <w:rtl w:val="true"/>
          <w:lang w:bidi="ar-SA"/>
        </w:rPr>
        <w:t>.</w:t>
      </w:r>
    </w:p>
    <w:p>
      <w:pPr>
        <w:pStyle w:val="Heading5"/>
        <w:numPr>
          <w:ilvl w:val="4"/>
          <w:numId w:val="1"/>
        </w:numPr>
        <w:rPr/>
      </w:pPr>
      <w:bookmarkStart w:id="4231" w:name="__RefHeading___Toc604597_417432637"/>
      <w:bookmarkStart w:id="4232" w:name="_Toc1899"/>
      <w:bookmarkEnd w:id="4231"/>
      <w:r>
        <w:rPr/>
        <w:t>2266</w:t>
      </w:r>
      <w:r>
        <w:rPr>
          <w:rtl w:val="true"/>
        </w:rPr>
        <w:t>-</w:t>
      </w:r>
      <w:r>
        <w:rPr>
          <w:rtl w:val="true"/>
        </w:rPr>
        <w:t>حدیث</w:t>
      </w:r>
      <w:bookmarkEnd w:id="4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25:1/388</w:t>
      </w:r>
      <w:r>
        <w:rPr>
          <w:rFonts w:eastAsia="IRNazanin" w:cs="IRNazanin"/>
          <w:color w:val="111111"/>
          <w:sz w:val="28"/>
          <w:szCs w:val="28"/>
          <w:rtl w:val="true"/>
          <w:lang w:bidi="fa-IR"/>
        </w:rPr>
        <w:t>[</w:t>
      </w:r>
      <w:r>
        <w:rPr>
          <w:rFonts w:eastAsia="IRNazanin" w:cs="IRNazanin"/>
          <w:color w:val="111111"/>
          <w:sz w:val="28"/>
          <w:szCs w:val="28"/>
          <w:lang w:bidi="fa-IR"/>
        </w:rPr>
        <w:t>32194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6:819/294</w:t>
      </w:r>
      <w:r>
        <w:rPr>
          <w:rFonts w:ascii="IRNazanin" w:hAnsi="IRNazanin" w:eastAsia="IRNazanin"/>
          <w:color w:val="111111"/>
          <w:sz w:val="28"/>
          <w:sz w:val="28"/>
          <w:szCs w:val="28"/>
          <w:rtl w:val="true"/>
          <w:lang w:bidi="fa-IR"/>
        </w:rPr>
        <w:t xml:space="preserve">،و ایضا فی </w:t>
      </w:r>
      <w:r>
        <w:rPr>
          <w:rFonts w:eastAsia="IRNazanin" w:cs="IRNazanin"/>
          <w:color w:val="111111"/>
          <w:sz w:val="28"/>
          <w:szCs w:val="28"/>
          <w:lang w:bidi="fa-IR"/>
        </w:rPr>
        <w:t>7:909/207</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حقّها و بنی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عَمَّنْ أَخَذَ أَرْضاً بِغَیْرِ حَقٍّ فَبَنَی فِیهَا؟قَالَ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بِنَاؤُهُ وَ تُسَلَّمُ التُّرْبَةُ إِلَی صَاحِبِهَا،لَیْسَ لِعِرْقِ ظَالِمٍ حَقٌّ</w:t>
      </w:r>
      <w:r>
        <w:rPr>
          <w:rFonts w:eastAsia="Amiri" w:cs="Amiri" w:ascii="Amiri" w:hAnsi="Amiri"/>
          <w:color w:val="111111"/>
          <w:sz w:val="28"/>
          <w:szCs w:val="28"/>
          <w:rtl w:val="true"/>
          <w:lang w:bidi="ar-SA"/>
        </w:rPr>
        <w:t>.</w:t>
      </w:r>
    </w:p>
    <w:p>
      <w:pPr>
        <w:pStyle w:val="Heading4"/>
        <w:numPr>
          <w:ilvl w:val="3"/>
          <w:numId w:val="1"/>
        </w:numPr>
        <w:rPr/>
      </w:pPr>
      <w:bookmarkStart w:id="4233" w:name="__RefHeading___Toc604599_417432637"/>
      <w:bookmarkStart w:id="4234" w:name="_Toc1900"/>
      <w:bookmarkEnd w:id="4233"/>
      <w:r>
        <w:rPr>
          <w:rtl w:val="true"/>
        </w:rPr>
        <w:t xml:space="preserve">باب </w:t>
      </w:r>
      <w:r>
        <w:rPr/>
        <w:t>5</w:t>
      </w:r>
      <w:bookmarkEnd w:id="4234"/>
    </w:p>
    <w:p>
      <w:pPr>
        <w:pStyle w:val="Heading5"/>
        <w:numPr>
          <w:ilvl w:val="4"/>
          <w:numId w:val="1"/>
        </w:numPr>
        <w:rPr/>
      </w:pPr>
      <w:bookmarkStart w:id="4235" w:name="__RefHeading___Toc604601_417432637"/>
      <w:bookmarkStart w:id="4236" w:name="_Toc1901"/>
      <w:bookmarkEnd w:id="4235"/>
      <w:r>
        <w:rPr/>
        <w:t>2267</w:t>
      </w:r>
      <w:r>
        <w:rPr>
          <w:rtl w:val="true"/>
        </w:rPr>
        <w:t>-</w:t>
      </w:r>
      <w:r>
        <w:rPr>
          <w:rtl w:val="true"/>
        </w:rPr>
        <w:t>حدیث</w:t>
      </w:r>
      <w:bookmarkEnd w:id="4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25:1/392</w:t>
      </w:r>
      <w:r>
        <w:rPr>
          <w:rFonts w:eastAsia="IRNazanin" w:cs="IRNazanin"/>
          <w:color w:val="111111"/>
          <w:sz w:val="28"/>
          <w:szCs w:val="28"/>
          <w:rtl w:val="true"/>
          <w:lang w:bidi="fa-IR"/>
        </w:rPr>
        <w:t>[</w:t>
      </w:r>
      <w:r>
        <w:rPr>
          <w:rFonts w:eastAsia="IRNazanin" w:cs="IRNazanin"/>
          <w:color w:val="111111"/>
          <w:sz w:val="28"/>
          <w:szCs w:val="28"/>
          <w:lang w:bidi="fa-IR"/>
        </w:rPr>
        <w:t>32200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7:576/131</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lang w:bidi="fa-IR"/>
        </w:rPr>
        <w:t>5:4/228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السرقة و الخیانة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شِرَاءُ الْخِیَانَةِ وَ السَّرِقَةِ إِذَا عَرَفْتَ</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4237" w:name="pg11992_149983"/>
    </w:p>
    <w:p>
      <w:pPr>
        <w:pStyle w:val="Heading5"/>
        <w:numPr>
          <w:ilvl w:val="4"/>
          <w:numId w:val="1"/>
        </w:numPr>
        <w:rPr/>
      </w:pPr>
      <w:bookmarkStart w:id="4238" w:name="__RefHeading___Toc604603_417432637"/>
      <w:bookmarkStart w:id="4239" w:name="_Toc1902"/>
      <w:bookmarkEnd w:id="4237"/>
      <w:bookmarkEnd w:id="4238"/>
      <w:r>
        <w:rPr/>
        <w:t>2268</w:t>
      </w:r>
      <w:r>
        <w:rPr>
          <w:rtl w:val="true"/>
        </w:rPr>
        <w:t>-</w:t>
      </w:r>
      <w:r>
        <w:rPr>
          <w:rtl w:val="true"/>
        </w:rPr>
        <w:t>حدیث</w:t>
      </w:r>
      <w:bookmarkEnd w:id="4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25:2/392</w:t>
      </w:r>
      <w:r>
        <w:rPr>
          <w:rFonts w:eastAsia="IRNazanin" w:cs="IRNazanin"/>
          <w:color w:val="111111"/>
          <w:sz w:val="28"/>
          <w:szCs w:val="28"/>
          <w:rtl w:val="true"/>
          <w:lang w:bidi="fa-IR"/>
        </w:rPr>
        <w:t>[</w:t>
      </w:r>
      <w:r>
        <w:rPr>
          <w:rFonts w:eastAsia="IRNazanin" w:cs="IRNazanin"/>
          <w:color w:val="111111"/>
          <w:sz w:val="28"/>
          <w:szCs w:val="28"/>
          <w:lang w:bidi="fa-IR"/>
        </w:rPr>
        <w:t>32201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7:577/131</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lang w:bidi="fa-IR"/>
        </w:rPr>
        <w:t>5:3/228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العامل و هو یظلم؟قال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 منه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الرَّجُلِ یَشْتَرِی مِنَ الْعَامِلِ؟قَالَ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یَشْتَرِی مَا لَمْ یَعْلَمْ أَنَّهُ ظَلَمَ فِیهِ أَحَداً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bookmarkStart w:id="4240" w:name="pg11992_149984"/>
    </w:p>
    <w:p>
      <w:pPr>
        <w:pStyle w:val="Heading2"/>
        <w:numPr>
          <w:ilvl w:val="1"/>
          <w:numId w:val="1"/>
        </w:numPr>
        <w:rPr/>
      </w:pPr>
      <w:bookmarkStart w:id="4241" w:name="__RefHeading___Toc604605_417432637"/>
      <w:bookmarkStart w:id="4242" w:name="_Toc1903"/>
      <w:bookmarkEnd w:id="4240"/>
      <w:bookmarkEnd w:id="4241"/>
      <w:r>
        <w:rPr>
          <w:rtl w:val="true"/>
        </w:rPr>
        <w:t>کتاب الشفعة</w:t>
      </w:r>
      <w:bookmarkEnd w:id="4242"/>
    </w:p>
    <w:p>
      <w:pPr>
        <w:pStyle w:val="Heading3"/>
        <w:numPr>
          <w:ilvl w:val="2"/>
          <w:numId w:val="1"/>
        </w:numPr>
        <w:rPr/>
      </w:pPr>
      <w:bookmarkStart w:id="4243" w:name="__RefHeading___Toc604607_417432637"/>
      <w:bookmarkStart w:id="4244" w:name="_Toc1904"/>
      <w:bookmarkEnd w:id="4243"/>
      <w:r>
        <w:rPr>
          <w:rtl w:val="true"/>
        </w:rPr>
        <w:t>أبواب</w:t>
      </w:r>
      <w:bookmarkEnd w:id="4244"/>
    </w:p>
    <w:p>
      <w:pPr>
        <w:pStyle w:val="Heading4"/>
        <w:numPr>
          <w:ilvl w:val="3"/>
          <w:numId w:val="1"/>
        </w:numPr>
        <w:rPr/>
      </w:pPr>
      <w:bookmarkStart w:id="4245" w:name="__RefHeading___Toc604609_417432637"/>
      <w:bookmarkStart w:id="4246" w:name="_Toc1905"/>
      <w:bookmarkEnd w:id="4245"/>
      <w:r>
        <w:rPr>
          <w:rtl w:val="true"/>
        </w:rPr>
        <w:t xml:space="preserve">باب </w:t>
      </w:r>
      <w:r>
        <w:rPr/>
        <w:t>1</w:t>
      </w:r>
      <w:bookmarkEnd w:id="4246"/>
    </w:p>
    <w:p>
      <w:pPr>
        <w:pStyle w:val="Heading5"/>
        <w:numPr>
          <w:ilvl w:val="4"/>
          <w:numId w:val="1"/>
        </w:numPr>
        <w:rPr/>
      </w:pPr>
      <w:bookmarkStart w:id="4247" w:name="__RefHeading___Toc604611_417432637"/>
      <w:bookmarkStart w:id="4248" w:name="_Toc1906"/>
      <w:bookmarkEnd w:id="4247"/>
      <w:r>
        <w:rPr/>
        <w:t>2269</w:t>
      </w:r>
      <w:r>
        <w:rPr>
          <w:rtl w:val="true"/>
        </w:rPr>
        <w:t>-</w:t>
      </w:r>
      <w:r>
        <w:rPr>
          <w:rtl w:val="true"/>
        </w:rPr>
        <w:t>حدیث</w:t>
      </w:r>
      <w:bookmarkEnd w:id="4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32203</w:t>
      </w:r>
      <w:r>
        <w:rPr>
          <w:rFonts w:ascii="IRNazanin" w:hAnsi="IRNazanin" w:eastAsia="IRNazanin"/>
          <w:color w:val="111111"/>
          <w:sz w:val="28"/>
          <w:sz w:val="28"/>
          <w:szCs w:val="28"/>
          <w:lang w:bidi="fa-IR"/>
        </w:rPr>
        <w:t>،</w:t>
      </w:r>
      <w:r>
        <w:rPr>
          <w:rFonts w:eastAsia="IRNazanin" w:cs="IRNazanin"/>
          <w:color w:val="111111"/>
          <w:sz w:val="28"/>
          <w:szCs w:val="28"/>
          <w:lang w:bidi="fa-IR"/>
        </w:rPr>
        <w:t>32204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نقلهما عن التّهذیب</w:t>
      </w:r>
      <w:r>
        <w:rPr>
          <w:rFonts w:eastAsia="IRNazanin" w:cs="IRNazanin"/>
          <w:color w:val="111111"/>
          <w:sz w:val="28"/>
          <w:szCs w:val="28"/>
          <w:rtl w:val="true"/>
          <w:lang w:bidi="fa-IR"/>
        </w:rPr>
        <w:t>:</w:t>
      </w:r>
      <w:r>
        <w:rPr>
          <w:rFonts w:eastAsia="IRNazanin" w:cs="IRNazanin"/>
          <w:color w:val="111111"/>
          <w:sz w:val="28"/>
          <w:szCs w:val="28"/>
          <w:lang w:bidi="fa-IR"/>
        </w:rPr>
        <w:t>7:725/164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تَکُونُ إِلاَّ لِشَرِیکٍ</w:t>
      </w:r>
      <w:r>
        <w:rPr>
          <w:rFonts w:eastAsia="Amiri" w:cs="Amiri" w:ascii="Amiri" w:hAnsi="Amiri"/>
          <w:color w:val="111111"/>
          <w:sz w:val="28"/>
          <w:szCs w:val="28"/>
          <w:rtl w:val="true"/>
          <w:lang w:bidi="ar-SA"/>
        </w:rPr>
        <w:t>.</w:t>
      </w:r>
    </w:p>
    <w:p>
      <w:pPr>
        <w:pStyle w:val="Heading5"/>
        <w:numPr>
          <w:ilvl w:val="4"/>
          <w:numId w:val="1"/>
        </w:numPr>
        <w:rPr/>
      </w:pPr>
      <w:bookmarkStart w:id="4249" w:name="__RefHeading___Toc604613_417432637"/>
      <w:bookmarkStart w:id="4250" w:name="_Toc1907"/>
      <w:bookmarkEnd w:id="4249"/>
      <w:r>
        <w:rPr/>
        <w:t>2270</w:t>
      </w:r>
      <w:r>
        <w:rPr>
          <w:rtl w:val="true"/>
        </w:rPr>
        <w:t>-</w:t>
      </w:r>
      <w:r>
        <w:rPr>
          <w:rtl w:val="true"/>
        </w:rPr>
        <w:t>حدیث</w:t>
      </w:r>
      <w:bookmarkEnd w:id="4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25:1/395</w:t>
      </w:r>
      <w:r>
        <w:rPr>
          <w:rFonts w:eastAsia="IRNazanin" w:cs="IRNazanin"/>
          <w:color w:val="111111"/>
          <w:sz w:val="28"/>
          <w:szCs w:val="28"/>
          <w:rtl w:val="true"/>
          <w:lang w:bidi="fa-IR"/>
        </w:rPr>
        <w:t>[</w:t>
      </w:r>
      <w:r>
        <w:rPr>
          <w:rFonts w:eastAsia="IRNazanin" w:cs="IRNazanin"/>
          <w:color w:val="111111"/>
          <w:sz w:val="28"/>
          <w:szCs w:val="28"/>
          <w:lang w:bidi="fa-IR"/>
        </w:rPr>
        <w:t>32205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5:5/281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7:728/164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فِی الْبُیُوعِ،إِذَا کَانَ شَرِیکاً فَهُوَ أَحَقُّ بِهَا بِالثَّمَنِ</w:t>
      </w:r>
      <w:r>
        <w:rPr>
          <w:rFonts w:eastAsia="Amiri" w:cs="Amiri" w:ascii="Amiri" w:hAnsi="Amiri"/>
          <w:color w:val="111111"/>
          <w:sz w:val="28"/>
          <w:szCs w:val="28"/>
          <w:rtl w:val="true"/>
          <w:lang w:bidi="ar-SA"/>
        </w:rPr>
        <w:t>.</w:t>
      </w:r>
    </w:p>
    <w:p>
      <w:pPr>
        <w:pStyle w:val="Heading4"/>
        <w:numPr>
          <w:ilvl w:val="3"/>
          <w:numId w:val="1"/>
        </w:numPr>
        <w:rPr/>
      </w:pPr>
      <w:bookmarkStart w:id="4251" w:name="__RefHeading___Toc604615_417432637"/>
      <w:bookmarkStart w:id="4252" w:name="_Toc1908"/>
      <w:bookmarkEnd w:id="4251"/>
      <w:r>
        <w:rPr>
          <w:rtl w:val="true"/>
        </w:rPr>
        <w:t xml:space="preserve">باب </w:t>
      </w:r>
      <w:r>
        <w:rPr/>
        <w:t>2</w:t>
      </w:r>
      <w:bookmarkEnd w:id="4252"/>
    </w:p>
    <w:p>
      <w:pPr>
        <w:pStyle w:val="Heading5"/>
        <w:numPr>
          <w:ilvl w:val="4"/>
          <w:numId w:val="1"/>
        </w:numPr>
        <w:rPr/>
      </w:pPr>
      <w:bookmarkStart w:id="4253" w:name="__RefHeading___Toc604617_417432637"/>
      <w:bookmarkStart w:id="4254" w:name="_Toc1909"/>
      <w:bookmarkEnd w:id="4253"/>
      <w:r>
        <w:rPr/>
        <w:t>2271</w:t>
      </w:r>
      <w:r>
        <w:rPr>
          <w:rtl w:val="true"/>
        </w:rPr>
        <w:t>-</w:t>
      </w:r>
      <w:r>
        <w:rPr>
          <w:rtl w:val="true"/>
        </w:rPr>
        <w:t>حدیث</w:t>
      </w:r>
      <w:bookmarkEnd w:id="42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25:1/401</w:t>
      </w:r>
      <w:r>
        <w:rPr>
          <w:rFonts w:eastAsia="IRNazanin" w:cs="IRNazanin"/>
          <w:color w:val="111111"/>
          <w:sz w:val="28"/>
          <w:szCs w:val="28"/>
          <w:rtl w:val="true"/>
          <w:lang w:bidi="fa-IR"/>
        </w:rPr>
        <w:t>[</w:t>
      </w:r>
      <w:r>
        <w:rPr>
          <w:rFonts w:eastAsia="IRNazanin" w:cs="IRNazanin"/>
          <w:color w:val="111111"/>
          <w:sz w:val="28"/>
          <w:szCs w:val="28"/>
          <w:lang w:bidi="fa-IR"/>
        </w:rPr>
        <w:t>32222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5:7/281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7:729/164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منهم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بتمامه فی الباب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تَکُونُ إِلاَّ لِشَرِیکَیْنِ مَا لَمْ یَتَقَاسَمَا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4255" w:name="pg11992_149985"/>
    </w:p>
    <w:p>
      <w:pPr>
        <w:pStyle w:val="BookText"/>
        <w:rPr/>
      </w:pPr>
      <w:bookmarkEnd w:id="4255"/>
      <w:r>
        <w:rPr>
          <w:rFonts w:ascii="Amiri" w:hAnsi="Amiri" w:eastAsia="Amiri" w:cs="Amiri"/>
          <w:color w:val="111111"/>
          <w:sz w:val="28"/>
          <w:sz w:val="28"/>
          <w:szCs w:val="28"/>
          <w:rtl w:val="true"/>
          <w:lang w:bidi="ar-SA"/>
        </w:rPr>
        <w:t>فَإِذَا صَارُوا ثَلاَثَةً فَلَیْسَ لِوَاحِدٍ مِنْهُمْ قِسْمَةٌ</w:t>
      </w:r>
      <w:r>
        <w:rPr>
          <w:rFonts w:eastAsia="Amiri" w:cs="Amiri" w:ascii="Amiri" w:hAnsi="Amiri"/>
          <w:color w:val="111111"/>
          <w:sz w:val="28"/>
          <w:szCs w:val="28"/>
          <w:rtl w:val="true"/>
          <w:lang w:bidi="ar-SA"/>
        </w:rPr>
        <w:t>.</w:t>
      </w:r>
    </w:p>
    <w:p>
      <w:pPr>
        <w:pStyle w:val="Heading5"/>
        <w:numPr>
          <w:ilvl w:val="4"/>
          <w:numId w:val="1"/>
        </w:numPr>
        <w:rPr/>
      </w:pPr>
      <w:bookmarkStart w:id="4256" w:name="__RefHeading___Toc604619_417432637"/>
      <w:bookmarkStart w:id="4257" w:name="_Toc1910"/>
      <w:bookmarkEnd w:id="4256"/>
      <w:r>
        <w:rPr/>
        <w:t>2272</w:t>
      </w:r>
      <w:r>
        <w:rPr>
          <w:rtl w:val="true"/>
        </w:rPr>
        <w:t>-</w:t>
      </w:r>
      <w:r>
        <w:rPr>
          <w:rtl w:val="true"/>
        </w:rPr>
        <w:t>حدیث</w:t>
      </w:r>
      <w:bookmarkEnd w:id="4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الشفعة لا تثبت إلاّ قبل القسمة،فلو وقع البیع بعدها،فلا 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25:2/396</w:t>
      </w:r>
      <w:r>
        <w:rPr>
          <w:rFonts w:eastAsia="IRNazanin" w:cs="IRNazanin"/>
          <w:color w:val="111111"/>
          <w:sz w:val="28"/>
          <w:szCs w:val="28"/>
          <w:rtl w:val="true"/>
          <w:lang w:bidi="fa-IR"/>
        </w:rPr>
        <w:t>[</w:t>
      </w:r>
      <w:r>
        <w:rPr>
          <w:rFonts w:eastAsia="IRNazanin" w:cs="IRNazanin"/>
          <w:color w:val="111111"/>
          <w:sz w:val="28"/>
          <w:szCs w:val="28"/>
          <w:lang w:bidi="fa-IR"/>
        </w:rPr>
        <w:t>32207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5:6/281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7:737/166</w:t>
      </w:r>
      <w:r>
        <w:rPr>
          <w:rFonts w:ascii="IRNazanin" w:hAnsi="IRNazanin" w:eastAsia="IRNazanin"/>
          <w:color w:val="111111"/>
          <w:sz w:val="28"/>
          <w:sz w:val="28"/>
          <w:szCs w:val="28"/>
          <w:rtl w:val="true"/>
          <w:lang w:bidi="fa-IR"/>
        </w:rPr>
        <w:t>،و فی الفقیه،</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،باب الشفعة،الحدیث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لِشَرِیکٍ غَیْرِ مُقَاسِمٍ</w:t>
      </w:r>
      <w:r>
        <w:rPr>
          <w:rFonts w:eastAsia="Amiri" w:cs="Amiri" w:ascii="Amiri" w:hAnsi="Amiri"/>
          <w:color w:val="111111"/>
          <w:sz w:val="28"/>
          <w:szCs w:val="28"/>
          <w:rtl w:val="true"/>
          <w:lang w:bidi="ar-SA"/>
        </w:rPr>
        <w:t>.</w:t>
      </w:r>
    </w:p>
    <w:p>
      <w:pPr>
        <w:pStyle w:val="Heading4"/>
        <w:numPr>
          <w:ilvl w:val="3"/>
          <w:numId w:val="1"/>
        </w:numPr>
        <w:rPr/>
      </w:pPr>
      <w:bookmarkStart w:id="4258" w:name="__RefHeading___Toc604621_417432637"/>
      <w:bookmarkStart w:id="4259" w:name="_Toc1911"/>
      <w:bookmarkEnd w:id="4258"/>
      <w:r>
        <w:rPr>
          <w:rtl w:val="true"/>
        </w:rPr>
        <w:t xml:space="preserve">باب </w:t>
      </w:r>
      <w:r>
        <w:rPr/>
        <w:t>3</w:t>
      </w:r>
      <w:bookmarkEnd w:id="4259"/>
    </w:p>
    <w:p>
      <w:pPr>
        <w:pStyle w:val="Heading5"/>
        <w:numPr>
          <w:ilvl w:val="4"/>
          <w:numId w:val="1"/>
        </w:numPr>
        <w:rPr/>
      </w:pPr>
      <w:bookmarkStart w:id="4260" w:name="__RefHeading___Toc604623_417432637"/>
      <w:bookmarkStart w:id="4261" w:name="_Toc1912"/>
      <w:bookmarkEnd w:id="4260"/>
      <w:r>
        <w:rPr/>
        <w:t>2273</w:t>
      </w:r>
      <w:r>
        <w:rPr>
          <w:rtl w:val="true"/>
        </w:rPr>
        <w:t>-</w:t>
      </w:r>
      <w:r>
        <w:rPr>
          <w:rtl w:val="true"/>
        </w:rPr>
        <w:t>حدیث</w:t>
      </w:r>
      <w:bookmarkEnd w:id="4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32223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5:8/281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3:3377/79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،باب الشفعة،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 عن التهذیب،</w:t>
      </w:r>
      <w:r>
        <w:rPr>
          <w:rFonts w:eastAsia="IRNazanin" w:cs="IRNazanin"/>
          <w:color w:val="111111"/>
          <w:sz w:val="28"/>
          <w:szCs w:val="28"/>
          <w:lang w:bidi="fa-IR"/>
        </w:rPr>
        <w:t>7:730/164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3:413/116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 فِی کُلِّ شَیْءٍ مِنْ حَیَوَانٍ أَوْ أَرْضٍ أَوْ مَتَاعٍ إِذَا کَانَ الشَّیْءُ بَیْنَ شَرِیکَیْنِ لاَ غَیْرِهِمَا،فَبَاعَ أَحَدُهُمَا نَصِیبَهُ فَشَرِیکُهُ أَحَقُّ بِهِ مِنْ غَیْرِهِ وَ إِنْ زَادَ عَلَی الاِثْنَیْنِ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شُفْعَةَ لِأَحَدٍ مِنْهُمْ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4262" w:name="pg11992_149986"/>
    </w:p>
    <w:p>
      <w:pPr>
        <w:pStyle w:val="Heading4"/>
        <w:numPr>
          <w:ilvl w:val="3"/>
          <w:numId w:val="1"/>
        </w:numPr>
        <w:rPr/>
      </w:pPr>
      <w:bookmarkStart w:id="4263" w:name="__RefHeading___Toc604625_417432637"/>
      <w:bookmarkStart w:id="4264" w:name="_Toc1913"/>
      <w:bookmarkEnd w:id="4262"/>
      <w:bookmarkEnd w:id="4263"/>
      <w:r>
        <w:rPr>
          <w:rtl w:val="true"/>
        </w:rPr>
        <w:t xml:space="preserve">باب </w:t>
      </w:r>
      <w:r>
        <w:rPr/>
        <w:t>4</w:t>
      </w:r>
      <w:bookmarkEnd w:id="4264"/>
    </w:p>
    <w:p>
      <w:pPr>
        <w:pStyle w:val="Heading5"/>
        <w:numPr>
          <w:ilvl w:val="4"/>
          <w:numId w:val="1"/>
        </w:numPr>
        <w:rPr/>
      </w:pPr>
      <w:bookmarkStart w:id="4265" w:name="__RefHeading___Toc604627_417432637"/>
      <w:bookmarkStart w:id="4266" w:name="_Toc1914"/>
      <w:bookmarkEnd w:id="4265"/>
      <w:r>
        <w:rPr/>
        <w:t>2274</w:t>
      </w:r>
      <w:r>
        <w:rPr>
          <w:rtl w:val="true"/>
        </w:rPr>
        <w:t>-</w:t>
      </w:r>
      <w:r>
        <w:rPr>
          <w:rtl w:val="true"/>
        </w:rPr>
        <w:t>حدیث</w:t>
      </w:r>
      <w:bookmarkEnd w:id="42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25:1/404</w:t>
      </w:r>
      <w:r>
        <w:rPr>
          <w:rFonts w:eastAsia="IRNazanin" w:cs="IRNazanin"/>
          <w:color w:val="111111"/>
          <w:sz w:val="28"/>
          <w:szCs w:val="28"/>
          <w:rtl w:val="true"/>
          <w:lang w:bidi="fa-IR"/>
        </w:rPr>
        <w:t>[</w:t>
      </w:r>
      <w:r>
        <w:rPr>
          <w:rFonts w:eastAsia="IRNazanin" w:cs="IRNazanin"/>
          <w:color w:val="111111"/>
          <w:sz w:val="28"/>
          <w:szCs w:val="28"/>
          <w:lang w:bidi="fa-IR"/>
        </w:rPr>
        <w:t>32229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3:3374/78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،باب الشفعة،الحدیث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نقل بعضه عن الکافی، </w:t>
      </w:r>
      <w:r>
        <w:rPr>
          <w:rFonts w:eastAsia="IRNazanin" w:cs="IRNazanin"/>
          <w:color w:val="111111"/>
          <w:sz w:val="28"/>
          <w:szCs w:val="28"/>
          <w:lang w:bidi="fa-IR"/>
        </w:rPr>
        <w:t>5:11/282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 بعضه عن التهذیب،</w:t>
      </w:r>
      <w:r>
        <w:rPr>
          <w:rFonts w:eastAsia="IRNazanin" w:cs="IRNazanin"/>
          <w:color w:val="111111"/>
          <w:sz w:val="28"/>
          <w:szCs w:val="28"/>
          <w:lang w:bidi="fa-IR"/>
        </w:rPr>
        <w:t>7:738/166</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فِی سَفِینَةٍ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فِی نَهَرٍ وَ لاَ فِی طَرِیقٍ وَ لاَ فِی رَحًی وَ لاَ فِی حَمَّامِ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4267" w:name="pg11992_149988"/>
    </w:p>
    <w:p>
      <w:pPr>
        <w:pStyle w:val="Heading2"/>
        <w:numPr>
          <w:ilvl w:val="1"/>
          <w:numId w:val="1"/>
        </w:numPr>
        <w:rPr/>
      </w:pPr>
      <w:bookmarkStart w:id="4268" w:name="__RefHeading___Toc604629_417432637"/>
      <w:bookmarkStart w:id="4269" w:name="_Toc1915"/>
      <w:bookmarkEnd w:id="4267"/>
      <w:bookmarkEnd w:id="4268"/>
      <w:r>
        <w:rPr>
          <w:rtl w:val="true"/>
        </w:rPr>
        <w:t>کتاب احیاء الموات</w:t>
      </w:r>
      <w:bookmarkEnd w:id="4269"/>
    </w:p>
    <w:p>
      <w:pPr>
        <w:pStyle w:val="Heading3"/>
        <w:numPr>
          <w:ilvl w:val="2"/>
          <w:numId w:val="1"/>
        </w:numPr>
        <w:rPr/>
      </w:pPr>
      <w:bookmarkStart w:id="4270" w:name="__RefHeading___Toc604631_417432637"/>
      <w:bookmarkStart w:id="4271" w:name="_Toc1916"/>
      <w:bookmarkEnd w:id="4270"/>
      <w:r>
        <w:rPr>
          <w:rtl w:val="true"/>
        </w:rPr>
        <w:t>أبواب</w:t>
      </w:r>
      <w:bookmarkEnd w:id="4271"/>
    </w:p>
    <w:p>
      <w:pPr>
        <w:pStyle w:val="Heading4"/>
        <w:numPr>
          <w:ilvl w:val="3"/>
          <w:numId w:val="1"/>
        </w:numPr>
        <w:rPr/>
      </w:pPr>
      <w:bookmarkStart w:id="4272" w:name="__RefHeading___Toc604633_417432637"/>
      <w:bookmarkStart w:id="4273" w:name="_Toc1917"/>
      <w:bookmarkEnd w:id="4272"/>
      <w:r>
        <w:rPr>
          <w:rtl w:val="true"/>
        </w:rPr>
        <w:t xml:space="preserve">باب </w:t>
      </w:r>
      <w:r>
        <w:rPr/>
        <w:t>1</w:t>
      </w:r>
      <w:bookmarkEnd w:id="4273"/>
    </w:p>
    <w:p>
      <w:pPr>
        <w:pStyle w:val="Heading5"/>
        <w:numPr>
          <w:ilvl w:val="4"/>
          <w:numId w:val="1"/>
        </w:numPr>
        <w:rPr/>
      </w:pPr>
      <w:bookmarkStart w:id="4274" w:name="__RefHeading___Toc604635_417432637"/>
      <w:bookmarkStart w:id="4275" w:name="_Toc1918"/>
      <w:bookmarkEnd w:id="4274"/>
      <w:r>
        <w:rPr/>
        <w:t>2275</w:t>
      </w:r>
      <w:r>
        <w:rPr>
          <w:rtl w:val="true"/>
        </w:rPr>
        <w:t>-</w:t>
      </w:r>
      <w:r>
        <w:rPr>
          <w:rtl w:val="true"/>
        </w:rPr>
        <w:t>حدیث</w:t>
      </w:r>
      <w:bookmarkEnd w:id="42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25:5/412</w:t>
      </w:r>
      <w:r>
        <w:rPr>
          <w:rFonts w:eastAsia="IRNazanin" w:cs="IRNazanin"/>
          <w:color w:val="111111"/>
          <w:sz w:val="28"/>
          <w:szCs w:val="28"/>
          <w:rtl w:val="true"/>
          <w:lang w:bidi="fa-IR"/>
        </w:rPr>
        <w:t>[</w:t>
      </w:r>
      <w:r>
        <w:rPr>
          <w:rFonts w:eastAsia="IRNazanin" w:cs="IRNazanin"/>
          <w:color w:val="111111"/>
          <w:sz w:val="28"/>
          <w:szCs w:val="28"/>
          <w:lang w:bidi="fa-IR"/>
        </w:rPr>
        <w:t>32240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7:673/152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3:382/108</w:t>
      </w:r>
      <w:r>
        <w:rPr>
          <w:rFonts w:ascii="IRNazanin" w:hAnsi="IRNazanin" w:eastAsia="IRNazanin"/>
          <w:color w:val="111111"/>
          <w:sz w:val="28"/>
          <w:sz w:val="28"/>
          <w:szCs w:val="28"/>
          <w:rtl w:val="true"/>
          <w:lang w:bidi="fa-IR"/>
        </w:rPr>
        <w:t xml:space="preserve">،و أشار إلی مثله فی الکافی، </w:t>
      </w:r>
      <w:r>
        <w:rPr>
          <w:rFonts w:eastAsia="IRNazanin" w:cs="IRNazanin"/>
          <w:color w:val="111111"/>
          <w:sz w:val="28"/>
          <w:szCs w:val="28"/>
          <w:lang w:bidi="fa-IR"/>
        </w:rPr>
        <w:t>5:4/279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 أَرْضاً مَوَاتاً فَهِیَ لَهُ</w:t>
      </w:r>
      <w:r>
        <w:rPr>
          <w:rFonts w:eastAsia="Amiri" w:cs="Amiri" w:ascii="Amiri" w:hAnsi="Amiri"/>
          <w:color w:val="111111"/>
          <w:sz w:val="28"/>
          <w:szCs w:val="28"/>
          <w:rtl w:val="true"/>
          <w:lang w:bidi="ar-SA"/>
        </w:rPr>
        <w:t>.</w:t>
      </w:r>
    </w:p>
    <w:p>
      <w:pPr>
        <w:pStyle w:val="Heading5"/>
        <w:numPr>
          <w:ilvl w:val="4"/>
          <w:numId w:val="1"/>
        </w:numPr>
        <w:rPr/>
      </w:pPr>
      <w:bookmarkStart w:id="4276" w:name="__RefHeading___Toc604637_417432637"/>
      <w:bookmarkStart w:id="4277" w:name="_Toc1919"/>
      <w:bookmarkEnd w:id="4276"/>
      <w:r>
        <w:rPr/>
        <w:t>2276</w:t>
      </w:r>
      <w:r>
        <w:rPr>
          <w:rtl w:val="true"/>
        </w:rPr>
        <w:t>-</w:t>
      </w:r>
      <w:r>
        <w:rPr>
          <w:rtl w:val="true"/>
        </w:rPr>
        <w:t>حدیث</w:t>
      </w:r>
      <w:bookmarkEnd w:id="4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7:671/152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3:380/107</w:t>
      </w:r>
      <w:r>
        <w:rPr>
          <w:rFonts w:ascii="IRNazanin" w:hAnsi="IRNazanin" w:eastAsia="IRNazanin"/>
          <w:color w:val="111111"/>
          <w:sz w:val="28"/>
          <w:sz w:val="28"/>
          <w:szCs w:val="28"/>
          <w:rtl w:val="true"/>
          <w:lang w:bidi="fa-IR"/>
        </w:rPr>
        <w:t xml:space="preserve">،و أشار إلیه عن الکافی، </w:t>
      </w:r>
      <w:r>
        <w:rPr>
          <w:rFonts w:eastAsia="IRNazanin" w:cs="IRNazanin"/>
          <w:color w:val="111111"/>
          <w:sz w:val="28"/>
          <w:szCs w:val="28"/>
          <w:lang w:bidi="fa-IR"/>
        </w:rPr>
        <w:t>5:1/279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قَوْمٍ أَحْیَوْا شَیْئاً مِنَ الْأَرْضِ أَوْ عَمَرُوهَا فَهِیَ لَهُمْ</w:t>
      </w:r>
      <w:r>
        <w:rPr>
          <w:rFonts w:eastAsia="Amiri" w:cs="Amiri" w:ascii="Amiri" w:hAnsi="Amiri"/>
          <w:color w:val="111111"/>
          <w:sz w:val="28"/>
          <w:szCs w:val="28"/>
          <w:rtl w:val="true"/>
          <w:lang w:bidi="ar-SA"/>
        </w:rPr>
        <w:t>.</w:t>
      </w:r>
    </w:p>
    <w:p>
      <w:pPr>
        <w:pStyle w:val="Heading5"/>
        <w:numPr>
          <w:ilvl w:val="4"/>
          <w:numId w:val="1"/>
        </w:numPr>
        <w:rPr/>
      </w:pPr>
      <w:bookmarkStart w:id="4278" w:name="__RefHeading___Toc604639_417432637"/>
      <w:bookmarkStart w:id="4279" w:name="_Toc1920"/>
      <w:bookmarkEnd w:id="4278"/>
      <w:r>
        <w:rPr/>
        <w:t>2277</w:t>
      </w:r>
      <w:r>
        <w:rPr>
          <w:rtl w:val="true"/>
        </w:rPr>
        <w:t>-</w:t>
      </w:r>
      <w:r>
        <w:rPr>
          <w:rtl w:val="true"/>
        </w:rPr>
        <w:t>حدیث</w:t>
      </w:r>
      <w:bookmarkEnd w:id="4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أَحَقُّ بِهَا </w:t>
      </w:r>
      <w:r>
        <w:rPr>
          <w:rStyle w:val="FootnoteAnchor"/>
          <w:rtl w:val="true"/>
        </w:rPr>
        <w:footnoteReference w:id="933"/>
      </w:r>
      <w:r>
        <w:rPr>
          <w:rFonts w:ascii="Amiri" w:hAnsi="Amiri" w:eastAsia="Amiri" w:cs="Amiri"/>
          <w:color w:val="111111"/>
          <w:sz w:val="28"/>
          <w:sz w:val="28"/>
          <w:szCs w:val="28"/>
          <w:rtl w:val="true"/>
          <w:lang w:bidi="ar-SA"/>
        </w:rPr>
        <w:t>وَ هِیَ لَهُمْ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bookmarkStart w:id="4280" w:name="pg11992_149989"/>
    </w:p>
    <w:p>
      <w:pPr>
        <w:pStyle w:val="Heading4"/>
        <w:numPr>
          <w:ilvl w:val="3"/>
          <w:numId w:val="1"/>
        </w:numPr>
        <w:rPr/>
      </w:pPr>
      <w:bookmarkStart w:id="4281" w:name="__RefHeading___Toc604641_417432637"/>
      <w:bookmarkStart w:id="4282" w:name="_Toc1921"/>
      <w:bookmarkEnd w:id="4280"/>
      <w:bookmarkEnd w:id="4281"/>
      <w:r>
        <w:rPr>
          <w:rtl w:val="true"/>
        </w:rPr>
        <w:t xml:space="preserve">باب </w:t>
      </w:r>
      <w:r>
        <w:rPr/>
        <w:t>2</w:t>
      </w:r>
      <w:bookmarkEnd w:id="4282"/>
    </w:p>
    <w:p>
      <w:pPr>
        <w:pStyle w:val="Heading5"/>
        <w:numPr>
          <w:ilvl w:val="4"/>
          <w:numId w:val="1"/>
        </w:numPr>
        <w:rPr/>
      </w:pPr>
      <w:bookmarkStart w:id="4283" w:name="__RefHeading___Toc604643_417432637"/>
      <w:bookmarkStart w:id="4284" w:name="_Toc1922"/>
      <w:bookmarkEnd w:id="4283"/>
      <w:r>
        <w:rPr/>
        <w:t>2278</w:t>
      </w:r>
      <w:r>
        <w:rPr>
          <w:rtl w:val="true"/>
        </w:rPr>
        <w:t>-</w:t>
      </w:r>
      <w:r>
        <w:rPr>
          <w:rtl w:val="true"/>
        </w:rPr>
        <w:t>حدیث</w:t>
      </w:r>
      <w:bookmarkEnd w:id="42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25:1/413</w:t>
      </w:r>
      <w:r>
        <w:rPr>
          <w:rFonts w:eastAsia="IRNazanin" w:cs="IRNazanin"/>
          <w:color w:val="111111"/>
          <w:sz w:val="28"/>
          <w:szCs w:val="28"/>
          <w:rtl w:val="true"/>
          <w:lang w:bidi="fa-IR"/>
        </w:rPr>
        <w:t>[</w:t>
      </w:r>
      <w:r>
        <w:rPr>
          <w:rFonts w:eastAsia="IRNazanin" w:cs="IRNazanin"/>
          <w:color w:val="111111"/>
          <w:sz w:val="28"/>
          <w:szCs w:val="28"/>
          <w:lang w:bidi="fa-IR"/>
        </w:rPr>
        <w:t>32244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5:6/280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3:3877/240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،باب إحیاء الموات و الأرضین،الحدیث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أشار إلیه عن المقنع،</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،باب المزارعة و الإجارة،و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7:670/151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3:379/107</w:t>
      </w:r>
      <w:r>
        <w:rPr>
          <w:rFonts w:ascii="IRNazanin" w:hAnsi="IRNazanin" w:eastAsia="IRNazanin"/>
          <w:color w:val="111111"/>
          <w:sz w:val="28"/>
          <w:sz w:val="28"/>
          <w:szCs w:val="28"/>
          <w:rtl w:val="true"/>
          <w:lang w:bidi="fa-IR"/>
        </w:rPr>
        <w:t xml:space="preserve">،و أشار إلیه عن التهذیب إیضا، </w:t>
      </w:r>
      <w:r>
        <w:rPr>
          <w:rFonts w:eastAsia="IRNazanin" w:cs="IRNazanin"/>
          <w:color w:val="111111"/>
          <w:sz w:val="28"/>
          <w:szCs w:val="28"/>
          <w:lang w:bidi="fa-IR"/>
        </w:rPr>
        <w:t>6:1106/378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أحیی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 قضاء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أَوْ حَفَرَ وَادِیاً بَدِیّاً لَمْ یَسْبِقَهُ إِلَیْهِ أَحَدٌ أَوْ أَحْیَا أَرْضاً مَیْتَةً فَهُوَ لَهُ</w:t>
      </w:r>
      <w:r>
        <w:rPr>
          <w:rFonts w:eastAsia="Amiri" w:cs="Amiri" w:ascii="Amiri" w:hAnsi="Amiri"/>
          <w:color w:val="111111"/>
          <w:sz w:val="28"/>
          <w:szCs w:val="28"/>
          <w:rtl w:val="true"/>
          <w:lang w:bidi="ar-SA"/>
        </w:rPr>
        <w:t>.</w:t>
      </w:r>
    </w:p>
    <w:p>
      <w:pPr>
        <w:pStyle w:val="Heading4"/>
        <w:numPr>
          <w:ilvl w:val="3"/>
          <w:numId w:val="1"/>
        </w:numPr>
        <w:rPr/>
      </w:pPr>
      <w:bookmarkStart w:id="4285" w:name="__RefHeading___Toc604645_417432637"/>
      <w:bookmarkStart w:id="4286" w:name="_Toc1923"/>
      <w:bookmarkEnd w:id="4285"/>
      <w:r>
        <w:rPr>
          <w:rtl w:val="true"/>
        </w:rPr>
        <w:t xml:space="preserve">باب </w:t>
      </w:r>
      <w:r>
        <w:rPr/>
        <w:t>3</w:t>
      </w:r>
      <w:bookmarkEnd w:id="4286"/>
    </w:p>
    <w:p>
      <w:pPr>
        <w:pStyle w:val="Heading5"/>
        <w:numPr>
          <w:ilvl w:val="4"/>
          <w:numId w:val="1"/>
        </w:numPr>
        <w:rPr/>
      </w:pPr>
      <w:bookmarkStart w:id="4287" w:name="__RefHeading___Toc604647_417432637"/>
      <w:bookmarkStart w:id="4288" w:name="_Toc1924"/>
      <w:bookmarkEnd w:id="4287"/>
      <w:r>
        <w:rPr/>
        <w:t>2279</w:t>
      </w:r>
      <w:r>
        <w:rPr>
          <w:rtl w:val="true"/>
        </w:rPr>
        <w:t>-</w:t>
      </w:r>
      <w:r>
        <w:rPr>
          <w:rtl w:val="true"/>
        </w:rPr>
        <w:t>حدیث</w:t>
      </w:r>
      <w:bookmarkEnd w:id="4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25:1/417</w:t>
      </w:r>
      <w:r>
        <w:rPr>
          <w:rFonts w:eastAsia="IRNazanin" w:cs="IRNazanin"/>
          <w:color w:val="111111"/>
          <w:sz w:val="28"/>
          <w:szCs w:val="28"/>
          <w:rtl w:val="true"/>
          <w:lang w:bidi="fa-IR"/>
        </w:rPr>
        <w:t>[</w:t>
      </w:r>
      <w:r>
        <w:rPr>
          <w:rFonts w:eastAsia="IRNazanin" w:cs="IRNazanin"/>
          <w:color w:val="111111"/>
          <w:sz w:val="28"/>
          <w:szCs w:val="28"/>
          <w:lang w:bidi="fa-IR"/>
        </w:rPr>
        <w:t>32251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7:648/146</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3:3874/239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،باب بیع الکلاء و الزرع و الأشجار و الأرضین و القناة و الشرب و العقار،الحدیث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مَاءِ الْوَادِی؟فَقَالَ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شُرَکَاءُ فِی الْمَاءِ وَ النَّارِ وَ الْکَلاَءِ</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4289" w:name="pg11992_149990"/>
    </w:p>
    <w:p>
      <w:pPr>
        <w:pStyle w:val="Heading4"/>
        <w:numPr>
          <w:ilvl w:val="3"/>
          <w:numId w:val="1"/>
        </w:numPr>
        <w:rPr/>
      </w:pPr>
      <w:bookmarkStart w:id="4290" w:name="__RefHeading___Toc604649_417432637"/>
      <w:bookmarkStart w:id="4291" w:name="_Toc1925"/>
      <w:bookmarkEnd w:id="4289"/>
      <w:bookmarkEnd w:id="4290"/>
      <w:r>
        <w:rPr>
          <w:rtl w:val="true"/>
        </w:rPr>
        <w:t xml:space="preserve">باب </w:t>
      </w:r>
      <w:r>
        <w:rPr/>
        <w:t>4</w:t>
      </w:r>
      <w:bookmarkEnd w:id="4291"/>
    </w:p>
    <w:p>
      <w:pPr>
        <w:pStyle w:val="Heading5"/>
        <w:numPr>
          <w:ilvl w:val="4"/>
          <w:numId w:val="1"/>
        </w:numPr>
        <w:rPr/>
      </w:pPr>
      <w:bookmarkStart w:id="4292" w:name="__RefHeading___Toc604651_417432637"/>
      <w:bookmarkStart w:id="4293" w:name="_Toc1926"/>
      <w:bookmarkEnd w:id="4292"/>
      <w:r>
        <w:rPr/>
        <w:t>2280</w:t>
      </w:r>
      <w:r>
        <w:rPr>
          <w:rtl w:val="true"/>
        </w:rPr>
        <w:t>-</w:t>
      </w:r>
      <w:r>
        <w:rPr>
          <w:rtl w:val="true"/>
        </w:rPr>
        <w:t>حدیث</w:t>
      </w:r>
      <w:bookmarkEnd w:id="42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25:5/429</w:t>
      </w:r>
      <w:r>
        <w:rPr>
          <w:rFonts w:eastAsia="IRNazanin" w:cs="IRNazanin"/>
          <w:color w:val="111111"/>
          <w:sz w:val="28"/>
          <w:szCs w:val="28"/>
          <w:rtl w:val="true"/>
          <w:lang w:bidi="fa-IR"/>
        </w:rPr>
        <w:t>[</w:t>
      </w:r>
      <w:r>
        <w:rPr>
          <w:rFonts w:eastAsia="IRNazanin" w:cs="IRNazanin"/>
          <w:color w:val="111111"/>
          <w:sz w:val="28"/>
          <w:szCs w:val="28"/>
          <w:lang w:bidi="fa-IR"/>
        </w:rPr>
        <w:t>32283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5:6/293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4" w:name="__RefHeading___Toc604653_417432637"/>
      <w:bookmarkStart w:id="4295" w:name="_Toc1927"/>
      <w:bookmarkEnd w:id="4294"/>
      <w:r>
        <w:rPr/>
        <w:t>2281</w:t>
      </w:r>
      <w:r>
        <w:rPr>
          <w:rtl w:val="true"/>
        </w:rPr>
        <w:t>-</w:t>
      </w:r>
      <w:r>
        <w:rPr>
          <w:rtl w:val="true"/>
        </w:rPr>
        <w:t>حدیث</w:t>
      </w:r>
      <w:bookmarkEnd w:id="4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25:4/429</w:t>
      </w:r>
      <w:r>
        <w:rPr>
          <w:rFonts w:eastAsia="IRNazanin" w:cs="IRNazanin"/>
          <w:color w:val="111111"/>
          <w:sz w:val="28"/>
          <w:szCs w:val="28"/>
          <w:rtl w:val="true"/>
          <w:lang w:bidi="fa-IR"/>
        </w:rPr>
        <w:t>[</w:t>
      </w:r>
      <w:r>
        <w:rPr>
          <w:rFonts w:eastAsia="IRNazanin" w:cs="IRNazanin"/>
          <w:color w:val="111111"/>
          <w:sz w:val="28"/>
          <w:szCs w:val="28"/>
          <w:lang w:bidi="fa-IR"/>
        </w:rPr>
        <w:t>32282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5:8/294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 عَلَی مُؤْمِنٍ</w:t>
      </w:r>
      <w:r>
        <w:rPr>
          <w:rFonts w:eastAsia="Amiri" w:cs="Amiri" w:ascii="Amiri" w:hAnsi="Amiri"/>
          <w:color w:val="111111"/>
          <w:sz w:val="28"/>
          <w:szCs w:val="28"/>
          <w:rtl w:val="true"/>
          <w:lang w:bidi="ar-SA"/>
        </w:rPr>
        <w:t>.</w:t>
      </w:r>
    </w:p>
    <w:p>
      <w:pPr>
        <w:pStyle w:val="Heading5"/>
        <w:numPr>
          <w:ilvl w:val="4"/>
          <w:numId w:val="1"/>
        </w:numPr>
        <w:rPr/>
      </w:pPr>
      <w:bookmarkStart w:id="4296" w:name="__RefHeading___Toc604655_417432637"/>
      <w:bookmarkStart w:id="4297" w:name="_Toc1928"/>
      <w:bookmarkEnd w:id="4296"/>
      <w:r>
        <w:rPr/>
        <w:t>2282</w:t>
      </w:r>
      <w:r>
        <w:rPr>
          <w:rtl w:val="true"/>
        </w:rPr>
        <w:t>-</w:t>
      </w:r>
      <w:r>
        <w:rPr>
          <w:rtl w:val="true"/>
        </w:rPr>
        <w:t>حدیث</w:t>
      </w:r>
      <w:bookmarkEnd w:id="4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25:2/428</w:t>
      </w:r>
      <w:r>
        <w:rPr>
          <w:rFonts w:eastAsia="IRNazanin" w:cs="IRNazanin"/>
          <w:color w:val="111111"/>
          <w:sz w:val="28"/>
          <w:szCs w:val="28"/>
          <w:rtl w:val="true"/>
          <w:lang w:bidi="fa-IR"/>
        </w:rPr>
        <w:t>[</w:t>
      </w:r>
      <w:r>
        <w:rPr>
          <w:rFonts w:eastAsia="IRNazanin" w:cs="IRNazanin"/>
          <w:color w:val="111111"/>
          <w:sz w:val="28"/>
          <w:szCs w:val="28"/>
          <w:lang w:bidi="fa-IR"/>
        </w:rPr>
        <w:t>32280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5:1/292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7:650/146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کَالنَّفْسِ غَیْرُ مُضَارٍّ وَ لاَ آثِمٍ</w:t>
      </w:r>
      <w:r>
        <w:rPr>
          <w:rFonts w:eastAsia="Amiri" w:cs="Amiri" w:ascii="Amiri" w:hAnsi="Amiri"/>
          <w:color w:val="111111"/>
          <w:sz w:val="28"/>
          <w:szCs w:val="28"/>
          <w:rtl w:val="true"/>
          <w:lang w:bidi="ar-SA"/>
        </w:rPr>
        <w:t>.</w:t>
      </w:r>
    </w:p>
    <w:p>
      <w:pPr>
        <w:pStyle w:val="Heading4"/>
        <w:numPr>
          <w:ilvl w:val="3"/>
          <w:numId w:val="1"/>
        </w:numPr>
        <w:rPr/>
      </w:pPr>
      <w:bookmarkStart w:id="4298" w:name="__RefHeading___Toc604657_417432637"/>
      <w:bookmarkStart w:id="4299" w:name="_Toc1929"/>
      <w:bookmarkEnd w:id="4298"/>
      <w:r>
        <w:rPr>
          <w:rtl w:val="true"/>
        </w:rPr>
        <w:t xml:space="preserve">باب </w:t>
      </w:r>
      <w:r>
        <w:rPr/>
        <w:t>5</w:t>
      </w:r>
      <w:bookmarkEnd w:id="4299"/>
    </w:p>
    <w:p>
      <w:pPr>
        <w:pStyle w:val="Heading5"/>
        <w:numPr>
          <w:ilvl w:val="4"/>
          <w:numId w:val="1"/>
        </w:numPr>
        <w:rPr/>
      </w:pPr>
      <w:bookmarkStart w:id="4300" w:name="__RefHeading___Toc604659_417432637"/>
      <w:bookmarkStart w:id="4301" w:name="_Toc1930"/>
      <w:bookmarkEnd w:id="4300"/>
      <w:r>
        <w:rPr/>
        <w:t>2283</w:t>
      </w:r>
      <w:r>
        <w:rPr>
          <w:rtl w:val="true"/>
        </w:rPr>
        <w:t>-</w:t>
      </w:r>
      <w:r>
        <w:rPr>
          <w:rtl w:val="true"/>
        </w:rPr>
        <w:t>حدیث</w:t>
      </w:r>
      <w:bookmarkEnd w:id="43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25:1/435</w:t>
      </w:r>
      <w:r>
        <w:rPr>
          <w:rFonts w:eastAsia="IRNazanin" w:cs="IRNazanin"/>
          <w:color w:val="111111"/>
          <w:sz w:val="28"/>
          <w:szCs w:val="28"/>
          <w:rtl w:val="true"/>
          <w:lang w:bidi="fa-IR"/>
        </w:rPr>
        <w:t>[</w:t>
      </w:r>
      <w:r>
        <w:rPr>
          <w:rFonts w:eastAsia="IRNazanin" w:cs="IRNazanin"/>
          <w:color w:val="111111"/>
          <w:sz w:val="28"/>
          <w:szCs w:val="28"/>
          <w:lang w:bidi="fa-IR"/>
        </w:rPr>
        <w:t>32293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7:652/147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السَّوَادِ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مَنْزِلَتُهُ؟فَقَالَ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لِجَمِیعِ الْمُسْلِمِینَ لِمَنْ هُوَ الْیَوْمَ وَ لِمَنْ یَدْخُلُ فِی الْإِسْلاَمِ بَعْدَ الْیَوْمِ وَ لِمَنْ لَمْ یُخْلَقْ بَعْدُ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4302" w:name="pg11992_149992"/>
    </w:p>
    <w:p>
      <w:pPr>
        <w:pStyle w:val="Heading2"/>
        <w:numPr>
          <w:ilvl w:val="1"/>
          <w:numId w:val="1"/>
        </w:numPr>
        <w:rPr/>
      </w:pPr>
      <w:bookmarkStart w:id="4303" w:name="__RefHeading___Toc604661_417432637"/>
      <w:bookmarkStart w:id="4304" w:name="_Toc1931"/>
      <w:bookmarkEnd w:id="4302"/>
      <w:bookmarkEnd w:id="4303"/>
      <w:r>
        <w:rPr>
          <w:rtl w:val="true"/>
        </w:rPr>
        <w:t>کتاب اللقطة</w:t>
      </w:r>
      <w:bookmarkEnd w:id="4304"/>
    </w:p>
    <w:p>
      <w:pPr>
        <w:pStyle w:val="Heading3"/>
        <w:numPr>
          <w:ilvl w:val="2"/>
          <w:numId w:val="1"/>
        </w:numPr>
        <w:rPr/>
      </w:pPr>
      <w:bookmarkStart w:id="4305" w:name="__RefHeading___Toc604663_417432637"/>
      <w:bookmarkStart w:id="4306" w:name="_Toc1932"/>
      <w:bookmarkEnd w:id="4305"/>
      <w:r>
        <w:rPr>
          <w:rtl w:val="true"/>
        </w:rPr>
        <w:t>أبواب</w:t>
      </w:r>
      <w:bookmarkEnd w:id="4306"/>
    </w:p>
    <w:p>
      <w:pPr>
        <w:pStyle w:val="Heading4"/>
        <w:numPr>
          <w:ilvl w:val="3"/>
          <w:numId w:val="1"/>
        </w:numPr>
        <w:rPr/>
      </w:pPr>
      <w:bookmarkStart w:id="4307" w:name="__RefHeading___Toc604665_417432637"/>
      <w:bookmarkStart w:id="4308" w:name="_Toc1933"/>
      <w:bookmarkEnd w:id="4307"/>
      <w:r>
        <w:rPr>
          <w:rtl w:val="true"/>
        </w:rPr>
        <w:t xml:space="preserve">باب </w:t>
      </w:r>
      <w:r>
        <w:rPr/>
        <w:t>1</w:t>
      </w:r>
      <w:bookmarkEnd w:id="4308"/>
    </w:p>
    <w:p>
      <w:pPr>
        <w:pStyle w:val="Heading5"/>
        <w:numPr>
          <w:ilvl w:val="4"/>
          <w:numId w:val="1"/>
        </w:numPr>
        <w:rPr/>
      </w:pPr>
      <w:bookmarkStart w:id="4309" w:name="__RefHeading___Toc604667_417432637"/>
      <w:bookmarkStart w:id="4310" w:name="_Toc1934"/>
      <w:bookmarkEnd w:id="4309"/>
      <w:r>
        <w:rPr/>
        <w:t>2284</w:t>
      </w:r>
      <w:r>
        <w:rPr>
          <w:rtl w:val="true"/>
        </w:rPr>
        <w:t>-</w:t>
      </w:r>
      <w:r>
        <w:rPr>
          <w:rtl w:val="true"/>
        </w:rPr>
        <w:t>حدیث</w:t>
      </w:r>
      <w:bookmarkEnd w:id="4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نقلهما عن التهذیب</w:t>
      </w:r>
      <w:r>
        <w:rPr>
          <w:rFonts w:eastAsia="IRNazanin" w:cs="IRNazanin"/>
          <w:color w:val="111111"/>
          <w:sz w:val="28"/>
          <w:szCs w:val="28"/>
          <w:rtl w:val="true"/>
          <w:lang w:bidi="fa-IR"/>
        </w:rPr>
        <w:t>:</w:t>
      </w:r>
      <w:r>
        <w:rPr>
          <w:rFonts w:eastAsia="IRNazanin" w:cs="IRNazanin"/>
          <w:color w:val="111111"/>
          <w:sz w:val="28"/>
          <w:szCs w:val="28"/>
          <w:lang w:bidi="fa-IR"/>
        </w:rPr>
        <w:t>6:1193/396</w:t>
      </w:r>
      <w:r>
        <w:rPr>
          <w:rFonts w:ascii="IRNazanin" w:hAnsi="IRNazanin" w:eastAsia="IRNazanin"/>
          <w:color w:val="111111"/>
          <w:sz w:val="28"/>
          <w:sz w:val="28"/>
          <w:szCs w:val="28"/>
          <w:rtl w:val="true"/>
          <w:lang w:bidi="fa-IR"/>
        </w:rPr>
        <w:t>،و عن الفقیه،</w:t>
      </w:r>
      <w:r>
        <w:rPr>
          <w:rFonts w:eastAsia="IRNazanin" w:cs="IRNazanin"/>
          <w:color w:val="111111"/>
          <w:sz w:val="28"/>
          <w:szCs w:val="28"/>
          <w:lang w:bidi="fa-IR"/>
        </w:rPr>
        <w:t>3:4047/291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،باب اللقطة و الضالّة،الحدیث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یَأْکُلُ الضَّالَّةَ إِلاَّ الضَّالُّونَ</w:t>
      </w:r>
      <w:r>
        <w:rPr>
          <w:rFonts w:eastAsia="Amiri" w:cs="Amiri" w:ascii="Amiri" w:hAnsi="Amiri"/>
          <w:color w:val="111111"/>
          <w:sz w:val="28"/>
          <w:szCs w:val="28"/>
          <w:rtl w:val="true"/>
          <w:lang w:bidi="ar-SA"/>
        </w:rPr>
        <w:t>.</w:t>
      </w:r>
    </w:p>
    <w:p>
      <w:pPr>
        <w:pStyle w:val="Heading5"/>
        <w:numPr>
          <w:ilvl w:val="4"/>
          <w:numId w:val="1"/>
        </w:numPr>
        <w:rPr/>
      </w:pPr>
      <w:bookmarkStart w:id="4311" w:name="__RefHeading___Toc604669_417432637"/>
      <w:bookmarkStart w:id="4312" w:name="_Toc1935"/>
      <w:bookmarkEnd w:id="4311"/>
      <w:r>
        <w:rPr/>
        <w:t>2285</w:t>
      </w:r>
      <w:r>
        <w:rPr>
          <w:rtl w:val="true"/>
        </w:rPr>
        <w:t>-</w:t>
      </w:r>
      <w:r>
        <w:rPr>
          <w:rtl w:val="true"/>
        </w:rPr>
        <w:t>حدیث</w:t>
      </w:r>
      <w:bookmarkEnd w:id="43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25:3/439</w:t>
      </w:r>
      <w:r>
        <w:rPr>
          <w:rFonts w:eastAsia="IRNazanin" w:cs="IRNazanin"/>
          <w:color w:val="111111"/>
          <w:sz w:val="28"/>
          <w:szCs w:val="28"/>
          <w:rtl w:val="true"/>
          <w:lang w:bidi="fa-IR"/>
        </w:rPr>
        <w:t>[</w:t>
      </w:r>
      <w:r>
        <w:rPr>
          <w:rFonts w:eastAsia="IRNazanin" w:cs="IRNazanin"/>
          <w:color w:val="111111"/>
          <w:sz w:val="28"/>
          <w:szCs w:val="28"/>
          <w:lang w:bidi="fa-IR"/>
        </w:rPr>
        <w:t>32298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6:1167/390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 الْحَرَمِ لاَ تُمَسُّ بِیَدٍ وَ لاَ رِجْلٍ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4313" w:name="pg11992_149993"/>
    </w:p>
    <w:p>
      <w:pPr>
        <w:pStyle w:val="Heading4"/>
        <w:numPr>
          <w:ilvl w:val="3"/>
          <w:numId w:val="1"/>
        </w:numPr>
        <w:rPr/>
      </w:pPr>
      <w:bookmarkStart w:id="4314" w:name="__RefHeading___Toc604671_417432637"/>
      <w:bookmarkStart w:id="4315" w:name="_Toc1936"/>
      <w:bookmarkEnd w:id="4313"/>
      <w:bookmarkEnd w:id="4314"/>
      <w:r>
        <w:rPr>
          <w:rtl w:val="true"/>
        </w:rPr>
        <w:t xml:space="preserve">باب </w:t>
      </w:r>
      <w:r>
        <w:rPr/>
        <w:t>2</w:t>
      </w:r>
      <w:bookmarkEnd w:id="4315"/>
    </w:p>
    <w:p>
      <w:pPr>
        <w:pStyle w:val="Heading5"/>
        <w:numPr>
          <w:ilvl w:val="4"/>
          <w:numId w:val="1"/>
        </w:numPr>
        <w:rPr/>
      </w:pPr>
      <w:bookmarkStart w:id="4316" w:name="__RefHeading___Toc604673_417432637"/>
      <w:bookmarkStart w:id="4317" w:name="_Toc1937"/>
      <w:bookmarkEnd w:id="4316"/>
      <w:r>
        <w:rPr/>
        <w:t>2286</w:t>
      </w:r>
      <w:r>
        <w:rPr>
          <w:rtl w:val="true"/>
        </w:rPr>
        <w:t>-</w:t>
      </w:r>
      <w:r>
        <w:rPr>
          <w:rtl w:val="true"/>
        </w:rPr>
        <w:t>حدیث</w:t>
      </w:r>
      <w:bookmarkEnd w:id="4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25:4/442</w:t>
      </w:r>
      <w:r>
        <w:rPr>
          <w:rFonts w:eastAsia="IRNazanin" w:cs="IRNazanin"/>
          <w:color w:val="111111"/>
          <w:sz w:val="28"/>
          <w:szCs w:val="28"/>
          <w:rtl w:val="true"/>
          <w:lang w:bidi="fa-IR"/>
        </w:rPr>
        <w:t>[</w:t>
      </w:r>
      <w:r>
        <w:rPr>
          <w:rFonts w:eastAsia="IRNazanin" w:cs="IRNazanin"/>
          <w:color w:val="111111"/>
          <w:sz w:val="28"/>
          <w:szCs w:val="28"/>
          <w:lang w:bidi="fa-IR"/>
        </w:rPr>
        <w:t>32309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6:1182/394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الضوال لا یأکلها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یَأْکُلُهَا إِلاَّ الضَّالُّونَ إِذَا لَمْ یُعَرِّفُوهَا</w:t>
      </w:r>
      <w:r>
        <w:rPr>
          <w:rFonts w:eastAsia="Amiri" w:cs="Amiri" w:ascii="Amiri" w:hAnsi="Amiri"/>
          <w:color w:val="111111"/>
          <w:sz w:val="28"/>
          <w:szCs w:val="28"/>
          <w:rtl w:val="true"/>
          <w:lang w:bidi="ar-SA"/>
        </w:rPr>
        <w:t>.</w:t>
      </w:r>
    </w:p>
    <w:p>
      <w:pPr>
        <w:pStyle w:val="Heading5"/>
        <w:numPr>
          <w:ilvl w:val="4"/>
          <w:numId w:val="1"/>
        </w:numPr>
        <w:rPr/>
      </w:pPr>
      <w:bookmarkStart w:id="4318" w:name="__RefHeading___Toc604675_417432637"/>
      <w:bookmarkStart w:id="4319" w:name="_Toc1938"/>
      <w:bookmarkEnd w:id="4318"/>
      <w:r>
        <w:rPr/>
        <w:t>2287</w:t>
      </w:r>
      <w:r>
        <w:rPr>
          <w:rtl w:val="true"/>
        </w:rPr>
        <w:t>-</w:t>
      </w:r>
      <w:r>
        <w:rPr>
          <w:rtl w:val="true"/>
        </w:rPr>
        <w:t>حدیث</w:t>
      </w:r>
      <w:bookmarkEnd w:id="43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25:5/442</w:t>
      </w:r>
      <w:r>
        <w:rPr>
          <w:rFonts w:eastAsia="IRNazanin" w:cs="IRNazanin"/>
          <w:color w:val="111111"/>
          <w:sz w:val="28"/>
          <w:szCs w:val="28"/>
          <w:rtl w:val="true"/>
          <w:lang w:bidi="fa-IR"/>
        </w:rPr>
        <w:t>[</w:t>
      </w:r>
      <w:r>
        <w:rPr>
          <w:rFonts w:eastAsia="IRNazanin" w:cs="IRNazanin"/>
          <w:color w:val="111111"/>
          <w:sz w:val="28"/>
          <w:szCs w:val="28"/>
          <w:lang w:bidi="fa-IR"/>
        </w:rPr>
        <w:t>32310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6:1194/396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أکلتها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اللُّقَطَةِ؟فَقَالَ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سَنَةً،فَإِنْ وَجَدْتَ صَاحِبَهَا وَ إِلاَّ فَأَنْتَ أَحَقُّ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کَسَبِیلِ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خَیِّرْهُ إِذَا جَاءَکَ بَعْدَ سَنَةٍ بَیْنَ أَجْرِهَا وَ بَیْنَ أَنْ تَغْرِمَهَا لَهُ إِذَا کُنْتَ قَدْ أَکَلْتَهَا</w:t>
      </w:r>
      <w:r>
        <w:rPr>
          <w:rFonts w:eastAsia="Amiri" w:cs="Amiri" w:ascii="Amiri" w:hAnsi="Amiri"/>
          <w:color w:val="111111"/>
          <w:sz w:val="28"/>
          <w:szCs w:val="28"/>
          <w:rtl w:val="true"/>
          <w:lang w:bidi="ar-SA"/>
        </w:rPr>
        <w:t>.</w:t>
      </w:r>
    </w:p>
    <w:p>
      <w:pPr>
        <w:pStyle w:val="Heading5"/>
        <w:numPr>
          <w:ilvl w:val="4"/>
          <w:numId w:val="1"/>
        </w:numPr>
        <w:rPr/>
      </w:pPr>
      <w:bookmarkStart w:id="4320" w:name="__RefHeading___Toc604677_417432637"/>
      <w:bookmarkStart w:id="4321" w:name="_Toc1939"/>
      <w:bookmarkEnd w:id="4320"/>
      <w:r>
        <w:rPr/>
        <w:t>2288</w:t>
      </w:r>
      <w:r>
        <w:rPr>
          <w:rtl w:val="true"/>
        </w:rPr>
        <w:t>-</w:t>
      </w:r>
      <w:r>
        <w:rPr>
          <w:rtl w:val="true"/>
        </w:rPr>
        <w:t>حدیث</w:t>
      </w:r>
      <w:bookmarkEnd w:id="4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25:2/441</w:t>
      </w:r>
      <w:r>
        <w:rPr>
          <w:rFonts w:eastAsia="IRNazanin" w:cs="IRNazanin"/>
          <w:color w:val="111111"/>
          <w:sz w:val="28"/>
          <w:szCs w:val="28"/>
          <w:rtl w:val="true"/>
          <w:lang w:bidi="fa-IR"/>
        </w:rPr>
        <w:t>[</w:t>
      </w:r>
      <w:r>
        <w:rPr>
          <w:rFonts w:eastAsia="IRNazanin" w:cs="IRNazanin"/>
          <w:color w:val="111111"/>
          <w:sz w:val="28"/>
          <w:szCs w:val="28"/>
          <w:lang w:bidi="fa-IR"/>
        </w:rPr>
        <w:t>32307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6:1164/389</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3:228/68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الوسائل،الباب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ما یؤخذ من اللصوص یجب ردّه علی صاحبه إن عرف و إلاّ کان کاللقطة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25:1/463</w:t>
      </w:r>
      <w:r>
        <w:rPr>
          <w:rFonts w:eastAsia="IRNazanin" w:cs="IRNazanin"/>
          <w:color w:val="111111"/>
          <w:sz w:val="28"/>
          <w:szCs w:val="28"/>
          <w:rtl w:val="true"/>
          <w:lang w:bidi="fa-IR"/>
        </w:rPr>
        <w:t>[</w:t>
      </w:r>
      <w:r>
        <w:rPr>
          <w:rFonts w:eastAsia="IRNazanin" w:cs="IRNazanin"/>
          <w:color w:val="111111"/>
          <w:sz w:val="28"/>
          <w:szCs w:val="28"/>
          <w:lang w:bidi="fa-IR"/>
        </w:rPr>
        <w:t>32361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یَتَصَدَّقُ بِهَا فَإِنْ جَاءَ صَاحِبُهَا خَیَّرَهُ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4322" w:name="pg11992_149994"/>
    </w:p>
    <w:p>
      <w:pPr>
        <w:pStyle w:val="Heading5"/>
        <w:numPr>
          <w:ilvl w:val="4"/>
          <w:numId w:val="1"/>
        </w:numPr>
        <w:rPr/>
      </w:pPr>
      <w:bookmarkStart w:id="4323" w:name="__RefHeading___Toc604679_417432637"/>
      <w:bookmarkStart w:id="4324" w:name="_Toc1940"/>
      <w:bookmarkEnd w:id="4322"/>
      <w:bookmarkEnd w:id="4323"/>
      <w:r>
        <w:rPr/>
        <w:t>2289</w:t>
      </w:r>
      <w:r>
        <w:rPr>
          <w:rtl w:val="true"/>
        </w:rPr>
        <w:t>-</w:t>
      </w:r>
      <w:r>
        <w:rPr>
          <w:rtl w:val="true"/>
        </w:rPr>
        <w:t>حدیث</w:t>
      </w:r>
      <w:bookmarkEnd w:id="43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25:13/444</w:t>
      </w:r>
      <w:r>
        <w:rPr>
          <w:rFonts w:eastAsia="IRNazanin" w:cs="IRNazanin"/>
          <w:color w:val="111111"/>
          <w:sz w:val="28"/>
          <w:szCs w:val="28"/>
          <w:rtl w:val="true"/>
          <w:lang w:bidi="fa-IR"/>
        </w:rPr>
        <w:t>[</w:t>
      </w:r>
      <w:r>
        <w:rPr>
          <w:rFonts w:eastAsia="IRNazanin" w:cs="IRNazanin"/>
          <w:color w:val="111111"/>
          <w:sz w:val="28"/>
          <w:szCs w:val="28"/>
          <w:lang w:bidi="fa-IR"/>
        </w:rPr>
        <w:t>32318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قرب الإسناد</w:t>
      </w:r>
      <w:r>
        <w:rPr>
          <w:rFonts w:eastAsia="IRNazanin" w:cs="IRNazanin"/>
          <w:color w:val="111111"/>
          <w:sz w:val="28"/>
          <w:szCs w:val="28"/>
          <w:rtl w:val="true"/>
          <w:lang w:bidi="fa-IR"/>
        </w:rPr>
        <w:t>:</w:t>
      </w:r>
      <w:r>
        <w:rPr>
          <w:rFonts w:eastAsia="IRNazanin" w:cs="IRNazanin"/>
          <w:color w:val="111111"/>
          <w:sz w:val="28"/>
          <w:szCs w:val="28"/>
          <w:lang w:bidi="fa-IR"/>
        </w:rPr>
        <w:t>1072/269</w:t>
      </w:r>
      <w:r>
        <w:rPr>
          <w:rFonts w:ascii="IRNazanin" w:hAnsi="IRNazanin" w:eastAsia="IRNazanin"/>
          <w:color w:val="111111"/>
          <w:sz w:val="28"/>
          <w:sz w:val="28"/>
          <w:szCs w:val="28"/>
          <w:rtl w:val="true"/>
          <w:lang w:bidi="fa-IR"/>
        </w:rPr>
        <w:t>،باب اللّقطة و ما یحلّ منها،نقله عن مسائل علی بن جعفر</w:t>
      </w:r>
      <w:r>
        <w:rPr>
          <w:rFonts w:eastAsia="IRNazanin" w:cs="IRNazanin"/>
          <w:color w:val="111111"/>
          <w:sz w:val="28"/>
          <w:szCs w:val="28"/>
          <w:rtl w:val="true"/>
          <w:lang w:bidi="fa-IR"/>
        </w:rPr>
        <w:t>:</w:t>
      </w:r>
      <w:r>
        <w:rPr>
          <w:rFonts w:eastAsia="IRNazanin" w:cs="IRNazanin"/>
          <w:color w:val="111111"/>
          <w:sz w:val="28"/>
          <w:szCs w:val="28"/>
          <w:lang w:bidi="fa-IR"/>
        </w:rPr>
        <w:t>265/165</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3:4049/292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،باب اللّقطة و الضّالّة،الحدیث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یَحْفَظُهَا لِصَاحِبِهَا،فَإِنْ مَاتَ أَوْصَی بِهَا</w:t>
      </w:r>
      <w:r>
        <w:rPr>
          <w:rFonts w:eastAsia="Amiri" w:cs="Amiri" w:ascii="Amiri" w:hAnsi="Amiri"/>
          <w:color w:val="111111"/>
          <w:sz w:val="28"/>
          <w:szCs w:val="28"/>
          <w:rtl w:val="true"/>
          <w:lang w:bidi="ar-SA"/>
        </w:rPr>
        <w:t>.</w:t>
      </w:r>
    </w:p>
    <w:p>
      <w:pPr>
        <w:pStyle w:val="Heading4"/>
        <w:numPr>
          <w:ilvl w:val="3"/>
          <w:numId w:val="1"/>
        </w:numPr>
        <w:rPr/>
      </w:pPr>
      <w:bookmarkStart w:id="4325" w:name="__RefHeading___Toc604681_417432637"/>
      <w:bookmarkStart w:id="4326" w:name="_Toc1941"/>
      <w:bookmarkEnd w:id="4325"/>
      <w:r>
        <w:rPr>
          <w:rtl w:val="true"/>
        </w:rPr>
        <w:t xml:space="preserve">باب </w:t>
      </w:r>
      <w:r>
        <w:rPr/>
        <w:t>3</w:t>
      </w:r>
      <w:bookmarkEnd w:id="4326"/>
    </w:p>
    <w:p>
      <w:pPr>
        <w:pStyle w:val="Heading5"/>
        <w:numPr>
          <w:ilvl w:val="4"/>
          <w:numId w:val="1"/>
        </w:numPr>
        <w:rPr/>
      </w:pPr>
      <w:bookmarkStart w:id="4327" w:name="__RefHeading___Toc604683_417432637"/>
      <w:bookmarkStart w:id="4328" w:name="_Toc1942"/>
      <w:bookmarkEnd w:id="4327"/>
      <w:r>
        <w:rPr/>
        <w:t>2290</w:t>
      </w:r>
      <w:r>
        <w:rPr>
          <w:rtl w:val="true"/>
        </w:rPr>
        <w:t>-</w:t>
      </w:r>
      <w:r>
        <w:rPr>
          <w:rtl w:val="true"/>
        </w:rPr>
        <w:t>حدیث</w:t>
      </w:r>
      <w:bookmarkEnd w:id="4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اللُّقَطَةِ؟فَقَالَ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سَنَةً قَلِیلاً کَانَ أَوْ کَثِیراً وَ مَا کَانَ دُونَ الدِّرْهَمِ فَلاَ یُعَرَّفُ</w:t>
      </w:r>
      <w:r>
        <w:rPr>
          <w:rFonts w:eastAsia="Amiri" w:cs="Amiri" w:ascii="Amiri" w:hAnsi="Amiri"/>
          <w:color w:val="111111"/>
          <w:sz w:val="28"/>
          <w:szCs w:val="28"/>
          <w:rtl w:val="true"/>
          <w:lang w:bidi="ar-SA"/>
        </w:rPr>
        <w:t>.</w:t>
      </w:r>
    </w:p>
    <w:p>
      <w:pPr>
        <w:pStyle w:val="Heading4"/>
        <w:numPr>
          <w:ilvl w:val="3"/>
          <w:numId w:val="1"/>
        </w:numPr>
        <w:rPr/>
      </w:pPr>
      <w:bookmarkStart w:id="4329" w:name="__RefHeading___Toc604685_417432637"/>
      <w:bookmarkStart w:id="4330" w:name="_Toc1943"/>
      <w:bookmarkEnd w:id="4329"/>
      <w:r>
        <w:rPr>
          <w:rtl w:val="true"/>
        </w:rPr>
        <w:t xml:space="preserve">باب </w:t>
      </w:r>
      <w:r>
        <w:rPr/>
        <w:t>4</w:t>
      </w:r>
      <w:bookmarkEnd w:id="4330"/>
    </w:p>
    <w:p>
      <w:pPr>
        <w:pStyle w:val="Heading5"/>
        <w:numPr>
          <w:ilvl w:val="4"/>
          <w:numId w:val="1"/>
        </w:numPr>
        <w:rPr/>
      </w:pPr>
      <w:bookmarkStart w:id="4331" w:name="__RefHeading___Toc604687_417432637"/>
      <w:bookmarkStart w:id="4332" w:name="_Toc1944"/>
      <w:bookmarkEnd w:id="4331"/>
      <w:r>
        <w:rPr/>
        <w:t>2291</w:t>
      </w:r>
      <w:r>
        <w:rPr>
          <w:rtl w:val="true"/>
        </w:rPr>
        <w:t>-</w:t>
      </w:r>
      <w:r>
        <w:rPr>
          <w:rtl w:val="true"/>
        </w:rPr>
        <w:t>حدیث</w:t>
      </w:r>
      <w:bookmarkEnd w:id="4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بِلُقَطَةِ الْعَصَا وَ الشِّظَاظِ وَ الْوَتِدِ وَ الْحَبْلِ</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الْعِقَالِ وَ أَشْبَاهِهِ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لِهَذَا طَالِبٌ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4333" w:name="pg11992_149996"/>
    </w:p>
    <w:p>
      <w:pPr>
        <w:pStyle w:val="Heading2"/>
        <w:numPr>
          <w:ilvl w:val="1"/>
          <w:numId w:val="1"/>
        </w:numPr>
        <w:rPr/>
      </w:pPr>
      <w:bookmarkStart w:id="4334" w:name="__RefHeading___Toc604689_417432637"/>
      <w:bookmarkStart w:id="4335" w:name="_Toc1945"/>
      <w:bookmarkEnd w:id="4333"/>
      <w:bookmarkEnd w:id="4334"/>
      <w:r>
        <w:rPr>
          <w:rtl w:val="true"/>
        </w:rPr>
        <w:t>کتاب المواریث</w:t>
      </w:r>
      <w:bookmarkEnd w:id="4335"/>
    </w:p>
    <w:p>
      <w:pPr>
        <w:pStyle w:val="Heading3"/>
        <w:numPr>
          <w:ilvl w:val="2"/>
          <w:numId w:val="1"/>
        </w:numPr>
        <w:rPr/>
      </w:pPr>
      <w:bookmarkStart w:id="4336" w:name="__RefHeading___Toc604691_417432637"/>
      <w:bookmarkStart w:id="4337" w:name="_Toc1946"/>
      <w:bookmarkEnd w:id="4336"/>
      <w:r>
        <w:rPr>
          <w:rtl w:val="true"/>
        </w:rPr>
        <w:t>أبواب</w:t>
      </w:r>
      <w:bookmarkEnd w:id="4337"/>
    </w:p>
    <w:p>
      <w:pPr>
        <w:pStyle w:val="Heading4"/>
        <w:numPr>
          <w:ilvl w:val="3"/>
          <w:numId w:val="1"/>
        </w:numPr>
        <w:rPr/>
      </w:pPr>
      <w:bookmarkStart w:id="4338" w:name="__RefHeading___Toc604693_417432637"/>
      <w:bookmarkStart w:id="4339" w:name="_Toc1947"/>
      <w:bookmarkEnd w:id="4338"/>
      <w:r>
        <w:rPr>
          <w:rtl w:val="true"/>
        </w:rPr>
        <w:t xml:space="preserve">باب </w:t>
      </w:r>
      <w:r>
        <w:rPr/>
        <w:t>1</w:t>
      </w:r>
      <w:bookmarkEnd w:id="4339"/>
    </w:p>
    <w:p>
      <w:pPr>
        <w:pStyle w:val="Heading5"/>
        <w:numPr>
          <w:ilvl w:val="4"/>
          <w:numId w:val="1"/>
        </w:numPr>
        <w:rPr/>
      </w:pPr>
      <w:bookmarkStart w:id="4340" w:name="__RefHeading___Toc604695_417432637"/>
      <w:bookmarkStart w:id="4341" w:name="_Toc1948"/>
      <w:bookmarkEnd w:id="4340"/>
      <w:r>
        <w:rPr/>
        <w:t>2292</w:t>
      </w:r>
      <w:r>
        <w:rPr>
          <w:rtl w:val="true"/>
        </w:rPr>
        <w:t>-</w:t>
      </w:r>
      <w:r>
        <w:rPr>
          <w:rtl w:val="true"/>
        </w:rPr>
        <w:t>حدیث</w:t>
      </w:r>
      <w:bookmarkEnd w:id="4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26:2/11</w:t>
      </w:r>
      <w:r>
        <w:rPr>
          <w:rFonts w:eastAsia="IRNazanin" w:cs="IRNazanin"/>
          <w:color w:val="111111"/>
          <w:sz w:val="28"/>
          <w:szCs w:val="28"/>
          <w:rtl w:val="true"/>
          <w:lang w:bidi="fa-IR"/>
        </w:rPr>
        <w:t>[</w:t>
      </w:r>
      <w:r>
        <w:rPr>
          <w:rFonts w:eastAsia="IRNazanin" w:cs="IRNazanin"/>
          <w:color w:val="111111"/>
          <w:sz w:val="28"/>
          <w:szCs w:val="28"/>
          <w:lang w:bidi="fa-IR"/>
        </w:rPr>
        <w:t>32374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4:5724/336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،باب میراث اهل الملل،الحدیث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7:5/143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9:1307/366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4:711/190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یَحْجُبُ الْکَافِرَ وَ یَرِثُهُ وَ الْکَافِرُ لاَ یَحْجُبُ الْمُسْلِمَ وَ لاَ یَرِثُهُ</w:t>
      </w:r>
      <w:r>
        <w:rPr>
          <w:rFonts w:eastAsia="Amiri" w:cs="Amiri" w:ascii="Amiri" w:hAnsi="Amiri"/>
          <w:color w:val="111111"/>
          <w:sz w:val="28"/>
          <w:szCs w:val="28"/>
          <w:rtl w:val="true"/>
          <w:lang w:bidi="ar-SA"/>
        </w:rPr>
        <w:t>.</w:t>
      </w:r>
    </w:p>
    <w:p>
      <w:pPr>
        <w:pStyle w:val="Heading4"/>
        <w:numPr>
          <w:ilvl w:val="3"/>
          <w:numId w:val="1"/>
        </w:numPr>
        <w:rPr/>
      </w:pPr>
      <w:bookmarkStart w:id="4342" w:name="__RefHeading___Toc604697_417432637"/>
      <w:bookmarkStart w:id="4343" w:name="_Toc1949"/>
      <w:bookmarkEnd w:id="4342"/>
      <w:r>
        <w:rPr>
          <w:rtl w:val="true"/>
        </w:rPr>
        <w:t xml:space="preserve">باب </w:t>
      </w:r>
      <w:r>
        <w:rPr/>
        <w:t>2</w:t>
      </w:r>
      <w:bookmarkEnd w:id="4343"/>
    </w:p>
    <w:p>
      <w:pPr>
        <w:pStyle w:val="Heading5"/>
        <w:numPr>
          <w:ilvl w:val="4"/>
          <w:numId w:val="1"/>
        </w:numPr>
        <w:rPr/>
      </w:pPr>
      <w:bookmarkStart w:id="4344" w:name="__RefHeading___Toc604699_417432637"/>
      <w:bookmarkStart w:id="4345" w:name="_Toc1950"/>
      <w:bookmarkEnd w:id="4344"/>
      <w:r>
        <w:rPr/>
        <w:t>2293</w:t>
      </w:r>
      <w:r>
        <w:rPr>
          <w:rtl w:val="true"/>
        </w:rPr>
        <w:t>-</w:t>
      </w:r>
      <w:r>
        <w:rPr>
          <w:rtl w:val="true"/>
        </w:rPr>
        <w:t>حدیث</w:t>
      </w:r>
      <w:bookmarkEnd w:id="43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أَسْلَمَ عَلَی مِیرَاثٍ قَبْلَ أَنْ یُقْسَمَ،فَلَهُ مِیرَاثُهُ وَ</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bookmarkStart w:id="4346" w:name="pg11992_149997"/>
    </w:p>
    <w:p>
      <w:pPr>
        <w:pStyle w:val="BookText"/>
        <w:rPr/>
      </w:pPr>
      <w:bookmarkEnd w:id="4346"/>
      <w:r>
        <w:rPr>
          <w:rFonts w:ascii="Amiri" w:hAnsi="Amiri" w:eastAsia="Amiri" w:cs="Amiri"/>
          <w:color w:val="111111"/>
          <w:sz w:val="28"/>
          <w:sz w:val="28"/>
          <w:szCs w:val="28"/>
          <w:rtl w:val="true"/>
          <w:lang w:bidi="ar-SA"/>
        </w:rPr>
        <w:t>إِنْ أَسْلَمَ وَ قَدْ قُسِمَ فَلاَ مِیرَاثَ لَهُ وَ مَنْ أُعْتِقَ عَلَی مِیرَاثٍ قَبْلَ أَنْ یُقْسَمَ،فَهُوَ لَهُ وَ مَنْ أُعْتِقَ بَعْدَ مَا قُسِمَ فَلاَ مِیرَاثَ لَهُ</w:t>
      </w:r>
      <w:r>
        <w:rPr>
          <w:rFonts w:eastAsia="Amiri" w:cs="Amiri" w:ascii="Amiri" w:hAnsi="Amiri"/>
          <w:color w:val="111111"/>
          <w:sz w:val="28"/>
          <w:szCs w:val="28"/>
          <w:rtl w:val="true"/>
          <w:lang w:bidi="ar-SA"/>
        </w:rPr>
        <w:t>.</w:t>
      </w:r>
    </w:p>
    <w:p>
      <w:pPr>
        <w:pStyle w:val="Heading4"/>
        <w:numPr>
          <w:ilvl w:val="3"/>
          <w:numId w:val="1"/>
        </w:numPr>
        <w:rPr/>
      </w:pPr>
      <w:bookmarkStart w:id="4347" w:name="__RefHeading___Toc604701_417432637"/>
      <w:bookmarkStart w:id="4348" w:name="_Toc1951"/>
      <w:bookmarkEnd w:id="4347"/>
      <w:r>
        <w:rPr>
          <w:rtl w:val="true"/>
        </w:rPr>
        <w:t xml:space="preserve">باب </w:t>
      </w:r>
      <w:r>
        <w:rPr/>
        <w:t>3</w:t>
      </w:r>
      <w:bookmarkEnd w:id="4348"/>
    </w:p>
    <w:p>
      <w:pPr>
        <w:pStyle w:val="Heading5"/>
        <w:numPr>
          <w:ilvl w:val="4"/>
          <w:numId w:val="1"/>
        </w:numPr>
        <w:rPr/>
      </w:pPr>
      <w:bookmarkStart w:id="4349" w:name="__RefHeading___Toc604703_417432637"/>
      <w:bookmarkStart w:id="4350" w:name="_Toc1952"/>
      <w:bookmarkEnd w:id="4349"/>
      <w:r>
        <w:rPr/>
        <w:t>2294</w:t>
      </w:r>
      <w:r>
        <w:rPr>
          <w:rtl w:val="true"/>
        </w:rPr>
        <w:t>-</w:t>
      </w:r>
      <w:r>
        <w:rPr>
          <w:rtl w:val="true"/>
        </w:rPr>
        <w:t>حدیث</w:t>
      </w:r>
      <w:bookmarkEnd w:id="4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عَلَیْهِ السَّلاَمُ عَنِ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عَنِ الْإِسْلاَمِ وَ کَفَرَ بِمَا أَنْزَلَ اللَّهُ عَلَی مُحَمَّدٍ صَلَّی اللَّهُ عَلَیْهِ وَ آلِهِ وَ سَلَّمَ بَعْدَ إِسْلاَمِهِ فَلاَ تَوْبَةَ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وَجَبَ قَتْلُهُ وَ بَانَتِ امْرَأَتُهُ مِنْهُ فَلْیُقْسَمْ مَا تَرَکَ عَلَی وُلْدِهِ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4351" w:name="pg11992_149998"/>
    </w:p>
    <w:p>
      <w:pPr>
        <w:pStyle w:val="Heading4"/>
        <w:numPr>
          <w:ilvl w:val="3"/>
          <w:numId w:val="1"/>
        </w:numPr>
        <w:rPr/>
      </w:pPr>
      <w:bookmarkStart w:id="4352" w:name="__RefHeading___Toc604705_417432637"/>
      <w:bookmarkStart w:id="4353" w:name="_Toc1953"/>
      <w:bookmarkEnd w:id="4351"/>
      <w:bookmarkEnd w:id="4352"/>
      <w:r>
        <w:rPr>
          <w:rtl w:val="true"/>
        </w:rPr>
        <w:t xml:space="preserve">باب </w:t>
      </w:r>
      <w:r>
        <w:rPr/>
        <w:t>4</w:t>
      </w:r>
      <w:bookmarkEnd w:id="4353"/>
    </w:p>
    <w:p>
      <w:pPr>
        <w:pStyle w:val="Heading5"/>
        <w:numPr>
          <w:ilvl w:val="4"/>
          <w:numId w:val="1"/>
        </w:numPr>
        <w:rPr/>
      </w:pPr>
      <w:bookmarkStart w:id="4354" w:name="__RefHeading___Toc604707_417432637"/>
      <w:bookmarkStart w:id="4355" w:name="_Toc1954"/>
      <w:bookmarkEnd w:id="4354"/>
      <w:r>
        <w:rPr/>
        <w:t>2295</w:t>
      </w:r>
      <w:r>
        <w:rPr>
          <w:rtl w:val="true"/>
        </w:rPr>
        <w:t>-</w:t>
      </w:r>
      <w:r>
        <w:rPr>
          <w:rtl w:val="true"/>
        </w:rPr>
        <w:t>حدیث</w:t>
      </w:r>
      <w:bookmarkEnd w:id="4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26:1/30</w:t>
      </w:r>
      <w:r>
        <w:rPr>
          <w:rFonts w:eastAsia="IRNazanin" w:cs="IRNazanin"/>
          <w:color w:val="111111"/>
          <w:sz w:val="28"/>
          <w:szCs w:val="28"/>
          <w:rtl w:val="true"/>
          <w:lang w:bidi="fa-IR"/>
        </w:rPr>
        <w:t>[</w:t>
      </w:r>
      <w:r>
        <w:rPr>
          <w:rFonts w:eastAsia="IRNazanin" w:cs="IRNazanin"/>
          <w:color w:val="111111"/>
          <w:sz w:val="28"/>
          <w:szCs w:val="28"/>
          <w:lang w:bidi="fa-IR"/>
        </w:rPr>
        <w:t>32417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7:5/141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9:1352/378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مِیرَاثَ لِلْقَاتِلِ</w:t>
      </w:r>
      <w:r>
        <w:rPr>
          <w:rFonts w:eastAsia="Amiri" w:cs="Amiri" w:ascii="Amiri" w:hAnsi="Amiri"/>
          <w:color w:val="111111"/>
          <w:sz w:val="28"/>
          <w:szCs w:val="28"/>
          <w:rtl w:val="true"/>
          <w:lang w:bidi="ar-SA"/>
        </w:rPr>
        <w:t>.</w:t>
      </w:r>
    </w:p>
    <w:p>
      <w:pPr>
        <w:pStyle w:val="Heading5"/>
        <w:numPr>
          <w:ilvl w:val="4"/>
          <w:numId w:val="1"/>
        </w:numPr>
        <w:rPr/>
      </w:pPr>
      <w:bookmarkStart w:id="4356" w:name="__RefHeading___Toc604709_417432637"/>
      <w:bookmarkStart w:id="4357" w:name="_Toc1955"/>
      <w:bookmarkEnd w:id="4356"/>
      <w:r>
        <w:rPr/>
        <w:t>2296</w:t>
      </w:r>
      <w:r>
        <w:rPr>
          <w:rtl w:val="true"/>
        </w:rPr>
        <w:t>-</w:t>
      </w:r>
      <w:r>
        <w:rPr>
          <w:rtl w:val="true"/>
        </w:rPr>
        <w:t>حدیث</w:t>
      </w:r>
      <w:bookmarkEnd w:id="43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26:5/31</w:t>
      </w:r>
      <w:r>
        <w:rPr>
          <w:rFonts w:eastAsia="IRNazanin" w:cs="IRNazanin"/>
          <w:color w:val="111111"/>
          <w:sz w:val="28"/>
          <w:szCs w:val="28"/>
          <w:rtl w:val="true"/>
          <w:lang w:bidi="fa-IR"/>
        </w:rPr>
        <w:t>[</w:t>
      </w:r>
      <w:r>
        <w:rPr>
          <w:rFonts w:eastAsia="IRNazanin" w:cs="IRNazanin"/>
          <w:color w:val="111111"/>
          <w:sz w:val="28"/>
          <w:szCs w:val="28"/>
          <w:lang w:bidi="fa-IR"/>
        </w:rPr>
        <w:t>32421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9:1348/377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رَجُلاَنِ قَتَلَ أَحَدُهُمَا صَاحِبَهُ</w:t>
      </w:r>
      <w:r>
        <w:rPr>
          <w:rFonts w:eastAsia="Amiri" w:cs="Amiri" w:ascii="Amiri" w:hAnsi="Amiri"/>
          <w:color w:val="111111"/>
          <w:sz w:val="28"/>
          <w:szCs w:val="28"/>
          <w:rtl w:val="true"/>
          <w:lang w:bidi="ar-SA"/>
        </w:rPr>
        <w:t>.</w:t>
      </w:r>
    </w:p>
    <w:p>
      <w:pPr>
        <w:pStyle w:val="Heading4"/>
        <w:numPr>
          <w:ilvl w:val="3"/>
          <w:numId w:val="1"/>
        </w:numPr>
        <w:rPr/>
      </w:pPr>
      <w:bookmarkStart w:id="4358" w:name="__RefHeading___Toc604711_417432637"/>
      <w:bookmarkStart w:id="4359" w:name="_Toc1956"/>
      <w:bookmarkEnd w:id="4358"/>
      <w:r>
        <w:rPr>
          <w:rtl w:val="true"/>
        </w:rPr>
        <w:t xml:space="preserve">باب </w:t>
      </w:r>
      <w:r>
        <w:rPr/>
        <w:t>5</w:t>
      </w:r>
      <w:bookmarkEnd w:id="4359"/>
    </w:p>
    <w:p>
      <w:pPr>
        <w:pStyle w:val="Heading5"/>
        <w:numPr>
          <w:ilvl w:val="4"/>
          <w:numId w:val="1"/>
        </w:numPr>
        <w:rPr/>
      </w:pPr>
      <w:bookmarkStart w:id="4360" w:name="__RefHeading___Toc604713_417432637"/>
      <w:bookmarkStart w:id="4361" w:name="_Toc1957"/>
      <w:bookmarkEnd w:id="4360"/>
      <w:r>
        <w:rPr/>
        <w:t>2297</w:t>
      </w:r>
      <w:r>
        <w:rPr>
          <w:rtl w:val="true"/>
        </w:rPr>
        <w:t>-</w:t>
      </w:r>
      <w:r>
        <w:rPr>
          <w:rtl w:val="true"/>
        </w:rPr>
        <w:t>حدیث</w:t>
      </w:r>
      <w:bookmarkEnd w:id="4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26:4/37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7:5/139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9:1340/375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یَرِثُهَا الْوَرَثَةُ عَلَی فَرَائِضِ الْمِیرَاثِ إِلاَّ الْإِخْوَةَ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الْأُمِّ،فَإِنَّهُمْ لاَ یَرِثُونَ مِنَ الدِّیَةِ شَیْئاً</w:t>
      </w:r>
      <w:r>
        <w:rPr>
          <w:rFonts w:eastAsia="Amiri" w:cs="Amiri" w:ascii="Amiri" w:hAnsi="Amiri"/>
          <w:color w:val="111111"/>
          <w:sz w:val="28"/>
          <w:szCs w:val="28"/>
          <w:rtl w:val="true"/>
          <w:lang w:bidi="ar-SA"/>
        </w:rPr>
        <w:t>.</w:t>
      </w:r>
    </w:p>
    <w:p>
      <w:pPr>
        <w:pStyle w:val="Heading4"/>
        <w:numPr>
          <w:ilvl w:val="3"/>
          <w:numId w:val="1"/>
        </w:numPr>
        <w:rPr/>
      </w:pPr>
      <w:bookmarkStart w:id="4362" w:name="__RefHeading___Toc604715_417432637"/>
      <w:bookmarkStart w:id="4363" w:name="_Toc1958"/>
      <w:bookmarkEnd w:id="4362"/>
      <w:r>
        <w:rPr>
          <w:rtl w:val="true"/>
        </w:rPr>
        <w:t xml:space="preserve">باب </w:t>
      </w:r>
      <w:r>
        <w:rPr/>
        <w:t>6</w:t>
      </w:r>
      <w:bookmarkEnd w:id="4363"/>
    </w:p>
    <w:p>
      <w:pPr>
        <w:pStyle w:val="Heading5"/>
        <w:numPr>
          <w:ilvl w:val="4"/>
          <w:numId w:val="1"/>
        </w:numPr>
        <w:rPr/>
      </w:pPr>
      <w:bookmarkStart w:id="4364" w:name="__RefHeading___Toc604717_417432637"/>
      <w:bookmarkStart w:id="4365" w:name="_Toc1959"/>
      <w:bookmarkEnd w:id="4364"/>
      <w:r>
        <w:rPr/>
        <w:t>2298</w:t>
      </w:r>
      <w:r>
        <w:rPr>
          <w:rtl w:val="true"/>
        </w:rPr>
        <w:t>-</w:t>
      </w:r>
      <w:r>
        <w:rPr>
          <w:rtl w:val="true"/>
        </w:rPr>
        <w:t>حدیث</w:t>
      </w:r>
      <w:bookmarkEnd w:id="4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4366" w:name="pg11992_149999"/>
    </w:p>
    <w:p>
      <w:pPr>
        <w:pStyle w:val="Heading5"/>
        <w:numPr>
          <w:ilvl w:val="4"/>
          <w:numId w:val="1"/>
        </w:numPr>
        <w:rPr/>
      </w:pPr>
      <w:bookmarkStart w:id="4367" w:name="__RefHeading___Toc604719_417432637"/>
      <w:bookmarkStart w:id="4368" w:name="_Toc1960"/>
      <w:bookmarkEnd w:id="4366"/>
      <w:bookmarkEnd w:id="4367"/>
      <w:r>
        <w:rPr/>
        <w:t>2299</w:t>
      </w:r>
      <w:r>
        <w:rPr>
          <w:rtl w:val="true"/>
        </w:rPr>
        <w:t>-</w:t>
      </w:r>
      <w:r>
        <w:rPr>
          <w:rtl w:val="true"/>
        </w:rPr>
        <w:t>حدیث</w:t>
      </w:r>
      <w:bookmarkEnd w:id="43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26:3/44</w:t>
      </w:r>
      <w:r>
        <w:rPr>
          <w:rFonts w:eastAsia="IRNazanin" w:cs="IRNazanin"/>
          <w:color w:val="111111"/>
          <w:sz w:val="28"/>
          <w:szCs w:val="28"/>
          <w:rtl w:val="true"/>
          <w:lang w:bidi="fa-IR"/>
        </w:rPr>
        <w:t>[</w:t>
      </w:r>
      <w:r>
        <w:rPr>
          <w:rFonts w:eastAsia="IRNazanin" w:cs="IRNazanin"/>
          <w:color w:val="111111"/>
          <w:sz w:val="28"/>
          <w:szCs w:val="28"/>
          <w:lang w:bidi="fa-IR"/>
        </w:rPr>
        <w:t>32452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7:4/150</w:t>
      </w:r>
      <w:r>
        <w:rPr>
          <w:rFonts w:ascii="IRNazanin" w:hAnsi="IRNazanin" w:eastAsia="IRNazanin"/>
          <w:color w:val="111111"/>
          <w:sz w:val="28"/>
          <w:sz w:val="28"/>
          <w:szCs w:val="28"/>
          <w:rtl w:val="true"/>
          <w:lang w:bidi="fa-IR"/>
        </w:rPr>
        <w:t>،و أشار إلی عن التهذیب،</w:t>
      </w:r>
      <w:r>
        <w:rPr>
          <w:rFonts w:eastAsia="IRNazanin" w:cs="IRNazanin"/>
          <w:color w:val="111111"/>
          <w:sz w:val="28"/>
          <w:szCs w:val="28"/>
          <w:lang w:bidi="fa-IR"/>
        </w:rPr>
        <w:t>9:1209/336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4:671/178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یَرِثُ وَ الطَّلِیقُ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یَرِثُ</w:t>
      </w:r>
      <w:r>
        <w:rPr>
          <w:rFonts w:eastAsia="Amiri" w:cs="Amiri" w:ascii="Amiri" w:hAnsi="Amiri"/>
          <w:color w:val="111111"/>
          <w:sz w:val="28"/>
          <w:szCs w:val="28"/>
          <w:rtl w:val="true"/>
          <w:lang w:bidi="ar-SA"/>
        </w:rPr>
        <w:t>.</w:t>
      </w:r>
    </w:p>
    <w:p>
      <w:pPr>
        <w:pStyle w:val="Heading4"/>
        <w:numPr>
          <w:ilvl w:val="3"/>
          <w:numId w:val="1"/>
        </w:numPr>
        <w:rPr/>
      </w:pPr>
      <w:bookmarkStart w:id="4369" w:name="__RefHeading___Toc604721_417432637"/>
      <w:bookmarkStart w:id="4370" w:name="_Toc1961"/>
      <w:bookmarkEnd w:id="4369"/>
      <w:r>
        <w:rPr>
          <w:rtl w:val="true"/>
        </w:rPr>
        <w:t xml:space="preserve">باب </w:t>
      </w:r>
      <w:r>
        <w:rPr/>
        <w:t>7</w:t>
      </w:r>
      <w:bookmarkEnd w:id="4370"/>
    </w:p>
    <w:p>
      <w:pPr>
        <w:pStyle w:val="Heading5"/>
        <w:numPr>
          <w:ilvl w:val="4"/>
          <w:numId w:val="1"/>
        </w:numPr>
        <w:rPr/>
      </w:pPr>
      <w:bookmarkStart w:id="4371" w:name="__RefHeading___Toc604723_417432637"/>
      <w:bookmarkStart w:id="4372" w:name="_Toc1962"/>
      <w:bookmarkEnd w:id="4371"/>
      <w:r>
        <w:rPr/>
        <w:t>2300</w:t>
      </w:r>
      <w:r>
        <w:rPr>
          <w:rtl w:val="true"/>
        </w:rPr>
        <w:t>-</w:t>
      </w:r>
      <w:r>
        <w:rPr>
          <w:rtl w:val="true"/>
        </w:rPr>
        <w:t>حدیث</w:t>
      </w:r>
      <w:bookmarkEnd w:id="4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فِی الْمُکَاتَبِ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یَرِثُ بِحِسَابِ مَا أُعْتِقَ مِنْهُ وَ یَجُوزُ الْوَصِیَّةُ بِحِسَابِ مَا أُعْتِقَ مِنْهُ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4373" w:name="pg11992_150000"/>
    </w:p>
    <w:p>
      <w:pPr>
        <w:pStyle w:val="Heading5"/>
        <w:numPr>
          <w:ilvl w:val="4"/>
          <w:numId w:val="1"/>
        </w:numPr>
        <w:rPr/>
      </w:pPr>
      <w:bookmarkStart w:id="4374" w:name="__RefHeading___Toc604725_417432637"/>
      <w:bookmarkStart w:id="4375" w:name="_Toc1963"/>
      <w:bookmarkEnd w:id="4373"/>
      <w:bookmarkEnd w:id="4374"/>
      <w:r>
        <w:rPr/>
        <w:t>2301</w:t>
      </w:r>
      <w:r>
        <w:rPr>
          <w:rtl w:val="true"/>
        </w:rPr>
        <w:t>-</w:t>
      </w:r>
      <w:r>
        <w:rPr>
          <w:rtl w:val="true"/>
        </w:rPr>
        <w:t>حدیث</w:t>
      </w:r>
      <w:bookmarkEnd w:id="4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الوسائل،أبواب موانع الإرث،الباب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المبعّض یرث و یورث بقدر ما اعتق منه، و یمنع بقدر ما فیه من الرّقّیّة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26:2/48</w:t>
      </w:r>
      <w:r>
        <w:rPr>
          <w:rFonts w:eastAsia="IRNazanin" w:cs="IRNazanin"/>
          <w:color w:val="111111"/>
          <w:sz w:val="28"/>
          <w:szCs w:val="28"/>
          <w:rtl w:val="true"/>
          <w:lang w:bidi="fa-IR"/>
        </w:rPr>
        <w:t>[</w:t>
      </w:r>
      <w:r>
        <w:rPr>
          <w:rFonts w:eastAsia="IRNazanin" w:cs="IRNazanin"/>
          <w:color w:val="111111"/>
          <w:sz w:val="28"/>
          <w:szCs w:val="28"/>
          <w:lang w:bidi="fa-IR"/>
        </w:rPr>
        <w:t>32464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7:4/151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9:1254/349</w:t>
      </w:r>
      <w:r>
        <w:rPr>
          <w:rFonts w:ascii="IRNazanin" w:hAnsi="IRNazanin" w:eastAsia="IRNazanin"/>
          <w:color w:val="111111"/>
          <w:sz w:val="28"/>
          <w:sz w:val="28"/>
          <w:szCs w:val="28"/>
          <w:rtl w:val="true"/>
          <w:lang w:bidi="fa-IR"/>
        </w:rPr>
        <w:t>،و أشار إلی نحوه عن الفقیه،</w:t>
      </w:r>
      <w:r>
        <w:rPr>
          <w:rFonts w:eastAsia="IRNazanin" w:cs="IRNazanin"/>
          <w:color w:val="111111"/>
          <w:sz w:val="28"/>
          <w:szCs w:val="28"/>
          <w:lang w:bidi="fa-IR"/>
        </w:rPr>
        <w:t>4:5742/342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میراث المکاتب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مُکَاتَبٍ تُوُفِّیَ وَ لَهُ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 مِیرَاثُهُ عَلَی قَدْرِ مَا أُعْتِقَ مِنْهُ لِوَرَثَتِهِ وَ مَا لَمْ یُعْتَقْ مِنْهُ لِأَرْبَابِهِ الَّذِینَ کَاتَبُوهُ مِنْ مَالِهِ</w:t>
      </w:r>
      <w:r>
        <w:rPr>
          <w:rFonts w:eastAsia="Amiri" w:cs="Amiri" w:ascii="Amiri" w:hAnsi="Amiri"/>
          <w:color w:val="111111"/>
          <w:sz w:val="28"/>
          <w:szCs w:val="28"/>
          <w:rtl w:val="true"/>
          <w:lang w:bidi="ar-SA"/>
        </w:rPr>
        <w:t>.</w:t>
      </w:r>
    </w:p>
    <w:p>
      <w:pPr>
        <w:pStyle w:val="Heading4"/>
        <w:numPr>
          <w:ilvl w:val="3"/>
          <w:numId w:val="1"/>
        </w:numPr>
        <w:rPr/>
      </w:pPr>
      <w:bookmarkStart w:id="4376" w:name="__RefHeading___Toc604727_417432637"/>
      <w:bookmarkStart w:id="4377" w:name="_Toc1964"/>
      <w:bookmarkEnd w:id="4376"/>
      <w:r>
        <w:rPr>
          <w:rtl w:val="true"/>
        </w:rPr>
        <w:t xml:space="preserve">باب </w:t>
      </w:r>
      <w:r>
        <w:rPr/>
        <w:t>8</w:t>
      </w:r>
      <w:bookmarkEnd w:id="4377"/>
    </w:p>
    <w:p>
      <w:pPr>
        <w:pStyle w:val="Heading5"/>
        <w:numPr>
          <w:ilvl w:val="4"/>
          <w:numId w:val="1"/>
        </w:numPr>
        <w:rPr/>
      </w:pPr>
      <w:bookmarkStart w:id="4378" w:name="__RefHeading___Toc604729_417432637"/>
      <w:bookmarkStart w:id="4379" w:name="_Toc1965"/>
      <w:bookmarkEnd w:id="4378"/>
      <w:r>
        <w:rPr/>
        <w:t>2302</w:t>
      </w:r>
      <w:r>
        <w:rPr>
          <w:rtl w:val="true"/>
        </w:rPr>
        <w:t>-</w:t>
      </w:r>
      <w:r>
        <w:rPr>
          <w:rtl w:val="true"/>
        </w:rPr>
        <w:t>حدیث</w:t>
      </w:r>
      <w:bookmarkEnd w:id="43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26:9/53</w:t>
      </w:r>
      <w:r>
        <w:rPr>
          <w:rFonts w:eastAsia="IRNazanin" w:cs="IRNazanin"/>
          <w:color w:val="111111"/>
          <w:sz w:val="28"/>
          <w:szCs w:val="28"/>
          <w:rtl w:val="true"/>
          <w:lang w:bidi="fa-IR"/>
        </w:rPr>
        <w:t>[</w:t>
      </w:r>
      <w:r>
        <w:rPr>
          <w:rFonts w:eastAsia="IRNazanin" w:cs="IRNazanin"/>
          <w:color w:val="111111"/>
          <w:sz w:val="28"/>
          <w:szCs w:val="28"/>
          <w:lang w:bidi="fa-IR"/>
        </w:rPr>
        <w:t>32475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lang w:bidi="fa-IR"/>
        </w:rPr>
        <w:t>26:3/50</w:t>
      </w:r>
      <w:r>
        <w:rPr>
          <w:rFonts w:eastAsia="IRNazanin" w:cs="IRNazanin"/>
          <w:color w:val="111111"/>
          <w:sz w:val="28"/>
          <w:szCs w:val="28"/>
          <w:rtl w:val="true"/>
          <w:lang w:bidi="fa-IR"/>
        </w:rPr>
        <w:t>[</w:t>
      </w:r>
      <w:r>
        <w:rPr>
          <w:rFonts w:eastAsia="IRNazanin" w:cs="IRNazanin"/>
          <w:color w:val="111111"/>
          <w:sz w:val="28"/>
          <w:szCs w:val="28"/>
          <w:lang w:bidi="fa-IR"/>
        </w:rPr>
        <w:t>32469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17:9/407</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17:3/404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9:1203/334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4:665/176</w:t>
      </w:r>
      <w:r>
        <w:rPr>
          <w:rFonts w:ascii="IRNazanin" w:hAnsi="IRNazanin" w:eastAsia="IRNazanin"/>
          <w:color w:val="111111"/>
          <w:sz w:val="28"/>
          <w:sz w:val="28"/>
          <w:szCs w:val="28"/>
          <w:rtl w:val="true"/>
          <w:lang w:bidi="fa-IR"/>
        </w:rPr>
        <w:t>،و عن الکافی،</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9:1202/334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4:664/176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المال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 تَرَکَ أَبَاهُ وَ هُوَ مَمْلُوکٌ أَوْ أُمَّهُ وَ هِیَ مَمْلُوکَةٌ أَوْ أَخَاهُ أَوْ أُخْتَهُ وَ تَرَکَ مَالاً وَ الْمَیِّتُ حُرٌّ اشْتُرِیَ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تَرَکَ أَبُوهُ أَوْ قَرَابَتُهُ وَ وَرِثَ مَا بَقِیَ</w:t>
      </w:r>
      <w:r>
        <w:rPr>
          <w:rFonts w:eastAsia="Amiri" w:cs="Amiri" w:ascii="Amiri" w:hAnsi="Amiri"/>
          <w:color w:val="111111"/>
          <w:sz w:val="28"/>
          <w:szCs w:val="28"/>
          <w:rtl w:val="true"/>
          <w:lang w:bidi="ar-SA"/>
        </w:rPr>
        <w:t>.</w:t>
      </w:r>
    </w:p>
    <w:p>
      <w:pPr>
        <w:pStyle w:val="Heading4"/>
        <w:numPr>
          <w:ilvl w:val="3"/>
          <w:numId w:val="1"/>
        </w:numPr>
        <w:rPr/>
      </w:pPr>
      <w:bookmarkStart w:id="4380" w:name="__RefHeading___Toc604731_417432637"/>
      <w:bookmarkStart w:id="4381" w:name="_Toc1966"/>
      <w:bookmarkEnd w:id="4380"/>
      <w:r>
        <w:rPr>
          <w:rtl w:val="true"/>
        </w:rPr>
        <w:t xml:space="preserve">باب </w:t>
      </w:r>
      <w:r>
        <w:rPr/>
        <w:t>9</w:t>
      </w:r>
      <w:bookmarkEnd w:id="4381"/>
    </w:p>
    <w:p>
      <w:pPr>
        <w:pStyle w:val="Heading5"/>
        <w:numPr>
          <w:ilvl w:val="4"/>
          <w:numId w:val="1"/>
        </w:numPr>
        <w:rPr/>
      </w:pPr>
      <w:bookmarkStart w:id="4382" w:name="__RefHeading___Toc604733_417432637"/>
      <w:bookmarkStart w:id="4383" w:name="_Toc1967"/>
      <w:bookmarkEnd w:id="4382"/>
      <w:r>
        <w:rPr/>
        <w:t>2303</w:t>
      </w:r>
      <w:r>
        <w:rPr>
          <w:rtl w:val="true"/>
        </w:rPr>
        <w:t>-</w:t>
      </w:r>
      <w:r>
        <w:rPr>
          <w:rtl w:val="true"/>
        </w:rPr>
        <w:t>حدیث</w:t>
      </w:r>
      <w:bookmarkEnd w:id="4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 الْوالِدانِ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4384" w:name="pg11992_150001"/>
    </w:p>
    <w:p>
      <w:pPr>
        <w:pStyle w:val="BookText"/>
        <w:rPr/>
      </w:pPr>
      <w:bookmarkEnd w:id="4384"/>
      <w:r>
        <w:rPr>
          <w:rFonts w:ascii="Amiri" w:hAnsi="Amiri" w:eastAsia="Amiri" w:cs="Amiri"/>
          <w:color w:val="111111"/>
          <w:sz w:val="28"/>
          <w:sz w:val="28"/>
          <w:szCs w:val="28"/>
          <w:rtl w:val="true"/>
          <w:lang w:bidi="ar-SA"/>
        </w:rPr>
        <w:t>وَ الْأَقْرَبُونَ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عَنَی بِذَلِکَ أُولِی الْأَرْحَامِ وَ لَمْ یَعْنِ أَوْلِیَاءَ النِّعْمَةِ فَأَوْلاَهُمْ بِالْمَیِّتِ أَقْرَبُهُمْ إِلَیْهِ مِنَ الرَّحِمِ الَّتِی یُجَرُّ إِلَیْهَا</w:t>
      </w:r>
      <w:r>
        <w:rPr>
          <w:rFonts w:eastAsia="Amiri" w:cs="Amiri" w:ascii="Amiri" w:hAnsi="Amiri"/>
          <w:color w:val="111111"/>
          <w:sz w:val="28"/>
          <w:szCs w:val="28"/>
          <w:rtl w:val="true"/>
          <w:lang w:bidi="ar-SA"/>
        </w:rPr>
        <w:t>.</w:t>
      </w:r>
    </w:p>
    <w:p>
      <w:pPr>
        <w:pStyle w:val="Heading5"/>
        <w:numPr>
          <w:ilvl w:val="4"/>
          <w:numId w:val="1"/>
        </w:numPr>
        <w:rPr/>
      </w:pPr>
      <w:bookmarkStart w:id="4385" w:name="__RefHeading___Toc604735_417432637"/>
      <w:bookmarkStart w:id="4386" w:name="_Toc1968"/>
      <w:bookmarkEnd w:id="4385"/>
      <w:r>
        <w:rPr/>
        <w:t>2304</w:t>
      </w:r>
      <w:r>
        <w:rPr>
          <w:rtl w:val="true"/>
        </w:rPr>
        <w:t>-</w:t>
      </w:r>
      <w:r>
        <w:rPr>
          <w:rtl w:val="true"/>
        </w:rPr>
        <w:t>حدیث</w:t>
      </w:r>
      <w:bookmarkEnd w:id="4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26:3/64</w:t>
      </w:r>
      <w:r>
        <w:rPr>
          <w:rFonts w:eastAsia="IRNazanin" w:cs="IRNazanin"/>
          <w:color w:val="111111"/>
          <w:sz w:val="28"/>
          <w:szCs w:val="28"/>
          <w:rtl w:val="true"/>
          <w:lang w:bidi="fa-IR"/>
        </w:rPr>
        <w:t>[</w:t>
      </w:r>
      <w:r>
        <w:rPr>
          <w:rFonts w:eastAsia="IRNazanin" w:cs="IRNazanin"/>
          <w:color w:val="111111"/>
          <w:sz w:val="28"/>
          <w:szCs w:val="28"/>
          <w:lang w:bidi="fa-IR"/>
        </w:rPr>
        <w:t>32496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7:1/75</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9:972/267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لِمَنْ هُوَ،لِلْأَقْرَبِ أَوِ الْعَصَبَةِ؟فَقَالَ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لِلْأَقْرَبِ وَ الْعَصَبَةُ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فِیهِ التُّرَابُ</w:t>
      </w:r>
      <w:r>
        <w:rPr>
          <w:rFonts w:eastAsia="Amiri" w:cs="Amiri" w:ascii="Amiri" w:hAnsi="Amiri"/>
          <w:color w:val="111111"/>
          <w:sz w:val="28"/>
          <w:szCs w:val="28"/>
          <w:rtl w:val="true"/>
          <w:lang w:bidi="ar-SA"/>
        </w:rPr>
        <w:t>.</w:t>
      </w:r>
    </w:p>
    <w:p>
      <w:pPr>
        <w:pStyle w:val="Heading4"/>
        <w:numPr>
          <w:ilvl w:val="3"/>
          <w:numId w:val="1"/>
        </w:numPr>
        <w:rPr/>
      </w:pPr>
      <w:bookmarkStart w:id="4387" w:name="__RefHeading___Toc604737_417432637"/>
      <w:bookmarkStart w:id="4388" w:name="_Toc1969"/>
      <w:bookmarkEnd w:id="4387"/>
      <w:r>
        <w:rPr>
          <w:rtl w:val="true"/>
        </w:rPr>
        <w:t xml:space="preserve">باب </w:t>
      </w:r>
      <w:r>
        <w:rPr/>
        <w:t>10</w:t>
      </w:r>
      <w:bookmarkEnd w:id="4388"/>
    </w:p>
    <w:p>
      <w:pPr>
        <w:pStyle w:val="Heading5"/>
        <w:numPr>
          <w:ilvl w:val="4"/>
          <w:numId w:val="1"/>
        </w:numPr>
        <w:rPr/>
      </w:pPr>
      <w:bookmarkStart w:id="4389" w:name="__RefHeading___Toc604739_417432637"/>
      <w:bookmarkStart w:id="4390" w:name="_Toc1970"/>
      <w:bookmarkEnd w:id="4389"/>
      <w:r>
        <w:rPr/>
        <w:t>2305</w:t>
      </w:r>
      <w:r>
        <w:rPr>
          <w:rtl w:val="true"/>
        </w:rPr>
        <w:t>-</w:t>
      </w:r>
      <w:r>
        <w:rPr>
          <w:rtl w:val="true"/>
        </w:rPr>
        <w:t>حدیث</w:t>
      </w:r>
      <w:bookmarkEnd w:id="43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ذِی رَحِمٍ بِمَنْزِلَةِ الرَّحِمِ الَّذِی یُجَرُّ بِهِ إِلاَّ أَنْ یَکُونَ وَارِثٌ أَقْرَبَ إِلَی الْمَیِّتِ مِنْهُ فَیَحْجُبَهُ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4391" w:name="pg11992_150002"/>
    </w:p>
    <w:p>
      <w:pPr>
        <w:pStyle w:val="Heading4"/>
        <w:numPr>
          <w:ilvl w:val="3"/>
          <w:numId w:val="1"/>
        </w:numPr>
        <w:rPr/>
      </w:pPr>
      <w:bookmarkStart w:id="4392" w:name="__RefHeading___Toc604741_417432637"/>
      <w:bookmarkStart w:id="4393" w:name="_Toc1971"/>
      <w:bookmarkEnd w:id="4391"/>
      <w:bookmarkEnd w:id="4392"/>
      <w:r>
        <w:rPr>
          <w:rtl w:val="true"/>
        </w:rPr>
        <w:t xml:space="preserve">باب </w:t>
      </w:r>
      <w:r>
        <w:rPr/>
        <w:t>11</w:t>
      </w:r>
      <w:bookmarkEnd w:id="4393"/>
    </w:p>
    <w:p>
      <w:pPr>
        <w:pStyle w:val="Heading5"/>
        <w:numPr>
          <w:ilvl w:val="4"/>
          <w:numId w:val="1"/>
        </w:numPr>
        <w:rPr/>
      </w:pPr>
      <w:bookmarkStart w:id="4394" w:name="__RefHeading___Toc604743_417432637"/>
      <w:bookmarkStart w:id="4395" w:name="_Toc1972"/>
      <w:bookmarkEnd w:id="4394"/>
      <w:r>
        <w:rPr/>
        <w:t>2306</w:t>
      </w:r>
      <w:r>
        <w:rPr>
          <w:rtl w:val="true"/>
        </w:rPr>
        <w:t>-</w:t>
      </w:r>
      <w:r>
        <w:rPr>
          <w:rtl w:val="true"/>
        </w:rPr>
        <w:t>حدیث</w:t>
      </w:r>
      <w:bookmarkEnd w:id="4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9:961/248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السِّهَامَ لاَ تَعُولُ وَ لاَ تَکُونُ أَکْثَرَ مِنْ سِتَّةٍ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6" w:name="__RefHeading___Toc604745_417432637"/>
      <w:bookmarkStart w:id="4397" w:name="_Toc1973"/>
      <w:bookmarkEnd w:id="4396"/>
      <w:r>
        <w:rPr>
          <w:rtl w:val="true"/>
        </w:rPr>
        <w:t xml:space="preserve">باب </w:t>
      </w:r>
      <w:r>
        <w:rPr/>
        <w:t>12</w:t>
      </w:r>
      <w:bookmarkEnd w:id="4397"/>
    </w:p>
    <w:p>
      <w:pPr>
        <w:pStyle w:val="Heading5"/>
        <w:numPr>
          <w:ilvl w:val="4"/>
          <w:numId w:val="1"/>
        </w:numPr>
        <w:rPr/>
      </w:pPr>
      <w:bookmarkStart w:id="4398" w:name="__RefHeading___Toc604747_417432637"/>
      <w:bookmarkStart w:id="4399" w:name="_Toc1974"/>
      <w:bookmarkEnd w:id="4398"/>
      <w:r>
        <w:rPr/>
        <w:t>2307</w:t>
      </w:r>
      <w:r>
        <w:rPr>
          <w:rtl w:val="true"/>
        </w:rPr>
        <w:t>-</w:t>
      </w:r>
      <w:r>
        <w:rPr>
          <w:rtl w:val="true"/>
        </w:rPr>
        <w:t>حدیث</w:t>
      </w:r>
      <w:bookmarkEnd w:id="4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26:2/77</w:t>
      </w:r>
      <w:r>
        <w:rPr>
          <w:rFonts w:eastAsia="IRNazanin" w:cs="IRNazanin"/>
          <w:color w:val="111111"/>
          <w:sz w:val="28"/>
          <w:szCs w:val="28"/>
          <w:rtl w:val="true"/>
          <w:lang w:bidi="fa-IR"/>
        </w:rPr>
        <w:t>[</w:t>
      </w:r>
      <w:r>
        <w:rPr>
          <w:rFonts w:eastAsia="IRNazanin" w:cs="IRNazanin"/>
          <w:color w:val="111111"/>
          <w:sz w:val="28"/>
          <w:szCs w:val="28"/>
          <w:lang w:bidi="fa-IR"/>
        </w:rPr>
        <w:t>32526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تفسیر العیاشی،</w:t>
      </w:r>
      <w:r>
        <w:rPr>
          <w:rFonts w:eastAsia="IRNazanin" w:cs="IRNazanin"/>
          <w:color w:val="111111"/>
          <w:sz w:val="28"/>
          <w:szCs w:val="28"/>
          <w:lang w:bidi="fa-IR"/>
        </w:rPr>
        <w:t>1:56/226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9:966/250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السدس،و أدخل الزوج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الْوَالِدَیْنِ عَلَی جَمِیعِ أَهْلِ الْمِیرَاثِ فَلَمْ یَنْقُصْهُمَا مِنَ السُّدُسِ لِکُلِّ وَاحِدٍ مِنْهُمَا وَ أَدْخَلَ الزَّوْجَ وَ الْمَرْأَةَ فَلَمْ یَنْقُصْهُمَا مِنَ الرُّبُعِ وَ الثُّمُنِ</w:t>
      </w:r>
      <w:r>
        <w:rPr>
          <w:rFonts w:eastAsia="Amiri" w:cs="Amiri" w:ascii="Amiri" w:hAnsi="Amiri"/>
          <w:color w:val="111111"/>
          <w:sz w:val="28"/>
          <w:szCs w:val="28"/>
          <w:rtl w:val="true"/>
          <w:lang w:bidi="ar-SA"/>
        </w:rPr>
        <w:t>.</w:t>
      </w:r>
    </w:p>
    <w:p>
      <w:pPr>
        <w:pStyle w:val="Heading5"/>
        <w:numPr>
          <w:ilvl w:val="4"/>
          <w:numId w:val="1"/>
        </w:numPr>
        <w:rPr/>
      </w:pPr>
      <w:bookmarkStart w:id="4400" w:name="__RefHeading___Toc604749_417432637"/>
      <w:bookmarkStart w:id="4401" w:name="_Toc1975"/>
      <w:bookmarkEnd w:id="4400"/>
      <w:r>
        <w:rPr/>
        <w:t>2308</w:t>
      </w:r>
      <w:r>
        <w:rPr>
          <w:rtl w:val="true"/>
        </w:rPr>
        <w:t>-</w:t>
      </w:r>
      <w:r>
        <w:rPr>
          <w:rtl w:val="true"/>
        </w:rPr>
        <w:t>حدیث</w:t>
      </w:r>
      <w:bookmarkEnd w:id="4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26:3/77</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32527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9:967/250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یَدْخُلُ عَلَیْهِمْ ضَرَرٌ فِی الْمِیرَاثِ،الْوَالِدَانِ وَ الزَّوْجُ وَ الْمَرْأَةُ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bookmarkStart w:id="4402" w:name="pg11992_150003"/>
    </w:p>
    <w:p>
      <w:pPr>
        <w:pStyle w:val="Heading4"/>
        <w:numPr>
          <w:ilvl w:val="3"/>
          <w:numId w:val="1"/>
        </w:numPr>
        <w:rPr/>
      </w:pPr>
      <w:bookmarkStart w:id="4403" w:name="__RefHeading___Toc604751_417432637"/>
      <w:bookmarkStart w:id="4404" w:name="_Toc1976"/>
      <w:bookmarkEnd w:id="4402"/>
      <w:bookmarkEnd w:id="4403"/>
      <w:r>
        <w:rPr>
          <w:rtl w:val="true"/>
        </w:rPr>
        <w:t xml:space="preserve">باب </w:t>
      </w:r>
      <w:r>
        <w:rPr/>
        <w:t>13</w:t>
      </w:r>
      <w:bookmarkEnd w:id="4404"/>
    </w:p>
    <w:p>
      <w:pPr>
        <w:pStyle w:val="Heading5"/>
        <w:numPr>
          <w:ilvl w:val="4"/>
          <w:numId w:val="1"/>
        </w:numPr>
        <w:rPr/>
      </w:pPr>
      <w:bookmarkStart w:id="4405" w:name="__RefHeading___Toc604753_417432637"/>
      <w:bookmarkStart w:id="4406" w:name="_Toc1977"/>
      <w:bookmarkEnd w:id="4405"/>
      <w:r>
        <w:rPr/>
        <w:t>2309</w:t>
      </w:r>
      <w:r>
        <w:rPr>
          <w:rtl w:val="true"/>
        </w:rPr>
        <w:t>-</w:t>
      </w:r>
      <w:r>
        <w:rPr>
          <w:rtl w:val="true"/>
        </w:rPr>
        <w:t>حدیث</w:t>
      </w:r>
      <w:bookmarkEnd w:id="44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26:7/80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17:7/427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بعینه فی أبواب میراث الأبوین و الأولاد،الباب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لا یرث معهم إلاّ زوج أو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26:1/91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9:969/251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الثمن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یَرِثُ مَعَ الْأُمِّ وَ لاَ مَعَ الْأَبِ وَ لاَ مَعَ الاِبْنِ وَ لاَ مَعَ الاِبْنَةِ إِلاَّ الزَّوْجُ وَ الزَّوْجَةُ وَ إِنَّ الزَّوْجَ لاَ یُنْقَصُ مِنَ النِّصْفِ شَیْئاً إِذَا لَمْ یَکُنْ وَلَدٌ وَ إِنَّ الزَّوْجَةَ لاَ تُنْقَصُ مِنَ الرُّبُعِ شَیْئاً إِذَا لَمْ یَکُنْ وَلَدٌ،فَإِنْ کَانَ مَعَهُمَا وَلَدٌ فَلِلزَّوْجِ الرُّبُعُ وَ لِلزَّوْجَةِ الثُّمُنُ</w:t>
      </w:r>
      <w:r>
        <w:rPr>
          <w:rFonts w:eastAsia="Amiri" w:cs="Amiri" w:ascii="Amiri" w:hAnsi="Amiri"/>
          <w:color w:val="111111"/>
          <w:sz w:val="28"/>
          <w:szCs w:val="28"/>
          <w:rtl w:val="true"/>
          <w:lang w:bidi="ar-SA"/>
        </w:rPr>
        <w:t>.</w:t>
      </w:r>
    </w:p>
    <w:p>
      <w:pPr>
        <w:pStyle w:val="Heading4"/>
        <w:numPr>
          <w:ilvl w:val="3"/>
          <w:numId w:val="1"/>
        </w:numPr>
        <w:rPr/>
      </w:pPr>
      <w:bookmarkStart w:id="4407" w:name="__RefHeading___Toc604755_417432637"/>
      <w:bookmarkStart w:id="4408" w:name="_Toc1978"/>
      <w:bookmarkEnd w:id="4407"/>
      <w:r>
        <w:rPr>
          <w:rtl w:val="true"/>
        </w:rPr>
        <w:t xml:space="preserve">باب </w:t>
      </w:r>
      <w:r>
        <w:rPr/>
        <w:t>14</w:t>
      </w:r>
      <w:bookmarkEnd w:id="4408"/>
    </w:p>
    <w:p>
      <w:pPr>
        <w:pStyle w:val="Heading5"/>
        <w:numPr>
          <w:ilvl w:val="4"/>
          <w:numId w:val="1"/>
        </w:numPr>
        <w:rPr/>
      </w:pPr>
      <w:bookmarkStart w:id="4409" w:name="__RefHeading___Toc604757_417432637"/>
      <w:bookmarkStart w:id="4410" w:name="_Toc1979"/>
      <w:bookmarkEnd w:id="4409"/>
      <w:r>
        <w:rPr/>
        <w:t>2310</w:t>
      </w:r>
      <w:r>
        <w:rPr>
          <w:rtl w:val="true"/>
        </w:rPr>
        <w:t>-</w:t>
      </w:r>
      <w:r>
        <w:rPr>
          <w:rtl w:val="true"/>
        </w:rPr>
        <w:t>حدیث</w:t>
      </w:r>
      <w:bookmarkEnd w:id="44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26:2/109</w:t>
      </w:r>
      <w:r>
        <w:rPr>
          <w:rFonts w:eastAsia="IRNazanin" w:cs="IRNazanin"/>
          <w:color w:val="111111"/>
          <w:sz w:val="28"/>
          <w:szCs w:val="28"/>
          <w:rtl w:val="true"/>
          <w:lang w:bidi="fa-IR"/>
        </w:rPr>
        <w:t>[</w:t>
      </w:r>
      <w:r>
        <w:rPr>
          <w:rFonts w:eastAsia="IRNazanin" w:cs="IRNazanin"/>
          <w:color w:val="111111"/>
          <w:sz w:val="28"/>
          <w:szCs w:val="28"/>
          <w:lang w:bidi="fa-IR"/>
        </w:rPr>
        <w:t>32600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7:7/104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تَکُونُ أَبَداً أَکْثَرَ نَصِیباً مِنْ رَجُلٍ لَوْ کَانَ مَکَانَهَا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4411" w:name="pg11992_150004"/>
    </w:p>
    <w:p>
      <w:pPr>
        <w:pStyle w:val="Heading4"/>
        <w:numPr>
          <w:ilvl w:val="3"/>
          <w:numId w:val="1"/>
        </w:numPr>
        <w:rPr/>
      </w:pPr>
      <w:bookmarkStart w:id="4412" w:name="__RefHeading___Toc604759_417432637"/>
      <w:bookmarkStart w:id="4413" w:name="_Toc1980"/>
      <w:bookmarkEnd w:id="4411"/>
      <w:bookmarkEnd w:id="4412"/>
      <w:r>
        <w:rPr>
          <w:rtl w:val="true"/>
        </w:rPr>
        <w:t xml:space="preserve">باب </w:t>
      </w:r>
      <w:r>
        <w:rPr/>
        <w:t>15</w:t>
      </w:r>
      <w:bookmarkEnd w:id="4413"/>
    </w:p>
    <w:p>
      <w:pPr>
        <w:pStyle w:val="Heading5"/>
        <w:numPr>
          <w:ilvl w:val="4"/>
          <w:numId w:val="1"/>
        </w:numPr>
        <w:rPr/>
      </w:pPr>
      <w:bookmarkStart w:id="4414" w:name="__RefHeading___Toc604761_417432637"/>
      <w:bookmarkStart w:id="4415" w:name="_Toc1981"/>
      <w:bookmarkEnd w:id="4414"/>
      <w:r>
        <w:rPr/>
        <w:t>2311</w:t>
      </w:r>
      <w:r>
        <w:rPr>
          <w:rtl w:val="true"/>
        </w:rPr>
        <w:t>-</w:t>
      </w:r>
      <w:r>
        <w:rPr>
          <w:rtl w:val="true"/>
        </w:rPr>
        <w:t>حدیث</w:t>
      </w:r>
      <w:bookmarkEnd w:id="4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26:1/128</w:t>
      </w:r>
      <w:r>
        <w:rPr>
          <w:rFonts w:eastAsia="IRNazanin" w:cs="IRNazanin"/>
          <w:color w:val="111111"/>
          <w:sz w:val="28"/>
          <w:szCs w:val="28"/>
          <w:rtl w:val="true"/>
          <w:lang w:bidi="fa-IR"/>
        </w:rPr>
        <w:t>[</w:t>
      </w:r>
      <w:r>
        <w:rPr>
          <w:rFonts w:eastAsia="IRNazanin" w:cs="IRNazanin"/>
          <w:color w:val="111111"/>
          <w:sz w:val="28"/>
          <w:szCs w:val="28"/>
          <w:lang w:bidi="fa-IR"/>
        </w:rPr>
        <w:t>32650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7:1/93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الفقیه،</w:t>
      </w:r>
      <w:r>
        <w:rPr>
          <w:rFonts w:eastAsia="IRNazanin" w:cs="IRNazanin"/>
          <w:color w:val="111111"/>
          <w:sz w:val="28"/>
          <w:szCs w:val="28"/>
          <w:lang w:bidi="fa-IR"/>
        </w:rPr>
        <w:t>4:5614/263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،باب میراث ولد الصلب و الأبوین،الحدیث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9:982/270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للابنة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رَجُلٍ تَرَکَ ابْنَتَهُ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لِلاِبْنَةِ النِّصْفُ ثَلاَثَةُ أَسْهُمٍ وَ لِلْأُمِّ السُّدُسُ سَهْمٌ،یُقْسَمُ الْمَالُ عَلَی أَرْبَعَةِ أَسْهُمٍ وَ فِی رَجُلٍ تَرَکَ ابْنَتَهُ وَ أَبَاهُ مِثْلُ ذَلِکَ وَ فِی رَجُلٍ تَرَکَ أَبَوَیْهِ وَ ابْنَتَهُ فَلِلاِبْنَةِ النِّصْفُ وَ لِأَبَوَیْهِ لِکُلِّ وَاحِدٍ مِنْهُمَا السُّدُسُ،یُقْسَمُ الْمَالُ عَلَی خَمْسَةِ أَسْهُمٍ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6" w:name="__RefHeading___Toc604763_417432637"/>
      <w:bookmarkStart w:id="4417" w:name="_Toc1982"/>
      <w:bookmarkEnd w:id="4416"/>
      <w:r>
        <w:rPr>
          <w:rtl w:val="true"/>
        </w:rPr>
        <w:t xml:space="preserve">باب </w:t>
      </w:r>
      <w:r>
        <w:rPr/>
        <w:t>16</w:t>
      </w:r>
      <w:bookmarkEnd w:id="4417"/>
    </w:p>
    <w:p>
      <w:pPr>
        <w:pStyle w:val="Heading5"/>
        <w:numPr>
          <w:ilvl w:val="4"/>
          <w:numId w:val="1"/>
        </w:numPr>
        <w:rPr/>
      </w:pPr>
      <w:bookmarkStart w:id="4418" w:name="__RefHeading___Toc604765_417432637"/>
      <w:bookmarkStart w:id="4419" w:name="_Toc1983"/>
      <w:bookmarkEnd w:id="4418"/>
      <w:r>
        <w:rPr/>
        <w:t>2312</w:t>
      </w:r>
      <w:r>
        <w:rPr>
          <w:rtl w:val="true"/>
        </w:rPr>
        <w:t>-</w:t>
      </w:r>
      <w:r>
        <w:rPr>
          <w:rtl w:val="true"/>
        </w:rPr>
        <w:t>حدیث</w:t>
      </w:r>
      <w:bookmarkEnd w:id="44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26:1/134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9:1042/292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4:548/146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لِلْإِخْوَةِ مِنَ الْأَبِ وَ الْأُمِّ وَ لاَ لِلْإِخْوَةِ مِنَ الْأَبِ وَ لاَ لِلْإِخْوَةِ مِنَ الْأُمِّ مَعَ الْأَبِ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مَعَ الْأُمِّ شَیْءٌ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4420" w:name="pg11992_150005"/>
    </w:p>
    <w:p>
      <w:pPr>
        <w:pStyle w:val="Heading4"/>
        <w:numPr>
          <w:ilvl w:val="3"/>
          <w:numId w:val="1"/>
        </w:numPr>
        <w:rPr/>
      </w:pPr>
      <w:bookmarkStart w:id="4421" w:name="__RefHeading___Toc604767_417432637"/>
      <w:bookmarkStart w:id="4422" w:name="_Toc1984"/>
      <w:bookmarkEnd w:id="4420"/>
      <w:bookmarkEnd w:id="4421"/>
      <w:r>
        <w:rPr>
          <w:rtl w:val="true"/>
        </w:rPr>
        <w:t xml:space="preserve">باب </w:t>
      </w:r>
      <w:r>
        <w:rPr/>
        <w:t>17</w:t>
      </w:r>
      <w:bookmarkEnd w:id="4422"/>
    </w:p>
    <w:p>
      <w:pPr>
        <w:pStyle w:val="Heading5"/>
        <w:numPr>
          <w:ilvl w:val="4"/>
          <w:numId w:val="1"/>
        </w:numPr>
        <w:rPr/>
      </w:pPr>
      <w:bookmarkStart w:id="4423" w:name="__RefHeading___Toc604769_417432637"/>
      <w:bookmarkStart w:id="4424" w:name="_Toc1985"/>
      <w:bookmarkEnd w:id="4423"/>
      <w:r>
        <w:rPr/>
        <w:t>2313</w:t>
      </w:r>
      <w:r>
        <w:rPr>
          <w:rtl w:val="true"/>
        </w:rPr>
        <w:t>-</w:t>
      </w:r>
      <w:r>
        <w:rPr>
          <w:rtl w:val="true"/>
        </w:rPr>
        <w:t>حدیث</w:t>
      </w:r>
      <w:bookmarkEnd w:id="44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26:1/157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32708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7:2/100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 لابنه و امه فقال المال کلّه لابنته،و هو سهو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تَرَکَ ابْنَتَهُ وَ أُخْتَهُ لِأَبِیهِ وَ أُمِّهِ؟فَقَالَ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کُلُّهُ لِلاِبْنَةِ،وَ لَیْسَ لِلْأُخْتِ مِنَ الْأَبِ وَ الْأُمِّ شَیْءٌ،فَقِیلَ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احْتَجْنَا إِلَی هَذَا وَ الْمَیِّتُ رَجُلٌ مِنْ هَؤُلاَءِ النَّاسِ وَ أُخْتُهُ مُؤْمِنَةٌ عَارِفَةٌ؟فَقَالَ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لَهَا النِّصْفَ،خُذُوا مِنْهُمْ کَمَا یَأْخُذُونَ مِنْکُمْ فِی سُنَّتِهِمْ وَ قَضَایَاهُمْ</w:t>
      </w:r>
      <w:r>
        <w:rPr>
          <w:rFonts w:eastAsia="Amiri" w:cs="Amiri" w:ascii="Amiri" w:hAnsi="Amiri"/>
          <w:color w:val="111111"/>
          <w:sz w:val="28"/>
          <w:szCs w:val="28"/>
          <w:rtl w:val="true"/>
          <w:lang w:bidi="ar-SA"/>
        </w:rPr>
        <w:t>.</w:t>
      </w:r>
    </w:p>
    <w:p>
      <w:pPr>
        <w:pStyle w:val="Heading4"/>
        <w:numPr>
          <w:ilvl w:val="3"/>
          <w:numId w:val="1"/>
        </w:numPr>
        <w:rPr/>
      </w:pPr>
      <w:bookmarkStart w:id="4425" w:name="__RefHeading___Toc604771_417432637"/>
      <w:bookmarkStart w:id="4426" w:name="_Toc1986"/>
      <w:bookmarkEnd w:id="4425"/>
      <w:r>
        <w:rPr>
          <w:rtl w:val="true"/>
        </w:rPr>
        <w:t xml:space="preserve">باب </w:t>
      </w:r>
      <w:r>
        <w:rPr/>
        <w:t>18</w:t>
      </w:r>
      <w:bookmarkEnd w:id="4426"/>
    </w:p>
    <w:p>
      <w:pPr>
        <w:pStyle w:val="Heading5"/>
        <w:numPr>
          <w:ilvl w:val="4"/>
          <w:numId w:val="1"/>
        </w:numPr>
        <w:rPr/>
      </w:pPr>
      <w:bookmarkStart w:id="4427" w:name="__RefHeading___Toc604773_417432637"/>
      <w:bookmarkStart w:id="4428" w:name="_Toc1987"/>
      <w:bookmarkEnd w:id="4427"/>
      <w:r>
        <w:rPr/>
        <w:t>2314</w:t>
      </w:r>
      <w:r>
        <w:rPr>
          <w:rtl w:val="true"/>
        </w:rPr>
        <w:t>-</w:t>
      </w:r>
      <w:r>
        <w:rPr>
          <w:rtl w:val="true"/>
        </w:rPr>
        <w:t>حدیث</w:t>
      </w:r>
      <w:bookmarkEnd w:id="4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26:3/158</w:t>
      </w:r>
      <w:r>
        <w:rPr>
          <w:rFonts w:eastAsia="IRNazanin" w:cs="IRNazanin"/>
          <w:color w:val="111111"/>
          <w:sz w:val="28"/>
          <w:szCs w:val="28"/>
          <w:rtl w:val="true"/>
          <w:lang w:bidi="fa-IR"/>
        </w:rPr>
        <w:t>[</w:t>
      </w:r>
      <w:r>
        <w:rPr>
          <w:rFonts w:eastAsia="IRNazanin" w:cs="IRNazanin"/>
          <w:color w:val="111111"/>
          <w:sz w:val="28"/>
          <w:szCs w:val="28"/>
          <w:lang w:bidi="fa-IR"/>
        </w:rPr>
        <w:t>32710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9:1154/322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4:553/147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لکم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مذهبکم فیه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نَأْخُذُ فِی أَحْکَامِ الْمُخَالِفِینَ مَا یَأْخُذُونَ مِنَّا فِی أَحْکَامِهِمْ أَمْ لاَ؟فَکَتَبَ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یَجُوزُ ذَلِکَ لَکُمْ إِذَا کَانَ مَذْهَبُکُمُ التَّقِیَّةَ مِنْهُمْ وَ الْمُدَارَاةَ</w:t>
      </w:r>
      <w:r>
        <w:rPr>
          <w:rFonts w:eastAsia="Amiri" w:cs="Amiri" w:ascii="Amiri" w:hAnsi="Amiri"/>
          <w:color w:val="111111"/>
          <w:sz w:val="28"/>
          <w:szCs w:val="28"/>
          <w:rtl w:val="true"/>
          <w:lang w:bidi="ar-SA"/>
        </w:rPr>
        <w:t>.</w:t>
      </w:r>
    </w:p>
    <w:p>
      <w:pPr>
        <w:pStyle w:val="Heading5"/>
        <w:numPr>
          <w:ilvl w:val="4"/>
          <w:numId w:val="1"/>
        </w:numPr>
        <w:rPr/>
      </w:pPr>
      <w:bookmarkStart w:id="4429" w:name="__RefHeading___Toc604775_417432637"/>
      <w:bookmarkStart w:id="4430" w:name="_Toc1988"/>
      <w:bookmarkEnd w:id="4429"/>
      <w:r>
        <w:rPr/>
        <w:t>2315</w:t>
      </w:r>
      <w:r>
        <w:rPr>
          <w:rtl w:val="true"/>
        </w:rPr>
        <w:t>-</w:t>
      </w:r>
      <w:r>
        <w:rPr>
          <w:rtl w:val="true"/>
        </w:rPr>
        <w:t>حدیث</w:t>
      </w:r>
      <w:bookmarkEnd w:id="4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26:4/158</w:t>
      </w:r>
      <w:r>
        <w:rPr>
          <w:rFonts w:eastAsia="IRNazanin" w:cs="IRNazanin"/>
          <w:color w:val="111111"/>
          <w:sz w:val="28"/>
          <w:szCs w:val="28"/>
          <w:rtl w:val="true"/>
          <w:lang w:bidi="fa-IR"/>
        </w:rPr>
        <w:t>[</w:t>
      </w:r>
      <w:r>
        <w:rPr>
          <w:rFonts w:eastAsia="IRNazanin" w:cs="IRNazanin"/>
          <w:color w:val="111111"/>
          <w:sz w:val="28"/>
          <w:szCs w:val="28"/>
          <w:lang w:bidi="fa-IR"/>
        </w:rPr>
        <w:t>32711</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9:1155/322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4:554/148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الأحکام،قال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علی أهل کلّ ذوی دین ما یستحلّون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الْأَحْکَامِ،فَقَالَ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عَلَی أَهْلِ کُلِّ ذِی 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4431" w:name="pg11992_150006"/>
    </w:p>
    <w:p>
      <w:pPr>
        <w:pStyle w:val="BookText"/>
        <w:rPr/>
      </w:pPr>
      <w:bookmarkEnd w:id="4431"/>
      <w:r>
        <w:rPr>
          <w:rFonts w:ascii="Amiri" w:hAnsi="Amiri" w:eastAsia="Amiri" w:cs="Amiri"/>
          <w:color w:val="111111"/>
          <w:sz w:val="28"/>
          <w:sz w:val="28"/>
          <w:szCs w:val="28"/>
          <w:rtl w:val="true"/>
          <w:lang w:bidi="ar-SA"/>
        </w:rPr>
        <w:t>یَسْتَحِلُّونَ</w:t>
      </w:r>
      <w:r>
        <w:rPr>
          <w:rFonts w:eastAsia="Amiri" w:cs="Amiri" w:ascii="Amiri" w:hAnsi="Amiri"/>
          <w:color w:val="111111"/>
          <w:sz w:val="28"/>
          <w:szCs w:val="28"/>
          <w:rtl w:val="true"/>
          <w:lang w:bidi="ar-SA"/>
        </w:rPr>
        <w:t>.</w:t>
      </w:r>
    </w:p>
    <w:p>
      <w:pPr>
        <w:pStyle w:val="Heading5"/>
        <w:numPr>
          <w:ilvl w:val="4"/>
          <w:numId w:val="1"/>
        </w:numPr>
        <w:rPr/>
      </w:pPr>
      <w:bookmarkStart w:id="4432" w:name="__RefHeading___Toc604777_417432637"/>
      <w:bookmarkStart w:id="4433" w:name="_Toc1989"/>
      <w:bookmarkEnd w:id="4432"/>
      <w:r>
        <w:rPr/>
        <w:t>2316</w:t>
      </w:r>
      <w:r>
        <w:rPr>
          <w:rtl w:val="true"/>
        </w:rPr>
        <w:t>-</w:t>
      </w:r>
      <w:r>
        <w:rPr>
          <w:rtl w:val="true"/>
        </w:rPr>
        <w:t>حدیث</w:t>
      </w:r>
      <w:bookmarkEnd w:id="4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26:5/158</w:t>
      </w:r>
      <w:r>
        <w:rPr>
          <w:rFonts w:eastAsia="IRNazanin" w:cs="IRNazanin"/>
          <w:color w:val="111111"/>
          <w:sz w:val="28"/>
          <w:szCs w:val="28"/>
          <w:rtl w:val="true"/>
          <w:lang w:bidi="fa-IR"/>
        </w:rPr>
        <w:t>[</w:t>
      </w:r>
      <w:r>
        <w:rPr>
          <w:rFonts w:eastAsia="IRNazanin" w:cs="IRNazanin"/>
          <w:color w:val="111111"/>
          <w:sz w:val="28"/>
          <w:szCs w:val="28"/>
          <w:lang w:bidi="fa-IR"/>
        </w:rPr>
        <w:t>32712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9:1156/322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4:555/148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أَنْفُسَهُمْ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4" w:name="__RefHeading___Toc604779_417432637"/>
      <w:bookmarkStart w:id="4435" w:name="_Toc1990"/>
      <w:bookmarkEnd w:id="4434"/>
      <w:r>
        <w:rPr>
          <w:rtl w:val="true"/>
        </w:rPr>
        <w:t xml:space="preserve">باب </w:t>
      </w:r>
      <w:r>
        <w:rPr/>
        <w:t>19</w:t>
      </w:r>
      <w:bookmarkEnd w:id="4435"/>
    </w:p>
    <w:p>
      <w:pPr>
        <w:pStyle w:val="Heading5"/>
        <w:numPr>
          <w:ilvl w:val="4"/>
          <w:numId w:val="1"/>
        </w:numPr>
        <w:rPr/>
      </w:pPr>
      <w:bookmarkStart w:id="4436" w:name="__RefHeading___Toc604781_417432637"/>
      <w:bookmarkStart w:id="4437" w:name="_Toc1991"/>
      <w:bookmarkEnd w:id="4436"/>
      <w:r>
        <w:rPr/>
        <w:t>2317</w:t>
      </w:r>
      <w:r>
        <w:rPr>
          <w:rtl w:val="true"/>
        </w:rPr>
        <w:t>-</w:t>
      </w:r>
      <w:r>
        <w:rPr>
          <w:rtl w:val="true"/>
        </w:rPr>
        <w:t>حدیث</w:t>
      </w:r>
      <w:bookmarkEnd w:id="44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26:5/164</w:t>
      </w:r>
      <w:r>
        <w:rPr>
          <w:rFonts w:eastAsia="IRNazanin" w:cs="IRNazanin"/>
          <w:color w:val="111111"/>
          <w:sz w:val="28"/>
          <w:szCs w:val="28"/>
          <w:rtl w:val="true"/>
          <w:lang w:bidi="fa-IR"/>
        </w:rPr>
        <w:t>[</w:t>
      </w:r>
      <w:r>
        <w:rPr>
          <w:rFonts w:eastAsia="IRNazanin" w:cs="IRNazanin"/>
          <w:color w:val="111111"/>
          <w:sz w:val="28"/>
          <w:szCs w:val="28"/>
          <w:lang w:bidi="fa-IR"/>
        </w:rPr>
        <w:t>32733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4:5641/284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،باب میراث الأجداد و الجدّات،الحدیث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شَرِیکُ الْإِخْوَةِ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حَظُّهُ مِثْلُ حَظِّ أَحَدِهِمْ مَا بَلَغُوا،کَثُرُوا أَوْ قَلُّوا</w:t>
      </w:r>
      <w:r>
        <w:rPr>
          <w:rFonts w:eastAsia="Amiri" w:cs="Amiri" w:ascii="Amiri" w:hAnsi="Amiri"/>
          <w:color w:val="111111"/>
          <w:sz w:val="28"/>
          <w:szCs w:val="28"/>
          <w:rtl w:val="true"/>
          <w:lang w:bidi="ar-SA"/>
        </w:rPr>
        <w:t>.</w:t>
      </w:r>
    </w:p>
    <w:p>
      <w:pPr>
        <w:pStyle w:val="Heading5"/>
        <w:numPr>
          <w:ilvl w:val="4"/>
          <w:numId w:val="1"/>
        </w:numPr>
        <w:rPr/>
      </w:pPr>
      <w:bookmarkStart w:id="4438" w:name="__RefHeading___Toc604783_417432637"/>
      <w:bookmarkStart w:id="4439" w:name="_Toc1992"/>
      <w:bookmarkEnd w:id="4438"/>
      <w:r>
        <w:rPr/>
        <w:t>2318</w:t>
      </w:r>
      <w:r>
        <w:rPr>
          <w:rtl w:val="true"/>
        </w:rPr>
        <w:t>-</w:t>
      </w:r>
      <w:r>
        <w:rPr>
          <w:rtl w:val="true"/>
        </w:rPr>
        <w:t>حدیث</w:t>
      </w:r>
      <w:bookmarkEnd w:id="4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26:14/167</w:t>
      </w:r>
      <w:r>
        <w:rPr>
          <w:rFonts w:eastAsia="IRNazanin" w:cs="IRNazanin"/>
          <w:color w:val="111111"/>
          <w:sz w:val="28"/>
          <w:szCs w:val="28"/>
          <w:rtl w:val="true"/>
          <w:lang w:bidi="fa-IR"/>
        </w:rPr>
        <w:t>[</w:t>
      </w:r>
      <w:r>
        <w:rPr>
          <w:rFonts w:eastAsia="IRNazanin" w:cs="IRNazanin"/>
          <w:color w:val="111111"/>
          <w:sz w:val="28"/>
          <w:szCs w:val="28"/>
          <w:lang w:bidi="fa-IR"/>
        </w:rPr>
        <w:t>32742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7:3/109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فی الفقیه،</w:t>
      </w:r>
      <w:r>
        <w:rPr>
          <w:rFonts w:eastAsia="IRNazanin" w:cs="IRNazanin"/>
          <w:color w:val="111111"/>
          <w:sz w:val="28"/>
          <w:szCs w:val="28"/>
          <w:lang w:bidi="fa-IR"/>
        </w:rPr>
        <w:t>4:5642/284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،باب میراث الأجداد و الجدّات،الحدیث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 أشار إلی مثله عن التهذیب،</w:t>
      </w:r>
      <w:r>
        <w:rPr>
          <w:rFonts w:eastAsia="IRNazanin" w:cs="IRNazanin"/>
          <w:color w:val="111111"/>
          <w:sz w:val="28"/>
          <w:szCs w:val="28"/>
          <w:lang w:bidi="fa-IR"/>
        </w:rPr>
        <w:t>9:1082/304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و الاستبصار،</w:t>
      </w:r>
      <w:r>
        <w:rPr>
          <w:rFonts w:eastAsia="IRNazanin" w:cs="IRNazanin"/>
          <w:color w:val="111111"/>
          <w:sz w:val="28"/>
          <w:szCs w:val="28"/>
          <w:lang w:bidi="fa-IR"/>
        </w:rPr>
        <w:t>4:584/156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7:10/110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جَعْفَرٍ عَلَیْهِ السَّلاَمُ عَنِ الْجَدِّ،فَقَالَ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یُقَاسِمُ الْإِخْوَةَ مَا بَلَغُوا وَ إِنْ کَانُوا مِائَةَ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bookmarkStart w:id="4440" w:name="pg11992_150007"/>
    </w:p>
    <w:p>
      <w:pPr>
        <w:pStyle w:val="Heading4"/>
        <w:numPr>
          <w:ilvl w:val="3"/>
          <w:numId w:val="1"/>
        </w:numPr>
        <w:rPr/>
      </w:pPr>
      <w:bookmarkStart w:id="4441" w:name="__RefHeading___Toc604785_417432637"/>
      <w:bookmarkStart w:id="4442" w:name="_Toc1993"/>
      <w:bookmarkEnd w:id="4440"/>
      <w:bookmarkEnd w:id="4441"/>
      <w:r>
        <w:rPr>
          <w:rtl w:val="true"/>
        </w:rPr>
        <w:t xml:space="preserve">باب </w:t>
      </w:r>
      <w:r>
        <w:rPr/>
        <w:t>20</w:t>
      </w:r>
      <w:bookmarkEnd w:id="4442"/>
    </w:p>
    <w:p>
      <w:pPr>
        <w:pStyle w:val="Heading5"/>
        <w:numPr>
          <w:ilvl w:val="4"/>
          <w:numId w:val="1"/>
        </w:numPr>
        <w:rPr/>
      </w:pPr>
      <w:bookmarkStart w:id="4443" w:name="__RefHeading___Toc604787_417432637"/>
      <w:bookmarkStart w:id="4444" w:name="_Toc1994"/>
      <w:bookmarkEnd w:id="4443"/>
      <w:r>
        <w:rPr/>
        <w:t>2319</w:t>
      </w:r>
      <w:r>
        <w:rPr>
          <w:rtl w:val="true"/>
        </w:rPr>
        <w:t>-</w:t>
      </w:r>
      <w:r>
        <w:rPr>
          <w:rtl w:val="true"/>
        </w:rPr>
        <w:t>حدیث</w:t>
      </w:r>
      <w:bookmarkEnd w:id="44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26:1/221</w:t>
      </w:r>
      <w:r>
        <w:rPr>
          <w:rFonts w:eastAsia="IRNazanin" w:cs="IRNazanin"/>
          <w:color w:val="111111"/>
          <w:sz w:val="28"/>
          <w:szCs w:val="28"/>
          <w:rtl w:val="true"/>
          <w:lang w:bidi="fa-IR"/>
        </w:rPr>
        <w:t>[</w:t>
      </w:r>
      <w:r>
        <w:rPr>
          <w:rFonts w:eastAsia="IRNazanin" w:cs="IRNazanin"/>
          <w:color w:val="111111"/>
          <w:sz w:val="28"/>
          <w:szCs w:val="28"/>
          <w:lang w:bidi="fa-IR"/>
        </w:rPr>
        <w:t>32866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4:5671/312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،باب میراث المتوفّی عنها زوجها،الحدیث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الرَّجُلِ یَتَزَوَّجُ الْمَرْأَةَ ثُمَّ یَمُوتُ قَبْلَ أَنْ یَدْخُلَ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الْمِیرَاثُ وَ عَلَیْهَا الْعِدَّةُ أَرْبَعَةُ أَشْهُرٍ وَ عَشْراً وَ إِنْ کَانَ سَمَّی لَهَا مَهْراً فَلَهَا نِصْفُهُ وَ إِنْ لَمْ یَکُنْ سَمَّی لَهَا مَهْراً فَلاَ مَهْرَ لَهَا</w:t>
      </w:r>
      <w:r>
        <w:rPr>
          <w:rFonts w:eastAsia="Amiri" w:cs="Amiri" w:ascii="Amiri" w:hAnsi="Amiri"/>
          <w:color w:val="111111"/>
          <w:sz w:val="28"/>
          <w:szCs w:val="28"/>
          <w:rtl w:val="true"/>
          <w:lang w:bidi="ar-SA"/>
        </w:rPr>
        <w:t>.</w:t>
      </w:r>
    </w:p>
    <w:p>
      <w:pPr>
        <w:pStyle w:val="Heading4"/>
        <w:numPr>
          <w:ilvl w:val="3"/>
          <w:numId w:val="1"/>
        </w:numPr>
        <w:rPr/>
      </w:pPr>
      <w:bookmarkStart w:id="4445" w:name="__RefHeading___Toc604789_417432637"/>
      <w:bookmarkStart w:id="4446" w:name="_Toc1995"/>
      <w:bookmarkEnd w:id="4445"/>
      <w:r>
        <w:rPr>
          <w:rtl w:val="true"/>
        </w:rPr>
        <w:t xml:space="preserve">باب </w:t>
      </w:r>
      <w:r>
        <w:rPr/>
        <w:t>21</w:t>
      </w:r>
      <w:bookmarkEnd w:id="4446"/>
    </w:p>
    <w:p>
      <w:pPr>
        <w:pStyle w:val="Heading5"/>
        <w:numPr>
          <w:ilvl w:val="4"/>
          <w:numId w:val="1"/>
        </w:numPr>
        <w:rPr/>
      </w:pPr>
      <w:bookmarkStart w:id="4447" w:name="__RefHeading___Toc604791_417432637"/>
      <w:bookmarkStart w:id="4448" w:name="_Toc1996"/>
      <w:bookmarkEnd w:id="4447"/>
      <w:r>
        <w:rPr/>
        <w:t>2320</w:t>
      </w:r>
      <w:r>
        <w:rPr>
          <w:rtl w:val="true"/>
        </w:rPr>
        <w:t>-</w:t>
      </w:r>
      <w:r>
        <w:rPr>
          <w:rtl w:val="true"/>
        </w:rPr>
        <w:t>حدیث</w:t>
      </w:r>
      <w:bookmarkEnd w:id="4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26:2/233</w:t>
      </w:r>
      <w:r>
        <w:rPr>
          <w:rFonts w:eastAsia="IRNazanin" w:cs="IRNazanin"/>
          <w:color w:val="111111"/>
          <w:sz w:val="28"/>
          <w:szCs w:val="28"/>
          <w:rtl w:val="true"/>
          <w:lang w:bidi="fa-IR"/>
        </w:rPr>
        <w:t>[</w:t>
      </w:r>
      <w:r>
        <w:rPr>
          <w:rFonts w:eastAsia="IRNazanin" w:cs="IRNazanin"/>
          <w:color w:val="111111"/>
          <w:sz w:val="28"/>
          <w:szCs w:val="28"/>
          <w:lang w:bidi="fa-IR"/>
        </w:rPr>
        <w:t>32901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4:5654/304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،باب میراث ذوی الارحام مع الموالی،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یُعْطِی أُولِی الْأَرْحَامِ دُونَ الْمَوَالِی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9" w:name="__RefHeading___Toc604793_417432637"/>
      <w:bookmarkStart w:id="4450" w:name="_Toc1997"/>
      <w:bookmarkEnd w:id="4449"/>
      <w:r>
        <w:rPr/>
        <w:t>2321</w:t>
      </w:r>
      <w:r>
        <w:rPr>
          <w:rtl w:val="true"/>
        </w:rPr>
        <w:t>-</w:t>
      </w:r>
      <w:r>
        <w:rPr>
          <w:rtl w:val="true"/>
        </w:rPr>
        <w:t>حدیث</w:t>
      </w:r>
      <w:bookmarkEnd w:id="4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26:3/233</w:t>
      </w:r>
      <w:r>
        <w:rPr>
          <w:rFonts w:eastAsia="IRNazanin" w:cs="IRNazanin"/>
          <w:color w:val="111111"/>
          <w:sz w:val="28"/>
          <w:szCs w:val="28"/>
          <w:rtl w:val="true"/>
          <w:lang w:bidi="fa-IR"/>
        </w:rPr>
        <w:t>[</w:t>
      </w:r>
      <w:r>
        <w:rPr>
          <w:rFonts w:eastAsia="IRNazanin" w:cs="IRNazanin"/>
          <w:color w:val="111111"/>
          <w:sz w:val="28"/>
          <w:szCs w:val="28"/>
          <w:lang w:bidi="fa-IR"/>
        </w:rPr>
        <w:t>32902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17:3/538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الشّریفة،الأنفال،</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7:2/135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9:1183/329</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4:649/172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عَلَیْهِ السَّلاَمُ فِی خَالَةٍ جَاءَتْ تُخَاصِمُ فِی مَوْلَی رَجُلٍ مَاتَ،فَقَرَأَ هَذِهِ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4451" w:name="pg11992_150008"/>
    </w:p>
    <w:p>
      <w:pPr>
        <w:pStyle w:val="BookText"/>
        <w:rPr/>
      </w:pPr>
      <w:bookmarkEnd w:id="4451"/>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فِی کِتابِ اللّهِ   فَدَفَعَ الْمِیرَاثَ إِلَی الْخَالَةِ وَ لَمْ یُعْطِ الْمَوْلَی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ای المعتق،سمع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w:t>
      </w:r>
    </w:p>
    <w:p>
      <w:pPr>
        <w:pStyle w:val="Heading4"/>
        <w:numPr>
          <w:ilvl w:val="3"/>
          <w:numId w:val="1"/>
        </w:numPr>
        <w:rPr/>
      </w:pPr>
      <w:bookmarkStart w:id="4452" w:name="__RefHeading___Toc604795_417432637"/>
      <w:bookmarkStart w:id="4453" w:name="_Toc1998"/>
      <w:bookmarkEnd w:id="4452"/>
      <w:r>
        <w:rPr>
          <w:rtl w:val="true"/>
        </w:rPr>
        <w:t xml:space="preserve">باب </w:t>
      </w:r>
      <w:r>
        <w:rPr/>
        <w:t>22</w:t>
      </w:r>
      <w:bookmarkEnd w:id="4453"/>
    </w:p>
    <w:p>
      <w:pPr>
        <w:pStyle w:val="Heading5"/>
        <w:numPr>
          <w:ilvl w:val="4"/>
          <w:numId w:val="1"/>
        </w:numPr>
        <w:rPr/>
      </w:pPr>
      <w:bookmarkStart w:id="4454" w:name="__RefHeading___Toc604797_417432637"/>
      <w:bookmarkStart w:id="4455" w:name="_Toc1999"/>
      <w:bookmarkEnd w:id="4454"/>
      <w:r>
        <w:rPr/>
        <w:t>2322</w:t>
      </w:r>
      <w:r>
        <w:rPr>
          <w:rtl w:val="true"/>
        </w:rPr>
        <w:t>-</w:t>
      </w:r>
      <w:r>
        <w:rPr>
          <w:rtl w:val="true"/>
        </w:rPr>
        <w:t>حدیث</w:t>
      </w:r>
      <w:bookmarkEnd w:id="44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26:6/245</w:t>
      </w:r>
      <w:r>
        <w:rPr>
          <w:rFonts w:eastAsia="IRNazanin" w:cs="IRNazanin"/>
          <w:color w:val="111111"/>
          <w:sz w:val="28"/>
          <w:szCs w:val="28"/>
          <w:rtl w:val="true"/>
          <w:lang w:bidi="fa-IR"/>
        </w:rPr>
        <w:t>[</w:t>
      </w:r>
      <w:r>
        <w:rPr>
          <w:rFonts w:eastAsia="IRNazanin" w:cs="IRNazanin"/>
          <w:color w:val="111111"/>
          <w:sz w:val="28"/>
          <w:szCs w:val="28"/>
          <w:lang w:bidi="fa-IR"/>
        </w:rPr>
        <w:t>32928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17:6/546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9:1411/395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أَمِیرُ الْمُؤْمِنِینَ عَلَیْهِ السَّلاَمُ فِیمَنْ نَکَّلَ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بِمَمْلُوکِهِ،أَنَّهُ حُرٌّ،لاَ سَبِیلَ لِأَحَدٍ عَلَیْهِ سَائِبَةٌ یَذْهَبُ فَیَتَوَلَّی مَنْ أَحَبَّ فَإِذَا ضَمِنَ جَرِیرَتَهُ فَهُوَ یَرِثُهُ</w:t>
      </w:r>
      <w:r>
        <w:rPr>
          <w:rFonts w:eastAsia="Amiri" w:cs="Amiri" w:ascii="Amiri" w:hAnsi="Amiri"/>
          <w:color w:val="111111"/>
          <w:sz w:val="28"/>
          <w:szCs w:val="28"/>
          <w:rtl w:val="true"/>
          <w:lang w:bidi="ar-SA"/>
        </w:rPr>
        <w:t>.</w:t>
      </w:r>
    </w:p>
    <w:p>
      <w:pPr>
        <w:pStyle w:val="Heading4"/>
        <w:numPr>
          <w:ilvl w:val="3"/>
          <w:numId w:val="1"/>
        </w:numPr>
        <w:rPr/>
      </w:pPr>
      <w:bookmarkStart w:id="4456" w:name="__RefHeading___Toc604799_417432637"/>
      <w:bookmarkStart w:id="4457" w:name="_Toc2000"/>
      <w:bookmarkEnd w:id="4456"/>
      <w:r>
        <w:rPr>
          <w:rtl w:val="true"/>
        </w:rPr>
        <w:t xml:space="preserve">باب </w:t>
      </w:r>
      <w:r>
        <w:rPr/>
        <w:t>23</w:t>
      </w:r>
      <w:bookmarkEnd w:id="4457"/>
    </w:p>
    <w:p>
      <w:pPr>
        <w:pStyle w:val="Heading5"/>
        <w:numPr>
          <w:ilvl w:val="4"/>
          <w:numId w:val="1"/>
        </w:numPr>
        <w:rPr/>
      </w:pPr>
      <w:bookmarkStart w:id="4458" w:name="__RefHeading___Toc604801_417432637"/>
      <w:bookmarkStart w:id="4459" w:name="_Toc2001"/>
      <w:bookmarkEnd w:id="4458"/>
      <w:r>
        <w:rPr/>
        <w:t>2323</w:t>
      </w:r>
      <w:r>
        <w:rPr>
          <w:rtl w:val="true"/>
        </w:rPr>
        <w:t>-</w:t>
      </w:r>
      <w:r>
        <w:rPr>
          <w:rtl w:val="true"/>
        </w:rPr>
        <w:t>حدیث</w:t>
      </w:r>
      <w:bookmarkEnd w:id="4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26:4/95</w:t>
      </w:r>
      <w:r>
        <w:rPr>
          <w:rFonts w:eastAsia="IRNazanin" w:cs="IRNazanin"/>
          <w:color w:val="111111"/>
          <w:sz w:val="28"/>
          <w:szCs w:val="28"/>
          <w:rtl w:val="true"/>
          <w:lang w:bidi="fa-IR"/>
        </w:rPr>
        <w:t>[</w:t>
      </w:r>
      <w:r>
        <w:rPr>
          <w:rFonts w:eastAsia="IRNazanin" w:cs="IRNazanin"/>
          <w:color w:val="111111"/>
          <w:sz w:val="28"/>
          <w:szCs w:val="28"/>
          <w:lang w:bidi="fa-IR"/>
        </w:rPr>
        <w:t>32562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17:4/437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4:5755/350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،باب نوادر المواریث،الحدیث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9:1420/398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إِعْطَاءِ النِّسَاءِ نِصْفَ مَا یُعْطَی الرِّجَالُ مِنَ الْمِیرَاثِ،لِأَنَّ الْمَرْأَةَ إِذَا تَزَوَّجَتْ أَخَذَتْ وَ الرَّجُلُ یُعْطِی فَلِذَلِکَ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وُفِّرَ عَلَی الرِّجَالِ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bookmarkStart w:id="4460" w:name="pg11992_150009"/>
    </w:p>
    <w:p>
      <w:pPr>
        <w:pStyle w:val="Heading5"/>
        <w:numPr>
          <w:ilvl w:val="4"/>
          <w:numId w:val="1"/>
        </w:numPr>
        <w:rPr/>
      </w:pPr>
      <w:bookmarkStart w:id="4461" w:name="__RefHeading___Toc604803_417432637"/>
      <w:bookmarkStart w:id="4462" w:name="_Toc2002"/>
      <w:bookmarkEnd w:id="4460"/>
      <w:bookmarkEnd w:id="4461"/>
      <w:r>
        <w:rPr/>
        <w:t>2324</w:t>
      </w:r>
      <w:r>
        <w:rPr>
          <w:rtl w:val="true"/>
        </w:rPr>
        <w:t>-</w:t>
      </w:r>
      <w:r>
        <w:rPr>
          <w:rtl w:val="true"/>
        </w:rPr>
        <w:t>حدیث</w:t>
      </w:r>
      <w:bookmarkEnd w:id="4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26:5/95</w:t>
      </w:r>
      <w:r>
        <w:rPr>
          <w:rFonts w:eastAsia="IRNazanin" w:cs="IRNazanin"/>
          <w:color w:val="111111"/>
          <w:sz w:val="28"/>
          <w:szCs w:val="28"/>
          <w:rtl w:val="true"/>
          <w:lang w:bidi="fa-IR"/>
        </w:rPr>
        <w:t>[</w:t>
      </w:r>
      <w:r>
        <w:rPr>
          <w:rFonts w:eastAsia="IRNazanin" w:cs="IRNazanin"/>
          <w:color w:val="111111"/>
          <w:sz w:val="28"/>
          <w:szCs w:val="28"/>
          <w:lang w:bidi="fa-IR"/>
        </w:rPr>
        <w:t>32563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4:5756/350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،باب نوادر المواریث،الحدیث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9:1421/398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عِلَّةٍ صَارَ الْمِیرَاثُ لِلذَّکَرِ مِثْلُ حَظِّ الْأُنْثَیَیْنِ؟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جَعَلَ اللَّهُ لَهَا مِنَ الصَّدَاقِ</w:t>
      </w:r>
      <w:r>
        <w:rPr>
          <w:rFonts w:eastAsia="Amiri" w:cs="Amiri" w:ascii="Amiri" w:hAnsi="Amiri"/>
          <w:color w:val="111111"/>
          <w:sz w:val="28"/>
          <w:szCs w:val="28"/>
          <w:rtl w:val="true"/>
          <w:lang w:bidi="ar-SA"/>
        </w:rPr>
        <w:t>.</w:t>
      </w:r>
    </w:p>
    <w:p>
      <w:pPr>
        <w:pStyle w:val="Heading4"/>
        <w:numPr>
          <w:ilvl w:val="3"/>
          <w:numId w:val="1"/>
        </w:numPr>
        <w:rPr/>
      </w:pPr>
      <w:bookmarkStart w:id="4463" w:name="__RefHeading___Toc604805_417432637"/>
      <w:bookmarkStart w:id="4464" w:name="_Toc2003"/>
      <w:bookmarkEnd w:id="4463"/>
      <w:r>
        <w:rPr>
          <w:rtl w:val="true"/>
        </w:rPr>
        <w:t xml:space="preserve">باب </w:t>
      </w:r>
      <w:r>
        <w:rPr/>
        <w:t>24</w:t>
      </w:r>
      <w:bookmarkEnd w:id="4464"/>
    </w:p>
    <w:p>
      <w:pPr>
        <w:pStyle w:val="Heading5"/>
        <w:numPr>
          <w:ilvl w:val="4"/>
          <w:numId w:val="1"/>
        </w:numPr>
        <w:rPr/>
      </w:pPr>
      <w:bookmarkStart w:id="4465" w:name="__RefHeading___Toc604807_417432637"/>
      <w:bookmarkStart w:id="4466" w:name="_Toc2004"/>
      <w:bookmarkEnd w:id="4465"/>
      <w:r>
        <w:rPr/>
        <w:t>2325</w:t>
      </w:r>
      <w:r>
        <w:rPr>
          <w:rtl w:val="true"/>
        </w:rPr>
        <w:t>-</w:t>
      </w:r>
      <w:r>
        <w:rPr>
          <w:rtl w:val="true"/>
        </w:rPr>
        <w:t>حدیث</w:t>
      </w:r>
      <w:bookmarkEnd w:id="4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26:1/97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32567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7:4/86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9:997/275</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4:5746/346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،باب نوادر المواریث،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 راحلته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الأکبر إبنة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فَسَیْفُهُ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مُصْحَفُهُ وَ خَاتَمُهُ وَ کُتُبُهُ وَ رَحْلُهُ وَ کِسْوَتُهُ لِأَکْبَرِ وُلْدِهِ،فَإِنْ کَانَ الْأَکْبَرُ أُنْثَی فَلِلْأَکْبَرِ مِنَ الذُّکُورِ</w:t>
      </w:r>
      <w:r>
        <w:rPr>
          <w:rFonts w:eastAsia="Amiri" w:cs="Amiri" w:ascii="Amiri" w:hAnsi="Amiri"/>
          <w:color w:val="111111"/>
          <w:sz w:val="28"/>
          <w:szCs w:val="28"/>
          <w:rtl w:val="true"/>
          <w:lang w:bidi="ar-SA"/>
        </w:rPr>
        <w:t>.</w:t>
      </w:r>
    </w:p>
    <w:p>
      <w:pPr>
        <w:pStyle w:val="Heading4"/>
        <w:numPr>
          <w:ilvl w:val="3"/>
          <w:numId w:val="1"/>
        </w:numPr>
        <w:rPr/>
      </w:pPr>
      <w:bookmarkStart w:id="4467" w:name="__RefHeading___Toc604809_417432637"/>
      <w:bookmarkStart w:id="4468" w:name="_Toc2005"/>
      <w:bookmarkEnd w:id="4467"/>
      <w:r>
        <w:rPr>
          <w:rtl w:val="true"/>
        </w:rPr>
        <w:t xml:space="preserve">باب </w:t>
      </w:r>
      <w:r>
        <w:rPr/>
        <w:t>25</w:t>
      </w:r>
      <w:bookmarkEnd w:id="4468"/>
    </w:p>
    <w:p>
      <w:pPr>
        <w:pStyle w:val="Heading5"/>
        <w:numPr>
          <w:ilvl w:val="4"/>
          <w:numId w:val="1"/>
        </w:numPr>
        <w:rPr/>
      </w:pPr>
      <w:bookmarkStart w:id="4469" w:name="__RefHeading___Toc604811_417432637"/>
      <w:bookmarkStart w:id="4470" w:name="_Toc2006"/>
      <w:bookmarkEnd w:id="4469"/>
      <w:r>
        <w:rPr/>
        <w:t>2326</w:t>
      </w:r>
      <w:r>
        <w:rPr>
          <w:rtl w:val="true"/>
        </w:rPr>
        <w:t>-</w:t>
      </w:r>
      <w:r>
        <w:rPr>
          <w:rtl w:val="true"/>
        </w:rPr>
        <w:t>حدیث</w:t>
      </w:r>
      <w:bookmarkEnd w:id="4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رَجُلٍ مَاتَ وَ تَرَکَ امْرَأَةً قَرَابَةً لَهُ،لَیْسَ لَهُ قَرَابَةٌ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4471" w:name="pg11992_150010"/>
    </w:p>
    <w:p>
      <w:pPr>
        <w:pStyle w:val="BookText"/>
        <w:rPr/>
      </w:pPr>
      <w:bookmarkEnd w:id="4471"/>
      <w:r>
        <w:rPr>
          <w:rFonts w:ascii="Amiri" w:hAnsi="Amiri" w:eastAsia="Amiri" w:cs="Amiri"/>
          <w:color w:val="111111"/>
          <w:sz w:val="28"/>
          <w:sz w:val="28"/>
          <w:szCs w:val="28"/>
          <w:rtl w:val="true"/>
          <w:lang w:bidi="ar-SA"/>
        </w:rPr>
        <w:t>غَیْرُهَا؟قَالَ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یُدْفَعُ الْمَالُ کُلُّهُ إِلَیْهَا</w:t>
      </w:r>
      <w:r>
        <w:rPr>
          <w:rFonts w:eastAsia="Amiri" w:cs="Amiri" w:ascii="Amiri" w:hAnsi="Amiri"/>
          <w:color w:val="111111"/>
          <w:sz w:val="28"/>
          <w:szCs w:val="28"/>
          <w:rtl w:val="true"/>
          <w:lang w:bidi="ar-SA"/>
        </w:rPr>
        <w:t>.</w:t>
      </w:r>
    </w:p>
    <w:p>
      <w:pPr>
        <w:pStyle w:val="Heading5"/>
        <w:numPr>
          <w:ilvl w:val="4"/>
          <w:numId w:val="1"/>
        </w:numPr>
        <w:rPr/>
      </w:pPr>
      <w:bookmarkStart w:id="4472" w:name="__RefHeading___Toc604813_417432637"/>
      <w:bookmarkStart w:id="4473" w:name="_Toc2007"/>
      <w:bookmarkEnd w:id="4472"/>
      <w:r>
        <w:rPr/>
        <w:t>2327</w:t>
      </w:r>
      <w:r>
        <w:rPr>
          <w:rtl w:val="true"/>
        </w:rPr>
        <w:t>-</w:t>
      </w:r>
      <w:r>
        <w:rPr>
          <w:rtl w:val="true"/>
        </w:rPr>
        <w:t>حدیث</w:t>
      </w:r>
      <w:bookmarkEnd w:id="44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26:10/107</w:t>
      </w:r>
      <w:r>
        <w:rPr>
          <w:rFonts w:eastAsia="IRNazanin" w:cs="IRNazanin"/>
          <w:color w:val="111111"/>
          <w:sz w:val="28"/>
          <w:szCs w:val="28"/>
          <w:rtl w:val="true"/>
          <w:lang w:bidi="fa-IR"/>
        </w:rPr>
        <w:t>[</w:t>
      </w:r>
      <w:r>
        <w:rPr>
          <w:rFonts w:eastAsia="IRNazanin" w:cs="IRNazanin"/>
          <w:color w:val="111111"/>
          <w:sz w:val="28"/>
          <w:szCs w:val="28"/>
          <w:lang w:bidi="fa-IR"/>
        </w:rPr>
        <w:t>32594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17:10/446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9:1012/279</w:t>
      </w:r>
      <w:r>
        <w:rPr>
          <w:rFonts w:ascii="IRNazanin" w:hAnsi="IRNazanin" w:eastAsia="IRNazanin"/>
          <w:color w:val="111111"/>
          <w:sz w:val="28"/>
          <w:sz w:val="28"/>
          <w:szCs w:val="28"/>
          <w:rtl w:val="true"/>
          <w:lang w:bidi="fa-IR"/>
        </w:rPr>
        <w:t>،و فی الکافی،</w:t>
      </w:r>
      <w:r>
        <w:rPr>
          <w:rFonts w:eastAsia="IRNazanin" w:cs="IRNazanin"/>
          <w:color w:val="111111"/>
          <w:sz w:val="28"/>
          <w:szCs w:val="28"/>
          <w:lang w:bidi="fa-IR"/>
        </w:rPr>
        <w:t>7:8/104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فِیمَنْ خَلَّفَ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الْمَالُ کُلُّهُ</w:t>
      </w:r>
      <w:r>
        <w:rPr>
          <w:rFonts w:eastAsia="Amiri" w:cs="Amiri" w:ascii="Amiri" w:hAnsi="Amiri"/>
          <w:color w:val="111111"/>
          <w:sz w:val="28"/>
          <w:szCs w:val="28"/>
          <w:rtl w:val="true"/>
          <w:lang w:bidi="ar-SA"/>
        </w:rPr>
        <w:t>.</w:t>
      </w:r>
    </w:p>
    <w:p>
      <w:pPr>
        <w:pStyle w:val="Heading4"/>
        <w:numPr>
          <w:ilvl w:val="3"/>
          <w:numId w:val="1"/>
        </w:numPr>
        <w:rPr/>
      </w:pPr>
      <w:bookmarkStart w:id="4474" w:name="__RefHeading___Toc604815_417432637"/>
      <w:bookmarkStart w:id="4475" w:name="_Toc2008"/>
      <w:bookmarkEnd w:id="4474"/>
      <w:r>
        <w:rPr>
          <w:rtl w:val="true"/>
        </w:rPr>
        <w:t xml:space="preserve">باب </w:t>
      </w:r>
      <w:r>
        <w:rPr/>
        <w:t>26</w:t>
      </w:r>
      <w:bookmarkEnd w:id="4475"/>
    </w:p>
    <w:p>
      <w:pPr>
        <w:pStyle w:val="Heading5"/>
        <w:numPr>
          <w:ilvl w:val="4"/>
          <w:numId w:val="1"/>
        </w:numPr>
        <w:rPr/>
      </w:pPr>
      <w:bookmarkStart w:id="4476" w:name="__RefHeading___Toc604817_417432637"/>
      <w:bookmarkStart w:id="4477" w:name="_Toc2009"/>
      <w:bookmarkEnd w:id="4476"/>
      <w:r>
        <w:rPr/>
        <w:t>2328</w:t>
      </w:r>
      <w:r>
        <w:rPr>
          <w:rtl w:val="true"/>
        </w:rPr>
        <w:t>-</w:t>
      </w:r>
      <w:r>
        <w:rPr>
          <w:rtl w:val="true"/>
        </w:rPr>
        <w:t>حدیث</w:t>
      </w:r>
      <w:bookmarkEnd w:id="44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الاِبْنَةِ یَرِثْنَ،إِذَا لَمْ یَکُنْ بَنَاتٌ کُنَّ مَکَانَ الْبَنَاتِ</w:t>
      </w:r>
      <w:r>
        <w:rPr>
          <w:rFonts w:eastAsia="Amiri" w:cs="Amiri" w:ascii="Amiri" w:hAnsi="Amiri"/>
          <w:color w:val="111111"/>
          <w:sz w:val="28"/>
          <w:szCs w:val="28"/>
          <w:rtl w:val="true"/>
          <w:lang w:bidi="ar-SA"/>
        </w:rPr>
        <w:t>.</w:t>
      </w:r>
    </w:p>
    <w:p>
      <w:pPr>
        <w:pStyle w:val="Heading5"/>
        <w:numPr>
          <w:ilvl w:val="4"/>
          <w:numId w:val="1"/>
        </w:numPr>
        <w:rPr/>
      </w:pPr>
      <w:bookmarkStart w:id="4478" w:name="__RefHeading___Toc604819_417432637"/>
      <w:bookmarkStart w:id="4479" w:name="_Toc2010"/>
      <w:bookmarkEnd w:id="4478"/>
      <w:r>
        <w:rPr/>
        <w:t>2329</w:t>
      </w:r>
      <w:r>
        <w:rPr>
          <w:rtl w:val="true"/>
        </w:rPr>
        <w:t>-</w:t>
      </w:r>
      <w:r>
        <w:rPr>
          <w:rtl w:val="true"/>
        </w:rPr>
        <w:t>حدیث</w:t>
      </w:r>
      <w:bookmarkEnd w:id="4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الاِبْنِ یَقُومُ مَقَامَ أَبِیهِ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bookmarkStart w:id="4480" w:name="pg11992_150011"/>
    </w:p>
    <w:p>
      <w:pPr>
        <w:pStyle w:val="Heading5"/>
        <w:numPr>
          <w:ilvl w:val="4"/>
          <w:numId w:val="1"/>
        </w:numPr>
        <w:rPr/>
      </w:pPr>
      <w:bookmarkStart w:id="4481" w:name="__RefHeading___Toc604821_417432637"/>
      <w:bookmarkStart w:id="4482" w:name="_Toc2011"/>
      <w:bookmarkEnd w:id="4480"/>
      <w:bookmarkEnd w:id="4481"/>
      <w:r>
        <w:rPr/>
        <w:t>2330</w:t>
      </w:r>
      <w:r>
        <w:rPr>
          <w:rtl w:val="true"/>
        </w:rPr>
        <w:t>-</w:t>
      </w:r>
      <w:r>
        <w:rPr>
          <w:rtl w:val="true"/>
        </w:rPr>
        <w:t>حدیث</w:t>
      </w:r>
      <w:bookmarkEnd w:id="44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26:5/112</w:t>
      </w:r>
      <w:r>
        <w:rPr>
          <w:rFonts w:eastAsia="IRNazanin" w:cs="IRNazanin"/>
          <w:color w:val="111111"/>
          <w:sz w:val="28"/>
          <w:szCs w:val="28"/>
          <w:rtl w:val="true"/>
          <w:lang w:bidi="fa-IR"/>
        </w:rPr>
        <w:t>[</w:t>
      </w:r>
      <w:r>
        <w:rPr>
          <w:rFonts w:eastAsia="IRNazanin" w:cs="IRNazanin"/>
          <w:color w:val="111111"/>
          <w:sz w:val="28"/>
          <w:szCs w:val="28"/>
          <w:lang w:bidi="fa-IR"/>
        </w:rPr>
        <w:t>32605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17:5/459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9:1141/318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الابن،قال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الاِبْنِ إِذَا لَمْ یَکُنْ مِنْ صُلْبِ الرَّجُلِ أَحَدٌ،قَامَ مَقَامَ الاِبْنِ وَ ابْنَةُ الْبِنْتِ إِذَا لَمْ یَکُنْ مِنْ صُلْبِ الرَّجُلِ أَحَدٌ،قَامَتْ مَقَامَ الْبِنْتِ</w:t>
      </w:r>
      <w:r>
        <w:rPr>
          <w:rFonts w:eastAsia="Amiri" w:cs="Amiri" w:ascii="Amiri" w:hAnsi="Amiri"/>
          <w:color w:val="111111"/>
          <w:sz w:val="28"/>
          <w:szCs w:val="28"/>
          <w:rtl w:val="true"/>
          <w:lang w:bidi="ar-SA"/>
        </w:rPr>
        <w:t>.</w:t>
      </w:r>
    </w:p>
    <w:p>
      <w:pPr>
        <w:pStyle w:val="Heading4"/>
        <w:numPr>
          <w:ilvl w:val="3"/>
          <w:numId w:val="1"/>
        </w:numPr>
        <w:rPr/>
      </w:pPr>
      <w:bookmarkStart w:id="4483" w:name="__RefHeading___Toc604823_417432637"/>
      <w:bookmarkStart w:id="4484" w:name="_Toc2012"/>
      <w:bookmarkEnd w:id="4483"/>
      <w:r>
        <w:rPr>
          <w:rtl w:val="true"/>
        </w:rPr>
        <w:t xml:space="preserve">باب </w:t>
      </w:r>
      <w:r>
        <w:rPr/>
        <w:t>27</w:t>
      </w:r>
      <w:bookmarkEnd w:id="4484"/>
    </w:p>
    <w:p>
      <w:pPr>
        <w:pStyle w:val="Heading5"/>
        <w:numPr>
          <w:ilvl w:val="4"/>
          <w:numId w:val="1"/>
        </w:numPr>
        <w:rPr/>
      </w:pPr>
      <w:bookmarkStart w:id="4485" w:name="__RefHeading___Toc604825_417432637"/>
      <w:bookmarkStart w:id="4486" w:name="_Toc2013"/>
      <w:bookmarkEnd w:id="4485"/>
      <w:r>
        <w:rPr/>
        <w:t>2331</w:t>
      </w:r>
      <w:r>
        <w:rPr>
          <w:rtl w:val="true"/>
        </w:rPr>
        <w:t>-</w:t>
      </w:r>
      <w:r>
        <w:rPr>
          <w:rtl w:val="true"/>
        </w:rPr>
        <w:t>حدیث</w:t>
      </w:r>
      <w:bookmarkEnd w:id="4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26:2/115</w:t>
      </w:r>
      <w:r>
        <w:rPr>
          <w:rFonts w:eastAsia="IRNazanin" w:cs="IRNazanin"/>
          <w:color w:val="111111"/>
          <w:sz w:val="28"/>
          <w:szCs w:val="28"/>
          <w:rtl w:val="true"/>
          <w:lang w:bidi="fa-IR"/>
        </w:rPr>
        <w:t>[</w:t>
      </w:r>
      <w:r>
        <w:rPr>
          <w:rFonts w:eastAsia="IRNazanin" w:cs="IRNazanin"/>
          <w:color w:val="111111"/>
          <w:sz w:val="28"/>
          <w:szCs w:val="28"/>
          <w:lang w:bidi="fa-IR"/>
        </w:rPr>
        <w:t>32614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9:979/269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تَرَکَ أَبَوَیْهِ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 ثَلاَثَةِ أَسْهُمٍ،لِلْأُمِّ سَهْمٌ وَ لِلْأَبِ سَهْمَانِ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7" w:name="__RefHeading___Toc604827_417432637"/>
      <w:bookmarkStart w:id="4488" w:name="_Toc2014"/>
      <w:bookmarkEnd w:id="4487"/>
      <w:r>
        <w:rPr>
          <w:rtl w:val="true"/>
        </w:rPr>
        <w:t xml:space="preserve">باب </w:t>
      </w:r>
      <w:r>
        <w:rPr/>
        <w:t>28</w:t>
      </w:r>
      <w:bookmarkEnd w:id="4488"/>
    </w:p>
    <w:p>
      <w:pPr>
        <w:pStyle w:val="Heading5"/>
        <w:numPr>
          <w:ilvl w:val="4"/>
          <w:numId w:val="1"/>
        </w:numPr>
        <w:rPr/>
      </w:pPr>
      <w:bookmarkStart w:id="4489" w:name="__RefHeading___Toc604829_417432637"/>
      <w:bookmarkStart w:id="4490" w:name="_Toc2015"/>
      <w:bookmarkEnd w:id="4489"/>
      <w:r>
        <w:rPr/>
        <w:t>2332</w:t>
      </w:r>
      <w:r>
        <w:rPr>
          <w:rtl w:val="true"/>
        </w:rPr>
        <w:t>-</w:t>
      </w:r>
      <w:r>
        <w:rPr>
          <w:rtl w:val="true"/>
        </w:rPr>
        <w:t>حدیث</w:t>
      </w:r>
      <w:bookmarkEnd w:id="44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26:7/119</w:t>
      </w:r>
      <w:r>
        <w:rPr>
          <w:rFonts w:eastAsia="IRNazanin" w:cs="IRNazanin"/>
          <w:color w:val="111111"/>
          <w:sz w:val="28"/>
          <w:szCs w:val="28"/>
          <w:rtl w:val="true"/>
          <w:lang w:bidi="fa-IR"/>
        </w:rPr>
        <w:t>[</w:t>
      </w:r>
      <w:r>
        <w:rPr>
          <w:rFonts w:eastAsia="IRNazanin" w:cs="IRNazanin"/>
          <w:color w:val="111111"/>
          <w:sz w:val="28"/>
          <w:szCs w:val="28"/>
          <w:lang w:bidi="fa-IR"/>
        </w:rPr>
        <w:t>32623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17:7/456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9:1024/283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4:547/146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رَجُلٍ تَرَکَ أَبَوَیْهِ وَ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 السُّدُسُ وَ لِلْأَبِ خَمْسَةُ أَسْهُمٍ وَ سَقَطَ الْإِخْوَةُ وَ هِیَ مِنْ سِتَّةِ أَسْهُمٍ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4491" w:name="pg11992_150012"/>
    </w:p>
    <w:p>
      <w:pPr>
        <w:pStyle w:val="Heading4"/>
        <w:numPr>
          <w:ilvl w:val="3"/>
          <w:numId w:val="1"/>
        </w:numPr>
        <w:rPr/>
      </w:pPr>
      <w:bookmarkStart w:id="4492" w:name="__RefHeading___Toc604831_417432637"/>
      <w:bookmarkStart w:id="4493" w:name="_Toc2016"/>
      <w:bookmarkEnd w:id="4491"/>
      <w:bookmarkEnd w:id="4492"/>
      <w:r>
        <w:rPr>
          <w:rtl w:val="true"/>
        </w:rPr>
        <w:t xml:space="preserve">باب </w:t>
      </w:r>
      <w:r>
        <w:rPr/>
        <w:t>29</w:t>
      </w:r>
      <w:bookmarkEnd w:id="4493"/>
    </w:p>
    <w:p>
      <w:pPr>
        <w:pStyle w:val="Heading5"/>
        <w:numPr>
          <w:ilvl w:val="4"/>
          <w:numId w:val="1"/>
        </w:numPr>
        <w:rPr/>
      </w:pPr>
      <w:bookmarkStart w:id="4494" w:name="__RefHeading___Toc604833_417432637"/>
      <w:bookmarkStart w:id="4495" w:name="_Toc2017"/>
      <w:bookmarkEnd w:id="4494"/>
      <w:r>
        <w:rPr/>
        <w:t>2333</w:t>
      </w:r>
      <w:r>
        <w:rPr>
          <w:rtl w:val="true"/>
        </w:rPr>
        <w:t>-</w:t>
      </w:r>
      <w:r>
        <w:rPr>
          <w:rtl w:val="true"/>
        </w:rPr>
        <w:t>حدیث</w:t>
      </w:r>
      <w:bookmarkEnd w:id="4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26:1/122</w:t>
      </w:r>
      <w:r>
        <w:rPr>
          <w:rFonts w:eastAsia="IRNazanin" w:cs="IRNazanin"/>
          <w:color w:val="111111"/>
          <w:sz w:val="28"/>
          <w:szCs w:val="28"/>
          <w:rtl w:val="true"/>
          <w:lang w:bidi="fa-IR"/>
        </w:rPr>
        <w:t>[</w:t>
      </w:r>
      <w:r>
        <w:rPr>
          <w:rFonts w:eastAsia="IRNazanin" w:cs="IRNazanin"/>
          <w:color w:val="111111"/>
          <w:sz w:val="28"/>
          <w:szCs w:val="28"/>
          <w:lang w:bidi="fa-IR"/>
        </w:rPr>
        <w:t>32623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9:1020/282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 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لاَ تُنْقَصُ مِنَ الثُّلُثِ أَبَداً إِلاَّ مَعَ الْوَلَدِ وَ الْإِخْوَةِ إِذَا کَانَ الْأَبُ حَیّاً</w:t>
      </w:r>
      <w:r>
        <w:rPr>
          <w:rFonts w:eastAsia="Amiri" w:cs="Amiri" w:ascii="Amiri" w:hAnsi="Amiri"/>
          <w:color w:val="111111"/>
          <w:sz w:val="28"/>
          <w:szCs w:val="28"/>
          <w:rtl w:val="true"/>
          <w:lang w:bidi="ar-SA"/>
        </w:rPr>
        <w:t>.</w:t>
      </w:r>
    </w:p>
    <w:p>
      <w:pPr>
        <w:pStyle w:val="Heading4"/>
        <w:numPr>
          <w:ilvl w:val="3"/>
          <w:numId w:val="1"/>
        </w:numPr>
        <w:rPr/>
      </w:pPr>
      <w:bookmarkStart w:id="4496" w:name="__RefHeading___Toc604835_417432637"/>
      <w:bookmarkStart w:id="4497" w:name="_Toc2018"/>
      <w:bookmarkEnd w:id="4496"/>
      <w:r>
        <w:rPr>
          <w:rtl w:val="true"/>
        </w:rPr>
        <w:t xml:space="preserve">باب </w:t>
      </w:r>
      <w:r>
        <w:rPr/>
        <w:t>30</w:t>
      </w:r>
      <w:bookmarkEnd w:id="4497"/>
    </w:p>
    <w:p>
      <w:pPr>
        <w:pStyle w:val="Heading5"/>
        <w:numPr>
          <w:ilvl w:val="4"/>
          <w:numId w:val="1"/>
        </w:numPr>
        <w:rPr/>
      </w:pPr>
      <w:bookmarkStart w:id="4498" w:name="__RefHeading___Toc604837_417432637"/>
      <w:bookmarkStart w:id="4499" w:name="_Toc2019"/>
      <w:bookmarkEnd w:id="4498"/>
      <w:r>
        <w:rPr/>
        <w:t>2334</w:t>
      </w:r>
      <w:r>
        <w:rPr>
          <w:rtl w:val="true"/>
        </w:rPr>
        <w:t>-</w:t>
      </w:r>
      <w:r>
        <w:rPr>
          <w:rtl w:val="true"/>
        </w:rPr>
        <w:t>حدیث</w:t>
      </w:r>
      <w:bookmarkEnd w:id="44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26:1/125</w:t>
      </w:r>
      <w:r>
        <w:rPr>
          <w:rFonts w:eastAsia="IRNazanin" w:cs="IRNazanin"/>
          <w:color w:val="111111"/>
          <w:sz w:val="28"/>
          <w:szCs w:val="28"/>
          <w:rtl w:val="true"/>
          <w:lang w:bidi="fa-IR"/>
        </w:rPr>
        <w:t>[</w:t>
      </w:r>
      <w:r>
        <w:rPr>
          <w:rFonts w:eastAsia="IRNazanin" w:cs="IRNazanin"/>
          <w:color w:val="111111"/>
          <w:sz w:val="28"/>
          <w:szCs w:val="28"/>
          <w:lang w:bidi="fa-IR"/>
        </w:rPr>
        <w:t>32641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5616/268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،باب میراث الأبوین مع الزّوج و الزّوجة،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7:3/98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التّهذیب،</w:t>
      </w:r>
      <w:r>
        <w:rPr>
          <w:rFonts w:eastAsia="IRNazanin" w:cs="IRNazanin"/>
          <w:color w:val="111111"/>
          <w:sz w:val="28"/>
          <w:szCs w:val="28"/>
          <w:lang w:bidi="fa-IR"/>
        </w:rPr>
        <w:t>9:103/284</w:t>
      </w:r>
      <w:r>
        <w:rPr>
          <w:rFonts w:ascii="IRNazanin" w:hAnsi="IRNazanin" w:eastAsia="IRNazanin"/>
          <w:color w:val="111111"/>
          <w:sz w:val="28"/>
          <w:sz w:val="28"/>
          <w:szCs w:val="28"/>
          <w:rtl w:val="true"/>
          <w:lang w:bidi="fa-IR"/>
        </w:rPr>
        <w:t>، و الاستبصار،</w:t>
      </w:r>
      <w:r>
        <w:rPr>
          <w:rFonts w:eastAsia="IRNazanin" w:cs="IRNazanin"/>
          <w:color w:val="111111"/>
          <w:sz w:val="28"/>
          <w:szCs w:val="28"/>
          <w:lang w:bidi="fa-IR"/>
        </w:rPr>
        <w:t>4:531/142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امْرَأَةٍ مَاتَتْ وَ تَرَکَتْ أَبَوَیْهَا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النِّصْفُ،ثَلاَثَةُ أَسْهُمٍ وَ لِلْأُمِّ الثُّلُثُ،سَهْمَانِ وَ لِلْأَبِ السُّدُسُ،سَهْمٌ</w:t>
      </w:r>
      <w:r>
        <w:rPr>
          <w:rFonts w:eastAsia="Amiri" w:cs="Amiri" w:ascii="Amiri" w:hAnsi="Amiri"/>
          <w:color w:val="111111"/>
          <w:sz w:val="28"/>
          <w:szCs w:val="28"/>
          <w:rtl w:val="true"/>
          <w:lang w:bidi="ar-SA"/>
        </w:rPr>
        <w:t>.</w:t>
      </w:r>
    </w:p>
    <w:p>
      <w:pPr>
        <w:pStyle w:val="Heading4"/>
        <w:numPr>
          <w:ilvl w:val="3"/>
          <w:numId w:val="1"/>
        </w:numPr>
        <w:rPr/>
      </w:pPr>
      <w:bookmarkStart w:id="4500" w:name="__RefHeading___Toc604839_417432637"/>
      <w:bookmarkStart w:id="4501" w:name="_Toc2020"/>
      <w:bookmarkEnd w:id="4500"/>
      <w:r>
        <w:rPr>
          <w:rtl w:val="true"/>
        </w:rPr>
        <w:t xml:space="preserve">باب </w:t>
      </w:r>
      <w:r>
        <w:rPr/>
        <w:t>31</w:t>
      </w:r>
      <w:bookmarkEnd w:id="4501"/>
    </w:p>
    <w:p>
      <w:pPr>
        <w:pStyle w:val="Heading5"/>
        <w:numPr>
          <w:ilvl w:val="4"/>
          <w:numId w:val="1"/>
        </w:numPr>
        <w:rPr/>
      </w:pPr>
      <w:bookmarkStart w:id="4502" w:name="__RefHeading___Toc604841_417432637"/>
      <w:bookmarkStart w:id="4503" w:name="_Toc2021"/>
      <w:bookmarkEnd w:id="4502"/>
      <w:r>
        <w:rPr/>
        <w:t>2335</w:t>
      </w:r>
      <w:r>
        <w:rPr>
          <w:rtl w:val="true"/>
        </w:rPr>
        <w:t>-</w:t>
      </w:r>
      <w:r>
        <w:rPr>
          <w:rtl w:val="true"/>
        </w:rPr>
        <w:t>حدیث</w:t>
      </w:r>
      <w:bookmarkEnd w:id="4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مَاتَ وَ تَرَکَ امْرَأَتَهُ وَ أَبَوَیْهِ؟قَالَ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لاِمْرَأَتِهِ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bookmarkStart w:id="4504" w:name="pg11992_150013"/>
    </w:p>
    <w:p>
      <w:pPr>
        <w:pStyle w:val="BookText"/>
        <w:rPr/>
      </w:pPr>
      <w:bookmarkEnd w:id="4504"/>
      <w:r>
        <w:rPr>
          <w:rFonts w:ascii="Amiri" w:hAnsi="Amiri" w:eastAsia="Amiri" w:cs="Amiri"/>
          <w:color w:val="111111"/>
          <w:sz w:val="28"/>
          <w:sz w:val="28"/>
          <w:szCs w:val="28"/>
          <w:rtl w:val="true"/>
          <w:lang w:bidi="ar-SA"/>
        </w:rPr>
        <w:t>الرُّبُعُ وَ لِلْأُمِّ الثُّلُثُ وَ مَا بَقِیَ فَلِلْأَبِ</w:t>
      </w:r>
      <w:r>
        <w:rPr>
          <w:rFonts w:eastAsia="Amiri" w:cs="Amiri" w:ascii="Amiri" w:hAnsi="Amiri"/>
          <w:color w:val="111111"/>
          <w:sz w:val="28"/>
          <w:szCs w:val="28"/>
          <w:rtl w:val="true"/>
          <w:lang w:bidi="ar-SA"/>
        </w:rPr>
        <w:t>.</w:t>
      </w:r>
    </w:p>
    <w:p>
      <w:pPr>
        <w:pStyle w:val="Heading4"/>
        <w:numPr>
          <w:ilvl w:val="3"/>
          <w:numId w:val="1"/>
        </w:numPr>
        <w:rPr/>
      </w:pPr>
      <w:bookmarkStart w:id="4505" w:name="__RefHeading___Toc604843_417432637"/>
      <w:bookmarkStart w:id="4506" w:name="_Toc2022"/>
      <w:bookmarkEnd w:id="4505"/>
      <w:r>
        <w:rPr>
          <w:rtl w:val="true"/>
        </w:rPr>
        <w:t xml:space="preserve">باب </w:t>
      </w:r>
      <w:r>
        <w:rPr/>
        <w:t>32</w:t>
      </w:r>
      <w:bookmarkEnd w:id="4506"/>
    </w:p>
    <w:p>
      <w:pPr>
        <w:pStyle w:val="Heading5"/>
        <w:numPr>
          <w:ilvl w:val="4"/>
          <w:numId w:val="1"/>
        </w:numPr>
        <w:rPr/>
      </w:pPr>
      <w:bookmarkStart w:id="4507" w:name="__RefHeading___Toc604845_417432637"/>
      <w:bookmarkStart w:id="4508" w:name="_Toc2023"/>
      <w:bookmarkEnd w:id="4507"/>
      <w:r>
        <w:rPr/>
        <w:t>2336</w:t>
      </w:r>
      <w:r>
        <w:rPr>
          <w:rtl w:val="true"/>
        </w:rPr>
        <w:t>-</w:t>
      </w:r>
      <w:r>
        <w:rPr>
          <w:rtl w:val="true"/>
        </w:rPr>
        <w:t>حدیث</w:t>
      </w:r>
      <w:bookmarkEnd w:id="45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فِی زَوْجٍ وَ أَبَوَیْنِ وَ ابْنَةٍ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لِلزَّوْجِ الرُّبُعُ ثَلاَثَةُ أَسْهُمٍ مِنِ اثْنَیْ عَشَرَ وَ لِلْأَبَوَیْنِ السُّدُسَانِ،أَرْبَعَةُ أَسْهُمٍ وَ بَقِیَ خَمْسَةُ أَسْهُمٍ فَهِیَ لِلاِبْنَةِ وَ إِنْ کَانَا ابْنَتَیْنِ فَلَهُمَا خَمْسَةُ أَسْهُمٍ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اثْنَیْ عَشَرَ</w:t>
      </w:r>
      <w:r>
        <w:rPr>
          <w:rFonts w:eastAsia="Amiri" w:cs="Amiri" w:ascii="Amiri" w:hAnsi="Amiri"/>
          <w:color w:val="111111"/>
          <w:sz w:val="28"/>
          <w:szCs w:val="28"/>
          <w:rtl w:val="true"/>
          <w:lang w:bidi="ar-SA"/>
        </w:rPr>
        <w:t>.</w:t>
      </w:r>
    </w:p>
    <w:p>
      <w:pPr>
        <w:pStyle w:val="Heading4"/>
        <w:numPr>
          <w:ilvl w:val="3"/>
          <w:numId w:val="1"/>
        </w:numPr>
        <w:rPr/>
      </w:pPr>
      <w:bookmarkStart w:id="4509" w:name="__RefHeading___Toc604847_417432637"/>
      <w:bookmarkStart w:id="4510" w:name="_Toc2024"/>
      <w:bookmarkEnd w:id="4509"/>
      <w:r>
        <w:rPr>
          <w:rtl w:val="true"/>
        </w:rPr>
        <w:t xml:space="preserve">باب </w:t>
      </w:r>
      <w:r>
        <w:rPr/>
        <w:t>33</w:t>
      </w:r>
      <w:bookmarkEnd w:id="4510"/>
    </w:p>
    <w:p>
      <w:pPr>
        <w:pStyle w:val="Heading5"/>
        <w:numPr>
          <w:ilvl w:val="4"/>
          <w:numId w:val="1"/>
        </w:numPr>
        <w:rPr/>
      </w:pPr>
      <w:bookmarkStart w:id="4511" w:name="__RefHeading___Toc604849_417432637"/>
      <w:bookmarkStart w:id="4512" w:name="_Toc2025"/>
      <w:bookmarkEnd w:id="4511"/>
      <w:r>
        <w:rPr/>
        <w:t>2337</w:t>
      </w:r>
      <w:r>
        <w:rPr>
          <w:rtl w:val="true"/>
        </w:rPr>
        <w:t>-</w:t>
      </w:r>
      <w:r>
        <w:rPr>
          <w:rtl w:val="true"/>
        </w:rPr>
        <w:t>حدیث</w:t>
      </w:r>
      <w:bookmarkEnd w:id="4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تَرَکَ ابْنَتَهُ وَ أُخْتَهُ لِأَبِیهِ وَ أُمِّهِ؟فَقَالَ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4513" w:name="pg11992_150014"/>
    </w:p>
    <w:p>
      <w:pPr>
        <w:pStyle w:val="BookText"/>
        <w:rPr/>
      </w:pPr>
      <w:bookmarkEnd w:id="4513"/>
      <w:r>
        <w:rPr>
          <w:rFonts w:ascii="Amiri" w:hAnsi="Amiri" w:eastAsia="Amiri" w:cs="Amiri"/>
          <w:color w:val="111111"/>
          <w:sz w:val="28"/>
          <w:sz w:val="28"/>
          <w:szCs w:val="28"/>
          <w:rtl w:val="true"/>
          <w:lang w:bidi="ar-SA"/>
        </w:rPr>
        <w:t>کُلُّهُ لاِبْنَتِهِ وَ لَیْسَ لِلْأُخْتِ مِنَ الْأَبِ وَ الْأُمِّ شَیْءٌ</w:t>
      </w:r>
      <w:r>
        <w:rPr>
          <w:rFonts w:eastAsia="Amiri" w:cs="Amiri" w:ascii="Amiri" w:hAnsi="Amiri"/>
          <w:color w:val="111111"/>
          <w:sz w:val="28"/>
          <w:szCs w:val="28"/>
          <w:rtl w:val="true"/>
          <w:lang w:bidi="ar-SA"/>
        </w:rPr>
        <w:t>.</w:t>
      </w:r>
    </w:p>
    <w:p>
      <w:pPr>
        <w:pStyle w:val="Heading4"/>
        <w:numPr>
          <w:ilvl w:val="3"/>
          <w:numId w:val="1"/>
        </w:numPr>
        <w:rPr/>
      </w:pPr>
      <w:bookmarkStart w:id="4514" w:name="__RefHeading___Toc604851_417432637"/>
      <w:bookmarkStart w:id="4515" w:name="_Toc2026"/>
      <w:bookmarkEnd w:id="4514"/>
      <w:r>
        <w:rPr>
          <w:rtl w:val="true"/>
        </w:rPr>
        <w:t xml:space="preserve">باب </w:t>
      </w:r>
      <w:r>
        <w:rPr/>
        <w:t>34</w:t>
      </w:r>
      <w:bookmarkEnd w:id="4515"/>
    </w:p>
    <w:p>
      <w:pPr>
        <w:pStyle w:val="Heading5"/>
        <w:numPr>
          <w:ilvl w:val="4"/>
          <w:numId w:val="1"/>
        </w:numPr>
        <w:rPr/>
      </w:pPr>
      <w:bookmarkStart w:id="4516" w:name="__RefHeading___Toc604853_417432637"/>
      <w:bookmarkStart w:id="4517" w:name="_Toc2027"/>
      <w:bookmarkEnd w:id="4516"/>
      <w:r>
        <w:rPr/>
        <w:t>2338</w:t>
      </w:r>
      <w:r>
        <w:rPr>
          <w:rtl w:val="true"/>
        </w:rPr>
        <w:t>-</w:t>
      </w:r>
      <w:r>
        <w:rPr>
          <w:rtl w:val="true"/>
        </w:rPr>
        <w:t>حدیث</w:t>
      </w:r>
      <w:bookmarkEnd w:id="4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مَاتَ وَ تَرَکَ أَخَاهُ وَ لَمْ یَتْرُکْ وَارِثاً غَیْرَهُ؟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لَهُ،قِیلَ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مَعَ الْأَخِ لِلْأُمِّ،جَدٌّ؟قَالَ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مِنَ الْأُمِّ السُّدُسُ وَ یُعْطَی الْجَدُّ،الْبَاقِیَ،قِیلَ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الْأَخُ لِلْأَبِ؟قَالَ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بَیْنَهُمَا سَوَاءً</w:t>
      </w:r>
      <w:r>
        <w:rPr>
          <w:rFonts w:eastAsia="Amiri" w:cs="Amiri" w:ascii="Amiri" w:hAnsi="Amiri"/>
          <w:color w:val="111111"/>
          <w:sz w:val="28"/>
          <w:szCs w:val="28"/>
          <w:rtl w:val="true"/>
          <w:lang w:bidi="ar-SA"/>
        </w:rPr>
        <w:t>.</w:t>
      </w:r>
    </w:p>
    <w:p>
      <w:pPr>
        <w:pStyle w:val="Heading4"/>
        <w:numPr>
          <w:ilvl w:val="3"/>
          <w:numId w:val="1"/>
        </w:numPr>
        <w:rPr/>
      </w:pPr>
      <w:bookmarkStart w:id="4518" w:name="__RefHeading___Toc604855_417432637"/>
      <w:bookmarkStart w:id="4519" w:name="_Toc2028"/>
      <w:bookmarkEnd w:id="4518"/>
      <w:r>
        <w:rPr>
          <w:rtl w:val="true"/>
        </w:rPr>
        <w:t xml:space="preserve">باب </w:t>
      </w:r>
      <w:r>
        <w:rPr/>
        <w:t>35</w:t>
      </w:r>
      <w:bookmarkEnd w:id="4519"/>
    </w:p>
    <w:p>
      <w:pPr>
        <w:pStyle w:val="Heading5"/>
        <w:numPr>
          <w:ilvl w:val="4"/>
          <w:numId w:val="1"/>
        </w:numPr>
        <w:rPr/>
      </w:pPr>
      <w:bookmarkStart w:id="4520" w:name="__RefHeading___Toc604857_417432637"/>
      <w:bookmarkStart w:id="4521" w:name="_Toc2029"/>
      <w:bookmarkEnd w:id="4520"/>
      <w:r>
        <w:rPr/>
        <w:t>2339</w:t>
      </w:r>
      <w:r>
        <w:rPr>
          <w:rtl w:val="true"/>
        </w:rPr>
        <w:t>-</w:t>
      </w:r>
      <w:r>
        <w:rPr>
          <w:rtl w:val="true"/>
        </w:rPr>
        <w:t>حدیث</w:t>
      </w:r>
      <w:bookmarkEnd w:id="4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امْرَأَةٍ تَرَکَتْ زَوْجَهَا وَ إِخْوَتَهَا وَ أَخَوَاتِهَا لِأُمِّهَا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4522" w:name="pg11992_150015"/>
    </w:p>
    <w:p>
      <w:pPr>
        <w:pStyle w:val="BookText"/>
        <w:rPr/>
      </w:pPr>
      <w:bookmarkEnd w:id="4522"/>
      <w:r>
        <w:rPr>
          <w:rFonts w:ascii="Amiri" w:hAnsi="Amiri" w:eastAsia="Amiri" w:cs="Amiri"/>
          <w:color w:val="111111"/>
          <w:sz w:val="28"/>
          <w:sz w:val="28"/>
          <w:szCs w:val="28"/>
          <w:rtl w:val="true"/>
          <w:lang w:bidi="ar-SA"/>
        </w:rPr>
        <w:t>وَ إِخْوَتَهَا وَ أَخَوَاتِهَا لِأَبِیهَا؟قَالَ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النِّصْفُ،ثَلاَثَةُ أَسْهُمٍ وَ لِلْإِخْوَةِ مِنَ الْأُمِّ الثُّلُثُ الذَّکَرُ وَ الْأُنْثَی فِیهِ سَوَاءٌ وَ بَقِیَ سَهْمٌ فَهُوَ لِلْإِخْوَةِ وَ الْأَخَوَاتِ مِنَ الْأَبِ،لِلذَّکَرِ مِثْلُ حَظِّ الْأُنْثَیَیْنِ،فَهُمُ الَّذِینَ یُزَادُونَ وَ یُنْقَصُونَ وَ کَذَلِکَ أَوْلاَدُهُمُ الَّذِینَ یُزَادُونَ وَ یُنْقَصُونَ</w:t>
      </w:r>
      <w:r>
        <w:rPr>
          <w:rFonts w:eastAsia="Amiri" w:cs="Amiri" w:ascii="Amiri" w:hAnsi="Amiri"/>
          <w:color w:val="111111"/>
          <w:sz w:val="28"/>
          <w:szCs w:val="28"/>
          <w:rtl w:val="true"/>
          <w:lang w:bidi="ar-SA"/>
        </w:rPr>
        <w:t>.</w:t>
      </w:r>
    </w:p>
    <w:p>
      <w:pPr>
        <w:pStyle w:val="Heading4"/>
        <w:numPr>
          <w:ilvl w:val="3"/>
          <w:numId w:val="1"/>
        </w:numPr>
        <w:rPr/>
      </w:pPr>
      <w:bookmarkStart w:id="4523" w:name="__RefHeading___Toc604859_417432637"/>
      <w:bookmarkStart w:id="4524" w:name="_Toc2030"/>
      <w:bookmarkEnd w:id="4523"/>
      <w:r>
        <w:rPr>
          <w:rtl w:val="true"/>
        </w:rPr>
        <w:t xml:space="preserve">باب </w:t>
      </w:r>
      <w:r>
        <w:rPr/>
        <w:t>36</w:t>
      </w:r>
      <w:bookmarkEnd w:id="4524"/>
    </w:p>
    <w:p>
      <w:pPr>
        <w:pStyle w:val="Heading5"/>
        <w:numPr>
          <w:ilvl w:val="4"/>
          <w:numId w:val="1"/>
        </w:numPr>
        <w:rPr/>
      </w:pPr>
      <w:bookmarkStart w:id="4525" w:name="__RefHeading___Toc604861_417432637"/>
      <w:bookmarkStart w:id="4526" w:name="_Toc2031"/>
      <w:bookmarkEnd w:id="4525"/>
      <w:r>
        <w:rPr/>
        <w:t>2340</w:t>
      </w:r>
      <w:r>
        <w:rPr>
          <w:rtl w:val="true"/>
        </w:rPr>
        <w:t>-</w:t>
      </w:r>
      <w:r>
        <w:rPr>
          <w:rtl w:val="true"/>
        </w:rPr>
        <w:t>حدیث</w:t>
      </w:r>
      <w:bookmarkEnd w:id="4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فِی ابْنِ أَخٍ وَ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بَیْنَهُمَا نِصْفَانِ</w:t>
      </w:r>
      <w:r>
        <w:rPr>
          <w:rFonts w:eastAsia="Amiri" w:cs="Amiri" w:ascii="Amiri" w:hAnsi="Amiri"/>
          <w:color w:val="111111"/>
          <w:sz w:val="28"/>
          <w:szCs w:val="28"/>
          <w:rtl w:val="true"/>
          <w:lang w:bidi="ar-SA"/>
        </w:rPr>
        <w:t>.</w:t>
      </w:r>
    </w:p>
    <w:p>
      <w:pPr>
        <w:pStyle w:val="Heading5"/>
        <w:numPr>
          <w:ilvl w:val="4"/>
          <w:numId w:val="1"/>
        </w:numPr>
        <w:rPr/>
      </w:pPr>
      <w:bookmarkStart w:id="4527" w:name="__RefHeading___Toc604863_417432637"/>
      <w:bookmarkStart w:id="4528" w:name="_Toc2032"/>
      <w:bookmarkEnd w:id="4527"/>
      <w:r>
        <w:rPr/>
        <w:t>2341</w:t>
      </w:r>
      <w:r>
        <w:rPr>
          <w:rtl w:val="true"/>
        </w:rPr>
        <w:t>-</w:t>
      </w:r>
      <w:r>
        <w:rPr>
          <w:rtl w:val="true"/>
        </w:rPr>
        <w:t>حدیث</w:t>
      </w:r>
      <w:bookmarkEnd w:id="45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الْأَخِ یُقَاسِمُ الْجَدَّ</w:t>
      </w:r>
      <w:r>
        <w:rPr>
          <w:rFonts w:eastAsia="Amiri" w:cs="Amiri" w:ascii="Amiri" w:hAnsi="Amiri"/>
          <w:color w:val="111111"/>
          <w:sz w:val="28"/>
          <w:szCs w:val="28"/>
          <w:rtl w:val="true"/>
          <w:lang w:bidi="ar-SA"/>
        </w:rPr>
        <w:t>.</w:t>
      </w:r>
    </w:p>
    <w:p>
      <w:pPr>
        <w:pStyle w:val="Heading4"/>
        <w:numPr>
          <w:ilvl w:val="3"/>
          <w:numId w:val="1"/>
        </w:numPr>
        <w:rPr/>
      </w:pPr>
      <w:bookmarkStart w:id="4529" w:name="__RefHeading___Toc604865_417432637"/>
      <w:bookmarkStart w:id="4530" w:name="_Toc2033"/>
      <w:bookmarkEnd w:id="4529"/>
      <w:r>
        <w:rPr>
          <w:rtl w:val="true"/>
        </w:rPr>
        <w:t xml:space="preserve">باب </w:t>
      </w:r>
      <w:r>
        <w:rPr/>
        <w:t>37</w:t>
      </w:r>
      <w:bookmarkEnd w:id="4530"/>
    </w:p>
    <w:p>
      <w:pPr>
        <w:pStyle w:val="Heading5"/>
        <w:numPr>
          <w:ilvl w:val="4"/>
          <w:numId w:val="1"/>
        </w:numPr>
        <w:rPr/>
      </w:pPr>
      <w:bookmarkStart w:id="4531" w:name="__RefHeading___Toc604867_417432637"/>
      <w:bookmarkStart w:id="4532" w:name="_Toc2034"/>
      <w:bookmarkEnd w:id="4531"/>
      <w:r>
        <w:rPr/>
        <w:t>2342</w:t>
      </w:r>
      <w:r>
        <w:rPr>
          <w:rtl w:val="true"/>
        </w:rPr>
        <w:t>-</w:t>
      </w:r>
      <w:r>
        <w:rPr>
          <w:rtl w:val="true"/>
        </w:rPr>
        <w:t>حدیث</w:t>
      </w:r>
      <w:bookmarkEnd w:id="4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بَنَاتِ أُخْتٍ وَ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لِبَنَاتِ الْأُخْتِ الثُّلُثُ وَ مَا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4533" w:name="pg11992_150016"/>
    </w:p>
    <w:p>
      <w:pPr>
        <w:pStyle w:val="BookText"/>
        <w:rPr/>
      </w:pPr>
      <w:bookmarkEnd w:id="4533"/>
      <w:r>
        <w:rPr>
          <w:rFonts w:ascii="Amiri" w:hAnsi="Amiri" w:eastAsia="Amiri" w:cs="Amiri"/>
          <w:color w:val="111111"/>
          <w:sz w:val="28"/>
          <w:sz w:val="28"/>
          <w:szCs w:val="28"/>
          <w:rtl w:val="true"/>
          <w:lang w:bidi="ar-SA"/>
        </w:rPr>
        <w:t>بَقِیَ فَلِلْجَدِّ،فَأَقَامَ بَنَاتِ الْأُخْتِ مَقَامَ الْأُخْتِ وَ جَعَلَ الْجَدَّ بِمَنْزِلَةِ الْأَخِ</w:t>
      </w:r>
      <w:r>
        <w:rPr>
          <w:rFonts w:eastAsia="Amiri" w:cs="Amiri" w:ascii="Amiri" w:hAnsi="Amiri"/>
          <w:color w:val="111111"/>
          <w:sz w:val="28"/>
          <w:szCs w:val="28"/>
          <w:rtl w:val="true"/>
          <w:lang w:bidi="ar-SA"/>
        </w:rPr>
        <w:t>.</w:t>
      </w:r>
    </w:p>
    <w:p>
      <w:pPr>
        <w:pStyle w:val="Heading4"/>
        <w:numPr>
          <w:ilvl w:val="3"/>
          <w:numId w:val="1"/>
        </w:numPr>
        <w:rPr/>
      </w:pPr>
      <w:bookmarkStart w:id="4534" w:name="__RefHeading___Toc604869_417432637"/>
      <w:bookmarkStart w:id="4535" w:name="_Toc2035"/>
      <w:bookmarkEnd w:id="4534"/>
      <w:r>
        <w:rPr>
          <w:rtl w:val="true"/>
        </w:rPr>
        <w:t xml:space="preserve">باب </w:t>
      </w:r>
      <w:r>
        <w:rPr/>
        <w:t>38</w:t>
      </w:r>
      <w:bookmarkEnd w:id="4535"/>
    </w:p>
    <w:p>
      <w:pPr>
        <w:pStyle w:val="Heading5"/>
        <w:numPr>
          <w:ilvl w:val="4"/>
          <w:numId w:val="1"/>
        </w:numPr>
        <w:rPr/>
      </w:pPr>
      <w:bookmarkStart w:id="4536" w:name="__RefHeading___Toc604871_417432637"/>
      <w:bookmarkStart w:id="4537" w:name="_Toc2036"/>
      <w:bookmarkEnd w:id="4536"/>
      <w:r>
        <w:rPr/>
        <w:t>2343</w:t>
      </w:r>
      <w:r>
        <w:rPr>
          <w:rtl w:val="true"/>
        </w:rPr>
        <w:t>-</w:t>
      </w:r>
      <w:r>
        <w:rPr>
          <w:rtl w:val="true"/>
        </w:rPr>
        <w:t>حدیث</w:t>
      </w:r>
      <w:bookmarkEnd w:id="4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الْعَمَّةَ بِمَنْزِلَةِ الْأَبِ وَ الْخَالَةَ بِمَنْزِلَةِ الْأُمِّ وَ بِنْتَ الْأَخِ بِمَنْزِلَةِ الْأَخِ وَ کُلَّ ذِی رَحِمٍ بِمَنْزِلَةِ الرَّحِمِ الَّذِی یُجَرُّ بِهِ إِلاَّ أَنْ یَکُونَ وَارِثٌ أَقْرَبَ إِلَی الْمَیِّتِ مِنْهُ فَیَحْجُبَهُ</w:t>
      </w:r>
      <w:r>
        <w:rPr>
          <w:rFonts w:eastAsia="Amiri" w:cs="Amiri" w:ascii="Amiri" w:hAnsi="Amiri"/>
          <w:color w:val="111111"/>
          <w:sz w:val="28"/>
          <w:szCs w:val="28"/>
          <w:rtl w:val="true"/>
          <w:lang w:bidi="ar-SA"/>
        </w:rPr>
        <w:t>.</w:t>
      </w:r>
    </w:p>
    <w:p>
      <w:pPr>
        <w:pStyle w:val="Heading4"/>
        <w:numPr>
          <w:ilvl w:val="3"/>
          <w:numId w:val="1"/>
        </w:numPr>
        <w:rPr/>
      </w:pPr>
      <w:bookmarkStart w:id="4538" w:name="__RefHeading___Toc604873_417432637"/>
      <w:bookmarkStart w:id="4539" w:name="_Toc2037"/>
      <w:bookmarkEnd w:id="4538"/>
      <w:r>
        <w:rPr>
          <w:rtl w:val="true"/>
        </w:rPr>
        <w:t xml:space="preserve">باب </w:t>
      </w:r>
      <w:r>
        <w:rPr/>
        <w:t>39</w:t>
      </w:r>
      <w:bookmarkEnd w:id="4539"/>
    </w:p>
    <w:p>
      <w:pPr>
        <w:pStyle w:val="Heading5"/>
        <w:numPr>
          <w:ilvl w:val="4"/>
          <w:numId w:val="1"/>
        </w:numPr>
        <w:rPr/>
      </w:pPr>
      <w:bookmarkStart w:id="4540" w:name="__RefHeading___Toc604875_417432637"/>
      <w:bookmarkStart w:id="4541" w:name="_Toc2038"/>
      <w:bookmarkEnd w:id="4540"/>
      <w:r>
        <w:rPr/>
        <w:t>2344</w:t>
      </w:r>
      <w:r>
        <w:rPr>
          <w:rtl w:val="true"/>
        </w:rPr>
        <w:t>-</w:t>
      </w:r>
      <w:r>
        <w:rPr>
          <w:rtl w:val="true"/>
        </w:rPr>
        <w:t>حدیث</w:t>
      </w:r>
      <w:bookmarkEnd w:id="4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ابْنُکَ 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مِنِ ابْنِ ابْنِکَ وَ ابْنُ ابْنِکَ أَوْلَی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4542" w:name="pg11992_150017"/>
    </w:p>
    <w:p>
      <w:pPr>
        <w:pStyle w:val="BookText"/>
        <w:rPr/>
      </w:pPr>
      <w:bookmarkEnd w:id="4542"/>
      <w:r>
        <w:rPr>
          <w:rFonts w:ascii="Amiri" w:hAnsi="Amiri" w:eastAsia="Amiri" w:cs="Amiri"/>
          <w:color w:val="111111"/>
          <w:sz w:val="28"/>
          <w:sz w:val="28"/>
          <w:szCs w:val="28"/>
          <w:rtl w:val="true"/>
          <w:lang w:bidi="ar-SA"/>
        </w:rPr>
        <w:t>بِکَ مِنْ أَخِیکَ وَ أَخُوکَ لِأَبِیکَ وَ أُمِّکَ أَوْلَی بِکَ مِنْ أَخِیکَ لِأَبِیکَ وَ ابْنُ أَخِیکَ لِأَبِیکَ وَ أُمِّکَ أَوْلَی بِکَ مِنِ ابْنِ أَخِیکَ لِأَبِیکَ وَ ابْنُ أَخِیکَ مِنْ أَبِیکَ أَوْلَی بِکَ مِنْ عَمِّکَ</w:t>
      </w:r>
      <w:r>
        <w:rPr>
          <w:rFonts w:eastAsia="Amiri" w:cs="Amiri" w:ascii="Amiri" w:hAnsi="Amiri"/>
          <w:color w:val="111111"/>
          <w:sz w:val="28"/>
          <w:szCs w:val="28"/>
          <w:rtl w:val="true"/>
          <w:lang w:bidi="ar-SA"/>
        </w:rPr>
        <w:t>.</w:t>
      </w:r>
    </w:p>
    <w:p>
      <w:pPr>
        <w:pStyle w:val="Heading4"/>
        <w:numPr>
          <w:ilvl w:val="3"/>
          <w:numId w:val="1"/>
        </w:numPr>
        <w:rPr/>
      </w:pPr>
      <w:bookmarkStart w:id="4543" w:name="__RefHeading___Toc604877_417432637"/>
      <w:bookmarkStart w:id="4544" w:name="_Toc2039"/>
      <w:bookmarkEnd w:id="4543"/>
      <w:r>
        <w:rPr>
          <w:rtl w:val="true"/>
        </w:rPr>
        <w:t xml:space="preserve">باب </w:t>
      </w:r>
      <w:r>
        <w:rPr/>
        <w:t>40</w:t>
      </w:r>
      <w:bookmarkEnd w:id="4544"/>
    </w:p>
    <w:p>
      <w:pPr>
        <w:pStyle w:val="Heading5"/>
        <w:numPr>
          <w:ilvl w:val="4"/>
          <w:numId w:val="1"/>
        </w:numPr>
        <w:rPr/>
      </w:pPr>
      <w:bookmarkStart w:id="4545" w:name="__RefHeading___Toc604879_417432637"/>
      <w:bookmarkStart w:id="4546" w:name="_Toc2040"/>
      <w:bookmarkEnd w:id="4545"/>
      <w:r>
        <w:rPr/>
        <w:t>2345</w:t>
      </w:r>
      <w:r>
        <w:rPr>
          <w:rtl w:val="true"/>
        </w:rPr>
        <w:t>-</w:t>
      </w:r>
      <w:r>
        <w:rPr>
          <w:rtl w:val="true"/>
        </w:rPr>
        <w:t>حدیث</w:t>
      </w:r>
      <w:bookmarkEnd w:id="45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26:1/186</w:t>
      </w:r>
      <w:r>
        <w:rPr>
          <w:rFonts w:eastAsia="IRNazanin" w:cs="IRNazanin"/>
          <w:color w:val="111111"/>
          <w:sz w:val="28"/>
          <w:szCs w:val="28"/>
          <w:rtl w:val="true"/>
          <w:lang w:bidi="fa-IR"/>
        </w:rPr>
        <w:t>[</w:t>
      </w:r>
      <w:r>
        <w:rPr>
          <w:rFonts w:eastAsia="IRNazanin" w:cs="IRNazanin"/>
          <w:color w:val="111111"/>
          <w:sz w:val="28"/>
          <w:szCs w:val="28"/>
          <w:lang w:bidi="fa-IR"/>
        </w:rPr>
        <w:t>32787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9:1162/324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  فِی رَجُلٍ مَاتَ وَ تَرَکَ عَمَّهُ وَ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الثُّلُثَانِ وَ لِلْخَالِ الثُّلُثُ</w:t>
      </w:r>
      <w:r>
        <w:rPr>
          <w:rFonts w:eastAsia="Amiri" w:cs="Amiri" w:ascii="Amiri" w:hAnsi="Amiri"/>
          <w:color w:val="111111"/>
          <w:sz w:val="28"/>
          <w:szCs w:val="28"/>
          <w:rtl w:val="true"/>
          <w:lang w:bidi="ar-SA"/>
        </w:rPr>
        <w:t>.</w:t>
      </w:r>
    </w:p>
    <w:p>
      <w:pPr>
        <w:pStyle w:val="Heading5"/>
        <w:numPr>
          <w:ilvl w:val="4"/>
          <w:numId w:val="1"/>
        </w:numPr>
        <w:rPr/>
      </w:pPr>
      <w:bookmarkStart w:id="4547" w:name="__RefHeading___Toc604881_417432637"/>
      <w:bookmarkStart w:id="4548" w:name="_Toc2041"/>
      <w:bookmarkEnd w:id="4547"/>
      <w:r>
        <w:rPr/>
        <w:t>2346</w:t>
      </w:r>
      <w:r>
        <w:rPr>
          <w:rtl w:val="true"/>
        </w:rPr>
        <w:t>-</w:t>
      </w:r>
      <w:r>
        <w:rPr>
          <w:rtl w:val="true"/>
        </w:rPr>
        <w:t>حدیث</w:t>
      </w:r>
      <w:bookmarkEnd w:id="4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lang w:bidi="fa-IR"/>
        </w:rPr>
        <w:t>7:5/119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9:1164/324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26:3/187</w:t>
      </w:r>
      <w:r>
        <w:rPr>
          <w:rFonts w:eastAsia="IRNazanin" w:cs="IRNazanin"/>
          <w:color w:val="111111"/>
          <w:sz w:val="28"/>
          <w:szCs w:val="28"/>
          <w:rtl w:val="true"/>
          <w:lang w:bidi="fa-IR"/>
        </w:rPr>
        <w:t>[</w:t>
      </w:r>
      <w:r>
        <w:rPr>
          <w:rFonts w:eastAsia="IRNazanin" w:cs="IRNazanin"/>
          <w:color w:val="111111"/>
          <w:sz w:val="28"/>
          <w:szCs w:val="28"/>
          <w:lang w:bidi="fa-IR"/>
        </w:rPr>
        <w:t>32789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17:3/505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  فِی رَجُلٍ تَرَکَ عَمَّتَهُ وَ خَالَتَهُ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لِلْعَمَّةِ الثُّلُثَانِ وَ لِلْخَالَةِ الثُّلُثُ</w:t>
      </w:r>
      <w:r>
        <w:rPr>
          <w:rFonts w:eastAsia="Amiri" w:cs="Amiri" w:ascii="Amiri" w:hAnsi="Amiri"/>
          <w:color w:val="111111"/>
          <w:sz w:val="28"/>
          <w:szCs w:val="28"/>
          <w:rtl w:val="true"/>
          <w:lang w:bidi="ar-SA"/>
        </w:rPr>
        <w:t>.</w:t>
      </w:r>
    </w:p>
    <w:p>
      <w:pPr>
        <w:pStyle w:val="Heading4"/>
        <w:numPr>
          <w:ilvl w:val="3"/>
          <w:numId w:val="1"/>
        </w:numPr>
        <w:rPr/>
      </w:pPr>
      <w:bookmarkStart w:id="4549" w:name="__RefHeading___Toc604883_417432637"/>
      <w:bookmarkStart w:id="4550" w:name="_Toc2042"/>
      <w:bookmarkEnd w:id="4549"/>
      <w:r>
        <w:rPr>
          <w:rtl w:val="true"/>
        </w:rPr>
        <w:t xml:space="preserve">باب </w:t>
      </w:r>
      <w:r>
        <w:rPr/>
        <w:t>41</w:t>
      </w:r>
      <w:bookmarkEnd w:id="4550"/>
    </w:p>
    <w:p>
      <w:pPr>
        <w:pStyle w:val="Heading5"/>
        <w:numPr>
          <w:ilvl w:val="4"/>
          <w:numId w:val="1"/>
        </w:numPr>
        <w:rPr/>
      </w:pPr>
      <w:bookmarkStart w:id="4551" w:name="__RefHeading___Toc604885_417432637"/>
      <w:bookmarkStart w:id="4552" w:name="_Toc2043"/>
      <w:bookmarkEnd w:id="4551"/>
      <w:r>
        <w:rPr/>
        <w:t>2347</w:t>
      </w:r>
      <w:r>
        <w:rPr>
          <w:rtl w:val="true"/>
        </w:rPr>
        <w:t>-</w:t>
      </w:r>
      <w:r>
        <w:rPr>
          <w:rtl w:val="true"/>
        </w:rPr>
        <w:t>حدیث</w:t>
      </w:r>
      <w:bookmarkEnd w:id="4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26:1/270</w:t>
      </w:r>
      <w:r>
        <w:rPr>
          <w:rFonts w:eastAsia="IRNazanin" w:cs="IRNazanin"/>
          <w:color w:val="111111"/>
          <w:sz w:val="28"/>
          <w:szCs w:val="28"/>
          <w:rtl w:val="true"/>
          <w:lang w:bidi="fa-IR"/>
        </w:rPr>
        <w:t>[</w:t>
      </w:r>
      <w:r>
        <w:rPr>
          <w:rFonts w:eastAsia="IRNazanin" w:cs="IRNazanin"/>
          <w:color w:val="111111"/>
          <w:sz w:val="28"/>
          <w:szCs w:val="28"/>
          <w:lang w:bidi="fa-IR"/>
        </w:rPr>
        <w:t>32983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17:1/564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أَقَرَّ بِوَلَدِهِ ثُمَّ انْتَفَی مِنْهُ،فَلَیْسَ لَهُ ذَلِکَ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4553" w:name="pg11992_150018"/>
    </w:p>
    <w:p>
      <w:pPr>
        <w:pStyle w:val="BookText"/>
        <w:rPr/>
      </w:pPr>
      <w:bookmarkEnd w:id="4553"/>
      <w:r>
        <w:rPr>
          <w:rFonts w:ascii="Amiri" w:hAnsi="Amiri" w:eastAsia="Amiri" w:cs="Amiri"/>
          <w:color w:val="111111"/>
          <w:sz w:val="28"/>
          <w:sz w:val="28"/>
          <w:szCs w:val="28"/>
          <w:rtl w:val="true"/>
          <w:lang w:bidi="ar-SA"/>
        </w:rPr>
        <w:t>وَ لاَ کَرَامَةَ،یُلْحَقُ بِهِ وَلَدُهُ إِذَا کَانَ مِنِ امْرَأَتِهِ أَوْ وَلِیدَتِهِ</w:t>
      </w:r>
      <w:r>
        <w:rPr>
          <w:rFonts w:eastAsia="Amiri" w:cs="Amiri" w:ascii="Amiri" w:hAnsi="Amiri"/>
          <w:color w:val="111111"/>
          <w:sz w:val="28"/>
          <w:szCs w:val="28"/>
          <w:rtl w:val="true"/>
          <w:lang w:bidi="ar-SA"/>
        </w:rPr>
        <w:t>.</w:t>
      </w:r>
    </w:p>
    <w:p>
      <w:pPr>
        <w:pStyle w:val="Heading5"/>
        <w:numPr>
          <w:ilvl w:val="4"/>
          <w:numId w:val="1"/>
        </w:numPr>
        <w:rPr/>
      </w:pPr>
      <w:bookmarkStart w:id="4554" w:name="__RefHeading___Toc604887_417432637"/>
      <w:bookmarkStart w:id="4555" w:name="_Toc2044"/>
      <w:bookmarkEnd w:id="4554"/>
      <w:r>
        <w:rPr/>
        <w:t>2348</w:t>
      </w:r>
      <w:r>
        <w:rPr>
          <w:rtl w:val="true"/>
        </w:rPr>
        <w:t>-</w:t>
      </w:r>
      <w:r>
        <w:rPr>
          <w:rtl w:val="true"/>
        </w:rPr>
        <w:t>حدیث</w:t>
      </w:r>
      <w:bookmarkEnd w:id="45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26:2/271</w:t>
      </w:r>
      <w:r>
        <w:rPr>
          <w:rFonts w:eastAsia="IRNazanin" w:cs="IRNazanin"/>
          <w:color w:val="111111"/>
          <w:sz w:val="28"/>
          <w:szCs w:val="28"/>
          <w:rtl w:val="true"/>
          <w:lang w:bidi="fa-IR"/>
        </w:rPr>
        <w:t>[</w:t>
      </w:r>
      <w:r>
        <w:rPr>
          <w:rFonts w:eastAsia="IRNazanin" w:cs="IRNazanin"/>
          <w:color w:val="111111"/>
          <w:sz w:val="28"/>
          <w:szCs w:val="28"/>
          <w:lang w:bidi="fa-IR"/>
        </w:rPr>
        <w:t>32984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8:1243/167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رَجُلٌ بِوَلَدٍ ثُمَّ نَفَاهُ لَزِمَهُ</w:t>
      </w:r>
      <w:r>
        <w:rPr>
          <w:rFonts w:eastAsia="Amiri" w:cs="Amiri" w:ascii="Amiri" w:hAnsi="Amiri"/>
          <w:color w:val="111111"/>
          <w:sz w:val="28"/>
          <w:szCs w:val="28"/>
          <w:rtl w:val="true"/>
          <w:lang w:bidi="ar-SA"/>
        </w:rPr>
        <w:t>.</w:t>
      </w:r>
    </w:p>
    <w:p>
      <w:pPr>
        <w:pStyle w:val="Heading4"/>
        <w:numPr>
          <w:ilvl w:val="3"/>
          <w:numId w:val="1"/>
        </w:numPr>
        <w:rPr/>
      </w:pPr>
      <w:bookmarkStart w:id="4556" w:name="__RefHeading___Toc604889_417432637"/>
      <w:bookmarkStart w:id="4557" w:name="_Toc2045"/>
      <w:bookmarkEnd w:id="4556"/>
      <w:r>
        <w:rPr>
          <w:rtl w:val="true"/>
        </w:rPr>
        <w:t xml:space="preserve">باب </w:t>
      </w:r>
      <w:r>
        <w:rPr/>
        <w:t>42</w:t>
      </w:r>
      <w:bookmarkEnd w:id="4557"/>
    </w:p>
    <w:p>
      <w:pPr>
        <w:pStyle w:val="Heading5"/>
        <w:numPr>
          <w:ilvl w:val="4"/>
          <w:numId w:val="1"/>
        </w:numPr>
        <w:rPr/>
      </w:pPr>
      <w:bookmarkStart w:id="4558" w:name="__RefHeading___Toc604891_417432637"/>
      <w:bookmarkStart w:id="4559" w:name="_Toc2046"/>
      <w:bookmarkEnd w:id="4558"/>
      <w:r>
        <w:rPr/>
        <w:t>2349</w:t>
      </w:r>
      <w:r>
        <w:rPr>
          <w:rtl w:val="true"/>
        </w:rPr>
        <w:t>-</w:t>
      </w:r>
      <w:r>
        <w:rPr>
          <w:rtl w:val="true"/>
        </w:rPr>
        <w:t>حدیث</w:t>
      </w:r>
      <w:bookmarkEnd w:id="45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وَ لاَ یُوَرَّثُ وَلَدَ الزِّنَا إِلاَّ رَجُلٌ یَدَّعِی ابْنَ وَلِیدَتِهِ</w:t>
      </w:r>
      <w:r>
        <w:rPr>
          <w:rFonts w:eastAsia="Amiri" w:cs="Amiri" w:ascii="Amiri" w:hAnsi="Amiri"/>
          <w:color w:val="111111"/>
          <w:sz w:val="28"/>
          <w:szCs w:val="28"/>
          <w:rtl w:val="true"/>
          <w:lang w:bidi="ar-SA"/>
        </w:rPr>
        <w:t>.</w:t>
      </w:r>
    </w:p>
    <w:p>
      <w:pPr>
        <w:pStyle w:val="Heading4"/>
        <w:numPr>
          <w:ilvl w:val="3"/>
          <w:numId w:val="1"/>
        </w:numPr>
        <w:rPr/>
      </w:pPr>
      <w:bookmarkStart w:id="4560" w:name="__RefHeading___Toc604893_417432637"/>
      <w:bookmarkStart w:id="4561" w:name="_Toc2047"/>
      <w:bookmarkEnd w:id="4560"/>
      <w:r>
        <w:rPr>
          <w:rtl w:val="true"/>
        </w:rPr>
        <w:t xml:space="preserve">باب </w:t>
      </w:r>
      <w:r>
        <w:rPr/>
        <w:t>43</w:t>
      </w:r>
      <w:bookmarkEnd w:id="4561"/>
    </w:p>
    <w:p>
      <w:pPr>
        <w:pStyle w:val="Heading5"/>
        <w:numPr>
          <w:ilvl w:val="4"/>
          <w:numId w:val="1"/>
        </w:numPr>
        <w:rPr/>
      </w:pPr>
      <w:bookmarkStart w:id="4562" w:name="__RefHeading___Toc604895_417432637"/>
      <w:bookmarkStart w:id="4563" w:name="_Toc2048"/>
      <w:bookmarkEnd w:id="4562"/>
      <w:r>
        <w:rPr/>
        <w:t>2350</w:t>
      </w:r>
      <w:r>
        <w:rPr>
          <w:rtl w:val="true"/>
        </w:rPr>
        <w:t>-</w:t>
      </w:r>
      <w:r>
        <w:rPr>
          <w:rtl w:val="true"/>
        </w:rPr>
        <w:t>حدیث</w:t>
      </w:r>
      <w:bookmarkEnd w:id="4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مَوْلُودٍ وُلِدَ،لَهُ قُبُلٌ وَ ذَکَرٌ؟قَالَ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یَبُولُ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4564" w:name="pg11992_150019"/>
    </w:p>
    <w:p>
      <w:pPr>
        <w:pStyle w:val="BookText"/>
        <w:rPr/>
      </w:pPr>
      <w:bookmarkEnd w:id="4564"/>
      <w:r>
        <w:rPr>
          <w:rFonts w:ascii="Amiri" w:hAnsi="Amiri" w:eastAsia="Amiri" w:cs="Amiri"/>
          <w:color w:val="111111"/>
          <w:sz w:val="28"/>
          <w:sz w:val="28"/>
          <w:szCs w:val="28"/>
          <w:rtl w:val="true"/>
          <w:lang w:bidi="ar-SA"/>
        </w:rPr>
        <w:t>مِنْ ذَکَرِهِ فَلَهُ مِیرَاثُ الذَّکَرِ وَ إِنْ کَانَ یَبُولُ مِنَ الْقُبُلِ فَلَهُ مِیرَاثُ الْأُنْثَی</w:t>
      </w:r>
      <w:r>
        <w:rPr>
          <w:rFonts w:eastAsia="Amiri" w:cs="Amiri" w:ascii="Amiri" w:hAnsi="Amiri"/>
          <w:color w:val="111111"/>
          <w:sz w:val="28"/>
          <w:szCs w:val="28"/>
          <w:rtl w:val="true"/>
          <w:lang w:bidi="ar-SA"/>
        </w:rPr>
        <w:t>.</w:t>
      </w:r>
    </w:p>
    <w:p>
      <w:pPr>
        <w:pStyle w:val="Heading5"/>
        <w:numPr>
          <w:ilvl w:val="4"/>
          <w:numId w:val="1"/>
        </w:numPr>
        <w:rPr/>
      </w:pPr>
      <w:bookmarkStart w:id="4565" w:name="__RefHeading___Toc604897_417432637"/>
      <w:bookmarkStart w:id="4566" w:name="_Toc2049"/>
      <w:bookmarkEnd w:id="4565"/>
      <w:r>
        <w:rPr/>
        <w:t>2351</w:t>
      </w:r>
      <w:r>
        <w:rPr>
          <w:rtl w:val="true"/>
        </w:rPr>
        <w:t>-</w:t>
      </w:r>
      <w:r>
        <w:rPr>
          <w:rtl w:val="true"/>
        </w:rPr>
        <w:t>حدیث</w:t>
      </w:r>
      <w:bookmarkEnd w:id="45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خَرَجَ مِنْهُمَا فَمِنْ حَیْثُ سَبَقَ،فَإِنْ خَرَجَ مِنْهُمَا سَوَاءً فَمِنْ حَیْثُ یَنْبَعِثُ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کَانَا سَوَاءً وُرِّثَ مِیرَاثَ الرِّجَالِ وَ مِیرَاثَ النِّسَاءِ</w:t>
      </w:r>
      <w:r>
        <w:rPr>
          <w:rFonts w:eastAsia="Amiri" w:cs="Amiri" w:ascii="Amiri" w:hAnsi="Amiri"/>
          <w:color w:val="111111"/>
          <w:sz w:val="28"/>
          <w:szCs w:val="28"/>
          <w:rtl w:val="true"/>
          <w:lang w:bidi="ar-SA"/>
        </w:rPr>
        <w:t>.</w:t>
      </w:r>
    </w:p>
    <w:p>
      <w:pPr>
        <w:pStyle w:val="Heading5"/>
        <w:numPr>
          <w:ilvl w:val="4"/>
          <w:numId w:val="1"/>
        </w:numPr>
        <w:rPr/>
      </w:pPr>
      <w:bookmarkStart w:id="4567" w:name="__RefHeading___Toc604899_417432637"/>
      <w:bookmarkStart w:id="4568" w:name="_Toc2050"/>
      <w:bookmarkEnd w:id="4567"/>
      <w:r>
        <w:rPr/>
        <w:t>2352</w:t>
      </w:r>
      <w:r>
        <w:rPr>
          <w:rtl w:val="true"/>
        </w:rPr>
        <w:t>-</w:t>
      </w:r>
      <w:r>
        <w:rPr>
          <w:rtl w:val="true"/>
        </w:rPr>
        <w:t>حدیث</w:t>
      </w:r>
      <w:bookmarkEnd w:id="4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یَنْقَطِعُ أَخِیراً</w:t>
      </w:r>
      <w:r>
        <w:rPr>
          <w:rFonts w:eastAsia="Amiri" w:cs="Amiri" w:ascii="Amiri" w:hAnsi="Amiri"/>
          <w:color w:val="111111"/>
          <w:sz w:val="28"/>
          <w:szCs w:val="28"/>
          <w:rtl w:val="true"/>
          <w:lang w:bidi="ar-SA"/>
        </w:rPr>
        <w:t>.</w:t>
      </w:r>
    </w:p>
    <w:p>
      <w:pPr>
        <w:pStyle w:val="Heading5"/>
        <w:numPr>
          <w:ilvl w:val="4"/>
          <w:numId w:val="1"/>
        </w:numPr>
        <w:rPr/>
      </w:pPr>
      <w:bookmarkStart w:id="4569" w:name="__RefHeading___Toc604901_417432637"/>
      <w:bookmarkStart w:id="4570" w:name="_Toc2051"/>
      <w:bookmarkEnd w:id="4569"/>
      <w:r>
        <w:rPr/>
        <w:t>2353</w:t>
      </w:r>
      <w:r>
        <w:rPr>
          <w:rtl w:val="true"/>
        </w:rPr>
        <w:t>-</w:t>
      </w:r>
      <w:r>
        <w:rPr>
          <w:rtl w:val="true"/>
        </w:rPr>
        <w:t>حدیث</w:t>
      </w:r>
      <w:bookmarkEnd w:id="4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مِیرَاثِ الْمَرْأَةِ وَ نِصْفَ مِیرَاثِ الرَّجُلِ</w:t>
      </w:r>
      <w:r>
        <w:rPr>
          <w:rFonts w:eastAsia="Amiri" w:cs="Amiri" w:ascii="Amiri" w:hAnsi="Amiri"/>
          <w:color w:val="111111"/>
          <w:sz w:val="28"/>
          <w:szCs w:val="28"/>
          <w:rtl w:val="true"/>
          <w:lang w:bidi="ar-SA"/>
        </w:rPr>
        <w:t>.</w:t>
      </w:r>
    </w:p>
    <w:p>
      <w:pPr>
        <w:pStyle w:val="Heading5"/>
        <w:numPr>
          <w:ilvl w:val="4"/>
          <w:numId w:val="1"/>
        </w:numPr>
        <w:rPr/>
      </w:pPr>
      <w:bookmarkStart w:id="4571" w:name="__RefHeading___Toc604903_417432637"/>
      <w:bookmarkStart w:id="4572" w:name="_Toc2052"/>
      <w:bookmarkEnd w:id="4571"/>
      <w:r>
        <w:rPr/>
        <w:t>2354</w:t>
      </w:r>
      <w:r>
        <w:rPr>
          <w:rtl w:val="true"/>
        </w:rPr>
        <w:t>-</w:t>
      </w:r>
      <w:r>
        <w:rPr>
          <w:rtl w:val="true"/>
        </w:rPr>
        <w:t>حدیث</w:t>
      </w:r>
      <w:bookmarkEnd w:id="45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الْأَضْلاَعُ فَإِنْ تَسَاوَیَا فَامْرَأَةٌ وَ إِلاَّ فَرَجُلٌ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4573" w:name="pg11992_150020"/>
    </w:p>
    <w:p>
      <w:pPr>
        <w:pStyle w:val="BookText"/>
        <w:rPr/>
      </w:pPr>
      <w:bookmarkEnd w:id="4573"/>
      <w:r>
        <w:rPr>
          <w:rFonts w:ascii="Amiri" w:hAnsi="Amiri" w:eastAsia="Amiri" w:cs="Amiri"/>
          <w:color w:val="111111"/>
          <w:sz w:val="28"/>
          <w:sz w:val="28"/>
          <w:szCs w:val="28"/>
          <w:rtl w:val="true"/>
          <w:lang w:bidi="ar-SA"/>
        </w:rPr>
        <w:t>وَ حُمِلَ عَلَی اخْتِصَاصِهِ بِتِلْکَ الْوَاقِعَةِ</w:t>
      </w:r>
      <w:r>
        <w:rPr>
          <w:rFonts w:eastAsia="Amiri" w:cs="Amiri" w:ascii="Amiri" w:hAnsi="Amiri"/>
          <w:color w:val="111111"/>
          <w:sz w:val="28"/>
          <w:szCs w:val="28"/>
          <w:rtl w:val="true"/>
          <w:lang w:bidi="ar-SA"/>
        </w:rPr>
        <w:t>.</w:t>
      </w:r>
    </w:p>
    <w:p>
      <w:pPr>
        <w:pStyle w:val="Heading4"/>
        <w:numPr>
          <w:ilvl w:val="3"/>
          <w:numId w:val="1"/>
        </w:numPr>
        <w:rPr/>
      </w:pPr>
      <w:bookmarkStart w:id="4574" w:name="__RefHeading___Toc604905_417432637"/>
      <w:bookmarkStart w:id="4575" w:name="_Toc2053"/>
      <w:bookmarkEnd w:id="4574"/>
      <w:r>
        <w:rPr>
          <w:rtl w:val="true"/>
        </w:rPr>
        <w:t xml:space="preserve">باب </w:t>
      </w:r>
      <w:r>
        <w:rPr/>
        <w:t>44</w:t>
      </w:r>
      <w:bookmarkEnd w:id="4575"/>
    </w:p>
    <w:p>
      <w:pPr>
        <w:pStyle w:val="Heading5"/>
        <w:numPr>
          <w:ilvl w:val="4"/>
          <w:numId w:val="1"/>
        </w:numPr>
        <w:rPr/>
      </w:pPr>
      <w:bookmarkStart w:id="4576" w:name="__RefHeading___Toc604907_417432637"/>
      <w:bookmarkStart w:id="4577" w:name="_Toc2054"/>
      <w:bookmarkEnd w:id="4576"/>
      <w:r>
        <w:rPr/>
        <w:t>2355</w:t>
      </w:r>
      <w:r>
        <w:rPr>
          <w:rtl w:val="true"/>
        </w:rPr>
        <w:t>-</w:t>
      </w:r>
      <w:r>
        <w:rPr>
          <w:rtl w:val="true"/>
        </w:rPr>
        <w:t>حدیث</w:t>
      </w:r>
      <w:bookmarkEnd w:id="4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26:2/308</w:t>
      </w:r>
      <w:r>
        <w:rPr>
          <w:rFonts w:eastAsia="IRNazanin" w:cs="IRNazanin"/>
          <w:color w:val="111111"/>
          <w:sz w:val="28"/>
          <w:szCs w:val="28"/>
          <w:rtl w:val="true"/>
          <w:lang w:bidi="fa-IR"/>
        </w:rPr>
        <w:t>[</w:t>
      </w:r>
      <w:r>
        <w:rPr>
          <w:rFonts w:eastAsia="IRNazanin" w:cs="IRNazanin"/>
          <w:color w:val="111111"/>
          <w:sz w:val="28"/>
          <w:szCs w:val="28"/>
          <w:lang w:bidi="fa-IR"/>
        </w:rPr>
        <w:t>33054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17:2/589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9:1283/359</w:t>
      </w:r>
      <w:r>
        <w:rPr>
          <w:rFonts w:ascii="IRNazanin" w:hAnsi="IRNazanin" w:eastAsia="IRNazanin"/>
          <w:color w:val="111111"/>
          <w:sz w:val="28"/>
          <w:sz w:val="28"/>
          <w:szCs w:val="28"/>
          <w:rtl w:val="true"/>
          <w:lang w:bidi="fa-IR"/>
        </w:rPr>
        <w:t>،و أشار إلی نحو عن الفقیه،</w:t>
      </w:r>
      <w:r>
        <w:rPr>
          <w:rFonts w:eastAsia="IRNazanin" w:cs="IRNazanin"/>
          <w:color w:val="111111"/>
          <w:sz w:val="28"/>
          <w:szCs w:val="28"/>
          <w:lang w:bidi="fa-IR"/>
        </w:rPr>
        <w:t>4:5658/307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منهما زوجه کما فرض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رَجُلٍ وَ امْرَأَةٍ،انْهَدَمَ عَلَیْهِمَا بَیْتٌ فَمَاتَا وَ لَمْ یُدْرَ أَیُّهُمَا مَاتَ قَبْلُ؟فَقَالَ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 کُلُّ وَاحِدٍ مِنْهُمَا عَنْ زَوْجِهِ کَمَا فَرَضَ اللَّهُ لِوَرَثَتِهِمَا</w:t>
      </w:r>
      <w:r>
        <w:rPr>
          <w:rFonts w:eastAsia="Amiri" w:cs="Amiri" w:ascii="Amiri" w:hAnsi="Amiri"/>
          <w:color w:val="111111"/>
          <w:sz w:val="28"/>
          <w:szCs w:val="28"/>
          <w:rtl w:val="true"/>
          <w:lang w:bidi="ar-SA"/>
        </w:rPr>
        <w:t>.</w:t>
      </w:r>
    </w:p>
    <w:p>
      <w:pPr>
        <w:pStyle w:val="Heading5"/>
        <w:numPr>
          <w:ilvl w:val="4"/>
          <w:numId w:val="1"/>
        </w:numPr>
        <w:rPr/>
      </w:pPr>
      <w:bookmarkStart w:id="4578" w:name="__RefHeading___Toc604909_417432637"/>
      <w:bookmarkStart w:id="4579" w:name="_Toc2055"/>
      <w:bookmarkEnd w:id="4578"/>
      <w:r>
        <w:rPr/>
        <w:t>2356</w:t>
      </w:r>
      <w:r>
        <w:rPr>
          <w:rtl w:val="true"/>
        </w:rPr>
        <w:t>-</w:t>
      </w:r>
      <w:r>
        <w:rPr>
          <w:rtl w:val="true"/>
        </w:rPr>
        <w:t>حدیث</w:t>
      </w:r>
      <w:bookmarkEnd w:id="4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26:1/307</w:t>
      </w:r>
      <w:r>
        <w:rPr>
          <w:rFonts w:eastAsia="IRNazanin" w:cs="IRNazanin"/>
          <w:color w:val="111111"/>
          <w:sz w:val="28"/>
          <w:szCs w:val="28"/>
          <w:rtl w:val="true"/>
          <w:lang w:bidi="fa-IR"/>
        </w:rPr>
        <w:t>[</w:t>
      </w:r>
      <w:r>
        <w:rPr>
          <w:rFonts w:eastAsia="IRNazanin" w:cs="IRNazanin"/>
          <w:color w:val="111111"/>
          <w:sz w:val="28"/>
          <w:szCs w:val="28"/>
          <w:lang w:bidi="fa-IR"/>
        </w:rPr>
        <w:t>33053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17:1/589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4:5656/306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میراث الغرقی و الّذین یقع علیهم البیت فلا یدری أیّهم مات قبل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عَلَیْهِ السَّلاَمُ عَنِ الْقَوْمِ یَغْرَقُونَ فِی السَّفِینَةِ أَوْ یَقَعُ عَلَیْهِمُ الْبَیْتُ،فَیَمُوتُونَ فَلاَ یُعْلَمُ أَیُّهُمْ مَاتَ قَبْلَ صَاحِبِهِ،قَالَ یُوَرَّثُ بَعْضُهُمْ مِنْ بَعْضٍ، کَذَلِکَ فِی کِتَابِ عَلِیٍّ عَلَیْهِ السَّلاَمُ</w:t>
      </w:r>
      <w:r>
        <w:rPr>
          <w:rFonts w:eastAsia="Amiri" w:cs="Amiri" w:ascii="Amiri" w:hAnsi="Amiri"/>
          <w:color w:val="111111"/>
          <w:sz w:val="28"/>
          <w:szCs w:val="28"/>
          <w:rtl w:val="true"/>
          <w:lang w:bidi="ar-SA"/>
        </w:rPr>
        <w:t>.</w:t>
      </w:r>
    </w:p>
    <w:p>
      <w:pPr>
        <w:pStyle w:val="Heading4"/>
        <w:numPr>
          <w:ilvl w:val="3"/>
          <w:numId w:val="1"/>
        </w:numPr>
        <w:rPr/>
      </w:pPr>
      <w:bookmarkStart w:id="4580" w:name="__RefHeading___Toc604911_417432637"/>
      <w:bookmarkStart w:id="4581" w:name="_Toc2056"/>
      <w:bookmarkEnd w:id="4580"/>
      <w:r>
        <w:rPr>
          <w:rtl w:val="true"/>
        </w:rPr>
        <w:t xml:space="preserve">باب </w:t>
      </w:r>
      <w:r>
        <w:rPr/>
        <w:t>45</w:t>
      </w:r>
      <w:bookmarkEnd w:id="4581"/>
    </w:p>
    <w:p>
      <w:pPr>
        <w:pStyle w:val="Heading5"/>
        <w:numPr>
          <w:ilvl w:val="4"/>
          <w:numId w:val="1"/>
        </w:numPr>
        <w:rPr/>
      </w:pPr>
      <w:bookmarkStart w:id="4582" w:name="__RefHeading___Toc604913_417432637"/>
      <w:bookmarkStart w:id="4583" w:name="_Toc2057"/>
      <w:bookmarkEnd w:id="4582"/>
      <w:r>
        <w:rPr/>
        <w:t>2357</w:t>
      </w:r>
      <w:r>
        <w:rPr>
          <w:rtl w:val="true"/>
        </w:rPr>
        <w:t>-</w:t>
      </w:r>
      <w:r>
        <w:rPr>
          <w:rtl w:val="true"/>
        </w:rPr>
        <w:t>حدیث</w:t>
      </w:r>
      <w:bookmarkEnd w:id="45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یُوَرِّثُ الْمَجُوسَ إِذَا أَسْلَمُوا مِنْ وَجْهَیْنِ،بِالنَّسَبِ وَ لاَ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4584" w:name="pg11992_150021"/>
    </w:p>
    <w:p>
      <w:pPr>
        <w:pStyle w:val="BookText"/>
        <w:rPr/>
      </w:pPr>
      <w:bookmarkEnd w:id="4584"/>
      <w:r>
        <w:rPr>
          <w:rFonts w:ascii="Amiri" w:hAnsi="Amiri" w:eastAsia="Amiri" w:cs="Amiri"/>
          <w:color w:val="111111"/>
          <w:sz w:val="28"/>
          <w:sz w:val="28"/>
          <w:szCs w:val="28"/>
          <w:rtl w:val="true"/>
          <w:lang w:bidi="ar-SA"/>
        </w:rPr>
        <w:t>یُوَرِّثُ عَلَی النِّکَاحِ</w:t>
      </w:r>
      <w:r>
        <w:rPr>
          <w:rFonts w:eastAsia="Amiri" w:cs="Amiri" w:ascii="Amiri" w:hAnsi="Amiri"/>
          <w:color w:val="111111"/>
          <w:sz w:val="28"/>
          <w:szCs w:val="28"/>
          <w:rtl w:val="true"/>
          <w:lang w:bidi="ar-SA"/>
        </w:rPr>
        <w:t>.</w:t>
      </w:r>
    </w:p>
    <w:p>
      <w:pPr>
        <w:pStyle w:val="Heading5"/>
        <w:numPr>
          <w:ilvl w:val="4"/>
          <w:numId w:val="1"/>
        </w:numPr>
        <w:rPr/>
      </w:pPr>
      <w:bookmarkStart w:id="4585" w:name="__RefHeading___Toc604915_417432637"/>
      <w:bookmarkStart w:id="4586" w:name="_Toc2058"/>
      <w:bookmarkEnd w:id="4585"/>
      <w:r>
        <w:rPr/>
        <w:t>2358</w:t>
      </w:r>
      <w:r>
        <w:rPr>
          <w:rtl w:val="true"/>
        </w:rPr>
        <w:t>-</w:t>
      </w:r>
      <w:r>
        <w:rPr>
          <w:rtl w:val="true"/>
        </w:rPr>
        <w:t>حدیث</w:t>
      </w:r>
      <w:bookmarkEnd w:id="4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کَانَ یُوَرِّثُ الْمَجُوسَ إِذَا تَزَوَّجَ بِأُمِّهِ وَ ابْنَتِهِ مِنْ وَجْهَیْنِ،مِنْ وَجْهِ أَنَّهَا أُمُّهُ وَ وَجْهِ أَنَّهَا زَوْجَتُهُ</w:t>
      </w:r>
      <w:r>
        <w:rPr>
          <w:rFonts w:eastAsia="Amiri" w:cs="Amiri" w:ascii="Amiri" w:hAnsi="Amiri"/>
          <w:color w:val="111111"/>
          <w:sz w:val="28"/>
          <w:szCs w:val="28"/>
          <w:rtl w:val="true"/>
          <w:lang w:bidi="ar-SA"/>
        </w:rPr>
        <w:t>.</w:t>
      </w:r>
    </w:p>
    <w:p>
      <w:pPr>
        <w:pStyle w:val="Heading5"/>
        <w:numPr>
          <w:ilvl w:val="4"/>
          <w:numId w:val="1"/>
        </w:numPr>
        <w:rPr/>
      </w:pPr>
      <w:bookmarkStart w:id="4587" w:name="__RefHeading___Toc604917_417432637"/>
      <w:bookmarkStart w:id="4588" w:name="_Toc2059"/>
      <w:bookmarkEnd w:id="4587"/>
      <w:r>
        <w:rPr/>
        <w:t>2359</w:t>
      </w:r>
      <w:r>
        <w:rPr>
          <w:rtl w:val="true"/>
        </w:rPr>
        <w:t>-</w:t>
      </w:r>
      <w:r>
        <w:rPr>
          <w:rtl w:val="true"/>
        </w:rPr>
        <w:t>حدیث</w:t>
      </w:r>
      <w:bookmarkEnd w:id="4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قَوْمٍ دَانُوا بِشَیْءٍ لَزِمَهُمْ حُکْمُهُ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4589" w:name="pg11992_150022"/>
    </w:p>
    <w:p>
      <w:pPr>
        <w:pStyle w:val="Heading2"/>
        <w:numPr>
          <w:ilvl w:val="1"/>
          <w:numId w:val="1"/>
        </w:numPr>
        <w:rPr/>
      </w:pPr>
      <w:bookmarkStart w:id="4590" w:name="__RefHeading___Toc604919_417432637"/>
      <w:bookmarkStart w:id="4591" w:name="_Toc2060"/>
      <w:bookmarkEnd w:id="4589"/>
      <w:bookmarkEnd w:id="4590"/>
      <w:r>
        <w:rPr>
          <w:rtl w:val="true"/>
        </w:rPr>
        <w:t>کتاب القضاء</w:t>
      </w:r>
      <w:bookmarkEnd w:id="4591"/>
    </w:p>
    <w:p>
      <w:pPr>
        <w:pStyle w:val="Heading3"/>
        <w:numPr>
          <w:ilvl w:val="2"/>
          <w:numId w:val="1"/>
        </w:numPr>
        <w:rPr/>
      </w:pPr>
      <w:bookmarkStart w:id="4592" w:name="__RefHeading___Toc604921_417432637"/>
      <w:bookmarkStart w:id="4593" w:name="_Toc2061"/>
      <w:bookmarkEnd w:id="4592"/>
      <w:r>
        <w:rPr>
          <w:rtl w:val="true"/>
        </w:rPr>
        <w:t>أبواب</w:t>
      </w:r>
      <w:bookmarkEnd w:id="4593"/>
    </w:p>
    <w:p>
      <w:pPr>
        <w:pStyle w:val="Heading4"/>
        <w:numPr>
          <w:ilvl w:val="3"/>
          <w:numId w:val="1"/>
        </w:numPr>
        <w:rPr/>
      </w:pPr>
      <w:bookmarkStart w:id="4594" w:name="__RefHeading___Toc604923_417432637"/>
      <w:bookmarkStart w:id="4595" w:name="_Toc2062"/>
      <w:bookmarkEnd w:id="4594"/>
      <w:r>
        <w:rPr>
          <w:rtl w:val="true"/>
        </w:rPr>
        <w:t xml:space="preserve">باب </w:t>
      </w:r>
      <w:r>
        <w:rPr/>
        <w:t>1</w:t>
      </w:r>
      <w:bookmarkEnd w:id="4595"/>
    </w:p>
    <w:p>
      <w:pPr>
        <w:pStyle w:val="Heading5"/>
        <w:numPr>
          <w:ilvl w:val="4"/>
          <w:numId w:val="1"/>
        </w:numPr>
        <w:rPr/>
      </w:pPr>
      <w:bookmarkStart w:id="4596" w:name="__RefHeading___Toc604925_417432637"/>
      <w:bookmarkStart w:id="4597" w:name="_Toc2063"/>
      <w:bookmarkEnd w:id="4596"/>
      <w:r>
        <w:rPr/>
        <w:t>2360</w:t>
      </w:r>
      <w:r>
        <w:rPr>
          <w:rtl w:val="true"/>
        </w:rPr>
        <w:t>-</w:t>
      </w:r>
      <w:r>
        <w:rPr>
          <w:rtl w:val="true"/>
        </w:rPr>
        <w:t>حدیث</w:t>
      </w:r>
      <w:bookmarkEnd w:id="4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27:1/11</w:t>
      </w:r>
      <w:r>
        <w:rPr>
          <w:rFonts w:eastAsia="IRNazanin" w:cs="IRNazanin"/>
          <w:color w:val="111111"/>
          <w:sz w:val="28"/>
          <w:szCs w:val="28"/>
          <w:rtl w:val="true"/>
          <w:lang w:bidi="fa-IR"/>
        </w:rPr>
        <w:t>[</w:t>
      </w:r>
      <w:r>
        <w:rPr>
          <w:rFonts w:eastAsia="IRNazanin" w:cs="IRNazanin"/>
          <w:color w:val="111111"/>
          <w:sz w:val="28"/>
          <w:szCs w:val="28"/>
          <w:lang w:bidi="fa-IR"/>
        </w:rPr>
        <w:t>23079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3:3219/4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،باب من یجوز التّحاکم إلیه و من لا یجوز،و أشار إلی مثله عن التّهذیب،</w:t>
      </w:r>
      <w:r>
        <w:rPr>
          <w:rFonts w:eastAsia="IRNazanin" w:cs="IRNazanin"/>
          <w:color w:val="111111"/>
          <w:sz w:val="28"/>
          <w:szCs w:val="28"/>
          <w:lang w:bidi="fa-IR"/>
        </w:rPr>
        <w:t>6:515/218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قَدَّمَ مُؤْمِناً فِی خُصُومَةٍ إِلَی قَاضٍ أَوْ سُلْطَانٍ جَائِرٍ فَقَضَی عَلَیْهِ بِغَیْرِ حُکْمِ اللَّهِ،فَقَدْ شَرِکَهُ فِی الْإِثْمِ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8" w:name="__RefHeading___Toc604927_417432637"/>
      <w:bookmarkStart w:id="4599" w:name="_Toc2064"/>
      <w:bookmarkEnd w:id="4598"/>
      <w:r>
        <w:rPr/>
        <w:t>2361</w:t>
      </w:r>
      <w:r>
        <w:rPr>
          <w:rtl w:val="true"/>
        </w:rPr>
        <w:t>-</w:t>
      </w:r>
      <w:r>
        <w:rPr>
          <w:rtl w:val="true"/>
        </w:rPr>
        <w:t>حدیث</w:t>
      </w:r>
      <w:bookmarkEnd w:id="4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27:5/13</w:t>
      </w:r>
      <w:r>
        <w:rPr>
          <w:rFonts w:eastAsia="IRNazanin" w:cs="IRNazanin"/>
          <w:color w:val="111111"/>
          <w:sz w:val="28"/>
          <w:szCs w:val="28"/>
          <w:rtl w:val="true"/>
          <w:lang w:bidi="fa-IR"/>
        </w:rPr>
        <w:t>[</w:t>
      </w:r>
      <w:r>
        <w:rPr>
          <w:rFonts w:eastAsia="IRNazanin" w:cs="IRNazanin"/>
          <w:color w:val="111111"/>
          <w:sz w:val="28"/>
          <w:szCs w:val="28"/>
          <w:lang w:bidi="fa-IR"/>
        </w:rPr>
        <w:t>33083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یُحَاکِمَ بَعْضُکُمْ بَعْضاً إِلَی أَهْلِ الْجَوْرِ وَ لَکِنِ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4600" w:name="pg11992_150023"/>
    </w:p>
    <w:p>
      <w:pPr>
        <w:pStyle w:val="BookText"/>
        <w:rPr/>
      </w:pPr>
      <w:bookmarkEnd w:id="4600"/>
      <w:r>
        <w:rPr>
          <w:rFonts w:ascii="Amiri" w:hAnsi="Amiri" w:eastAsia="Amiri" w:cs="Amiri"/>
          <w:color w:val="111111"/>
          <w:sz w:val="28"/>
          <w:sz w:val="28"/>
          <w:szCs w:val="28"/>
          <w:rtl w:val="true"/>
          <w:lang w:bidi="ar-SA"/>
        </w:rPr>
        <w:t xml:space="preserve">انْظُرُوا إِلَی رَجُلٍ مِنْکُمْ یَعْلَمُ شَیْئاً مِنْ قَضَایَانَا،فَاجْعَلُوهُ بَیْنَکُمْ،فَإِنِّی قَدْ جَعَلْتُهُ قَاضِیاً </w:t>
      </w:r>
      <w:r>
        <w:rPr>
          <w:rStyle w:val="FootnoteAnchor"/>
          <w:rtl w:val="true"/>
        </w:rPr>
        <w:footnoteReference w:id="996"/>
      </w:r>
      <w:r>
        <w:rPr>
          <w:rFonts w:ascii="Amiri" w:hAnsi="Amiri" w:eastAsia="Amiri" w:cs="Amiri"/>
          <w:color w:val="111111"/>
          <w:sz w:val="28"/>
          <w:sz w:val="28"/>
          <w:szCs w:val="28"/>
          <w:rtl w:val="true"/>
          <w:lang w:bidi="ar-SA"/>
        </w:rPr>
        <w:t>فَتَحَاکَمُوا إِلَیْهِ</w:t>
      </w:r>
      <w:r>
        <w:rPr>
          <w:rFonts w:eastAsia="Amiri" w:cs="Amiri" w:ascii="Amiri" w:hAnsi="Amiri"/>
          <w:color w:val="111111"/>
          <w:sz w:val="28"/>
          <w:szCs w:val="28"/>
          <w:rtl w:val="true"/>
          <w:lang w:bidi="ar-SA"/>
        </w:rPr>
        <w:t>.</w:t>
      </w:r>
    </w:p>
    <w:p>
      <w:pPr>
        <w:pStyle w:val="Heading4"/>
        <w:numPr>
          <w:ilvl w:val="3"/>
          <w:numId w:val="1"/>
        </w:numPr>
        <w:rPr/>
      </w:pPr>
      <w:bookmarkStart w:id="4601" w:name="__RefHeading___Toc604929_417432637"/>
      <w:bookmarkStart w:id="4602" w:name="_Toc2065"/>
      <w:bookmarkEnd w:id="4601"/>
      <w:r>
        <w:rPr>
          <w:rtl w:val="true"/>
        </w:rPr>
        <w:t xml:space="preserve">باب </w:t>
      </w:r>
      <w:r>
        <w:rPr/>
        <w:t>2</w:t>
      </w:r>
      <w:bookmarkEnd w:id="4602"/>
    </w:p>
    <w:p>
      <w:pPr>
        <w:pStyle w:val="Heading5"/>
        <w:numPr>
          <w:ilvl w:val="4"/>
          <w:numId w:val="1"/>
        </w:numPr>
        <w:rPr/>
      </w:pPr>
      <w:bookmarkStart w:id="4603" w:name="__RefHeading___Toc604931_417432637"/>
      <w:bookmarkStart w:id="4604" w:name="_Toc2066"/>
      <w:bookmarkEnd w:id="4603"/>
      <w:r>
        <w:rPr/>
        <w:t>2362</w:t>
      </w:r>
      <w:r>
        <w:rPr>
          <w:rtl w:val="true"/>
        </w:rPr>
        <w:t>-</w:t>
      </w:r>
      <w:r>
        <w:rPr>
          <w:rtl w:val="true"/>
        </w:rPr>
        <w:t>حدیث</w:t>
      </w:r>
      <w:bookmarkEnd w:id="4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بِالْقَضَاءِ فَلاَ یَقْضِی وَ هُوَ غَضْبَانُ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605" w:name="__RefHeading___Toc604933_417432637"/>
      <w:bookmarkStart w:id="4606" w:name="_Toc2067"/>
      <w:bookmarkEnd w:id="4605"/>
      <w:r>
        <w:rPr>
          <w:rtl w:val="true"/>
        </w:rPr>
        <w:t xml:space="preserve">باب </w:t>
      </w:r>
      <w:r>
        <w:rPr/>
        <w:t>3</w:t>
      </w:r>
      <w:bookmarkEnd w:id="4606"/>
    </w:p>
    <w:p>
      <w:pPr>
        <w:pStyle w:val="Heading5"/>
        <w:numPr>
          <w:ilvl w:val="4"/>
          <w:numId w:val="1"/>
        </w:numPr>
        <w:rPr/>
      </w:pPr>
      <w:bookmarkStart w:id="4607" w:name="__RefHeading___Toc604935_417432637"/>
      <w:bookmarkStart w:id="4608" w:name="_Toc2068"/>
      <w:bookmarkEnd w:id="4607"/>
      <w:r>
        <w:rPr/>
        <w:t>2363</w:t>
      </w:r>
      <w:r>
        <w:rPr>
          <w:rtl w:val="true"/>
        </w:rPr>
        <w:t>-</w:t>
      </w:r>
      <w:r>
        <w:rPr>
          <w:rtl w:val="true"/>
        </w:rPr>
        <w:t>حدیث</w:t>
      </w:r>
      <w:bookmarkEnd w:id="4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بِالْقَضَاءِ فَلْیُوَاسِ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بَیْنَهُمْ فِی الْإِشَارَةِ وَ</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4609" w:name="pg11992_150024"/>
    </w:p>
    <w:p>
      <w:pPr>
        <w:pStyle w:val="BookText"/>
        <w:rPr/>
      </w:pPr>
      <w:bookmarkEnd w:id="4609"/>
      <w:r>
        <w:rPr>
          <w:rFonts w:ascii="Amiri" w:hAnsi="Amiri" w:eastAsia="Amiri" w:cs="Amiri"/>
          <w:color w:val="111111"/>
          <w:sz w:val="28"/>
          <w:sz w:val="28"/>
          <w:szCs w:val="28"/>
          <w:rtl w:val="true"/>
          <w:lang w:bidi="ar-SA"/>
        </w:rPr>
        <w:t>فِی النَّظَرِ وَ فِی الْمَجْلِسِ</w:t>
      </w:r>
      <w:r>
        <w:rPr>
          <w:rFonts w:eastAsia="Amiri" w:cs="Amiri" w:ascii="Amiri" w:hAnsi="Amiri"/>
          <w:color w:val="111111"/>
          <w:sz w:val="28"/>
          <w:szCs w:val="28"/>
          <w:rtl w:val="true"/>
          <w:lang w:bidi="ar-SA"/>
        </w:rPr>
        <w:t>.</w:t>
      </w:r>
    </w:p>
    <w:p>
      <w:pPr>
        <w:pStyle w:val="Heading4"/>
        <w:numPr>
          <w:ilvl w:val="3"/>
          <w:numId w:val="1"/>
        </w:numPr>
        <w:rPr/>
      </w:pPr>
      <w:bookmarkStart w:id="4610" w:name="__RefHeading___Toc604937_417432637"/>
      <w:bookmarkStart w:id="4611" w:name="_Toc2069"/>
      <w:bookmarkEnd w:id="4610"/>
      <w:r>
        <w:rPr>
          <w:rtl w:val="true"/>
        </w:rPr>
        <w:t xml:space="preserve">باب </w:t>
      </w:r>
      <w:r>
        <w:rPr/>
        <w:t>4</w:t>
      </w:r>
      <w:bookmarkEnd w:id="4611"/>
    </w:p>
    <w:p>
      <w:pPr>
        <w:pStyle w:val="Heading5"/>
        <w:numPr>
          <w:ilvl w:val="4"/>
          <w:numId w:val="1"/>
        </w:numPr>
        <w:rPr/>
      </w:pPr>
      <w:bookmarkStart w:id="4612" w:name="__RefHeading___Toc604939_417432637"/>
      <w:bookmarkStart w:id="4613" w:name="_Toc2070"/>
      <w:bookmarkEnd w:id="4612"/>
      <w:r>
        <w:rPr/>
        <w:t>2364</w:t>
      </w:r>
      <w:r>
        <w:rPr>
          <w:rtl w:val="true"/>
        </w:rPr>
        <w:t>-</w:t>
      </w:r>
      <w:r>
        <w:rPr>
          <w:rtl w:val="true"/>
        </w:rPr>
        <w:t>حدیث</w:t>
      </w:r>
      <w:bookmarkEnd w:id="46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27:2/216</w:t>
      </w:r>
      <w:r>
        <w:rPr>
          <w:rFonts w:eastAsia="IRNazanin" w:cs="IRNazanin"/>
          <w:color w:val="111111"/>
          <w:sz w:val="28"/>
          <w:szCs w:val="28"/>
          <w:rtl w:val="true"/>
          <w:lang w:bidi="fa-IR"/>
        </w:rPr>
        <w:t>[</w:t>
      </w:r>
      <w:r>
        <w:rPr>
          <w:rFonts w:eastAsia="IRNazanin" w:cs="IRNazanin"/>
          <w:color w:val="111111"/>
          <w:sz w:val="28"/>
          <w:szCs w:val="28"/>
          <w:lang w:bidi="fa-IR"/>
        </w:rPr>
        <w:t>33626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6:549/227</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3:3238/13</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،باب آداب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تَقَاضَی إِلَیْکَ رَجُلاَنِ فَلاَ تَقْضِ لِلْأَوَّلِ حَتَّی تَسْمَعَ مِنَ الْآخَرِ،فَإِنَّکَ إِذَا فَعَلْتَ ذَلِکَ تَبَیَّنَ لَکَ الْقَضَاءُ</w:t>
      </w:r>
      <w:r>
        <w:rPr>
          <w:rFonts w:eastAsia="Amiri" w:cs="Amiri" w:ascii="Amiri" w:hAnsi="Amiri"/>
          <w:color w:val="111111"/>
          <w:sz w:val="28"/>
          <w:szCs w:val="28"/>
          <w:rtl w:val="true"/>
          <w:lang w:bidi="ar-SA"/>
        </w:rPr>
        <w:t>.</w:t>
      </w:r>
    </w:p>
    <w:p>
      <w:pPr>
        <w:pStyle w:val="Heading4"/>
        <w:numPr>
          <w:ilvl w:val="3"/>
          <w:numId w:val="1"/>
        </w:numPr>
        <w:rPr/>
      </w:pPr>
      <w:bookmarkStart w:id="4614" w:name="__RefHeading___Toc604941_417432637"/>
      <w:bookmarkStart w:id="4615" w:name="_Toc2071"/>
      <w:bookmarkEnd w:id="4614"/>
      <w:r>
        <w:rPr>
          <w:rtl w:val="true"/>
        </w:rPr>
        <w:t xml:space="preserve">باب </w:t>
      </w:r>
      <w:r>
        <w:rPr/>
        <w:t>5</w:t>
      </w:r>
      <w:bookmarkEnd w:id="4615"/>
    </w:p>
    <w:p>
      <w:pPr>
        <w:pStyle w:val="Heading5"/>
        <w:numPr>
          <w:ilvl w:val="4"/>
          <w:numId w:val="1"/>
        </w:numPr>
        <w:rPr/>
      </w:pPr>
      <w:bookmarkStart w:id="4616" w:name="__RefHeading___Toc604943_417432637"/>
      <w:bookmarkStart w:id="4617" w:name="_Toc2072"/>
      <w:bookmarkEnd w:id="4616"/>
      <w:r>
        <w:rPr/>
        <w:t>2365</w:t>
      </w:r>
      <w:r>
        <w:rPr>
          <w:rtl w:val="true"/>
        </w:rPr>
        <w:t>-</w:t>
      </w:r>
      <w:r>
        <w:rPr>
          <w:rtl w:val="true"/>
        </w:rPr>
        <w:t>حدیث</w:t>
      </w:r>
      <w:bookmarkEnd w:id="46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27:1/20</w:t>
      </w:r>
      <w:r>
        <w:rPr>
          <w:rFonts w:eastAsia="IRNazanin" w:cs="IRNazanin"/>
          <w:color w:val="111111"/>
          <w:sz w:val="28"/>
          <w:szCs w:val="28"/>
          <w:rtl w:val="true"/>
          <w:lang w:bidi="fa-IR"/>
        </w:rPr>
        <w:t>[</w:t>
      </w:r>
      <w:r>
        <w:rPr>
          <w:rFonts w:eastAsia="IRNazanin" w:cs="IRNazanin"/>
          <w:color w:val="111111"/>
          <w:sz w:val="28"/>
          <w:szCs w:val="28"/>
          <w:lang w:bidi="fa-IR"/>
        </w:rPr>
        <w:t>33100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7:2/409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المحاسن،</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xml:space="preserve">،کتاب مصابیح الظلم،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النهی عن القول و الفتیا بغیر علم،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آداب القاضی،الباب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المفتی إذا أخطأ أثم و ضمن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27:1/220</w:t>
      </w:r>
      <w:r>
        <w:rPr>
          <w:rFonts w:eastAsia="IRNazanin" w:cs="IRNazanin"/>
          <w:color w:val="111111"/>
          <w:sz w:val="28"/>
          <w:szCs w:val="28"/>
          <w:rtl w:val="true"/>
          <w:lang w:bidi="fa-IR"/>
        </w:rPr>
        <w:t>[</w:t>
      </w:r>
      <w:r>
        <w:rPr>
          <w:rFonts w:eastAsia="IRNazanin" w:cs="IRNazanin"/>
          <w:color w:val="111111"/>
          <w:sz w:val="28"/>
          <w:szCs w:val="28"/>
          <w:lang w:bidi="fa-IR"/>
        </w:rPr>
        <w:t>33638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6:531/223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bookmarkStart w:id="4618" w:name="pg11992_150025"/>
    </w:p>
    <w:p>
      <w:pPr>
        <w:pStyle w:val="Heading5"/>
        <w:numPr>
          <w:ilvl w:val="4"/>
          <w:numId w:val="1"/>
        </w:numPr>
        <w:rPr/>
      </w:pPr>
      <w:bookmarkStart w:id="4619" w:name="__RefHeading___Toc604945_417432637"/>
      <w:bookmarkStart w:id="4620" w:name="_Toc2073"/>
      <w:bookmarkEnd w:id="4618"/>
      <w:bookmarkEnd w:id="4619"/>
      <w:r>
        <w:rPr/>
        <w:t>2366</w:t>
      </w:r>
      <w:r>
        <w:rPr>
          <w:rtl w:val="true"/>
        </w:rPr>
        <w:t>-</w:t>
      </w:r>
      <w:r>
        <w:rPr>
          <w:rtl w:val="true"/>
        </w:rPr>
        <w:t>حدیث</w:t>
      </w:r>
      <w:bookmarkEnd w:id="46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الوسائل،نفس المصدر،الباب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المفتی إذا أخطأ أثم و ضمن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27:2/220</w:t>
      </w:r>
      <w:r>
        <w:rPr>
          <w:rFonts w:eastAsia="IRNazanin" w:cs="IRNazanin"/>
          <w:color w:val="111111"/>
          <w:sz w:val="28"/>
          <w:szCs w:val="28"/>
          <w:rtl w:val="true"/>
          <w:lang w:bidi="fa-IR"/>
        </w:rPr>
        <w:t>[</w:t>
      </w:r>
      <w:r>
        <w:rPr>
          <w:rFonts w:eastAsia="IRNazanin" w:cs="IRNazanin"/>
          <w:color w:val="111111"/>
          <w:sz w:val="28"/>
          <w:szCs w:val="28"/>
          <w:lang w:bidi="fa-IR"/>
        </w:rPr>
        <w:t>33639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7:1/409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6:530/223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مُفْتٍ ضَامِنٌ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1" w:name="__RefHeading___Toc604947_417432637"/>
      <w:bookmarkStart w:id="4622" w:name="_Toc2074"/>
      <w:bookmarkEnd w:id="4621"/>
      <w:r>
        <w:rPr>
          <w:rtl w:val="true"/>
        </w:rPr>
        <w:t xml:space="preserve">باب </w:t>
      </w:r>
      <w:r>
        <w:rPr/>
        <w:t>6</w:t>
      </w:r>
      <w:bookmarkEnd w:id="4622"/>
    </w:p>
    <w:p>
      <w:pPr>
        <w:pStyle w:val="Heading5"/>
        <w:numPr>
          <w:ilvl w:val="4"/>
          <w:numId w:val="1"/>
        </w:numPr>
        <w:rPr/>
      </w:pPr>
      <w:bookmarkStart w:id="4623" w:name="__RefHeading___Toc604949_417432637"/>
      <w:bookmarkStart w:id="4624" w:name="_Toc2075"/>
      <w:bookmarkEnd w:id="4623"/>
      <w:r>
        <w:rPr/>
        <w:t>2367</w:t>
      </w:r>
      <w:r>
        <w:rPr>
          <w:rtl w:val="true"/>
        </w:rPr>
        <w:t>-</w:t>
      </w:r>
      <w:r>
        <w:rPr>
          <w:rtl w:val="true"/>
        </w:rPr>
        <w:t>حدیث</w:t>
      </w:r>
      <w:bookmarkEnd w:id="4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27:19/43</w:t>
      </w:r>
      <w:r>
        <w:rPr>
          <w:rFonts w:eastAsia="IRNazanin" w:cs="IRNazanin"/>
          <w:color w:val="111111"/>
          <w:sz w:val="28"/>
          <w:szCs w:val="28"/>
          <w:rtl w:val="true"/>
          <w:lang w:bidi="fa-IR"/>
        </w:rPr>
        <w:t>[</w:t>
      </w:r>
      <w:r>
        <w:rPr>
          <w:rFonts w:eastAsia="IRNazanin" w:cs="IRNazanin"/>
          <w:color w:val="111111"/>
          <w:sz w:val="28"/>
          <w:szCs w:val="28"/>
          <w:lang w:bidi="fa-IR"/>
        </w:rPr>
        <w:t>33169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7:20/432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الخصال،</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 xml:space="preserve">،باب الثّلاثة،باب جمیع أحکام المسلمین تجری علی ثلاثة اوجه،الحدیث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أحکام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الوسائل،أبواب کیفیّة الحکم و أحکام الدّعوی،باب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الحکم بالبیّنة و الیمین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27:6/231</w:t>
      </w:r>
      <w:r>
        <w:rPr>
          <w:rFonts w:eastAsia="IRNazanin" w:cs="IRNazanin"/>
          <w:color w:val="111111"/>
          <w:sz w:val="28"/>
          <w:szCs w:val="28"/>
          <w:rtl w:val="true"/>
          <w:lang w:bidi="fa-IR"/>
        </w:rPr>
        <w:t>[</w:t>
      </w:r>
      <w:r>
        <w:rPr>
          <w:rFonts w:eastAsia="IRNazanin" w:cs="IRNazanin"/>
          <w:color w:val="111111"/>
          <w:sz w:val="28"/>
          <w:szCs w:val="28"/>
          <w:lang w:bidi="fa-IR"/>
        </w:rPr>
        <w:t>33662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18:6/168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7:20/432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6:796/287</w:t>
      </w:r>
      <w:r>
        <w:rPr>
          <w:rFonts w:ascii="IRNazanin" w:hAnsi="IRNazanin" w:eastAsia="IRNazanin"/>
          <w:color w:val="111111"/>
          <w:sz w:val="28"/>
          <w:sz w:val="28"/>
          <w:szCs w:val="28"/>
          <w:rtl w:val="true"/>
          <w:lang w:bidi="fa-IR"/>
        </w:rPr>
        <w:t>،و أشار إلیه عن الخصال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أَحْکَامِ الْمُسْلِمِینَ عَلَی ثَلاَثَةٍ،شَهَادَةٍ عَادِلَةٍ،أَوْ یَمِینٍ قَاطِعَةٍ،أَوْ سُنَّةٍ جَارِیَةٍ مِنْ أَئِمَّةِ الْهُدَی</w:t>
      </w:r>
      <w:r>
        <w:rPr>
          <w:rFonts w:eastAsia="Amiri" w:cs="Amiri" w:ascii="Amiri" w:hAnsi="Amiri"/>
          <w:color w:val="111111"/>
          <w:sz w:val="28"/>
          <w:szCs w:val="28"/>
          <w:rtl w:val="true"/>
          <w:lang w:bidi="ar-SA"/>
        </w:rPr>
        <w:t>.</w:t>
      </w:r>
    </w:p>
    <w:p>
      <w:pPr>
        <w:pStyle w:val="Heading4"/>
        <w:numPr>
          <w:ilvl w:val="3"/>
          <w:numId w:val="1"/>
        </w:numPr>
        <w:rPr/>
      </w:pPr>
      <w:bookmarkStart w:id="4625" w:name="__RefHeading___Toc604951_417432637"/>
      <w:bookmarkStart w:id="4626" w:name="_Toc2076"/>
      <w:bookmarkEnd w:id="4625"/>
      <w:r>
        <w:rPr>
          <w:rtl w:val="true"/>
        </w:rPr>
        <w:t xml:space="preserve">باب </w:t>
      </w:r>
      <w:r>
        <w:rPr/>
        <w:t>7</w:t>
      </w:r>
      <w:bookmarkEnd w:id="4626"/>
    </w:p>
    <w:p>
      <w:pPr>
        <w:pStyle w:val="Heading5"/>
        <w:numPr>
          <w:ilvl w:val="4"/>
          <w:numId w:val="1"/>
        </w:numPr>
        <w:rPr/>
      </w:pPr>
      <w:bookmarkStart w:id="4627" w:name="__RefHeading___Toc604953_417432637"/>
      <w:bookmarkStart w:id="4628" w:name="_Toc2077"/>
      <w:bookmarkEnd w:id="4627"/>
      <w:r>
        <w:rPr/>
        <w:t>2368</w:t>
      </w:r>
      <w:r>
        <w:rPr>
          <w:rtl w:val="true"/>
        </w:rPr>
        <w:t>-</w:t>
      </w:r>
      <w:r>
        <w:rPr>
          <w:rtl w:val="true"/>
        </w:rPr>
        <w:t>حدیث</w:t>
      </w:r>
      <w:bookmarkEnd w:id="4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27:1/232</w:t>
      </w:r>
      <w:r>
        <w:rPr>
          <w:rFonts w:eastAsia="IRNazanin" w:cs="IRNazanin"/>
          <w:color w:val="111111"/>
          <w:sz w:val="28"/>
          <w:szCs w:val="28"/>
          <w:rtl w:val="true"/>
          <w:lang w:bidi="fa-IR"/>
        </w:rPr>
        <w:t>[</w:t>
      </w:r>
      <w:r>
        <w:rPr>
          <w:rFonts w:eastAsia="IRNazanin" w:cs="IRNazanin"/>
          <w:color w:val="111111"/>
          <w:sz w:val="28"/>
          <w:szCs w:val="28"/>
          <w:lang w:bidi="fa-IR"/>
        </w:rPr>
        <w:t>33663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18:1/169</w:t>
      </w:r>
      <w:r>
        <w:rPr>
          <w:rFonts w:eastAsia="IRNazanin" w:cs="IRNazanin"/>
          <w:color w:val="111111"/>
          <w:sz w:val="28"/>
          <w:szCs w:val="28"/>
          <w:rtl w:val="true"/>
          <w:lang w:bidi="fa-IR"/>
        </w:rPr>
        <w:t>[</w:t>
      </w:r>
      <w:r>
        <w:rPr>
          <w:rFonts w:eastAsia="IRNazanin" w:cs="IRNazanin"/>
          <w:color w:val="111111"/>
          <w:sz w:val="28"/>
          <w:szCs w:val="28"/>
          <w:lang w:bidi="fa-IR"/>
        </w:rPr>
        <w:t>33640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6:552/229</w:t>
      </w:r>
      <w:r>
        <w:rPr>
          <w:rFonts w:ascii="IRNazanin" w:hAnsi="IRNazanin" w:eastAsia="IRNazanin"/>
          <w:color w:val="111111"/>
          <w:sz w:val="28"/>
          <w:sz w:val="28"/>
          <w:szCs w:val="28"/>
          <w:rtl w:val="true"/>
          <w:lang w:bidi="fa-IR"/>
        </w:rPr>
        <w:t>،و إلی نحوه عن معانی الأخبار</w:t>
      </w:r>
      <w:r>
        <w:rPr>
          <w:rFonts w:eastAsia="IRNazanin" w:cs="IRNazanin"/>
          <w:color w:val="111111"/>
          <w:sz w:val="28"/>
          <w:szCs w:val="28"/>
          <w:rtl w:val="true"/>
          <w:lang w:bidi="fa-IR"/>
        </w:rPr>
        <w:t>:</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،باب معنی المحاقلة و المزابنة و العرایا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 بالبیّنات و الأیمان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 به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أفطن لها و أجدل،و 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الفطنة بفتح الحاء و اللّحن بجزم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ألحن بحجّته أی أفطن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eastAsia="IRNazanin" w:cs="IRNazanin"/>
          <w:color w:val="111111"/>
          <w:sz w:val="28"/>
          <w:szCs w:val="28"/>
          <w:lang w:bidi="fa-IR"/>
        </w:rPr>
        <w:t>6:2194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 لحجّته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أَقْضِی بَیْنَکُمْ بِالْأَیْمَانِ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بَعْضُکُمْ أَلْحَنُ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بِحُجَّتِهِ مِنْ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4629" w:name="pg11992_150026"/>
    </w:p>
    <w:p>
      <w:pPr>
        <w:pStyle w:val="BookText"/>
        <w:rPr/>
      </w:pPr>
      <w:bookmarkEnd w:id="4629"/>
      <w:r>
        <w:rPr>
          <w:rFonts w:ascii="Amiri" w:hAnsi="Amiri" w:eastAsia="Amiri" w:cs="Amiri"/>
          <w:color w:val="111111"/>
          <w:sz w:val="28"/>
          <w:sz w:val="28"/>
          <w:szCs w:val="28"/>
          <w:rtl w:val="true"/>
          <w:lang w:bidi="ar-SA"/>
        </w:rPr>
        <w:t>بَعْضٍ،فَأَیُّمَا رَجُلٍ قَطَعْتُ لَهُ مِنْ مَالِ أَخِیهِ شَیْئاً فَإِنَّمَا قَطَعْتُ لَهُ قِطْعَةً مِنَ النَّارِ</w:t>
      </w:r>
      <w:r>
        <w:rPr>
          <w:rFonts w:eastAsia="Amiri" w:cs="Amiri" w:ascii="Amiri" w:hAnsi="Amiri"/>
          <w:color w:val="111111"/>
          <w:sz w:val="28"/>
          <w:szCs w:val="28"/>
          <w:rtl w:val="true"/>
          <w:lang w:bidi="ar-SA"/>
        </w:rPr>
        <w:t>.</w:t>
      </w:r>
    </w:p>
    <w:p>
      <w:pPr>
        <w:pStyle w:val="Heading4"/>
        <w:numPr>
          <w:ilvl w:val="3"/>
          <w:numId w:val="1"/>
        </w:numPr>
        <w:rPr/>
      </w:pPr>
      <w:bookmarkStart w:id="4630" w:name="__RefHeading___Toc604955_417432637"/>
      <w:bookmarkStart w:id="4631" w:name="_Toc2078"/>
      <w:bookmarkEnd w:id="4630"/>
      <w:r>
        <w:rPr>
          <w:rtl w:val="true"/>
        </w:rPr>
        <w:t xml:space="preserve">باب </w:t>
      </w:r>
      <w:r>
        <w:rPr/>
        <w:t>8</w:t>
      </w:r>
      <w:bookmarkEnd w:id="4631"/>
    </w:p>
    <w:p>
      <w:pPr>
        <w:pStyle w:val="Heading5"/>
        <w:numPr>
          <w:ilvl w:val="4"/>
          <w:numId w:val="1"/>
        </w:numPr>
        <w:rPr/>
      </w:pPr>
      <w:bookmarkStart w:id="4632" w:name="__RefHeading___Toc604957_417432637"/>
      <w:bookmarkStart w:id="4633" w:name="_Toc2079"/>
      <w:bookmarkEnd w:id="4632"/>
      <w:r>
        <w:rPr/>
        <w:t>2369</w:t>
      </w:r>
      <w:r>
        <w:rPr>
          <w:rtl w:val="true"/>
        </w:rPr>
        <w:t>-</w:t>
      </w:r>
      <w:r>
        <w:rPr>
          <w:rtl w:val="true"/>
        </w:rPr>
        <w:t>حدیث</w:t>
      </w:r>
      <w:bookmarkEnd w:id="4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27:1/233</w:t>
      </w:r>
      <w:r>
        <w:rPr>
          <w:rFonts w:eastAsia="IRNazanin" w:cs="IRNazanin"/>
          <w:color w:val="111111"/>
          <w:sz w:val="28"/>
          <w:szCs w:val="28"/>
          <w:rtl w:val="true"/>
          <w:lang w:bidi="fa-IR"/>
        </w:rPr>
        <w:t>[</w:t>
      </w:r>
      <w:r>
        <w:rPr>
          <w:rFonts w:eastAsia="IRNazanin" w:cs="IRNazanin"/>
          <w:color w:val="111111"/>
          <w:sz w:val="28"/>
          <w:szCs w:val="28"/>
          <w:lang w:bidi="fa-IR"/>
        </w:rPr>
        <w:t>33666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6:553/229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الوسائل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بعینه فی المصدر،الباب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27:3/244</w:t>
      </w:r>
      <w:r>
        <w:rPr>
          <w:rFonts w:eastAsia="IRNazanin" w:cs="IRNazanin"/>
          <w:color w:val="111111"/>
          <w:sz w:val="28"/>
          <w:szCs w:val="28"/>
          <w:rtl w:val="true"/>
          <w:lang w:bidi="fa-IR"/>
        </w:rPr>
        <w:t>[</w:t>
      </w:r>
      <w:r>
        <w:rPr>
          <w:rFonts w:eastAsia="IRNazanin" w:cs="IRNazanin"/>
          <w:color w:val="111111"/>
          <w:sz w:val="28"/>
          <w:szCs w:val="28"/>
          <w:lang w:bidi="fa-IR"/>
        </w:rPr>
        <w:t>33687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الْبَیِّنَةُ عَلَی مَنِ ادَّعَی وَ الْیَمِینُ عَلَی مَنْ ادُّعِیَ عَلَیْهِ</w:t>
      </w:r>
      <w:r>
        <w:rPr>
          <w:rFonts w:eastAsia="Amiri" w:cs="Amiri" w:ascii="Amiri" w:hAnsi="Amiri"/>
          <w:color w:val="111111"/>
          <w:sz w:val="28"/>
          <w:szCs w:val="28"/>
          <w:rtl w:val="true"/>
          <w:lang w:bidi="ar-SA"/>
        </w:rPr>
        <w:t>.</w:t>
      </w:r>
    </w:p>
    <w:p>
      <w:pPr>
        <w:pStyle w:val="Heading5"/>
        <w:numPr>
          <w:ilvl w:val="4"/>
          <w:numId w:val="1"/>
        </w:numPr>
        <w:rPr/>
      </w:pPr>
      <w:bookmarkStart w:id="4634" w:name="__RefHeading___Toc604959_417432637"/>
      <w:bookmarkStart w:id="4635" w:name="_Toc2080"/>
      <w:bookmarkEnd w:id="4634"/>
      <w:r>
        <w:rPr/>
        <w:t>2370</w:t>
      </w:r>
      <w:r>
        <w:rPr>
          <w:rtl w:val="true"/>
        </w:rPr>
        <w:t>-</w:t>
      </w:r>
      <w:r>
        <w:rPr>
          <w:rtl w:val="true"/>
        </w:rPr>
        <w:t>حدیث</w:t>
      </w:r>
      <w:bookmarkEnd w:id="4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27:4/234</w:t>
      </w:r>
      <w:r>
        <w:rPr>
          <w:rFonts w:eastAsia="IRNazanin" w:cs="IRNazanin"/>
          <w:color w:val="111111"/>
          <w:sz w:val="28"/>
          <w:szCs w:val="28"/>
          <w:rtl w:val="true"/>
          <w:lang w:bidi="fa-IR"/>
        </w:rPr>
        <w:t>[</w:t>
      </w:r>
      <w:r>
        <w:rPr>
          <w:rFonts w:eastAsia="IRNazanin" w:cs="IRNazanin"/>
          <w:color w:val="111111"/>
          <w:sz w:val="28"/>
          <w:szCs w:val="28"/>
          <w:lang w:bidi="fa-IR"/>
        </w:rPr>
        <w:t>33669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18:4/171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6:594/240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أَمَر أَنْ تُطْلَبَ الْبَیِّنَةُ مِنَ الْمُدَّعِی،فَإِنْ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bookmarkStart w:id="4636" w:name="pg11992_150027"/>
    </w:p>
    <w:p>
      <w:pPr>
        <w:pStyle w:val="BookText"/>
        <w:rPr/>
      </w:pPr>
      <w:bookmarkEnd w:id="4636"/>
      <w:r>
        <w:rPr>
          <w:rFonts w:ascii="Amiri" w:hAnsi="Amiri" w:eastAsia="Amiri" w:cs="Amiri"/>
          <w:color w:val="111111"/>
          <w:sz w:val="28"/>
          <w:sz w:val="28"/>
          <w:szCs w:val="28"/>
          <w:rtl w:val="true"/>
          <w:lang w:bidi="ar-SA"/>
        </w:rPr>
        <w:t>کَانَتْ لَهُ بَیِّنَةٌ وَ إِلاَّ فَیَمِینُ الَّذِی هُوَ فِی یَدِهِ</w:t>
      </w:r>
      <w:r>
        <w:rPr>
          <w:rFonts w:eastAsia="Amiri" w:cs="Amiri" w:ascii="Amiri" w:hAnsi="Amiri"/>
          <w:color w:val="111111"/>
          <w:sz w:val="28"/>
          <w:szCs w:val="28"/>
          <w:rtl w:val="true"/>
          <w:lang w:bidi="ar-SA"/>
        </w:rPr>
        <w:t>.</w:t>
      </w:r>
    </w:p>
    <w:p>
      <w:pPr>
        <w:pStyle w:val="Heading4"/>
        <w:numPr>
          <w:ilvl w:val="3"/>
          <w:numId w:val="1"/>
        </w:numPr>
        <w:rPr/>
      </w:pPr>
      <w:bookmarkStart w:id="4637" w:name="__RefHeading___Toc604961_417432637"/>
      <w:bookmarkStart w:id="4638" w:name="_Toc2081"/>
      <w:bookmarkEnd w:id="4637"/>
      <w:r>
        <w:rPr>
          <w:rtl w:val="true"/>
        </w:rPr>
        <w:t xml:space="preserve">باب </w:t>
      </w:r>
      <w:r>
        <w:rPr/>
        <w:t>9</w:t>
      </w:r>
      <w:bookmarkEnd w:id="4638"/>
    </w:p>
    <w:p>
      <w:pPr>
        <w:pStyle w:val="Heading5"/>
        <w:numPr>
          <w:ilvl w:val="4"/>
          <w:numId w:val="1"/>
        </w:numPr>
        <w:rPr/>
      </w:pPr>
      <w:bookmarkStart w:id="4639" w:name="__RefHeading___Toc604963_417432637"/>
      <w:bookmarkStart w:id="4640" w:name="_Toc2082"/>
      <w:bookmarkEnd w:id="4639"/>
      <w:r>
        <w:rPr/>
        <w:t>2371</w:t>
      </w:r>
      <w:r>
        <w:rPr>
          <w:rtl w:val="true"/>
        </w:rPr>
        <w:t>-</w:t>
      </w:r>
      <w:r>
        <w:rPr>
          <w:rtl w:val="true"/>
        </w:rPr>
        <w:t>حدیث</w:t>
      </w:r>
      <w:bookmarkEnd w:id="46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27:3/234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الکافی </w:t>
      </w:r>
      <w:r>
        <w:rPr>
          <w:rFonts w:eastAsia="IRNazanin" w:cs="IRNazanin"/>
          <w:color w:val="111111"/>
          <w:sz w:val="28"/>
          <w:szCs w:val="28"/>
          <w:lang w:bidi="fa-IR"/>
        </w:rPr>
        <w:t>7:2/415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التّهذیب،</w:t>
      </w:r>
      <w:r>
        <w:rPr>
          <w:rFonts w:eastAsia="IRNazanin" w:cs="IRNazanin"/>
          <w:color w:val="111111"/>
          <w:sz w:val="28"/>
          <w:szCs w:val="28"/>
          <w:lang w:bidi="fa-IR"/>
        </w:rPr>
        <w:t>6:554/229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حَکَمَ فِی دِمَائِکُمْ بِغَیْرِ مَا حَکَمَ فِی أَمْوَالِکُمْ، حَکَمَ فِی أَمْوَالِکُمْ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الْبَیِّنَةَ عَلَی الْمُدَّعِی وَ الْیَمِینَ عَلَی الْمُدَّعَی عَلَیْهِ وَ حَکَمَ فِی دِمَائِکُمْ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الْبَیِّنَةَ عَلَی مَنِ ادُّعِیَ عَلَیْهِ وَ الْیَمِینَ عَلَی مَنِ ادَّعَی،لِئَلاَّ یَبْطُلَ دَمُ امْرِءٍ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1" w:name="__RefHeading___Toc604965_417432637"/>
      <w:bookmarkStart w:id="4642" w:name="_Toc2083"/>
      <w:bookmarkEnd w:id="4641"/>
      <w:r>
        <w:rPr>
          <w:rtl w:val="true"/>
        </w:rPr>
        <w:t xml:space="preserve">باب </w:t>
      </w:r>
      <w:r>
        <w:rPr/>
        <w:t>10</w:t>
      </w:r>
      <w:bookmarkEnd w:id="4642"/>
    </w:p>
    <w:p>
      <w:pPr>
        <w:pStyle w:val="Heading5"/>
        <w:numPr>
          <w:ilvl w:val="4"/>
          <w:numId w:val="1"/>
        </w:numPr>
        <w:rPr/>
      </w:pPr>
      <w:bookmarkStart w:id="4643" w:name="__RefHeading___Toc604967_417432637"/>
      <w:bookmarkStart w:id="4644" w:name="_Toc2084"/>
      <w:bookmarkEnd w:id="4643"/>
      <w:r>
        <w:rPr/>
        <w:t>2372</w:t>
      </w:r>
      <w:r>
        <w:rPr>
          <w:rtl w:val="true"/>
        </w:rPr>
        <w:t>-</w:t>
      </w:r>
      <w:r>
        <w:rPr>
          <w:rtl w:val="true"/>
        </w:rPr>
        <w:t>حدیث</w:t>
      </w:r>
      <w:bookmarkEnd w:id="46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27:1/236</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33673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18:1/172</w:t>
      </w:r>
      <w:r>
        <w:rPr>
          <w:rFonts w:eastAsia="IRNazanin" w:cs="IRNazanin"/>
          <w:color w:val="111111"/>
          <w:sz w:val="28"/>
          <w:szCs w:val="28"/>
          <w:rtl w:val="true"/>
          <w:lang w:bidi="fa-IR"/>
        </w:rPr>
        <w:t>[</w:t>
      </w:r>
      <w:r>
        <w:rPr>
          <w:rFonts w:eastAsia="IRNazanin" w:cs="IRNazanin"/>
          <w:color w:val="111111"/>
          <w:sz w:val="28"/>
          <w:szCs w:val="28"/>
          <w:lang w:bidi="fa-IR"/>
        </w:rPr>
        <w:t>33650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یحلف فعلیه و إن کان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فأقیمت علیه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الّذی لا إله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حقّ له،لأنّا لا ندری،لعلّه قد أوفاه ببیّنة لا نعلم موضعها،أو غیر بیّنة قبل الموت،فمن ثمّ صارت علیه الیمین مع البیّنة،فان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فالیمین للمدّعی علیه فان حلف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الرَّجُلِ یَدَّعِی قِبَلَ الرَّجُلِ الْحَقَّ،فَلَمْ یَکُنْ لَهُ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4645" w:name="pg11992_150028"/>
    </w:p>
    <w:p>
      <w:pPr>
        <w:pStyle w:val="BookText"/>
        <w:rPr/>
      </w:pPr>
      <w:bookmarkEnd w:id="4645"/>
      <w:r>
        <w:rPr>
          <w:rFonts w:ascii="Amiri" w:hAnsi="Amiri" w:eastAsia="Amiri" w:cs="Amiri"/>
          <w:color w:val="111111"/>
          <w:sz w:val="28"/>
          <w:sz w:val="28"/>
          <w:szCs w:val="28"/>
          <w:rtl w:val="true"/>
          <w:lang w:bidi="ar-SA"/>
        </w:rPr>
        <w:t>بَیِّنَةٌ بِمَالِهِ؟قَالَ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فَیَمِینُ الْمُدَّعَی عَلَیْهِ فَإِنْ حَلَفَ فَلاَ حَقَّ لَهُ وَ إِنْ رَدَّ الْیَمِینَ عَلَی الْمُدَّعِی فَلَمْ یَحْلِفْ فَلاَ حَقَّ لَهُ وَ إِنْ حَلَفَ فَعَلَیْهِ،فَإِنْ کَانَ الْمَطْلُوبُ بِالْحَقِّ قَدْ مَاتَ فَأُقِیمَتِ الْبَیِّنَةُ فَعَلَی الْمُدَّعِی الْیَمِینُ بِاللَّهِ،لَقَدْ مَاتَ فُلاَنٌ وَ أَنَّ حَقَّهُ لَعَلَیْهِ فَإِنْ حَلَفَ وَ إِلاَّ فَلاَ حَقَّ لَهُ فَإِنِ ادَّعَی بِلاَ بَیِّنَةٍ فَلاَ حَقَّ لَهُ</w:t>
      </w:r>
      <w:r>
        <w:rPr>
          <w:rFonts w:eastAsia="Amiri" w:cs="Amiri" w:ascii="Amiri" w:hAnsi="Amiri"/>
          <w:color w:val="111111"/>
          <w:sz w:val="28"/>
          <w:szCs w:val="28"/>
          <w:rtl w:val="true"/>
          <w:lang w:bidi="ar-SA"/>
        </w:rPr>
        <w:t>.</w:t>
      </w:r>
    </w:p>
    <w:p>
      <w:pPr>
        <w:pStyle w:val="Heading4"/>
        <w:numPr>
          <w:ilvl w:val="3"/>
          <w:numId w:val="1"/>
        </w:numPr>
        <w:rPr/>
      </w:pPr>
      <w:bookmarkStart w:id="4646" w:name="__RefHeading___Toc604969_417432637"/>
      <w:bookmarkStart w:id="4647" w:name="_Toc2085"/>
      <w:bookmarkEnd w:id="4646"/>
      <w:r>
        <w:rPr>
          <w:rtl w:val="true"/>
        </w:rPr>
        <w:t xml:space="preserve">باب </w:t>
      </w:r>
      <w:r>
        <w:rPr/>
        <w:t>11</w:t>
      </w:r>
      <w:bookmarkEnd w:id="4647"/>
    </w:p>
    <w:p>
      <w:pPr>
        <w:pStyle w:val="Heading5"/>
        <w:numPr>
          <w:ilvl w:val="4"/>
          <w:numId w:val="1"/>
        </w:numPr>
        <w:rPr/>
      </w:pPr>
      <w:bookmarkStart w:id="4648" w:name="__RefHeading___Toc604971_417432637"/>
      <w:bookmarkStart w:id="4649" w:name="_Toc2086"/>
      <w:bookmarkEnd w:id="4648"/>
      <w:r>
        <w:rPr/>
        <w:t>2373</w:t>
      </w:r>
      <w:r>
        <w:rPr>
          <w:rtl w:val="true"/>
        </w:rPr>
        <w:t>-</w:t>
      </w:r>
      <w:r>
        <w:rPr>
          <w:rtl w:val="true"/>
        </w:rPr>
        <w:t>حدیث</w:t>
      </w:r>
      <w:bookmarkEnd w:id="4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قَوْمٍ تَقَارَعُوا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فَوَّضُوا أَمْرَهُمْ إِلَی اللَّهِ إِلاَّ خَرَجَ سَهْمُ الْمُحِقِّ</w:t>
      </w:r>
      <w:r>
        <w:rPr>
          <w:rFonts w:eastAsia="Amiri" w:cs="Amiri" w:ascii="Amiri" w:hAnsi="Amiri"/>
          <w:color w:val="111111"/>
          <w:sz w:val="28"/>
          <w:szCs w:val="28"/>
          <w:rtl w:val="true"/>
          <w:lang w:bidi="ar-SA"/>
        </w:rPr>
        <w:t>.</w:t>
      </w:r>
    </w:p>
    <w:p>
      <w:pPr>
        <w:pStyle w:val="Heading5"/>
        <w:numPr>
          <w:ilvl w:val="4"/>
          <w:numId w:val="1"/>
        </w:numPr>
        <w:rPr/>
      </w:pPr>
      <w:bookmarkStart w:id="4650" w:name="__RefHeading___Toc604973_417432637"/>
      <w:bookmarkStart w:id="4651" w:name="_Toc2087"/>
      <w:bookmarkEnd w:id="4650"/>
      <w:r>
        <w:rPr/>
        <w:t>2374</w:t>
      </w:r>
      <w:r>
        <w:rPr>
          <w:rtl w:val="true"/>
        </w:rPr>
        <w:t>-</w:t>
      </w:r>
      <w:r>
        <w:rPr>
          <w:rtl w:val="true"/>
        </w:rPr>
        <w:t>حدیث</w:t>
      </w:r>
      <w:bookmarkEnd w:id="4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مَجْهُولٍ فَفِیهِ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4652" w:name="pg11992_150029"/>
    </w:p>
    <w:p>
      <w:pPr>
        <w:pStyle w:val="Heading4"/>
        <w:numPr>
          <w:ilvl w:val="3"/>
          <w:numId w:val="1"/>
        </w:numPr>
        <w:rPr/>
      </w:pPr>
      <w:bookmarkStart w:id="4653" w:name="__RefHeading___Toc604975_417432637"/>
      <w:bookmarkStart w:id="4654" w:name="_Toc2088"/>
      <w:bookmarkEnd w:id="4652"/>
      <w:bookmarkEnd w:id="4653"/>
      <w:r>
        <w:rPr>
          <w:rtl w:val="true"/>
        </w:rPr>
        <w:t xml:space="preserve">باب </w:t>
      </w:r>
      <w:r>
        <w:rPr/>
        <w:t>12</w:t>
      </w:r>
      <w:bookmarkEnd w:id="4654"/>
    </w:p>
    <w:p>
      <w:pPr>
        <w:pStyle w:val="Heading5"/>
        <w:numPr>
          <w:ilvl w:val="4"/>
          <w:numId w:val="1"/>
        </w:numPr>
        <w:rPr/>
      </w:pPr>
      <w:bookmarkStart w:id="4655" w:name="__RefHeading___Toc604977_417432637"/>
      <w:bookmarkStart w:id="4656" w:name="_Toc2089"/>
      <w:bookmarkEnd w:id="4655"/>
      <w:r>
        <w:rPr/>
        <w:t>2375</w:t>
      </w:r>
      <w:r>
        <w:rPr>
          <w:rtl w:val="true"/>
        </w:rPr>
        <w:t>-</w:t>
      </w:r>
      <w:r>
        <w:rPr>
          <w:rtl w:val="true"/>
        </w:rPr>
        <w:t>حدیث</w:t>
      </w:r>
      <w:bookmarkEnd w:id="46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27:3/265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7:1/385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بعینه فی نفس المصدر،الحدیث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یُجِیزُ فِی الدَّیْنِ شَهَادَةَ رَجُلٍ وَ یَمِینَ الْمُدَّعِی</w:t>
      </w:r>
      <w:r>
        <w:rPr>
          <w:rFonts w:eastAsia="Amiri" w:cs="Amiri" w:ascii="Amiri" w:hAnsi="Amiri"/>
          <w:color w:val="111111"/>
          <w:sz w:val="28"/>
          <w:szCs w:val="28"/>
          <w:rtl w:val="true"/>
          <w:lang w:bidi="ar-SA"/>
        </w:rPr>
        <w:t>.</w:t>
      </w:r>
    </w:p>
    <w:p>
      <w:pPr>
        <w:pStyle w:val="Heading5"/>
        <w:numPr>
          <w:ilvl w:val="4"/>
          <w:numId w:val="1"/>
        </w:numPr>
        <w:rPr/>
      </w:pPr>
      <w:bookmarkStart w:id="4657" w:name="__RefHeading___Toc604979_417432637"/>
      <w:bookmarkStart w:id="4658" w:name="_Toc2090"/>
      <w:bookmarkEnd w:id="4657"/>
      <w:r>
        <w:rPr/>
        <w:t>2376</w:t>
      </w:r>
      <w:r>
        <w:rPr>
          <w:rtl w:val="true"/>
        </w:rPr>
        <w:t>-</w:t>
      </w:r>
      <w:r>
        <w:rPr>
          <w:rtl w:val="true"/>
        </w:rPr>
        <w:t>حدیث</w:t>
      </w:r>
      <w:bookmarkEnd w:id="4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27:12/268</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رؤیة الهلال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6:746/273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3:116/33</w:t>
      </w:r>
      <w:r>
        <w:rPr>
          <w:rFonts w:ascii="IRNazanin" w:hAnsi="IRNazanin" w:eastAsia="IRNazanin"/>
          <w:color w:val="111111"/>
          <w:sz w:val="28"/>
          <w:sz w:val="28"/>
          <w:szCs w:val="28"/>
          <w:rtl w:val="true"/>
          <w:lang w:bidi="fa-IR"/>
        </w:rPr>
        <w:t xml:space="preserve">،و أشار إلی مثله عن الفقیه، </w:t>
      </w:r>
      <w:r>
        <w:rPr>
          <w:rFonts w:eastAsia="IRNazanin" w:cs="IRNazanin"/>
          <w:color w:val="111111"/>
          <w:sz w:val="28"/>
          <w:szCs w:val="28"/>
          <w:lang w:bidi="fa-IR"/>
        </w:rPr>
        <w:t>3:3319/54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،باب الحکم بشهادة الواحد و یمین المدّعی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الْأَمْرُ إِلَیْنَا،لَأَجَزْنَا شَهَادَةَ الرَّجُلِ الْوَاحِدِ إِذَا عُلِمَ مِنْهُ خَیْرٌ مَعَ یَمِینِ الْخَصْمِ فِی حُقُوقِ النَّاسِ،فَأَمَّا مَا کَانَ مِنْ حُقُوقِ اللَّهِ وَ رُؤْیَةِ الْهِلاَلِ فَلاَ</w:t>
      </w:r>
      <w:r>
        <w:rPr>
          <w:rFonts w:eastAsia="Amiri" w:cs="Amiri" w:ascii="Amiri" w:hAnsi="Amiri"/>
          <w:color w:val="111111"/>
          <w:sz w:val="28"/>
          <w:szCs w:val="28"/>
          <w:rtl w:val="true"/>
          <w:lang w:bidi="ar-SA"/>
        </w:rPr>
        <w:t>.</w:t>
      </w:r>
    </w:p>
    <w:p>
      <w:pPr>
        <w:pStyle w:val="Heading4"/>
        <w:numPr>
          <w:ilvl w:val="3"/>
          <w:numId w:val="1"/>
        </w:numPr>
        <w:rPr/>
      </w:pPr>
      <w:bookmarkStart w:id="4659" w:name="__RefHeading___Toc604981_417432637"/>
      <w:bookmarkStart w:id="4660" w:name="_Toc2091"/>
      <w:bookmarkEnd w:id="4659"/>
      <w:r>
        <w:rPr>
          <w:rtl w:val="true"/>
        </w:rPr>
        <w:t xml:space="preserve">باب </w:t>
      </w:r>
      <w:r>
        <w:rPr/>
        <w:t>13</w:t>
      </w:r>
      <w:bookmarkEnd w:id="4660"/>
    </w:p>
    <w:p>
      <w:pPr>
        <w:pStyle w:val="Heading5"/>
        <w:numPr>
          <w:ilvl w:val="4"/>
          <w:numId w:val="1"/>
        </w:numPr>
        <w:rPr/>
      </w:pPr>
      <w:bookmarkStart w:id="4661" w:name="__RefHeading___Toc604983_417432637"/>
      <w:bookmarkStart w:id="4662" w:name="_Toc2092"/>
      <w:bookmarkEnd w:id="4661"/>
      <w:r>
        <w:rPr/>
        <w:t>2377</w:t>
      </w:r>
      <w:r>
        <w:rPr>
          <w:rtl w:val="true"/>
        </w:rPr>
        <w:t>-</w:t>
      </w:r>
      <w:r>
        <w:rPr>
          <w:rtl w:val="true"/>
        </w:rPr>
        <w:t>حدیث</w:t>
      </w:r>
      <w:bookmarkEnd w:id="4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27:1/271</w:t>
      </w:r>
      <w:r>
        <w:rPr>
          <w:rFonts w:eastAsia="IRNazanin" w:cs="IRNazanin"/>
          <w:color w:val="111111"/>
          <w:sz w:val="28"/>
          <w:szCs w:val="28"/>
          <w:rtl w:val="true"/>
          <w:lang w:bidi="fa-IR"/>
        </w:rPr>
        <w:t>[</w:t>
      </w:r>
      <w:r>
        <w:rPr>
          <w:rFonts w:eastAsia="IRNazanin" w:cs="IRNazanin"/>
          <w:color w:val="111111"/>
          <w:sz w:val="28"/>
          <w:szCs w:val="28"/>
          <w:lang w:bidi="fa-IR"/>
        </w:rPr>
        <w:t>33752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3:3320/55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،باب الحکم بشهادة امرأتین و یمین المدّعی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لِطَالِبِ الْحَقِّ امْرَأَتَانِ وَ یَمِینَهُ فَهُوَ جَائِزٌ</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4663" w:name="pg11992_150030"/>
    </w:p>
    <w:p>
      <w:pPr>
        <w:pStyle w:val="Heading2"/>
        <w:numPr>
          <w:ilvl w:val="1"/>
          <w:numId w:val="1"/>
        </w:numPr>
        <w:rPr/>
      </w:pPr>
      <w:bookmarkStart w:id="4664" w:name="__RefHeading___Toc604985_417432637"/>
      <w:bookmarkStart w:id="4665" w:name="_Toc2093"/>
      <w:bookmarkEnd w:id="4663"/>
      <w:bookmarkEnd w:id="4664"/>
      <w:r>
        <w:rPr>
          <w:rtl w:val="true"/>
        </w:rPr>
        <w:t>کتاب الشهادات</w:t>
      </w:r>
      <w:bookmarkEnd w:id="4665"/>
    </w:p>
    <w:p>
      <w:pPr>
        <w:pStyle w:val="Heading3"/>
        <w:numPr>
          <w:ilvl w:val="2"/>
          <w:numId w:val="1"/>
        </w:numPr>
        <w:rPr/>
      </w:pPr>
      <w:bookmarkStart w:id="4666" w:name="__RefHeading___Toc604987_417432637"/>
      <w:bookmarkStart w:id="4667" w:name="_Toc2094"/>
      <w:bookmarkEnd w:id="4666"/>
      <w:r>
        <w:rPr>
          <w:rtl w:val="true"/>
        </w:rPr>
        <w:t>أبواب</w:t>
      </w:r>
      <w:bookmarkEnd w:id="4667"/>
    </w:p>
    <w:p>
      <w:pPr>
        <w:pStyle w:val="Heading4"/>
        <w:numPr>
          <w:ilvl w:val="3"/>
          <w:numId w:val="1"/>
        </w:numPr>
        <w:rPr/>
      </w:pPr>
      <w:bookmarkStart w:id="4668" w:name="__RefHeading___Toc604989_417432637"/>
      <w:bookmarkStart w:id="4669" w:name="_Toc2095"/>
      <w:bookmarkEnd w:id="4668"/>
      <w:r>
        <w:rPr>
          <w:rtl w:val="true"/>
        </w:rPr>
        <w:t xml:space="preserve">باب </w:t>
      </w:r>
      <w:r>
        <w:rPr/>
        <w:t>1</w:t>
      </w:r>
      <w:bookmarkEnd w:id="4669"/>
    </w:p>
    <w:p>
      <w:pPr>
        <w:pStyle w:val="Heading5"/>
        <w:numPr>
          <w:ilvl w:val="4"/>
          <w:numId w:val="1"/>
        </w:numPr>
        <w:rPr/>
      </w:pPr>
      <w:bookmarkStart w:id="4670" w:name="__RefHeading___Toc604991_417432637"/>
      <w:bookmarkStart w:id="4671" w:name="_Toc2096"/>
      <w:bookmarkEnd w:id="4670"/>
      <w:r>
        <w:rPr/>
        <w:t>2378</w:t>
      </w:r>
      <w:r>
        <w:rPr>
          <w:rtl w:val="true"/>
        </w:rPr>
        <w:t>-</w:t>
      </w:r>
      <w:r>
        <w:rPr>
          <w:rtl w:val="true"/>
        </w:rPr>
        <w:t>حدیث</w:t>
      </w:r>
      <w:bookmarkEnd w:id="46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47:2/309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إیضا فی </w:t>
      </w:r>
      <w:r>
        <w:rPr>
          <w:rFonts w:eastAsia="IRNazanin" w:cs="IRNazanin"/>
          <w:color w:val="111111"/>
          <w:sz w:val="28"/>
          <w:szCs w:val="28"/>
          <w:lang w:bidi="fa-IR"/>
        </w:rPr>
        <w:t>27:310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33809</w:t>
      </w:r>
      <w:r>
        <w:rPr>
          <w:rFonts w:ascii="IRNazanin" w:hAnsi="IRNazanin" w:eastAsia="IRNazanin"/>
          <w:color w:val="111111"/>
          <w:sz w:val="28"/>
          <w:sz w:val="28"/>
          <w:szCs w:val="28"/>
          <w:lang w:bidi="fa-IR"/>
        </w:rPr>
        <w:t>،</w:t>
      </w:r>
      <w:r>
        <w:rPr>
          <w:rFonts w:eastAsia="IRNazanin" w:cs="IRNazanin"/>
          <w:color w:val="111111"/>
          <w:sz w:val="28"/>
          <w:szCs w:val="28"/>
          <w:lang w:bidi="fa-IR"/>
        </w:rPr>
        <w:t>33814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القدیم،</w:t>
      </w:r>
      <w:r>
        <w:rPr>
          <w:rFonts w:eastAsia="IRNazanin" w:cs="IRNazanin"/>
          <w:color w:val="111111"/>
          <w:sz w:val="28"/>
          <w:szCs w:val="28"/>
          <w:lang w:bidi="fa-IR"/>
        </w:rPr>
        <w:t>18:2/225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2:282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6:751/275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 أشار إلی مثله عن الکافی،</w:t>
      </w:r>
      <w:r>
        <w:rPr>
          <w:rFonts w:eastAsia="IRNazanin" w:cs="IRNazanin"/>
          <w:color w:val="111111"/>
          <w:sz w:val="28"/>
          <w:szCs w:val="28"/>
          <w:lang w:bidi="fa-IR"/>
        </w:rPr>
        <w:t>7:2/379</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العیاشی،</w:t>
      </w:r>
      <w:r>
        <w:rPr>
          <w:rFonts w:eastAsia="IRNazanin" w:cs="IRNazanin"/>
          <w:color w:val="111111"/>
          <w:sz w:val="28"/>
          <w:szCs w:val="28"/>
          <w:lang w:bidi="fa-IR"/>
        </w:rPr>
        <w:t>1:522/155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الوسائل،الحدیث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أشهد لکم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الوسائل،الحدیث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 إلی الشهادة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لِأَحَدٍ إِذَا دُعِیَ إِلَی شَهَادَةٍ لِیَشْهَدَ عَلَیْهَا،أَنْ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 لَکُمْ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4672" w:name="pg11992_150031"/>
    </w:p>
    <w:p>
      <w:pPr>
        <w:pStyle w:val="Heading4"/>
        <w:numPr>
          <w:ilvl w:val="3"/>
          <w:numId w:val="1"/>
        </w:numPr>
        <w:rPr/>
      </w:pPr>
      <w:bookmarkStart w:id="4673" w:name="__RefHeading___Toc604993_417432637"/>
      <w:bookmarkStart w:id="4674" w:name="_Toc2097"/>
      <w:bookmarkEnd w:id="4672"/>
      <w:bookmarkEnd w:id="4673"/>
      <w:r>
        <w:rPr>
          <w:rtl w:val="true"/>
        </w:rPr>
        <w:t xml:space="preserve">باب </w:t>
      </w:r>
      <w:r>
        <w:rPr/>
        <w:t>2</w:t>
      </w:r>
      <w:bookmarkEnd w:id="4674"/>
    </w:p>
    <w:p>
      <w:pPr>
        <w:pStyle w:val="Heading5"/>
        <w:numPr>
          <w:ilvl w:val="4"/>
          <w:numId w:val="1"/>
        </w:numPr>
        <w:rPr/>
      </w:pPr>
      <w:bookmarkStart w:id="4675" w:name="__RefHeading___Toc604995_417432637"/>
      <w:bookmarkStart w:id="4676" w:name="_Toc2098"/>
      <w:bookmarkEnd w:id="4675"/>
      <w:r>
        <w:rPr/>
        <w:t>2379</w:t>
      </w:r>
      <w:r>
        <w:rPr>
          <w:rtl w:val="true"/>
        </w:rPr>
        <w:t>-</w:t>
      </w:r>
      <w:r>
        <w:rPr>
          <w:rtl w:val="true"/>
        </w:rPr>
        <w:t>حدیث</w:t>
      </w:r>
      <w:bookmarkEnd w:id="46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27:2/312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لیزوی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7:1/380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الخدوش،و قیل هی أکبر من الخدوش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کَتَمَ شَهَادَةً أَوْ شَهِدَ بِهَا لِیُهْدِرَ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دَمَ امْرِءٍ مُسْلِمٍ أَوْ لِیَزْوِیَ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بِهَا مَالَ امْرِءٍ مُسْلِمٍ،أَتَی یَوْمَ الْقِیَامَةِ وَ لِوَجْهِهِ ظُلْمَةٌ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مَدَّ الْبَصَرِ وَ فِی وَجْهِهِ کُدُوحٌ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یَعْرِفُهُ الْخَلاَئِقُ بِاسْمِهِ وَ نَسَبِهِ</w:t>
      </w:r>
      <w:r>
        <w:rPr>
          <w:rFonts w:eastAsia="Amiri" w:cs="Amiri" w:ascii="Amiri" w:hAnsi="Amiri"/>
          <w:color w:val="111111"/>
          <w:sz w:val="28"/>
          <w:szCs w:val="28"/>
          <w:rtl w:val="true"/>
          <w:lang w:bidi="ar-SA"/>
        </w:rPr>
        <w:t>.</w:t>
      </w:r>
    </w:p>
    <w:p>
      <w:pPr>
        <w:pStyle w:val="Heading4"/>
        <w:numPr>
          <w:ilvl w:val="3"/>
          <w:numId w:val="1"/>
        </w:numPr>
        <w:rPr/>
      </w:pPr>
      <w:bookmarkStart w:id="4677" w:name="__RefHeading___Toc604997_417432637"/>
      <w:bookmarkStart w:id="4678" w:name="_Toc2099"/>
      <w:bookmarkEnd w:id="4677"/>
      <w:r>
        <w:rPr>
          <w:rtl w:val="true"/>
        </w:rPr>
        <w:t xml:space="preserve">باب </w:t>
      </w:r>
      <w:r>
        <w:rPr/>
        <w:t>3</w:t>
      </w:r>
      <w:bookmarkEnd w:id="4678"/>
    </w:p>
    <w:p>
      <w:pPr>
        <w:pStyle w:val="Heading5"/>
        <w:numPr>
          <w:ilvl w:val="4"/>
          <w:numId w:val="1"/>
        </w:numPr>
        <w:rPr/>
      </w:pPr>
      <w:bookmarkStart w:id="4679" w:name="__RefHeading___Toc604999_417432637"/>
      <w:bookmarkStart w:id="4680" w:name="_Toc2100"/>
      <w:bookmarkEnd w:id="4679"/>
      <w:r>
        <w:rPr/>
        <w:t>2380</w:t>
      </w:r>
      <w:r>
        <w:rPr>
          <w:rtl w:val="true"/>
        </w:rPr>
        <w:t>-</w:t>
      </w:r>
      <w:r>
        <w:rPr>
          <w:rtl w:val="true"/>
        </w:rPr>
        <w:t>حدیث</w:t>
      </w:r>
      <w:bookmarkEnd w:id="46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27:1/320</w:t>
      </w:r>
      <w:r>
        <w:rPr>
          <w:rFonts w:eastAsia="IRNazanin" w:cs="IRNazanin"/>
          <w:color w:val="111111"/>
          <w:sz w:val="28"/>
          <w:szCs w:val="28"/>
          <w:rtl w:val="true"/>
          <w:lang w:bidi="fa-IR"/>
        </w:rPr>
        <w:t>[</w:t>
      </w:r>
      <w:r>
        <w:rPr>
          <w:rFonts w:eastAsia="IRNazanin" w:cs="IRNazanin"/>
          <w:color w:val="111111"/>
          <w:sz w:val="28"/>
          <w:szCs w:val="28"/>
          <w:lang w:bidi="fa-IR"/>
        </w:rPr>
        <w:t>33837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،باب یجمع عقوبات الأعمال،الحدیث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عَنْ شَهَادَةٍ أَوْ کَتَمَهَا،أَطْعَمَهُ اللَّهُ لَحْمَهُ عَلَی رُءُوسِ الْخَلاَئِقِ وَ یَدْخُلُ النَّارَ وَ هُوَ یَلُوکُ لِسَانَهُ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bookmarkStart w:id="4681" w:name="pg11992_150032"/>
    </w:p>
    <w:p>
      <w:pPr>
        <w:pStyle w:val="Heading4"/>
        <w:numPr>
          <w:ilvl w:val="3"/>
          <w:numId w:val="1"/>
        </w:numPr>
        <w:rPr/>
      </w:pPr>
      <w:bookmarkStart w:id="4682" w:name="__RefHeading___Toc605001_417432637"/>
      <w:bookmarkStart w:id="4683" w:name="_Toc2101"/>
      <w:bookmarkEnd w:id="4681"/>
      <w:bookmarkEnd w:id="4682"/>
      <w:r>
        <w:rPr>
          <w:rtl w:val="true"/>
        </w:rPr>
        <w:t xml:space="preserve">باب </w:t>
      </w:r>
      <w:r>
        <w:rPr/>
        <w:t>4</w:t>
      </w:r>
      <w:bookmarkEnd w:id="4683"/>
    </w:p>
    <w:p>
      <w:pPr>
        <w:pStyle w:val="Heading5"/>
        <w:numPr>
          <w:ilvl w:val="4"/>
          <w:numId w:val="1"/>
        </w:numPr>
        <w:rPr/>
      </w:pPr>
      <w:bookmarkStart w:id="4684" w:name="__RefHeading___Toc605003_417432637"/>
      <w:bookmarkStart w:id="4685" w:name="_Toc2102"/>
      <w:bookmarkEnd w:id="4684"/>
      <w:r>
        <w:rPr/>
        <w:t>2381</w:t>
      </w:r>
      <w:r>
        <w:rPr>
          <w:rtl w:val="true"/>
        </w:rPr>
        <w:t>-</w:t>
      </w:r>
      <w:r>
        <w:rPr>
          <w:rtl w:val="true"/>
        </w:rPr>
        <w:t>حدیث</w:t>
      </w:r>
      <w:bookmarkEnd w:id="46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27:1/316</w:t>
      </w:r>
      <w:r>
        <w:rPr>
          <w:rFonts w:eastAsia="IRNazanin" w:cs="IRNazanin"/>
          <w:color w:val="111111"/>
          <w:sz w:val="28"/>
          <w:szCs w:val="28"/>
          <w:rtl w:val="true"/>
          <w:lang w:bidi="fa-IR"/>
        </w:rPr>
        <w:t>[</w:t>
      </w:r>
      <w:r>
        <w:rPr>
          <w:rFonts w:eastAsia="IRNazanin" w:cs="IRNazanin"/>
          <w:color w:val="111111"/>
          <w:sz w:val="28"/>
          <w:szCs w:val="28"/>
          <w:lang w:bidi="fa-IR"/>
        </w:rPr>
        <w:t>33824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6:787/285</w:t>
      </w:r>
      <w:r>
        <w:rPr>
          <w:rFonts w:ascii="IRNazanin" w:hAnsi="IRNazanin" w:eastAsia="IRNazanin"/>
          <w:color w:val="111111"/>
          <w:sz w:val="28"/>
          <w:sz w:val="28"/>
          <w:szCs w:val="28"/>
          <w:rtl w:val="true"/>
          <w:lang w:bidi="fa-IR"/>
        </w:rPr>
        <w:t>،و أشار إلی مثله عن السّرائر</w:t>
      </w:r>
      <w:r>
        <w:rPr>
          <w:rFonts w:eastAsia="IRNazanin" w:cs="IRNazanin"/>
          <w:color w:val="111111"/>
          <w:sz w:val="28"/>
          <w:szCs w:val="28"/>
          <w:rtl w:val="true"/>
          <w:lang w:bidi="fa-IR"/>
        </w:rPr>
        <w:t>:</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،نقلا من جامع البزنطیّ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شَهِدْتَ عَلَی شَهَادَةٍ فَأَرَدْتَ أَنْ تُقِیمَهَا فَغَیِّرْهَا کَیْفَ شِئْتَ وَ رَتِّبْهَا وَ صَحِّحْهَا بِمَا اسْتَطَعْتَ حَتَّی یَصِحَّ الشَّیْءُ لِصَاحِبِ الْحَقِّ بَعْدَ أَنْ لاَ یَکُونَ تَشْهَدُ إِلاَّ بِحَقِّهِ وَ لاَ تَزِیدَ فِی نَفْسِ الْحَقِّ مَا لَیْسَ بِحَقٍّ</w:t>
      </w:r>
      <w:r>
        <w:rPr>
          <w:rFonts w:eastAsia="Amiri" w:cs="Amiri" w:ascii="Amiri" w:hAnsi="Amiri"/>
          <w:color w:val="111111"/>
          <w:sz w:val="28"/>
          <w:szCs w:val="28"/>
          <w:rtl w:val="true"/>
          <w:lang w:bidi="ar-SA"/>
        </w:rPr>
        <w:t>.</w:t>
      </w:r>
    </w:p>
    <w:p>
      <w:pPr>
        <w:pStyle w:val="Heading5"/>
        <w:numPr>
          <w:ilvl w:val="4"/>
          <w:numId w:val="1"/>
        </w:numPr>
        <w:rPr/>
      </w:pPr>
      <w:bookmarkStart w:id="4686" w:name="__RefHeading___Toc605005_417432637"/>
      <w:bookmarkStart w:id="4687" w:name="_Toc2103"/>
      <w:bookmarkEnd w:id="4686"/>
      <w:r>
        <w:rPr/>
        <w:t>2382</w:t>
      </w:r>
      <w:r>
        <w:rPr>
          <w:rtl w:val="true"/>
        </w:rPr>
        <w:t>-</w:t>
      </w:r>
      <w:r>
        <w:rPr>
          <w:rtl w:val="true"/>
        </w:rPr>
        <w:t>حدیث</w:t>
      </w:r>
      <w:bookmarkEnd w:id="46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27:3/317</w:t>
      </w:r>
      <w:r>
        <w:rPr>
          <w:rFonts w:eastAsia="IRNazanin" w:cs="IRNazanin"/>
          <w:color w:val="111111"/>
          <w:sz w:val="28"/>
          <w:szCs w:val="28"/>
          <w:rtl w:val="true"/>
          <w:lang w:bidi="fa-IR"/>
        </w:rPr>
        <w:t>[</w:t>
      </w:r>
      <w:r>
        <w:rPr>
          <w:rFonts w:eastAsia="IRNazanin" w:cs="IRNazanin"/>
          <w:color w:val="111111"/>
          <w:sz w:val="28"/>
          <w:szCs w:val="28"/>
          <w:lang w:bidi="fa-IR"/>
        </w:rPr>
        <w:t>333826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3:3328/57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lang w:bidi="fa-IR"/>
        </w:rPr>
        <w:t>7:3/387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التّهذیب،</w:t>
      </w:r>
      <w:r>
        <w:rPr>
          <w:rFonts w:eastAsia="IRNazanin" w:cs="IRNazanin"/>
          <w:color w:val="111111"/>
          <w:sz w:val="28"/>
          <w:szCs w:val="28"/>
          <w:lang w:bidi="fa-IR"/>
        </w:rPr>
        <w:t>6:697/262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 عندی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لِلرَّجُلِ مِنْ إِخْوَانِی عِنْدِی الشَّهَادَةُ،لَیْسَ کُلُّهَا تُجِیزُهَا الْقُضَاةُ عِنْدَنَا؟قَالَ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أَنَّهَا حَقٌّ فَصَحِّحْهَا بِکُلِّ وَجْهٍ،حَتَّی یَصِحَّ لَهُ حَقُّهُ</w:t>
      </w:r>
      <w:r>
        <w:rPr>
          <w:rFonts w:eastAsia="Amiri" w:cs="Amiri" w:ascii="Amiri" w:hAnsi="Amiri"/>
          <w:color w:val="111111"/>
          <w:sz w:val="28"/>
          <w:szCs w:val="28"/>
          <w:rtl w:val="true"/>
          <w:lang w:bidi="ar-SA"/>
        </w:rPr>
        <w:t>.</w:t>
      </w:r>
    </w:p>
    <w:p>
      <w:pPr>
        <w:pStyle w:val="Heading4"/>
        <w:numPr>
          <w:ilvl w:val="3"/>
          <w:numId w:val="1"/>
        </w:numPr>
        <w:rPr/>
      </w:pPr>
      <w:bookmarkStart w:id="4688" w:name="__RefHeading___Toc605007_417432637"/>
      <w:bookmarkStart w:id="4689" w:name="_Toc2104"/>
      <w:bookmarkEnd w:id="4688"/>
      <w:r>
        <w:rPr>
          <w:rtl w:val="true"/>
        </w:rPr>
        <w:t xml:space="preserve">باب </w:t>
      </w:r>
      <w:r>
        <w:rPr/>
        <w:t>5</w:t>
      </w:r>
      <w:bookmarkEnd w:id="4689"/>
    </w:p>
    <w:p>
      <w:pPr>
        <w:pStyle w:val="Heading5"/>
        <w:numPr>
          <w:ilvl w:val="4"/>
          <w:numId w:val="1"/>
        </w:numPr>
        <w:rPr/>
      </w:pPr>
      <w:bookmarkStart w:id="4690" w:name="__RefHeading___Toc605009_417432637"/>
      <w:bookmarkStart w:id="4691" w:name="_Toc2105"/>
      <w:bookmarkEnd w:id="4690"/>
      <w:r>
        <w:rPr/>
        <w:t>2383</w:t>
      </w:r>
      <w:r>
        <w:rPr>
          <w:rtl w:val="true"/>
        </w:rPr>
        <w:t>-</w:t>
      </w:r>
      <w:r>
        <w:rPr>
          <w:rtl w:val="true"/>
        </w:rPr>
        <w:t>حدیث</w:t>
      </w:r>
      <w:bookmarkEnd w:id="4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بِشَهَادَةٍ لاَ تَذْکُرُهَا،فَإِنَّهُ مَنْ شَاءَ کَتَبَ کِتَاباً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4692" w:name="pg11992_150033"/>
    </w:p>
    <w:p>
      <w:pPr>
        <w:pStyle w:val="BookText"/>
        <w:rPr/>
      </w:pPr>
      <w:bookmarkEnd w:id="4692"/>
      <w:r>
        <w:rPr>
          <w:rFonts w:ascii="Amiri" w:hAnsi="Amiri" w:eastAsia="Amiri" w:cs="Amiri"/>
          <w:color w:val="111111"/>
          <w:sz w:val="28"/>
          <w:sz w:val="28"/>
          <w:szCs w:val="28"/>
          <w:rtl w:val="true"/>
          <w:lang w:bidi="ar-SA"/>
        </w:rPr>
        <w:t xml:space="preserve">وَ نَقَشَ خَاتَماً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3" w:name="__RefHeading___Toc605011_417432637"/>
      <w:bookmarkStart w:id="4694" w:name="_Toc2106"/>
      <w:bookmarkEnd w:id="4693"/>
      <w:r>
        <w:rPr>
          <w:rtl w:val="true"/>
        </w:rPr>
        <w:t xml:space="preserve">باب </w:t>
      </w:r>
      <w:r>
        <w:rPr/>
        <w:t>6</w:t>
      </w:r>
      <w:bookmarkEnd w:id="4694"/>
    </w:p>
    <w:p>
      <w:pPr>
        <w:pStyle w:val="Heading5"/>
        <w:numPr>
          <w:ilvl w:val="4"/>
          <w:numId w:val="1"/>
        </w:numPr>
        <w:rPr/>
      </w:pPr>
      <w:bookmarkStart w:id="4695" w:name="__RefHeading___Toc605013_417432637"/>
      <w:bookmarkStart w:id="4696" w:name="_Toc2107"/>
      <w:bookmarkEnd w:id="4695"/>
      <w:r>
        <w:rPr/>
        <w:t>2384</w:t>
      </w:r>
      <w:r>
        <w:rPr>
          <w:rtl w:val="true"/>
        </w:rPr>
        <w:t>-</w:t>
      </w:r>
      <w:r>
        <w:rPr>
          <w:rtl w:val="true"/>
        </w:rPr>
        <w:t>حدیث</w:t>
      </w:r>
      <w:bookmarkEnd w:id="46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شَهَادَةَ زُورٍ عَلَی رَجُلٍ مُسْلِمٍ أَوْ ذِمِّیٍّ أَوْ مَنْ کَانَ مِنَ النَّاسِ،عُلِّقَ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بِلِسَانِهِ یَوْمَ الْقِیَامَةِ مَعَ الْمُنَافِقِینَ فِی الدَّرْکِ الْأَسْفَلِ مِنَ النَّارِ</w:t>
      </w:r>
      <w:r>
        <w:rPr>
          <w:rFonts w:eastAsia="Amiri" w:cs="Amiri" w:ascii="Amiri" w:hAnsi="Amiri"/>
          <w:color w:val="111111"/>
          <w:sz w:val="28"/>
          <w:szCs w:val="28"/>
          <w:rtl w:val="true"/>
          <w:lang w:bidi="ar-SA"/>
        </w:rPr>
        <w:t>.</w:t>
      </w:r>
    </w:p>
    <w:p>
      <w:pPr>
        <w:pStyle w:val="Heading4"/>
        <w:numPr>
          <w:ilvl w:val="3"/>
          <w:numId w:val="1"/>
        </w:numPr>
        <w:rPr/>
      </w:pPr>
      <w:bookmarkStart w:id="4697" w:name="__RefHeading___Toc605015_417432637"/>
      <w:bookmarkStart w:id="4698" w:name="_Toc2108"/>
      <w:bookmarkEnd w:id="4697"/>
      <w:r>
        <w:rPr>
          <w:rtl w:val="true"/>
        </w:rPr>
        <w:t xml:space="preserve">باب </w:t>
      </w:r>
      <w:r>
        <w:rPr/>
        <w:t>7</w:t>
      </w:r>
      <w:bookmarkEnd w:id="4698"/>
    </w:p>
    <w:p>
      <w:pPr>
        <w:pStyle w:val="Heading5"/>
        <w:numPr>
          <w:ilvl w:val="4"/>
          <w:numId w:val="1"/>
        </w:numPr>
        <w:rPr/>
      </w:pPr>
      <w:bookmarkStart w:id="4699" w:name="__RefHeading___Toc605017_417432637"/>
      <w:bookmarkStart w:id="4700" w:name="_Toc2109"/>
      <w:bookmarkEnd w:id="4699"/>
      <w:r>
        <w:rPr/>
        <w:t>2385</w:t>
      </w:r>
      <w:r>
        <w:rPr>
          <w:rtl w:val="true"/>
        </w:rPr>
        <w:t>-</w:t>
      </w:r>
      <w:r>
        <w:rPr>
          <w:rtl w:val="true"/>
        </w:rPr>
        <w:t>حدیث</w:t>
      </w:r>
      <w:bookmarkEnd w:id="47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وَ قَدْ سُئِلَ عَنِ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مِثْلِهَا فَاشْهَدْ أَوْ دَعْ وَ أَشَارَ إِلَی الشَّمْسِ</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4701" w:name="pg11992_150034"/>
    </w:p>
    <w:p>
      <w:pPr>
        <w:pStyle w:val="Heading5"/>
        <w:numPr>
          <w:ilvl w:val="4"/>
          <w:numId w:val="1"/>
        </w:numPr>
        <w:rPr/>
      </w:pPr>
      <w:bookmarkStart w:id="4702" w:name="__RefHeading___Toc605019_417432637"/>
      <w:bookmarkStart w:id="4703" w:name="_Toc2110"/>
      <w:bookmarkEnd w:id="4701"/>
      <w:bookmarkEnd w:id="4702"/>
      <w:r>
        <w:rPr/>
        <w:t>2386</w:t>
      </w:r>
      <w:r>
        <w:rPr>
          <w:rtl w:val="true"/>
        </w:rPr>
        <w:t>-</w:t>
      </w:r>
      <w:r>
        <w:rPr>
          <w:rtl w:val="true"/>
        </w:rPr>
        <w:t>حدیث</w:t>
      </w:r>
      <w:bookmarkEnd w:id="4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27:1/341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33881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 بشهادة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7:3/383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3:3359/71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،باب الاحتیاط فی إقامة الشّهادة،الحدیث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6:682/259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بعینه فی المصدر،الباب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27:3/322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33841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18:3/235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عَلَی شَهَادَةٍ،حَتَّی تَعْرِفَهَا کَمَا تَعْرِفُ کَفَّکَ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4" w:name="__RefHeading___Toc605021_417432637"/>
      <w:bookmarkStart w:id="4705" w:name="_Toc2111"/>
      <w:bookmarkEnd w:id="4704"/>
      <w:r>
        <w:rPr>
          <w:rtl w:val="true"/>
        </w:rPr>
        <w:t xml:space="preserve">باب </w:t>
      </w:r>
      <w:r>
        <w:rPr/>
        <w:t>8</w:t>
      </w:r>
      <w:bookmarkEnd w:id="4705"/>
    </w:p>
    <w:p>
      <w:pPr>
        <w:pStyle w:val="Heading5"/>
        <w:numPr>
          <w:ilvl w:val="4"/>
          <w:numId w:val="1"/>
        </w:numPr>
        <w:rPr/>
      </w:pPr>
      <w:bookmarkStart w:id="4706" w:name="__RefHeading___Toc605023_417432637"/>
      <w:bookmarkStart w:id="4707" w:name="_Toc2112"/>
      <w:bookmarkEnd w:id="4706"/>
      <w:r>
        <w:rPr/>
        <w:t>2387</w:t>
      </w:r>
      <w:r>
        <w:rPr>
          <w:rtl w:val="true"/>
        </w:rPr>
        <w:t>-</w:t>
      </w:r>
      <w:r>
        <w:rPr>
          <w:rtl w:val="true"/>
        </w:rPr>
        <w:t>حدیث</w:t>
      </w:r>
      <w:bookmarkEnd w:id="47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27:4/351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33912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18:4/258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النّکاح إذا کان معهنّ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الدّم غیر أنّها تجوز شهادتها فی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7:4/391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6:704/264</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3:72/23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وَحْدَهُنَّ عَلَی مَا لاَ یَسْتَطِیعُ الرِّجَالُ النَّظَرَ إِلَیْهِ وَ تَجُوزُ شَهَادَةُ النِّسَاءِ فِی النِّکَاحِ وَ لاَ تَجُوزُ فِی الطَّلاَقِ وَ لاَ فِی الدَّمِ وَ تَجُوزُ فِی حَدِّ الزِّنَا،إِذَا کَانَ ثَلاَثَةُ رِجَالٍ وَ امْرَأَتَانِ وَ لاَ تَجُوزُ إِذَا کَانَ رَجُلاَنِ وَ أَرْبَعُ نِسْوَةٍ</w:t>
      </w:r>
      <w:r>
        <w:rPr>
          <w:rFonts w:eastAsia="Amiri" w:cs="Amiri" w:ascii="Amiri" w:hAnsi="Amiri"/>
          <w:color w:val="111111"/>
          <w:sz w:val="28"/>
          <w:szCs w:val="28"/>
          <w:rtl w:val="true"/>
          <w:lang w:bidi="ar-SA"/>
        </w:rPr>
        <w:t>.</w:t>
      </w:r>
    </w:p>
    <w:p>
      <w:pPr>
        <w:pStyle w:val="Heading4"/>
        <w:numPr>
          <w:ilvl w:val="3"/>
          <w:numId w:val="1"/>
        </w:numPr>
        <w:rPr/>
      </w:pPr>
      <w:bookmarkStart w:id="4708" w:name="__RefHeading___Toc605025_417432637"/>
      <w:bookmarkStart w:id="4709" w:name="_Toc2113"/>
      <w:bookmarkEnd w:id="4708"/>
      <w:r>
        <w:rPr>
          <w:rtl w:val="true"/>
        </w:rPr>
        <w:t xml:space="preserve">باب </w:t>
      </w:r>
      <w:r>
        <w:rPr/>
        <w:t>9</w:t>
      </w:r>
      <w:bookmarkEnd w:id="4709"/>
    </w:p>
    <w:p>
      <w:pPr>
        <w:pStyle w:val="Heading5"/>
        <w:numPr>
          <w:ilvl w:val="4"/>
          <w:numId w:val="1"/>
        </w:numPr>
        <w:rPr/>
      </w:pPr>
      <w:bookmarkStart w:id="4710" w:name="__RefHeading___Toc605027_417432637"/>
      <w:bookmarkStart w:id="4711" w:name="_Toc2114"/>
      <w:bookmarkEnd w:id="4710"/>
      <w:r>
        <w:rPr/>
        <w:t>2388</w:t>
      </w:r>
      <w:r>
        <w:rPr>
          <w:rtl w:val="true"/>
        </w:rPr>
        <w:t>-</w:t>
      </w:r>
      <w:r>
        <w:rPr>
          <w:rtl w:val="true"/>
        </w:rPr>
        <w:t>حدیث</w:t>
      </w:r>
      <w:bookmarkEnd w:id="47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الْمُسْلِمِینَ عَلَی جَمِیعِ أَهْلِ الْمِلَلِ وَ لاَ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bookmarkStart w:id="4712" w:name="pg11992_150035"/>
    </w:p>
    <w:p>
      <w:pPr>
        <w:pStyle w:val="BookText"/>
        <w:rPr/>
      </w:pPr>
      <w:bookmarkEnd w:id="4712"/>
      <w:r>
        <w:rPr>
          <w:rFonts w:ascii="Amiri" w:hAnsi="Amiri" w:eastAsia="Amiri" w:cs="Amiri"/>
          <w:color w:val="111111"/>
          <w:sz w:val="28"/>
          <w:sz w:val="28"/>
          <w:szCs w:val="28"/>
          <w:rtl w:val="true"/>
          <w:lang w:bidi="ar-SA"/>
        </w:rPr>
        <w:t xml:space="preserve">تَجُوزُ </w:t>
      </w:r>
      <w:r>
        <w:rPr>
          <w:rStyle w:val="FootnoteAnchor"/>
          <w:rtl w:val="true"/>
        </w:rPr>
        <w:footnoteReference w:id="1019"/>
      </w:r>
      <w:r>
        <w:rPr>
          <w:rFonts w:ascii="Amiri" w:hAnsi="Amiri" w:eastAsia="Amiri" w:cs="Amiri"/>
          <w:color w:val="111111"/>
          <w:sz w:val="28"/>
          <w:sz w:val="28"/>
          <w:szCs w:val="28"/>
          <w:rtl w:val="true"/>
          <w:lang w:bidi="ar-SA"/>
        </w:rPr>
        <w:t>شَهَادَةُ أَهْلِ الذِّمَّةِ عَلَی الْمُسْلِمِینَ</w:t>
      </w:r>
      <w:r>
        <w:rPr>
          <w:rFonts w:eastAsia="Amiri" w:cs="Amiri" w:ascii="Amiri" w:hAnsi="Amiri"/>
          <w:color w:val="111111"/>
          <w:sz w:val="28"/>
          <w:szCs w:val="28"/>
          <w:rtl w:val="true"/>
          <w:lang w:bidi="ar-SA"/>
        </w:rPr>
        <w:t>.</w:t>
      </w:r>
    </w:p>
    <w:p>
      <w:pPr>
        <w:pStyle w:val="Heading4"/>
        <w:numPr>
          <w:ilvl w:val="3"/>
          <w:numId w:val="1"/>
        </w:numPr>
        <w:rPr/>
      </w:pPr>
      <w:bookmarkStart w:id="4713" w:name="__RefHeading___Toc605029_417432637"/>
      <w:bookmarkStart w:id="4714" w:name="_Toc2115"/>
      <w:bookmarkEnd w:id="4713"/>
      <w:r>
        <w:rPr>
          <w:rtl w:val="true"/>
        </w:rPr>
        <w:t xml:space="preserve">باب </w:t>
      </w:r>
      <w:r>
        <w:rPr/>
        <w:t>10</w:t>
      </w:r>
      <w:bookmarkEnd w:id="4714"/>
    </w:p>
    <w:p>
      <w:pPr>
        <w:pStyle w:val="Heading5"/>
        <w:numPr>
          <w:ilvl w:val="4"/>
          <w:numId w:val="1"/>
        </w:numPr>
        <w:rPr/>
      </w:pPr>
      <w:bookmarkStart w:id="4715" w:name="__RefHeading___Toc605031_417432637"/>
      <w:bookmarkStart w:id="4716" w:name="_Toc2116"/>
      <w:bookmarkEnd w:id="4715"/>
      <w:r>
        <w:rPr/>
        <w:t>2389</w:t>
      </w:r>
      <w:r>
        <w:rPr>
          <w:rtl w:val="true"/>
        </w:rPr>
        <w:t>-</w:t>
      </w:r>
      <w:r>
        <w:rPr>
          <w:rtl w:val="true"/>
        </w:rPr>
        <w:t>حدیث</w:t>
      </w:r>
      <w:bookmarkEnd w:id="47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شَهَادَةَ الصِّبْیَانِ إِذَا أُشْهِدُوا وَ هُمْ صِغَارٌ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إِذَا کَبَرُوا مَا لَمْ یَنْسَوْهَا وَ کَذَلِکَ الْیَهُودُ وَ النَّصَارَی إِذَا أَسْلَمُوا جَازَتْ شَهَادَتُهُمْ</w:t>
      </w:r>
      <w:r>
        <w:rPr>
          <w:rFonts w:eastAsia="Amiri" w:cs="Amiri" w:ascii="Amiri" w:hAnsi="Amiri"/>
          <w:color w:val="111111"/>
          <w:sz w:val="28"/>
          <w:szCs w:val="28"/>
          <w:rtl w:val="true"/>
          <w:lang w:bidi="ar-SA"/>
        </w:rPr>
        <w:t>.</w:t>
      </w:r>
    </w:p>
    <w:p>
      <w:pPr>
        <w:pStyle w:val="Heading4"/>
        <w:numPr>
          <w:ilvl w:val="3"/>
          <w:numId w:val="1"/>
        </w:numPr>
        <w:rPr/>
      </w:pPr>
      <w:bookmarkStart w:id="4717" w:name="__RefHeading___Toc605033_417432637"/>
      <w:bookmarkStart w:id="4718" w:name="_Toc2117"/>
      <w:bookmarkEnd w:id="4717"/>
      <w:r>
        <w:rPr>
          <w:rtl w:val="true"/>
        </w:rPr>
        <w:t xml:space="preserve">باب </w:t>
      </w:r>
      <w:r>
        <w:rPr/>
        <w:t>11</w:t>
      </w:r>
      <w:bookmarkEnd w:id="4718"/>
    </w:p>
    <w:p>
      <w:pPr>
        <w:pStyle w:val="Heading5"/>
        <w:numPr>
          <w:ilvl w:val="4"/>
          <w:numId w:val="1"/>
        </w:numPr>
        <w:rPr/>
      </w:pPr>
      <w:bookmarkStart w:id="4719" w:name="__RefHeading___Toc605035_417432637"/>
      <w:bookmarkStart w:id="4720" w:name="_Toc2118"/>
      <w:bookmarkEnd w:id="4719"/>
      <w:r>
        <w:rPr/>
        <w:t>2390</w:t>
      </w:r>
      <w:r>
        <w:rPr>
          <w:rtl w:val="true"/>
        </w:rPr>
        <w:t>-</w:t>
      </w:r>
      <w:r>
        <w:rPr>
          <w:rtl w:val="true"/>
        </w:rPr>
        <w:t>حدیث</w:t>
      </w:r>
      <w:bookmarkEnd w:id="4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أَشْیَاءَ یَجِبُ عَلَی النَّاسِ الْأَخْذُ فِیهَا بِظَاهِرِ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4721" w:name="pg11992_150036"/>
    </w:p>
    <w:p>
      <w:pPr>
        <w:pStyle w:val="BookText"/>
        <w:rPr/>
      </w:pPr>
      <w:bookmarkEnd w:id="4721"/>
      <w:r>
        <w:rPr>
          <w:rFonts w:ascii="Amiri" w:hAnsi="Amiri" w:eastAsia="Amiri" w:cs="Amiri"/>
          <w:color w:val="111111"/>
          <w:sz w:val="28"/>
          <w:sz w:val="28"/>
          <w:szCs w:val="28"/>
          <w:rtl w:val="true"/>
          <w:lang w:bidi="ar-SA"/>
        </w:rPr>
        <w:t xml:space="preserve">الْحُکْمِ،الْوِلاَیَاتُ،وَ الْمَنَاکِحُ،وَ الذَّبَائِحُ،وَ الشَّهَادَاتُ،وَ الْأَنْسَابُ،فَإِذَا کَانَ ظَاهِرُ الرَّجُلِ ظَاهِراً مَأْمُوناً،جَازَتْ شَهَادَتُهُ وَ لاَ یُسْأَلُ </w:t>
      </w:r>
      <w:r>
        <w:rPr>
          <w:rStyle w:val="FootnoteAnchor"/>
          <w:rtl w:val="true"/>
        </w:rPr>
        <w:footnoteReference w:id="1020"/>
      </w:r>
      <w:r>
        <w:rPr>
          <w:rFonts w:ascii="Amiri" w:hAnsi="Amiri" w:eastAsia="Amiri" w:cs="Amiri"/>
          <w:color w:val="111111"/>
          <w:sz w:val="28"/>
          <w:sz w:val="28"/>
          <w:szCs w:val="28"/>
          <w:rtl w:val="true"/>
          <w:lang w:bidi="ar-SA"/>
        </w:rPr>
        <w:t>عَنْ بَاطِنِهِ</w:t>
      </w:r>
      <w:r>
        <w:rPr>
          <w:rFonts w:eastAsia="Amiri" w:cs="Amiri" w:ascii="Amiri" w:hAnsi="Amiri"/>
          <w:color w:val="111111"/>
          <w:sz w:val="28"/>
          <w:szCs w:val="28"/>
          <w:rtl w:val="true"/>
          <w:lang w:bidi="ar-SA"/>
        </w:rPr>
        <w:t>.</w:t>
      </w:r>
    </w:p>
    <w:p>
      <w:pPr>
        <w:pStyle w:val="Heading4"/>
        <w:numPr>
          <w:ilvl w:val="3"/>
          <w:numId w:val="1"/>
        </w:numPr>
        <w:rPr/>
      </w:pPr>
      <w:bookmarkStart w:id="4722" w:name="__RefHeading___Toc605037_417432637"/>
      <w:bookmarkStart w:id="4723" w:name="_Toc2119"/>
      <w:bookmarkEnd w:id="4722"/>
      <w:r>
        <w:rPr>
          <w:rtl w:val="true"/>
        </w:rPr>
        <w:t xml:space="preserve">باب </w:t>
      </w:r>
      <w:r>
        <w:rPr/>
        <w:t>12</w:t>
      </w:r>
      <w:bookmarkEnd w:id="4723"/>
    </w:p>
    <w:p>
      <w:pPr>
        <w:pStyle w:val="Heading5"/>
        <w:numPr>
          <w:ilvl w:val="4"/>
          <w:numId w:val="1"/>
        </w:numPr>
        <w:rPr/>
      </w:pPr>
      <w:bookmarkStart w:id="4724" w:name="__RefHeading___Toc605039_417432637"/>
      <w:bookmarkStart w:id="4725" w:name="_Toc2120"/>
      <w:bookmarkEnd w:id="4724"/>
      <w:r>
        <w:rPr/>
        <w:t>2391</w:t>
      </w:r>
      <w:r>
        <w:rPr>
          <w:rtl w:val="true"/>
        </w:rPr>
        <w:t>-</w:t>
      </w:r>
      <w:r>
        <w:rPr>
          <w:rtl w:val="true"/>
        </w:rPr>
        <w:t>حدیث</w:t>
      </w:r>
      <w:bookmarkEnd w:id="4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عَلَی الْفِطْرَةِ وَ عُرِفَ بِالصَّلاَحِ فِی نَفْسِهِ جَازَتْ شَهَادَتُهُ</w:t>
      </w:r>
      <w:r>
        <w:rPr>
          <w:rFonts w:eastAsia="Amiri" w:cs="Amiri" w:ascii="Amiri" w:hAnsi="Amiri"/>
          <w:color w:val="111111"/>
          <w:sz w:val="28"/>
          <w:szCs w:val="28"/>
          <w:rtl w:val="true"/>
          <w:lang w:bidi="ar-SA"/>
        </w:rPr>
        <w:t>.</w:t>
      </w:r>
    </w:p>
    <w:p>
      <w:pPr>
        <w:pStyle w:val="Heading5"/>
        <w:numPr>
          <w:ilvl w:val="4"/>
          <w:numId w:val="1"/>
        </w:numPr>
        <w:rPr/>
      </w:pPr>
      <w:bookmarkStart w:id="4726" w:name="__RefHeading___Toc605041_417432637"/>
      <w:bookmarkStart w:id="4727" w:name="_Toc2121"/>
      <w:bookmarkEnd w:id="4726"/>
      <w:r>
        <w:rPr/>
        <w:t>2392</w:t>
      </w:r>
      <w:r>
        <w:rPr>
          <w:rtl w:val="true"/>
        </w:rPr>
        <w:t>-</w:t>
      </w:r>
      <w:r>
        <w:rPr>
          <w:rtl w:val="true"/>
        </w:rPr>
        <w:t>حدیث</w:t>
      </w:r>
      <w:bookmarkEnd w:id="47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خَمْسَ صَلَوَاتٍ فِی الْیَوْمِ وَ اللَّیْلَةِ فِی جَمَاعَةٍ فَظُنُّوا بِهِ کُلَّ خَیْرٍ وَ أَجِیزُوا شَهَادَتَهُ</w:t>
      </w:r>
      <w:r>
        <w:rPr>
          <w:rFonts w:eastAsia="Amiri" w:cs="Amiri" w:ascii="Amiri" w:hAnsi="Amiri"/>
          <w:color w:val="111111"/>
          <w:sz w:val="28"/>
          <w:szCs w:val="28"/>
          <w:rtl w:val="true"/>
          <w:lang w:bidi="ar-SA"/>
        </w:rPr>
        <w:t>.</w:t>
      </w:r>
    </w:p>
    <w:p>
      <w:pPr>
        <w:pStyle w:val="Heading4"/>
        <w:numPr>
          <w:ilvl w:val="3"/>
          <w:numId w:val="1"/>
        </w:numPr>
        <w:rPr/>
      </w:pPr>
      <w:bookmarkStart w:id="4728" w:name="__RefHeading___Toc605043_417432637"/>
      <w:bookmarkStart w:id="4729" w:name="_Toc2122"/>
      <w:bookmarkEnd w:id="4728"/>
      <w:r>
        <w:rPr>
          <w:rtl w:val="true"/>
        </w:rPr>
        <w:t xml:space="preserve">باب </w:t>
      </w:r>
      <w:r>
        <w:rPr/>
        <w:t>13</w:t>
      </w:r>
      <w:bookmarkEnd w:id="4729"/>
    </w:p>
    <w:p>
      <w:pPr>
        <w:pStyle w:val="Heading5"/>
        <w:numPr>
          <w:ilvl w:val="4"/>
          <w:numId w:val="1"/>
        </w:numPr>
        <w:rPr/>
      </w:pPr>
      <w:bookmarkStart w:id="4730" w:name="__RefHeading___Toc605045_417432637"/>
      <w:bookmarkStart w:id="4731" w:name="_Toc2123"/>
      <w:bookmarkEnd w:id="4730"/>
      <w:r>
        <w:rPr/>
        <w:t>2393</w:t>
      </w:r>
      <w:r>
        <w:rPr>
          <w:rtl w:val="true"/>
        </w:rPr>
        <w:t>-</w:t>
      </w:r>
      <w:r>
        <w:rPr>
          <w:rtl w:val="true"/>
        </w:rPr>
        <w:t>حدیث</w:t>
      </w:r>
      <w:bookmarkEnd w:id="47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لاَ یُجِیزُ شَهَادَةَ رَجُلٍ عَلَی رَجُلٍ إِلاَّ شَهَادَةَ رَجُلَیْنِ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4732" w:name="pg11992_150037"/>
    </w:p>
    <w:p>
      <w:pPr>
        <w:pStyle w:val="BookText"/>
        <w:rPr/>
      </w:pPr>
      <w:bookmarkEnd w:id="4732"/>
      <w:r>
        <w:rPr>
          <w:rFonts w:ascii="Amiri" w:hAnsi="Amiri" w:eastAsia="Amiri" w:cs="Amiri"/>
          <w:color w:val="111111"/>
          <w:sz w:val="28"/>
          <w:sz w:val="28"/>
          <w:szCs w:val="28"/>
          <w:rtl w:val="true"/>
          <w:lang w:bidi="ar-SA"/>
        </w:rPr>
        <w:t xml:space="preserve">عَلَی شَهَادَةِ رَجُلٍ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3" w:name="__RefHeading___Toc605047_417432637"/>
      <w:bookmarkStart w:id="4734" w:name="_Toc2124"/>
      <w:bookmarkEnd w:id="4733"/>
      <w:r>
        <w:rPr>
          <w:rtl w:val="true"/>
        </w:rPr>
        <w:t xml:space="preserve">باب </w:t>
      </w:r>
      <w:r>
        <w:rPr/>
        <w:t>14</w:t>
      </w:r>
      <w:bookmarkEnd w:id="4734"/>
    </w:p>
    <w:p>
      <w:pPr>
        <w:pStyle w:val="Heading5"/>
        <w:numPr>
          <w:ilvl w:val="4"/>
          <w:numId w:val="1"/>
        </w:numPr>
        <w:rPr/>
      </w:pPr>
      <w:bookmarkStart w:id="4735" w:name="__RefHeading___Toc605049_417432637"/>
      <w:bookmarkStart w:id="4736" w:name="_Toc2125"/>
      <w:bookmarkEnd w:id="4735"/>
      <w:r>
        <w:rPr/>
        <w:t>2394</w:t>
      </w:r>
      <w:r>
        <w:rPr>
          <w:rtl w:val="true"/>
        </w:rPr>
        <w:t>-</w:t>
      </w:r>
      <w:r>
        <w:rPr>
          <w:rtl w:val="true"/>
        </w:rPr>
        <w:t>حدیث</w:t>
      </w:r>
      <w:bookmarkEnd w:id="4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صَارَ الْقَتْلُ یَجُوزُ فِیهِ شَاهِدَانِ،وَ الزِّنَا لاَ یَجُوزُ فِیهِ إِلاَّ أَرْبَعَةُ شُهُودٍ وَ الْقَتْلُ أَشَدُّ مِنَ الزِّنَا؟فَقَالَ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الْقَتْلَ فِعْلٌ وَاحِدٌ وَ الزِّنَا فِعْلاَنِ،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4737" w:name="pg11992_150038"/>
    </w:p>
    <w:p>
      <w:pPr>
        <w:pStyle w:val="Heading2"/>
        <w:numPr>
          <w:ilvl w:val="1"/>
          <w:numId w:val="1"/>
        </w:numPr>
        <w:rPr/>
      </w:pPr>
      <w:bookmarkStart w:id="4738" w:name="__RefHeading___Toc605051_417432637"/>
      <w:bookmarkStart w:id="4739" w:name="_Toc2126"/>
      <w:bookmarkEnd w:id="4737"/>
      <w:bookmarkEnd w:id="4738"/>
      <w:r>
        <w:rPr>
          <w:rtl w:val="true"/>
        </w:rPr>
        <w:t>کتاب الحدود</w:t>
      </w:r>
      <w:bookmarkEnd w:id="4739"/>
    </w:p>
    <w:p>
      <w:pPr>
        <w:pStyle w:val="Heading3"/>
        <w:numPr>
          <w:ilvl w:val="2"/>
          <w:numId w:val="1"/>
        </w:numPr>
        <w:rPr/>
      </w:pPr>
      <w:bookmarkStart w:id="4740" w:name="__RefHeading___Toc605053_417432637"/>
      <w:bookmarkStart w:id="4741" w:name="_Toc2127"/>
      <w:bookmarkEnd w:id="4740"/>
      <w:r>
        <w:rPr>
          <w:rtl w:val="true"/>
        </w:rPr>
        <w:t>أبواب</w:t>
      </w:r>
      <w:bookmarkEnd w:id="4741"/>
    </w:p>
    <w:p>
      <w:pPr>
        <w:pStyle w:val="Heading4"/>
        <w:numPr>
          <w:ilvl w:val="3"/>
          <w:numId w:val="1"/>
        </w:numPr>
        <w:rPr/>
      </w:pPr>
      <w:bookmarkStart w:id="4742" w:name="__RefHeading___Toc605055_417432637"/>
      <w:bookmarkStart w:id="4743" w:name="_Toc2128"/>
      <w:bookmarkEnd w:id="4742"/>
      <w:r>
        <w:rPr>
          <w:rtl w:val="true"/>
        </w:rPr>
        <w:t xml:space="preserve">باب </w:t>
      </w:r>
      <w:r>
        <w:rPr/>
        <w:t>1</w:t>
      </w:r>
      <w:bookmarkEnd w:id="4743"/>
    </w:p>
    <w:p>
      <w:pPr>
        <w:pStyle w:val="Heading5"/>
        <w:numPr>
          <w:ilvl w:val="4"/>
          <w:numId w:val="1"/>
        </w:numPr>
        <w:rPr/>
      </w:pPr>
      <w:bookmarkStart w:id="4744" w:name="__RefHeading___Toc605057_417432637"/>
      <w:bookmarkStart w:id="4745" w:name="_Toc2129"/>
      <w:bookmarkEnd w:id="4744"/>
      <w:r>
        <w:rPr/>
        <w:t>2395</w:t>
      </w:r>
      <w:r>
        <w:rPr>
          <w:rtl w:val="true"/>
        </w:rPr>
        <w:t>-</w:t>
      </w:r>
      <w:r>
        <w:rPr>
          <w:rtl w:val="true"/>
        </w:rPr>
        <w:t>حدیث</w:t>
      </w:r>
      <w:bookmarkEnd w:id="4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28:2/15</w:t>
      </w:r>
      <w:r>
        <w:rPr>
          <w:rFonts w:eastAsia="IRNazanin" w:cs="IRNazanin"/>
          <w:color w:val="111111"/>
          <w:sz w:val="28"/>
          <w:szCs w:val="28"/>
          <w:rtl w:val="true"/>
          <w:lang w:bidi="fa-IR"/>
        </w:rPr>
        <w:t>[</w:t>
      </w:r>
      <w:r>
        <w:rPr>
          <w:rFonts w:eastAsia="IRNazanin" w:cs="IRNazanin"/>
          <w:color w:val="111111"/>
          <w:sz w:val="28"/>
          <w:szCs w:val="28"/>
          <w:lang w:bidi="fa-IR"/>
        </w:rPr>
        <w:t>34100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7:4/174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الوسائل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تعدّی حدّا من حدود اللّه عزّ و جلّ حدّا،و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لِکُلِّ شَیْءٍ حَدّاً وَ جَعَلَ عَلَی مَنْ تَعَدَّی ذَلِکَ الْحَدَّ حَدّاً وَ جَعَلَ مَا دُونَ الْأَرْبَعَةِ الشُّهَدَاءِ مَسْتُوراً عَلَی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46" w:name="__RefHeading___Toc605059_417432637"/>
      <w:bookmarkStart w:id="4747" w:name="_Toc2130"/>
      <w:bookmarkEnd w:id="4746"/>
      <w:r>
        <w:rPr>
          <w:rtl w:val="true"/>
        </w:rPr>
        <w:t xml:space="preserve">باب </w:t>
      </w:r>
      <w:r>
        <w:rPr/>
        <w:t>2</w:t>
      </w:r>
      <w:bookmarkEnd w:id="4747"/>
    </w:p>
    <w:p>
      <w:pPr>
        <w:pStyle w:val="Heading5"/>
        <w:numPr>
          <w:ilvl w:val="4"/>
          <w:numId w:val="1"/>
        </w:numPr>
        <w:rPr/>
      </w:pPr>
      <w:bookmarkStart w:id="4748" w:name="__RefHeading___Toc605061_417432637"/>
      <w:bookmarkStart w:id="4749" w:name="_Toc2131"/>
      <w:bookmarkEnd w:id="4748"/>
      <w:r>
        <w:rPr/>
        <w:t>2396</w:t>
      </w:r>
      <w:r>
        <w:rPr>
          <w:rtl w:val="true"/>
        </w:rPr>
        <w:t>-</w:t>
      </w:r>
      <w:r>
        <w:rPr>
          <w:rtl w:val="true"/>
        </w:rPr>
        <w:t>حدیث</w:t>
      </w:r>
      <w:bookmarkEnd w:id="47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الْکَبَائِرِ کُلِّهَا،إِذَا أُقِیمَ عَلَیْهِمُ الْحَدُّ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bookmarkStart w:id="4750" w:name="pg11992_150039"/>
    </w:p>
    <w:p>
      <w:pPr>
        <w:pStyle w:val="BookText"/>
        <w:rPr/>
      </w:pPr>
      <w:bookmarkEnd w:id="4750"/>
      <w:r>
        <w:rPr>
          <w:rFonts w:ascii="Amiri" w:hAnsi="Amiri" w:eastAsia="Amiri" w:cs="Amiri"/>
          <w:color w:val="111111"/>
          <w:sz w:val="28"/>
          <w:sz w:val="28"/>
          <w:szCs w:val="28"/>
          <w:rtl w:val="true"/>
          <w:lang w:bidi="ar-SA"/>
        </w:rPr>
        <w:t>مَرَّتَیْنِ قُتِلُوا فِی الثَّالِثَةِ</w:t>
      </w:r>
      <w:r>
        <w:rPr>
          <w:rFonts w:eastAsia="Amiri" w:cs="Amiri" w:ascii="Amiri" w:hAnsi="Amiri"/>
          <w:color w:val="111111"/>
          <w:sz w:val="28"/>
          <w:szCs w:val="28"/>
          <w:rtl w:val="true"/>
          <w:lang w:bidi="ar-SA"/>
        </w:rPr>
        <w:t>.</w:t>
      </w:r>
    </w:p>
    <w:p>
      <w:pPr>
        <w:pStyle w:val="Heading4"/>
        <w:numPr>
          <w:ilvl w:val="3"/>
          <w:numId w:val="1"/>
        </w:numPr>
        <w:rPr/>
      </w:pPr>
      <w:bookmarkStart w:id="4751" w:name="__RefHeading___Toc605063_417432637"/>
      <w:bookmarkStart w:id="4752" w:name="_Toc2132"/>
      <w:bookmarkEnd w:id="4751"/>
      <w:r>
        <w:rPr>
          <w:rtl w:val="true"/>
        </w:rPr>
        <w:t xml:space="preserve">باب </w:t>
      </w:r>
      <w:r>
        <w:rPr/>
        <w:t>3</w:t>
      </w:r>
      <w:bookmarkEnd w:id="4752"/>
    </w:p>
    <w:p>
      <w:pPr>
        <w:pStyle w:val="Heading5"/>
        <w:numPr>
          <w:ilvl w:val="4"/>
          <w:numId w:val="1"/>
        </w:numPr>
        <w:rPr/>
      </w:pPr>
      <w:bookmarkStart w:id="4753" w:name="__RefHeading___Toc605065_417432637"/>
      <w:bookmarkStart w:id="4754" w:name="_Toc2133"/>
      <w:bookmarkEnd w:id="4753"/>
      <w:r>
        <w:rPr/>
        <w:t>2397</w:t>
      </w:r>
      <w:r>
        <w:rPr>
          <w:rtl w:val="true"/>
        </w:rPr>
        <w:t>-</w:t>
      </w:r>
      <w:r>
        <w:rPr>
          <w:rtl w:val="true"/>
        </w:rPr>
        <w:t>حدیث</w:t>
      </w:r>
      <w:bookmarkEnd w:id="47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عَلَی مَجْنُونٍ حَتَّی یُفِیقَ،وَ لاَ عَلَی صَبِیٍّ حَتَّی یُدْرِکَ،وَ لاَ عَلَی النَّائِمِ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یَسْتَیْقِظَ</w:t>
      </w:r>
      <w:r>
        <w:rPr>
          <w:rFonts w:eastAsia="Amiri" w:cs="Amiri" w:ascii="Amiri" w:hAnsi="Amiri"/>
          <w:color w:val="111111"/>
          <w:sz w:val="28"/>
          <w:szCs w:val="28"/>
          <w:rtl w:val="true"/>
          <w:lang w:bidi="ar-SA"/>
        </w:rPr>
        <w:t>.</w:t>
      </w:r>
    </w:p>
    <w:p>
      <w:pPr>
        <w:pStyle w:val="Heading4"/>
        <w:numPr>
          <w:ilvl w:val="3"/>
          <w:numId w:val="1"/>
        </w:numPr>
        <w:rPr/>
      </w:pPr>
      <w:bookmarkStart w:id="4755" w:name="__RefHeading___Toc605067_417432637"/>
      <w:bookmarkStart w:id="4756" w:name="_Toc2134"/>
      <w:bookmarkEnd w:id="4755"/>
      <w:r>
        <w:rPr>
          <w:rtl w:val="true"/>
        </w:rPr>
        <w:t xml:space="preserve">باب </w:t>
      </w:r>
      <w:r>
        <w:rPr/>
        <w:t>4</w:t>
      </w:r>
      <w:bookmarkEnd w:id="4756"/>
    </w:p>
    <w:p>
      <w:pPr>
        <w:pStyle w:val="Heading5"/>
        <w:numPr>
          <w:ilvl w:val="4"/>
          <w:numId w:val="1"/>
        </w:numPr>
        <w:rPr/>
      </w:pPr>
      <w:bookmarkStart w:id="4757" w:name="__RefHeading___Toc605069_417432637"/>
      <w:bookmarkStart w:id="4758" w:name="_Toc2135"/>
      <w:bookmarkEnd w:id="4757"/>
      <w:r>
        <w:rPr/>
        <w:t>2398</w:t>
      </w:r>
      <w:r>
        <w:rPr>
          <w:rtl w:val="true"/>
        </w:rPr>
        <w:t>-</w:t>
      </w:r>
      <w:r>
        <w:rPr>
          <w:rtl w:val="true"/>
        </w:rPr>
        <w:t>حدیث</w:t>
      </w:r>
      <w:bookmarkEnd w:id="4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رَجُلٌ مِنَ الْعَجَمِ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بِجُمْلَةِ الْإِسْلاَمِ،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bookmarkStart w:id="4759" w:name="pg11992_150040"/>
    </w:p>
    <w:p>
      <w:pPr>
        <w:pStyle w:val="BookText"/>
        <w:rPr/>
      </w:pPr>
      <w:bookmarkEnd w:id="4759"/>
      <w:r>
        <w:rPr>
          <w:rFonts w:ascii="Amiri" w:hAnsi="Amiri" w:eastAsia="Amiri" w:cs="Amiri"/>
          <w:color w:val="111111"/>
          <w:sz w:val="28"/>
          <w:sz w:val="28"/>
          <w:szCs w:val="28"/>
          <w:rtl w:val="true"/>
          <w:lang w:bidi="ar-SA"/>
        </w:rPr>
        <w:t>لَمْ یَأْتِهِ شَیْءٌ مِنَ التَّفْسِیرِ،زَنَی أَوْ سَرَقَ أَوْ شَرِبَ خَمْراً،لَمْ أُقِمْ عَلَیْهِ الْحَدَّ إِذَا جَهِلَهُ، حَتَّی تَقُومَ عَلَیْهِ بَیِّنَةٌ أَنَّهُ قَدْ أَقَرَّ بِذَلِکَ وَ عَرَفَهُ</w:t>
      </w:r>
      <w:r>
        <w:rPr>
          <w:rFonts w:eastAsia="Amiri" w:cs="Amiri" w:ascii="Amiri" w:hAnsi="Amiri"/>
          <w:color w:val="111111"/>
          <w:sz w:val="28"/>
          <w:szCs w:val="28"/>
          <w:rtl w:val="true"/>
          <w:lang w:bidi="ar-SA"/>
        </w:rPr>
        <w:t>.</w:t>
      </w:r>
    </w:p>
    <w:p>
      <w:pPr>
        <w:pStyle w:val="Heading4"/>
        <w:numPr>
          <w:ilvl w:val="3"/>
          <w:numId w:val="1"/>
        </w:numPr>
        <w:rPr/>
      </w:pPr>
      <w:bookmarkStart w:id="4760" w:name="__RefHeading___Toc605071_417432637"/>
      <w:bookmarkStart w:id="4761" w:name="_Toc2136"/>
      <w:bookmarkEnd w:id="4760"/>
      <w:r>
        <w:rPr>
          <w:rtl w:val="true"/>
        </w:rPr>
        <w:t xml:space="preserve">باب </w:t>
      </w:r>
      <w:r>
        <w:rPr/>
        <w:t>5</w:t>
      </w:r>
      <w:bookmarkEnd w:id="4761"/>
    </w:p>
    <w:p>
      <w:pPr>
        <w:pStyle w:val="Heading5"/>
        <w:numPr>
          <w:ilvl w:val="4"/>
          <w:numId w:val="1"/>
        </w:numPr>
        <w:rPr/>
      </w:pPr>
      <w:bookmarkStart w:id="4762" w:name="__RefHeading___Toc605073_417432637"/>
      <w:bookmarkStart w:id="4763" w:name="_Toc2137"/>
      <w:bookmarkEnd w:id="4762"/>
      <w:r>
        <w:rPr/>
        <w:t>2399</w:t>
      </w:r>
      <w:r>
        <w:rPr>
          <w:rtl w:val="true"/>
        </w:rPr>
        <w:t>-</w:t>
      </w:r>
      <w:r>
        <w:rPr>
          <w:rtl w:val="true"/>
        </w:rPr>
        <w:t>حدیث</w:t>
      </w:r>
      <w:bookmarkEnd w:id="47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28:2/36</w:t>
      </w:r>
      <w:r>
        <w:rPr>
          <w:rFonts w:eastAsia="IRNazanin" w:cs="IRNazanin"/>
          <w:color w:val="111111"/>
          <w:sz w:val="28"/>
          <w:szCs w:val="28"/>
          <w:rtl w:val="true"/>
          <w:lang w:bidi="fa-IR"/>
        </w:rPr>
        <w:t>[</w:t>
      </w:r>
      <w:r>
        <w:rPr>
          <w:rFonts w:eastAsia="IRNazanin" w:cs="IRNazanin"/>
          <w:color w:val="111111"/>
          <w:sz w:val="28"/>
          <w:szCs w:val="28"/>
          <w:lang w:bidi="fa-IR"/>
        </w:rPr>
        <w:t>34155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7:3/188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مِنْکُمْ أَنْ یَأْتِیَ بَعْضَ هَذِهِ الْفَوَاحِشِ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یَفْضَحَ نَفْسَهُ عَلَی رُءُوسِ الْمَلَإِ،أَ فَلاَ تَابَ فِی بَیْتِهِ،فَوَ اللَّهِ لَتَوْبَتُهُ فِیمَا بَیْنَهُ وَ بَیْنَ اللَّهِ أَفْضَلُ مِنْ إِقَامَتِی عَلَیْهِ الْحَدَّ</w:t>
      </w:r>
      <w:r>
        <w:rPr>
          <w:rFonts w:eastAsia="Amiri" w:cs="Amiri" w:ascii="Amiri" w:hAnsi="Amiri"/>
          <w:color w:val="111111"/>
          <w:sz w:val="28"/>
          <w:szCs w:val="28"/>
          <w:rtl w:val="true"/>
          <w:lang w:bidi="ar-SA"/>
        </w:rPr>
        <w:t>.</w:t>
      </w:r>
    </w:p>
    <w:p>
      <w:pPr>
        <w:pStyle w:val="Heading4"/>
        <w:numPr>
          <w:ilvl w:val="3"/>
          <w:numId w:val="1"/>
        </w:numPr>
        <w:rPr/>
      </w:pPr>
      <w:bookmarkStart w:id="4764" w:name="__RefHeading___Toc605075_417432637"/>
      <w:bookmarkStart w:id="4765" w:name="_Toc2138"/>
      <w:bookmarkEnd w:id="4764"/>
      <w:r>
        <w:rPr>
          <w:rtl w:val="true"/>
        </w:rPr>
        <w:t xml:space="preserve">باب </w:t>
      </w:r>
      <w:r>
        <w:rPr/>
        <w:t>6</w:t>
      </w:r>
      <w:bookmarkEnd w:id="4765"/>
    </w:p>
    <w:p>
      <w:pPr>
        <w:pStyle w:val="Heading5"/>
        <w:numPr>
          <w:ilvl w:val="4"/>
          <w:numId w:val="1"/>
        </w:numPr>
        <w:rPr/>
      </w:pPr>
      <w:bookmarkStart w:id="4766" w:name="__RefHeading___Toc605077_417432637"/>
      <w:bookmarkStart w:id="4767" w:name="_Toc2139"/>
      <w:bookmarkEnd w:id="4766"/>
      <w:r>
        <w:rPr/>
        <w:t>2400</w:t>
      </w:r>
      <w:r>
        <w:rPr>
          <w:rtl w:val="true"/>
        </w:rPr>
        <w:t>-</w:t>
      </w:r>
      <w:r>
        <w:rPr>
          <w:rtl w:val="true"/>
        </w:rPr>
        <w:t>حدیث</w:t>
      </w:r>
      <w:bookmarkEnd w:id="4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28:4/47</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34179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18:4/335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4:5146/74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،باب نوادر الحدود،الحدیث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ادْرَءُوا الْحُدُودَ بِالشُّبُهَاتِ وَ لاَ شَفَاعَةَ وَ لاَ کَفَالَةَ وَ لاَ یَمِینَ فِی حَدٍّ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bookmarkStart w:id="4768" w:name="pg11992_150041"/>
    </w:p>
    <w:p>
      <w:pPr>
        <w:pStyle w:val="Heading4"/>
        <w:numPr>
          <w:ilvl w:val="3"/>
          <w:numId w:val="1"/>
        </w:numPr>
        <w:rPr/>
      </w:pPr>
      <w:bookmarkStart w:id="4769" w:name="__RefHeading___Toc605079_417432637"/>
      <w:bookmarkStart w:id="4770" w:name="_Toc2140"/>
      <w:bookmarkEnd w:id="4768"/>
      <w:bookmarkEnd w:id="4769"/>
      <w:r>
        <w:rPr>
          <w:rtl w:val="true"/>
        </w:rPr>
        <w:t xml:space="preserve">باب </w:t>
      </w:r>
      <w:r>
        <w:rPr/>
        <w:t>7</w:t>
      </w:r>
      <w:bookmarkEnd w:id="4770"/>
    </w:p>
    <w:p>
      <w:pPr>
        <w:pStyle w:val="Heading5"/>
        <w:numPr>
          <w:ilvl w:val="4"/>
          <w:numId w:val="1"/>
        </w:numPr>
        <w:rPr/>
      </w:pPr>
      <w:bookmarkStart w:id="4771" w:name="__RefHeading___Toc605081_417432637"/>
      <w:bookmarkStart w:id="4772" w:name="_Toc2141"/>
      <w:bookmarkEnd w:id="4771"/>
      <w:r>
        <w:rPr/>
        <w:t>2401</w:t>
      </w:r>
      <w:r>
        <w:rPr>
          <w:rtl w:val="true"/>
        </w:rPr>
        <w:t>-</w:t>
      </w:r>
      <w:r>
        <w:rPr>
          <w:rtl w:val="true"/>
        </w:rPr>
        <w:t>حدیث</w:t>
      </w:r>
      <w:bookmarkEnd w:id="4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28:11/64</w:t>
      </w:r>
      <w:r>
        <w:rPr>
          <w:rFonts w:eastAsia="IRNazanin" w:cs="IRNazanin"/>
          <w:color w:val="111111"/>
          <w:sz w:val="28"/>
          <w:szCs w:val="28"/>
          <w:rtl w:val="true"/>
          <w:lang w:bidi="fa-IR"/>
        </w:rPr>
        <w:t>[</w:t>
      </w:r>
      <w:r>
        <w:rPr>
          <w:rFonts w:eastAsia="IRNazanin" w:cs="IRNazanin"/>
          <w:color w:val="111111"/>
          <w:sz w:val="28"/>
          <w:szCs w:val="28"/>
          <w:lang w:bidi="fa-IR"/>
        </w:rPr>
        <w:t>34218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10:10/4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4:750/200</w:t>
      </w:r>
      <w:r>
        <w:rPr>
          <w:rFonts w:ascii="IRNazanin" w:hAnsi="IRNazanin" w:eastAsia="IRNazanin"/>
          <w:color w:val="111111"/>
          <w:sz w:val="28"/>
          <w:sz w:val="28"/>
          <w:szCs w:val="28"/>
          <w:rtl w:val="true"/>
          <w:lang w:bidi="fa-IR"/>
        </w:rPr>
        <w:t xml:space="preserve">،و أشار إلیه عن التّهذیب، </w:t>
      </w:r>
      <w:r>
        <w:rPr>
          <w:rFonts w:eastAsia="IRNazanin" w:cs="IRNazanin"/>
          <w:color w:val="111111"/>
          <w:sz w:val="28"/>
          <w:szCs w:val="28"/>
          <w:lang w:bidi="fa-IR"/>
        </w:rPr>
        <w:t>10:17/5</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4:5032/38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،باب ما یجب به التّعزیر و الحدّ و الرّجم و القتل و النفی فی الزّنا،الحدیث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سنة من مصره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بین الحدث و المسنّ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eastAsia="IRNazanin" w:cs="IRNazanin"/>
          <w:color w:val="111111"/>
          <w:sz w:val="28"/>
          <w:szCs w:val="28"/>
          <w:lang w:bidi="fa-IR"/>
        </w:rPr>
        <w:t>4:1432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زَنَی الشَّیْخُ وَ الشَّیْخَةُ جُلِدَا،ثُمَّ رُجِمَا عُقُوبَةً لَهُمَا،وَ إِذَا زَنَی النَّصَفُ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الرِّجَالِ رُجِمَ وَ لَمْ یُجْلَدْ إِذَا کَانَ قَدْ أُحْصِنَ،وَ إِذَا زَنَی الشَّابُّ الْحَدَثُ السِّنِّ جُلِدَ وَ نُفِیَ مِنْ مِصْرِهِ</w:t>
      </w:r>
      <w:r>
        <w:rPr>
          <w:rFonts w:eastAsia="Amiri" w:cs="Amiri" w:ascii="Amiri" w:hAnsi="Amiri"/>
          <w:color w:val="111111"/>
          <w:sz w:val="28"/>
          <w:szCs w:val="28"/>
          <w:rtl w:val="true"/>
          <w:lang w:bidi="ar-SA"/>
        </w:rPr>
        <w:t>.</w:t>
      </w:r>
    </w:p>
    <w:p>
      <w:pPr>
        <w:pStyle w:val="Heading4"/>
        <w:numPr>
          <w:ilvl w:val="3"/>
          <w:numId w:val="1"/>
        </w:numPr>
        <w:rPr/>
      </w:pPr>
      <w:bookmarkStart w:id="4773" w:name="__RefHeading___Toc605083_417432637"/>
      <w:bookmarkStart w:id="4774" w:name="_Toc2142"/>
      <w:bookmarkEnd w:id="4773"/>
      <w:r>
        <w:rPr>
          <w:rtl w:val="true"/>
        </w:rPr>
        <w:t xml:space="preserve">باب </w:t>
      </w:r>
      <w:r>
        <w:rPr/>
        <w:t>8</w:t>
      </w:r>
      <w:bookmarkEnd w:id="4774"/>
    </w:p>
    <w:p>
      <w:pPr>
        <w:pStyle w:val="Heading5"/>
        <w:numPr>
          <w:ilvl w:val="4"/>
          <w:numId w:val="1"/>
        </w:numPr>
        <w:rPr/>
      </w:pPr>
      <w:bookmarkStart w:id="4775" w:name="__RefHeading___Toc605085_417432637"/>
      <w:bookmarkStart w:id="4776" w:name="_Toc2143"/>
      <w:bookmarkEnd w:id="4775"/>
      <w:r>
        <w:rPr/>
        <w:t>2402</w:t>
      </w:r>
      <w:r>
        <w:rPr>
          <w:rtl w:val="true"/>
        </w:rPr>
        <w:t>-</w:t>
      </w:r>
      <w:r>
        <w:rPr>
          <w:rtl w:val="true"/>
        </w:rPr>
        <w:t>حدیث</w:t>
      </w:r>
      <w:bookmarkEnd w:id="47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28:1/98</w:t>
      </w:r>
      <w:r>
        <w:rPr>
          <w:rFonts w:eastAsia="IRNazanin" w:cs="IRNazanin"/>
          <w:color w:val="111111"/>
          <w:sz w:val="28"/>
          <w:szCs w:val="28"/>
          <w:rtl w:val="true"/>
          <w:lang w:bidi="fa-IR"/>
        </w:rPr>
        <w:t>[</w:t>
      </w:r>
      <w:r>
        <w:rPr>
          <w:rFonts w:eastAsia="IRNazanin" w:cs="IRNazanin"/>
          <w:color w:val="111111"/>
          <w:sz w:val="28"/>
          <w:szCs w:val="28"/>
          <w:lang w:bidi="fa-IR"/>
        </w:rPr>
        <w:t>34315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4:5033/38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،باب ما یجب به التّعزیر و الحدّ و الرّجم و القتل و النّفی فی الزّنا،و أشار إلیه عن علل الشّرائع</w:t>
      </w:r>
      <w:r>
        <w:rPr>
          <w:rFonts w:eastAsia="IRNazanin" w:cs="IRNazanin"/>
          <w:color w:val="111111"/>
          <w:sz w:val="28"/>
          <w:szCs w:val="28"/>
          <w:rtl w:val="true"/>
          <w:lang w:bidi="fa-IR"/>
        </w:rPr>
        <w:t>:</w:t>
      </w:r>
      <w:r>
        <w:rPr>
          <w:rFonts w:eastAsia="IRNazanin" w:cs="IRNazanin"/>
          <w:color w:val="111111"/>
          <w:sz w:val="28"/>
          <w:szCs w:val="28"/>
          <w:lang w:bidi="fa-IR"/>
        </w:rPr>
        <w:t>543/2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،باب العلّة الّتی من أجلها یجلد الزّانی مأة جلدة و شارب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الخمر ثمانین،الحدیث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هذا لتضییعه النّطفة و لوضعه إیّاها فی غیر الموضع الّذی أمر اللّه عزّ و جلّ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صَارَ فِی الْخَمْرِ ثَمَانِینَ وَ فِی الزِّنَا مِأَةً؟قَالَ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bookmarkStart w:id="4777" w:name="pg11992_150042"/>
    </w:p>
    <w:p>
      <w:pPr>
        <w:pStyle w:val="BookText"/>
        <w:rPr/>
      </w:pPr>
      <w:bookmarkEnd w:id="4777"/>
      <w:r>
        <w:rPr>
          <w:rFonts w:ascii="Amiri" w:hAnsi="Amiri" w:eastAsia="Amiri" w:cs="Amiri"/>
          <w:color w:val="111111"/>
          <w:sz w:val="28"/>
          <w:sz w:val="28"/>
          <w:szCs w:val="28"/>
          <w:rtl w:val="true"/>
          <w:lang w:bidi="ar-SA"/>
        </w:rPr>
        <w:t>الْحَدُّ وَاحِدٌ وَ لَکِنْ زِیدَ هَذَا عِشْرِینَ،لِتَضْیِیعِهِ النُّطْفَةَ</w:t>
      </w:r>
      <w:r>
        <w:rPr>
          <w:rFonts w:eastAsia="Amiri" w:cs="Amiri" w:ascii="Amiri" w:hAnsi="Amiri"/>
          <w:color w:val="111111"/>
          <w:sz w:val="28"/>
          <w:szCs w:val="28"/>
          <w:rtl w:val="true"/>
          <w:lang w:bidi="ar-SA"/>
        </w:rPr>
        <w:t>.</w:t>
      </w:r>
    </w:p>
    <w:p>
      <w:pPr>
        <w:pStyle w:val="Heading4"/>
        <w:numPr>
          <w:ilvl w:val="3"/>
          <w:numId w:val="1"/>
        </w:numPr>
        <w:rPr/>
      </w:pPr>
      <w:bookmarkStart w:id="4778" w:name="__RefHeading___Toc605087_417432637"/>
      <w:bookmarkStart w:id="4779" w:name="_Toc2144"/>
      <w:bookmarkEnd w:id="4778"/>
      <w:r>
        <w:rPr>
          <w:rtl w:val="true"/>
        </w:rPr>
        <w:t xml:space="preserve">باب </w:t>
      </w:r>
      <w:r>
        <w:rPr/>
        <w:t>9</w:t>
      </w:r>
      <w:bookmarkEnd w:id="4779"/>
    </w:p>
    <w:p>
      <w:pPr>
        <w:pStyle w:val="Heading5"/>
        <w:numPr>
          <w:ilvl w:val="4"/>
          <w:numId w:val="1"/>
        </w:numPr>
        <w:rPr/>
      </w:pPr>
      <w:bookmarkStart w:id="4780" w:name="__RefHeading___Toc605089_417432637"/>
      <w:bookmarkStart w:id="4781" w:name="_Toc2145"/>
      <w:bookmarkEnd w:id="4780"/>
      <w:r>
        <w:rPr/>
        <w:t>2403</w:t>
      </w:r>
      <w:r>
        <w:rPr>
          <w:rtl w:val="true"/>
        </w:rPr>
        <w:t>-</w:t>
      </w:r>
      <w:r>
        <w:rPr>
          <w:rtl w:val="true"/>
        </w:rPr>
        <w:t>حدیث</w:t>
      </w:r>
      <w:bookmarkEnd w:id="47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28:1/108</w:t>
      </w:r>
      <w:r>
        <w:rPr>
          <w:rFonts w:eastAsia="IRNazanin" w:cs="IRNazanin"/>
          <w:color w:val="111111"/>
          <w:sz w:val="28"/>
          <w:szCs w:val="28"/>
          <w:rtl w:val="true"/>
          <w:lang w:bidi="fa-IR"/>
        </w:rPr>
        <w:t>[</w:t>
      </w:r>
      <w:r>
        <w:rPr>
          <w:rFonts w:eastAsia="IRNazanin" w:cs="IRNazanin"/>
          <w:color w:val="111111"/>
          <w:sz w:val="28"/>
          <w:szCs w:val="28"/>
          <w:lang w:bidi="fa-IR"/>
        </w:rPr>
        <w:t>34334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7:1/189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10:47/17</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4:5042/41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،باب حدّ ما یکون المسافر فیه معذورا فی الرّجم دون الجلد، الحدیث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اغْتَصَبَ امْرَأَةً فَرْجَهَا؟قَالَ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مُحْصَناً کَانَ أَوْ غَیْرَ مُحْصَنٍ</w:t>
      </w:r>
      <w:r>
        <w:rPr>
          <w:rFonts w:eastAsia="Amiri" w:cs="Amiri" w:ascii="Amiri" w:hAnsi="Amiri"/>
          <w:color w:val="111111"/>
          <w:sz w:val="28"/>
          <w:szCs w:val="28"/>
          <w:rtl w:val="true"/>
          <w:lang w:bidi="ar-SA"/>
        </w:rPr>
        <w:t>.</w:t>
      </w:r>
    </w:p>
    <w:p>
      <w:pPr>
        <w:pStyle w:val="Heading5"/>
        <w:numPr>
          <w:ilvl w:val="4"/>
          <w:numId w:val="1"/>
        </w:numPr>
        <w:rPr/>
      </w:pPr>
      <w:bookmarkStart w:id="4782" w:name="__RefHeading___Toc605091_417432637"/>
      <w:bookmarkStart w:id="4783" w:name="_Toc2146"/>
      <w:bookmarkEnd w:id="4782"/>
      <w:r>
        <w:rPr/>
        <w:t>2404</w:t>
      </w:r>
      <w:r>
        <w:rPr>
          <w:rtl w:val="true"/>
        </w:rPr>
        <w:t>-</w:t>
      </w:r>
      <w:r>
        <w:rPr>
          <w:rtl w:val="true"/>
        </w:rPr>
        <w:t>حدیث</w:t>
      </w:r>
      <w:bookmarkEnd w:id="4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28:6/111</w:t>
      </w:r>
      <w:r>
        <w:rPr>
          <w:rFonts w:eastAsia="IRNazanin" w:cs="IRNazanin"/>
          <w:color w:val="111111"/>
          <w:sz w:val="28"/>
          <w:szCs w:val="28"/>
          <w:rtl w:val="true"/>
          <w:lang w:bidi="fa-IR"/>
        </w:rPr>
        <w:t>[</w:t>
      </w:r>
      <w:r>
        <w:rPr>
          <w:rFonts w:eastAsia="IRNazanin" w:cs="IRNazanin"/>
          <w:color w:val="111111"/>
          <w:sz w:val="28"/>
          <w:szCs w:val="28"/>
          <w:lang w:bidi="fa-IR"/>
        </w:rPr>
        <w:t>34345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18:6/383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10:53/18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الْمُسْتَکْرَهَةَ لَیْسَ عَلَیْهَا شَیْءٌ</w:t>
      </w:r>
      <w:r>
        <w:rPr>
          <w:rFonts w:eastAsia="Amiri" w:cs="Amiri" w:ascii="Amiri" w:hAnsi="Amiri"/>
          <w:color w:val="111111"/>
          <w:sz w:val="28"/>
          <w:szCs w:val="28"/>
          <w:rtl w:val="true"/>
          <w:lang w:bidi="ar-SA"/>
        </w:rPr>
        <w:t>.</w:t>
      </w:r>
    </w:p>
    <w:p>
      <w:pPr>
        <w:pStyle w:val="Heading4"/>
        <w:numPr>
          <w:ilvl w:val="3"/>
          <w:numId w:val="1"/>
        </w:numPr>
        <w:rPr/>
      </w:pPr>
      <w:bookmarkStart w:id="4784" w:name="__RefHeading___Toc605093_417432637"/>
      <w:bookmarkStart w:id="4785" w:name="_Toc2147"/>
      <w:bookmarkEnd w:id="4784"/>
      <w:r>
        <w:rPr>
          <w:rtl w:val="true"/>
        </w:rPr>
        <w:t xml:space="preserve">باب </w:t>
      </w:r>
      <w:r>
        <w:rPr/>
        <w:t>10</w:t>
      </w:r>
      <w:bookmarkEnd w:id="4785"/>
    </w:p>
    <w:p>
      <w:pPr>
        <w:pStyle w:val="Heading5"/>
        <w:numPr>
          <w:ilvl w:val="4"/>
          <w:numId w:val="1"/>
        </w:numPr>
        <w:rPr/>
      </w:pPr>
      <w:bookmarkStart w:id="4786" w:name="__RefHeading___Toc605095_417432637"/>
      <w:bookmarkStart w:id="4787" w:name="_Toc2148"/>
      <w:bookmarkEnd w:id="4786"/>
      <w:r>
        <w:rPr/>
        <w:t>2405</w:t>
      </w:r>
      <w:r>
        <w:rPr>
          <w:rtl w:val="true"/>
        </w:rPr>
        <w:t>-</w:t>
      </w:r>
      <w:r>
        <w:rPr>
          <w:rtl w:val="true"/>
        </w:rPr>
        <w:t>حدیث</w:t>
      </w:r>
      <w:bookmarkEnd w:id="47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28:2/153</w:t>
      </w:r>
      <w:r>
        <w:rPr>
          <w:rFonts w:eastAsia="IRNazanin" w:cs="IRNazanin"/>
          <w:color w:val="111111"/>
          <w:sz w:val="28"/>
          <w:szCs w:val="28"/>
          <w:rtl w:val="true"/>
          <w:lang w:bidi="fa-IR"/>
        </w:rPr>
        <w:t>[</w:t>
      </w:r>
      <w:r>
        <w:rPr>
          <w:rFonts w:eastAsia="IRNazanin" w:cs="IRNazanin"/>
          <w:color w:val="111111"/>
          <w:sz w:val="28"/>
          <w:szCs w:val="28"/>
          <w:lang w:bidi="fa-IR"/>
        </w:rPr>
        <w:t>34446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7:7/200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10:194/520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یَفْعَلُ بِالرَّجُلِ؟قَالَ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دُونَ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4788" w:name="pg11992_150043"/>
    </w:p>
    <w:p>
      <w:pPr>
        <w:pStyle w:val="BookText"/>
        <w:rPr/>
      </w:pPr>
      <w:bookmarkEnd w:id="4788"/>
      <w:r>
        <w:rPr>
          <w:rFonts w:ascii="Amiri" w:hAnsi="Amiri" w:eastAsia="Amiri" w:cs="Amiri"/>
          <w:color w:val="111111"/>
          <w:sz w:val="28"/>
          <w:sz w:val="28"/>
          <w:szCs w:val="28"/>
          <w:rtl w:val="true"/>
          <w:lang w:bidi="ar-SA"/>
        </w:rPr>
        <w:t>الثَّقْبِ فَالْجَلْدُ وَ إِنْ کَانَ ثَقَبَ،أُقِیمَ قَائِماً ثُمَّ ضُرِبَ بِالسَّیْفِ،قِیلَ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4789" w:name="__RefHeading___Toc605097_417432637"/>
      <w:bookmarkStart w:id="4790" w:name="_Toc2149"/>
      <w:bookmarkEnd w:id="4789"/>
      <w:r>
        <w:rPr/>
        <w:t>2406</w:t>
      </w:r>
      <w:r>
        <w:rPr>
          <w:rtl w:val="true"/>
        </w:rPr>
        <w:t>-</w:t>
      </w:r>
      <w:r>
        <w:rPr>
          <w:rtl w:val="true"/>
        </w:rPr>
        <w:t>حدیث</w:t>
      </w:r>
      <w:bookmarkEnd w:id="47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28:4/154</w:t>
      </w:r>
      <w:r>
        <w:rPr>
          <w:rFonts w:eastAsia="IRNazanin" w:cs="IRNazanin"/>
          <w:color w:val="111111"/>
          <w:sz w:val="28"/>
          <w:szCs w:val="28"/>
          <w:rtl w:val="true"/>
          <w:lang w:bidi="fa-IR"/>
        </w:rPr>
        <w:t>[</w:t>
      </w:r>
      <w:r>
        <w:rPr>
          <w:rFonts w:eastAsia="IRNazanin" w:cs="IRNazanin"/>
          <w:color w:val="111111"/>
          <w:sz w:val="28"/>
          <w:szCs w:val="28"/>
          <w:lang w:bidi="fa-IR"/>
        </w:rPr>
        <w:t>34448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18:4/417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7:2/198</w:t>
      </w:r>
      <w:r>
        <w:rPr>
          <w:rFonts w:ascii="IRNazanin" w:hAnsi="IRNazanin" w:eastAsia="IRNazanin"/>
          <w:color w:val="111111"/>
          <w:sz w:val="28"/>
          <w:sz w:val="28"/>
          <w:szCs w:val="28"/>
          <w:rtl w:val="true"/>
          <w:lang w:bidi="fa-IR"/>
        </w:rPr>
        <w:t>،و أشار إلیه عن الفقیه،</w:t>
      </w:r>
      <w:r>
        <w:rPr>
          <w:rFonts w:eastAsia="IRNazanin" w:cs="IRNazanin"/>
          <w:color w:val="111111"/>
          <w:sz w:val="28"/>
          <w:szCs w:val="28"/>
          <w:lang w:bidi="fa-IR"/>
        </w:rPr>
        <w:t>4:5047/42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،باب حدّ اللواط و السحق،الحدیث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أیضا عن التهذیب،</w:t>
      </w:r>
      <w:r>
        <w:rPr>
          <w:rFonts w:eastAsia="IRNazanin" w:cs="IRNazanin"/>
          <w:color w:val="111111"/>
          <w:sz w:val="28"/>
          <w:szCs w:val="28"/>
          <w:lang w:bidi="fa-IR"/>
        </w:rPr>
        <w:t>10:204/56</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4:825/220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مُحْصَناً رُجِمَ وَ إِلاَّ جُلِدَ وَ عَلَی الْمُؤْتَی الْقَتْلُ عَلَی کُلِّ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791" w:name="__RefHeading___Toc605099_417432637"/>
      <w:bookmarkStart w:id="4792" w:name="_Toc2150"/>
      <w:bookmarkEnd w:id="4791"/>
      <w:r>
        <w:rPr/>
        <w:t>2407</w:t>
      </w:r>
      <w:r>
        <w:rPr>
          <w:rtl w:val="true"/>
        </w:rPr>
        <w:t>-</w:t>
      </w:r>
      <w:r>
        <w:rPr>
          <w:rtl w:val="true"/>
        </w:rPr>
        <w:t>حدیث</w:t>
      </w:r>
      <w:bookmarkEnd w:id="4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التَّخْیِیرُ بَیْنَ الْقَتْلِ وَ الْإِلْقَاءِ مِنْ جَبَلٍ وَ الْإِحْرَاقِ بِالنَّارِ</w:t>
      </w:r>
      <w:r>
        <w:rPr>
          <w:rFonts w:eastAsia="Amiri" w:cs="Amiri" w:ascii="Amiri" w:hAnsi="Amiri"/>
          <w:color w:val="111111"/>
          <w:sz w:val="28"/>
          <w:szCs w:val="28"/>
          <w:rtl w:val="true"/>
          <w:lang w:bidi="ar-SA"/>
        </w:rPr>
        <w:t>.</w:t>
      </w:r>
    </w:p>
    <w:p>
      <w:pPr>
        <w:pStyle w:val="Heading4"/>
        <w:numPr>
          <w:ilvl w:val="3"/>
          <w:numId w:val="1"/>
        </w:numPr>
        <w:rPr/>
      </w:pPr>
      <w:bookmarkStart w:id="4793" w:name="__RefHeading___Toc605101_417432637"/>
      <w:bookmarkStart w:id="4794" w:name="_Toc2151"/>
      <w:bookmarkEnd w:id="4793"/>
      <w:r>
        <w:rPr>
          <w:rtl w:val="true"/>
        </w:rPr>
        <w:t xml:space="preserve">باب </w:t>
      </w:r>
      <w:r>
        <w:rPr/>
        <w:t>11</w:t>
      </w:r>
      <w:bookmarkEnd w:id="4794"/>
    </w:p>
    <w:p>
      <w:pPr>
        <w:pStyle w:val="Heading5"/>
        <w:numPr>
          <w:ilvl w:val="4"/>
          <w:numId w:val="1"/>
        </w:numPr>
        <w:rPr/>
      </w:pPr>
      <w:bookmarkStart w:id="4795" w:name="__RefHeading___Toc605103_417432637"/>
      <w:bookmarkStart w:id="4796" w:name="_Toc2152"/>
      <w:bookmarkEnd w:id="4795"/>
      <w:r>
        <w:rPr/>
        <w:t>2408</w:t>
      </w:r>
      <w:r>
        <w:rPr>
          <w:rtl w:val="true"/>
        </w:rPr>
        <w:t>-</w:t>
      </w:r>
      <w:r>
        <w:rPr>
          <w:rtl w:val="true"/>
        </w:rPr>
        <w:t>حدیث</w:t>
      </w:r>
      <w:bookmarkEnd w:id="47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السَّحْقِ؟فَقَالَ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الزَّانِی</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4797" w:name="pg11992_150044"/>
    </w:p>
    <w:p>
      <w:pPr>
        <w:pStyle w:val="Heading5"/>
        <w:numPr>
          <w:ilvl w:val="4"/>
          <w:numId w:val="1"/>
        </w:numPr>
        <w:rPr/>
      </w:pPr>
      <w:bookmarkStart w:id="4798" w:name="__RefHeading___Toc605105_417432637"/>
      <w:bookmarkStart w:id="4799" w:name="_Toc2153"/>
      <w:bookmarkEnd w:id="4797"/>
      <w:bookmarkEnd w:id="4798"/>
      <w:r>
        <w:rPr/>
        <w:t>2409</w:t>
      </w:r>
      <w:r>
        <w:rPr>
          <w:rtl w:val="true"/>
        </w:rPr>
        <w:t>-</w:t>
      </w:r>
      <w:r>
        <w:rPr>
          <w:rtl w:val="true"/>
        </w:rPr>
        <w:t>حدیث</w:t>
      </w:r>
      <w:bookmarkEnd w:id="47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28:2/165</w:t>
      </w:r>
      <w:r>
        <w:rPr>
          <w:rFonts w:eastAsia="IRNazanin" w:cs="IRNazanin"/>
          <w:color w:val="111111"/>
          <w:sz w:val="28"/>
          <w:szCs w:val="28"/>
          <w:rtl w:val="true"/>
          <w:lang w:bidi="fa-IR"/>
        </w:rPr>
        <w:t>[</w:t>
      </w:r>
      <w:r>
        <w:rPr>
          <w:rFonts w:eastAsia="IRNazanin" w:cs="IRNazanin"/>
          <w:color w:val="111111"/>
          <w:sz w:val="28"/>
          <w:szCs w:val="28"/>
          <w:lang w:bidi="fa-IR"/>
        </w:rPr>
        <w:t>34468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7:3/202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10:209/58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تُجْلَدُ</w:t>
      </w:r>
      <w:r>
        <w:rPr>
          <w:rFonts w:eastAsia="Amiri" w:cs="Amiri" w:ascii="Amiri" w:hAnsi="Amiri"/>
          <w:color w:val="111111"/>
          <w:sz w:val="28"/>
          <w:szCs w:val="28"/>
          <w:rtl w:val="true"/>
          <w:lang w:bidi="ar-SA"/>
        </w:rPr>
        <w:t>.</w:t>
      </w:r>
    </w:p>
    <w:p>
      <w:pPr>
        <w:pStyle w:val="Heading5"/>
        <w:numPr>
          <w:ilvl w:val="4"/>
          <w:numId w:val="1"/>
        </w:numPr>
        <w:rPr/>
      </w:pPr>
      <w:bookmarkStart w:id="4800" w:name="__RefHeading___Toc605107_417432637"/>
      <w:bookmarkStart w:id="4801" w:name="_Toc2154"/>
      <w:bookmarkEnd w:id="4800"/>
      <w:r>
        <w:rPr/>
        <w:t>2410</w:t>
      </w:r>
      <w:r>
        <w:rPr>
          <w:rtl w:val="true"/>
        </w:rPr>
        <w:t>-</w:t>
      </w:r>
      <w:r>
        <w:rPr>
          <w:rtl w:val="true"/>
        </w:rPr>
        <w:t>حدیث</w:t>
      </w:r>
      <w:bookmarkEnd w:id="48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28:3/166</w:t>
      </w:r>
      <w:r>
        <w:rPr>
          <w:rFonts w:eastAsia="IRNazanin" w:cs="IRNazanin"/>
          <w:color w:val="111111"/>
          <w:sz w:val="28"/>
          <w:szCs w:val="28"/>
          <w:rtl w:val="true"/>
          <w:lang w:bidi="fa-IR"/>
        </w:rPr>
        <w:t>[</w:t>
      </w:r>
      <w:r>
        <w:rPr>
          <w:rFonts w:eastAsia="IRNazanin" w:cs="IRNazanin"/>
          <w:color w:val="111111"/>
          <w:sz w:val="28"/>
          <w:szCs w:val="28"/>
          <w:lang w:bidi="fa-IR"/>
        </w:rPr>
        <w:t>34469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مکارم الأخلاق</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،الفصل التاسع فی هنات تتعلق بالنساء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w:t>
      </w:r>
      <w:r>
        <w:rPr>
          <w:rFonts w:eastAsia="Amiri" w:cs="Amiri" w:ascii="Amiri" w:hAnsi="Amiri"/>
          <w:color w:val="111111"/>
          <w:sz w:val="28"/>
          <w:szCs w:val="28"/>
          <w:rtl w:val="true"/>
          <w:lang w:bidi="ar-SA"/>
        </w:rPr>
        <w:t>.</w:t>
      </w:r>
    </w:p>
    <w:p>
      <w:pPr>
        <w:pStyle w:val="Heading5"/>
        <w:numPr>
          <w:ilvl w:val="4"/>
          <w:numId w:val="1"/>
        </w:numPr>
        <w:rPr/>
      </w:pPr>
      <w:bookmarkStart w:id="4802" w:name="__RefHeading___Toc605109_417432637"/>
      <w:bookmarkStart w:id="4803" w:name="_Toc2155"/>
      <w:bookmarkEnd w:id="4802"/>
      <w:r>
        <w:rPr/>
        <w:t>2411</w:t>
      </w:r>
      <w:r>
        <w:rPr>
          <w:rtl w:val="true"/>
        </w:rPr>
        <w:t>-</w:t>
      </w:r>
      <w:r>
        <w:rPr>
          <w:rtl w:val="true"/>
        </w:rPr>
        <w:t>حدیث</w:t>
      </w:r>
      <w:bookmarkEnd w:id="4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28:4/166</w:t>
      </w:r>
      <w:r>
        <w:rPr>
          <w:rFonts w:eastAsia="IRNazanin" w:cs="IRNazanin"/>
          <w:color w:val="111111"/>
          <w:sz w:val="28"/>
          <w:szCs w:val="28"/>
          <w:rtl w:val="true"/>
          <w:lang w:bidi="fa-IR"/>
        </w:rPr>
        <w:t>[</w:t>
      </w:r>
      <w:r>
        <w:rPr>
          <w:rFonts w:eastAsia="IRNazanin" w:cs="IRNazanin"/>
          <w:color w:val="111111"/>
          <w:sz w:val="28"/>
          <w:szCs w:val="28"/>
          <w:lang w:bidi="fa-IR"/>
        </w:rPr>
        <w:t>34470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18:4/425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10:199/54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4:823/220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w:t>
      </w:r>
      <w:r>
        <w:rPr>
          <w:rFonts w:eastAsia="Amiri" w:cs="Amiri" w:ascii="Amiri" w:hAnsi="Amiri"/>
          <w:color w:val="111111"/>
          <w:sz w:val="28"/>
          <w:szCs w:val="28"/>
          <w:rtl w:val="true"/>
          <w:lang w:bidi="ar-SA"/>
        </w:rPr>
        <w:t>.</w:t>
      </w:r>
    </w:p>
    <w:p>
      <w:pPr>
        <w:pStyle w:val="Heading4"/>
        <w:numPr>
          <w:ilvl w:val="3"/>
          <w:numId w:val="1"/>
        </w:numPr>
        <w:rPr/>
      </w:pPr>
      <w:bookmarkStart w:id="4804" w:name="__RefHeading___Toc605111_417432637"/>
      <w:bookmarkStart w:id="4805" w:name="_Toc2156"/>
      <w:bookmarkEnd w:id="4804"/>
      <w:r>
        <w:rPr>
          <w:rtl w:val="true"/>
        </w:rPr>
        <w:t xml:space="preserve">باب </w:t>
      </w:r>
      <w:r>
        <w:rPr/>
        <w:t>12</w:t>
      </w:r>
      <w:bookmarkEnd w:id="4805"/>
    </w:p>
    <w:p>
      <w:pPr>
        <w:pStyle w:val="Heading5"/>
        <w:numPr>
          <w:ilvl w:val="4"/>
          <w:numId w:val="1"/>
        </w:numPr>
        <w:rPr/>
      </w:pPr>
      <w:bookmarkStart w:id="4806" w:name="__RefHeading___Toc605113_417432637"/>
      <w:bookmarkStart w:id="4807" w:name="_Toc2157"/>
      <w:bookmarkEnd w:id="4806"/>
      <w:r>
        <w:rPr/>
        <w:t>2412</w:t>
      </w:r>
      <w:r>
        <w:rPr>
          <w:rtl w:val="true"/>
        </w:rPr>
        <w:t>-</w:t>
      </w:r>
      <w:r>
        <w:rPr>
          <w:rtl w:val="true"/>
        </w:rPr>
        <w:t>حدیث</w:t>
      </w:r>
      <w:bookmarkEnd w:id="48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28:5/177</w:t>
      </w:r>
      <w:r>
        <w:rPr>
          <w:rFonts w:eastAsia="IRNazanin" w:cs="IRNazanin"/>
          <w:color w:val="111111"/>
          <w:sz w:val="28"/>
          <w:szCs w:val="28"/>
          <w:rtl w:val="true"/>
          <w:lang w:bidi="fa-IR"/>
        </w:rPr>
        <w:t>[</w:t>
      </w:r>
      <w:r>
        <w:rPr>
          <w:rFonts w:eastAsia="IRNazanin" w:cs="IRNazanin"/>
          <w:color w:val="111111"/>
          <w:sz w:val="28"/>
          <w:szCs w:val="28"/>
          <w:lang w:bidi="fa-IR"/>
        </w:rPr>
        <w:t>34496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18:5/433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القمیّ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النّور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الْقَاذِفُ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یُجْلَدُ ثَمَانِینَ جَلْدَةً وَ لاَ یُقْبَلُ لَهُ شَهَادَةٌ أَبَداً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bookmarkStart w:id="4808" w:name="pg11992_150045"/>
    </w:p>
    <w:p>
      <w:pPr>
        <w:pStyle w:val="Heading4"/>
        <w:numPr>
          <w:ilvl w:val="3"/>
          <w:numId w:val="1"/>
        </w:numPr>
        <w:rPr/>
      </w:pPr>
      <w:bookmarkStart w:id="4809" w:name="__RefHeading___Toc605115_417432637"/>
      <w:bookmarkStart w:id="4810" w:name="_Toc2158"/>
      <w:bookmarkEnd w:id="4808"/>
      <w:bookmarkEnd w:id="4809"/>
      <w:r>
        <w:rPr>
          <w:rtl w:val="true"/>
        </w:rPr>
        <w:t xml:space="preserve">باب </w:t>
      </w:r>
      <w:r>
        <w:rPr/>
        <w:t>13</w:t>
      </w:r>
      <w:bookmarkEnd w:id="4810"/>
    </w:p>
    <w:p>
      <w:pPr>
        <w:pStyle w:val="Heading5"/>
        <w:numPr>
          <w:ilvl w:val="4"/>
          <w:numId w:val="1"/>
        </w:numPr>
        <w:rPr/>
      </w:pPr>
      <w:bookmarkStart w:id="4811" w:name="__RefHeading___Toc605117_417432637"/>
      <w:bookmarkStart w:id="4812" w:name="_Toc2159"/>
      <w:bookmarkEnd w:id="4811"/>
      <w:r>
        <w:rPr/>
        <w:t>2413</w:t>
      </w:r>
      <w:r>
        <w:rPr>
          <w:rtl w:val="true"/>
        </w:rPr>
        <w:t>-</w:t>
      </w:r>
      <w:r>
        <w:rPr>
          <w:rtl w:val="true"/>
        </w:rPr>
        <w:t>حدیث</w:t>
      </w:r>
      <w:bookmarkEnd w:id="48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28:2/241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علل الشرائع و فی تعلیقة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نعثر علیه فی علل الشرائع،و نقله عن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ما کتب به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محمّد بن سنان فی جواب مسائله فی العلل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قَطْعِ الْیَمِینِ مِنَ السَّارِقِ،لِأَنَّهُ یُبَاشِرُ الْأَشْیَاءَ بِیَمِینِهِ وَ هِیَ أَفْضَلُ أَعْضَائِهِ وَ أَنْفَعُهَا لَهُ،فَجُعِلَ قَطْعُهَا نَکَالاً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عِبْرَةً لِلْخَلْقِ</w:t>
      </w:r>
      <w:r>
        <w:rPr>
          <w:rFonts w:eastAsia="Amiri" w:cs="Amiri" w:ascii="Amiri" w:hAnsi="Amiri"/>
          <w:color w:val="111111"/>
          <w:sz w:val="28"/>
          <w:szCs w:val="28"/>
          <w:rtl w:val="true"/>
          <w:lang w:bidi="ar-SA"/>
        </w:rPr>
        <w:t>.</w:t>
      </w:r>
    </w:p>
    <w:p>
      <w:pPr>
        <w:pStyle w:val="Heading4"/>
        <w:numPr>
          <w:ilvl w:val="3"/>
          <w:numId w:val="1"/>
        </w:numPr>
        <w:rPr/>
      </w:pPr>
      <w:bookmarkStart w:id="4813" w:name="__RefHeading___Toc605119_417432637"/>
      <w:bookmarkStart w:id="4814" w:name="_Toc2160"/>
      <w:bookmarkEnd w:id="4813"/>
      <w:r>
        <w:rPr>
          <w:rtl w:val="true"/>
        </w:rPr>
        <w:t xml:space="preserve">باب </w:t>
      </w:r>
      <w:r>
        <w:rPr/>
        <w:t>14</w:t>
      </w:r>
      <w:bookmarkEnd w:id="4814"/>
    </w:p>
    <w:p>
      <w:pPr>
        <w:pStyle w:val="Heading5"/>
        <w:numPr>
          <w:ilvl w:val="4"/>
          <w:numId w:val="1"/>
        </w:numPr>
        <w:rPr/>
      </w:pPr>
      <w:bookmarkStart w:id="4815" w:name="__RefHeading___Toc605121_417432637"/>
      <w:bookmarkStart w:id="4816" w:name="_Toc2161"/>
      <w:bookmarkEnd w:id="4815"/>
      <w:r>
        <w:rPr/>
        <w:t>2414</w:t>
      </w:r>
      <w:r>
        <w:rPr>
          <w:rtl w:val="true"/>
        </w:rPr>
        <w:t>-</w:t>
      </w:r>
      <w:r>
        <w:rPr>
          <w:rtl w:val="true"/>
        </w:rPr>
        <w:t>حدیث</w:t>
      </w:r>
      <w:bookmarkEnd w:id="4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28:3/252</w:t>
      </w:r>
      <w:r>
        <w:rPr>
          <w:rFonts w:eastAsia="IRNazanin" w:cs="IRNazanin"/>
          <w:color w:val="111111"/>
          <w:sz w:val="28"/>
          <w:szCs w:val="28"/>
          <w:rtl w:val="true"/>
          <w:lang w:bidi="fa-IR"/>
        </w:rPr>
        <w:t>[</w:t>
      </w:r>
      <w:r>
        <w:rPr>
          <w:rFonts w:eastAsia="IRNazanin" w:cs="IRNazanin"/>
          <w:color w:val="111111"/>
          <w:sz w:val="28"/>
          <w:szCs w:val="28"/>
          <w:lang w:bidi="fa-IR"/>
        </w:rPr>
        <w:t>34688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بعینه فی الباب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من سرق قطعت یده الیمنی،فإن سرق ثانیة قطعت رجله الیسری،فإن سرق ثالثة سجن مؤبّدا حتّی یموت،و ینفق علیه من بیت المال،فإن سرق فی السجن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28:4/256</w:t>
      </w:r>
      <w:r>
        <w:rPr>
          <w:rFonts w:eastAsia="IRNazanin" w:cs="IRNazanin"/>
          <w:color w:val="111111"/>
          <w:sz w:val="28"/>
          <w:szCs w:val="28"/>
          <w:rtl w:val="true"/>
          <w:lang w:bidi="fa-IR"/>
        </w:rPr>
        <w:t>[</w:t>
      </w:r>
      <w:r>
        <w:rPr>
          <w:rFonts w:eastAsia="IRNazanin" w:cs="IRNazanin"/>
          <w:color w:val="111111"/>
          <w:sz w:val="28"/>
          <w:szCs w:val="28"/>
          <w:lang w:bidi="fa-IR"/>
        </w:rPr>
        <w:t>34697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18:4/393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7:8/223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تفسیر العیاشی،</w:t>
      </w:r>
      <w:r>
        <w:rPr>
          <w:rFonts w:eastAsia="IRNazanin" w:cs="IRNazanin"/>
          <w:color w:val="111111"/>
          <w:sz w:val="28"/>
          <w:szCs w:val="28"/>
          <w:lang w:bidi="fa-IR"/>
        </w:rPr>
        <w:t>1:105/318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سورة المائدة،و أشار إلیه عن التهذیب،</w:t>
      </w:r>
      <w:r>
        <w:rPr>
          <w:rFonts w:eastAsia="IRNazanin" w:cs="IRNazanin"/>
          <w:color w:val="111111"/>
          <w:sz w:val="28"/>
          <w:szCs w:val="28"/>
          <w:lang w:bidi="fa-IR"/>
        </w:rPr>
        <w:t>10:400/103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السَّارِقُ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،قُطِعَتْ یَدُهُ مِنْ وَسَطِ الْکَفِّ فَإِنْ عَادَ،قُطِعَتْ رِجْلُهُ مِنْ وَسَطِ الْقَدَمِ فَإِنْ عَادَ،اسْتُودِعَ السِّجْنَ فَإِنْ سَرَقَ فِی السِّجْنِ،قُتِلَ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bookmarkStart w:id="4817" w:name="pg11992_150046"/>
    </w:p>
    <w:p>
      <w:pPr>
        <w:pStyle w:val="Heading4"/>
        <w:numPr>
          <w:ilvl w:val="3"/>
          <w:numId w:val="1"/>
        </w:numPr>
        <w:rPr/>
      </w:pPr>
      <w:bookmarkStart w:id="4818" w:name="__RefHeading___Toc605123_417432637"/>
      <w:bookmarkStart w:id="4819" w:name="_Toc2162"/>
      <w:bookmarkEnd w:id="4817"/>
      <w:bookmarkEnd w:id="4818"/>
      <w:r>
        <w:rPr>
          <w:rtl w:val="true"/>
        </w:rPr>
        <w:t xml:space="preserve">باب </w:t>
      </w:r>
      <w:r>
        <w:rPr/>
        <w:t>15</w:t>
      </w:r>
      <w:bookmarkEnd w:id="4819"/>
    </w:p>
    <w:p>
      <w:pPr>
        <w:pStyle w:val="Heading5"/>
        <w:numPr>
          <w:ilvl w:val="4"/>
          <w:numId w:val="1"/>
        </w:numPr>
        <w:rPr/>
      </w:pPr>
      <w:bookmarkStart w:id="4820" w:name="__RefHeading___Toc605125_417432637"/>
      <w:bookmarkStart w:id="4821" w:name="_Toc2163"/>
      <w:bookmarkEnd w:id="4820"/>
      <w:r>
        <w:rPr/>
        <w:t>2415</w:t>
      </w:r>
      <w:r>
        <w:rPr>
          <w:rtl w:val="true"/>
        </w:rPr>
        <w:t>-</w:t>
      </w:r>
      <w:r>
        <w:rPr>
          <w:rtl w:val="true"/>
        </w:rPr>
        <w:t>حدیث</w:t>
      </w:r>
      <w:bookmarkEnd w:id="4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28:5/310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34835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18:5/534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7:11/247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10:525/132</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4:971/257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الطَّرِیقَ فَقَتَلَ وَ أَخَذَ الْمَالَ،قُطِعَتْ یَدُهُ وَ رِجْلُهُ وَ صُلِبَ،وَ مَنْ قَطَعَ الطَّرِیقَ فَقَتَلَ وَ لَمْ یَأْخُذِ الْمَالَ قُتِلَ،وَ مَنْ قَطَعَ الطَّرِیقَ فَأَخَذَ الْمَالَ وَ لَمْ یَقْتُلْ قُطِعَتْ یَدُهُ وَ رِجْلُهُ،وَ مَنْ قَطَعَ الطَّرِیقَ فَلَمْ یَأْخُذْ مَالاً وَ لَمْ یَقْتُلْ،نُفِیَ مِنَ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2" w:name="__RefHeading___Toc605127_417432637"/>
      <w:bookmarkStart w:id="4823" w:name="_Toc2164"/>
      <w:bookmarkEnd w:id="4822"/>
      <w:r>
        <w:rPr>
          <w:rtl w:val="true"/>
        </w:rPr>
        <w:t xml:space="preserve">باب </w:t>
      </w:r>
      <w:r>
        <w:rPr/>
        <w:t>16</w:t>
      </w:r>
      <w:bookmarkEnd w:id="4823"/>
    </w:p>
    <w:p>
      <w:pPr>
        <w:pStyle w:val="Heading5"/>
        <w:numPr>
          <w:ilvl w:val="4"/>
          <w:numId w:val="1"/>
        </w:numPr>
        <w:rPr/>
      </w:pPr>
      <w:bookmarkStart w:id="4824" w:name="__RefHeading___Toc605129_417432637"/>
      <w:bookmarkStart w:id="4825" w:name="_Toc2165"/>
      <w:bookmarkEnd w:id="4824"/>
      <w:r>
        <w:rPr/>
        <w:t>2416</w:t>
      </w:r>
      <w:r>
        <w:rPr>
          <w:rtl w:val="true"/>
        </w:rPr>
        <w:t>-</w:t>
      </w:r>
      <w:r>
        <w:rPr>
          <w:rtl w:val="true"/>
        </w:rPr>
        <w:t>حدیث</w:t>
      </w:r>
      <w:bookmarkEnd w:id="48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28:3/324</w:t>
      </w:r>
      <w:r>
        <w:rPr>
          <w:rFonts w:eastAsia="IRNazanin" w:cs="IRNazanin"/>
          <w:color w:val="111111"/>
          <w:sz w:val="28"/>
          <w:szCs w:val="28"/>
          <w:rtl w:val="true"/>
          <w:lang w:bidi="fa-IR"/>
        </w:rPr>
        <w:t>[</w:t>
      </w:r>
      <w:r>
        <w:rPr>
          <w:rFonts w:eastAsia="IRNazanin" w:cs="IRNazanin"/>
          <w:color w:val="111111"/>
          <w:sz w:val="28"/>
          <w:szCs w:val="28"/>
          <w:lang w:bidi="fa-IR"/>
        </w:rPr>
        <w:t>34865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امرأته بائنة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7:11/257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3:3546/149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،باب الإرتداد،الحدیث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10:541/136</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4:957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مُسْلِمٍ بَیْنَ مُسْلِمِینَ ارْتَدَّ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الْإِسْلاَمِ، وَ جَحَدَ مُحَمَّداً صَلَّی اللَّهُ عَلَیْهِ وَ آلِهِ وَ سَلَّمَ نُبُوَّتَهُ وَ کَذَّبَهُ،فَإِنَّ دَمَهُ مُبَاحٌ لِمَنْ سَمِعَ ذَلِکَ مِنْهُ،وَ امْرَأَتُهُ مِنْهُ بَائِنَةٌ،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4826" w:name="pg11992_150047"/>
    </w:p>
    <w:p>
      <w:pPr>
        <w:pStyle w:val="BookText"/>
        <w:rPr/>
      </w:pPr>
      <w:bookmarkEnd w:id="4826"/>
      <w:r>
        <w:rPr>
          <w:rFonts w:ascii="Amiri" w:hAnsi="Amiri" w:eastAsia="Amiri" w:cs="Amiri"/>
          <w:color w:val="111111"/>
          <w:sz w:val="28"/>
          <w:sz w:val="28"/>
          <w:szCs w:val="28"/>
          <w:rtl w:val="true"/>
          <w:lang w:bidi="ar-SA"/>
        </w:rPr>
        <w:t>وَ یُقْسَمُ مَالُهُ عَلَی وَرَثَتِهِ،وَ تَعْتَدُّ امْرَأَتُهُ عِدَّةَ الْمُتَوَفَّی عَنْهَا زَوْجُهَا،وَ عَلَی الْإِمَامِ أَنْ یَقْتُلَهُ وَ لاَ یَسْتَتِیبَهُ</w:t>
      </w:r>
      <w:r>
        <w:rPr>
          <w:rFonts w:eastAsia="Amiri" w:cs="Amiri" w:ascii="Amiri" w:hAnsi="Amiri"/>
          <w:color w:val="111111"/>
          <w:sz w:val="28"/>
          <w:szCs w:val="28"/>
          <w:rtl w:val="true"/>
          <w:lang w:bidi="ar-SA"/>
        </w:rPr>
        <w:t>.</w:t>
      </w:r>
    </w:p>
    <w:p>
      <w:pPr>
        <w:pStyle w:val="Heading4"/>
        <w:numPr>
          <w:ilvl w:val="3"/>
          <w:numId w:val="1"/>
        </w:numPr>
        <w:rPr/>
      </w:pPr>
      <w:bookmarkStart w:id="4827" w:name="__RefHeading___Toc605131_417432637"/>
      <w:bookmarkStart w:id="4828" w:name="_Toc2166"/>
      <w:bookmarkEnd w:id="4827"/>
      <w:r>
        <w:rPr>
          <w:rtl w:val="true"/>
        </w:rPr>
        <w:t xml:space="preserve">باب </w:t>
      </w:r>
      <w:r>
        <w:rPr/>
        <w:t>17</w:t>
      </w:r>
      <w:bookmarkEnd w:id="4828"/>
    </w:p>
    <w:p>
      <w:pPr>
        <w:pStyle w:val="Heading5"/>
        <w:numPr>
          <w:ilvl w:val="4"/>
          <w:numId w:val="1"/>
        </w:numPr>
        <w:rPr/>
      </w:pPr>
      <w:bookmarkStart w:id="4829" w:name="__RefHeading___Toc605133_417432637"/>
      <w:bookmarkStart w:id="4830" w:name="_Toc2167"/>
      <w:bookmarkEnd w:id="4829"/>
      <w:r>
        <w:rPr/>
        <w:t>2417</w:t>
      </w:r>
      <w:r>
        <w:rPr>
          <w:rtl w:val="true"/>
        </w:rPr>
        <w:t>-</w:t>
      </w:r>
      <w:r>
        <w:rPr>
          <w:rtl w:val="true"/>
        </w:rPr>
        <w:t>حدیث</w:t>
      </w:r>
      <w:bookmarkEnd w:id="4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28:5/325</w:t>
      </w:r>
      <w:r>
        <w:rPr>
          <w:rFonts w:eastAsia="IRNazanin" w:cs="IRNazanin"/>
          <w:color w:val="111111"/>
          <w:sz w:val="28"/>
          <w:szCs w:val="28"/>
          <w:rtl w:val="true"/>
          <w:lang w:bidi="fa-IR"/>
        </w:rPr>
        <w:t>[</w:t>
      </w:r>
      <w:r>
        <w:rPr>
          <w:rFonts w:eastAsia="IRNazanin" w:cs="IRNazanin"/>
          <w:color w:val="111111"/>
          <w:sz w:val="28"/>
          <w:szCs w:val="28"/>
          <w:lang w:bidi="fa-IR"/>
        </w:rPr>
        <w:t>34867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18:5/545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7:10/257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10:548/138</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4:963/254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عَنْ مُسْلِمٍ تَنَصَّرَ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 وَ لاَ یُسْتَتَابُ، وَ عَنْ نَصْرَانِیٍّ أَسْلَمَ ثُمَّ ارْتَدَّ؟قَالَ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یُسْتَتَابُ،فَإِنْ رَجَعَ،وَ إِلاَّ قُتِلَ</w:t>
      </w:r>
      <w:r>
        <w:rPr>
          <w:rFonts w:eastAsia="Amiri" w:cs="Amiri" w:ascii="Amiri" w:hAnsi="Amiri"/>
          <w:color w:val="111111"/>
          <w:sz w:val="28"/>
          <w:szCs w:val="28"/>
          <w:rtl w:val="true"/>
          <w:lang w:bidi="ar-SA"/>
        </w:rPr>
        <w:t>.</w:t>
      </w:r>
    </w:p>
    <w:p>
      <w:pPr>
        <w:pStyle w:val="Heading4"/>
        <w:numPr>
          <w:ilvl w:val="3"/>
          <w:numId w:val="1"/>
        </w:numPr>
        <w:rPr/>
      </w:pPr>
      <w:bookmarkStart w:id="4831" w:name="__RefHeading___Toc605135_417432637"/>
      <w:bookmarkStart w:id="4832" w:name="_Toc2168"/>
      <w:bookmarkEnd w:id="4831"/>
      <w:r>
        <w:rPr>
          <w:rtl w:val="true"/>
        </w:rPr>
        <w:t xml:space="preserve">باب </w:t>
      </w:r>
      <w:r>
        <w:rPr/>
        <w:t>18</w:t>
      </w:r>
      <w:bookmarkEnd w:id="4832"/>
    </w:p>
    <w:p>
      <w:pPr>
        <w:pStyle w:val="Heading5"/>
        <w:numPr>
          <w:ilvl w:val="4"/>
          <w:numId w:val="1"/>
        </w:numPr>
        <w:rPr/>
      </w:pPr>
      <w:bookmarkStart w:id="4833" w:name="__RefHeading___Toc605137_417432637"/>
      <w:bookmarkStart w:id="4834" w:name="_Toc2169"/>
      <w:bookmarkEnd w:id="4833"/>
      <w:r>
        <w:rPr/>
        <w:t>2418</w:t>
      </w:r>
      <w:r>
        <w:rPr>
          <w:rtl w:val="true"/>
        </w:rPr>
        <w:t>-</w:t>
      </w:r>
      <w:r>
        <w:rPr>
          <w:rtl w:val="true"/>
        </w:rPr>
        <w:t>حدیث</w:t>
      </w:r>
      <w:bookmarkEnd w:id="48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28:3/331</w:t>
      </w:r>
      <w:r>
        <w:rPr>
          <w:rFonts w:eastAsia="IRNazanin" w:cs="IRNazanin"/>
          <w:color w:val="111111"/>
          <w:sz w:val="28"/>
          <w:szCs w:val="28"/>
          <w:rtl w:val="true"/>
          <w:lang w:bidi="fa-IR"/>
        </w:rPr>
        <w:t>[</w:t>
      </w:r>
      <w:r>
        <w:rPr>
          <w:rFonts w:eastAsia="IRNazanin" w:cs="IRNazanin"/>
          <w:color w:val="111111"/>
          <w:sz w:val="28"/>
          <w:szCs w:val="28"/>
          <w:lang w:bidi="fa-IR"/>
        </w:rPr>
        <w:t>34881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المرأة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10:568/144</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4:966/255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یُخَلَّدُ فِی السِّجْنِ إِلاَّ ثَلاَثَةٌ،الَّذِی یُمْسِکُ عَلَی الْمَوْتِ وَ الْمُرْتَدُّ عَنِ الْإِسْلاَمِ وَ السَّارِقُ بَعْدَ قَطْعِ الْیَدِ وَ الرِّجْلِ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4835" w:name="pg11992_150048"/>
    </w:p>
    <w:p>
      <w:pPr>
        <w:pStyle w:val="Heading4"/>
        <w:numPr>
          <w:ilvl w:val="3"/>
          <w:numId w:val="1"/>
        </w:numPr>
        <w:rPr/>
      </w:pPr>
      <w:bookmarkStart w:id="4836" w:name="__RefHeading___Toc605139_417432637"/>
      <w:bookmarkStart w:id="4837" w:name="_Toc2170"/>
      <w:bookmarkEnd w:id="4835"/>
      <w:bookmarkEnd w:id="4836"/>
      <w:r>
        <w:rPr>
          <w:rtl w:val="true"/>
        </w:rPr>
        <w:t xml:space="preserve">باب </w:t>
      </w:r>
      <w:r>
        <w:rPr/>
        <w:t>19</w:t>
      </w:r>
      <w:bookmarkEnd w:id="4837"/>
    </w:p>
    <w:p>
      <w:pPr>
        <w:pStyle w:val="Heading5"/>
        <w:numPr>
          <w:ilvl w:val="4"/>
          <w:numId w:val="1"/>
        </w:numPr>
        <w:rPr/>
      </w:pPr>
      <w:bookmarkStart w:id="4838" w:name="__RefHeading___Toc605141_417432637"/>
      <w:bookmarkStart w:id="4839" w:name="_Toc2171"/>
      <w:bookmarkEnd w:id="4838"/>
      <w:r>
        <w:rPr/>
        <w:t>2419</w:t>
      </w:r>
      <w:r>
        <w:rPr>
          <w:rtl w:val="true"/>
        </w:rPr>
        <w:t>-</w:t>
      </w:r>
      <w:r>
        <w:rPr>
          <w:rtl w:val="true"/>
        </w:rPr>
        <w:t>حدیث</w:t>
      </w:r>
      <w:bookmarkEnd w:id="4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28:2/357</w:t>
      </w:r>
      <w:r>
        <w:rPr>
          <w:rFonts w:eastAsia="IRNazanin" w:cs="IRNazanin"/>
          <w:color w:val="111111"/>
          <w:sz w:val="28"/>
          <w:szCs w:val="28"/>
          <w:rtl w:val="true"/>
          <w:lang w:bidi="fa-IR"/>
        </w:rPr>
        <w:t>[</w:t>
      </w:r>
      <w:r>
        <w:rPr>
          <w:rFonts w:eastAsia="IRNazanin" w:cs="IRNazanin"/>
          <w:color w:val="111111"/>
          <w:sz w:val="28"/>
          <w:szCs w:val="28"/>
          <w:lang w:bidi="fa-IR"/>
        </w:rPr>
        <w:t>34962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18:2/571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10:219/60</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4:832/223</w:t>
      </w:r>
      <w:r>
        <w:rPr>
          <w:rFonts w:ascii="IRNazanin" w:hAnsi="IRNazanin" w:eastAsia="IRNazanin"/>
          <w:color w:val="111111"/>
          <w:sz w:val="28"/>
          <w:sz w:val="28"/>
          <w:szCs w:val="28"/>
          <w:rtl w:val="true"/>
          <w:lang w:bidi="fa-IR"/>
        </w:rPr>
        <w:t xml:space="preserve">،و أشار إلیه عن الکافی، </w:t>
      </w:r>
      <w:r>
        <w:rPr>
          <w:rFonts w:eastAsia="IRNazanin" w:cs="IRNazanin"/>
          <w:color w:val="111111"/>
          <w:sz w:val="28"/>
          <w:szCs w:val="28"/>
          <w:lang w:bidi="fa-IR"/>
        </w:rPr>
        <w:t>7:2/204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یَأْتِی بَهِیمَةً شَاةً أَوْ نَاقَةً أَوْ بَقَرَةً؟قَالَ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أَنْ یُجْلَدَ حَدّاً غَیْرَ الْحَدِّ </w:t>
      </w:r>
      <w:r>
        <w:rPr>
          <w:rStyle w:val="FootnoteAnchor"/>
          <w:rtl w:val="true"/>
        </w:rPr>
        <w:footnoteReference w:id="1043"/>
      </w:r>
      <w:r>
        <w:rPr>
          <w:rFonts w:ascii="Amiri" w:hAnsi="Amiri" w:eastAsia="Amiri" w:cs="Amiri"/>
          <w:color w:val="111111"/>
          <w:sz w:val="28"/>
          <w:sz w:val="28"/>
          <w:szCs w:val="28"/>
          <w:rtl w:val="true"/>
          <w:lang w:bidi="ar-SA"/>
        </w:rPr>
        <w:t xml:space="preserve">ثُمَّ یُنْفَی مِنْ بِلاَدِهِ إِلَی غَیْرِهَا وَ ذَکَرُوا </w:t>
      </w:r>
      <w:r>
        <w:rPr>
          <w:rStyle w:val="FootnoteAnchor"/>
          <w:rtl w:val="true"/>
        </w:rPr>
        <w:footnoteReference w:id="1044"/>
      </w:r>
      <w:r>
        <w:rPr>
          <w:rFonts w:ascii="Amiri" w:hAnsi="Amiri" w:eastAsia="Amiri" w:cs="Amiri"/>
          <w:color w:val="111111"/>
          <w:sz w:val="28"/>
          <w:sz w:val="28"/>
          <w:szCs w:val="28"/>
          <w:rtl w:val="true"/>
          <w:lang w:bidi="ar-SA"/>
        </w:rPr>
        <w:t>أَنَّ لَحْمَ تِلْکَ الْبَهِیمَةِ مُحَرَّمٌ وَ لَبَنَهَا</w:t>
      </w:r>
      <w:r>
        <w:rPr>
          <w:rFonts w:eastAsia="Amiri" w:cs="Amiri" w:ascii="Amiri" w:hAnsi="Amiri"/>
          <w:color w:val="111111"/>
          <w:sz w:val="28"/>
          <w:szCs w:val="28"/>
          <w:rtl w:val="true"/>
          <w:lang w:bidi="ar-SA"/>
        </w:rPr>
        <w:t>.</w:t>
      </w:r>
    </w:p>
    <w:p>
      <w:pPr>
        <w:pStyle w:val="Heading5"/>
        <w:numPr>
          <w:ilvl w:val="4"/>
          <w:numId w:val="1"/>
        </w:numPr>
        <w:rPr/>
      </w:pPr>
      <w:bookmarkStart w:id="4840" w:name="__RefHeading___Toc605143_417432637"/>
      <w:bookmarkStart w:id="4841" w:name="_Toc2172"/>
      <w:bookmarkEnd w:id="4840"/>
      <w:r>
        <w:rPr/>
        <w:t>2420</w:t>
      </w:r>
      <w:r>
        <w:rPr>
          <w:rtl w:val="true"/>
        </w:rPr>
        <w:t>-</w:t>
      </w:r>
      <w:r>
        <w:rPr>
          <w:rtl w:val="true"/>
        </w:rPr>
        <w:t>حدیث</w:t>
      </w:r>
      <w:bookmarkEnd w:id="48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28:3/358</w:t>
      </w:r>
      <w:r>
        <w:rPr>
          <w:rFonts w:eastAsia="IRNazanin" w:cs="IRNazanin"/>
          <w:color w:val="111111"/>
          <w:sz w:val="28"/>
          <w:szCs w:val="28"/>
          <w:rtl w:val="true"/>
          <w:lang w:bidi="fa-IR"/>
        </w:rPr>
        <w:t>[</w:t>
      </w:r>
      <w:r>
        <w:rPr>
          <w:rFonts w:eastAsia="IRNazanin" w:cs="IRNazanin"/>
          <w:color w:val="111111"/>
          <w:sz w:val="28"/>
          <w:szCs w:val="28"/>
          <w:lang w:bidi="fa-IR"/>
        </w:rPr>
        <w:t>34963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18:3/571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10:221/61</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4:834/223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رَجُلٍ یَقَعُ عَلَی بَهِیمَةٍ؟قَالَ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عَلَیْهِ حَدٌّ وَ لَکِنْ تَعْزِیرٌ</w:t>
      </w:r>
      <w:r>
        <w:rPr>
          <w:rFonts w:eastAsia="Amiri" w:cs="Amiri" w:ascii="Amiri" w:hAnsi="Amiri"/>
          <w:color w:val="111111"/>
          <w:sz w:val="28"/>
          <w:szCs w:val="28"/>
          <w:rtl w:val="true"/>
          <w:lang w:bidi="ar-SA"/>
        </w:rPr>
        <w:t>.</w:t>
      </w:r>
    </w:p>
    <w:p>
      <w:pPr>
        <w:pStyle w:val="Heading4"/>
        <w:numPr>
          <w:ilvl w:val="3"/>
          <w:numId w:val="1"/>
        </w:numPr>
        <w:rPr/>
      </w:pPr>
      <w:bookmarkStart w:id="4842" w:name="__RefHeading___Toc605145_417432637"/>
      <w:bookmarkStart w:id="4843" w:name="_Toc2173"/>
      <w:bookmarkEnd w:id="4842"/>
      <w:r>
        <w:rPr>
          <w:rtl w:val="true"/>
        </w:rPr>
        <w:t xml:space="preserve">باب </w:t>
      </w:r>
      <w:r>
        <w:rPr/>
        <w:t>20</w:t>
      </w:r>
      <w:bookmarkEnd w:id="4843"/>
    </w:p>
    <w:p>
      <w:pPr>
        <w:pStyle w:val="Heading5"/>
        <w:numPr>
          <w:ilvl w:val="4"/>
          <w:numId w:val="1"/>
        </w:numPr>
        <w:rPr/>
      </w:pPr>
      <w:bookmarkStart w:id="4844" w:name="__RefHeading___Toc605147_417432637"/>
      <w:bookmarkStart w:id="4845" w:name="_Toc2174"/>
      <w:bookmarkEnd w:id="4844"/>
      <w:r>
        <w:rPr/>
        <w:t>2421</w:t>
      </w:r>
      <w:r>
        <w:rPr>
          <w:rtl w:val="true"/>
        </w:rPr>
        <w:t>-</w:t>
      </w:r>
      <w:r>
        <w:rPr>
          <w:rtl w:val="true"/>
        </w:rPr>
        <w:t>حدیث</w:t>
      </w:r>
      <w:bookmarkEnd w:id="4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28:1/363</w:t>
      </w:r>
      <w:r>
        <w:rPr>
          <w:rFonts w:eastAsia="IRNazanin" w:cs="IRNazanin"/>
          <w:color w:val="111111"/>
          <w:sz w:val="28"/>
          <w:szCs w:val="28"/>
          <w:rtl w:val="true"/>
          <w:lang w:bidi="fa-IR"/>
        </w:rPr>
        <w:t>[</w:t>
      </w:r>
      <w:r>
        <w:rPr>
          <w:rFonts w:eastAsia="IRNazanin" w:cs="IRNazanin"/>
          <w:color w:val="111111"/>
          <w:sz w:val="28"/>
          <w:szCs w:val="28"/>
          <w:lang w:bidi="fa-IR"/>
        </w:rPr>
        <w:t>34975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18:1/574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10:232/63</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4:445/226</w:t>
      </w:r>
      <w:r>
        <w:rPr>
          <w:rFonts w:ascii="IRNazanin" w:hAnsi="IRNazanin" w:eastAsia="IRNazanin"/>
          <w:color w:val="111111"/>
          <w:sz w:val="28"/>
          <w:sz w:val="28"/>
          <w:szCs w:val="28"/>
          <w:rtl w:val="true"/>
          <w:lang w:bidi="fa-IR"/>
        </w:rPr>
        <w:t xml:space="preserve">،و أشار إلی مثله عن الکافی، </w:t>
      </w:r>
      <w:r>
        <w:rPr>
          <w:rFonts w:eastAsia="IRNazanin" w:cs="IRNazanin"/>
          <w:color w:val="111111"/>
          <w:sz w:val="28"/>
          <w:szCs w:val="28"/>
          <w:lang w:bidi="fa-IR"/>
        </w:rPr>
        <w:t>7:25/265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عَلَیْهِ السَّلاَمُ بِرَجُلٍ عَبَثَ بِذَکَرِهِ حَتَّی أَنْزَلَ،فَضَرَبَ یَدَهُ حَتَّی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4846" w:name="pg11992_150049"/>
    </w:p>
    <w:p>
      <w:pPr>
        <w:pStyle w:val="BookText"/>
        <w:rPr/>
      </w:pPr>
      <w:bookmarkEnd w:id="4846"/>
      <w:r>
        <w:rPr>
          <w:rFonts w:ascii="Amiri" w:hAnsi="Amiri" w:eastAsia="Amiri" w:cs="Amiri"/>
          <w:color w:val="111111"/>
          <w:sz w:val="28"/>
          <w:sz w:val="28"/>
          <w:szCs w:val="28"/>
          <w:rtl w:val="true"/>
          <w:lang w:bidi="ar-SA"/>
        </w:rPr>
        <w:t xml:space="preserve">احْمَرَّتْ </w:t>
      </w:r>
      <w:r>
        <w:rPr>
          <w:rStyle w:val="FootnoteAnchor"/>
          <w:rtl w:val="true"/>
        </w:rPr>
        <w:footnoteReference w:id="1047"/>
      </w:r>
      <w:r>
        <w:rPr>
          <w:rFonts w:ascii="Amiri" w:hAnsi="Amiri" w:eastAsia="Amiri" w:cs="Amiri"/>
          <w:color w:val="111111"/>
          <w:sz w:val="28"/>
          <w:sz w:val="28"/>
          <w:szCs w:val="28"/>
          <w:rtl w:val="true"/>
          <w:lang w:bidi="ar-SA"/>
        </w:rPr>
        <w:t>وَ زَوَّجَهُ مِنْ بَیْتِ الْمَالِ</w:t>
      </w:r>
      <w:r>
        <w:rPr>
          <w:rFonts w:eastAsia="Amiri" w:cs="Amiri" w:ascii="Amiri" w:hAnsi="Amiri"/>
          <w:color w:val="111111"/>
          <w:sz w:val="28"/>
          <w:szCs w:val="28"/>
          <w:rtl w:val="true"/>
          <w:lang w:bidi="ar-SA"/>
        </w:rPr>
        <w:t>.</w:t>
      </w:r>
    </w:p>
    <w:p>
      <w:pPr>
        <w:pStyle w:val="Heading4"/>
        <w:numPr>
          <w:ilvl w:val="3"/>
          <w:numId w:val="1"/>
        </w:numPr>
        <w:rPr/>
      </w:pPr>
      <w:bookmarkStart w:id="4847" w:name="__RefHeading___Toc605149_417432637"/>
      <w:bookmarkStart w:id="4848" w:name="_Toc2175"/>
      <w:bookmarkEnd w:id="4847"/>
      <w:r>
        <w:rPr>
          <w:rtl w:val="true"/>
        </w:rPr>
        <w:t xml:space="preserve">باب </w:t>
      </w:r>
      <w:r>
        <w:rPr/>
        <w:t>21</w:t>
      </w:r>
      <w:bookmarkEnd w:id="4848"/>
    </w:p>
    <w:p>
      <w:pPr>
        <w:pStyle w:val="Heading5"/>
        <w:numPr>
          <w:ilvl w:val="4"/>
          <w:numId w:val="1"/>
        </w:numPr>
        <w:rPr/>
      </w:pPr>
      <w:bookmarkStart w:id="4849" w:name="__RefHeading___Toc605151_417432637"/>
      <w:bookmarkStart w:id="4850" w:name="_Toc2176"/>
      <w:bookmarkEnd w:id="4849"/>
      <w:r>
        <w:rPr/>
        <w:t>2422</w:t>
      </w:r>
      <w:r>
        <w:rPr>
          <w:rtl w:val="true"/>
        </w:rPr>
        <w:t>-</w:t>
      </w:r>
      <w:r>
        <w:rPr>
          <w:rtl w:val="true"/>
        </w:rPr>
        <w:t>حدیث</w:t>
      </w:r>
      <w:bookmarkEnd w:id="4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قَدَرْتَ عَلَی اللِّصِّ فَابْدُرْهُ وَ أَنَا شَرِیکُکَ فِی دَمِهِ</w:t>
      </w:r>
      <w:r>
        <w:rPr>
          <w:rFonts w:eastAsia="Amiri" w:cs="Amiri" w:ascii="Amiri" w:hAnsi="Amiri"/>
          <w:color w:val="111111"/>
          <w:sz w:val="28"/>
          <w:szCs w:val="28"/>
          <w:rtl w:val="true"/>
          <w:lang w:bidi="ar-SA"/>
        </w:rPr>
        <w:t>.</w:t>
      </w:r>
    </w:p>
    <w:p>
      <w:pPr>
        <w:pStyle w:val="Heading5"/>
        <w:numPr>
          <w:ilvl w:val="4"/>
          <w:numId w:val="1"/>
        </w:numPr>
        <w:rPr/>
      </w:pPr>
      <w:bookmarkStart w:id="4851" w:name="__RefHeading___Toc605153_417432637"/>
      <w:bookmarkStart w:id="4852" w:name="_Toc2177"/>
      <w:bookmarkEnd w:id="4851"/>
      <w:r>
        <w:rPr/>
        <w:t>2423</w:t>
      </w:r>
      <w:r>
        <w:rPr>
          <w:rtl w:val="true"/>
        </w:rPr>
        <w:t>-</w:t>
      </w:r>
      <w:r>
        <w:rPr>
          <w:rtl w:val="true"/>
        </w:rPr>
        <w:t>حدیث</w:t>
      </w:r>
      <w:bookmarkEnd w:id="48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فَهُوَ شَهِیدٌ</w:t>
      </w:r>
      <w:r>
        <w:rPr>
          <w:rFonts w:eastAsia="Amiri" w:cs="Amiri" w:ascii="Amiri" w:hAnsi="Amiri"/>
          <w:color w:val="111111"/>
          <w:sz w:val="28"/>
          <w:szCs w:val="28"/>
          <w:rtl w:val="true"/>
          <w:lang w:bidi="ar-SA"/>
        </w:rPr>
        <w:t>.</w:t>
      </w:r>
    </w:p>
    <w:p>
      <w:pPr>
        <w:pStyle w:val="Heading5"/>
        <w:numPr>
          <w:ilvl w:val="4"/>
          <w:numId w:val="1"/>
        </w:numPr>
        <w:rPr/>
      </w:pPr>
      <w:bookmarkStart w:id="4853" w:name="__RefHeading___Toc605155_417432637"/>
      <w:bookmarkStart w:id="4854" w:name="_Toc2178"/>
      <w:bookmarkEnd w:id="4853"/>
      <w:r>
        <w:rPr/>
        <w:t>2424</w:t>
      </w:r>
      <w:r>
        <w:rPr>
          <w:rtl w:val="true"/>
        </w:rPr>
        <w:t>-</w:t>
      </w:r>
      <w:r>
        <w:rPr>
          <w:rtl w:val="true"/>
        </w:rPr>
        <w:t>حدیث</w:t>
      </w:r>
      <w:bookmarkEnd w:id="4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الدِّفَاعِ عَنِ الْمَالِ وَ وُجُوبُهُ عَنِ النَّفْسِ وَ الْأَهْلِ وَ الْمُؤْمِنِینَ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4855" w:name="pg11992_150050"/>
    </w:p>
    <w:p>
      <w:pPr>
        <w:pStyle w:val="Heading2"/>
        <w:numPr>
          <w:ilvl w:val="1"/>
          <w:numId w:val="1"/>
        </w:numPr>
        <w:rPr/>
      </w:pPr>
      <w:bookmarkStart w:id="4856" w:name="__RefHeading___Toc605157_417432637"/>
      <w:bookmarkStart w:id="4857" w:name="_Toc2179"/>
      <w:bookmarkEnd w:id="4855"/>
      <w:bookmarkEnd w:id="4856"/>
      <w:r>
        <w:rPr>
          <w:rtl w:val="true"/>
        </w:rPr>
        <w:t>کتاب القصاص</w:t>
      </w:r>
      <w:bookmarkEnd w:id="4857"/>
    </w:p>
    <w:p>
      <w:pPr>
        <w:pStyle w:val="Heading3"/>
        <w:numPr>
          <w:ilvl w:val="2"/>
          <w:numId w:val="1"/>
        </w:numPr>
        <w:rPr/>
      </w:pPr>
      <w:bookmarkStart w:id="4858" w:name="__RefHeading___Toc605159_417432637"/>
      <w:bookmarkStart w:id="4859" w:name="_Toc2180"/>
      <w:bookmarkEnd w:id="4858"/>
      <w:r>
        <w:rPr>
          <w:rtl w:val="true"/>
        </w:rPr>
        <w:t>أبواب</w:t>
      </w:r>
      <w:bookmarkEnd w:id="4859"/>
    </w:p>
    <w:p>
      <w:pPr>
        <w:pStyle w:val="Heading4"/>
        <w:numPr>
          <w:ilvl w:val="3"/>
          <w:numId w:val="1"/>
        </w:numPr>
        <w:rPr/>
      </w:pPr>
      <w:bookmarkStart w:id="4860" w:name="__RefHeading___Toc605161_417432637"/>
      <w:bookmarkStart w:id="4861" w:name="_Toc2181"/>
      <w:bookmarkEnd w:id="4860"/>
      <w:r>
        <w:rPr>
          <w:rtl w:val="true"/>
        </w:rPr>
        <w:t xml:space="preserve">باب </w:t>
      </w:r>
      <w:r>
        <w:rPr/>
        <w:t>1</w:t>
      </w:r>
      <w:bookmarkEnd w:id="4861"/>
    </w:p>
    <w:p>
      <w:pPr>
        <w:pStyle w:val="Heading5"/>
        <w:numPr>
          <w:ilvl w:val="4"/>
          <w:numId w:val="1"/>
        </w:numPr>
        <w:rPr/>
      </w:pPr>
      <w:bookmarkStart w:id="4862" w:name="__RefHeading___Toc605163_417432637"/>
      <w:bookmarkStart w:id="4863" w:name="_Toc2182"/>
      <w:bookmarkEnd w:id="4862"/>
      <w:r>
        <w:rPr/>
        <w:t>2425</w:t>
      </w:r>
      <w:r>
        <w:rPr>
          <w:rtl w:val="true"/>
        </w:rPr>
        <w:t>-</w:t>
      </w:r>
      <w:r>
        <w:rPr>
          <w:rtl w:val="true"/>
        </w:rPr>
        <w:t>حدیث</w:t>
      </w:r>
      <w:bookmarkEnd w:id="48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5:1/120</w:t>
      </w:r>
      <w:r>
        <w:rPr>
          <w:rFonts w:eastAsia="IRNazanin" w:cs="IRNazanin"/>
          <w:color w:val="111111"/>
          <w:sz w:val="28"/>
          <w:szCs w:val="28"/>
          <w:rtl w:val="true"/>
          <w:lang w:bidi="fa-IR"/>
        </w:rPr>
        <w:t>[</w:t>
      </w:r>
      <w:r>
        <w:rPr>
          <w:rFonts w:eastAsia="IRNazanin" w:cs="IRNazanin"/>
          <w:color w:val="111111"/>
          <w:sz w:val="28"/>
          <w:szCs w:val="28"/>
          <w:lang w:bidi="fa-IR"/>
        </w:rPr>
        <w:t>6089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3:1/424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بطیبة نفس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4:5151/92</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،باب تحریم الدماء و الأموال بغیر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7:12/273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هذا الحدیث فی کتاب الغصب،الباب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دَمُ امْرِءٍ مُسْلِمٍ وَ لاَ مَالُهُ إِلاَّ بِطِیبَةِ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4" w:name="__RefHeading___Toc605165_417432637"/>
      <w:bookmarkStart w:id="4865" w:name="_Toc2183"/>
      <w:bookmarkEnd w:id="4864"/>
      <w:r>
        <w:rPr/>
        <w:t>2426</w:t>
      </w:r>
      <w:r>
        <w:rPr>
          <w:rtl w:val="true"/>
        </w:rPr>
        <w:t>-</w:t>
      </w:r>
      <w:r>
        <w:rPr>
          <w:rtl w:val="true"/>
        </w:rPr>
        <w:t>حدیث</w:t>
      </w:r>
      <w:bookmarkEnd w:id="48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29:6/12</w:t>
      </w:r>
      <w:r>
        <w:rPr>
          <w:rFonts w:eastAsia="IRNazanin" w:cs="IRNazanin"/>
          <w:color w:val="111111"/>
          <w:sz w:val="28"/>
          <w:szCs w:val="28"/>
          <w:rtl w:val="true"/>
          <w:lang w:bidi="fa-IR"/>
        </w:rPr>
        <w:t>[</w:t>
      </w:r>
      <w:r>
        <w:rPr>
          <w:rFonts w:eastAsia="IRNazanin" w:cs="IRNazanin"/>
          <w:color w:val="111111"/>
          <w:sz w:val="28"/>
          <w:szCs w:val="28"/>
          <w:lang w:bidi="fa-IR"/>
        </w:rPr>
        <w:t>35026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7:2/271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4:5166/96</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حرمة الدماء و الأموال،الحدیث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 أشار إلیه عن عقاب الأعمال،</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،باب عقاب من قتل نفسا متعمّدا،الحدیث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إلی مثله عن المحاسن،</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،کتاب عقاب الأعمال،الباب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عقاب القتل،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یُحْکَمُ فِیهِ یَوْمَ الْقِیَامَةِ الدِّمَاءُ</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bookmarkStart w:id="4866" w:name="pg11992_150051"/>
    </w:p>
    <w:p>
      <w:pPr>
        <w:pStyle w:val="Heading4"/>
        <w:numPr>
          <w:ilvl w:val="3"/>
          <w:numId w:val="1"/>
        </w:numPr>
        <w:rPr/>
      </w:pPr>
      <w:bookmarkStart w:id="4867" w:name="__RefHeading___Toc605167_417432637"/>
      <w:bookmarkStart w:id="4868" w:name="_Toc2184"/>
      <w:bookmarkEnd w:id="4866"/>
      <w:bookmarkEnd w:id="4867"/>
      <w:r>
        <w:rPr>
          <w:rtl w:val="true"/>
        </w:rPr>
        <w:t xml:space="preserve">باب </w:t>
      </w:r>
      <w:r>
        <w:rPr/>
        <w:t>2</w:t>
      </w:r>
      <w:bookmarkEnd w:id="4868"/>
    </w:p>
    <w:p>
      <w:pPr>
        <w:pStyle w:val="Heading5"/>
        <w:numPr>
          <w:ilvl w:val="4"/>
          <w:numId w:val="1"/>
        </w:numPr>
        <w:rPr/>
      </w:pPr>
      <w:bookmarkStart w:id="4869" w:name="__RefHeading___Toc605169_417432637"/>
      <w:bookmarkStart w:id="4870" w:name="_Toc2185"/>
      <w:bookmarkEnd w:id="4869"/>
      <w:r>
        <w:rPr/>
        <w:t>2427</w:t>
      </w:r>
      <w:r>
        <w:rPr>
          <w:rtl w:val="true"/>
        </w:rPr>
        <w:t>-</w:t>
      </w:r>
      <w:r>
        <w:rPr>
          <w:rtl w:val="true"/>
        </w:rPr>
        <w:t>حدیث</w:t>
      </w:r>
      <w:bookmarkEnd w:id="48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29:4/18</w:t>
      </w:r>
      <w:r>
        <w:rPr>
          <w:rFonts w:eastAsia="IRNazanin" w:cs="IRNazanin"/>
          <w:color w:val="111111"/>
          <w:sz w:val="28"/>
          <w:szCs w:val="28"/>
          <w:rtl w:val="true"/>
          <w:lang w:bidi="fa-IR"/>
        </w:rPr>
        <w:t>[</w:t>
      </w:r>
      <w:r>
        <w:rPr>
          <w:rFonts w:eastAsia="IRNazanin" w:cs="IRNazanin"/>
          <w:color w:val="111111"/>
          <w:sz w:val="28"/>
          <w:szCs w:val="28"/>
          <w:lang w:bidi="fa-IR"/>
        </w:rPr>
        <w:t>35044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5157/94</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حرمة الدماء و الأموال،الحدیث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أشار إلیه عن عقاب الأعمال</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،باب عقاب من أعان علی قتل مؤمن بشطر کلمة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عَلَی مُؤْمِنٍ بِشَطْرِ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کَلِمَةٍ جَاءَ یَوْمَ الْقِیَامَةِ مَکْتُوبٌ بَیْنَ عَیْنَیْهِ آیِسٌ مِنْ رَحْمَةِ اللَّهِ</w:t>
      </w:r>
      <w:r>
        <w:rPr>
          <w:rFonts w:eastAsia="Amiri" w:cs="Amiri" w:ascii="Amiri" w:hAnsi="Amiri"/>
          <w:color w:val="111111"/>
          <w:sz w:val="28"/>
          <w:szCs w:val="28"/>
          <w:rtl w:val="true"/>
          <w:lang w:bidi="ar-SA"/>
        </w:rPr>
        <w:t>.</w:t>
      </w:r>
    </w:p>
    <w:p>
      <w:pPr>
        <w:pStyle w:val="Heading4"/>
        <w:numPr>
          <w:ilvl w:val="3"/>
          <w:numId w:val="1"/>
        </w:numPr>
        <w:rPr/>
      </w:pPr>
      <w:bookmarkStart w:id="4871" w:name="__RefHeading___Toc605171_417432637"/>
      <w:bookmarkStart w:id="4872" w:name="_Toc2186"/>
      <w:bookmarkEnd w:id="4871"/>
      <w:r>
        <w:rPr>
          <w:rtl w:val="true"/>
        </w:rPr>
        <w:t xml:space="preserve">باب </w:t>
      </w:r>
      <w:r>
        <w:rPr/>
        <w:t>3</w:t>
      </w:r>
      <w:bookmarkEnd w:id="4872"/>
    </w:p>
    <w:p>
      <w:pPr>
        <w:pStyle w:val="Heading5"/>
        <w:numPr>
          <w:ilvl w:val="4"/>
          <w:numId w:val="1"/>
        </w:numPr>
        <w:rPr/>
      </w:pPr>
      <w:bookmarkStart w:id="4873" w:name="__RefHeading___Toc605173_417432637"/>
      <w:bookmarkStart w:id="4874" w:name="_Toc2187"/>
      <w:bookmarkEnd w:id="4873"/>
      <w:r>
        <w:rPr/>
        <w:t>2428</w:t>
      </w:r>
      <w:r>
        <w:rPr>
          <w:rtl w:val="true"/>
        </w:rPr>
        <w:t>-</w:t>
      </w:r>
      <w:r>
        <w:rPr>
          <w:rtl w:val="true"/>
        </w:rPr>
        <w:t>حدیث</w:t>
      </w:r>
      <w:bookmarkEnd w:id="4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29:3/36</w:t>
      </w:r>
      <w:r>
        <w:rPr>
          <w:rFonts w:eastAsia="IRNazanin" w:cs="IRNazanin"/>
          <w:color w:val="111111"/>
          <w:sz w:val="28"/>
          <w:szCs w:val="28"/>
          <w:rtl w:val="true"/>
          <w:lang w:bidi="fa-IR"/>
        </w:rPr>
        <w:t>[</w:t>
      </w:r>
      <w:r>
        <w:rPr>
          <w:rFonts w:eastAsia="IRNazanin" w:cs="IRNazanin"/>
          <w:color w:val="111111"/>
          <w:sz w:val="28"/>
          <w:szCs w:val="28"/>
          <w:lang w:bidi="fa-IR"/>
        </w:rPr>
        <w:t>35086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7:2/278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10:622/155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کُلَّمَا اعْتَمَدَ شَیْئاً فَأَصَابَهُ بِحَدِیدَةٍ أَوْ بِحَجَرٍ أَوْ بِعَصاً أَوْ بِوَکْزَةٍ،فَهَذَا کُلُّهُ عَمْدٌ وَ الْخَطَأُ مَنِ اعْتَمَدَ شَیْئاً فَأَصَابَ غَیْرَهُ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bookmarkStart w:id="4875" w:name="pg11992_150052"/>
    </w:p>
    <w:p>
      <w:pPr>
        <w:pStyle w:val="Heading5"/>
        <w:numPr>
          <w:ilvl w:val="4"/>
          <w:numId w:val="1"/>
        </w:numPr>
        <w:rPr/>
      </w:pPr>
      <w:bookmarkStart w:id="4876" w:name="__RefHeading___Toc605175_417432637"/>
      <w:bookmarkStart w:id="4877" w:name="_Toc2188"/>
      <w:bookmarkEnd w:id="4875"/>
      <w:bookmarkEnd w:id="4876"/>
      <w:r>
        <w:rPr/>
        <w:t>2429</w:t>
      </w:r>
      <w:r>
        <w:rPr>
          <w:rtl w:val="true"/>
        </w:rPr>
        <w:t>-</w:t>
      </w:r>
      <w:r>
        <w:rPr>
          <w:rtl w:val="true"/>
        </w:rPr>
        <w:t>حدیث</w:t>
      </w:r>
      <w:bookmarkEnd w:id="48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29:16/40</w:t>
      </w:r>
      <w:r>
        <w:rPr>
          <w:rFonts w:eastAsia="IRNazanin" w:cs="IRNazanin"/>
          <w:color w:val="111111"/>
          <w:sz w:val="28"/>
          <w:szCs w:val="28"/>
          <w:rtl w:val="true"/>
          <w:lang w:bidi="fa-IR"/>
        </w:rPr>
        <w:t>[</w:t>
      </w:r>
      <w:r>
        <w:rPr>
          <w:rFonts w:eastAsia="IRNazanin" w:cs="IRNazanin"/>
          <w:color w:val="111111"/>
          <w:sz w:val="28"/>
          <w:szCs w:val="28"/>
          <w:lang w:bidi="fa-IR"/>
        </w:rPr>
        <w:t>35099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ترید الشیء فتصیب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1:223/264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أُرِیدَ بِهِ فَفِیهِ الْقَوَدُ وَ إِنَّمَا الْخَطَأُ أَنْ یُرِیدَ شَیْئاً فَیُصِیبَ غَیْرَهُ</w:t>
      </w:r>
      <w:r>
        <w:rPr>
          <w:rFonts w:eastAsia="Amiri" w:cs="Amiri" w:ascii="Amiri" w:hAnsi="Amiri"/>
          <w:color w:val="111111"/>
          <w:sz w:val="28"/>
          <w:szCs w:val="28"/>
          <w:rtl w:val="true"/>
          <w:lang w:bidi="ar-SA"/>
        </w:rPr>
        <w:t>.</w:t>
      </w:r>
    </w:p>
    <w:p>
      <w:pPr>
        <w:pStyle w:val="Heading5"/>
        <w:numPr>
          <w:ilvl w:val="4"/>
          <w:numId w:val="1"/>
        </w:numPr>
        <w:rPr/>
      </w:pPr>
      <w:bookmarkStart w:id="4878" w:name="__RefHeading___Toc605177_417432637"/>
      <w:bookmarkStart w:id="4879" w:name="_Toc2189"/>
      <w:bookmarkEnd w:id="4878"/>
      <w:r>
        <w:rPr/>
        <w:t>2430</w:t>
      </w:r>
      <w:r>
        <w:rPr>
          <w:rtl w:val="true"/>
        </w:rPr>
        <w:t>-</w:t>
      </w:r>
      <w:r>
        <w:rPr>
          <w:rtl w:val="true"/>
        </w:rPr>
        <w:t>حدیث</w:t>
      </w:r>
      <w:bookmarkEnd w:id="48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29:17/40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19:17/28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الخطأ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تفسیر العیاشی</w:t>
      </w:r>
      <w:r>
        <w:rPr>
          <w:rFonts w:eastAsia="IRNazanin" w:cs="IRNazanin"/>
          <w:color w:val="111111"/>
          <w:sz w:val="28"/>
          <w:szCs w:val="28"/>
          <w:rtl w:val="true"/>
          <w:lang w:bidi="fa-IR"/>
        </w:rPr>
        <w:t>:</w:t>
      </w:r>
      <w:r>
        <w:rPr>
          <w:rFonts w:eastAsia="IRNazanin" w:cs="IRNazanin"/>
          <w:color w:val="111111"/>
          <w:sz w:val="28"/>
          <w:szCs w:val="28"/>
          <w:lang w:bidi="fa-IR"/>
        </w:rPr>
        <w:t>1:224/264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أَنْ تَعَمَّدَهُ وَ لاَ تُرِیدَ قَتْلَهُ بِمَا لاَ یَقْتُلُ مِثْلُهُ وَ الْخَطَأُ الَّذِی لَیْسَ فِیهِ شَکٌّ أَنْ تَعَمَّدَ شَیْئاً آخَرَ فَتُصِیبَهُ</w:t>
      </w:r>
      <w:r>
        <w:rPr>
          <w:rFonts w:eastAsia="Amiri" w:cs="Amiri" w:ascii="Amiri" w:hAnsi="Amiri"/>
          <w:color w:val="111111"/>
          <w:sz w:val="28"/>
          <w:szCs w:val="28"/>
          <w:rtl w:val="true"/>
          <w:lang w:bidi="ar-SA"/>
        </w:rPr>
        <w:t>.</w:t>
      </w:r>
    </w:p>
    <w:p>
      <w:pPr>
        <w:pStyle w:val="Heading4"/>
        <w:numPr>
          <w:ilvl w:val="3"/>
          <w:numId w:val="1"/>
        </w:numPr>
        <w:rPr/>
      </w:pPr>
      <w:bookmarkStart w:id="4880" w:name="__RefHeading___Toc605179_417432637"/>
      <w:bookmarkStart w:id="4881" w:name="_Toc2190"/>
      <w:bookmarkEnd w:id="4880"/>
      <w:r>
        <w:rPr>
          <w:rtl w:val="true"/>
        </w:rPr>
        <w:t xml:space="preserve">باب </w:t>
      </w:r>
      <w:r>
        <w:rPr/>
        <w:t>4</w:t>
      </w:r>
      <w:bookmarkEnd w:id="4881"/>
    </w:p>
    <w:p>
      <w:pPr>
        <w:pStyle w:val="Heading5"/>
        <w:numPr>
          <w:ilvl w:val="4"/>
          <w:numId w:val="1"/>
        </w:numPr>
        <w:rPr/>
      </w:pPr>
      <w:bookmarkStart w:id="4882" w:name="__RefHeading___Toc605181_417432637"/>
      <w:bookmarkStart w:id="4883" w:name="_Toc2191"/>
      <w:bookmarkEnd w:id="4882"/>
      <w:r>
        <w:rPr/>
        <w:t>2431</w:t>
      </w:r>
      <w:r>
        <w:rPr>
          <w:rtl w:val="true"/>
        </w:rPr>
        <w:t>-</w:t>
      </w:r>
      <w:r>
        <w:rPr>
          <w:rtl w:val="true"/>
        </w:rPr>
        <w:t>حدیث</w:t>
      </w:r>
      <w:bookmarkEnd w:id="48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29:1/41</w:t>
      </w:r>
      <w:r>
        <w:rPr>
          <w:rFonts w:eastAsia="IRNazanin" w:cs="IRNazanin"/>
          <w:color w:val="111111"/>
          <w:sz w:val="28"/>
          <w:szCs w:val="28"/>
          <w:rtl w:val="true"/>
          <w:lang w:bidi="fa-IR"/>
        </w:rPr>
        <w:t>[</w:t>
      </w:r>
      <w:r>
        <w:rPr>
          <w:rFonts w:eastAsia="IRNazanin" w:cs="IRNazanin"/>
          <w:color w:val="111111"/>
          <w:sz w:val="28"/>
          <w:szCs w:val="28"/>
          <w:lang w:bidi="fa-IR"/>
        </w:rPr>
        <w:t>35104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الفقیه</w:t>
      </w:r>
      <w:r>
        <w:rPr>
          <w:rFonts w:eastAsia="IRNazanin" w:cs="IRNazanin"/>
          <w:color w:val="111111"/>
          <w:sz w:val="28"/>
          <w:szCs w:val="28"/>
          <w:rtl w:val="true"/>
          <w:lang w:bidi="fa-IR"/>
        </w:rPr>
        <w:t>:</w:t>
      </w:r>
      <w:r>
        <w:rPr>
          <w:rFonts w:eastAsia="IRNazanin" w:cs="IRNazanin"/>
          <w:color w:val="111111"/>
          <w:sz w:val="28"/>
          <w:szCs w:val="28"/>
          <w:lang w:bidi="fa-IR"/>
        </w:rPr>
        <w:t>4:5217/111</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القود و مبلغ الدیة،الحدیث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رَجُلَیْنِ قَتَلاَ رَجُلاً؟قَالَ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أَوْلِیَاءُ الْمَقْتُولِ أَنْ یُؤَدُّوا دِیَةً وَ یَقْتُلُوهُمَا قَتَلُوهُمَا</w:t>
      </w:r>
      <w:r>
        <w:rPr>
          <w:rFonts w:eastAsia="Amiri" w:cs="Amiri" w:ascii="Amiri" w:hAnsi="Amiri"/>
          <w:color w:val="111111"/>
          <w:sz w:val="28"/>
          <w:szCs w:val="28"/>
          <w:rtl w:val="true"/>
          <w:lang w:bidi="ar-SA"/>
        </w:rPr>
        <w:t>.</w:t>
      </w:r>
    </w:p>
    <w:p>
      <w:pPr>
        <w:pStyle w:val="Heading5"/>
        <w:numPr>
          <w:ilvl w:val="4"/>
          <w:numId w:val="1"/>
        </w:numPr>
        <w:rPr/>
      </w:pPr>
      <w:bookmarkStart w:id="4884" w:name="__RefHeading___Toc605183_417432637"/>
      <w:bookmarkStart w:id="4885" w:name="_Toc2192"/>
      <w:bookmarkEnd w:id="4884"/>
      <w:r>
        <w:rPr/>
        <w:t>2432</w:t>
      </w:r>
      <w:r>
        <w:rPr>
          <w:rtl w:val="true"/>
        </w:rPr>
        <w:t>-</w:t>
      </w:r>
      <w:r>
        <w:rPr>
          <w:rtl w:val="true"/>
        </w:rPr>
        <w:t>حدیث</w:t>
      </w:r>
      <w:bookmarkEnd w:id="48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29:6/43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35109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7:4/283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4:5230/115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حکم الرجل یقتل الرجلین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10:854/217</w:t>
      </w:r>
      <w:r>
        <w:rPr>
          <w:rFonts w:ascii="IRNazanin" w:hAnsi="IRNazanin" w:eastAsia="IRNazanin"/>
          <w:color w:val="111111"/>
          <w:sz w:val="28"/>
          <w:sz w:val="28"/>
          <w:szCs w:val="28"/>
          <w:rtl w:val="true"/>
          <w:lang w:bidi="fa-IR"/>
        </w:rPr>
        <w:t>، و الاستبصار،</w:t>
      </w:r>
      <w:r>
        <w:rPr>
          <w:rFonts w:eastAsia="IRNazanin" w:cs="IRNazanin"/>
          <w:color w:val="111111"/>
          <w:sz w:val="28"/>
          <w:szCs w:val="28"/>
          <w:lang w:bidi="fa-IR"/>
        </w:rPr>
        <w:t>4:1064/281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الْعَشَرَةِ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نَحْوَ ذَلِکَ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bookmarkStart w:id="4886" w:name="pg11992_150053"/>
    </w:p>
    <w:p>
      <w:pPr>
        <w:pStyle w:val="Heading4"/>
        <w:numPr>
          <w:ilvl w:val="3"/>
          <w:numId w:val="1"/>
        </w:numPr>
        <w:rPr/>
      </w:pPr>
      <w:bookmarkStart w:id="4887" w:name="__RefHeading___Toc605185_417432637"/>
      <w:bookmarkStart w:id="4888" w:name="_Toc2193"/>
      <w:bookmarkEnd w:id="4886"/>
      <w:bookmarkEnd w:id="4887"/>
      <w:r>
        <w:rPr>
          <w:rtl w:val="true"/>
        </w:rPr>
        <w:t xml:space="preserve">باب </w:t>
      </w:r>
      <w:r>
        <w:rPr/>
        <w:t>5</w:t>
      </w:r>
      <w:bookmarkEnd w:id="4888"/>
    </w:p>
    <w:p>
      <w:pPr>
        <w:pStyle w:val="Heading5"/>
        <w:numPr>
          <w:ilvl w:val="4"/>
          <w:numId w:val="1"/>
        </w:numPr>
        <w:rPr/>
      </w:pPr>
      <w:bookmarkStart w:id="4889" w:name="__RefHeading___Toc605187_417432637"/>
      <w:bookmarkStart w:id="4890" w:name="_Toc2194"/>
      <w:bookmarkEnd w:id="4889"/>
      <w:r>
        <w:rPr/>
        <w:t>2433</w:t>
      </w:r>
      <w:r>
        <w:rPr>
          <w:rtl w:val="true"/>
        </w:rPr>
        <w:t>-</w:t>
      </w:r>
      <w:r>
        <w:rPr>
          <w:rtl w:val="true"/>
        </w:rPr>
        <w:t>حدیث</w:t>
      </w:r>
      <w:bookmarkEnd w:id="48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29:3/50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فی صاحب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تسمل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بدل الربیئة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7:4/288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الفقیه،</w:t>
      </w:r>
      <w:r>
        <w:rPr>
          <w:rFonts w:eastAsia="IRNazanin" w:cs="IRNazanin"/>
          <w:color w:val="111111"/>
          <w:sz w:val="28"/>
          <w:szCs w:val="28"/>
          <w:lang w:bidi="fa-IR"/>
        </w:rPr>
        <w:t>4:5237/118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حکم الرجل یقتل الرجلین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أشار إلیه عن التهذیب،</w:t>
      </w:r>
      <w:r>
        <w:rPr>
          <w:rFonts w:eastAsia="IRNazanin" w:cs="IRNazanin"/>
          <w:color w:val="111111"/>
          <w:sz w:val="28"/>
          <w:szCs w:val="28"/>
          <w:lang w:bidi="fa-IR"/>
        </w:rPr>
        <w:t>10:863/219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إِلَی عَلِیٍّ عَلَیْهِ السَّلاَمُ ثَلاَثَةٌ،وَاحِدٌ مِنْهُمْ أَمْسَکَ رَجُلاً،وَ أَقْبَلْ الْآخَرُ فَقَتَلَهُ،وَ الْآخَرُ یَرَاهُمْ فَقَضَی فِی الرَّبِیئَةِ أَنْ تُسْمَلَ عَیْنُهُ،وَ فِی الَّذِی أَمْسَکَ أَنْ یُسْجَنَ حَتَّی یَمُوتَ کَمَا أَمْسَکَهُ،وَ فِی الَّذِی قَتَلَ أَنْ یُقْتَلَ</w:t>
      </w:r>
      <w:r>
        <w:rPr>
          <w:rFonts w:eastAsia="Amiri" w:cs="Amiri" w:ascii="Amiri" w:hAnsi="Amiri"/>
          <w:color w:val="111111"/>
          <w:sz w:val="28"/>
          <w:szCs w:val="28"/>
          <w:rtl w:val="true"/>
          <w:lang w:bidi="ar-SA"/>
        </w:rPr>
        <w:t>.</w:t>
      </w:r>
    </w:p>
    <w:p>
      <w:pPr>
        <w:pStyle w:val="Heading4"/>
        <w:numPr>
          <w:ilvl w:val="3"/>
          <w:numId w:val="1"/>
        </w:numPr>
        <w:rPr/>
      </w:pPr>
      <w:bookmarkStart w:id="4891" w:name="__RefHeading___Toc605189_417432637"/>
      <w:bookmarkStart w:id="4892" w:name="_Toc2195"/>
      <w:bookmarkEnd w:id="4891"/>
      <w:r>
        <w:rPr>
          <w:rtl w:val="true"/>
        </w:rPr>
        <w:t xml:space="preserve">باب </w:t>
      </w:r>
      <w:r>
        <w:rPr/>
        <w:t>6</w:t>
      </w:r>
      <w:bookmarkEnd w:id="4892"/>
    </w:p>
    <w:p>
      <w:pPr>
        <w:pStyle w:val="Heading5"/>
        <w:numPr>
          <w:ilvl w:val="4"/>
          <w:numId w:val="1"/>
        </w:numPr>
        <w:rPr/>
      </w:pPr>
      <w:bookmarkStart w:id="4893" w:name="__RefHeading___Toc605191_417432637"/>
      <w:bookmarkStart w:id="4894" w:name="_Toc2196"/>
      <w:bookmarkEnd w:id="4893"/>
      <w:r>
        <w:rPr/>
        <w:t>2434</w:t>
      </w:r>
      <w:r>
        <w:rPr>
          <w:rtl w:val="true"/>
        </w:rPr>
        <w:t>-</w:t>
      </w:r>
      <w:r>
        <w:rPr>
          <w:rtl w:val="true"/>
        </w:rPr>
        <w:t>حدیث</w:t>
      </w:r>
      <w:bookmarkEnd w:id="48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29:1/51</w:t>
      </w:r>
      <w:r>
        <w:rPr>
          <w:rFonts w:eastAsia="IRNazanin" w:cs="IRNazanin"/>
          <w:color w:val="111111"/>
          <w:sz w:val="28"/>
          <w:szCs w:val="28"/>
          <w:rtl w:val="true"/>
          <w:lang w:bidi="fa-IR"/>
        </w:rPr>
        <w:t>[</w:t>
      </w:r>
      <w:r>
        <w:rPr>
          <w:rFonts w:eastAsia="IRNazanin" w:cs="IRNazanin"/>
          <w:color w:val="111111"/>
          <w:sz w:val="28"/>
          <w:szCs w:val="28"/>
          <w:lang w:bidi="fa-IR"/>
        </w:rPr>
        <w:t>35127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7:3/287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4:5235/117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،باب حکم الرجل یقتل الرجلین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10:868/221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طَرَقَ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بِاللَّیْلِ فَأَخْرَجَهُ مِنْ مَنْزِلِهِ،فَهُوَ ضَامِنٌ إِلاَّ أَنْ یُقِیمَ عَلَیْهِ الْبَیِّنَةَ أَنَّهُ رَدَّهُ إِلَی مَنْزِلِهِ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bookmarkStart w:id="4895" w:name="pg11992_150054"/>
    </w:p>
    <w:p>
      <w:pPr>
        <w:pStyle w:val="Heading4"/>
        <w:numPr>
          <w:ilvl w:val="3"/>
          <w:numId w:val="1"/>
        </w:numPr>
        <w:rPr/>
      </w:pPr>
      <w:bookmarkStart w:id="4896" w:name="__RefHeading___Toc605193_417432637"/>
      <w:bookmarkStart w:id="4897" w:name="_Toc2197"/>
      <w:bookmarkEnd w:id="4895"/>
      <w:bookmarkEnd w:id="4896"/>
      <w:r>
        <w:rPr>
          <w:rtl w:val="true"/>
        </w:rPr>
        <w:t xml:space="preserve">باب </w:t>
      </w:r>
      <w:r>
        <w:rPr/>
        <w:t>7</w:t>
      </w:r>
      <w:bookmarkEnd w:id="4897"/>
    </w:p>
    <w:p>
      <w:pPr>
        <w:pStyle w:val="Heading5"/>
        <w:numPr>
          <w:ilvl w:val="4"/>
          <w:numId w:val="1"/>
        </w:numPr>
        <w:rPr/>
      </w:pPr>
      <w:bookmarkStart w:id="4898" w:name="__RefHeading___Toc605195_417432637"/>
      <w:bookmarkStart w:id="4899" w:name="_Toc2198"/>
      <w:bookmarkEnd w:id="4898"/>
      <w:r>
        <w:rPr/>
        <w:t>2435</w:t>
      </w:r>
      <w:r>
        <w:rPr>
          <w:rtl w:val="true"/>
        </w:rPr>
        <w:t>-</w:t>
      </w:r>
      <w:r>
        <w:rPr>
          <w:rtl w:val="true"/>
        </w:rPr>
        <w:t>حدیث</w:t>
      </w:r>
      <w:bookmarkEnd w:id="48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29:1/52</w:t>
      </w:r>
      <w:r>
        <w:rPr>
          <w:rFonts w:eastAsia="IRNazanin" w:cs="IRNazanin"/>
          <w:color w:val="111111"/>
          <w:sz w:val="28"/>
          <w:szCs w:val="28"/>
          <w:rtl w:val="true"/>
          <w:lang w:bidi="fa-IR"/>
        </w:rPr>
        <w:t>[</w:t>
      </w:r>
      <w:r>
        <w:rPr>
          <w:rFonts w:eastAsia="IRNazanin" w:cs="IRNazanin"/>
          <w:color w:val="111111"/>
          <w:sz w:val="28"/>
          <w:szCs w:val="28"/>
          <w:lang w:bidi="fa-IR"/>
        </w:rPr>
        <w:t>35129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7:9/282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10:641/160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4:979/260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فَإِنَّهُ یُقَادُ بِهِ،إِلاَّ أَنْ یَرْضَی أَوْلِیَاءُ الْمَقْتُولِ أَنْ یَقْبَلُوا الدِّیَةَ أَوْ یَتَرَاضَوْا بِأَکْثَرَ مِنَ الدِّیَةِ أَوْ أَقَلَّ،فَإِنْ فَعَلُوا ذَلِکَ بَیْنَهُمْ جَازَ</w:t>
      </w:r>
      <w:r>
        <w:rPr>
          <w:rFonts w:eastAsia="Amiri" w:cs="Amiri" w:ascii="Amiri" w:hAnsi="Amiri"/>
          <w:color w:val="111111"/>
          <w:sz w:val="28"/>
          <w:szCs w:val="28"/>
          <w:rtl w:val="true"/>
          <w:lang w:bidi="ar-SA"/>
        </w:rPr>
        <w:t>.</w:t>
      </w:r>
    </w:p>
    <w:p>
      <w:pPr>
        <w:pStyle w:val="Heading5"/>
        <w:numPr>
          <w:ilvl w:val="4"/>
          <w:numId w:val="1"/>
        </w:numPr>
        <w:rPr/>
      </w:pPr>
      <w:bookmarkStart w:id="4900" w:name="__RefHeading___Toc605197_417432637"/>
      <w:bookmarkStart w:id="4901" w:name="_Toc2199"/>
      <w:bookmarkEnd w:id="4900"/>
      <w:r>
        <w:rPr/>
        <w:t>2436</w:t>
      </w:r>
      <w:r>
        <w:rPr>
          <w:rtl w:val="true"/>
        </w:rPr>
        <w:t>-</w:t>
      </w:r>
      <w:r>
        <w:rPr>
          <w:rtl w:val="true"/>
        </w:rPr>
        <w:t>حدیث</w:t>
      </w:r>
      <w:bookmarkEnd w:id="4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29:9/55</w:t>
      </w:r>
      <w:r>
        <w:rPr>
          <w:rFonts w:eastAsia="IRNazanin" w:cs="IRNazanin"/>
          <w:color w:val="111111"/>
          <w:sz w:val="28"/>
          <w:szCs w:val="28"/>
          <w:rtl w:val="true"/>
          <w:lang w:bidi="fa-IR"/>
        </w:rPr>
        <w:t>[</w:t>
      </w:r>
      <w:r>
        <w:rPr>
          <w:rFonts w:eastAsia="IRNazanin" w:cs="IRNazanin"/>
          <w:color w:val="111111"/>
          <w:sz w:val="28"/>
          <w:szCs w:val="28"/>
          <w:lang w:bidi="fa-IR"/>
        </w:rPr>
        <w:t>35137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أولیاء المقتول أن یعفوا عنه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إرشاد القلوب</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شَاءُوا عَفَوْا عَنْهُ،وَ إِنْ شَاءُوا قَبِلُوا الدِّیَةَ</w:t>
      </w:r>
      <w:r>
        <w:rPr>
          <w:rFonts w:eastAsia="Amiri" w:cs="Amiri" w:ascii="Amiri" w:hAnsi="Amiri"/>
          <w:color w:val="111111"/>
          <w:sz w:val="28"/>
          <w:szCs w:val="28"/>
          <w:rtl w:val="true"/>
          <w:lang w:bidi="ar-SA"/>
        </w:rPr>
        <w:t>.</w:t>
      </w:r>
    </w:p>
    <w:p>
      <w:pPr>
        <w:pStyle w:val="Heading4"/>
        <w:numPr>
          <w:ilvl w:val="3"/>
          <w:numId w:val="1"/>
        </w:numPr>
        <w:rPr/>
      </w:pPr>
      <w:bookmarkStart w:id="4902" w:name="__RefHeading___Toc605199_417432637"/>
      <w:bookmarkStart w:id="4903" w:name="_Toc2200"/>
      <w:bookmarkEnd w:id="4902"/>
      <w:r>
        <w:rPr>
          <w:rtl w:val="true"/>
        </w:rPr>
        <w:t xml:space="preserve">باب </w:t>
      </w:r>
      <w:r>
        <w:rPr/>
        <w:t>8</w:t>
      </w:r>
      <w:bookmarkEnd w:id="4903"/>
    </w:p>
    <w:p>
      <w:pPr>
        <w:pStyle w:val="Heading5"/>
        <w:numPr>
          <w:ilvl w:val="4"/>
          <w:numId w:val="1"/>
        </w:numPr>
        <w:rPr/>
      </w:pPr>
      <w:bookmarkStart w:id="4904" w:name="__RefHeading___Toc605201_417432637"/>
      <w:bookmarkStart w:id="4905" w:name="_Toc2201"/>
      <w:bookmarkEnd w:id="4904"/>
      <w:r>
        <w:rPr/>
        <w:t>2437</w:t>
      </w:r>
      <w:r>
        <w:rPr>
          <w:rtl w:val="true"/>
        </w:rPr>
        <w:t>-</w:t>
      </w:r>
      <w:r>
        <w:rPr>
          <w:rtl w:val="true"/>
        </w:rPr>
        <w:t>حدیث</w:t>
      </w:r>
      <w:bookmarkEnd w:id="4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عَدَا عَلَی رَجُلٍ لِیَضْرِبَهُ،فَدَفَعَهُ عَنْ نَفْسِهِ،فَجَرَحَهُ أَوْ قَتَلَهُ،فَلاَ شَیْءَ عَلَیْهِ</w:t>
      </w:r>
      <w:r>
        <w:rPr>
          <w:rFonts w:eastAsia="Amiri" w:cs="Amiri" w:ascii="Amiri" w:hAnsi="Amiri"/>
          <w:color w:val="111111"/>
          <w:sz w:val="28"/>
          <w:szCs w:val="28"/>
          <w:rtl w:val="true"/>
          <w:lang w:bidi="ar-SA"/>
        </w:rPr>
        <w:t>.</w:t>
      </w:r>
    </w:p>
    <w:p>
      <w:pPr>
        <w:pStyle w:val="Heading5"/>
        <w:numPr>
          <w:ilvl w:val="4"/>
          <w:numId w:val="1"/>
        </w:numPr>
        <w:rPr/>
      </w:pPr>
      <w:bookmarkStart w:id="4906" w:name="__RefHeading___Toc605203_417432637"/>
      <w:bookmarkStart w:id="4907" w:name="_Toc2202"/>
      <w:bookmarkEnd w:id="4906"/>
      <w:r>
        <w:rPr/>
        <w:t>2438</w:t>
      </w:r>
      <w:r>
        <w:rPr>
          <w:rtl w:val="true"/>
        </w:rPr>
        <w:t>-</w:t>
      </w:r>
      <w:r>
        <w:rPr>
          <w:rtl w:val="true"/>
        </w:rPr>
        <w:t>حدیث</w:t>
      </w:r>
      <w:bookmarkEnd w:id="49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اطَّلَعَ عَلَی قَوْمٍ فِی دَارِهِمْ،لِیَنْظُرَ إِلَی عَوْرَاتِهِمْ، فَفَقَئُوا </w:t>
      </w:r>
      <w:r>
        <w:rPr>
          <w:rStyle w:val="FootnoteAnchor"/>
          <w:rtl w:val="true"/>
        </w:rPr>
        <w:footnoteReference w:id="1061"/>
      </w:r>
      <w:r>
        <w:rPr>
          <w:rFonts w:ascii="Amiri" w:hAnsi="Amiri" w:eastAsia="Amiri" w:cs="Amiri"/>
          <w:color w:val="111111"/>
          <w:sz w:val="28"/>
          <w:sz w:val="28"/>
          <w:szCs w:val="28"/>
          <w:rtl w:val="true"/>
          <w:lang w:bidi="ar-SA"/>
        </w:rPr>
        <w:t>عَیْنَهُ أَوْ جَرَحُوهُ فَلاَ دِیَةَ عَلَیْهِمْ</w:t>
      </w:r>
      <w:r>
        <w:rPr>
          <w:rFonts w:eastAsia="Amiri" w:cs="Amiri" w:ascii="Amiri" w:hAnsi="Amiri"/>
          <w:color w:val="111111"/>
          <w:sz w:val="28"/>
          <w:szCs w:val="28"/>
          <w:rtl w:val="true"/>
          <w:lang w:bidi="ar-SA"/>
        </w:rPr>
        <w:t>.</w:t>
      </w:r>
    </w:p>
    <w:p>
      <w:pPr>
        <w:pStyle w:val="Heading5"/>
        <w:numPr>
          <w:ilvl w:val="4"/>
          <w:numId w:val="1"/>
        </w:numPr>
        <w:rPr/>
      </w:pPr>
      <w:bookmarkStart w:id="4908" w:name="__RefHeading___Toc605205_417432637"/>
      <w:bookmarkStart w:id="4909" w:name="_Toc2203"/>
      <w:bookmarkEnd w:id="4908"/>
      <w:r>
        <w:rPr/>
        <w:t>2439</w:t>
      </w:r>
      <w:r>
        <w:rPr>
          <w:rtl w:val="true"/>
        </w:rPr>
        <w:t>-</w:t>
      </w:r>
      <w:r>
        <w:rPr>
          <w:rtl w:val="true"/>
        </w:rPr>
        <w:t>حدیث</w:t>
      </w:r>
      <w:bookmarkEnd w:id="49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فَاعْتَدَی فَاعْتُدِیَ عَلَیْهِ فَلاَ قَوَدَ 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4910" w:name="pg11992_150055"/>
    </w:p>
    <w:p>
      <w:pPr>
        <w:pStyle w:val="Heading4"/>
        <w:numPr>
          <w:ilvl w:val="3"/>
          <w:numId w:val="1"/>
        </w:numPr>
        <w:rPr/>
      </w:pPr>
      <w:bookmarkStart w:id="4911" w:name="__RefHeading___Toc605207_417432637"/>
      <w:bookmarkStart w:id="4912" w:name="_Toc2204"/>
      <w:bookmarkEnd w:id="4910"/>
      <w:bookmarkEnd w:id="4911"/>
      <w:r>
        <w:rPr>
          <w:rtl w:val="true"/>
        </w:rPr>
        <w:t xml:space="preserve">باب </w:t>
      </w:r>
      <w:r>
        <w:rPr/>
        <w:t>9</w:t>
      </w:r>
      <w:bookmarkEnd w:id="4912"/>
    </w:p>
    <w:p>
      <w:pPr>
        <w:pStyle w:val="Heading5"/>
        <w:numPr>
          <w:ilvl w:val="4"/>
          <w:numId w:val="1"/>
        </w:numPr>
        <w:rPr/>
      </w:pPr>
      <w:bookmarkStart w:id="4913" w:name="__RefHeading___Toc605209_417432637"/>
      <w:bookmarkStart w:id="4914" w:name="_Toc2205"/>
      <w:bookmarkEnd w:id="4913"/>
      <w:r>
        <w:rPr/>
        <w:t>2440</w:t>
      </w:r>
      <w:r>
        <w:rPr>
          <w:rtl w:val="true"/>
        </w:rPr>
        <w:t>-</w:t>
      </w:r>
      <w:r>
        <w:rPr>
          <w:rtl w:val="true"/>
        </w:rPr>
        <w:t>حدیث</w:t>
      </w:r>
      <w:bookmarkEnd w:id="49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الْإِمَامِ،فَلاَ دِیَةَ لَهُ فِی قَتْلٍ وَ لاَ جِرَاحَةٍ</w:t>
      </w:r>
      <w:r>
        <w:rPr>
          <w:rFonts w:eastAsia="Amiri" w:cs="Amiri" w:ascii="Amiri" w:hAnsi="Amiri"/>
          <w:color w:val="111111"/>
          <w:sz w:val="28"/>
          <w:szCs w:val="28"/>
          <w:rtl w:val="true"/>
          <w:lang w:bidi="ar-SA"/>
        </w:rPr>
        <w:t>.</w:t>
      </w:r>
    </w:p>
    <w:p>
      <w:pPr>
        <w:pStyle w:val="Heading4"/>
        <w:numPr>
          <w:ilvl w:val="3"/>
          <w:numId w:val="1"/>
        </w:numPr>
        <w:rPr/>
      </w:pPr>
      <w:bookmarkStart w:id="4915" w:name="__RefHeading___Toc605211_417432637"/>
      <w:bookmarkStart w:id="4916" w:name="_Toc2206"/>
      <w:bookmarkEnd w:id="4915"/>
      <w:r>
        <w:rPr>
          <w:rtl w:val="true"/>
        </w:rPr>
        <w:t xml:space="preserve">باب </w:t>
      </w:r>
      <w:r>
        <w:rPr/>
        <w:t>10</w:t>
      </w:r>
      <w:bookmarkEnd w:id="4916"/>
    </w:p>
    <w:p>
      <w:pPr>
        <w:pStyle w:val="Heading5"/>
        <w:numPr>
          <w:ilvl w:val="4"/>
          <w:numId w:val="1"/>
        </w:numPr>
        <w:rPr/>
      </w:pPr>
      <w:bookmarkStart w:id="4917" w:name="__RefHeading___Toc605213_417432637"/>
      <w:bookmarkStart w:id="4918" w:name="_Toc2207"/>
      <w:bookmarkEnd w:id="4917"/>
      <w:r>
        <w:rPr/>
        <w:t>2441</w:t>
      </w:r>
      <w:r>
        <w:rPr>
          <w:rtl w:val="true"/>
        </w:rPr>
        <w:t>-</w:t>
      </w:r>
      <w:r>
        <w:rPr>
          <w:rtl w:val="true"/>
        </w:rPr>
        <w:t>حدیث</w:t>
      </w:r>
      <w:bookmarkEnd w:id="49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بِوَلَدِهِ،وَ یُقْتَلُ الْوَلَدُ إِذَا قَتَلَ وَالِدَهُ عَمْداً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bookmarkStart w:id="4919" w:name="pg11992_150056"/>
    </w:p>
    <w:p>
      <w:pPr>
        <w:pStyle w:val="Heading4"/>
        <w:numPr>
          <w:ilvl w:val="3"/>
          <w:numId w:val="1"/>
        </w:numPr>
        <w:rPr/>
      </w:pPr>
      <w:bookmarkStart w:id="4920" w:name="__RefHeading___Toc605215_417432637"/>
      <w:bookmarkStart w:id="4921" w:name="_Toc2208"/>
      <w:bookmarkEnd w:id="4919"/>
      <w:bookmarkEnd w:id="4920"/>
      <w:r>
        <w:rPr>
          <w:rtl w:val="true"/>
        </w:rPr>
        <w:t xml:space="preserve">باب </w:t>
      </w:r>
      <w:r>
        <w:rPr/>
        <w:t>11</w:t>
      </w:r>
      <w:bookmarkEnd w:id="4921"/>
    </w:p>
    <w:p>
      <w:pPr>
        <w:pStyle w:val="Heading5"/>
        <w:numPr>
          <w:ilvl w:val="4"/>
          <w:numId w:val="1"/>
        </w:numPr>
        <w:rPr/>
      </w:pPr>
      <w:bookmarkStart w:id="4922" w:name="__RefHeading___Toc605217_417432637"/>
      <w:bookmarkStart w:id="4923" w:name="_Toc2209"/>
      <w:bookmarkEnd w:id="4922"/>
      <w:r>
        <w:rPr/>
        <w:t>2442</w:t>
      </w:r>
      <w:r>
        <w:rPr>
          <w:rtl w:val="true"/>
        </w:rPr>
        <w:t>-</w:t>
      </w:r>
      <w:r>
        <w:rPr>
          <w:rtl w:val="true"/>
        </w:rPr>
        <w:t>حدیث</w:t>
      </w:r>
      <w:bookmarkEnd w:id="4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29:10/83</w:t>
      </w:r>
      <w:r>
        <w:rPr>
          <w:rFonts w:eastAsia="IRNazanin" w:cs="IRNazanin"/>
          <w:color w:val="111111"/>
          <w:sz w:val="28"/>
          <w:szCs w:val="28"/>
          <w:rtl w:val="true"/>
          <w:lang w:bidi="fa-IR"/>
        </w:rPr>
        <w:t>[</w:t>
      </w:r>
      <w:r>
        <w:rPr>
          <w:rFonts w:eastAsia="IRNazanin" w:cs="IRNazanin"/>
          <w:color w:val="111111"/>
          <w:sz w:val="28"/>
          <w:szCs w:val="28"/>
          <w:lang w:bidi="fa-IR"/>
        </w:rPr>
        <w:t>35209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19:10/61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10:712/182</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4:1008/276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الْمَرْأَةِ تَقْتُلُ الرَّجُلَ،مَا عَلَیْهَا؟قَالَ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الْجَانِی عَلَی أَکْثَرَ مِنْ نَفْسِهِ</w:t>
      </w:r>
      <w:r>
        <w:rPr>
          <w:rFonts w:eastAsia="Amiri" w:cs="Amiri" w:ascii="Amiri" w:hAnsi="Amiri"/>
          <w:color w:val="111111"/>
          <w:sz w:val="28"/>
          <w:szCs w:val="28"/>
          <w:rtl w:val="true"/>
          <w:lang w:bidi="ar-SA"/>
        </w:rPr>
        <w:t>.</w:t>
      </w:r>
    </w:p>
    <w:p>
      <w:pPr>
        <w:pStyle w:val="Heading5"/>
        <w:numPr>
          <w:ilvl w:val="4"/>
          <w:numId w:val="1"/>
        </w:numPr>
        <w:rPr/>
      </w:pPr>
      <w:bookmarkStart w:id="4924" w:name="__RefHeading___Toc605219_417432637"/>
      <w:bookmarkStart w:id="4925" w:name="_Toc2210"/>
      <w:bookmarkEnd w:id="4924"/>
      <w:r>
        <w:rPr/>
        <w:t>2443</w:t>
      </w:r>
      <w:r>
        <w:rPr>
          <w:rtl w:val="true"/>
        </w:rPr>
        <w:t>-</w:t>
      </w:r>
      <w:r>
        <w:rPr>
          <w:rtl w:val="true"/>
        </w:rPr>
        <w:t>حدیث</w:t>
      </w:r>
      <w:bookmarkEnd w:id="4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29:12/84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المرأة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أولیاءها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من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10:713/182</w:t>
      </w: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غرموا،کما فی الحجریّة ایضا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رَجُلٍ یَقْتُلُ امْرَأَةً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أَهْلُهَا قَتَلُوهُ، وَ غَرَّمُوهُ خَمْسَةَ آلاَفِ دِرْهَمٍ لِأَوْلِیَاءِ الْمَقْتُولِ،وَ إِنْ شَاءُوا أَخَذُوا خَمْسَةَ آلاَفِ دِرْهَمٍ</w:t>
      </w:r>
      <w:r>
        <w:rPr>
          <w:rFonts w:eastAsia="Amiri" w:cs="Amiri" w:ascii="Amiri" w:hAnsi="Amiri"/>
          <w:color w:val="111111"/>
          <w:sz w:val="28"/>
          <w:szCs w:val="28"/>
          <w:rtl w:val="true"/>
          <w:lang w:bidi="ar-SA"/>
        </w:rPr>
        <w:t>.</w:t>
      </w:r>
    </w:p>
    <w:p>
      <w:pPr>
        <w:pStyle w:val="Heading4"/>
        <w:numPr>
          <w:ilvl w:val="3"/>
          <w:numId w:val="1"/>
        </w:numPr>
        <w:rPr/>
      </w:pPr>
      <w:bookmarkStart w:id="4926" w:name="__RefHeading___Toc605221_417432637"/>
      <w:bookmarkStart w:id="4927" w:name="_Toc2211"/>
      <w:bookmarkEnd w:id="4926"/>
      <w:r>
        <w:rPr>
          <w:rtl w:val="true"/>
        </w:rPr>
        <w:t xml:space="preserve">باب </w:t>
      </w:r>
      <w:r>
        <w:rPr/>
        <w:t>12</w:t>
      </w:r>
      <w:bookmarkEnd w:id="4927"/>
    </w:p>
    <w:p>
      <w:pPr>
        <w:pStyle w:val="Heading5"/>
        <w:numPr>
          <w:ilvl w:val="4"/>
          <w:numId w:val="1"/>
        </w:numPr>
        <w:rPr/>
      </w:pPr>
      <w:bookmarkStart w:id="4928" w:name="__RefHeading___Toc605223_417432637"/>
      <w:bookmarkStart w:id="4929" w:name="_Toc2212"/>
      <w:bookmarkEnd w:id="4928"/>
      <w:r>
        <w:rPr/>
        <w:t>2444</w:t>
      </w:r>
      <w:r>
        <w:rPr>
          <w:rtl w:val="true"/>
        </w:rPr>
        <w:t>-</w:t>
      </w:r>
      <w:r>
        <w:rPr>
          <w:rtl w:val="true"/>
        </w:rPr>
        <w:t>حدیث</w:t>
      </w:r>
      <w:bookmarkEnd w:id="4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29:3/91</w:t>
      </w:r>
      <w:r>
        <w:rPr>
          <w:rFonts w:eastAsia="IRNazanin" w:cs="IRNazanin"/>
          <w:color w:val="111111"/>
          <w:sz w:val="28"/>
          <w:szCs w:val="28"/>
          <w:rtl w:val="true"/>
          <w:lang w:bidi="fa-IR"/>
        </w:rPr>
        <w:t>[</w:t>
      </w:r>
      <w:r>
        <w:rPr>
          <w:rFonts w:eastAsia="IRNazanin" w:cs="IRNazanin"/>
          <w:color w:val="111111"/>
          <w:sz w:val="28"/>
          <w:szCs w:val="28"/>
          <w:lang w:bidi="fa-IR"/>
        </w:rPr>
        <w:t>35228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7:4/303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عَبْدَهُ مُتَعَمِّداً،فَعَلَیْهِ أَنْ یُعْتِقَ رَقَبَةً،وَ أَنْ یُطْعِمَ سِتِّینَ مِسْکِیناً،وَ أَنْ یَصُومَ شَهْرَیْنِ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4930" w:name="pg11992_150057"/>
    </w:p>
    <w:p>
      <w:pPr>
        <w:pStyle w:val="Heading5"/>
        <w:numPr>
          <w:ilvl w:val="4"/>
          <w:numId w:val="1"/>
        </w:numPr>
        <w:rPr/>
      </w:pPr>
      <w:bookmarkStart w:id="4931" w:name="__RefHeading___Toc605225_417432637"/>
      <w:bookmarkStart w:id="4932" w:name="_Toc2213"/>
      <w:bookmarkEnd w:id="4930"/>
      <w:bookmarkEnd w:id="4931"/>
      <w:r>
        <w:rPr/>
        <w:t>2445</w:t>
      </w:r>
      <w:r>
        <w:rPr>
          <w:rtl w:val="true"/>
        </w:rPr>
        <w:t>-</w:t>
      </w:r>
      <w:r>
        <w:rPr>
          <w:rtl w:val="true"/>
        </w:rPr>
        <w:t>حدیث</w:t>
      </w:r>
      <w:bookmarkEnd w:id="49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29:10/94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19:10/69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10:940/236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  فِی رَجُلٍ قَتَلَ مَمْلُوکَهُ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یُضْرَبُ ضَرْباً وَجِیعاً وَ تُؤْخَذُ مِنْهُ قِیمَتُهُ لِبَیْتِ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3" w:name="__RefHeading___Toc605227_417432637"/>
      <w:bookmarkStart w:id="4934" w:name="_Toc2214"/>
      <w:bookmarkEnd w:id="4933"/>
      <w:r>
        <w:rPr>
          <w:rtl w:val="true"/>
        </w:rPr>
        <w:t xml:space="preserve">باب </w:t>
      </w:r>
      <w:r>
        <w:rPr/>
        <w:t>13</w:t>
      </w:r>
      <w:bookmarkEnd w:id="4934"/>
    </w:p>
    <w:p>
      <w:pPr>
        <w:pStyle w:val="Heading5"/>
        <w:numPr>
          <w:ilvl w:val="4"/>
          <w:numId w:val="1"/>
        </w:numPr>
        <w:rPr/>
      </w:pPr>
      <w:bookmarkStart w:id="4935" w:name="__RefHeading___Toc605229_417432637"/>
      <w:bookmarkStart w:id="4936" w:name="_Toc2215"/>
      <w:bookmarkEnd w:id="4935"/>
      <w:r>
        <w:rPr/>
        <w:t>2446</w:t>
      </w:r>
      <w:r>
        <w:rPr>
          <w:rtl w:val="true"/>
        </w:rPr>
        <w:t>-</w:t>
      </w:r>
      <w:r>
        <w:rPr>
          <w:rtl w:val="true"/>
        </w:rPr>
        <w:t>حدیث</w:t>
      </w:r>
      <w:bookmarkEnd w:id="49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29:3/96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35242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10:753/191</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4:1031/272</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4:5260/125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المسلم یقتل الذمّی أو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الْعَبْدُ بِالْحُرِّ وَ لاَ یُقْتَلُ الْحُرُّ بِالْعَبْدِ،وَ لَکِنْ یُغَرَّمُ ثَمَنَهُ وَ یُضْرَبُ ضَرْباً شَدِیداً حَتَّی لاَ یَعُودَ</w:t>
      </w:r>
      <w:r>
        <w:rPr>
          <w:rFonts w:eastAsia="Amiri" w:cs="Amiri" w:ascii="Amiri" w:hAnsi="Amiri"/>
          <w:color w:val="111111"/>
          <w:sz w:val="28"/>
          <w:szCs w:val="28"/>
          <w:rtl w:val="true"/>
          <w:lang w:bidi="ar-SA"/>
        </w:rPr>
        <w:t>.</w:t>
      </w:r>
    </w:p>
    <w:p>
      <w:pPr>
        <w:pStyle w:val="Heading5"/>
        <w:numPr>
          <w:ilvl w:val="4"/>
          <w:numId w:val="1"/>
        </w:numPr>
        <w:rPr/>
      </w:pPr>
      <w:bookmarkStart w:id="4937" w:name="__RefHeading___Toc605231_417432637"/>
      <w:bookmarkStart w:id="4938" w:name="_Toc2216"/>
      <w:bookmarkEnd w:id="4937"/>
      <w:r>
        <w:rPr/>
        <w:t>2447</w:t>
      </w:r>
      <w:r>
        <w:rPr>
          <w:rtl w:val="true"/>
        </w:rPr>
        <w:t>-</w:t>
      </w:r>
      <w:r>
        <w:rPr>
          <w:rtl w:val="true"/>
        </w:rPr>
        <w:t>حدیث</w:t>
      </w:r>
      <w:bookmarkEnd w:id="49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29:4/97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35243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7:11/305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10:761/193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4:1039/274</w:t>
      </w:r>
      <w:r>
        <w:rPr>
          <w:rFonts w:ascii="IRNazanin" w:hAnsi="IRNazanin" w:eastAsia="IRNazanin"/>
          <w:color w:val="111111"/>
          <w:sz w:val="28"/>
          <w:sz w:val="28"/>
          <w:szCs w:val="28"/>
          <w:rtl w:val="true"/>
          <w:lang w:bidi="fa-IR"/>
        </w:rPr>
        <w:t>،و الفقیه،</w:t>
      </w:r>
      <w:r>
        <w:rPr>
          <w:rFonts w:eastAsia="IRNazanin" w:cs="IRNazanin"/>
          <w:color w:val="111111"/>
          <w:sz w:val="28"/>
          <w:szCs w:val="28"/>
          <w:lang w:bidi="fa-IR"/>
        </w:rPr>
        <w:t>4:5268/127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،باب المسلم یقتل الذمّی أو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یجاوز بقیمة عبد دیة الأحرار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یُتَجَاوَزُ بِقِیمَتِهِ دِیَةَ الْأَحْرَارِ</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4939" w:name="pg11992_150058"/>
    </w:p>
    <w:p>
      <w:pPr>
        <w:pStyle w:val="Heading4"/>
        <w:numPr>
          <w:ilvl w:val="3"/>
          <w:numId w:val="1"/>
        </w:numPr>
        <w:rPr/>
      </w:pPr>
      <w:bookmarkStart w:id="4940" w:name="__RefHeading___Toc605233_417432637"/>
      <w:bookmarkStart w:id="4941" w:name="_Toc2217"/>
      <w:bookmarkEnd w:id="4939"/>
      <w:bookmarkEnd w:id="4940"/>
      <w:r>
        <w:rPr>
          <w:rtl w:val="true"/>
        </w:rPr>
        <w:t xml:space="preserve">باب </w:t>
      </w:r>
      <w:r>
        <w:rPr/>
        <w:t>14</w:t>
      </w:r>
      <w:bookmarkEnd w:id="4941"/>
    </w:p>
    <w:p>
      <w:pPr>
        <w:pStyle w:val="Heading5"/>
        <w:numPr>
          <w:ilvl w:val="4"/>
          <w:numId w:val="1"/>
        </w:numPr>
        <w:rPr/>
      </w:pPr>
      <w:bookmarkStart w:id="4942" w:name="__RefHeading___Toc605235_417432637"/>
      <w:bookmarkStart w:id="4943" w:name="_Toc2218"/>
      <w:bookmarkEnd w:id="4942"/>
      <w:r>
        <w:rPr/>
        <w:t>2448</w:t>
      </w:r>
      <w:r>
        <w:rPr>
          <w:rtl w:val="true"/>
        </w:rPr>
        <w:t>-</w:t>
      </w:r>
      <w:r>
        <w:rPr>
          <w:rtl w:val="true"/>
        </w:rPr>
        <w:t>حدیث</w:t>
      </w:r>
      <w:bookmarkEnd w:id="49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29:1/112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7:1/326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الفقیه،</w:t>
      </w:r>
      <w:r>
        <w:rPr>
          <w:rFonts w:eastAsia="IRNazanin" w:cs="IRNazanin"/>
          <w:color w:val="111111"/>
          <w:sz w:val="28"/>
          <w:szCs w:val="28"/>
          <w:lang w:bidi="fa-IR"/>
        </w:rPr>
        <w:t>4:5280/130</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،باب فیما یجب فیه الدّیة و نصف الدیة فیما دون النفس،الحدیث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إلی مثله عن التهذیب، </w:t>
      </w:r>
      <w:r>
        <w:rPr>
          <w:rFonts w:eastAsia="IRNazanin" w:cs="IRNazanin"/>
          <w:color w:val="111111"/>
          <w:sz w:val="28"/>
          <w:szCs w:val="28"/>
          <w:lang w:bidi="fa-IR"/>
        </w:rPr>
        <w:t>10:1000/252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فَقَأَ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عَیْنَ رَجُلٍ،وَ قَطَعَ أُذُنَیْهِ،ثُمَّ قَتَلَهُ؟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فَرَّقَ ذَلِکَ اقْتُصَّ مِنْهُ ثُمَّ یُقْتَلُ،وَ إِنْ کَانَ ضَرَبَهُ ضَرْبَةً وَاحِدَةً،ضُرِبَتْ عُنُقُهُ وَ لَمْ یُقْتَصَّ مِنْهُ</w:t>
      </w:r>
      <w:r>
        <w:rPr>
          <w:rFonts w:eastAsia="Amiri" w:cs="Amiri" w:ascii="Amiri" w:hAnsi="Amiri"/>
          <w:color w:val="111111"/>
          <w:sz w:val="28"/>
          <w:szCs w:val="28"/>
          <w:rtl w:val="true"/>
          <w:lang w:bidi="ar-SA"/>
        </w:rPr>
        <w:t>.</w:t>
      </w:r>
    </w:p>
    <w:p>
      <w:pPr>
        <w:pStyle w:val="Heading4"/>
        <w:numPr>
          <w:ilvl w:val="3"/>
          <w:numId w:val="1"/>
        </w:numPr>
        <w:rPr/>
      </w:pPr>
      <w:bookmarkStart w:id="4944" w:name="__RefHeading___Toc605237_417432637"/>
      <w:bookmarkStart w:id="4945" w:name="_Toc2219"/>
      <w:bookmarkEnd w:id="4944"/>
      <w:r>
        <w:rPr>
          <w:rtl w:val="true"/>
        </w:rPr>
        <w:t xml:space="preserve">باب </w:t>
      </w:r>
      <w:r>
        <w:rPr/>
        <w:t>15</w:t>
      </w:r>
      <w:bookmarkEnd w:id="4945"/>
    </w:p>
    <w:p>
      <w:pPr>
        <w:pStyle w:val="Heading5"/>
        <w:numPr>
          <w:ilvl w:val="4"/>
          <w:numId w:val="1"/>
        </w:numPr>
        <w:rPr/>
      </w:pPr>
      <w:bookmarkStart w:id="4946" w:name="__RefHeading___Toc605239_417432637"/>
      <w:bookmarkStart w:id="4947" w:name="_Toc2220"/>
      <w:bookmarkEnd w:id="4946"/>
      <w:r>
        <w:rPr/>
        <w:t>2449</w:t>
      </w:r>
      <w:r>
        <w:rPr>
          <w:rtl w:val="true"/>
        </w:rPr>
        <w:t>-</w:t>
      </w:r>
      <w:r>
        <w:rPr>
          <w:rtl w:val="true"/>
        </w:rPr>
        <w:t>حدیث</w:t>
      </w:r>
      <w:bookmarkEnd w:id="49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29:5/146</w:t>
      </w:r>
      <w:r>
        <w:rPr>
          <w:rFonts w:eastAsia="IRNazanin" w:cs="IRNazanin"/>
          <w:color w:val="111111"/>
          <w:sz w:val="28"/>
          <w:szCs w:val="28"/>
          <w:rtl w:val="true"/>
          <w:lang w:bidi="fa-IR"/>
        </w:rPr>
        <w:t>[</w:t>
      </w:r>
      <w:r>
        <w:rPr>
          <w:rFonts w:eastAsia="IRNazanin" w:cs="IRNazanin"/>
          <w:color w:val="111111"/>
          <w:sz w:val="28"/>
          <w:szCs w:val="28"/>
          <w:lang w:bidi="fa-IR"/>
        </w:rPr>
        <w:t>35350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19:5/110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7:4/355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10:796/201</w:t>
      </w:r>
      <w:r>
        <w:rPr>
          <w:rFonts w:ascii="IRNazanin" w:hAnsi="IRNazanin" w:eastAsia="IRNazanin"/>
          <w:color w:val="111111"/>
          <w:sz w:val="28"/>
          <w:sz w:val="28"/>
          <w:szCs w:val="28"/>
          <w:rtl w:val="true"/>
          <w:lang w:bidi="fa-IR"/>
        </w:rPr>
        <w:t>،إلی مثله عن التهذیب،</w:t>
      </w:r>
      <w:r>
        <w:rPr>
          <w:rFonts w:eastAsia="IRNazanin" w:cs="IRNazanin"/>
          <w:color w:val="111111"/>
          <w:sz w:val="28"/>
          <w:szCs w:val="28"/>
          <w:lang w:bidi="fa-IR"/>
        </w:rPr>
        <w:t>10:797/202</w:t>
      </w:r>
      <w:r>
        <w:rPr>
          <w:rFonts w:ascii="IRNazanin" w:hAnsi="IRNazanin" w:eastAsia="IRNazanin"/>
          <w:color w:val="111111"/>
          <w:sz w:val="28"/>
          <w:sz w:val="28"/>
          <w:szCs w:val="28"/>
          <w:rtl w:val="true"/>
          <w:lang w:bidi="fa-IR"/>
        </w:rPr>
        <w:t>،و أشار إلی مثله عن الفقیه،</w:t>
      </w:r>
      <w:r>
        <w:rPr>
          <w:rFonts w:eastAsia="IRNazanin" w:cs="IRNazanin"/>
          <w:color w:val="111111"/>
          <w:sz w:val="28"/>
          <w:szCs w:val="28"/>
          <w:lang w:bidi="fa-IR"/>
        </w:rPr>
        <w:t>4:5376/165</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،باب من مات فی زحام الأعیاد أو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زِحَامِ النَّاسِ یَوْمَ الْجُمُعَةِ أَوْ یَوْمَ عَرَفَةَ أَوْ عَلَی جِسْرٍ،لاَ یَعْلَمُونَ مَنْ قَتَلَهُ،فَدِیَتُهُ مِنْ بَیْتِ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bookmarkStart w:id="4948" w:name="pg11992_150059"/>
    </w:p>
    <w:p>
      <w:pPr>
        <w:pStyle w:val="Heading4"/>
        <w:numPr>
          <w:ilvl w:val="3"/>
          <w:numId w:val="1"/>
        </w:numPr>
        <w:rPr/>
      </w:pPr>
      <w:bookmarkStart w:id="4949" w:name="__RefHeading___Toc605241_417432637"/>
      <w:bookmarkStart w:id="4950" w:name="_Toc2221"/>
      <w:bookmarkEnd w:id="4948"/>
      <w:bookmarkEnd w:id="4949"/>
      <w:r>
        <w:rPr>
          <w:rtl w:val="true"/>
        </w:rPr>
        <w:t xml:space="preserve">باب </w:t>
      </w:r>
      <w:r>
        <w:rPr/>
        <w:t>16</w:t>
      </w:r>
      <w:bookmarkEnd w:id="4950"/>
    </w:p>
    <w:p>
      <w:pPr>
        <w:pStyle w:val="Heading5"/>
        <w:numPr>
          <w:ilvl w:val="4"/>
          <w:numId w:val="1"/>
        </w:numPr>
        <w:rPr/>
      </w:pPr>
      <w:bookmarkStart w:id="4951" w:name="__RefHeading___Toc605243_417432637"/>
      <w:bookmarkStart w:id="4952" w:name="_Toc2222"/>
      <w:bookmarkEnd w:id="4951"/>
      <w:r>
        <w:rPr/>
        <w:t>2450</w:t>
      </w:r>
      <w:r>
        <w:rPr>
          <w:rtl w:val="true"/>
        </w:rPr>
        <w:t>-</w:t>
      </w:r>
      <w:r>
        <w:rPr>
          <w:rtl w:val="true"/>
        </w:rPr>
        <w:t>حدیث</w:t>
      </w:r>
      <w:bookmarkEnd w:id="4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29:6/165</w:t>
      </w:r>
      <w:r>
        <w:rPr>
          <w:rFonts w:eastAsia="IRNazanin" w:cs="IRNazanin"/>
          <w:color w:val="111111"/>
          <w:sz w:val="28"/>
          <w:szCs w:val="28"/>
          <w:rtl w:val="true"/>
          <w:lang w:bidi="fa-IR"/>
        </w:rPr>
        <w:t>[</w:t>
      </w:r>
      <w:r>
        <w:rPr>
          <w:rFonts w:eastAsia="IRNazanin" w:cs="IRNazanin"/>
          <w:color w:val="111111"/>
          <w:sz w:val="28"/>
          <w:szCs w:val="28"/>
          <w:lang w:bidi="fa-IR"/>
        </w:rPr>
        <w:t>35385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19:6/123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rtl w:val="true"/>
          <w:lang w:bidi="fa-IR"/>
        </w:rPr>
        <w:t>:</w:t>
      </w:r>
      <w:r>
        <w:rPr>
          <w:rFonts w:eastAsia="IRNazanin" w:cs="IRNazanin"/>
          <w:color w:val="111111"/>
          <w:sz w:val="28"/>
          <w:szCs w:val="28"/>
          <w:lang w:bidi="fa-IR"/>
        </w:rPr>
        <w:t>10:726/185</w:t>
      </w:r>
      <w:r>
        <w:rPr>
          <w:rFonts w:ascii="IRNazanin" w:hAnsi="IRNazanin" w:eastAsia="IRNazanin"/>
          <w:color w:val="111111"/>
          <w:sz w:val="28"/>
          <w:sz w:val="28"/>
          <w:szCs w:val="28"/>
          <w:rtl w:val="true"/>
          <w:lang w:bidi="fa-IR"/>
        </w:rPr>
        <w:t>،و أشار إلیه عن الکافی</w:t>
      </w:r>
      <w:r>
        <w:rPr>
          <w:rFonts w:eastAsia="IRNazanin" w:cs="IRNazanin"/>
          <w:color w:val="111111"/>
          <w:sz w:val="28"/>
          <w:szCs w:val="28"/>
          <w:rtl w:val="true"/>
          <w:lang w:bidi="fa-IR"/>
        </w:rPr>
        <w:t>:</w:t>
      </w:r>
      <w:r>
        <w:rPr>
          <w:rFonts w:eastAsia="IRNazanin" w:cs="IRNazanin"/>
          <w:color w:val="111111"/>
          <w:sz w:val="28"/>
          <w:szCs w:val="28"/>
          <w:lang w:bidi="fa-IR"/>
        </w:rPr>
        <w:t>7:8/300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 النِّسَاءُ فِی الْقِصَاصِ،السِّنُّ بِالسِّنِّ وَ الشَّجَّةُ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بِالشَّجَّةِ وَ الْإِصْبَعُ بِالْإِصْبَعِ سَوَاءٌ،حَتَّی تَبْلُغَ الْجِرَاحَاتُ ثُلُثَ الدِّیَةِ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جَازَتِ الثُّلُثَ صُیِّرَتْ دِیَةُ الرَّجُلِ فِی الْجِرَاحَاتِ ثُلُثَیِ الدِّیَةِ،وَ دِیَةُ النِّسَاءِ ثُلُثَ الدِّیَةِ</w:t>
      </w:r>
      <w:r>
        <w:rPr>
          <w:rFonts w:eastAsia="Amiri" w:cs="Amiri" w:ascii="Amiri" w:hAnsi="Amiri"/>
          <w:color w:val="111111"/>
          <w:sz w:val="28"/>
          <w:szCs w:val="28"/>
          <w:rtl w:val="true"/>
          <w:lang w:bidi="ar-SA"/>
        </w:rPr>
        <w:t>.</w:t>
      </w:r>
    </w:p>
    <w:p>
      <w:pPr>
        <w:pStyle w:val="Heading4"/>
        <w:numPr>
          <w:ilvl w:val="3"/>
          <w:numId w:val="1"/>
        </w:numPr>
        <w:rPr/>
      </w:pPr>
      <w:bookmarkStart w:id="4953" w:name="__RefHeading___Toc605245_417432637"/>
      <w:bookmarkStart w:id="4954" w:name="_Toc2223"/>
      <w:bookmarkEnd w:id="4953"/>
      <w:r>
        <w:rPr>
          <w:rtl w:val="true"/>
        </w:rPr>
        <w:t xml:space="preserve">باب </w:t>
      </w:r>
      <w:r>
        <w:rPr/>
        <w:t>17</w:t>
      </w:r>
      <w:bookmarkEnd w:id="4954"/>
    </w:p>
    <w:p>
      <w:pPr>
        <w:pStyle w:val="Heading5"/>
        <w:numPr>
          <w:ilvl w:val="4"/>
          <w:numId w:val="1"/>
        </w:numPr>
        <w:rPr/>
      </w:pPr>
      <w:bookmarkStart w:id="4955" w:name="__RefHeading___Toc605247_417432637"/>
      <w:bookmarkStart w:id="4956" w:name="_Toc2224"/>
      <w:bookmarkEnd w:id="4955"/>
      <w:r>
        <w:rPr/>
        <w:t>2451</w:t>
      </w:r>
      <w:r>
        <w:rPr>
          <w:rtl w:val="true"/>
        </w:rPr>
        <w:t>-</w:t>
      </w:r>
      <w:r>
        <w:rPr>
          <w:rtl w:val="true"/>
        </w:rPr>
        <w:t>حدیث</w:t>
      </w:r>
      <w:bookmarkEnd w:id="49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29:1/136</w:t>
      </w:r>
      <w:r>
        <w:rPr>
          <w:rFonts w:eastAsia="IRNazanin" w:cs="IRNazanin"/>
          <w:color w:val="111111"/>
          <w:sz w:val="28"/>
          <w:szCs w:val="28"/>
          <w:rtl w:val="true"/>
          <w:lang w:bidi="fa-IR"/>
        </w:rPr>
        <w:t>[</w:t>
      </w:r>
      <w:r>
        <w:rPr>
          <w:rFonts w:eastAsia="IRNazanin" w:cs="IRNazanin"/>
          <w:color w:val="111111"/>
          <w:sz w:val="28"/>
          <w:szCs w:val="28"/>
          <w:lang w:bidi="fa-IR"/>
        </w:rPr>
        <w:t>35330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7:1/255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التهذیب،</w:t>
      </w:r>
      <w:r>
        <w:rPr>
          <w:rFonts w:eastAsia="IRNazanin" w:cs="IRNazanin"/>
          <w:color w:val="111111"/>
          <w:sz w:val="28"/>
          <w:szCs w:val="28"/>
          <w:lang w:bidi="fa-IR"/>
        </w:rPr>
        <w:t>10:310/79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یَمِینَ فِی 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قِصَاصَ فِی عَظْمٍ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4957" w:name="pg11992_150060"/>
    </w:p>
    <w:p>
      <w:pPr>
        <w:pStyle w:val="Heading2"/>
        <w:numPr>
          <w:ilvl w:val="1"/>
          <w:numId w:val="1"/>
        </w:numPr>
        <w:rPr/>
      </w:pPr>
      <w:bookmarkStart w:id="4958" w:name="__RefHeading___Toc605249_417432637"/>
      <w:bookmarkStart w:id="4959" w:name="_Toc2225"/>
      <w:bookmarkEnd w:id="4957"/>
      <w:bookmarkEnd w:id="4958"/>
      <w:r>
        <w:rPr>
          <w:rtl w:val="true"/>
        </w:rPr>
        <w:t>کتاب الدیات</w:t>
      </w:r>
      <w:bookmarkEnd w:id="4959"/>
    </w:p>
    <w:p>
      <w:pPr>
        <w:pStyle w:val="Heading3"/>
        <w:numPr>
          <w:ilvl w:val="2"/>
          <w:numId w:val="1"/>
        </w:numPr>
        <w:rPr/>
      </w:pPr>
      <w:bookmarkStart w:id="4960" w:name="__RefHeading___Toc605251_417432637"/>
      <w:bookmarkStart w:id="4961" w:name="_Toc2226"/>
      <w:bookmarkEnd w:id="4960"/>
      <w:r>
        <w:rPr>
          <w:rtl w:val="true"/>
        </w:rPr>
        <w:t>أبواب</w:t>
      </w:r>
      <w:bookmarkEnd w:id="4961"/>
    </w:p>
    <w:p>
      <w:pPr>
        <w:pStyle w:val="Heading4"/>
        <w:numPr>
          <w:ilvl w:val="3"/>
          <w:numId w:val="1"/>
        </w:numPr>
        <w:rPr/>
      </w:pPr>
      <w:bookmarkStart w:id="4962" w:name="__RefHeading___Toc605253_417432637"/>
      <w:bookmarkStart w:id="4963" w:name="_Toc2227"/>
      <w:bookmarkEnd w:id="4962"/>
      <w:r>
        <w:rPr>
          <w:rtl w:val="true"/>
        </w:rPr>
        <w:t xml:space="preserve">باب </w:t>
      </w:r>
      <w:r>
        <w:rPr/>
        <w:t>1</w:t>
      </w:r>
      <w:bookmarkEnd w:id="4963"/>
    </w:p>
    <w:p>
      <w:pPr>
        <w:pStyle w:val="Heading5"/>
        <w:numPr>
          <w:ilvl w:val="4"/>
          <w:numId w:val="1"/>
        </w:numPr>
        <w:rPr/>
      </w:pPr>
      <w:bookmarkStart w:id="4964" w:name="__RefHeading___Toc605255_417432637"/>
      <w:bookmarkStart w:id="4965" w:name="_Toc2228"/>
      <w:bookmarkEnd w:id="4964"/>
      <w:r>
        <w:rPr/>
        <w:t>2452</w:t>
      </w:r>
      <w:r>
        <w:rPr>
          <w:rtl w:val="true"/>
        </w:rPr>
        <w:t>-</w:t>
      </w:r>
      <w:r>
        <w:rPr>
          <w:rtl w:val="true"/>
        </w:rPr>
        <w:t>حدیث</w:t>
      </w:r>
      <w:bookmarkEnd w:id="49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29:1/193</w:t>
      </w:r>
      <w:r>
        <w:rPr>
          <w:rFonts w:eastAsia="IRNazanin" w:cs="IRNazanin"/>
          <w:color w:val="111111"/>
          <w:sz w:val="28"/>
          <w:szCs w:val="28"/>
          <w:rtl w:val="true"/>
          <w:lang w:bidi="fa-IR"/>
        </w:rPr>
        <w:t>[</w:t>
      </w:r>
      <w:r>
        <w:rPr>
          <w:rFonts w:eastAsia="IRNazanin" w:cs="IRNazanin"/>
          <w:color w:val="111111"/>
          <w:sz w:val="28"/>
          <w:szCs w:val="28"/>
          <w:lang w:bidi="fa-IR"/>
        </w:rPr>
        <w:t>35427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عشرة آلاف لأهل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7:1/280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التهذیب،</w:t>
      </w:r>
      <w:r>
        <w:rPr>
          <w:rFonts w:eastAsia="IRNazanin" w:cs="IRNazanin"/>
          <w:color w:val="111111"/>
          <w:sz w:val="28"/>
          <w:szCs w:val="28"/>
          <w:lang w:bidi="fa-IR"/>
        </w:rPr>
        <w:t>10:640/160</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4:975/259</w:t>
      </w:r>
      <w:r>
        <w:rPr>
          <w:rFonts w:ascii="IRNazanin" w:hAnsi="IRNazanin" w:eastAsia="IRNazanin"/>
          <w:color w:val="111111"/>
          <w:sz w:val="28"/>
          <w:sz w:val="28"/>
          <w:szCs w:val="28"/>
          <w:rtl w:val="true"/>
          <w:lang w:bidi="fa-IR"/>
        </w:rPr>
        <w:t>،و إلی نحوه عن الفقیه،</w:t>
      </w:r>
      <w:r>
        <w:rPr>
          <w:rFonts w:eastAsia="IRNazanin" w:cs="IRNazanin"/>
          <w:color w:val="111111"/>
          <w:sz w:val="28"/>
          <w:szCs w:val="28"/>
          <w:lang w:bidi="fa-IR"/>
        </w:rPr>
        <w:t>4:5201/107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القود و مبلغ الدیة،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 إلیه عن المقنع</w:t>
      </w:r>
      <w:r>
        <w:rPr>
          <w:rFonts w:eastAsia="IRNazanin" w:cs="IRNazanin"/>
          <w:color w:val="111111"/>
          <w:sz w:val="28"/>
          <w:szCs w:val="28"/>
          <w:rtl w:val="true"/>
          <w:lang w:bidi="fa-IR"/>
        </w:rPr>
        <w:t>:</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،باب ادیات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دیة أهل الإبل و البقر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الدِّیَةُ أَلْفُ دِینَارٍ،وَ قِیمَةُ الدِّینَارِ عَشَرَةُ دَرَاهِمَ وَ عَشَرَةُ آلاَفِ دِرْهَمٍ لِأَهْلِ الْأَمْصَارِ،وَ عَلَی أَهْلِ الْبَوَادِی مِأَةٌ مِنَ الْإِبِلِ،وَ لِأَهْلِ السَّوَادِ مِأَتَا بَقَرَةٍ أَوْ أَلْفُ 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6" w:name="__RefHeading___Toc605257_417432637"/>
      <w:bookmarkStart w:id="4967" w:name="_Toc2229"/>
      <w:bookmarkEnd w:id="4966"/>
      <w:r>
        <w:rPr/>
        <w:t>2453</w:t>
      </w:r>
      <w:r>
        <w:rPr>
          <w:rtl w:val="true"/>
        </w:rPr>
        <w:t>-</w:t>
      </w:r>
      <w:r>
        <w:rPr>
          <w:rtl w:val="true"/>
        </w:rPr>
        <w:t>حدیث</w:t>
      </w:r>
      <w:bookmarkEnd w:id="4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مِأَتَا حُلَّةٍ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bookmarkStart w:id="4968" w:name="pg11992_150061"/>
    </w:p>
    <w:p>
      <w:pPr>
        <w:pStyle w:val="Heading4"/>
        <w:numPr>
          <w:ilvl w:val="3"/>
          <w:numId w:val="1"/>
        </w:numPr>
        <w:rPr/>
      </w:pPr>
      <w:bookmarkStart w:id="4969" w:name="__RefHeading___Toc605259_417432637"/>
      <w:bookmarkStart w:id="4970" w:name="_Toc2230"/>
      <w:bookmarkEnd w:id="4968"/>
      <w:bookmarkEnd w:id="4969"/>
      <w:r>
        <w:rPr>
          <w:rtl w:val="true"/>
        </w:rPr>
        <w:t xml:space="preserve">باب </w:t>
      </w:r>
      <w:r>
        <w:rPr/>
        <w:t>2</w:t>
      </w:r>
      <w:bookmarkEnd w:id="4970"/>
    </w:p>
    <w:p>
      <w:pPr>
        <w:pStyle w:val="Heading5"/>
        <w:numPr>
          <w:ilvl w:val="4"/>
          <w:numId w:val="1"/>
        </w:numPr>
        <w:rPr/>
      </w:pPr>
      <w:bookmarkStart w:id="4971" w:name="__RefHeading___Toc605261_417432637"/>
      <w:bookmarkStart w:id="4972" w:name="_Toc2231"/>
      <w:bookmarkEnd w:id="4971"/>
      <w:r>
        <w:rPr/>
        <w:t>2454</w:t>
      </w:r>
      <w:r>
        <w:rPr>
          <w:rtl w:val="true"/>
        </w:rPr>
        <w:t>-</w:t>
      </w:r>
      <w:r>
        <w:rPr>
          <w:rtl w:val="true"/>
        </w:rPr>
        <w:t>حدیث</w:t>
      </w:r>
      <w:bookmarkEnd w:id="49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29:1/203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7:6/281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الفقیه،</w:t>
      </w:r>
      <w:r>
        <w:rPr>
          <w:rFonts w:eastAsia="IRNazanin" w:cs="IRNazanin"/>
          <w:color w:val="111111"/>
          <w:sz w:val="28"/>
          <w:szCs w:val="28"/>
          <w:lang w:bidi="fa-IR"/>
        </w:rPr>
        <w:t>4:5202/107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،باب القود و مبلغ الدّیة،الباب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 إلی مثله عن الفقیه،</w:t>
      </w:r>
      <w:r>
        <w:rPr>
          <w:rFonts w:eastAsia="IRNazanin" w:cs="IRNazanin"/>
          <w:color w:val="111111"/>
          <w:sz w:val="28"/>
          <w:szCs w:val="28"/>
          <w:lang w:bidi="fa-IR"/>
        </w:rPr>
        <w:t>4:5169/97</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،باب تحریم الدّماء و الأموال،الباب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 إلی مثله عن التّهذیب،</w:t>
      </w:r>
      <w:r>
        <w:rPr>
          <w:rFonts w:eastAsia="IRNazanin" w:cs="IRNazanin"/>
          <w:color w:val="111111"/>
          <w:sz w:val="28"/>
          <w:szCs w:val="28"/>
          <w:lang w:bidi="fa-IR"/>
        </w:rPr>
        <w:t>10:848/215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الرَّجُلِ یُقْتَلُ فِی شَهْرِ حَرَامٍ،مَا دِیَتُهُ؟قَالَ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دِیَةٌ وَ ثُلُثٌ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3" w:name="__RefHeading___Toc605263_417432637"/>
      <w:bookmarkStart w:id="4974" w:name="_Toc2232"/>
      <w:bookmarkEnd w:id="4973"/>
      <w:r>
        <w:rPr>
          <w:rtl w:val="true"/>
        </w:rPr>
        <w:t xml:space="preserve">باب </w:t>
      </w:r>
      <w:r>
        <w:rPr/>
        <w:t>3</w:t>
      </w:r>
      <w:bookmarkEnd w:id="4974"/>
    </w:p>
    <w:p>
      <w:pPr>
        <w:pStyle w:val="Heading5"/>
        <w:numPr>
          <w:ilvl w:val="4"/>
          <w:numId w:val="1"/>
        </w:numPr>
        <w:rPr/>
      </w:pPr>
      <w:bookmarkStart w:id="4975" w:name="__RefHeading___Toc605265_417432637"/>
      <w:bookmarkStart w:id="4976" w:name="_Toc2233"/>
      <w:bookmarkEnd w:id="4975"/>
      <w:r>
        <w:rPr/>
        <w:t>2455</w:t>
      </w:r>
      <w:r>
        <w:rPr>
          <w:rtl w:val="true"/>
        </w:rPr>
        <w:t>-</w:t>
      </w:r>
      <w:r>
        <w:rPr>
          <w:rtl w:val="true"/>
        </w:rPr>
        <w:t>حدیث</w:t>
      </w:r>
      <w:bookmarkEnd w:id="49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29:5/218</w:t>
      </w:r>
      <w:r>
        <w:rPr>
          <w:rFonts w:eastAsia="IRNazanin" w:cs="IRNazanin"/>
          <w:color w:val="111111"/>
          <w:sz w:val="28"/>
          <w:szCs w:val="28"/>
          <w:rtl w:val="true"/>
          <w:lang w:bidi="fa-IR"/>
        </w:rPr>
        <w:t>[</w:t>
      </w:r>
      <w:r>
        <w:rPr>
          <w:rFonts w:eastAsia="IRNazanin" w:cs="IRNazanin"/>
          <w:color w:val="111111"/>
          <w:sz w:val="28"/>
          <w:szCs w:val="28"/>
          <w:lang w:bidi="fa-IR"/>
        </w:rPr>
        <w:t>35489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19:5/161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دیتهم جمیعا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7:11/310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نحوه عن التّهذیب،</w:t>
      </w:r>
      <w:r>
        <w:rPr>
          <w:rFonts w:eastAsia="IRNazanin" w:cs="IRNazanin"/>
          <w:color w:val="111111"/>
          <w:sz w:val="28"/>
          <w:szCs w:val="28"/>
          <w:lang w:bidi="fa-IR"/>
        </w:rPr>
        <w:t>10:730/186</w:t>
      </w:r>
      <w:r>
        <w:rPr>
          <w:rFonts w:ascii="IRNazanin" w:hAnsi="IRNazanin" w:eastAsia="IRNazanin"/>
          <w:color w:val="111111"/>
          <w:sz w:val="28"/>
          <w:sz w:val="28"/>
          <w:szCs w:val="28"/>
          <w:rtl w:val="true"/>
          <w:lang w:bidi="fa-IR"/>
        </w:rPr>
        <w:t>، و الاستبصار،</w:t>
      </w:r>
      <w:r>
        <w:rPr>
          <w:rFonts w:eastAsia="IRNazanin" w:cs="IRNazanin"/>
          <w:color w:val="111111"/>
          <w:sz w:val="28"/>
          <w:szCs w:val="28"/>
          <w:lang w:bidi="fa-IR"/>
        </w:rPr>
        <w:t>4:1012/286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دِیَةِ الْیَهُودِیِّ وَ النَّصْرَانِیِّ وَ الْمَجُوسِیِّ؟فَقَالَ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دِیَتُهُمْ سَوَاءٌ،ثَمَانُمِائَةِ دِرْهَمٍ،ثَمَانُمِائَةِ دِرْهَمٍ</w:t>
      </w:r>
      <w:r>
        <w:rPr>
          <w:rFonts w:eastAsia="Amiri" w:cs="Amiri" w:ascii="Amiri" w:hAnsi="Amiri"/>
          <w:color w:val="111111"/>
          <w:sz w:val="28"/>
          <w:szCs w:val="28"/>
          <w:rtl w:val="true"/>
          <w:lang w:bidi="ar-SA"/>
        </w:rPr>
        <w:t>.</w:t>
      </w:r>
    </w:p>
    <w:p>
      <w:pPr>
        <w:pStyle w:val="Heading4"/>
        <w:numPr>
          <w:ilvl w:val="3"/>
          <w:numId w:val="1"/>
        </w:numPr>
        <w:rPr/>
      </w:pPr>
      <w:bookmarkStart w:id="4977" w:name="__RefHeading___Toc605267_417432637"/>
      <w:bookmarkStart w:id="4978" w:name="_Toc2234"/>
      <w:bookmarkEnd w:id="4977"/>
      <w:r>
        <w:rPr>
          <w:rtl w:val="true"/>
        </w:rPr>
        <w:t xml:space="preserve">باب </w:t>
      </w:r>
      <w:r>
        <w:rPr/>
        <w:t>4</w:t>
      </w:r>
      <w:bookmarkEnd w:id="4978"/>
    </w:p>
    <w:p>
      <w:pPr>
        <w:pStyle w:val="Heading5"/>
        <w:numPr>
          <w:ilvl w:val="4"/>
          <w:numId w:val="1"/>
        </w:numPr>
        <w:rPr/>
      </w:pPr>
      <w:bookmarkStart w:id="4979" w:name="__RefHeading___Toc605269_417432637"/>
      <w:bookmarkStart w:id="4980" w:name="_Toc2235"/>
      <w:bookmarkEnd w:id="4979"/>
      <w:r>
        <w:rPr/>
        <w:t>2456</w:t>
      </w:r>
      <w:r>
        <w:rPr>
          <w:rtl w:val="true"/>
        </w:rPr>
        <w:t>-</w:t>
      </w:r>
      <w:r>
        <w:rPr>
          <w:rtl w:val="true"/>
        </w:rPr>
        <w:t>حدیث</w:t>
      </w:r>
      <w:bookmarkEnd w:id="4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دِیَةُ الْجَنِینِ خَمْسَةُ أَجْزَاءٍ،لِلنُّطْفَةِ خُمْسٌ عِشْرُونَ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bookmarkStart w:id="4981" w:name="pg11992_150062"/>
    </w:p>
    <w:p>
      <w:pPr>
        <w:pStyle w:val="BookText"/>
        <w:rPr/>
      </w:pPr>
      <w:bookmarkEnd w:id="4981"/>
      <w:r>
        <w:rPr>
          <w:rFonts w:ascii="Amiri" w:hAnsi="Amiri" w:eastAsia="Amiri" w:cs="Amiri"/>
          <w:color w:val="111111"/>
          <w:sz w:val="28"/>
          <w:sz w:val="28"/>
          <w:szCs w:val="28"/>
          <w:rtl w:val="true"/>
          <w:lang w:bidi="ar-SA"/>
        </w:rPr>
        <w:t xml:space="preserve">دِینَاراً،وَ لِلْعَلَقَةِ خُمْسَانِ أَرْبَعُونَ دِینَاراً،وَ لِلْمُضْغَةِ ثَلاَثَةُ أَخْمَاسٍ سِتُّونَ دِینَاراً،وَ لِلْعَظْمِ أَرْبَعَةُ أَخْمَاسٍ ثَمَانُونَ دِینَاراً،وَ إِذَا تَمَّ الْجَنِینُ کَانَ لَهَا مِائَةُ دِینَارٍ،وَ إِذَا أُنْشِئَ فِیهِ الرُّوحُ </w:t>
      </w:r>
      <w:r>
        <w:rPr>
          <w:rStyle w:val="FootnoteAnchor"/>
          <w:rtl w:val="true"/>
        </w:rPr>
        <w:footnoteReference w:id="1078"/>
      </w:r>
      <w:r>
        <w:rPr>
          <w:rFonts w:ascii="Amiri" w:hAnsi="Amiri" w:eastAsia="Amiri" w:cs="Amiri"/>
          <w:color w:val="111111"/>
          <w:sz w:val="28"/>
          <w:sz w:val="28"/>
          <w:szCs w:val="28"/>
          <w:rtl w:val="true"/>
          <w:lang w:bidi="ar-SA"/>
        </w:rPr>
        <w:t>فَدِیَتُهُ أَلْفُ دِینَارٍ أَوْ عَشَرَةُ آلاَفِ دِرْهَمٍ إِنْ کَانَ ذَکَراً،وَ إِنْ کَانَ أُنْثَی فَخَمْسُمِائَةِ دِینَارٍ،وَ إِذَا قُتِلَتِ الْمَرْأَةُ وَ هِیَ حُبْلَی وَ لَمْ یُدْرَ أَ ذَکَراً کَانَ وَلَدُهَا أَمْ أُنْثَی،فَدِیَةُ الْوَلَدِ نِصْفُ دِیَةِ الذَّکَرِ وَ نِصْفُ دِیَةِ الْأُنْثَی</w:t>
      </w:r>
      <w:r>
        <w:rPr>
          <w:rFonts w:eastAsia="Amiri" w:cs="Amiri" w:ascii="Amiri" w:hAnsi="Amiri"/>
          <w:color w:val="111111"/>
          <w:sz w:val="28"/>
          <w:szCs w:val="28"/>
          <w:rtl w:val="true"/>
          <w:lang w:bidi="ar-SA"/>
        </w:rPr>
        <w:t>.</w:t>
      </w:r>
    </w:p>
    <w:p>
      <w:pPr>
        <w:pStyle w:val="Heading4"/>
        <w:numPr>
          <w:ilvl w:val="3"/>
          <w:numId w:val="1"/>
        </w:numPr>
        <w:rPr/>
      </w:pPr>
      <w:bookmarkStart w:id="4982" w:name="__RefHeading___Toc605271_417432637"/>
      <w:bookmarkStart w:id="4983" w:name="_Toc2236"/>
      <w:bookmarkEnd w:id="4982"/>
      <w:r>
        <w:rPr>
          <w:rtl w:val="true"/>
        </w:rPr>
        <w:t xml:space="preserve">باب </w:t>
      </w:r>
      <w:r>
        <w:rPr/>
        <w:t>5</w:t>
      </w:r>
      <w:bookmarkEnd w:id="4983"/>
    </w:p>
    <w:p>
      <w:pPr>
        <w:pStyle w:val="Heading5"/>
        <w:numPr>
          <w:ilvl w:val="4"/>
          <w:numId w:val="1"/>
        </w:numPr>
        <w:rPr/>
      </w:pPr>
      <w:bookmarkStart w:id="4984" w:name="__RefHeading___Toc605273_417432637"/>
      <w:bookmarkStart w:id="4985" w:name="_Toc2237"/>
      <w:bookmarkEnd w:id="4984"/>
      <w:r>
        <w:rPr/>
        <w:t>2457</w:t>
      </w:r>
      <w:r>
        <w:rPr>
          <w:rtl w:val="true"/>
        </w:rPr>
        <w:t>-</w:t>
      </w:r>
      <w:r>
        <w:rPr>
          <w:rtl w:val="true"/>
        </w:rPr>
        <w:t>حدیث</w:t>
      </w:r>
      <w:bookmarkEnd w:id="49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أَضَرَّ بِشَیْءٍ مِنْ طَرِیقِ الْمُسْلِمِینَ فَهُوَ لَهُ 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986" w:name="__RefHeading___Toc605275_417432637"/>
      <w:bookmarkStart w:id="4987" w:name="_Toc2238"/>
      <w:bookmarkEnd w:id="4986"/>
      <w:r>
        <w:rPr>
          <w:rtl w:val="true"/>
        </w:rPr>
        <w:t xml:space="preserve">باب </w:t>
      </w:r>
      <w:r>
        <w:rPr/>
        <w:t>6</w:t>
      </w:r>
      <w:bookmarkEnd w:id="4987"/>
    </w:p>
    <w:p>
      <w:pPr>
        <w:pStyle w:val="Heading5"/>
        <w:numPr>
          <w:ilvl w:val="4"/>
          <w:numId w:val="1"/>
        </w:numPr>
        <w:rPr/>
      </w:pPr>
      <w:bookmarkStart w:id="4988" w:name="__RefHeading___Toc605277_417432637"/>
      <w:bookmarkStart w:id="4989" w:name="_Toc2239"/>
      <w:bookmarkEnd w:id="4988"/>
      <w:r>
        <w:rPr/>
        <w:t>2458</w:t>
      </w:r>
      <w:r>
        <w:rPr>
          <w:rtl w:val="true"/>
        </w:rPr>
        <w:t>-</w:t>
      </w:r>
      <w:r>
        <w:rPr>
          <w:rtl w:val="true"/>
        </w:rPr>
        <w:t>حدیث</w:t>
      </w:r>
      <w:bookmarkEnd w:id="4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مِیزَاباً أَوْ کَنِیفاً أَوْ أَوْتَدَ وَتِداً أَوْ أَوْثَقَ دَابَّةً أَوْ حَفَرَ</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bookmarkStart w:id="4990" w:name="pg11992_150063"/>
    </w:p>
    <w:p>
      <w:pPr>
        <w:pStyle w:val="BookText"/>
        <w:rPr/>
      </w:pPr>
      <w:bookmarkEnd w:id="4990"/>
      <w:r>
        <w:rPr>
          <w:rFonts w:ascii="Amiri" w:hAnsi="Amiri" w:eastAsia="Amiri" w:cs="Amiri"/>
          <w:color w:val="111111"/>
          <w:sz w:val="28"/>
          <w:sz w:val="28"/>
          <w:szCs w:val="28"/>
          <w:rtl w:val="true"/>
          <w:lang w:bidi="ar-SA"/>
        </w:rPr>
        <w:t>شَیْئاً فِی طَرِیقِ الْمُسْلِمِینَ فَأَصَابَ شَیْئاً فَعَطِبَ فَهُوَ لَهُ ضَامِنٌ</w:t>
      </w:r>
      <w:r>
        <w:rPr>
          <w:rFonts w:eastAsia="Amiri" w:cs="Amiri" w:ascii="Amiri" w:hAnsi="Amiri"/>
          <w:color w:val="111111"/>
          <w:sz w:val="28"/>
          <w:szCs w:val="28"/>
          <w:rtl w:val="true"/>
          <w:lang w:bidi="ar-SA"/>
        </w:rPr>
        <w:t>.</w:t>
      </w:r>
    </w:p>
    <w:p>
      <w:pPr>
        <w:pStyle w:val="Heading4"/>
        <w:numPr>
          <w:ilvl w:val="3"/>
          <w:numId w:val="1"/>
        </w:numPr>
        <w:rPr/>
      </w:pPr>
      <w:bookmarkStart w:id="4991" w:name="__RefHeading___Toc605279_417432637"/>
      <w:bookmarkStart w:id="4992" w:name="_Toc2240"/>
      <w:bookmarkEnd w:id="4991"/>
      <w:r>
        <w:rPr>
          <w:rtl w:val="true"/>
        </w:rPr>
        <w:t xml:space="preserve">باب </w:t>
      </w:r>
      <w:r>
        <w:rPr/>
        <w:t>7</w:t>
      </w:r>
      <w:bookmarkEnd w:id="4992"/>
    </w:p>
    <w:p>
      <w:pPr>
        <w:pStyle w:val="Heading5"/>
        <w:numPr>
          <w:ilvl w:val="4"/>
          <w:numId w:val="1"/>
        </w:numPr>
        <w:rPr/>
      </w:pPr>
      <w:bookmarkStart w:id="4993" w:name="__RefHeading___Toc605281_417432637"/>
      <w:bookmarkStart w:id="4994" w:name="_Toc2241"/>
      <w:bookmarkEnd w:id="4993"/>
      <w:r>
        <w:rPr/>
        <w:t>2459</w:t>
      </w:r>
      <w:r>
        <w:rPr>
          <w:rtl w:val="true"/>
        </w:rPr>
        <w:t>-</w:t>
      </w:r>
      <w:r>
        <w:rPr>
          <w:rtl w:val="true"/>
        </w:rPr>
        <w:t>حدیث</w:t>
      </w:r>
      <w:bookmarkEnd w:id="49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الْجَسَدِ مِنْهُ اثْنَانِ،فَفِیهِ نِصْفُ الدِّیَةِ، مِثْلُ الْیَدَیْنِ وَ الْعَیْنَیْنِ</w:t>
      </w:r>
      <w:r>
        <w:rPr>
          <w:rFonts w:eastAsia="Amiri" w:cs="Amiri" w:ascii="Amiri" w:hAnsi="Amiri"/>
          <w:color w:val="111111"/>
          <w:sz w:val="28"/>
          <w:szCs w:val="28"/>
          <w:rtl w:val="true"/>
          <w:lang w:bidi="ar-SA"/>
        </w:rPr>
        <w:t>.</w:t>
      </w:r>
    </w:p>
    <w:p>
      <w:pPr>
        <w:pStyle w:val="Heading5"/>
        <w:numPr>
          <w:ilvl w:val="4"/>
          <w:numId w:val="1"/>
        </w:numPr>
        <w:rPr/>
      </w:pPr>
      <w:bookmarkStart w:id="4995" w:name="__RefHeading___Toc605283_417432637"/>
      <w:bookmarkStart w:id="4996" w:name="_Toc2242"/>
      <w:bookmarkEnd w:id="4995"/>
      <w:r>
        <w:rPr/>
        <w:t>2460</w:t>
      </w:r>
      <w:r>
        <w:rPr>
          <w:rtl w:val="true"/>
        </w:rPr>
        <w:t>-</w:t>
      </w:r>
      <w:r>
        <w:rPr>
          <w:rtl w:val="true"/>
        </w:rPr>
        <w:t>حدیث</w:t>
      </w:r>
      <w:bookmarkEnd w:id="49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فِی الْإِنْسَانِ مِنْهُ اثْنَانِ،فَفِیهِمَا الدِّیَةُ وَ فِی أَحَدِهِمَا نِصْفُ الدِّیَةِ،وَ مَا کَانَ فِیهِ وَاحِدٌ فَفِیهِ الدِّیَةُ</w:t>
      </w:r>
      <w:r>
        <w:rPr>
          <w:rFonts w:eastAsia="Amiri" w:cs="Amiri" w:ascii="Amiri" w:hAnsi="Amiri"/>
          <w:color w:val="111111"/>
          <w:sz w:val="28"/>
          <w:szCs w:val="28"/>
          <w:rtl w:val="true"/>
          <w:lang w:bidi="ar-SA"/>
        </w:rPr>
        <w:t>.</w:t>
      </w:r>
    </w:p>
    <w:p>
      <w:pPr>
        <w:pStyle w:val="Heading5"/>
        <w:numPr>
          <w:ilvl w:val="4"/>
          <w:numId w:val="1"/>
        </w:numPr>
        <w:rPr/>
      </w:pPr>
      <w:bookmarkStart w:id="4997" w:name="__RefHeading___Toc605285_417432637"/>
      <w:bookmarkStart w:id="4998" w:name="_Toc2243"/>
      <w:bookmarkEnd w:id="4997"/>
      <w:r>
        <w:rPr/>
        <w:t>2461</w:t>
      </w:r>
      <w:r>
        <w:rPr>
          <w:rtl w:val="true"/>
        </w:rPr>
        <w:t>-</w:t>
      </w:r>
      <w:r>
        <w:rPr>
          <w:rtl w:val="true"/>
        </w:rPr>
        <w:t>حدیث</w:t>
      </w:r>
      <w:bookmarkEnd w:id="4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تَفَاوُتُ دِیَةِ الشَّفَتَیْنِ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bookmarkStart w:id="4999" w:name="pg11992_150064"/>
    </w:p>
    <w:p>
      <w:pPr>
        <w:pStyle w:val="Heading4"/>
        <w:numPr>
          <w:ilvl w:val="3"/>
          <w:numId w:val="1"/>
        </w:numPr>
        <w:rPr/>
      </w:pPr>
      <w:bookmarkStart w:id="5000" w:name="__RefHeading___Toc605287_417432637"/>
      <w:bookmarkStart w:id="5001" w:name="_Toc2244"/>
      <w:bookmarkEnd w:id="4999"/>
      <w:bookmarkEnd w:id="5000"/>
      <w:r>
        <w:rPr>
          <w:rtl w:val="true"/>
        </w:rPr>
        <w:t xml:space="preserve">باب </w:t>
      </w:r>
      <w:r>
        <w:rPr/>
        <w:t>8</w:t>
      </w:r>
      <w:bookmarkEnd w:id="5001"/>
    </w:p>
    <w:p>
      <w:pPr>
        <w:pStyle w:val="Heading5"/>
        <w:numPr>
          <w:ilvl w:val="4"/>
          <w:numId w:val="1"/>
        </w:numPr>
        <w:rPr/>
      </w:pPr>
      <w:bookmarkStart w:id="5002" w:name="__RefHeading___Toc605289_417432637"/>
      <w:bookmarkStart w:id="5003" w:name="_Toc2245"/>
      <w:bookmarkEnd w:id="5002"/>
      <w:r>
        <w:rPr/>
        <w:t>2462</w:t>
      </w:r>
      <w:r>
        <w:rPr>
          <w:rtl w:val="true"/>
        </w:rPr>
        <w:t>-</w:t>
      </w:r>
      <w:r>
        <w:rPr>
          <w:rtl w:val="true"/>
        </w:rPr>
        <w:t>حدیث</w:t>
      </w:r>
      <w:bookmarkEnd w:id="50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29:1/324</w:t>
      </w:r>
      <w:r>
        <w:rPr>
          <w:rFonts w:eastAsia="IRNazanin" w:cs="IRNazanin"/>
          <w:color w:val="111111"/>
          <w:sz w:val="28"/>
          <w:szCs w:val="28"/>
          <w:rtl w:val="true"/>
          <w:lang w:bidi="fa-IR"/>
        </w:rPr>
        <w:t>[</w:t>
      </w:r>
      <w:r>
        <w:rPr>
          <w:rFonts w:eastAsia="IRNazanin" w:cs="IRNazanin"/>
          <w:color w:val="111111"/>
          <w:sz w:val="28"/>
          <w:szCs w:val="28"/>
          <w:lang w:bidi="fa-IR"/>
        </w:rPr>
        <w:t>35698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7:1/347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10:1065/270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الاستبصار،</w:t>
      </w:r>
      <w:r>
        <w:rPr>
          <w:rFonts w:eastAsia="IRNazanin" w:cs="IRNazanin"/>
          <w:color w:val="111111"/>
          <w:sz w:val="28"/>
          <w:szCs w:val="28"/>
          <w:lang w:bidi="fa-IR"/>
        </w:rPr>
        <w:t>4:1113/295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قَطَعَ رَأْسَ رَجُلٍ بَعْدَ مَوْتِهِ؟قَالَ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مِائَةُ دِینَارٍ</w:t>
      </w:r>
      <w:r>
        <w:rPr>
          <w:rFonts w:eastAsia="Amiri" w:cs="Amiri" w:ascii="Amiri" w:hAnsi="Amiri"/>
          <w:color w:val="111111"/>
          <w:sz w:val="28"/>
          <w:szCs w:val="28"/>
          <w:rtl w:val="true"/>
          <w:lang w:bidi="ar-SA"/>
        </w:rPr>
        <w:t>.</w:t>
      </w:r>
    </w:p>
    <w:p>
      <w:pPr>
        <w:pStyle w:val="Heading4"/>
        <w:numPr>
          <w:ilvl w:val="3"/>
          <w:numId w:val="1"/>
        </w:numPr>
        <w:rPr/>
      </w:pPr>
      <w:bookmarkStart w:id="5004" w:name="__RefHeading___Toc605291_417432637"/>
      <w:bookmarkStart w:id="5005" w:name="_Toc2246"/>
      <w:bookmarkEnd w:id="5004"/>
      <w:r>
        <w:rPr>
          <w:rtl w:val="true"/>
        </w:rPr>
        <w:t xml:space="preserve">باب </w:t>
      </w:r>
      <w:r>
        <w:rPr/>
        <w:t>9</w:t>
      </w:r>
      <w:bookmarkEnd w:id="5005"/>
    </w:p>
    <w:p>
      <w:pPr>
        <w:pStyle w:val="Heading5"/>
        <w:numPr>
          <w:ilvl w:val="4"/>
          <w:numId w:val="1"/>
        </w:numPr>
        <w:rPr/>
      </w:pPr>
      <w:bookmarkStart w:id="5006" w:name="__RefHeading___Toc605293_417432637"/>
      <w:bookmarkStart w:id="5007" w:name="_Toc2247"/>
      <w:bookmarkEnd w:id="5006"/>
      <w:r>
        <w:rPr/>
        <w:t>2463</w:t>
      </w:r>
      <w:r>
        <w:rPr>
          <w:rtl w:val="true"/>
        </w:rPr>
        <w:t>-</w:t>
      </w:r>
      <w:r>
        <w:rPr>
          <w:rtl w:val="true"/>
        </w:rPr>
        <w:t>حدیث</w:t>
      </w:r>
      <w:bookmarkEnd w:id="50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29:1/332</w:t>
      </w:r>
      <w:r>
        <w:rPr>
          <w:rFonts w:eastAsia="IRNazanin" w:cs="IRNazanin"/>
          <w:color w:val="111111"/>
          <w:sz w:val="28"/>
          <w:szCs w:val="28"/>
          <w:rtl w:val="true"/>
          <w:lang w:bidi="fa-IR"/>
        </w:rPr>
        <w:t>[</w:t>
      </w:r>
      <w:r>
        <w:rPr>
          <w:rFonts w:eastAsia="IRNazanin" w:cs="IRNazanin"/>
          <w:color w:val="111111"/>
          <w:sz w:val="28"/>
          <w:szCs w:val="28"/>
          <w:lang w:bidi="fa-IR"/>
        </w:rPr>
        <w:t>35716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التّهذیب،</w:t>
      </w:r>
      <w:r>
        <w:rPr>
          <w:rFonts w:eastAsia="IRNazanin" w:cs="IRNazanin"/>
          <w:color w:val="111111"/>
          <w:sz w:val="28"/>
          <w:szCs w:val="28"/>
          <w:lang w:bidi="fa-IR"/>
        </w:rPr>
        <w:t>10:1064/270</w:t>
      </w:r>
      <w:r>
        <w:rPr>
          <w:rFonts w:ascii="IRNazanin" w:hAnsi="IRNazanin" w:eastAsia="IRNazanin"/>
          <w:color w:val="111111"/>
          <w:sz w:val="28"/>
          <w:sz w:val="28"/>
          <w:szCs w:val="28"/>
          <w:rtl w:val="true"/>
          <w:lang w:bidi="fa-IR"/>
        </w:rPr>
        <w:t>،و أشار إلی مثله عن الکافی،</w:t>
      </w:r>
      <w:r>
        <w:rPr>
          <w:rFonts w:eastAsia="IRNazanin" w:cs="IRNazanin"/>
          <w:color w:val="111111"/>
          <w:sz w:val="28"/>
          <w:szCs w:val="28"/>
          <w:lang w:bidi="fa-IR"/>
        </w:rPr>
        <w:t>7:4/318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الحجریة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رَجُلٍ قَطَعَ یَدَ رَجُلٍ شَلاَّءَ؟قَالَ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ثُلُثُ الدِّیَةِ</w:t>
      </w:r>
      <w:r>
        <w:rPr>
          <w:rFonts w:eastAsia="Amiri" w:cs="Amiri" w:ascii="Amiri" w:hAnsi="Amiri"/>
          <w:color w:val="111111"/>
          <w:sz w:val="28"/>
          <w:szCs w:val="28"/>
          <w:rtl w:val="true"/>
          <w:lang w:bidi="ar-SA"/>
        </w:rPr>
        <w:t>.</w:t>
      </w:r>
    </w:p>
    <w:p>
      <w:pPr>
        <w:pStyle w:val="Heading5"/>
        <w:numPr>
          <w:ilvl w:val="4"/>
          <w:numId w:val="1"/>
        </w:numPr>
        <w:rPr/>
      </w:pPr>
      <w:bookmarkStart w:id="5008" w:name="__RefHeading___Toc605295_417432637"/>
      <w:bookmarkStart w:id="5009" w:name="_Toc2248"/>
      <w:bookmarkEnd w:id="5008"/>
      <w:r>
        <w:rPr/>
        <w:t>2464</w:t>
      </w:r>
      <w:r>
        <w:rPr>
          <w:rtl w:val="true"/>
        </w:rPr>
        <w:t>-</w:t>
      </w:r>
      <w:r>
        <w:rPr>
          <w:rtl w:val="true"/>
        </w:rPr>
        <w:t>حدیث</w:t>
      </w:r>
      <w:bookmarkEnd w:id="50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29:2/332</w:t>
      </w:r>
      <w:r>
        <w:rPr>
          <w:rFonts w:eastAsia="IRNazanin" w:cs="IRNazanin"/>
          <w:color w:val="111111"/>
          <w:sz w:val="28"/>
          <w:szCs w:val="28"/>
          <w:rtl w:val="true"/>
          <w:lang w:bidi="fa-IR"/>
        </w:rPr>
        <w:t>[</w:t>
      </w:r>
      <w:r>
        <w:rPr>
          <w:rFonts w:eastAsia="IRNazanin" w:cs="IRNazanin"/>
          <w:color w:val="111111"/>
          <w:sz w:val="28"/>
          <w:szCs w:val="28"/>
          <w:lang w:bidi="fa-IR"/>
        </w:rPr>
        <w:t>35717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7:14/306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10:777/196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دِیَةُ الْأَصَابِعِ الشَّلَلِ عَلَی الثُّلُثِ مِنْ دِیَةِ الصِّحَاحِ</w:t>
      </w:r>
      <w:r>
        <w:rPr>
          <w:rFonts w:eastAsia="Amiri" w:cs="Amiri" w:ascii="Amiri" w:hAnsi="Amiri"/>
          <w:color w:val="111111"/>
          <w:sz w:val="28"/>
          <w:szCs w:val="28"/>
          <w:rtl w:val="true"/>
          <w:lang w:bidi="ar-SA"/>
        </w:rPr>
        <w:t>.</w:t>
      </w:r>
    </w:p>
    <w:p>
      <w:pPr>
        <w:pStyle w:val="Heading4"/>
        <w:numPr>
          <w:ilvl w:val="3"/>
          <w:numId w:val="1"/>
        </w:numPr>
        <w:rPr/>
      </w:pPr>
      <w:bookmarkStart w:id="5010" w:name="__RefHeading___Toc605297_417432637"/>
      <w:bookmarkStart w:id="5011" w:name="_Toc2249"/>
      <w:bookmarkEnd w:id="5010"/>
      <w:r>
        <w:rPr>
          <w:rtl w:val="true"/>
        </w:rPr>
        <w:t xml:space="preserve">باب </w:t>
      </w:r>
      <w:r>
        <w:rPr/>
        <w:t>10</w:t>
      </w:r>
      <w:bookmarkEnd w:id="5011"/>
    </w:p>
    <w:p>
      <w:pPr>
        <w:pStyle w:val="Heading5"/>
        <w:numPr>
          <w:ilvl w:val="4"/>
          <w:numId w:val="1"/>
        </w:numPr>
        <w:rPr/>
      </w:pPr>
      <w:bookmarkStart w:id="5012" w:name="__RefHeading___Toc605299_417432637"/>
      <w:bookmarkStart w:id="5013" w:name="_Toc2250"/>
      <w:bookmarkEnd w:id="5012"/>
      <w:r>
        <w:rPr/>
        <w:t>2465</w:t>
      </w:r>
      <w:r>
        <w:rPr>
          <w:rtl w:val="true"/>
        </w:rPr>
        <w:t>-</w:t>
      </w:r>
      <w:r>
        <w:rPr>
          <w:rtl w:val="true"/>
        </w:rPr>
        <w:t>حدیث</w:t>
      </w:r>
      <w:bookmarkEnd w:id="50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لِسَانِ الْأَخْرَسِ وَ عَیْنِ الْأَعْمَی وَ ذَکَرِ الْخَصِیِّ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bookmarkStart w:id="5014" w:name="pg11992_150065"/>
    </w:p>
    <w:p>
      <w:pPr>
        <w:pStyle w:val="BookText"/>
        <w:rPr/>
      </w:pPr>
      <w:bookmarkEnd w:id="5014"/>
      <w:r>
        <w:rPr>
          <w:rFonts w:ascii="Amiri" w:hAnsi="Amiri" w:eastAsia="Amiri" w:cs="Amiri"/>
          <w:color w:val="111111"/>
          <w:sz w:val="28"/>
          <w:sz w:val="28"/>
          <w:szCs w:val="28"/>
          <w:rtl w:val="true"/>
          <w:lang w:bidi="ar-SA"/>
        </w:rPr>
        <w:t>وَ أُنْثَیَیْهِ،ثُلُثُ الدِّیَةِ</w:t>
      </w:r>
      <w:r>
        <w:rPr>
          <w:rFonts w:eastAsia="Amiri" w:cs="Amiri" w:ascii="Amiri" w:hAnsi="Amiri"/>
          <w:color w:val="111111"/>
          <w:sz w:val="28"/>
          <w:szCs w:val="28"/>
          <w:rtl w:val="true"/>
          <w:lang w:bidi="ar-SA"/>
        </w:rPr>
        <w:t>.</w:t>
      </w:r>
    </w:p>
    <w:p>
      <w:pPr>
        <w:pStyle w:val="Heading4"/>
        <w:numPr>
          <w:ilvl w:val="3"/>
          <w:numId w:val="1"/>
        </w:numPr>
        <w:rPr/>
      </w:pPr>
      <w:bookmarkStart w:id="5015" w:name="__RefHeading___Toc605301_417432637"/>
      <w:bookmarkStart w:id="5016" w:name="_Toc2251"/>
      <w:bookmarkEnd w:id="5015"/>
      <w:r>
        <w:rPr>
          <w:rtl w:val="true"/>
        </w:rPr>
        <w:t xml:space="preserve">باب </w:t>
      </w:r>
      <w:r>
        <w:rPr/>
        <w:t>11</w:t>
      </w:r>
      <w:bookmarkEnd w:id="5016"/>
    </w:p>
    <w:p>
      <w:pPr>
        <w:pStyle w:val="Heading5"/>
        <w:numPr>
          <w:ilvl w:val="4"/>
          <w:numId w:val="1"/>
        </w:numPr>
        <w:rPr/>
      </w:pPr>
      <w:bookmarkStart w:id="5017" w:name="__RefHeading___Toc605303_417432637"/>
      <w:bookmarkStart w:id="5018" w:name="_Toc2252"/>
      <w:bookmarkEnd w:id="5017"/>
      <w:r>
        <w:rPr/>
        <w:t>2466</w:t>
      </w:r>
      <w:r>
        <w:rPr>
          <w:rtl w:val="true"/>
        </w:rPr>
        <w:t>-</w:t>
      </w:r>
      <w:r>
        <w:rPr>
          <w:rtl w:val="true"/>
        </w:rPr>
        <w:t>حدیث</w:t>
      </w:r>
      <w:bookmarkEnd w:id="50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رَجُلٍ أَصَابَ سُرَّةَ رَجُلٍ فَفَتَقَهَا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فَتْقٍ ثُلُثُ الدِّیَةِ</w:t>
      </w:r>
      <w:r>
        <w:rPr>
          <w:rFonts w:eastAsia="Amiri" w:cs="Amiri" w:ascii="Amiri" w:hAnsi="Amiri"/>
          <w:color w:val="111111"/>
          <w:sz w:val="28"/>
          <w:szCs w:val="28"/>
          <w:rtl w:val="true"/>
          <w:lang w:bidi="ar-SA"/>
        </w:rPr>
        <w:t>.</w:t>
      </w:r>
    </w:p>
    <w:p>
      <w:pPr>
        <w:pStyle w:val="Heading4"/>
        <w:numPr>
          <w:ilvl w:val="3"/>
          <w:numId w:val="1"/>
        </w:numPr>
        <w:rPr/>
      </w:pPr>
      <w:bookmarkStart w:id="5019" w:name="__RefHeading___Toc605305_417432637"/>
      <w:bookmarkStart w:id="5020" w:name="_Toc2253"/>
      <w:bookmarkEnd w:id="5019"/>
      <w:r>
        <w:rPr>
          <w:rtl w:val="true"/>
        </w:rPr>
        <w:t xml:space="preserve">باب </w:t>
      </w:r>
      <w:r>
        <w:rPr/>
        <w:t>12</w:t>
      </w:r>
      <w:bookmarkEnd w:id="5020"/>
    </w:p>
    <w:p>
      <w:pPr>
        <w:pStyle w:val="Heading5"/>
        <w:numPr>
          <w:ilvl w:val="4"/>
          <w:numId w:val="1"/>
        </w:numPr>
        <w:rPr/>
      </w:pPr>
      <w:bookmarkStart w:id="5021" w:name="__RefHeading___Toc605307_417432637"/>
      <w:bookmarkStart w:id="5022" w:name="_Toc2254"/>
      <w:bookmarkEnd w:id="5021"/>
      <w:r>
        <w:rPr/>
        <w:t>2467</w:t>
      </w:r>
      <w:r>
        <w:rPr>
          <w:rtl w:val="true"/>
        </w:rPr>
        <w:t>-</w:t>
      </w:r>
      <w:r>
        <w:rPr>
          <w:rtl w:val="true"/>
        </w:rPr>
        <w:t>حدیث</w:t>
      </w:r>
      <w:bookmarkEnd w:id="50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الْغُلاَمِ،الدِّیَةُ</w:t>
      </w:r>
      <w:r>
        <w:rPr>
          <w:rFonts w:eastAsia="Amiri" w:cs="Amiri" w:ascii="Amiri" w:hAnsi="Amiri"/>
          <w:color w:val="111111"/>
          <w:sz w:val="28"/>
          <w:szCs w:val="28"/>
          <w:rtl w:val="true"/>
          <w:lang w:bidi="ar-SA"/>
        </w:rPr>
        <w:t>.</w:t>
      </w:r>
    </w:p>
    <w:p>
      <w:pPr>
        <w:pStyle w:val="Heading5"/>
        <w:numPr>
          <w:ilvl w:val="4"/>
          <w:numId w:val="1"/>
        </w:numPr>
        <w:rPr/>
      </w:pPr>
      <w:bookmarkStart w:id="5023" w:name="__RefHeading___Toc605309_417432637"/>
      <w:bookmarkStart w:id="5024" w:name="_Toc2255"/>
      <w:bookmarkEnd w:id="5023"/>
      <w:r>
        <w:rPr/>
        <w:t>2468</w:t>
      </w:r>
      <w:r>
        <w:rPr>
          <w:rtl w:val="true"/>
        </w:rPr>
        <w:t>-</w:t>
      </w:r>
      <w:r>
        <w:rPr>
          <w:rtl w:val="true"/>
        </w:rPr>
        <w:t>حدیث</w:t>
      </w:r>
      <w:bookmarkEnd w:id="50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ذَکَرِ الْعِنِّینِ الدِّیَةُ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bookmarkStart w:id="5025" w:name="pg11992_150066"/>
    </w:p>
    <w:p>
      <w:pPr>
        <w:pStyle w:val="Heading5"/>
        <w:numPr>
          <w:ilvl w:val="4"/>
          <w:numId w:val="1"/>
        </w:numPr>
        <w:rPr/>
      </w:pPr>
      <w:bookmarkStart w:id="5026" w:name="__RefHeading___Toc605311_417432637"/>
      <w:bookmarkStart w:id="5027" w:name="_Toc2256"/>
      <w:bookmarkEnd w:id="5025"/>
      <w:bookmarkEnd w:id="5026"/>
      <w:r>
        <w:rPr/>
        <w:t>2469</w:t>
      </w:r>
      <w:r>
        <w:rPr>
          <w:rtl w:val="true"/>
        </w:rPr>
        <w:t>-</w:t>
      </w:r>
      <w:r>
        <w:rPr>
          <w:rtl w:val="true"/>
        </w:rPr>
        <w:t>حدیث</w:t>
      </w:r>
      <w:bookmarkEnd w:id="50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اللِّحْیَةِ إِذَا حُلِقَتْ فَلَمْ تَنْبُتْ الدِّیَةُ کَامِلَةً،فَإِذَا نَبَتَتْ فَثُلُثُ الدِّیَةِ</w:t>
      </w:r>
      <w:r>
        <w:rPr>
          <w:rFonts w:eastAsia="Amiri" w:cs="Amiri" w:ascii="Amiri" w:hAnsi="Amiri"/>
          <w:color w:val="111111"/>
          <w:sz w:val="28"/>
          <w:szCs w:val="28"/>
          <w:rtl w:val="true"/>
          <w:lang w:bidi="ar-SA"/>
        </w:rPr>
        <w:t>.</w:t>
      </w:r>
    </w:p>
    <w:p>
      <w:pPr>
        <w:pStyle w:val="Heading4"/>
        <w:numPr>
          <w:ilvl w:val="3"/>
          <w:numId w:val="1"/>
        </w:numPr>
        <w:rPr/>
      </w:pPr>
      <w:bookmarkStart w:id="5028" w:name="__RefHeading___Toc605313_417432637"/>
      <w:bookmarkStart w:id="5029" w:name="_Toc2257"/>
      <w:bookmarkEnd w:id="5028"/>
      <w:r>
        <w:rPr>
          <w:rtl w:val="true"/>
        </w:rPr>
        <w:t xml:space="preserve">باب </w:t>
      </w:r>
      <w:r>
        <w:rPr/>
        <w:t>13</w:t>
      </w:r>
      <w:bookmarkEnd w:id="5029"/>
    </w:p>
    <w:p>
      <w:pPr>
        <w:pStyle w:val="Heading5"/>
        <w:numPr>
          <w:ilvl w:val="4"/>
          <w:numId w:val="1"/>
        </w:numPr>
        <w:rPr/>
      </w:pPr>
      <w:bookmarkStart w:id="5030" w:name="__RefHeading___Toc605315_417432637"/>
      <w:bookmarkStart w:id="5031" w:name="_Toc2258"/>
      <w:bookmarkEnd w:id="5030"/>
      <w:r>
        <w:rPr/>
        <w:t>2470</w:t>
      </w:r>
      <w:r>
        <w:rPr>
          <w:rtl w:val="true"/>
        </w:rPr>
        <w:t>-</w:t>
      </w:r>
      <w:r>
        <w:rPr>
          <w:rtl w:val="true"/>
        </w:rPr>
        <w:t>حدیث</w:t>
      </w:r>
      <w:bookmarkEnd w:id="50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عَلِیٌّ عَلَیْهِ السَّلاَمُ فِی الْأَسْنَانِ الَّتِی تُقْسَمُ عَلَیْهَا الدِّیَةُ،أَنَّهَا ثَمَانِیَةٌ وَ عِشْرُونَ سِنّاً،سِتَّةَ عَشَرَ فِی مَوَاخِیرِ الْفَمِ وَ اثْنَا عَشَرَ فِی مَقَادِیمِهِ،فَدِیَةُ کُلِّ سِنٍّ مِنَ الْمَقَادِیمِ إِذَا کُسِرَ حَتَّی یَذْهَبَ،خَمْسُونَ دِینَاراً فَذَلِکَ سِتُّمِائَةِ دِینَارٍ،وَ دِیَةُ کُلٍّ مِنَ الْمَوَاخِیرِ إِذَا کُسِرَ حَتَّی یَذْهَبَ عَلَی النِّصْفِ مِنْ دِیَةِ الْمَقَادِیمِ خَمْسَةٌ وَ عِشْرُونَ دِینَاراً،فَیَکُونُ ذَلِکَ أَرْبَعَمِائَةٍ،فَذَلِکَ أَلْفُ دِینَارٍ،فَمَا نَقَصَ فَلاَ دِیَةَ لَهُ وَ مَا زَادَ فَلاَ دِیَةَ لَهُ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bookmarkStart w:id="5032" w:name="pg11992_150067"/>
    </w:p>
    <w:p>
      <w:pPr>
        <w:pStyle w:val="Heading4"/>
        <w:numPr>
          <w:ilvl w:val="3"/>
          <w:numId w:val="1"/>
        </w:numPr>
        <w:rPr/>
      </w:pPr>
      <w:bookmarkStart w:id="5033" w:name="__RefHeading___Toc605317_417432637"/>
      <w:bookmarkStart w:id="5034" w:name="_Toc2259"/>
      <w:bookmarkEnd w:id="5032"/>
      <w:bookmarkEnd w:id="5033"/>
      <w:r>
        <w:rPr>
          <w:rtl w:val="true"/>
        </w:rPr>
        <w:t xml:space="preserve">باب </w:t>
      </w:r>
      <w:r>
        <w:rPr/>
        <w:t>14</w:t>
      </w:r>
      <w:bookmarkEnd w:id="5034"/>
    </w:p>
    <w:p>
      <w:pPr>
        <w:pStyle w:val="Heading5"/>
        <w:numPr>
          <w:ilvl w:val="4"/>
          <w:numId w:val="1"/>
        </w:numPr>
        <w:rPr/>
      </w:pPr>
      <w:bookmarkStart w:id="5035" w:name="__RefHeading___Toc605319_417432637"/>
      <w:bookmarkStart w:id="5036" w:name="_Toc2260"/>
      <w:bookmarkEnd w:id="5035"/>
      <w:r>
        <w:rPr/>
        <w:t>2471</w:t>
      </w:r>
      <w:r>
        <w:rPr>
          <w:rtl w:val="true"/>
        </w:rPr>
        <w:t>-</w:t>
      </w:r>
      <w:r>
        <w:rPr>
          <w:rtl w:val="true"/>
        </w:rPr>
        <w:t>حدیث</w:t>
      </w:r>
      <w:bookmarkEnd w:id="50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29:1/357</w:t>
      </w:r>
      <w:r>
        <w:rPr>
          <w:rFonts w:eastAsia="IRNazanin" w:cs="IRNazanin"/>
          <w:color w:val="111111"/>
          <w:sz w:val="28"/>
          <w:szCs w:val="28"/>
          <w:rtl w:val="true"/>
          <w:lang w:bidi="fa-IR"/>
        </w:rPr>
        <w:t>[</w:t>
      </w:r>
      <w:r>
        <w:rPr>
          <w:rFonts w:eastAsia="IRNazanin" w:cs="IRNazanin"/>
          <w:color w:val="111111"/>
          <w:sz w:val="28"/>
          <w:szCs w:val="28"/>
          <w:lang w:bidi="fa-IR"/>
        </w:rPr>
        <w:t>35772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نقله عن الکافی </w:t>
      </w:r>
      <w:r>
        <w:rPr>
          <w:rFonts w:eastAsia="IRNazanin" w:cs="IRNazanin"/>
          <w:color w:val="111111"/>
          <w:sz w:val="28"/>
          <w:szCs w:val="28"/>
          <w:lang w:bidi="fa-IR"/>
        </w:rPr>
        <w:t>7:1/311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إلیه عن التهذیب،</w:t>
      </w:r>
      <w:r>
        <w:rPr>
          <w:rFonts w:eastAsia="IRNazanin" w:cs="IRNazanin"/>
          <w:color w:val="111111"/>
          <w:sz w:val="28"/>
          <w:szCs w:val="28"/>
          <w:lang w:bidi="fa-IR"/>
        </w:rPr>
        <w:t>10:968/245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کله من الغنن و البحح ألف دینار،و شلل الیدین کلتاهما الشلل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ألف دینار و شلل الرجلین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ذَهَابِ السَّمْعِ کُلِّهِ،أَلْفُ دِینَارٍ وَ الصَّوْتِ کُلِّهِ أَلْفٌ وَ شَلَلِ الْیَدَیْنِ کِلْتَاهُمَا أَلْفٌ وَ شَلَلِ الرِّجْلَیْنِ أَلْفُ دِینَارٍ</w:t>
      </w:r>
      <w:r>
        <w:rPr>
          <w:rFonts w:eastAsia="Amiri" w:cs="Amiri" w:ascii="Amiri" w:hAnsi="Amiri"/>
          <w:color w:val="111111"/>
          <w:sz w:val="28"/>
          <w:szCs w:val="28"/>
          <w:rtl w:val="true"/>
          <w:lang w:bidi="ar-SA"/>
        </w:rPr>
        <w:t>.</w:t>
      </w:r>
    </w:p>
    <w:p>
      <w:pPr>
        <w:pStyle w:val="Heading4"/>
        <w:numPr>
          <w:ilvl w:val="3"/>
          <w:numId w:val="1"/>
        </w:numPr>
        <w:rPr/>
      </w:pPr>
      <w:bookmarkStart w:id="5037" w:name="__RefHeading___Toc605321_417432637"/>
      <w:bookmarkStart w:id="5038" w:name="_Toc2261"/>
      <w:bookmarkEnd w:id="5037"/>
      <w:r>
        <w:rPr>
          <w:rtl w:val="true"/>
        </w:rPr>
        <w:t xml:space="preserve">باب </w:t>
      </w:r>
      <w:r>
        <w:rPr/>
        <w:t>15</w:t>
      </w:r>
      <w:bookmarkEnd w:id="5038"/>
    </w:p>
    <w:p>
      <w:pPr>
        <w:pStyle w:val="Heading5"/>
        <w:numPr>
          <w:ilvl w:val="4"/>
          <w:numId w:val="1"/>
        </w:numPr>
        <w:rPr/>
      </w:pPr>
      <w:bookmarkStart w:id="5039" w:name="__RefHeading___Toc605323_417432637"/>
      <w:bookmarkStart w:id="5040" w:name="_Toc2262"/>
      <w:bookmarkEnd w:id="5039"/>
      <w:r>
        <w:rPr/>
        <w:t>2472</w:t>
      </w:r>
      <w:r>
        <w:rPr>
          <w:rtl w:val="true"/>
        </w:rPr>
        <w:t>-</w:t>
      </w:r>
      <w:r>
        <w:rPr>
          <w:rtl w:val="true"/>
        </w:rPr>
        <w:t>حدیث</w:t>
      </w:r>
      <w:bookmarkEnd w:id="50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الجدید،</w:t>
      </w:r>
      <w:r>
        <w:rPr>
          <w:rFonts w:eastAsia="IRNazanin" w:cs="IRNazanin"/>
          <w:color w:val="111111"/>
          <w:sz w:val="28"/>
          <w:szCs w:val="28"/>
          <w:lang w:bidi="fa-IR"/>
        </w:rPr>
        <w:t>29:1/358</w:t>
      </w:r>
      <w:r>
        <w:rPr>
          <w:rFonts w:eastAsia="IRNazanin" w:cs="IRNazanin"/>
          <w:color w:val="111111"/>
          <w:sz w:val="28"/>
          <w:szCs w:val="28"/>
          <w:rtl w:val="true"/>
          <w:lang w:bidi="fa-IR"/>
        </w:rPr>
        <w:t>[</w:t>
      </w:r>
      <w:r>
        <w:rPr>
          <w:rFonts w:eastAsia="IRNazanin" w:cs="IRNazanin"/>
          <w:color w:val="111111"/>
          <w:sz w:val="28"/>
          <w:szCs w:val="28"/>
          <w:lang w:bidi="fa-IR"/>
        </w:rPr>
        <w:t>35773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lang w:bidi="fa-IR"/>
        </w:rPr>
        <w:t>19:1/273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 عن الکافی</w:t>
      </w:r>
      <w:r>
        <w:rPr>
          <w:rFonts w:eastAsia="IRNazanin" w:cs="IRNazanin"/>
          <w:color w:val="111111"/>
          <w:sz w:val="28"/>
          <w:szCs w:val="28"/>
          <w:rtl w:val="true"/>
          <w:lang w:bidi="fa-IR"/>
        </w:rPr>
        <w:t>:</w:t>
      </w:r>
      <w:r>
        <w:rPr>
          <w:rFonts w:eastAsia="IRNazanin" w:cs="IRNazanin"/>
          <w:color w:val="111111"/>
          <w:sz w:val="28"/>
          <w:szCs w:val="28"/>
          <w:lang w:bidi="fa-IR"/>
        </w:rPr>
        <w:t>7:1/321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مثله عن التهذیب،</w:t>
      </w:r>
      <w:r>
        <w:rPr>
          <w:rFonts w:eastAsia="IRNazanin" w:cs="IRNazanin"/>
          <w:color w:val="111111"/>
          <w:sz w:val="28"/>
          <w:szCs w:val="28"/>
          <w:lang w:bidi="fa-IR"/>
        </w:rPr>
        <w:t>10:1041/263</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lang w:bidi="fa-IR"/>
        </w:rPr>
        <w:t>4:1106/293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الوسائل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یفصحه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ضَرَبَ رَجُلاً عَلَی رَأْسِهِ،فَثَقُلَ لِسَانُهُ؟قَالَ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حُرُوفُ الْمُعْجَمِ کُلُّهَا،ثُمَّ یُعْطَی الدِّیَةَ بِحِصَّةِ مَا لَمْ یُفْصِحْ مِنْهَا</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bookmarkStart w:id="5041" w:name="pg11992_150068"/>
    </w:p>
    <w:p>
      <w:pPr>
        <w:pStyle w:val="Heading2"/>
        <w:numPr>
          <w:ilvl w:val="1"/>
          <w:numId w:val="1"/>
        </w:numPr>
        <w:rPr/>
      </w:pPr>
      <w:bookmarkStart w:id="5042" w:name="__RefHeading___Toc605325_417432637"/>
      <w:bookmarkStart w:id="5043" w:name="_Toc2263"/>
      <w:bookmarkEnd w:id="5041"/>
      <w:bookmarkEnd w:id="5042"/>
      <w:r>
        <w:rPr>
          <w:rtl w:val="true"/>
        </w:rPr>
        <w:t>الفهرس</w:t>
      </w:r>
      <w:bookmarkEnd w:id="5043"/>
    </w:p>
    <w:p>
      <w:pPr>
        <w:pStyle w:val="BookText"/>
        <w:rPr/>
      </w:pPr>
      <w:r>
        <w:rPr>
          <w:rFonts w:ascii="IRNazanin" w:hAnsi="IRNazanin" w:eastAsia="IRNazanin"/>
          <w:color w:val="111111"/>
          <w:sz w:val="28"/>
          <w:sz w:val="28"/>
          <w:szCs w:val="28"/>
          <w:rtl w:val="true"/>
          <w:lang w:bidi="fa-IR"/>
        </w:rPr>
        <w:t xml:space="preserve">ابواب الکلیات المتعلقة بفروع الفقه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کتاب الطهارة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ابواب المیاه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ابواب الوضوء و ما یناسبه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ابواب الجنابة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أبواب الحیض و الاستحاضة و النفاس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أبواب احکام الأموات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أبواب الأغسال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ابواب التیمم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ابواب النجاسات و الأوانی و الجلود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ابواب فضلها و اعدادها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أبواب المواقیت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ابواب القبلة </w:t>
      </w:r>
      <w:r>
        <w:rPr>
          <w:rFonts w:eastAsia="Amiri" w:cs="Amiri" w:ascii="Amiri" w:hAnsi="Amiri"/>
          <w:color w:val="111111"/>
          <w:sz w:val="28"/>
          <w:szCs w:val="28"/>
          <w:lang w:bidi="ar-SA"/>
        </w:rPr>
        <w:t>72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أبواب لباس المصلی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أبواب مکان المصلی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أبواب المساجد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أبواب ما یسجد علیه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أبواب الأذان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أبواب افعال الصلاة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أبواب قواطع الصلاة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أبواب الجمعة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ابواب العید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ابواب صلاة الآیات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ابواب الصلوات المندوبة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أبواب الخلل الواقع فی الصلاة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أبواب قضاء الصلوات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أبواب صلاة الجماعة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أبواب القصر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کتاب الاعتکاف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کتاب جهاد العدو و جهاد النفس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أبواب جهاد النفس </w:t>
      </w:r>
      <w:r>
        <w:rPr>
          <w:rFonts w:eastAsia="IRNazanin" w:cs="IRNazanin"/>
          <w:color w:val="111111"/>
          <w:sz w:val="28"/>
          <w:szCs w:val="28"/>
          <w:lang w:bidi="fa-IR"/>
        </w:rPr>
        <w:t>214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الامر بالمعروف و النهی عن المنکر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کتاب التجارة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کتاب الرهن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کتاب الحجر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کتاب الضمان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کتاب الصلح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کتاب الشرکة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کتاب المضاربة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کتاب المزارعة و المساقات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کتاب الودیعة و العاریة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کتاب الاجارة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کتاب الوکالة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کتاب الوقوف و الصدقات و الهبات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کتاب السبق و الرمایة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کتاب الخلع و المباراة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کتاب الظهار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کتاب الایلاء و الکفارات </w:t>
      </w:r>
      <w:r>
        <w:rPr>
          <w:rFonts w:eastAsia="IRNazanin" w:cs="IRNazanin"/>
          <w:color w:val="111111"/>
          <w:sz w:val="28"/>
          <w:szCs w:val="28"/>
          <w:lang w:bidi="fa-IR"/>
        </w:rPr>
        <w:t>385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اللعان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کتاب التدبیر و المکاتبة و الاستیلاء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کتاب الاقرار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کتاب الأیمان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کتاب النذر و العهد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کتاب الصید و الذبایح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کتاب الاطعمة و الاشربة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کتاب الغصب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کتاب الشفعة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کتاب احیاء الموات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کتاب اللقطة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کتاب القضاء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533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الماء المطلّق،الباب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طاهر مطهّر،یرفع الحدث و یزیل الخبث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الماء المطلق،الباب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نجاسة الماء بتغیّر طعمه أو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الماء المطلّق،الباب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نجاسة الماء بتغیّر طعمه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الماء المطلّق،الباب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الماء المطلّق،الباب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أحکام تقارب البئر و البالوعة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الماء المضاف و المستعمل،الباب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نجاسة المضاف بملاقاة النجاسة و ان کان کثیرا،و کذا المائعات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الماء المضاف و المستعمل،الباب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الاغتسال بغسالة الحمام مع عدم العلم بنجاستها و أنّ الماء النجس لا یطهر ببلوغه کرّا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الأسار،الباب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نجاسة سؤر الکلب و الخنزیر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اسئار،اصناف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سؤر بقیّة الدوّاب حتی المسوخ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نواقض الوضوء،الباب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لا ینقض الوضوء إلاّ الیقین بحصول الحدث،دون الظن و الشک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نواقض الوضوء،الباب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نواقض الوضوء،الباب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البول و الغائط و الریح و المنی،و الجنابة تنقض الوضوء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أحکام الخلوة،الباب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استقبال القبلة و استدبارها عند التخلی،و کراهة استقبال الرّیح و استدبارها،و استحباب استقبال المشرق و المغرب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أحکام الخلوة،الباب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کراهة حکایة الأذان علی الخلاء،استحبابه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الوضوء و جملة من أحکامه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 أبواب الوضوء،الباب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 للصلوة و نحوها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 ابواب الوضوء،باب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 للصلوة و نحوها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الطهارة،ابواب الوضوء،الباب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اعادة الصلوة علی من ترک الوضوء او بعضه،و لو ناسیا،حتّی صلّی،و وجوب القضاء بعد خروج الوقت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الوضوء،الباب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إجزاء المسح علی الجبائر فی الوضوء و إن کانت فی موضع الغسل مع تعذّر نزعها و إیصال الماء إلی ما تحتها،و عدم وجوب غسل داخل الجرج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الوضوء،الباب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شکّ فی شی من أفعال الوضوء قبل الانصراف وجب أن یأتی بما شکّ فیه و بما بعده،و من شکّ بعد الانصراف لم یجب علیه شی إلاّ أن یتیقّن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الوضوء،الباب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وجوب تخلیل الشعر فی الوضوء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السّواک،الباب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السّواک عند الوضوء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السّواک لکلّ صلوة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الجنابة،الباب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غسل الجنابة،و عدم وجوب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وسائل،کتاب الطّهارة،أبواب الجنابة،الباب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نفس المصدر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الجنابة،الباب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کلّ غسل یجزی عن الوضوء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الوسائل،کتاب الطهارة،أبواب الحیض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 صدر هذا الحدیث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رجوع ذات العادة المستقرّة إلیها مع تجاوز العشرة من غیر التفات إلی التمییز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الحیض،الباب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وطی الحائض قبلا قبل أن تطهر،و عدم تحریم و طی المستحاضة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الحیض،الباب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وطئ الحائض فیما عدا القبل،و الاستمتاع منها بما دونه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الحیض،الباب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وجوب قضاء الحائض الصلوة التی تطهر قبل خروج وقتها بمقدار الطهارة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أدائها أو أداء رکعة منها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الحیض،الباب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الصفرة و الکدرة فی أیّام الحیض حیض،و فی أیّام الطهر طهر،و ترجیح العادة علی التمییز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الاحتضار،الباب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الإسراع إلی الجنازة، و الإبطاء عن العرس و الولیمة،و ترجیح الجنازة عند التّعارض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أحکام الأموات،الباب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تلقین المحتضر الشّهادتین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أحکام الأموات،الباب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ترک المیّت وحده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أحکام الأموات،الباب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تعجیل تجهیز المیّت و دفنه،لیلامات،أو نهارا،مع عدم اشتباه الموت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أحکام الأموات،الباب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أحکام الشهید،و وجوب تغسیل کلّ میّت مسلم سواه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التکفین،الباب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عدد قطع الکفن الواجب و الندب، و جملة من أحکامها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التّکفین،الباب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وضع الجریدتین الخضراوین مع المیّت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التّکفین،الباب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التّکفین و التّحنیط،و جملة من أحکامهما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الطهارة،ابواب غسل المیّت،الباب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کون الکفن اسود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غسل المیّت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إعداد الإنسان کفنه،و جعله معه فی بیته و تکرار نظره إلیه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صلوة الجنازة،الباب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لیس فی صلوة الجنازة قرائة و لا دعاء معیّن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الصلوة علی الجنازة بغیر طهارة،و کذا التّکبیر و التّسبیح و التّحمید و التّهلیل،و استحباب الوضوء لها،أو التّیمّم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صلوة الجنازة،الباب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لیس فی صلوة الجنازة رکوع و لا سجود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کراهة الصلوة علی الجنازة عند طلوع الشمس و غروبها،و جوازها فی کلّ وقت،ما لم یتضیّق وقت فریضة و کذا کلّ عبادة غیر موقتة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الدّفن،الباب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نبش القبور، و لا تسنیمها،و حکم دفن میّتین فی قبر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الدفن،الباب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جواب وطء القبر مؤمنا و منافقا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الأغسال المسنونة،الباب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غسل یوم عرفة،اینما کان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الأغسال المسنونة،الباب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الأغسال المذکورة للنساء و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الأغسال المسنونة،الباب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غسل الجمعة فی السّفر و الحضر،للأنثی و الذّکر،و العبد و الحرّ،و عدم تأکّد الاستحباب للنّساء فی السّفر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الأغسال المسنونة،الباب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تداخل الأغسال إذا تعدّدت،و إجزاء غسل واحد عنها،و اجزاء کلّ غسل عن الوضوء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الجنابة،الباب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التّیمّم،الباب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الضّربتین فی التّیمّم،سواء کان عن وضوء، أم عن غسل،و یتخیّر فی الثّانیة بین الجمع و التّفریق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التّیمّم،الباب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انتقاض التّیمّم بکلّ ما ینقض الوضوء،و بالتّمکّن من استعمال الماء،فإن تعذّر وجب التّیمّم،و إن انتقض تیمّم الجنب و لو بالحدث الأصغر، وجب علیه الغسل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النّجاسات،الباب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نجاسة المنی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کتاب الطهارة،ابواب النجاسات،الباب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نجاسة البول و الغائط من الإنسان و من کل ما لا یؤکل لحمه اذا کان له نفس سائلة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النجاسات،الباب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البول و الروث من کل ما یؤکل لحمه، و استحباب إزالة ذلک ممّا یکره لحمه خاصّة،و یتاکد فی البول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ذرق الدّجاج و بول الخشاف و جمیع الطیر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عرق جمیع الدوابّ و ابدانها و ما یخرج عن مناخرها و أفواهها الاّ الکلب و الخنزیر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النجاسات،الباب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الدماء الّتی لا یعفی من قلیلها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الطهارة،أبواب النجاسات،الباب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إنّما یجب غسل ظاهر البدن من النجاسة دون البواطن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النجاسات،الباب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الشمس اذا جففت الأرض و السطح و البواری من البول و شبهه تطهرها،و تجور الصلوة فیها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النّجاسات،الباب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ما یشتری من مسلم و من سوق المسلمین،و الحکم بزکاته ما لم یعلم انه میتة،و حکم ما یوجد بأرضهم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النّجاسات،الباب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ما لا تحلّه الحیاة من المیتة غیر نجس العین،إن أخذ جزّا،أو غسل موضع الملاقات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القدیم،</w:t>
      </w:r>
      <w:r>
        <w:rPr>
          <w:rFonts w:eastAsia="IRNazanin" w:cs="IRNazanin"/>
          <w:b w:val="false"/>
          <w:bCs w:val="false"/>
          <w:i w:val="false"/>
          <w:iCs w:val="false"/>
          <w:color w:val="333333"/>
          <w:sz w:val="20"/>
          <w:szCs w:val="20"/>
        </w:rPr>
        <w:t>2:4/1089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النّجاسات،الباب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أوانی المشرکین طاهرة ما لم یعلم نجاستها و استحباب اجتنابها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النّجاسات،الباب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ما یعلمه الکفّار من الثّیاب و نحوها،أو یستعملونه ما لم یعلم تنجیسهم لها،و استحباب تطهیرها،أو رشّها بالماء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الطهارة،أبواب النجاسات،الباب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طهارة الثوب الّذی یستعیره الذمّی إلی ان یعلم تنجیسه له و استحباب تطهیره قبل استعماله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فضل الصلوة،الباب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ترک النّوافل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أعداد الفرائض،الباب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إتمام الصلوة و إقامتها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أعداد الفرائض،الباب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الصلوة علی غیرها من العبادات المندوبة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المواقیت،الباب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المحافظة علی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الکفر و الإرتداد بترک الصلوة الواجبة جحودا لها او استخفافا بها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المواقیت،الباب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عدد الفرائض الیومیّة و نوافلها و جملة من أحکامها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لکلّ رکعتین من النوافل تشهّدا و تسلیما و للوتر بانفراده،و یستثنی صلوة الإعرابی و نحوها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المداومة علی النوافل،و الإقبال بالقلب علی الصلوة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سقوط رکعتین من کلّ رباعیة فی السّفر،و سقوط نافلة الظّهر و العصر خاصّة فیه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المواقیت،الباب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المحافظة علی الصلوة فی أوقاتها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النیة او تکبیرة الإحرام،سمع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أو الذکر،سمع منه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کراهة القضاء فی وقت من الاوقات،و کذا صلوة الطّواف و الکسوف و الاحرام و الاموات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تعجیل قضاء ما فات نهارا و لو باللّیل،و کذا ما فات لیلا،و جواز الموافقة بین وقت القضاء و الأداء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المواقیت،الباب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التّطوّع بالنّافلة أداء و قضاء لمن علیه فریضة،و استحباب الإبتداء بالفریضة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القبلة،الباب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القبلة هی الکعبة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لباس المصلّی،الباب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الصلوة فی الفراء و الجلود و الصّوف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لباس المصلّی،الباب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الصلوة فی جلود السّباع و لا شعرها و لا وبرها و لا صوفها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الصلوة،ابواب لباس المصلّی،الباب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ما لا تتمّ فیه الصلوة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لباس المصلّی،الباب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الصلوة فی الجلد الّذی یشتری من مسلم یستحلّ المیتة بالدبّاغ</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لباس المصلّی،الباب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الاکثار من الثیاب فی الصلوة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مکان المصلّی،الباب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الصلوة فی کلّ مکان بشرط أن یکون مملوکا أو مأذونا فیه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الصلوة،ابواب مکان المصلّی،الباب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الصلوة فی المکان المغصوب و الثّوب المغصوب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ما لو طابت نفس المالک بالصلوة فی ثوبه أو علی فراشه أو فی أرضه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مکان المصلّی،الباب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بطلان الصلوة بمرور شیء قدّام المصلّی من کلب أو إمرأة أو غیرهما،و یستحب له أن یدفع ما استطاع إلاّ بمکّة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مکان المصلّی،الباب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تفریق الصلوة فی أماکن متعدّدة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5:3/187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القدیم،</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أحکام المساجد،الباب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کراهة الصلوة فی المساجد العامّة أداء و لا قضاء فرضا و لا نفلا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المساجد،الباب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النّوم فی المساجد حتّی المسجد الحرام و مسجد النّبیّ صلی اللّه علیه و آله علی کراهیة فی الجمیع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المساجد،الباب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دخول المساجد و فی فیه رائحة ثوم أو بصل أو کرّاث أو غیرها من المؤذیات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المساجد،الباب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استحباب السّفر للصلوة فی شیء من المساجد إلاّ المسجد الحرام و مسجد الرّسول صلّی اللّه علیه و آله و مسجد الکوفة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المساجد،الباب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الإکثار من الصلوة فی مسجد الحرام و اختیاره علی جمیع المساجد،و عدم إجزاء رکعة فیه و فی أمثاله عن أکثر من رکعة أداء و قضاء و إن تضاعف ثوابها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المساجد،الباب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سبق إلی مسجد أو مشهد أو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منصوب علی الظّرفیّة،سمع منه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یسجد علیه،الباب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السّجود اختیارا علی القطن و الکتّان و الشّعر و الصّوف و کلّ ما یلبس أو یؤکل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الأذان و الإقامة،الباب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تولّی اذان الإعلام و المداومة علیه،و رفع الصّوت به،و اکرام المؤذّنین و حسن الظّنّ بهم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احتمالان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 أن یکون ذنوبه یغفر إن کان مجسما فبقدر مدّ بصره و صوته إلی السّماء و الثانی ان یشفع فیقبل شفاعته،سمع منه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الأذان و الإقامة،الباب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الصّلاة علی النّبیّ صلّی اللّه علیه و آله،کلّما ذکر فی اذان او غیره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القرائة فی الصلوة،الباب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وجوب الإعادة علی من نسی القراءة أو شیئا منها حتّی رکع،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افعال الصلوة،الباب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بجواز تداخل صلوة جعفر بن ابی طالب مع صلوة مفروضة و لا دلیل له و الظّاهر أنّه استدلّ بالعموم و الإطلاق،سمع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تقدیم التکبیر المستحب فی أوّل الصلوة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القرائة فی الصلوة،الباب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الإعادة علی من ترک الجهر و الإخفات فی محلّهما عمدا،و عدم وجوب الإعادة علی من ترکهما نسیانا أو سهوا أو جهلا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القرائة فی الصلوة،الباب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الإعادة علی من ترک القرائة أو شیئا منها متعمّدا،لا ناسیا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القرائة فی الصلوة،الباب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الرّجوع فی الصلوة عن قراءة الجحد و التّوحید،و إن لم یتجاوز النّصف الا ما استثنی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العدول عن الجحد و التّوحید فی الصلوة بعد الشّروع،إلاّ إلی الجمعة و المنافقین فی محلّهما قبل تجاوز النّصف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القنوت،الباب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استحبابه فی کلّ صلاة جهریّة أو اخفائیة فریضة أو نافلة،و کراهة ترکه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القنوت،الباب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الدعاء فی القنوت بکلّ ما جری علی اللسان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6:5/278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القدیم،</w:t>
      </w:r>
      <w:r>
        <w:rPr>
          <w:rFonts w:eastAsia="IRNazanin" w:cs="IRNazanin"/>
          <w:b w:val="false"/>
          <w:bCs w:val="false"/>
          <w:i w:val="false"/>
          <w:iCs w:val="false"/>
          <w:color w:val="333333"/>
          <w:sz w:val="20"/>
          <w:szCs w:val="20"/>
        </w:rPr>
        <w:t>4:5/909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الوسائل،ابواب القنوت،الباب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القنوت بغیر العربیّة مع الضرورة،و أن یدعو الإنسان بما شاء،و جواز البکاء و التباکی فی القنوت و غیره من خشیة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الرّکوع،الباب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بطلان الصلوة بزیادة رکوع و لو سهوا،و عدم بطلانها بزیادة سجدة واحدة سهوا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الرّکوع،الباب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یجب فی کلّ رکعة رکوع واحد و سجدتان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أنّ الوتر ثلاث رکعات،سمع منه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قواطع الصّلوة،الباب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الصلوة،أبواب قواطع الصلوة،الباب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بطلان الصلاة بمرور شیء قدّام المصلّی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قواطع الصلوة،الباب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الدعاء للدّین الدنیا،و سؤال المباح دون المحرّم فی جمیع أحوال الصلوة و لو فی أثناء القرائة و بدعاء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سورة من القرآن و تسمیة الحاجة و المدعوله،و تسمیة الأئمة علیهم السلام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الجمعة و آدابها،الباب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وجوب الجمعة بحضور سبعة، و استحبابها عند حضور خمسة،احدهم الإمام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الجمعة و آدابها،الباب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تقلیم الأظفار أو حکّها مع عدم الحاجة و الأخذ من الشارب یوم الجمعة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صلاة العید،الباب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صلاة العیدین بالجماعة، فلا یجب فرادی و لا قضاء لها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صلوة العید،الباب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صلاة العید رکعتان لا یستحبّ لها أذان و لا إقامة،بل یقال قبلهما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ثلاثا،و یکره التّنفّل قبلهما و بعدهما أدا،و قضاء إلی الزّوال إلاّ بالمدینة فیصلّی رکعتین فی المسجد قبل ان یخرج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صلوة العید،الباب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الأکل قبل خروجه فی الفطر و بعد عوده فی الأضحی ممّا یضحّی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الکسوف و الآیات،الباب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الصّلاة للزّلزلة و الرّیح المطلة و جیع الأخاویف السّماویّة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الکسوف و الآیات،الباب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وقت صلاة الکسوف من الإبتداء إلی الإنجلاء و عدم کراهة ایقاعها فی وقت من الأوقات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نافلة شهر رمضان،الباب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صلاة جعفر علیه السّلام،الباب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صلاة جعفر فی اللیل و النهار و الحضر و السفر و فی المحمل سفرا،و جواز الاحتساب بها من النوافل المرتّبة و غیرها من الأداء أو من القضاء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الاستخارة و ما یناسبها،الباب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الدعاء بطلب الخیرة و تکرار ذلک،ثمّ یفعل ما یترجّح فی قلبه أو یستشیر فیه بعد ذلک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الاستخارة و ما یناسبها،الباب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عمل الأعمال بغیر استخارة و عدم الرضا بالخیرة و استحباب کون عددها وترا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بطلان الصبح و الجمعة و المغرب و صلاة السفر بالشک فی عدد الرکعات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بطلان صلاة من نسی رکعة أو اکثر و سلّم فی غیر محلّه ثمّ تیقّن او تکلّم ناسیا،أو مع ظنّ الفراغ و بطلانها باستد بار القبلة و نحوه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البناء علی الأکثر عند الشّکّ فی عدد الأخیرتین و إتمام ما ظنّ نقصه بعد التّسلیم،و عدم وجوب الإعادة بعد الاحتیاط و لو تیقّن النّقص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8:2/212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؛القدیم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من شک فی شیء من أفعال الصلاة بعد فوت محلّه وجب علیه المضیّ فیها ما لم یتیقّن الترک فیجب قضائه بعد الفراغ إن کان ممّا یقضی،و إن ذکره فی محلّه أو شک فیه أتی به و لم یسجد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الصلوة،الباب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وجوب شی بسهو الإمام مع حفظ المأموم و کذا العکس،و وجوب الاحتیاط علیهم لو اشترکوا فی السهو او سهو الإمام مع اختلاف المأمومین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وجوب شی علی من سهی فی سهو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الخلل الواقع فی الصّلاة،الباب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بطلان الصّلاة بالشّکّ بعد الفراغ و عدم وجوب شی لذلک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الصّلاة،أبواب القضاء الصّلوات،الباب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قضاء الفریضة الفائتة بعمد أو نسیان او نوم او ترک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بالتّعجیل و التّرتیب تقضی الصّلوات،سمع منه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الصلاة الجماعة،الباب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القرب من الإمام و القیام فی الصّف الأول،و اختیار میامن الصفوف علی میاسرها،و الصف الأخیر فی صلاة الجنازة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صلوة الجماعة،الباب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تقدیم الأفضل الأعلم الأفقه و عدم التّقدّم علیه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الجماعة،الباب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إتیان المأموم بجمیع واجبات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الصلوة،أبواب صلوة المسافر،الباب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القصر علی من قصد ثمانیة فراسخ،أربعة ذهابا و أربعة إیابا مطلقا لا أقلّ من ذلک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صلاة المسافر،الباب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عدم کون السّفر معصیة فی وجوب القصر،فإن کان معصیة وجب التّمام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العداوة بین المسلمین،و المراد بالسعایة النمام،سمع منه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الزکوة،أبواب ما تجب فیه الزّکاة و ما تستحبّ فیه،الباب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الجود و السّخاء بالزکوة و نحوها من الواجبات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منع الزّکاة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اکثر الناس بسبب تقصیر الزکوة إذ لم یخرجها،سمع منه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استحباب الزکاة فی الخضر و البقول کالقضب و البطیخ و الغضاة و الرطبة و القطن و الزعفران و الإشنان و الفواکه و نحوها،و کلّ ما یفسد من یومه إلاّ أن یباع بذهب أو فضة فتجب فی ثمنه بعد الحول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الزکوة،أبواب من تجب علیه الزکوة و من لا تجب علیه،الباب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وجوبها علی البالغ العاقل،و عدم وجوبها فی مال الطّفل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الزّکاة،أبواب من تجب علیه الزّکاة و من لا تجب علیه،الباب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الزّکاة علی الحرّ و عدم وجوبها علی المملوک و لو وهبه سیّده مالا و لو کان مکاتبا،فإن عمل له أو أذن له سیّده زکّاه،و لا یجب علی السّیّد زکاة مال عبده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الزّکاة،أبواب من تجب علیه الزّکاة و من لا تجب علیه،الباب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وجوب زکاة الدّین و القرض علی صاحبه،إلاّ أن یکون تأخیره من جهته و غریمه باذل له فتستحبّ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من تجب علیه الزّکاة و من لا تجب علیه،الباب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الزّکاة مع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الأنعام،باب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اشتراط السوم فی الأنعام و أن لا یکون عوامل فلا تجب الزکاة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المعلوفة و العوامل بل یستحب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الأنعام،الباب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لا تؤخذ فی الزکاة الأکیلة و لا الربی و لا شاة اللبن و لا فحل الغنم و لا الهرمة و لا ذات العوار و أنّ الجمیع یعد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الزّکاة،أبواب الزّکاة الأنعام،الباب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الزّکاة فی المجتمع فی الملک و إن کان متفرّقا فی أماکن،و عدم وجوبها فی المتفرّق فی الملک و إن کان مجتمعا إذا لم یبلغ ملک کلّ واحد نصابا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الزّکاة،أبواب الزّکاة الذّهب و الفضّة،الباب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الزّکاة الواجبة فی الذّهب و الفضّة هی ربع العشر من کلّ أربعین واحد،و من کلّ ألف خمسة و عشرون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الذّهب و الفضّة،الباب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من وهب المال قبل الحول أو</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المستحقّین للزّکاة،الباب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الواجبة علی بن هاشم إذا کان الدّافع من غیرهم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إعطاء بنی هاشم زکاتهم لبنی هاشم و غیرهم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الوسائل،ابواب المستحقّین للزّکاة،الباب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إخراج الزّکاة عند حلولها من غیر تأخیر و عزلها أو کتابتها مع عدم المستحقّ إلی أن یوجد،و حکم التّجارة بها و تلفها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یوم الاّ لإجل المستحق فیجوز تأخیرها،سمع منه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الفطرة،الباب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وجوب الفطرة علی الفقیر و هو من لا یملک کفایة سنة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الفطرة،الباب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وجوب،إخراج الإنسان الفطرة عن نفسه و جمیع من یعوله من صغیر و کبیر و غنی و فقیر و حرّ و مملوک و ذکر و أنثی و مسلم و کافر و ضعیف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الفطرة،الباب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الواجب فی الفطرة عن کلّ إنسان صاع من جمیع الأقوات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زکاة الفطرة،الباب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إخراج الفطرة من غالب القوت فی ذلک البلد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الخمس،أبواب ما یجب فیه الخمس،الباب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یجب فیه الخمس،الباب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الخمس فی غنائم دار الحرب و فی مال الحربی و الناصب و عدم وجوبه فی غیر الأشیاء المنصوصة،و أنّه یجب مرّة واحدة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یجب فیه الخمس،الباب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الخمس فی غنائم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یجب فیه الخمس،الباب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الخمس فیما یفضل عن مؤنة السّنّة له و لعیاله من أرباح التّجارات و الصّناعات و الزّراعات و نحوها،و ان خمس ذلک للامام خاصّة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یجب فیه الخمس،الباب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الخمس فی أرض الذمی إذا اشتراها من مسلم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الذمی یجبره الامام علی الخمس من قیمة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حصّة منها او حاصلها،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الخمس،أبواب الأنفال و ما یختصّ بالإمام،الباب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الأنفال کلّ ما یصطفیه من الغنیمة و کلّ أرض ملکت بغیر قتال و کلّ ارض موات و رؤوس الجبال و بطون الاودیة و الآجام و صفایا الملوک و قطایعهم غیر المغصوبة و میراث من لا وارث له و ما غنمه المقاتلون بغیر إذنه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الخمس،أبواب الأنفال و ما یختصّ بالإمام،الباب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إیصال حصّة الإمام من الخمس إلیه مع الإمکان و إلی بقیّة الأصناف مع التّعذّر و عدم الجواز التّصرّف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حملته،تزووه ای تمنعوه،سمع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صوم،الباب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الصوم و نیته،الباب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نوی قضاء شهر رمضان جاز له الافطار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الصیام،أبواب ما یمسک عنه الصائم و وقت الإمساک،الباب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تعمّد البقاء علی الجنابة حتی طلع الفجر،جاز أن یصوم ذلک الیوم ندبا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صوم النافلة،سمع منه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یمسک عنه الصّائم و وقت الامساک،الباب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اغتسال الحائض قبل الفجر،إذا طهرت فی شهر رمضان،فإن اخرته عمدا فعلیها القضاء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یمسک عنه الصّائم،و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 الإمساک،الباب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السّواک للصّائم بالرّطب و الیابس علی کراهیة فی الرّطب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ما یمسک عنه الصّائم،و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 الامساک،الباب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شمّ الصّائم الرّیحان و المسک و الطّیب و إدهانه به علی کراهیة فی الرّیاحین و المسک،و تتأکّد فی النّرجس و انه یکره له التلذد و لا یحرم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اخبر بالصوم فثوابه یکون قلیلا ان کان الصوم تطوعا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من یصح منه الصوم،الباب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صوم النذر فی السفر و لا المرض إلاّ المعیّن سفرا و حضرا،و صحة و مرضا و لو بالنیّة،و حکم قضاء ما یفوت من النذر فی سفر و نحوه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من یصح منه الصوم،الباب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صوم شهر من الواجب فی السفر إلاّ النذر المعیّن سفرا و حضرا و ثلاثة أیام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یجوز فیکون ثوابه قلیلا و مکروها ایضا،سمع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من یصحّ منه الصّوم،الباب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سقوط الصّوم الواجب عن الشّیخ و العجوز و ذی العطاش إذا عجزوا عنه،و یجب علی کلّ منهم أن یتصدّق عن کلّ یوم بمدّ من طعام،و یستحبّ أن یتصدّق بمدّین و لا یجب القضاء إن استمرّ العجز،و یستحبّ قضاء الولی عنه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من یصح منه الصوم،الباب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حدّ المرض الموجب الإفطار ما یخاف الإضرار،و انّ المریض یرجع إلی نفسه فی قوته وضعفه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الصوم،أبواب أحکام شهر رمضان،الباب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صومه و عدم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شهر رمضان،الباب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صومه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شهر رمضان،الباب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علامة شهر رمضان و غیره رؤیة الهلال،فلا یجب الصوم إلاّ للرؤیة أو مضیّ ثلاثین،و لا یجوز الإفطار فی آخره إلاّ للرؤیة أو مضی ثلاثین،و أنّه یجب العمل فی ذلک بالیقین دون الظن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شهر رمضان،الباب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یثبت الهلال بشهادة رجلین عدلین،و لا یثبت بشهادة النّساء،و مع الصّحر و تعارض الشّهادات یعتبر شهادة خمسین رجلا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احکام شهر رمضان،الباب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الاجتهاد فی العبادة سیّما الدّعاء و الاستغفار و العتق و الصّدقة فی شهر رمضان،و خصوصا لیلة القدر و آخر لیلة من الشّهر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أحکام شهر رمضان،الباب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الاجتهاد فی العبادة،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قضاء شهر رمضان مستحبّ و العامّة یقولون لکلّ یوم عشرة ایام،سمع منه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الاعتکاف،أبواب الاعتکاف،الباب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الاعتکاف بالصوم، فلا ینعقد بدونه،و یجب بوجوبه،و اشتراط إذن الزوج و السیّد للمرأة و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الاعتکاف،ابواب الاعتکاف،الباب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کون الاعتکاف فی المسجد الحرام،أو مسجد النّبیّ أو مسجد الکوفة أو مسجد البصرة أو فی مسجد جامع،رجلا کان المعتکف،أو امرأة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الاعتکاف،أبواب الاعتکاف،الباب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کون الاعتکاف، ثلاثة أیام لا أقل،و انّه إذا اعتکف یومین وجب الثالث مع عدم الاشتراط،و کذا بعد الثلاثة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وجوبه و شرائطه،الباب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 علی کلّ مکلّف مستطیع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یجب الحجّ علی النّاس فی کلّ عام وجوبا کفائیّا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الحجّ،ابواب وجوبه و شرائطه،الباب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تعطیل الکعبة عن الحجّ</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إجبار الوالی النّاس علی الحجّ و زیارة الرّسول صلّی اللّه علیه و آله و الإقامة بالحرمین کفایة،و وجوب الإنفاق علیهم من بیت المال،إن لم یکن لهم مال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الکفر و الإرتداد بترک الحجّ و تسویفه استخفافا أو جحودا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وجوبه و شرائطه،الباب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المشی فی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الحجّ المندوب علی غیره من العبادات المندوبة إلاّ ما استثنی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استحباب اختیار الحجّ المندوب علی الصّدقة بنفقته و بإضعافها،و عدم إجزاء الصّدقة عن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الحجّ و العمرة عینا فی کلّ عام و إدمانهما و لو بالاستنابة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عود الموسر إلی الحج فی کلّ خمس سنین،بل أربع سنین،و کراهة ترکه أکثر من ذلک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وجوب الحجّ و شرائطه،الباب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الدّعاء فی تلک الجبال و المشاعر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النّیابة فی الحجّ،الباب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جواز طواف النّائب عن نفسه و عن غیره بعد الفراغ من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استنیب فیه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النّیابة فی الحجّ،الباب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التّطوّع بالحجّ و العمرة و العتق عن المؤمنین خصوصا الأقارب احیاء و أمواتا،و عن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و امواتا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النّیابة فی الحجّ،الباب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جواز التّشریک بین اثنین،بل جماعة کثیرة فی الحجّة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النّیابة فی الحجّ،الباب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التّطوّع بطواف و رکعتین و زیارة عن جمیع المؤمنین ثمّ یجوز أن یخبر کلّ أحد انه قد طاف و صلّی و زار عنه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أقسام الحجّ،الباب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الحجّ ثلاثه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تمتّع،و قران، إفراد لا یصحّ إلاّ علی أحدها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أقسام الحجّ،الباب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انواع الحجّ و جملة من أحکامها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أقسام الحجّ،الباب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أنواع الحجّ و جملة من أحکامها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الحجّ،أبواب أقسام الحجّ،الباب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أنواع الحجّ و جملة من أحکامها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ثبت بالحدیث لا بالقرآن،سمع منه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أقسام الحجّ،الباب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حجّ التّمتّع علی القران و الإفراد حیث لا یجب قسم بعینه،و ان حجّ ألفا و ألفا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اقسام الحجّ،الباب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کون إحرام المتمتّع بالحجّ یوم التّرویة،و یجوز فی غیره بحیث یدرک المناسک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المواقیت،الباب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الإحرام قبل المیقات لغیر النّاذر و مرید عمرة رجب مع خوف تقضیه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من أحرم قبل المیقات ثمّ أصاب من النساء و الصید لم یلزمه کفارة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الحجّ،أبواب الإحرام،الباب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الإحرام فی کلّ وقت من لیل أو نهار، و استحباب کونه عند زوال الشمس بعد صلوة الظهر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الإحرام،الباب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التنفل للإحرام بعد العصر و فی سائر الإوقات،و استحباب القرائة بالتوحید و الجحد فی سنة الإحرام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الإحرام،الباب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لبس المرأة المحرمة المخیط و الحریر الممزوج دون المحض و القفّازین،و ان لها ان تلبس ما شاءت إلاّ ما استثنی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الإحرام،الباب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التّلبیة جنبا و علی غیر طهر، و علی کلّ حال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صید البرّ کلّه علی المحرم اصطیادا و دلالة و إشارة و کذا الفراخ و البیض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یحلّ للمحرم صید البحر و هو ما یبیض و یفرح فیه،کالسمک و غیره،و یحرم علیه صید البر و هو ما یبیض و یفرح فیه، کذا یحرم ما یکون فی البر و البحر کالطیر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الطیب علی المحرم و المحرمة،و هو المسک و العنبر و الزعفران و الورس و العود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لبس المخیط للرجل المحرم و لبسه ثوبا یزّر أو یدرع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تروک الإحرام،الباب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لبس المحرم الطیلسان و لا یزره علیه، بل ینکسه استحبابا أو</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قتل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فی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یخافه علی نفسه دون ما لا یخافه،و تحریم قتل الدوابّ کلّها علی المحرم،إلاّ ما استثنی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للمحرم أن ینحر الإبل و یذبح البقر و الغنم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 ممّا لیس بصید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الحل و الحرم و یأکل ذلک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تروک الإحرام،الباب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للمحرم أن یحتش و یقطع ما شاء من الشجر فی الحلّ خاصة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تروک الإحرام،الباب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قطع الحشیش و الشجر من الحرم للمحل و المحرم و قلعه،فإن فعل وجب إعادتها،و جوازه فی غیر الحرم لهما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تروک الإحرام،الباب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قلع الحشیش و الشجر النابت فی ملکه فی الحرم و ما غرسه هو و النخل و شجر الفواکه و عودی المحالة و الأذخر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کفارات الصید و توابعها،الباب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المحرم إذا ذبح حمامة و نحوها من الطیر فی الحل،لزمه شاة و فی الفرخ حمل أو جدی،و فی البیضة درهم،إن لم یکن تحرک الفرخ و إلاّ فحمل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کفارات الصید و توابعها،الباب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من أحرم و فی منزله صید مملوک لم یخرج عن ملکه،فإن کان معه خرج عن ملکه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کفّارات الصّید و توابعها،الباب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إخراج الفهد و سائر السّباع من الحرم و کلّ ما لا یصفّ من الطّیر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کفّارات الصّید و توابعها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اخراج الفهد و سائر السّباع من الحرم و کلّ ما لا یصفّ من الطّیر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کفارات الصید و توابعها،الباب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من لزمه فداء صید فی إحرام الحج،وجب علیه ذبح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بقیة کفارات الإحرام،الباب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المحرم إذا أکل ما لا یحل له سوی الصید،أو لبس ما لا یحل له ناسیا او جاهلا،لم یلزمه شیء و إن تعمد لزمه دم شاة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الذّبح،الباب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الإبتداء بالرمی،ثمّ بالذّبح، ثمّ بالحلق،فإن خالف ناسیا أو جاهلا أو عامدا أجزأه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الحلق و التّقصیر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المتمتّع إذا حلق حلّ له کلّ ما سوی الطّیب و النّساء و الصّید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یأتی مواضع التّحلیل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العمرة،الباب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تاکّد استحباب العمرة فی رجب،و لو بان یحرم فیه و یتمها فی شعبان،و اختیار رجب للعمرة علی جمیع الشهور حتّی شهر رمضان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العمرة،الباب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العمرة المفردة فی کلّ شهر، بل فی کلّ عشرة أیام،و أنّه لا یصح عمرة التمتّع فی السنة إلاّ مرة واحدة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المصدر،فی وسط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الحج،ابواب الطواف،الباب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طواف النساء علی الرجل و المرأة و الخصی و غیرهم،إلاّ فی عمرة التمتّع،و تحریم الاستمتاع علی المحرم قبله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الحجّ،ابواب الطّواف،الباب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استلام الحجر الأسود فی الطّواف الواجب و النّدب بالید الیمنی و تقبیله،فإن لم یمکن استحبّ أن یشیر بالید و یجدّد الإقرار بالعهد و المیثاق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الطّواف،الباب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الطّهارة فی صحّة الطّواف الواجب دون المندوب و اشتراطها فی رکعتی الطّواف مطلقا،فإن طاف واجبا بغیر طهارة أعاد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الطّواف،الباب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صلاة رکعتی الطّواف المندوب حیث شاء من المسجد أو بمکّة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العدوّ و ما یناسبه،الباب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أقسام الجهاد،و کفر منکره،و جملة من أحکامه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العدوّ و ما یناسبه،الباب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متارکة التّرک و الحبشة ما دام یمکن التّرک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العدوّ و ما یناسبه،الباب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متارکة الترک و الحبشة مادام یمکن الترک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العدوّ و ما یناسبه،الباب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العدوّ و ما یناسبه،الباب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قتال المحارب و اللصّ و الظالم،و الدفاع عن النفس و الحریم و المال و إن قلّ،و إن خاف القتل،و استحباب ترک الدفاع عن المال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العدوّ و ما یناسبه،الباب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قتال المحارب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العدوّ و ما یناسبه،الباب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العدوّ و ما یناسبه،الباب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ردّ عاریّة الماء و النّار عن المسلمین عینا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العدوّ و ما یناسبه،الباب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ردّ عاریّة الماء و النّار عن المسلمین عینا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العدوّ و ما یناسبه،الباب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أحکام الأرضین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الفروض علی الجوارح و وجوب القیام بها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النفس و ما یناسبه،الباب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الیقین باللّه فی الرزق و العمر و النفع و الضرّ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النفس و ما یناسبه،الباب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الجمع بین الخوف و الرّجا و العمل بما یرجو و یخاف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المرض یکون الرجا اکثر،سمع منه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النفس و ما یناسبه،الباب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حسن الظن باللّه،و تحریم سوء الظن به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الورع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العفّة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النّفس،الباب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أداء الفرائض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الصّبر فی جمیع الأمور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الرّفق فی الأمور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الجهاد،أبواب جهاد النفس و ما یناسبه،الباب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تدبر العاقبة قبل العمل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الوسائل،کتاب الجهاد،أبواب جهاد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تجدید التّوبة و صحّتها مع الإتیان بشرائطها و إن تکرّر نقضها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الجهاد،أبواب جهاد النّفس و ما یناسبه،الباب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محاسبة النّفس کلّ یوم و ملاحظتها و حمد اللّه علی الحسنات و تدارک السّیّئات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فی المطبوعتین ناقص،مذکور إلی قوله و النّهی عن المنکر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الحدیث الثّانی رواه فی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الأوّل من الأمر بالمعروف،الحدیث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إظهار الکراهة للمنکر،و الاعراض عن فاعله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القرآن او الأئمّة علیهم السّلام 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الأمر بالمعروف و النّهی عن المنکر،أبواب الأمر و النّهی و ما یناسبهما،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التّقیّة فی کلّ ضرورة بقدرها،و تحریم التّقیّة مع عدمها،و حکم التّقیّة فی شرب الخمر و مسح الخفّین و متعة الحجّ</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الأمر بالمعروف و النّهی عن المنکر،أبواب الامر و النّهی و ما یناسبهما،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التّقیّة فی کلّ ضرورة بقدرها،و تحریم التّقیّة مع عدمها،و حکم التّقیّة فی شرب الخمر و مسح الخفّین و متعة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مقدماتها،الباب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استحبابها و اختیارها علی اسباب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طلب الرزق و وجوبه مع الضرورة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التکسب بالمباحات و ذکر جملة منها و من المحرمات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التّکسّب بالمباحات و ذکر جملة منها و من المحرّمات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ما یکتسب به،الباب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الإنفاق من کسب الحرام و لا فی الطّاعات،و حکم اختلاطه بالحلال و اشتباهه به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ما یکتسب به،الباب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إباحة الصناعات و الحرف و أسباب الرزق إلاّ ما استثنی مع التزام الامانة و التقوی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ما یکتسب به،الباب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اتیان العرّاف، و تصدیقه،و الکهانة و القیافة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الحجّ،أبواب آداب السفر،الباب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العمل بعلم النجوم و تعلّمه إلاّ ما یهتدی به فی برّ أو بحر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اتیان العرّاف و تصدیقه و الکهانة و القیافة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ما یکتسب به،الباب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کسب القمار حتّی الکعاب و الجوز و البیض و إن کان الفاعل غیر مکلّف،و تحریم فعل القمار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ما یکتسب به،الباب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معونة الظّالمین و لو بمدّة قلم و طلب ما فی أیدیهم من الظّلم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ما یکتسب به،الباب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عمل الصّور المجسّمة و التّماثیل ذوات الأرواح خاصّة و اللّعب بها و جواز إفتراشها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استعمال الملاهی بجمیع أصنافها و بیعها و شرائها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ما یکتسب به،الباب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اللعب بالشطرنج و نحوه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عقد البیع و شروطه،الباب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کون المبیع مملوکا أو مأذونا فی بیعه،و عدم جواز بیع ما لا یملکه،و عدم وجوب أداء الثّمن و حکم بیع الخمر و الخنزیر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عقد البیع و شروطه،الباب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باع ما یملک و ما لا یملک صحّ البیع فیما یملک خاصّة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آداب التجارة،الباب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التفقه فیما یتولاه، و زیادة التحفظ من الربا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آداب التجارة،الباب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اقالة النادم و عدم وجوبها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آداب التجارة،الباب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معاملة ذوی العاهات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آداب التجارة،الباب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معاملة الأکراد و مخالطتهم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آداب التجارة،الباب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تجربة الأشیاء و ملازمة ما ینفع من المعاملات،و ما ینبغی أن یکتب من علیه حق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آداب التجارة،الباب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طلب قلیل الرزق و کراهة استقلاله و ترکه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الخیار،الباب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خیار الشرط بحسب ما یشترطانه،و کذا کلّ شرط إذا لم یخالف کتاب اللّه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أحکام العقود،الباب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بیع المبیع قبل قبضه علی کراهیة إن کان ممّا یکال أو یوزن إلاّ أن یولّیه،و جواز الحوالة به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أحکام العقود،الباب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باع نخلا مؤبّرا فالثّمرة للبائع و إلاّ فللمشتری إلاّ مع الشّرط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فی زمن علی علیه السّلام،سمع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الربا،الباب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من أکل الرّبا بجهالة أو غیرها ثمّ تاب أو ورث مالا فیه ربا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الرّبا،الباب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من أکل الرّبا بجهالة أو غیرها ثم تاب أو ورث مالا فیه ربا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الرّبا،الباب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بیع المختلفین متفاضلا و متساویا یدا بید،و یکره نسیئة و إن یسلف أحدهما فی الآخر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الرّبا،الباب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قبول الزّیادة علی القرض إذا دفعت بغیر شرط و تحریمها مع الشّرط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بیع الحیوان،الباب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الشّراء من رقیق أهل الذّمّة إذا أقرّوا لهم بالرّقّ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بیع الحیوان،الباب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ابتیاع ما یسبیه الظالم من اهل الحرب و ما یسرق منهم و لو خصیّا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الشراء من أولاد أهل الحرب و نسائهم دون أهل الذمّة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 علیکم امهاتکم و بناتکم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الآیة،سمع منه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الدین و القرض،الباب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کراهیته مع الغنی عنه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الاستدانة مع الحاجة الیها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الدین و القرض،الباب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قضاء الدین و عدم سقوطه عمن قتل فی سبیل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الدّین و القرض،الباب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نیّة قضاء الدین مع العجز عن القضاء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الدّین و القرض،الباب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المماطلة بالدین مع القدرة علی أدائه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التجارة،أبواب الدین و القرض،الباب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إرضاء الغریم المطالب بالإعطاء أو الملاطفة مع التعذّر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التجارة،أبواب الدین و القرض،الباب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قبول الهدیة و الصلة ممّن علیه الدین،و کذا کلّ منفعة یجرها القرض من غیر شرط،و استحباب احتسابها له ممّا علیه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الرهن،الباب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الإرتهان علی الحق الثابت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کما تقدم 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الرهن،الباب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الرهن إذا أتلف من غیر تفریط من المرتهن لم یضمنه و لم یسقط من حقّه شی،و حکم جنایة العبد المرهون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الرهن،الباب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الرهن إذا تلف بتفریط المرتهن لزمه ضمانه،و ترادّا الفضل بینهما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الحجر عن التصرف فی المال علی الصغیر و المجنون و السفیه حتّی تزول عنهم الموانع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المریض محجور علیه فی الوصیّة بما زاد عن الثلث إلاّ أن یجیز الورثة،و حکم المنجزات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الحجر،الباب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الرّق محجور علیه فی التصرف فی المال إلاّ بإذن المالک،و کذا المکاتب المشروط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الحجر،الباب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الرق محجور علیه 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غریم المفلس إذا وجد متاعه بعینه کان أحقّ به،إلاّ أن تقصر الترکة عن الدین فیقسم بالحصص،و إن کان عنده رهن فالغرماء فیه سواء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یقسم بینهم بالحصص،سمع منه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الحجر،الباب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حبس المدیون و حکم المعسر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الضمان،الباب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لابّد من رضا الضامن و المضمون له،دون المضمون عنه و أنّه یبرأ و ینتقل المال من ذمّته،و جواز ضمان دین المیّت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الضمان،الباب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غرم علی الضامن،بل یرجع علی المضمون عنه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الضمان،الباب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یلزم المضمون عنه أن یدفع إلی الضامن أکثر ممّا دفع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الضمان،الباب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التعرّض للکفالات و الضمان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الضمان،الباب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الکفیل یحبس حتّی یحضر المکفول أو ما علیه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احتمالان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 الأمر للتعجیز،الثانی مجازا عقلیا حسیا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لِی صَرْحاً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الضمان،الباب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الرجوع علی المحیل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الصلح،الباب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استحبابه و لو یبذل المال و إن حلف علی الترک، و اختیاره علی العبادات المندوبة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الصّلح،الباب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الصّلح جائز بین النّاس إلاّ ما أحلّ حراما أو حرّم حلالا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الصّلح،الباب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الصّلح مع علمهما بما وقعت المنازعة فیه و مع جهالتهما،لا مع علم أحدهما و جهل الآخر،و اشتراط التّراضی منهما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الصلح،الباب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الصلح مع علمهما بما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الشّرکة،الباب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یتساوی الشّریکان فی الرّبح و الخسران ان تساوی المالان،و إن نقد أحدهما عن الآخر،و إلاّ فبالنّسبة إلاّ مع الشّرط</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الشّرکة،الباب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مشارکة الذّمّیّ و إبضاعه و إیداعه و عدم التّحریم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الشرکة،الباب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قسمة الدین المشترک قبل قبضه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 بعین الرقم للحدیث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المضاربة،الباب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المالک إذا عیّن للعامل نوعا من التّصرّف أو جهة للسّفر،لم یجز له مخالفته،فإن خالف ضمن،و إن ربح کان بینهما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المضاربة،الباب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المالک إذا عین للمالک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المزارعة و المساقاة،الباب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الزرع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المزارعة و المساقاة،الباب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الزرع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المزارعة و المساقاة،الباب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قطع شجر الفواکه و السدر و استحباب سقی الطلح و السدر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المزارعة و المساقاة،الباب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یشترط فی المزارعه کون النماء مشاعا بینهما تساویا فیه أو تفاضلا،و لا یسمّی شیئا للبذر و لا البقر و لا الأرض</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المزارعة و المساقاة،الباب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لمن استأجر الأرض أن یزارع غیره بحصّة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الودیعة،الباب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أداء الأمانة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الودیعة،الباب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أداء الأمانة إلی البرّ و الفاجر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الودیعة،الباب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الخیانة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الودیعة،الباب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الودیعة لا یضمنها المستودع مع عدم التفریط،و إن کانت ذهبا أو فضّة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الودیعة،الباب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ائتمان شارب الخمر و ابضاعه و کذا کلّ سفیه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العاریة،الباب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ثبوت الضمان علی المستعیر فی غیر الذهب و الفضّة،إذا لم یفرط،إلاّ مع شرط الضمان فیلزم الشرط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العاریة،الباب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الضمان فی عاریة الذّهب و الفضّة من غیر تفریط،و إن لم یشترط الضمان،إذا لم یشترط عدمه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جملة ممّا تجوز الإجارة فیه و ما لا تجوز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جملة ممّا تجوز الإجارة 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إجارة الإنسان نفسه مدّة،و عدم تحریمها، فإن فعل فما أصاب فهو للمستأجر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استعمال الأجیر قبل تعیین أجرته،و عدم جواز منعه من الجمعه،و استحباب إحکام الأعمال و إتقانها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منع الأجیر أجرته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منع الأجیر أجرته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الإجارة،الباب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الصّانع إذا أفسد متاعا ضمنه کالغسّال و الصّبّاغ و القصّار و الصّائغ و البیطار و الدّلال و نحوهم،و کذا ما یتلف بأیدیهم إذا فرّطوا،أو کانوا متّهمین فلم یحلفوا،و حکم ما لو دفعوا المتاع إلی الغیر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الوکالة بفتح الواو و کسرها،سمع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الوکالة،الباب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أنّها عقد جائز فیجوز عزل الوکیل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الوکالة،الباب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الوکیل إذا تصرّف بعد عزله قبل أن یعلم به مشافهة،أو بخبر ثقة کان تصرّفه جائزا ماضیا فی النّکاح و غیره،فإن ادّعی الموکّل الإعلام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الوقوف و الصّدقات،الباب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العمل بشرط الواقف و عدم جواز تغییره و حکم الوقف علی المسجد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الوقوف و الصّدقات،الباب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شرط لزوم الوقف قبض الموقوف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حیاة المالک او حیاة الساکنین،سمع منه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الهبات،الباب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الرجوع فی الهبة و الصدّقة للأبوین و الأولاد مع القبض،أو کان الأولاد صغارا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الهبات،الباب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الرجوع فی الهبة لذی القرابة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بسکون الباء المصدر و بالفتح العوض،سمع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السّبق و الرّمایة،الباب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إجراء الخیل و تأدیبها و الاستباق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الاول یدلّ علی وجوب الوصیّة او استحبابها و الثّانی یدلّ علی التّحریم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التّرک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الکراهة،سمع منه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حسن الوصیّة عند الموت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19:1/265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Pr>
        <w:t>13:1/357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ترک الوصیّة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ترک الوصیّة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الصّدقة فی آخر العمر و الوصیّة 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الاضرار بالورثة فی الوصیّة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رجوع الموصی فی الوصیّة و التّدبیر مادام فیه روح فی صحّة کان أو مرض،و له تغییرها بزیادة و نقصان فیعمل بالاخیرة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إذا أقّر واحد من الورثة بوارث أو بعتق أو دین، لزمه ذلک بنسبة حصته،و کذا إذا أقّر اثنان غیر عدلین،فإن کان عدلین جاز علی الجمیع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یجب الإبتداء من الترکة بعد الکفن بالدین ثمّ الوصیّة ثمّ المیراث</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اعتق فی مرضه و أوصی بوصیّة قدّم العتق و بطل ما زاد علی الثلث</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الوصایا،الباب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المملوک لا یجوز له أن یوصی و لا تمضی وصیته إلاّ بإذن سیّده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مقدّماته و آدابه،الباب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العزوبة و ترک التّزویج و التسری و إن حلف علی التّرک،و استحباب تقدیمهما علی الصلوة إن أمکن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النّکاح الحلال ثلاثة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و منقطع و ملک یمین عینا و منفعة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للرّجل النّظر إلی وجه امرأة یرید تزویجها و یدیها و شعرها و محاسنها،قاعدة و قائمة و إن یتأمّلها بغیر تلذّذ،و کراهة مشیها بین یدیه،و کذا الأمة الّتی یرید شرائها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نفس المصدر،الحدیث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نقله عن قرب الاسناد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تعلیقة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تعیین موضعه فی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فیها ان فی المصدر بدل مستام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مستأمر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یسعی و یشخص،سمع منه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تزویج الصغار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الجماع فی محاق الشهر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جماع المرأة و الجاریة و فی البیت صبیّ أو صبیّة تری و تسمع أو خادم،و استحباب زیادة التّستّر بالجماع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جماع الحرّة عند الحرّة و جواز جماع الأمة عند الأمة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ترک وطئ الزّوجة الشّابّة أکثر من اربعة أشهر و إن لم یکن التّرک بقصد الإضرار و إن کان 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20:2/141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Pr>
        <w:t>14:2/100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الوطئ فی الدبر و جواز الإتیان فی الفرج من خلف و قدّام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یکره فیه العزل و ما لا یکره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العزل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الغیرة علی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تمکین المرأة زوجها من نفسها علی کلّ حال و جملة من حقوقه علیها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پالان 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وصل شعر المرأة،بصوف أو بشعر نفسها،و کراهة شعر غیرها،و أنّه یجوز لها کلّ ما تزیّنت به لزوجها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مقدّمات النّکاح و آدابه،الباب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النّظر إلی شعور نساء أهل الذّمّة و ایدیهن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مقدّمات النّکاح و آدابه،الباب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النّظر إلی شعور نساء الأعراب و أهل السّواد و کذا المجنونة بغیر تعمّد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عقد النکاح و أولیاء العقد،الباب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الولایة للجد للأب فی حیاة الأب خاصّة علی الصغیرة فإن زوجاها صحّ عقد السابق،و ان صحّ عقد الجدّ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عقد النکاح و أولیاء العقد،الباب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الولایة فی عقد العبد و الأمة للمولی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عقد النکاح و أولیاء العقد،الباب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المرأة مصدّقة فی عدم الزوج و عدم العدّة و نحو ذلک و لا یجب التفتیش</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النّکاح المحرّم و ما یناسبه،الباب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الزّنا علی الرّجل محصنا کان أو غیر محصن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النّکاح المحرّم و ما یناسبه،الباب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الانزال فی فرج المرأة المحرمة،وجوب العزل فی الزّنا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مال الرّجال إلی الرّجال و النّساء للنّساء،سمع منه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ما یحرم بالرضاع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الأم و البنت و الأخت و العمّة و الخالة و بنت الأخ و بنت الأخت من الرضاع من الحرایر و الأماء مع الشرایط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ما یحرم بالمصاهرة،و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نحوها،الباب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أقسام المحرّمات فی النّکاح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تحرم مؤبّدا،سمع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فیحرم فی التّاسعة أبدا،سمع منه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بدون الاذن،سمع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الاذن،سمع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ما یحرم بالمصاهرة و نحوها،الباب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تزوّج إمرأة ثمّ زنی بأمهّا أو بنتها أو أختها لم تحرم علیه زوجته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ما یحرم بالمصاهرة و نحوها،الباب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تزوّج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مفهوم الصفة باطل،هذه الأخبار صریحة فی اطلاق التزویج عی المتعة، سمع منه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المتعة،الباب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المتعة و ما ینبغی قصده بها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المتعة،الباب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أن یتمتع بأکثر من أربع نساء،و إن کان عنده أربع زوجات بالدائم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المتعة،الباب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المأمونة العفیفة للمتعة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المؤمنة العارفة للمتعة و جواز التمتع بغیرها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المتعة،الباب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اشتراط تعیین المدة و المهر فی المتعة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نکاح العبید و الإماء،الباب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شراء الإماء و تملکهنّ و وطئهنّ بالملک و استیلاءهن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یجوز للعبد أن یطأ بالعقد أکثر من حرّتین أو حرّة و أمتین،أو أربع إماء،و له أن یطأ من الجواری بالملک بإذن ما شاء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اشتری أمة لها زوج حر أو عبد کان المشتری بالخیار بین فسخ العقد و إجازته،و کذا من اشتری بعضها أو اشتری عبدا له زوجة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انّ من اشتری العبد و له زوجة أو الأمة و لها زوج،و أجاز النکاح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له الفسخ بعد ذلک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العبد إذا تزوّج بغیر إذن مولاه فقال له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طلّق،فقد أجاز النکاح،و أنّه لیس له الفسخ بعد الإجازة و لا جبره علی الطلاق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المرأة إذا ملکت زوجها بشراء أو میراث أو نحوهما بطل العقد و حرمت علیه مادام عبدها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المرأة إذا ملکت زوجها فاعتقته و أرادت تزویجه تعیّن تجدید العقد،و بطل العقد الأوّل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المرأة علی عبدها فلا یجوز له وطؤها و إن مکّنته من نفسها لزمها الحدّ و وجب بیعه و حرم علی کلّ مسلم أن یبیعها عبدا مدرکا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نکاح العبید و الإماء،الباب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الأمة إذا کانت زوجة العبد أو الحرّ،ثمّ اعتقت،تخیّرت فی فسخ عقدها و عدمه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المهور،الباب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یجزی فی المهر أقلّ ما تراضیا علیه،و أنّه لا حدّ له فی القلة و لا فی الکثرة فی الدائم و المتعة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المهور،الباب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اداء المهر و نیّة ادائه مع العجز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المهور،الباب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لو شرط لامرأة أن لا یخرجها من بلدها أو شرط علیها أن تخرج معه إلی بلاده و کانت من بلاد المسلمین،فإن تخرج نقص مهرها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المهور،الباب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شرط لزوجته أن تزوج علیها أو تسری أو هجرها فهی طالق بطل الشرط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أحکام الأولاد،الباب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إکرام الولد الصّالح و طلبه و حبّه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النّکاح،أبواب أحکام الأولاد،الباب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طلب البنات و إکرامهنّ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النکاح،أبواب أحکام الأولاد،الباب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أقل الحمل و أکثره،و أنّه لا یلحق الولد بالواطئ فیما دون الأقل و لا فیما زاد عن الأکثر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مقدّماته و شرائطه،الباب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طلاق الزّوجة الموافقة و عدم تحریمه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مقدّماته و شرائطه،الباب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یجب علی الوالی تأدیب الناس و جبرهم بالسوط و السیف علی موافقة الطلاق للسنة و ترک مخالفتها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الطلاق،أبواب مقدّماته و شرائطه،الباب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بطلان الطلاق الذی لیس بجامع للشرائط الشرعیة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مقدّماته و شرائطه،الباب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طلاق زوجة الغائب و الصّغیرة و غیر المدخول بها و الحامل و الیائسة علی کلّ حال،و ان کان الحیض أو فی طهر الجماع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مقدّماته و شرائطه،الباب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 المخالف إذا کان یعتقد وقوع الثّلاث فی مجلس أو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الحیض أو الحلف بالطّلاق و نحوه،جاز إلزامه بمعتقده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مقدّماته و شرائطه،الباب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یشترط فی صحّة الطّلاق البلوغ،فلا یصحّ طلاق الصّبیّ إلاّ إذا بلغ عشر سنین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مقدّماته و شرائطه،الباب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خیر إمرأته لم یقع بها طلاق بمجرّد التّخییر،و إن اختارت نفسها،فإن و کلّها فی طلاق نفسها ففعلت،وقع مع الشّرائط</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أقسام الطلاق و أحکامه،الباب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المریض إذا طلق بائنا أو رجعیّا للاضرار ورثته إلی سنة ما لم یبرأ أو تتزوّج،و إن ماتت لم یرثها إلاّ فی العدّة الرجعیة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العدد،الباب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عدّة الأمة من الطلاق قرءان،و إن کان زوجها حرّا،و إن کانت تحیض و هی فی سنّ من تحیض فخمسة و أربعون یوما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العدد،الباب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الصّغیرة قبل بلوغ التّسع سنین إذا طلّقت فلا عدّة علیها،و إن کان دخل بها،و لا رجعة لزوجها،و تزوّج من ساعتها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عدّة علی الیائسة إذا طلّقت و إن کان دخل بها، و لا رجعة لزوجها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الطّلاق،أبواب العدد،الباب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عدّة المتعة إذا مات الزّوج فی المدّة أربعة أشهر و عشرا،حرّة کانت أو أمة،و کذا الموطوءة بالملک،و علی الحرّة خاصّة الحدّاد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خمسة و أربعون یوما،سمع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الخلع و المباراة،الباب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یصح الخلع،و لا یحلّ العوض للزوج حتی تظهر الکراهة من المرأة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الخلع و المباراة،الباب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عدم جواز الإضرار بالمرأة حتی تفتدی من الزوج،و عدم جواز طلب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الخلع و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الخلع و المباراة،الباب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المختلعة یجوز أن یأخذ منها زوجها أکثر من المهر،و لا یجوز ذلک فی المبارئة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الخلع و المباراة،الباب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أنّه لا بدّ فی الخلع و المباراة من شاهدین،و کون المرأة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طاهرا طهرا لم یجامعها فیه،أو حاملا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بمنزلة الطلاق فی زمن الجاهلیة،سمع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الظهار،الباب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یقع الظهار إلاّ فی طهر،لم یجامعها فیه و شهادة شاهدین فی حال البلوغ و العقل و الاختیار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الظهار،الباب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المظاهر إذا جامع قبل الکفارة عالما لزمه کفارة اخری،و لم یحلّ له الوطء حتّی یکفّر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الإیلاء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الکفارات،أبواب الإیلاء،الباب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ینعقد الإیلاء إلاّ باللّه و أسمائه الخاصّة به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الإیلاء و الکفّارات،أبواب الإیلاء،الباب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یقع الإیلاء،إلاّ إذا حلف علی ترک الوطء أکثر من أربعة أشهر،أو حلف مطلقا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الإیلاء و الکفّارات،أبواب الإیلاء،الباب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یقع الإیلاء إلاّ إذا حلف علی ترک الوطء أکثر من أربعة أشهر،أو حلف مطلقا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حدیثان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الإیلاء و الکفّارات،أبواب الکفّارات،الباب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کلّ من عجز عن الکفّارة أجزأه الاستغفار،و حکم الظّهار فی ذلک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حدیث واحد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الإیلاء و الکفّارات،أبواب الکفّارات،الباب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یجزی عتق الطّفل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اللّعان،الباب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یقع اللّعان إلاّ بعد الدّخول،و حکم الخلوة،فإن قذفها قبل لزمه الحدّ،و لا یفرّق بینهما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اللّعان،الباب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قذف زوجته لم یثبت بینهما لعان حتّی یدّعی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یزنی،سمع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العبد علی عتق الأمة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یصحّ العتق قبل الملک و إن علّق علیه،و لا بدّ من وجود الملک بالفعل،و لا یصحّ جعل العتق یمینا و لا تعلیقه علی شرط،و لا عتق مملوک الغیر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الرجل إذا ملک أحد الآباء أو الأولاد أو إحدی النساء المحرمات انعتق علیه،و أنّه یملک من عداهم من الأقارب،و لا ینعتق بل یستحب عتقه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المرأة إذا ملکت أحدا من الآباء أو الامهات، أو الأولاد انعتق،و تملک من سواهم،و أنّه إذا ملک أحد الزوجین صاحبه بطل العقد،و ثبت الملک،فتحلّ الأمة،و یحرم العبد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المملوک إذا مثّل به أو نکّل به انعتق،لا إذا صار خصیّا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المملوک إذا عمی أو أقعد أو جذم انعتق،لا إذا صار أشلّ أو أعرج أو أعور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العتق،الباب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الأصل فی النّاس الحرّیّة حتّی تثبت الرّقّیّة بالإقرار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التّدبیر و المکاتبة و الاستیلاد،أبواب التّدبیر،الباب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بیع المدبّر و عتقه،و کراهة بیعه مع عدم الحاجة و رضا المدبّر،و جواز هبته،و إصداقه و وطء المدبّرة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التّدبیر و المکاتبة و الاستیلاد،أبواب التّدبیر،الباب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الرّجوع فی التّدبیر کالوصیّة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التّدبیر و المکاتبة و الاستیلاد،أبواب التّدبیر،الباب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أولاد المدبّرة من مملوک مدبّرون إذا حصل الحمل بعد التّدبیر،أو علم به المولی وقت التّدبیر و لم یستثنه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أمّه عتق من الثّلث فالولد حرّ و إن لم یعتق فولده عبد،سمع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الإقرار،الباب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صحّة الإقرار من البالغ العاقل و لزومه 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الإقرار،الباب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أقرّ عند الحبس،أو التّخویف،أو التّجرید، أو التّهدید لم یلزم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الإقرار،الباب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قبول إقرار الفاسق علی نفسه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الیمین الصّادقة و عدم تحریمها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یمین الولد و المرأة و المملوک لا تنعقد مع عدم الإذن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الیمین لا تنعقد فی معصیة کتحریم حلال،او تحلیل حرام،او قطعیة رحم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الحلف بالیمین الکاذبة للتقیة کدفع الظالم عن نفسه،أو ماله،أو نفس مؤمن،أو ماله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تنعقد الیمین بالطلاق و العتاق و الصدقة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حلف یمینا ثمّ رأی مخالفتها خیرا من الوفاء بها جاز له المخالفة،بل استحبت،و لا کفارة علیه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یجوز أن یحلف،و لا یستحلف إلاّ علی علمه،و أنّها إنّما تقع علی العلم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الیمین لا تنعقد إلاّ علی المستقبل إذا کان البرّ أرجح،فلو خالف أثم و لزم الکفّارة،و لو حلف علی التّرک الرّاجح،أو فعل المرجوح لم تنعقد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استثنی مشیّة اللّه فی الیمین لم تنعقد،و لم تجب الکفّارة بمخالفتها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استثناء مشیّة اللّه فی الیمین للتّبرّک وقت الذّکر و لو بعد أربعین یوما إذا نسی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الأیمان،الباب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یجوز الحلف،و لا ینعقد إلاّ باللّه و أسمائه الخاصه و نحو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لعمرو اللّه و لا ها اللّه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النذر و العهد،الباب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ینعقد النذر حتّی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علیّ کذا، و یسمی المنذور،و یکون عبادة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النذر و العهد،الباب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نذر و لم یسمّ منذورا لم یلزمه شیء،فإنّ سمّی مجملا أجزءه مطلق العبادة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النذر و العهد،الباب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نذر المرأة بغیر إذن زوجها،و المملوک بغیر إذن سیّده،و الولد بغیر اذن ولده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النذر و العهد،الباب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نذر المرأة بغیر إذن زوجها،و المملوک بغیر إذن سیّده،و الولد بغیر إذن والده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النذر و العهد،الباب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ینعقد النذر فی معصیة و لا مرجوح، و حکم نذر الشکر و الزجر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الصید،الباب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إباحة ما یصیده الکلب المعلّم،إذا قتله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الصّید،الباب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یحلّ أکل صید الکلب الّذی لیس بمعلّم،إلاّ أن یعلّمه عند إرساله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الصّید،الباب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یحلّ أکل ما صاده غیر الکلب من البازی و الصّقر و العقاب و الطّیر و السّبع و غیر ذلک،إلاّ أن تدرک ذکاته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الصّید،الباب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الصّید بالسّلاح، کالسّیف و الرّمح و السّهم،فیحلّ الصّید إذا قتل به بعد التّسمیة و إن قطعة نصفین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الصّید،الباب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صاد طیرا فعرف صاحبه،أو ادّعاه من لا یتّهمه وجب علیه ردّه إلیه،سواء کانت قیمته أقلّ من درهم،أو أکثر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الذبائح،الباب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یجوز تذکیة الذبیحة بغیر الحدید من لیطة،أو مروة،أو عود،أو حجر،أو قصبة،أو نحوها فی حال الاختیار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یجوز التذکیة فی الضرورة بالمروة و القصبة و العود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الذبائح،الباب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یحلّ الذبح من غیر المذبح،و لا یجوز أکل الذبیحة بذلک فی حال الاختیار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الصّید و الذّبائح،أبواب الذّبائح،الباب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إباحة ذبائح أقسام المسلمین،و تحریم ذبیحة النّاصب و المرتدّ إلاّ للضّرورة و التّقیّة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لحوم المسوخ،و بیضها من جمیع أجناسها،و تحریم لحوم الناس</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جمیع السباع من الطیر و الوحش من کلّ ذی ناب أو مخلب و غیرهما و جملة من المحرمات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لحوم الحمر الأهلیّة،و عدم تحریمها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لحوم الخیل و البغال،و عدم تحریمها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أکل الغراب و بیضه،من الزاغ و غیره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تحریم،أکل السمک الذّی لیس له فلوس و بیعه،و إباحة ماله فلوس،و حکم السقنقور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وجد سمکا،و لم یعلم أنّه ذکی أم لا طرح فی الماء،فإن طفا علی ظهره فهو غیر ذکیّ،و إن کان علی وجهه فهو ذکیّ،و حکم ما لو لم یعلم أنّه ممّا یؤکل أولا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الطیر الذّی لیس له قانصة،و لا حوصلة و لا صیصیة،ما لم ینص علی إباحته،و عدم تحریم أکل ماله أحدها ما لم ینص علی تحریمه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یحرم من الطیر ما یصف منه غالبا،و یحلّ ما یدف غالبا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بیض لا یؤکل لحمه،و إباحة بیض ما یؤکل،فإن اشتبه حلّ منه ما اختلف طرفاه،و حرّم ما استوی طرفاه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تحریم طیر الماء بمجرد اکله للسمک،و أنّ ما کان فی البحر ممّا یحل أکله فی البّر فحلال،و ما کان فیه ممّا یحرم مثله فی البر فحرام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تحریم،الأکل فی أوانی الکفّار مع العلم بتنجیسهم لها،لا مع عدمه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ما أهل لغیر اللّه به،و هو ما ذبح لصنم،أو وثن،أو شجر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تحریم أکل طین قبر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بقصد الشفاء بقدر الحمصة و</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الأکل و الشرب فی آنیة الذهب و الفضة،و کراهة المفضض</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الأکل علی مائدة یشرب علیها الخمر،و تحریم الجلوس علیها اختیارا،دون الأکل علی سفرة علیها خمر قد یبس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24:1/232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Pr>
        <w:t>16:1/400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الأطعمة المحرّمة،الباب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الأکل و الإطعام من طعام الغیر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الأطعمة المحرّمة،الباب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السمن و الجبن و غیرهما إذا علم أن خلطه حرام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آداب المائدة،الباب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الشبع،و الأکل علی الشبع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التّخمة و الإمتلاء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الأکل متّکئا و منبطحا و عدم تحریمه،و کراهة التّشبّه بالملوک،و جواز الاقعاء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آداب المائدة،الباب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تأکّد استحباب الولیمة،و إجابة الدّعوة فی العرس،و العقیقة،و الختان،و الإیاب من السّفر،و شراء الدّار، و الفراغ من البناء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آداب المائدة،الباب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التّسمیة علی کلّ اناء،و علی کلّ لون،و کلّما عاد إلی الطّعام،و علی کلّ لقمة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المائدة،الباب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ترک ما یسقط من الطّعام فی الصّحراء و لو فخذ شاة،و تناول ما سقط منه فی المنزل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الأطعمة و الأشربة،أبواب آداب المائده،الباب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الإتیان بالفاکهة و اللّحم للعیال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الجدید،</w:t>
      </w:r>
      <w:r>
        <w:rPr>
          <w:rFonts w:eastAsia="IRNazanin" w:cs="IRNazanin"/>
          <w:b w:val="false"/>
          <w:bCs w:val="false"/>
          <w:i w:val="false"/>
          <w:iCs w:val="false"/>
          <w:color w:val="333333"/>
          <w:sz w:val="20"/>
          <w:szCs w:val="20"/>
        </w:rPr>
        <w:t>24:1/376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Pr>
        <w:t>16:1/500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آداب المائده،الباب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وجد کسرة أو تمرّه استحبّ له رفعها و أکلها،و إن کانت فی قذر استحبّ له غسلها و أکلها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و الأشربة،أبواب آداب المائدة،الباب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حضور البقل و الخضرة علی المائدة و الأکل منها و کراهة خلوّها عن ذلک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الأطعمة المباحة،الباب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إباحة لحوم الإبل و البقر و الغنم و البقر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أشد کراهة لحم البغال ثم الحمیر،سمع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الأطعمة المباحة،الباب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جملة من الأطعمة و الأشربة المباحة و المحرمة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الأطعمة المباحة،الباب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اللبن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المباحة،الباب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اختیار الماء للشرب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المباحة،الباب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التلّذذ بشرب الماء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المباحة،الباب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سقی المؤمنین الماء حیث یوجد الماء و حیث لا یوجد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المباحة،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أقسام الخمر المحرمة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العصیر العنبی و التمری و غیرهما إذا غلا و لم یذهب ثلثاه و إباحته بعد ذهابها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العصیر إذا أخذ مطبوخا ممّن یستحلة قبل ذهاب ثلثیه،أو یستحلّ المسکر،و عدم قبوله لو أخبر بذهاب الثّلثین،و إباحته إذا أخذ ممّن لا یستحلّه قبل ذلک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شرب الخمر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الدّین أو متابعته،سمع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تزویج شارب الخمر و قبول شفاعته و تصدیق حدیثه و إیتمانه علی أمانته و عیادته و حضور جنازته و مجالسته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شرب الخمر و المسکر من الکبائر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کل مسکر قلیلا کان أو کثیرا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الأشربة المحرّمة،الباب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ما أسکر کثیره فقلیله 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الغصب،الباب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تحریمه و وجوب ردّ المغصوب إلی مالکه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علی الحرمة،سمع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الغصب،الباب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غصب أرضا فبنی فیها رفع بناؤه و سلمت الأرض إلی المالک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الغصب،الباب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التصرّف فی المال المغصوب علی الغاصب و غیره،إلاّ المالک و من أذن له،و کذا الشراء منه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الشّفعة،الباب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أنّها لا تثبت إلاّ للشّریک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الشّفعة،الباب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ثبوت الشّفعة للجار الّذی لیس بشریک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الشّفعة،الباب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الشّفعة لا تثبت إلاّ بین شریکین،لا أزید فإن زادوا فلا شفعة لأحد منهم،و ثبوت الشّفعة فی الحیوان و المملوک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الشفعة،الباب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الشفعة لا تثبت إلاّ بین شریکین لا أزید فإن زادوا فلا شفعة لأحد منهم و ثبوت الشفعة فی الحیوان و المملوک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الشفعة،الباب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ثبوت الشفعة فی السفینة و النهر و الطریق و الرحی و الحمام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إحیاء الموات،الباب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أحیی أرضا مواتا فهی له،و علیها فی حاصلها الزکاة بشرائطها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قولان الاوّل یکون مالکا و الثانی الاولویّة من غیره و تظهر الفائدة فی خروج صاحب الامر ع بان یکون الامام اولی من غیره،سمع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إحیاء الموات،الباب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غرس غرسا فهو له و من استخرج ماء إبتداء فهو 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إحیاء الموات،الباب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المسلمین شرکاء فی الماء و النّار و الکلاء ما لم یکن ملک أحد بعینه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إحیاء الموات،الباب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الإضرار بالمسلم و إن کانت له نخلة فی حائط الغیر و فیه عیاله فأبی أن یستأذن و أن یبیعها جاز قلعها و دفعها إلیه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إحیاء الموات،الباب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الأرض المفتوحة عنوة مشترکة بین المسلمین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اللقطة،الباب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ترکها و کراهة التقاطها و خصوصا لقطة الحرم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اللقطة،الباب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تعریف اللقطة سنة إذا کانت أکثر من درهم، ثمّ إن شاء تصدق بها،و إن شاء حفظها،و إن شاء تصرف فیها و جملة من أحکامها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اللّقطة،الباب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وجوب تعریف اللّقطة إذا کانت أکثر من درهم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یکون فی السفر او یکون أقلّ من الدرهم فلا یعرّف،سمع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موانع الإرث من الکفر و القتل و الرّقّ،باب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الکافر لا یرث المسلم و لو ذمّیّا و المسلم یرث المسلم و الکافر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موانع الإرث،الباب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الکافر إذا أسلم علی میراث قبل قسمته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موانع الإرث،الباب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القاتل ظلما لا یرث المقتول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موانع الإرث،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الدّیة یرثها من یرث المال إلاّ الأخوة و الأخوات من الأم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موانع الإرث،الباب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المملوک لا یرث و لا یورث و کذا الطلیق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موانع الإرث،الباب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الحرّ إذا مات و لیس له وارث حرّ و له قرابة رقّ أو زوجة یجبر مولاه علی بیعه عدل و یشتری و یعتق و یورث</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موجبات الإرث،الباب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المیراث یثبت بالنّسب و السّبب و أن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موجبات الإرث،الباب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بطلان العول و أنّه یجوز للوارث المؤمن أن یأخذ به مع التقیّة إذا حکم له به العامّة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موجبات الإرث،الباب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إلقاء العول و من یدخل علیه النقص و جملة من أحکام الفرائض</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موجبات الإرث،الباب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إلقاء العول و من یدخل علیه النقص و جملة من أحکام الفرائض</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الأنثی من الأولاد و الأخوة و غیرهم لا تزاد علی میراث الذکر إذا کان مکانها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میراث الأبوین مع الأولاد و أحدهما مع أحدهم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الأخوة و الأجداد لا یرثون مع الأبوین شیئا و لا مع أحدهما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الأخوّة و الأجداد،الباب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للمؤمن أن یأخذ بالعول و التّعصیب و نحوهما للتّقیّة إذا حکم له به العامّة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الأخوّة و الأجداد،الباب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للمؤمن أن یأخذ بالعول و التّعصیب و نحوهما للتّقیّة إذا حکم له به العامّة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الأخوة و الأجداد،الباب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الجد مع الأخوة کالأخ و الجدّة کالأخت فیتساویان،إذا اجتمعا و کذا إذا تعددوا،و إن اختقوا لأب او أبوین فللذکر مثل حظ الانثیین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الأزواج،الباب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التّوارث بین الزّوجین إذا مات أحدهما قبل الدّخول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و لاء العتق،الباب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المعتق لا یرث مع أحد من ذوی الأرحام و یرث مع فقدهم،فإن مات انتقل الولاء إلی ولده الذّکور و الإناث إن کان المعتق رجلا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ولاء ضمان الجریرة و الامامة،الباب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ضامن الجریرة یرث مع عدم الأنساب و المعتق و أنّه لا یضمن إلاّ من کان سائبة و یشترط فی الضامن و المضمون الحریّة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إذا اجتمع الأولاد ذکورا و إناثا فللذّکر مثل حظ الانثیین و کذا الاخوة و الأعمام و أولادهم عدا ما استثنی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یحبی به الولد الذّکر الأکبر من ترکة أبیه دون غیره و أحکام الحبوة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البنت إذا انفردت ورثت المال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یرث الأخوة و لا الأعمام و لا العصبة و لا غیرهم سوی الأبوین و الزوجین مع الأولاد شیئا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الأبوین إذا اجتمعا فللأم الثلث مع عدم من یحجبها من الولد و الأخوة،و الباقی للأب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الإخوة یحجبون الأم عن الثلث إلی السدس بشرط کونهم للأبوین أو أب،لا من الأم وحدها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الإخوة لا یحجبون الأمّ إلاّ مع وجود الأب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إذا کان مع الأبوین زوج أو زوجة کان له نصیبه و للأمّ الثّلث من الأصل مع عدم الحاجب و السّدس معه و الباقی للأب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الأبوین و الأولاد،الباب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إذا کان مع الأبوین زوج أو</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الأعمام،و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الأخوال،الباب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إذا اجتمع الأعمام و الأخوال فللأعمام الثّلثان و لو واحدا و یرثون بالتّفاضل،و للأخوال الثّلث و لو واحدا بالسّویّة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ولد الملاعنه و ما اشبهه،الباب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أقرّ بولد لزمه و ورثه، و لا یقبل إنکاره بعد ذلک و حکم إقرار الوارث بدین أو وارث آخر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الغرقی و المهدوم علیهم،الباب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یرث کلّ واحد منهم من الآخر مع الاشتباه و القرابة و نحوها و عدم وارث أقرب ثمّ ینتقل میراث کلّ منهم إلی وارثه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میراث المجوس،الباب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أنّهم یرثون بالسّبب و النّسب الصّحیحین و الفاسدین فی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صفات القاضی و ما یجوز ان یقضی به،الباب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یشترط فیه الإیمان و العدالة فلا یجوز التّرافع إلی قضاة الجور و حکّامهم إلاّ مع التّقیّة و الخوف،و لا یمضی حکمهم و إن وافق الحقّ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یقل بان یفعل القضاء،سمع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آداب القاضی،الباب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یجوز للقاضی أن یحکم عند الشک فی المسئلة و لا مع حضور من هو أعلم منه و لا قبل سماع کلام الخصمین،و یجب علیه انصاف الناس حتّی من نفسه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صفات القاضی و ما یجوز إن یقضی به،الباب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القضاء و الإفتاء بغیر علم بورود الحکم عن المعصومین علیه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صفات القاضی و ما یجوز أن یقضی به،الباب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عدم جواز القضاء و الحکم بالرأی و الإجتهاد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کیفیّة الحکم و أحکام الدّعوی،الباب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یحلّ المال لمن أنکر حقّا،أو ادّعی باطلا و أن حکم له به القاضی،أو المعصوم ببیّنة،أو یمین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کیفیّة الحکم و أحکام الدّعوی،الباب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البیّنة علی المدّعی و الیمین علی المدّعی علیه فی المال،و حکم دعوی القتل و الجرح،و أنّ بیّنة المدّعی علیه لا تقبل مع التّعارض و غیره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الوسائل،ابواب کیفیّة الحکم و أحکام الدّعوی،الباب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البیّنة علی المدّعی و الیمین علی المدّعی علیه فی المال،و حکم دعوی القتل و الجرج،و أنّ بیّنة المدّعی علیه لا تقبل مع التّعارض و غیره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کیفیّة الحکم و أحکام الدّعوی،الباب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الحقّ علی المنکر إذا لم یحلف و لم یرد و عدم ثبوت الدّعوی علی المیّت،إلاّ ببیّنة و یمین علی بقاء الحقّ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کیفیّة الحکم و أحکام الدعوی،الباب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الدعوی فی حقوق الناس المالیة خاصّة بشاهد و یمین المدعی،لا فی الهلال و الطلاق و نحوهما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کیفیّة الحکم و أحکام الدعوی،الباب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المالیة بشهادة رجل و امرأتین و بشهادة امرأتین و یمین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الشهادات،باب وجوب الإجابة عند الدعاء إلی تحمل الشهادة،الباب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أداء الشهادة و تحریم کتمانها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الشهادات،الباب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الرجوع عن الشهادة إذا کانت حقا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الشّهادات،الباب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تصحیح الشّهادة بکلّ وجه لیجیزها القاضی إذا کان حقّا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الشّهادات،الباب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یجوز للإنسان أن یشهد بما یجده بخطّه و خاتمه،إذا حصل له العلم و أمن التّزویر و لم یبق عنده،شکّ،و إلاّ لم یجز</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احتمالان الاول أن یکتب و نقش ثم ینظر إلی الکتابة حتی تعرف،و الثانی لا یعتمد إلی الکتابة و الخاتم،سمع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الشّهادات،الباب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تجوز شهادة النّساء فیه و ما لا تجوز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الشّهادات،الباب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قبول شهادة المسلم علی الکافر،و عدم جواز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الوصیّة فی الضّرورة،سمع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لمذهب شیخ الطّوسیّ فإنّه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العدالة مادام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الفسق،و العلاّمة یقول بالعکس و المصنّف یقول بقول العلاّمة،سمع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فی شهادة الفرع لا بدّ من الرجلین،سمع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مقدّمات الحدود و أحکامها العامّة،الباب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کلّ من خالف الشّرع فعلیه حدّ أو تعزیر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مقدّمات الحدود و أحکامها العامّة،الباب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مقدّمات الحدود و أحکامها العامّة،الباب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تاب قبل أن یؤخذ سقط عند الحدّ و استحباب اختیار التوبة علی الأقرار عند الإمام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مقدّمات الحدود و أحکامها العامّة،الباب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یمین فی حدّ و أنّ الحدود تدرأ بالشبهات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حدّ الزّنا،الباب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أقسام حدود الزّنا و جملة من أحکامها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حدّ الزّنا،الباب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الزّانی الحرّ یجلد مأة جلدة إذا لم یکن محصنا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الزّنا،الباب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أکره المرأة علی الزّنا فعلیه القتل بالسّیف محصنا کان أو غیر محصن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الزّنا،الباب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سقوط الحدّ عن المستکرهة علی الزّنا و لو بان تمکّن من نفسها خوفا من الهلاک عند العطش،و تصدّق إذا ادّعت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اللّواط،الباب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حدّ الفاعل مع عدم الایقاب کحدّ الزّنا و یقتل المفعول به علی کلّ حال مع بلوغه و عقله و اختیاره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الوسائل،نفس المصدر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القذف،الباب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الحدّ علی القاذف ثمانین جلدة إذا نسب الزنا إلی أحد أو إلی أمه أو أبیه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حدّ السّرقة،الباب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حدّ السّرقة،الباب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 القطع و کیفیّته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حدّ المحارب،الباب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أقسام حدودها و أحکامها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المرتدّ،الباب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المرتدّ عن فطرة قتله مباح لکلّ من سمعه و ذکر جملة من احکامه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المرتدّ،الباب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المرتدّ فطرة قتله مباح لکلّ من سمعه،و ذکر جملة من أحکامه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الحدود،أبواب حدّ المرتدّ،الباب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المرأة لا تقتل،بل تحبس و تضرب و یضیق علیها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نکاح البهائم و وطی الأموات و الاستمناء،الباب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تعزیر ناکح البهیمة و جملة من أحکامه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تسعة و تسعون جلدا،سمع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الرّواة،سمع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الحدود،أبواب نکاح البهائم و وطی الأموات و الاستمناء،الباب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استمنی فعلیه التّعزیر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تعزیر و تزویجه من بیت المال یحتمل الاستحباب،سمع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الصلاة،أبواب مکان المصلّی،الباب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ما لو طابت نفس المالک بالصلوة فی ثوبه،أو علی فراشه،أو فی أرضه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القتل ظلما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الاشتراک فی القتل المحرم و السعی فیه و الرضا به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تفسیر قتل العمد و الخطأ و شبه العمد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ما لو اشترک اثنان فصاعدا فی قتل واحد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من أمسک رجلا فقتله آخر و آخر ینظر الیهم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من دعا آخر من منزله لیلا فأخرجه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الثابت بقتل العمد هو القصاص، فإن تراضی الولی و القاتل بالدیة أو أکثر أو أقل جاز</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دفع لصا أو محاربا او</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أعموا عینه،سمع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الرجل یقتل المرأة و المرأة تقتل الرجل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،باب أنّ من قتل مملوکه فلا قصاص علیه،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الکفارة و التوبة و التعزیر و التصدق بقیمته و الحبس سنة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المملوک یقتل بالحرّ و لا یقتل الحرّ بالمملوک،بل یغرم قیمته،إلاّ أن تزید عن دیة الحرّ فالدّیة و یعزر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الوسائل،أبواب القصاص فی النفس،الباب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من فقأ عینی رجل و قطع أذنیه، ثمّ قتله،أو جنی علیه جنایتین فصاعدا بضربة أو ضربتین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القصاص،أبواب دعوی القتل و ما یثبت به،الباب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إذا وجد قتیل فی زحام و نحوه لا یدری من قتله فدیته من بیت المال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القصاص،أبواب قصاص الطرف،الباب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ثبوت القصاص بین الرجل و المرأة فی الأعضاء و الجراحات حتّی تبلغ ثلث الدیة فتضاعف دیة الرجل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القصاص،أبواب القصاص فی النفس،الباب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 قصاص فی عظم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النفس،الباب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دیة الرجل الحرّ المسلم مأة من الإبل أو مأتا بقرة،أو الف شاة أو ألف دینار،أو عشرة آلاف درهم،او مأتا حلّة،و جملة من أحکامها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الوسائل،نفس المصدر،الباب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النّفس،الباب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قتل فی الأشهر الحرم فعلیه دیة و ثلث و صوم شهرین متتابعین من أشهر الحرم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لأجل شهر الحرام،سمع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النّفس،الباب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دیة الیهودیّ و النّصرانیّ و المجوسیّ سواء کلّ واحد ثمانمأة درهم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النّفس،الباب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دیة النّطفة و العلقة و المضغة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احدث،سمع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الدّیات،أبواب دیات الأعضاء،الباب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دیة قطع رأس المیّت و نحوه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الأعضاء،الباب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فی قطع الید الشّلاّء ثلث الدّیة و کذا فی الأصبع الشّلاّء و أنّه یسترقّ العبد الجانی،أو یسترقّ منه بقدر الجنایة أو یأخذ الدّیة من مولاه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الأعضاء،الباب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فی قطع لسان الأخرس</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المنافع،الباب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فی کل واحد من السمع و الصوت و الشلل الدیة کاملة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الوسائل،کتاب الدّیات،أبواب دیات المنافع،الباب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 من ضرب فنقص بعض کلامه قسمت الدیة علی الحروف و اعطی بقدر ما نقص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15253</Words>
  <Characters>80897</Characters>
  <CharactersWithSpaces>93835</CharactersWithSpaces>
  <Paragraphs>2519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2026-08-23T03:57:55Z</dcterms:created>
  <dc:creator>ghaemiyeh.com</dc:creator>
  <dc:description/>
  <dc:language>en-US</dc:language>
  <cp:lastModifiedBy/>
  <dcterms:modified xsi:type="dcterms:W3CDTF">2026-08-23T07:28:12Z</dcterms:modified>
  <cp:revision>1</cp:revision>
  <dc:subject/>
  <dc:title>فصول المهمه فی اصول الائمه علیهم السلام جلد 2</dc:title>
</cp:coreProperties>
</file>

<file path=docProps/custom.xml><?xml version="1.0" encoding="utf-8"?>
<Properties xmlns="http://schemas.openxmlformats.org/officeDocument/2006/custom-properties" xmlns:vt="http://schemas.openxmlformats.org/officeDocument/2006/docPropsVTypes"/>
</file>