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1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کامل بزرگ اسلام و ایران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41139_7370918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341141_7370918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341143_73709187">
            <w:r>
              <w:rPr>
                <w:webHidden/>
                <w:rStyle w:val="IndexLink"/>
                <w:rtl w:val="true"/>
              </w:rPr>
              <w:t>وقایع قبل از اسلام‌</w:t>
            </w:r>
            <w:r>
              <w:rPr>
                <w:rStyle w:val="IndexLink"/>
                <w:rtl w:val="true"/>
              </w:rPr>
              <w:t xml:space="preserve">: </w:t>
            </w:r>
            <w:r>
              <w:rPr>
                <w:rStyle w:val="IndexLink"/>
                <w:rtl w:val="true"/>
              </w:rPr>
              <w:t>جلد پنجم</w:t>
            </w:r>
            <w:r>
              <w:rPr>
                <w:rStyle w:val="IndexLink"/>
                <w:rtl w:val="true"/>
              </w:rPr>
              <w:tab/>
            </w:r>
            <w:r>
              <w:rPr>
                <w:rStyle w:val="IndexLink"/>
              </w:rPr>
              <w:t>6</w:t>
            </w:r>
          </w:hyperlink>
        </w:p>
        <w:p>
          <w:pPr>
            <w:pStyle w:val="Contents3"/>
            <w:tabs>
              <w:tab w:val="clear" w:pos="8459"/>
              <w:tab w:val="right" w:pos="9026" w:leader="dot"/>
            </w:tabs>
            <w:rPr/>
          </w:pPr>
          <w:hyperlink w:anchor="__RefHeading___Toc4341145_73709187">
            <w:r>
              <w:rPr>
                <w:webHidden/>
                <w:rStyle w:val="IndexLink"/>
                <w:rtl w:val="true"/>
              </w:rPr>
              <w:t>ادامه پادشاهی ساسانیان</w:t>
            </w:r>
            <w:r>
              <w:rPr>
                <w:rStyle w:val="IndexLink"/>
                <w:rtl w:val="true"/>
              </w:rPr>
              <w:tab/>
            </w:r>
            <w:r>
              <w:rPr>
                <w:rStyle w:val="IndexLink"/>
              </w:rPr>
              <w:t>6</w:t>
            </w:r>
          </w:hyperlink>
        </w:p>
        <w:p>
          <w:pPr>
            <w:pStyle w:val="Contents4"/>
            <w:tabs>
              <w:tab w:val="clear" w:pos="8176"/>
              <w:tab w:val="right" w:pos="9026" w:leader="dot"/>
            </w:tabs>
            <w:rPr/>
          </w:pPr>
          <w:hyperlink w:anchor="__RefHeading___Toc4341147_73709187">
            <w:r>
              <w:rPr>
                <w:webHidden/>
                <w:rStyle w:val="IndexLink"/>
                <w:rtl w:val="true"/>
              </w:rPr>
              <w:t>ادامه پادشاهی قباد</w:t>
            </w:r>
            <w:r>
              <w:rPr>
                <w:rStyle w:val="IndexLink"/>
                <w:rtl w:val="true"/>
              </w:rPr>
              <w:tab/>
            </w:r>
            <w:r>
              <w:rPr>
                <w:rStyle w:val="IndexLink"/>
              </w:rPr>
              <w:t>6</w:t>
            </w:r>
          </w:hyperlink>
        </w:p>
        <w:p>
          <w:pPr>
            <w:pStyle w:val="Contents4"/>
            <w:tabs>
              <w:tab w:val="clear" w:pos="8176"/>
              <w:tab w:val="right" w:pos="9026" w:leader="dot"/>
            </w:tabs>
            <w:rPr/>
          </w:pPr>
          <w:hyperlink w:anchor="__RefHeading___Toc4341149_73709187">
            <w:r>
              <w:rPr>
                <w:webHidden/>
                <w:rStyle w:val="IndexLink"/>
                <w:rtl w:val="true"/>
              </w:rPr>
              <w:t>سخن درباره رویدادهای تازیان در روزگار قباد</w:t>
            </w:r>
            <w:r>
              <w:rPr>
                <w:rStyle w:val="IndexLink"/>
                <w:rtl w:val="true"/>
              </w:rPr>
              <w:tab/>
            </w:r>
            <w:r>
              <w:rPr>
                <w:rStyle w:val="IndexLink"/>
              </w:rPr>
              <w:t>6</w:t>
            </w:r>
          </w:hyperlink>
        </w:p>
        <w:p>
          <w:pPr>
            <w:pStyle w:val="Contents4"/>
            <w:tabs>
              <w:tab w:val="clear" w:pos="8176"/>
              <w:tab w:val="right" w:pos="9026" w:leader="dot"/>
            </w:tabs>
            <w:rPr/>
          </w:pPr>
          <w:hyperlink w:anchor="__RefHeading___Toc4341151_73709187">
            <w:r>
              <w:rPr>
                <w:webHidden/>
                <w:rStyle w:val="IndexLink"/>
                <w:rtl w:val="true"/>
              </w:rPr>
              <w:t>سخن درباره پادشاهی لختیعه‌</w:t>
            </w:r>
            <w:r>
              <w:rPr>
                <w:rStyle w:val="IndexLink"/>
                <w:rtl w:val="true"/>
              </w:rPr>
              <w:tab/>
            </w:r>
            <w:r>
              <w:rPr>
                <w:rStyle w:val="IndexLink"/>
              </w:rPr>
              <w:t>32</w:t>
            </w:r>
          </w:hyperlink>
        </w:p>
        <w:p>
          <w:pPr>
            <w:pStyle w:val="Contents4"/>
            <w:tabs>
              <w:tab w:val="clear" w:pos="8176"/>
              <w:tab w:val="right" w:pos="9026" w:leader="dot"/>
            </w:tabs>
            <w:rPr/>
          </w:pPr>
          <w:hyperlink w:anchor="__RefHeading___Toc4341153_73709187">
            <w:r>
              <w:rPr>
                <w:webHidden/>
                <w:rStyle w:val="IndexLink"/>
                <w:rtl w:val="true"/>
              </w:rPr>
              <w:t>سخن درباره پادشاهی ذو نواس و داستان اصحاب اخدود</w:t>
            </w:r>
            <w:r>
              <w:rPr>
                <w:rStyle w:val="IndexLink"/>
                <w:rtl w:val="true"/>
              </w:rPr>
              <w:tab/>
            </w:r>
            <w:r>
              <w:rPr>
                <w:rStyle w:val="IndexLink"/>
              </w:rPr>
              <w:t>33</w:t>
            </w:r>
          </w:hyperlink>
        </w:p>
        <w:p>
          <w:pPr>
            <w:pStyle w:val="Contents4"/>
            <w:tabs>
              <w:tab w:val="clear" w:pos="8176"/>
              <w:tab w:val="right" w:pos="9026" w:leader="dot"/>
            </w:tabs>
            <w:rPr/>
          </w:pPr>
          <w:hyperlink w:anchor="__RefHeading___Toc4341155_73709187">
            <w:r>
              <w:rPr>
                <w:webHidden/>
                <w:rStyle w:val="IndexLink"/>
                <w:rtl w:val="true"/>
              </w:rPr>
              <w:t>سخن درباره فرمانروائی حبشیان در یمن‌</w:t>
            </w:r>
            <w:r>
              <w:rPr>
                <w:rStyle w:val="IndexLink"/>
                <w:rtl w:val="true"/>
              </w:rPr>
              <w:tab/>
            </w:r>
            <w:r>
              <w:rPr>
                <w:rStyle w:val="IndexLink"/>
              </w:rPr>
              <w:t>48</w:t>
            </w:r>
          </w:hyperlink>
        </w:p>
        <w:p>
          <w:pPr>
            <w:pStyle w:val="Contents4"/>
            <w:tabs>
              <w:tab w:val="clear" w:pos="8176"/>
              <w:tab w:val="right" w:pos="9026" w:leader="dot"/>
            </w:tabs>
            <w:rPr/>
          </w:pPr>
          <w:hyperlink w:anchor="__RefHeading___Toc4341157_73709187">
            <w:r>
              <w:rPr>
                <w:webHidden/>
                <w:rStyle w:val="IndexLink"/>
                <w:rtl w:val="true"/>
              </w:rPr>
              <w:t>سخن درباره پادشاهی خسرو انوشیروان‌</w:t>
            </w:r>
            <w:r>
              <w:rPr>
                <w:rStyle w:val="IndexLink"/>
                <w:rtl w:val="true"/>
              </w:rPr>
              <w:tab/>
            </w:r>
            <w:r>
              <w:rPr>
                <w:rStyle w:val="IndexLink"/>
              </w:rPr>
              <w:t>54</w:t>
            </w:r>
          </w:hyperlink>
        </w:p>
        <w:p>
          <w:pPr>
            <w:pStyle w:val="Contents5"/>
            <w:tabs>
              <w:tab w:val="clear" w:pos="7892"/>
              <w:tab w:val="right" w:pos="9026" w:leader="dot"/>
            </w:tabs>
            <w:rPr/>
          </w:pPr>
          <w:hyperlink w:anchor="__RefHeading___Toc4341159_73709187">
            <w:r>
              <w:rPr>
                <w:webHidden/>
                <w:rStyle w:val="IndexLink"/>
                <w:rtl w:val="true"/>
              </w:rPr>
              <w:t>اشاره</w:t>
            </w:r>
            <w:r>
              <w:rPr>
                <w:rStyle w:val="IndexLink"/>
                <w:rtl w:val="true"/>
              </w:rPr>
              <w:tab/>
            </w:r>
            <w:r>
              <w:rPr>
                <w:rStyle w:val="IndexLink"/>
              </w:rPr>
              <w:t>54</w:t>
            </w:r>
          </w:hyperlink>
        </w:p>
        <w:p>
          <w:pPr>
            <w:pStyle w:val="Contents5"/>
            <w:tabs>
              <w:tab w:val="clear" w:pos="7892"/>
              <w:tab w:val="right" w:pos="9026" w:leader="dot"/>
            </w:tabs>
            <w:rPr/>
          </w:pPr>
          <w:hyperlink w:anchor="__RefHeading___Toc4341161_73709187">
            <w:r>
              <w:rPr>
                <w:webHidden/>
                <w:rStyle w:val="IndexLink"/>
                <w:rtl w:val="true"/>
              </w:rPr>
              <w:t>سخن درباره دست یافتن خسرو انوشیروان به شهرهای روم‌</w:t>
            </w:r>
            <w:r>
              <w:rPr>
                <w:rStyle w:val="IndexLink"/>
                <w:rtl w:val="true"/>
              </w:rPr>
              <w:tab/>
            </w:r>
            <w:r>
              <w:rPr>
                <w:rStyle w:val="IndexLink"/>
              </w:rPr>
              <w:t>65</w:t>
            </w:r>
          </w:hyperlink>
        </w:p>
        <w:p>
          <w:pPr>
            <w:pStyle w:val="Contents5"/>
            <w:tabs>
              <w:tab w:val="clear" w:pos="7892"/>
              <w:tab w:val="right" w:pos="9026" w:leader="dot"/>
            </w:tabs>
            <w:rPr/>
          </w:pPr>
          <w:hyperlink w:anchor="__RefHeading___Toc4341163_73709187">
            <w:r>
              <w:rPr>
                <w:webHidden/>
                <w:rStyle w:val="IndexLink"/>
                <w:rtl w:val="true"/>
              </w:rPr>
              <w:t>سخن درباره کارهای انوشیروان در ارمنستان و آذربایجان‌</w:t>
            </w:r>
            <w:r>
              <w:rPr>
                <w:rStyle w:val="IndexLink"/>
                <w:rtl w:val="true"/>
              </w:rPr>
              <w:tab/>
            </w:r>
            <w:r>
              <w:rPr>
                <w:rStyle w:val="IndexLink"/>
              </w:rPr>
              <w:t>76</w:t>
            </w:r>
          </w:hyperlink>
        </w:p>
        <w:p>
          <w:pPr>
            <w:pStyle w:val="Contents4"/>
            <w:tabs>
              <w:tab w:val="clear" w:pos="8176"/>
              <w:tab w:val="right" w:pos="9026" w:leader="dot"/>
            </w:tabs>
            <w:rPr/>
          </w:pPr>
          <w:hyperlink w:anchor="__RefHeading___Toc4341165_73709187">
            <w:r>
              <w:rPr>
                <w:webHidden/>
                <w:rStyle w:val="IndexLink"/>
                <w:rtl w:val="true"/>
              </w:rPr>
              <w:t>سخن درباره واقعه فیل‌</w:t>
            </w:r>
            <w:r>
              <w:rPr>
                <w:rStyle w:val="IndexLink"/>
                <w:rtl w:val="true"/>
              </w:rPr>
              <w:tab/>
            </w:r>
            <w:r>
              <w:rPr>
                <w:rStyle w:val="IndexLink"/>
              </w:rPr>
              <w:t>81</w:t>
            </w:r>
          </w:hyperlink>
        </w:p>
        <w:p>
          <w:pPr>
            <w:pStyle w:val="Contents4"/>
            <w:tabs>
              <w:tab w:val="clear" w:pos="8176"/>
              <w:tab w:val="right" w:pos="9026" w:leader="dot"/>
            </w:tabs>
            <w:rPr/>
          </w:pPr>
          <w:hyperlink w:anchor="__RefHeading___Toc4341167_73709187">
            <w:r>
              <w:rPr>
                <w:webHidden/>
                <w:rStyle w:val="IndexLink"/>
                <w:rtl w:val="true"/>
              </w:rPr>
              <w:t>سخن درباره باز افتادن یمن به دست آل حمیر و راندن حبشیان از آن جا</w:t>
            </w:r>
            <w:r>
              <w:rPr>
                <w:rStyle w:val="IndexLink"/>
                <w:rtl w:val="true"/>
              </w:rPr>
              <w:tab/>
            </w:r>
            <w:r>
              <w:rPr>
                <w:rStyle w:val="IndexLink"/>
              </w:rPr>
              <w:t>96</w:t>
            </w:r>
          </w:hyperlink>
        </w:p>
        <w:p>
          <w:pPr>
            <w:pStyle w:val="Contents4"/>
            <w:tabs>
              <w:tab w:val="clear" w:pos="8176"/>
              <w:tab w:val="right" w:pos="9026" w:leader="dot"/>
            </w:tabs>
            <w:rPr/>
          </w:pPr>
          <w:hyperlink w:anchor="__RefHeading___Toc4341169_73709187">
            <w:r>
              <w:rPr>
                <w:webHidden/>
                <w:rStyle w:val="IndexLink"/>
                <w:rtl w:val="true"/>
              </w:rPr>
              <w:t>سخن درباره نو آوری‌های قریش پس از واقعه اصحاب فیل‌</w:t>
            </w:r>
            <w:r>
              <w:rPr>
                <w:rStyle w:val="IndexLink"/>
                <w:rtl w:val="true"/>
              </w:rPr>
              <w:tab/>
            </w:r>
            <w:r>
              <w:rPr>
                <w:rStyle w:val="IndexLink"/>
              </w:rPr>
              <w:t>107</w:t>
            </w:r>
          </w:hyperlink>
        </w:p>
        <w:p>
          <w:pPr>
            <w:pStyle w:val="Contents4"/>
            <w:tabs>
              <w:tab w:val="clear" w:pos="8176"/>
              <w:tab w:val="right" w:pos="9026" w:leader="dot"/>
            </w:tabs>
            <w:rPr/>
          </w:pPr>
          <w:hyperlink w:anchor="__RefHeading___Toc4341171_73709187">
            <w:r>
              <w:rPr>
                <w:webHidden/>
                <w:rStyle w:val="IndexLink"/>
                <w:rtl w:val="true"/>
              </w:rPr>
              <w:t>سخن درباره کارهای انوشیروان راجع به خراج و لشکر</w:t>
            </w:r>
            <w:r>
              <w:rPr>
                <w:rStyle w:val="IndexLink"/>
                <w:rtl w:val="true"/>
              </w:rPr>
              <w:tab/>
            </w:r>
            <w:r>
              <w:rPr>
                <w:rStyle w:val="IndexLink"/>
              </w:rPr>
              <w:t>115</w:t>
            </w:r>
          </w:hyperlink>
        </w:p>
        <w:p>
          <w:pPr>
            <w:pStyle w:val="Contents4"/>
            <w:tabs>
              <w:tab w:val="clear" w:pos="8176"/>
              <w:tab w:val="right" w:pos="9026" w:leader="dot"/>
            </w:tabs>
            <w:rPr/>
          </w:pPr>
          <w:hyperlink w:anchor="__RefHeading___Toc4341173_73709187">
            <w:r>
              <w:rPr>
                <w:webHidden/>
                <w:rStyle w:val="IndexLink"/>
                <w:rtl w:val="true"/>
              </w:rPr>
              <w:t xml:space="preserve">سخن درباره حضرت محمد بن عبد اللّه </w:t>
            </w:r>
            <w:r>
              <w:rPr>
                <w:rStyle w:val="IndexLink"/>
                <w:rtl w:val="true"/>
              </w:rPr>
              <w:t>(</w:t>
            </w:r>
            <w:r>
              <w:rPr>
                <w:rStyle w:val="IndexLink"/>
                <w:rtl w:val="true"/>
              </w:rPr>
              <w:t>صلی الله علیه و آله</w:t>
            </w:r>
            <w:r>
              <w:rPr>
                <w:rStyle w:val="IndexLink"/>
                <w:rtl w:val="true"/>
              </w:rPr>
              <w:t>)</w:t>
              <w:tab/>
            </w:r>
            <w:r>
              <w:rPr>
                <w:rStyle w:val="IndexLink"/>
              </w:rPr>
              <w:t>125</w:t>
            </w:r>
          </w:hyperlink>
        </w:p>
        <w:p>
          <w:pPr>
            <w:pStyle w:val="Contents4"/>
            <w:tabs>
              <w:tab w:val="clear" w:pos="8176"/>
              <w:tab w:val="right" w:pos="9026" w:leader="dot"/>
            </w:tabs>
            <w:rPr/>
          </w:pPr>
          <w:hyperlink w:anchor="__RefHeading___Toc4341175_73709187">
            <w:r>
              <w:rPr>
                <w:webHidden/>
                <w:rStyle w:val="IndexLink"/>
                <w:rtl w:val="true"/>
              </w:rPr>
              <w:t>سخن درباره کشته شدن قبیله تمیم در مشعر</w:t>
            </w:r>
            <w:r>
              <w:rPr>
                <w:rStyle w:val="IndexLink"/>
                <w:rtl w:val="true"/>
              </w:rPr>
              <w:tab/>
            </w:r>
            <w:r>
              <w:rPr>
                <w:rStyle w:val="IndexLink"/>
              </w:rPr>
              <w:t>147</w:t>
            </w:r>
          </w:hyperlink>
        </w:p>
        <w:p>
          <w:pPr>
            <w:pStyle w:val="Contents4"/>
            <w:tabs>
              <w:tab w:val="clear" w:pos="8176"/>
              <w:tab w:val="right" w:pos="9026" w:leader="dot"/>
            </w:tabs>
            <w:rPr/>
          </w:pPr>
          <w:hyperlink w:anchor="__RefHeading___Toc4341177_73709187">
            <w:r>
              <w:rPr>
                <w:webHidden/>
                <w:rStyle w:val="IndexLink"/>
                <w:rtl w:val="true"/>
              </w:rPr>
              <w:t>سخن درباره پادشاهی هرمز پسر انوشیروان‌</w:t>
            </w:r>
            <w:r>
              <w:rPr>
                <w:rStyle w:val="IndexLink"/>
                <w:rtl w:val="true"/>
              </w:rPr>
              <w:tab/>
            </w:r>
            <w:r>
              <w:rPr>
                <w:rStyle w:val="IndexLink"/>
              </w:rPr>
              <w:t>151</w:t>
            </w:r>
          </w:hyperlink>
        </w:p>
        <w:p>
          <w:pPr>
            <w:pStyle w:val="Contents4"/>
            <w:tabs>
              <w:tab w:val="clear" w:pos="8176"/>
              <w:tab w:val="right" w:pos="9026" w:leader="dot"/>
            </w:tabs>
            <w:rPr/>
          </w:pPr>
          <w:hyperlink w:anchor="__RefHeading___Toc4341179_73709187">
            <w:r>
              <w:rPr>
                <w:webHidden/>
                <w:rStyle w:val="IndexLink"/>
                <w:rtl w:val="true"/>
              </w:rPr>
              <w:t>سخن درباره پادشاهی خسرو پرویز پسر هرمز</w:t>
            </w:r>
            <w:r>
              <w:rPr>
                <w:rStyle w:val="IndexLink"/>
                <w:rtl w:val="true"/>
              </w:rPr>
              <w:tab/>
            </w:r>
            <w:r>
              <w:rPr>
                <w:rStyle w:val="IndexLink"/>
              </w:rPr>
              <w:t>165</w:t>
            </w:r>
          </w:hyperlink>
        </w:p>
        <w:p>
          <w:pPr>
            <w:pStyle w:val="Contents5"/>
            <w:tabs>
              <w:tab w:val="clear" w:pos="7892"/>
              <w:tab w:val="right" w:pos="9026" w:leader="dot"/>
            </w:tabs>
            <w:rPr/>
          </w:pPr>
          <w:hyperlink w:anchor="__RefHeading___Toc4341181_73709187">
            <w:r>
              <w:rPr>
                <w:webHidden/>
                <w:rStyle w:val="IndexLink"/>
                <w:rtl w:val="true"/>
              </w:rPr>
              <w:t>اشاره</w:t>
            </w:r>
            <w:r>
              <w:rPr>
                <w:rStyle w:val="IndexLink"/>
                <w:rtl w:val="true"/>
              </w:rPr>
              <w:tab/>
            </w:r>
            <w:r>
              <w:rPr>
                <w:rStyle w:val="IndexLink"/>
              </w:rPr>
              <w:t>165</w:t>
            </w:r>
          </w:hyperlink>
        </w:p>
        <w:p>
          <w:pPr>
            <w:pStyle w:val="Contents5"/>
            <w:tabs>
              <w:tab w:val="clear" w:pos="7892"/>
              <w:tab w:val="right" w:pos="9026" w:leader="dot"/>
            </w:tabs>
            <w:rPr/>
          </w:pPr>
          <w:hyperlink w:anchor="__RefHeading___Toc4341183_73709187">
            <w:r>
              <w:rPr>
                <w:webHidden/>
                <w:rStyle w:val="IndexLink"/>
                <w:rtl w:val="true"/>
              </w:rPr>
              <w:t xml:space="preserve">سخن درباره نشانه‌هائی که خسرو پرویز از ظهور پیغمبر خدا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دید</w:t>
            </w:r>
            <w:r>
              <w:rPr>
                <w:rStyle w:val="IndexLink"/>
                <w:rtl w:val="true"/>
              </w:rPr>
              <w:tab/>
            </w:r>
            <w:r>
              <w:rPr>
                <w:rStyle w:val="IndexLink"/>
              </w:rPr>
              <w:t>193</w:t>
            </w:r>
          </w:hyperlink>
        </w:p>
        <w:p>
          <w:pPr>
            <w:pStyle w:val="Contents5"/>
            <w:tabs>
              <w:tab w:val="clear" w:pos="7892"/>
              <w:tab w:val="right" w:pos="9026" w:leader="dot"/>
            </w:tabs>
            <w:rPr/>
          </w:pPr>
          <w:hyperlink w:anchor="__RefHeading___Toc4341185_73709187">
            <w:r>
              <w:rPr>
                <w:webHidden/>
                <w:rStyle w:val="IndexLink"/>
                <w:rtl w:val="true"/>
              </w:rPr>
              <w:t>سخن درباره جنگ ذو قار</w:t>
            </w:r>
            <w:r>
              <w:rPr>
                <w:rStyle w:val="IndexLink"/>
                <w:rtl w:val="true"/>
              </w:rPr>
              <w:tab/>
            </w:r>
            <w:r>
              <w:rPr>
                <w:rStyle w:val="IndexLink"/>
              </w:rPr>
              <w:t>200</w:t>
            </w:r>
          </w:hyperlink>
        </w:p>
        <w:p>
          <w:pPr>
            <w:pStyle w:val="Contents5"/>
            <w:tabs>
              <w:tab w:val="clear" w:pos="7892"/>
              <w:tab w:val="right" w:pos="9026" w:leader="dot"/>
            </w:tabs>
            <w:rPr/>
          </w:pPr>
          <w:hyperlink w:anchor="__RefHeading___Toc4341187_73709187">
            <w:r>
              <w:rPr>
                <w:webHidden/>
                <w:rStyle w:val="IndexLink"/>
                <w:rtl w:val="true"/>
              </w:rPr>
              <w:t>سخن درباره پادشاهان حیره پس از عمرو بن هند</w:t>
            </w:r>
            <w:r>
              <w:rPr>
                <w:rStyle w:val="IndexLink"/>
                <w:rtl w:val="true"/>
              </w:rPr>
              <w:tab/>
            </w:r>
            <w:r>
              <w:rPr>
                <w:rStyle w:val="IndexLink"/>
              </w:rPr>
              <w:t>217</w:t>
            </w:r>
          </w:hyperlink>
        </w:p>
        <w:p>
          <w:pPr>
            <w:pStyle w:val="Contents5"/>
            <w:tabs>
              <w:tab w:val="clear" w:pos="7892"/>
              <w:tab w:val="right" w:pos="9026" w:leader="dot"/>
            </w:tabs>
            <w:rPr/>
          </w:pPr>
          <w:hyperlink w:anchor="__RefHeading___Toc4341189_73709187">
            <w:r>
              <w:rPr>
                <w:webHidden/>
                <w:rStyle w:val="IndexLink"/>
                <w:rtl w:val="true"/>
              </w:rPr>
              <w:t>سخن درباره مروزان و حکومت او در یمن از سوی هرمز شاهنشاه ساسانی‌</w:t>
            </w:r>
            <w:r>
              <w:rPr>
                <w:rStyle w:val="IndexLink"/>
                <w:rtl w:val="true"/>
              </w:rPr>
              <w:tab/>
            </w:r>
            <w:r>
              <w:rPr>
                <w:rStyle w:val="IndexLink"/>
              </w:rPr>
              <w:t>224</w:t>
            </w:r>
          </w:hyperlink>
        </w:p>
        <w:p>
          <w:pPr>
            <w:pStyle w:val="Contents5"/>
            <w:tabs>
              <w:tab w:val="clear" w:pos="7892"/>
              <w:tab w:val="right" w:pos="9026" w:leader="dot"/>
            </w:tabs>
            <w:rPr/>
          </w:pPr>
          <w:hyperlink w:anchor="__RefHeading___Toc4341191_73709187">
            <w:r>
              <w:rPr>
                <w:webHidden/>
                <w:rStyle w:val="IndexLink"/>
                <w:rtl w:val="true"/>
              </w:rPr>
              <w:t>سخن درباره کشته شدن خسرو پرویز</w:t>
            </w:r>
            <w:r>
              <w:rPr>
                <w:rStyle w:val="IndexLink"/>
                <w:rtl w:val="true"/>
              </w:rPr>
              <w:tab/>
            </w:r>
            <w:r>
              <w:rPr>
                <w:rStyle w:val="IndexLink"/>
              </w:rPr>
              <w:t>226</w:t>
            </w:r>
          </w:hyperlink>
        </w:p>
        <w:p>
          <w:pPr>
            <w:pStyle w:val="Contents4"/>
            <w:tabs>
              <w:tab w:val="clear" w:pos="8176"/>
              <w:tab w:val="right" w:pos="9026" w:leader="dot"/>
            </w:tabs>
            <w:rPr/>
          </w:pPr>
          <w:hyperlink w:anchor="__RefHeading___Toc4341193_73709187">
            <w:r>
              <w:rPr>
                <w:webHidden/>
                <w:rStyle w:val="IndexLink"/>
                <w:rtl w:val="true"/>
              </w:rPr>
              <w:t>سخن درباره پادشاهی شیرویه پسر خسرو پرویز</w:t>
            </w:r>
            <w:r>
              <w:rPr>
                <w:rStyle w:val="IndexLink"/>
                <w:rtl w:val="true"/>
              </w:rPr>
              <w:tab/>
            </w:r>
            <w:r>
              <w:rPr>
                <w:rStyle w:val="IndexLink"/>
              </w:rPr>
              <w:t>235</w:t>
            </w:r>
          </w:hyperlink>
        </w:p>
        <w:p>
          <w:pPr>
            <w:pStyle w:val="Contents4"/>
            <w:tabs>
              <w:tab w:val="clear" w:pos="8176"/>
              <w:tab w:val="right" w:pos="9026" w:leader="dot"/>
            </w:tabs>
            <w:rPr/>
          </w:pPr>
          <w:hyperlink w:anchor="__RefHeading___Toc4341195_73709187">
            <w:r>
              <w:rPr>
                <w:webHidden/>
                <w:rStyle w:val="IndexLink"/>
                <w:rtl w:val="true"/>
              </w:rPr>
              <w:t xml:space="preserve">سخن در باره پادشاهی اردشیر </w:t>
            </w:r>
            <w:r>
              <w:rPr>
                <w:rStyle w:val="IndexLink"/>
                <w:rtl w:val="true"/>
              </w:rPr>
              <w:t>(</w:t>
            </w:r>
            <w:r>
              <w:rPr>
                <w:rStyle w:val="IndexLink"/>
                <w:rtl w:val="true"/>
              </w:rPr>
              <w:t>اردشیر سوم</w:t>
            </w:r>
            <w:r>
              <w:rPr>
                <w:rStyle w:val="IndexLink"/>
                <w:rtl w:val="true"/>
              </w:rPr>
              <w:t>)</w:t>
              <w:tab/>
            </w:r>
            <w:r>
              <w:rPr>
                <w:rStyle w:val="IndexLink"/>
              </w:rPr>
              <w:t>243</w:t>
            </w:r>
          </w:hyperlink>
        </w:p>
        <w:p>
          <w:pPr>
            <w:pStyle w:val="Contents4"/>
            <w:tabs>
              <w:tab w:val="clear" w:pos="8176"/>
              <w:tab w:val="right" w:pos="9026" w:leader="dot"/>
            </w:tabs>
            <w:rPr/>
          </w:pPr>
          <w:hyperlink w:anchor="__RefHeading___Toc4341197_73709187">
            <w:r>
              <w:rPr>
                <w:webHidden/>
                <w:rStyle w:val="IndexLink"/>
                <w:rtl w:val="true"/>
              </w:rPr>
              <w:t>سخن درباره پادشاهی شهربراز</w:t>
            </w:r>
            <w:r>
              <w:rPr>
                <w:rStyle w:val="IndexLink"/>
                <w:rtl w:val="true"/>
              </w:rPr>
              <w:tab/>
            </w:r>
            <w:r>
              <w:rPr>
                <w:rStyle w:val="IndexLink"/>
              </w:rPr>
              <w:t>246</w:t>
            </w:r>
          </w:hyperlink>
        </w:p>
        <w:p>
          <w:pPr>
            <w:pStyle w:val="Contents4"/>
            <w:tabs>
              <w:tab w:val="clear" w:pos="8176"/>
              <w:tab w:val="right" w:pos="9026" w:leader="dot"/>
            </w:tabs>
            <w:rPr/>
          </w:pPr>
          <w:hyperlink w:anchor="__RefHeading___Toc4341199_73709187">
            <w:r>
              <w:rPr>
                <w:webHidden/>
                <w:rStyle w:val="IndexLink"/>
                <w:rtl w:val="true"/>
              </w:rPr>
              <w:t>سخن درباره پادشاهی پوراندخت دختر خسرو پرویز</w:t>
            </w:r>
            <w:r>
              <w:rPr>
                <w:rStyle w:val="IndexLink"/>
                <w:rtl w:val="true"/>
              </w:rPr>
              <w:tab/>
            </w:r>
            <w:r>
              <w:rPr>
                <w:rStyle w:val="IndexLink"/>
              </w:rPr>
              <w:t>249</w:t>
            </w:r>
          </w:hyperlink>
        </w:p>
        <w:p>
          <w:pPr>
            <w:pStyle w:val="Contents4"/>
            <w:tabs>
              <w:tab w:val="clear" w:pos="8176"/>
              <w:tab w:val="right" w:pos="9026" w:leader="dot"/>
            </w:tabs>
            <w:rPr/>
          </w:pPr>
          <w:hyperlink w:anchor="__RefHeading___Toc4341201_73709187">
            <w:r>
              <w:rPr>
                <w:webHidden/>
                <w:rStyle w:val="IndexLink"/>
                <w:rtl w:val="true"/>
              </w:rPr>
              <w:t>سخن درباره پادشاهی آزرمیدخت دختر خسرو پرویز</w:t>
            </w:r>
            <w:r>
              <w:rPr>
                <w:rStyle w:val="IndexLink"/>
                <w:rtl w:val="true"/>
              </w:rPr>
              <w:tab/>
            </w:r>
            <w:r>
              <w:rPr>
                <w:rStyle w:val="IndexLink"/>
              </w:rPr>
              <w:t>250</w:t>
            </w:r>
          </w:hyperlink>
        </w:p>
        <w:p>
          <w:pPr>
            <w:pStyle w:val="Contents4"/>
            <w:tabs>
              <w:tab w:val="clear" w:pos="8176"/>
              <w:tab w:val="right" w:pos="9026" w:leader="dot"/>
            </w:tabs>
            <w:rPr/>
          </w:pPr>
          <w:hyperlink w:anchor="__RefHeading___Toc4341203_73709187">
            <w:r>
              <w:rPr>
                <w:webHidden/>
                <w:rStyle w:val="IndexLink"/>
                <w:rtl w:val="true"/>
              </w:rPr>
              <w:t>سخن درباره پادشاهی یزدگرد پسر شهریار پسر خسرو پرویز یزدگرد سوم‌</w:t>
            </w:r>
            <w:r>
              <w:rPr>
                <w:rStyle w:val="IndexLink"/>
                <w:rtl w:val="true"/>
              </w:rPr>
              <w:tab/>
            </w:r>
            <w:r>
              <w:rPr>
                <w:rStyle w:val="IndexLink"/>
              </w:rPr>
              <w:t>253</w:t>
            </w:r>
          </w:hyperlink>
        </w:p>
        <w:p>
          <w:pPr>
            <w:pStyle w:val="Contents3"/>
            <w:tabs>
              <w:tab w:val="clear" w:pos="8459"/>
              <w:tab w:val="right" w:pos="9026" w:leader="dot"/>
            </w:tabs>
            <w:rPr/>
          </w:pPr>
          <w:hyperlink w:anchor="__RefHeading___Toc4341205_73709187">
            <w:r>
              <w:rPr>
                <w:webHidden/>
                <w:rStyle w:val="IndexLink"/>
                <w:rtl w:val="true"/>
              </w:rPr>
              <w:t>سخن درباره روزهای عرب در دوره جاهلیت‌</w:t>
            </w:r>
            <w:r>
              <w:rPr>
                <w:rStyle w:val="IndexLink"/>
                <w:rtl w:val="true"/>
              </w:rPr>
              <w:tab/>
            </w:r>
            <w:r>
              <w:rPr>
                <w:rStyle w:val="IndexLink"/>
              </w:rPr>
              <w:t>255</w:t>
            </w:r>
          </w:hyperlink>
        </w:p>
        <w:p>
          <w:pPr>
            <w:pStyle w:val="Contents4"/>
            <w:tabs>
              <w:tab w:val="clear" w:pos="8176"/>
              <w:tab w:val="right" w:pos="9026" w:leader="dot"/>
            </w:tabs>
            <w:rPr/>
          </w:pPr>
          <w:hyperlink w:anchor="__RefHeading___Toc4341207_73709187">
            <w:r>
              <w:rPr>
                <w:webHidden/>
                <w:rStyle w:val="IndexLink"/>
                <w:rtl w:val="true"/>
              </w:rPr>
              <w:t>اشاره</w:t>
            </w:r>
            <w:r>
              <w:rPr>
                <w:rStyle w:val="IndexLink"/>
                <w:rtl w:val="true"/>
              </w:rPr>
              <w:tab/>
            </w:r>
            <w:r>
              <w:rPr>
                <w:rStyle w:val="IndexLink"/>
              </w:rPr>
              <w:t>255</w:t>
            </w:r>
          </w:hyperlink>
        </w:p>
        <w:p>
          <w:pPr>
            <w:pStyle w:val="Contents4"/>
            <w:tabs>
              <w:tab w:val="clear" w:pos="8176"/>
              <w:tab w:val="right" w:pos="9026" w:leader="dot"/>
            </w:tabs>
            <w:rPr/>
          </w:pPr>
          <w:hyperlink w:anchor="__RefHeading___Toc4341209_73709187">
            <w:r>
              <w:rPr>
                <w:webHidden/>
                <w:rStyle w:val="IndexLink"/>
                <w:rtl w:val="true"/>
              </w:rPr>
              <w:t>سخن درباره جنگ زهیر بن جناب کلبی با غطفان و بکر و تغلب و فرزندان قین‌</w:t>
            </w:r>
            <w:r>
              <w:rPr>
                <w:rStyle w:val="IndexLink"/>
                <w:rtl w:val="true"/>
              </w:rPr>
              <w:tab/>
            </w:r>
            <w:r>
              <w:rPr>
                <w:rStyle w:val="IndexLink"/>
              </w:rPr>
              <w:t>256</w:t>
            </w:r>
          </w:hyperlink>
        </w:p>
        <w:p>
          <w:pPr>
            <w:pStyle w:val="Contents4"/>
            <w:tabs>
              <w:tab w:val="clear" w:pos="8176"/>
              <w:tab w:val="right" w:pos="9026" w:leader="dot"/>
            </w:tabs>
            <w:rPr/>
          </w:pPr>
          <w:hyperlink w:anchor="__RefHeading___Toc4341211_73709187">
            <w:r>
              <w:rPr>
                <w:webHidden/>
                <w:rStyle w:val="IndexLink"/>
                <w:rtl w:val="true"/>
              </w:rPr>
              <w:t>سخن درباره روزبردان‌</w:t>
            </w:r>
            <w:r>
              <w:rPr>
                <w:rStyle w:val="IndexLink"/>
                <w:rtl w:val="true"/>
              </w:rPr>
              <w:tab/>
            </w:r>
            <w:r>
              <w:rPr>
                <w:rStyle w:val="IndexLink"/>
              </w:rPr>
              <w:t>265</w:t>
            </w:r>
          </w:hyperlink>
        </w:p>
        <w:p>
          <w:pPr>
            <w:pStyle w:val="Contents4"/>
            <w:tabs>
              <w:tab w:val="clear" w:pos="8176"/>
              <w:tab w:val="right" w:pos="9026" w:leader="dot"/>
            </w:tabs>
            <w:rPr/>
          </w:pPr>
          <w:hyperlink w:anchor="__RefHeading___Toc4341213_73709187">
            <w:r>
              <w:rPr>
                <w:webHidden/>
                <w:rStyle w:val="IndexLink"/>
                <w:rtl w:val="true"/>
              </w:rPr>
              <w:t>سخن درباره محل قتل حجر، پدر امرؤ القیس و جنگ‌هائی که در پی کشته شدن او روی داد تا مرگ امرؤ القیس‌</w:t>
            </w:r>
            <w:r>
              <w:rPr>
                <w:rStyle w:val="IndexLink"/>
                <w:rtl w:val="true"/>
              </w:rPr>
              <w:tab/>
            </w:r>
            <w:r>
              <w:rPr>
                <w:rStyle w:val="IndexLink"/>
              </w:rPr>
              <w:t>275</w:t>
            </w:r>
          </w:hyperlink>
        </w:p>
        <w:p>
          <w:pPr>
            <w:pStyle w:val="Contents4"/>
            <w:tabs>
              <w:tab w:val="clear" w:pos="8176"/>
              <w:tab w:val="right" w:pos="9026" w:leader="dot"/>
            </w:tabs>
            <w:rPr/>
          </w:pPr>
          <w:hyperlink w:anchor="__RefHeading___Toc4341215_73709187">
            <w:r>
              <w:rPr>
                <w:webHidden/>
                <w:rStyle w:val="IndexLink"/>
                <w:rtl w:val="true"/>
              </w:rPr>
              <w:t>روز خزاز</w:t>
            </w:r>
            <w:r>
              <w:rPr>
                <w:rStyle w:val="IndexLink"/>
                <w:rtl w:val="true"/>
              </w:rPr>
              <w:tab/>
            </w:r>
            <w:r>
              <w:rPr>
                <w:rStyle w:val="IndexLink"/>
              </w:rPr>
              <w:t>293</w:t>
            </w:r>
          </w:hyperlink>
        </w:p>
        <w:p>
          <w:pPr>
            <w:pStyle w:val="Contents4"/>
            <w:tabs>
              <w:tab w:val="clear" w:pos="8176"/>
              <w:tab w:val="right" w:pos="9026" w:leader="dot"/>
            </w:tabs>
            <w:rPr/>
          </w:pPr>
          <w:hyperlink w:anchor="__RefHeading___Toc4341217_73709187">
            <w:r>
              <w:rPr>
                <w:webHidden/>
                <w:rStyle w:val="IndexLink"/>
                <w:rtl w:val="true"/>
              </w:rPr>
              <w:t>سخن درباره کشته شدن کلیب و روز بکر و تغلب‌</w:t>
            </w:r>
            <w:r>
              <w:rPr>
                <w:rStyle w:val="IndexLink"/>
                <w:rtl w:val="true"/>
              </w:rPr>
              <w:tab/>
            </w:r>
            <w:r>
              <w:rPr>
                <w:rStyle w:val="IndexLink"/>
              </w:rPr>
              <w:t>298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560_104270"/>
      <w:bookmarkStart w:id="1" w:name="pg11560_104270"/>
      <w:bookmarkEnd w:id="1"/>
    </w:p>
    <w:p>
      <w:pPr>
        <w:pStyle w:val="Heading2"/>
        <w:numPr>
          <w:ilvl w:val="1"/>
          <w:numId w:val="1"/>
        </w:numPr>
        <w:rPr/>
      </w:pPr>
      <w:bookmarkStart w:id="2" w:name="pg11560_104270"/>
      <w:bookmarkStart w:id="3" w:name="__RefHeading___Toc4341139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علی بن محمد، </w:t>
      </w:r>
      <w:r>
        <w:rPr>
          <w:rFonts w:eastAsia="IRNazanin" w:cs="IRNazanin"/>
          <w:color w:val="111111"/>
          <w:sz w:val="28"/>
          <w:szCs w:val="28"/>
          <w:lang w:bidi="fa-IR"/>
        </w:rPr>
        <w:t>555</w:t>
      </w:r>
      <w:r>
        <w:rPr>
          <w:rFonts w:eastAsia="IRNazanin" w:cs="IRNazanin"/>
          <w:color w:val="111111"/>
          <w:sz w:val="28"/>
          <w:szCs w:val="28"/>
          <w:rtl w:val="true"/>
          <w:lang w:bidi="fa-IR"/>
        </w:rPr>
        <w:t>-</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تاريخ بزرگ اسلام و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عزالدین علی‌بن الاثیر ؛ ترجمه علی هاشمی حائری؛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چاپ و انتشارات کتب ایران وزارت فرهنگ و ارشاد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 </w:t>
      </w:r>
      <w:r>
        <w:rPr>
          <w:rFonts w:eastAsia="IRNazanin" w:cs="IRNazanin"/>
          <w:color w:val="111111"/>
          <w:sz w:val="28"/>
          <w:szCs w:val="28"/>
          <w:lang w:bidi="fa-IR"/>
        </w:rPr>
        <w:t>13</w:t>
      </w:r>
      <w:r>
        <w:rPr>
          <w:rFonts w:eastAsia="Times New Roman" w:cs="Times New Roman" w:ascii="Times New Roman" w:hAnsi="Times New Roman"/>
          <w:color w:val="111111"/>
          <w:sz w:val="28"/>
          <w:szCs w:val="28"/>
          <w:lang w:val="en-US" w:bidi="en-US"/>
        </w:rPr>
        <w:t>xx</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برون‌سپاري</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بر اساس جلد هفدهم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جلد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حالت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جلد هشتم کتاب حاضر عباس خلیلی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بیست و دوم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سالشمار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چاپ و انتشارات کتب ایران وزارت فرهنگ و ارشاد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DS35/63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2041</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 الف</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909/097671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41141_7370918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کامل تاریخ بزرگ اسلام و ایران جلد</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تالیف عزالدین علی‌بن الاثیر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عباس خلیلی؛ ابوالقاسم حالت</w:t>
      </w:r>
      <w:bookmarkStart w:id="7" w:name="pg11560_104272"/>
    </w:p>
    <w:p>
      <w:pPr>
        <w:pStyle w:val="Heading2"/>
        <w:numPr>
          <w:ilvl w:val="1"/>
          <w:numId w:val="1"/>
        </w:numPr>
        <w:rPr/>
      </w:pPr>
      <w:bookmarkStart w:id="8" w:name="__RefHeading___Toc4341143_73709187"/>
      <w:bookmarkStart w:id="9" w:name="_Toc3"/>
      <w:bookmarkEnd w:id="7"/>
      <w:bookmarkEnd w:id="8"/>
      <w:r>
        <w:rPr>
          <w:rtl w:val="true"/>
        </w:rPr>
        <w:t>وقایع قبل از اسلام‌</w:t>
      </w:r>
      <w:r>
        <w:rPr>
          <w:rtl w:val="true"/>
        </w:rPr>
        <w:t xml:space="preserve">: </w:t>
      </w:r>
      <w:r>
        <w:rPr>
          <w:rtl w:val="true"/>
        </w:rPr>
        <w:t>جلد پنجم</w:t>
      </w:r>
      <w:bookmarkEnd w:id="9"/>
    </w:p>
    <w:p>
      <w:pPr>
        <w:pStyle w:val="Heading3"/>
        <w:numPr>
          <w:ilvl w:val="2"/>
          <w:numId w:val="1"/>
        </w:numPr>
        <w:rPr/>
      </w:pPr>
      <w:bookmarkStart w:id="10" w:name="__RefHeading___Toc4341145_73709187"/>
      <w:bookmarkStart w:id="11" w:name="_Toc4"/>
      <w:bookmarkEnd w:id="10"/>
      <w:r>
        <w:rPr>
          <w:rtl w:val="true"/>
        </w:rPr>
        <w:t>ادامه پادشاهی ساسانیان</w:t>
      </w:r>
      <w:bookmarkEnd w:id="11"/>
    </w:p>
    <w:p>
      <w:pPr>
        <w:pStyle w:val="Heading4"/>
        <w:numPr>
          <w:ilvl w:val="3"/>
          <w:numId w:val="1"/>
        </w:numPr>
        <w:rPr/>
      </w:pPr>
      <w:bookmarkStart w:id="12" w:name="__RefHeading___Toc4341147_73709187"/>
      <w:bookmarkStart w:id="13" w:name="_Toc5"/>
      <w:bookmarkEnd w:id="12"/>
      <w:r>
        <w:rPr>
          <w:rtl w:val="true"/>
        </w:rPr>
        <w:t>ادامه پادشاهی قباد</w:t>
      </w:r>
      <w:bookmarkEnd w:id="13"/>
    </w:p>
    <w:p>
      <w:pPr>
        <w:pStyle w:val="Heading4"/>
        <w:numPr>
          <w:ilvl w:val="3"/>
          <w:numId w:val="1"/>
        </w:numPr>
        <w:rPr/>
      </w:pPr>
      <w:bookmarkStart w:id="14" w:name="__RefHeading___Toc4341149_73709187"/>
      <w:bookmarkStart w:id="15" w:name="_Toc6"/>
      <w:bookmarkEnd w:id="14"/>
      <w:r>
        <w:rPr>
          <w:rtl w:val="true"/>
        </w:rPr>
        <w:t>سخن درباره رویدادهای تازیان در روزگار قباد</w:t>
      </w:r>
      <w:bookmarkEnd w:id="15"/>
    </w:p>
    <w:p>
      <w:pPr>
        <w:pStyle w:val="BookText"/>
        <w:rPr/>
      </w:pPr>
      <w:r>
        <w:rPr>
          <w:rFonts w:ascii="IRNazanin" w:hAnsi="IRNazanin" w:eastAsia="IRNazanin"/>
          <w:color w:val="111111"/>
          <w:sz w:val="28"/>
          <w:sz w:val="28"/>
          <w:szCs w:val="28"/>
          <w:rtl w:val="true"/>
          <w:lang w:bidi="fa-IR"/>
        </w:rPr>
        <w:t>هنگامی که حارث بن عمر و بن حجر کندی تازی به فرمانروائی رسید و، چنان که گفتیم، نعمان بن منذر بن امرؤ القیس را کشت، قباد کسی را پیش او فرستاد و پیغام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ما و پادشاهی که پیش از تو بود پیمانی بسته شده است و من می‌خواهم تو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قباد زندیقی بود که به نیکوکاری می‌پرداخت و از خون ریختن بیزار بود و با دشمنان خود مدارا و نرمی می‌کرد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برخی دیگر آن را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آرامی می‌دانند که نام طبقه‌ای از پیروان 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به پیروان زرتشت و مانی و مزدک گفته می‌شده و قباد نیز چون از معتقدان مزدک بوده، بر طبق آئین مزدک از خونریزی پرهیز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 شناس دانمارکی، کریستن سن،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مزدکیه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افکار و اندیشه‌های اخلاقی و نوعدوستی، زردشت و مزدک به این نتیجه رسیدند که به تبلیغ یک انقلاب اجتماعی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زردشت و مزدک هر دو تأکید می‌کرده‌اند که انسان مکلف به عمل خیر است و در اصل شریعت آنان نه تنها قتل، بلکه زیان رساندن به غیر هم ممنوع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مهمان نوازی می‌گفتند که هیچ چیز را نباید از مهمان دریغ داشت، از هر طایفه و ملتی که می‌خواهد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نسبت به دشمنان هم بایستی به مهر و عطوفت رفتار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اخبار عرب قدیم، که البته از مخالفین کواذ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پادشاه چون از زندیقان بود، همواره اظهار ملایمت می‌کرد و از ریختن خون بیم داشت و از این رو، نسبت به دشمنان خود رأفت بسیار به خرج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معذلک، نباید این اجتناب از خونریزی را امری قطعی و دائمی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پادشاهی که قسمت بیشتر از ایام سلطنت خود را در جنگ گذرانیده و برای درهم شکستن کبر و غرور و نافرمانی طبقه اشراف کوشش‌ها نمود، مسلما چندان درین نکته حساس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قباد در جنگ‌هائی که با روم کرد تابع این نصیحت مجرب بود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حمله بهترین دفاع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پیروزی ار پیشدستی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نباید حق را کتمان کرد که در میان حوادث صعب آن دوره و شدت عمل غیر قابل اجتناب مرسوم آن ایام، کواذ آثار نیکوئی از انسانیت و عدل خویش به یادگار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منسوب به استیلیس شرح دهشتناکی از قتل مردم شهر آمیدا، که به دست کواذ مفتوح گردید،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موقع خواندن این کتاب باید دو چیز را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مقتضیات ایام جنگ، دیگر تعصب نویسندگان مسیحی که پیوسته می‌خواسته‌اند به هر بهانه دشمنان خویش را مورد تهمت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روایت پروکوپیوس، ایرانیان چون وارد شهر آمیدا شدند، کشتاری بزرگ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کشیشی سالخورده پیش کواذ آمده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شاهنشاهی بزرگ نیست که اسیران را به دست هلاک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کواذ که هنوز خشمناک بود،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خیره سری را به جائی رسانیدید که با من نبرد آزمودید؟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چنان خواست که آمیدا به دست تو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فتح نتیجه تدبیر ما نبود بلکه آن را نتیجه دلیری تو باید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شاه فرمان داد تا از کشتار دست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اموال را بگیرند و اهالی را به اسارت بیاورند تا از میان آنان هر کس نجیب‌تر و اصیل‌تر است، او را به غلامی خویش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کواذ با سپاه و اسیران جنگ به ایران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جوانمردی و رأفتی که شایسته شاهان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کرد و دیری نگذشت که همه اسرا را اجازت فرمود تا به اوطان خویش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کواذ سردار خود گلون را با فوجی در آمیدا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سردار نه خود شاهنشاه در آن شهر به تخریب خانه‌ای فرمان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خارج شهر هم جائی را ویران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چنین است که کواذ نسبت به برادر مخلوع خود، ژاماسب، هم با نهایت رأفت رفتار کرده است و این روش او کاملا خلاف اسلاف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رویهمرفته می‌توان گفت که البته این پادشاه کاملا پیرو حکمت عملی مزدکیان نبوده است، چنان که قسطنطین بزرگ هم کاملا تابع اخلاقیات دین مسیح نشد، لکن از رفتار کواذ نمایان است که تا حدی اخلاق و انسان دوستی مزدکیه در او مؤثر گردیده است</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در زمان ساسانیان، 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از مسالمت‌جوئی قباد سوء استفاده نمود و گستاخ شد و بر او خروج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جنگ به صلح انجامید و با یک دیگر آشتی کردند بر این قرار که از تازیان هیچ کس از فرات نگذرد و بدین سوی نیاید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حارث کندی به طمع دستبرد افتاد و یاران خویش را فرمان داد که از فرات بگذرند و بر سواد عراق بتازند و به تاراجگری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قباد که این خبر شنید، دانست که آن تاخت و تاز به دست حارث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وی را فراخواند و همینکه به نزد او آمد،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از دزدان عرب چنین و چنان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جواب داد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خبر ندارم و من هم نمی‌توانم جلوی اعراب را بگیرم جز به پول و لشکر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در پی این سخن، از قباد قسمتی از سواد عراق را خواست و قباد نیز شش ناحیه بزرگ را در اختیار وی گذاشت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حارث بن عمرو کسی را پیش تبع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تاء و فتح باء مشدد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یمن بود فرستاد تا او را به حمله بر شهرهای ایران برانگیزد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 بدین اندیشه لشکری آراست و روانه شد تا به حیره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جا فرود آمد و برادرزاده خود شمر ذو الجناح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شین و کسر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جنگ قباد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جنگی که میان شمر و قباد روی داد، قباد شکست خورد و گریخت و به ری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به تعقیب او پرداخت و در ری او را گرفت و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 سپس شمر را به خراسان گسیل داشت و پسر خود، را نیز به سغد فرستاد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شما که زودتر به چین رسید، او فرمانروای چین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 دو نیز لشکری بزرگ با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که بر روی هم ششصد و چهل هزار سرباز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 همچنین، برادرزاده دیگر خود، یعفر، را به روم فرستاد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یعفر در قسطنطنیه فرود آمد و به جنگ پرداخت و مردم روم شرقی به فرمان وی درآمدند و حاضر شدند که خراج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یعفر، بعد به رم رفت و رم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هنگام لشکریان وی دچار طاعون شدند و رومیان از این فرصت استفاده کردند و بر آنان حمله بردند و همه را کشتند و از آنان هیچ کس رهائی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ذو الجناح نیز به سمرقند رفت و آن شهر را در میان گرفت ولی از این محاصره سودی نبرد و نتوانست شهر را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احوال شنید که پادشاه سمرقند مرد بی‌خردی است و دختری دارد که کارها به دست وی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 دختر هدیه بسیار گرانبهائی فرستاد و پیام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تنها بدین انگیزه در این جا آمده‌ام که با تو زناشوئی کنم و با خود چهار هزار صندوق پر از طلا و نقره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گنجینه را پیش تو می‌گذارم و به چین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توانستم به سرزمین چین دست یابم تو زن من خواهی بود و اگر در آن جنگ کشته شدم این دارائی تعلق به تو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همینکه پیام او را شنید،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پیشنهاد او را 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که صندق‌های زر و سیم را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نیز چهار هزار صندوق برای او فرستاد که در هر صندوق دو مرد جنگی نهفته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سمرقند چهار دروازه داشت و شمر در برابر هر دروازه نیز دو هزار سرباز گماشت و چنین قرار گذاشت که هر گاه زنگی نواخته شود حمله آغاز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صندوق‌ها به درون شهر رفتند، شمر در میان مردم بانگ بر آورد و زنگ‌ها نواخته شد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شنیدن صدای زنگ، جنگجویان از میان صندوق‌ها</w:t>
      </w:r>
    </w:p>
    <w:p>
      <w:pPr>
        <w:pStyle w:val="BookText"/>
        <w:rPr/>
      </w:pPr>
      <w:r>
        <w:rPr>
          <w:rFonts w:ascii="IRNazanin" w:hAnsi="IRNazanin" w:eastAsia="IRNazanin"/>
          <w:color w:val="111111"/>
          <w:sz w:val="28"/>
          <w:sz w:val="28"/>
          <w:szCs w:val="28"/>
          <w:rtl w:val="true"/>
          <w:lang w:bidi="fa-IR"/>
        </w:rPr>
        <w:t>بیرون جستند و دروازه‌ها را گرفتند و 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شمر نیز از بیرون به درون شهر ریختند و مردم را کشتند و دارائی شهر را تاراج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پس از این پیروزی رهسپار چین شد و ترکان چین را نیز شکست داد و بر شهرهای ایشان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دید که حسان بن تبع از او پیش افتاده و سه سال زودتر به چین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سردار عرب در آن سرزمین ماندند تا هنگامی که در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یک سال در چین با هم زیستند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تن، از همان راهی که آمده بودند برگشتند و غنائم و بردگان و گوهرهای گرانبهائی را که در سفر جنگی خود به دست آورده بودند پیش تبع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همه به شهرهای خود بازگشتند و تبع در یمن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نیز دیگر هیچ کسی به عزم جنگ از یمن بیرون نرفت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فرمانروائی تبع صد و بیست و یک سال بود و گفته شده است که آئین یهود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تبع، که تبان اسعد ابو کرب نام داشت، هنگامی که از شرق لشکر کشید و شهرهایی را گرفت راه خود را به مدینه انداخت ولی در آغاز که از آن جا گذشت به مردم شهر آسیبی نرساند و یکی از پسران خود را به نمایندگی از سوی خود در آن جا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پسر او را در مدینه با نیرنگ و فریب کشتند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تبان اسعد همینکه خبر کشته شدن پسر خود را شنید رهسپار</w:t>
      </w:r>
    </w:p>
    <w:p>
      <w:pPr>
        <w:pStyle w:val="BookText"/>
        <w:rPr/>
      </w:pPr>
      <w:r>
        <w:rPr>
          <w:rFonts w:ascii="IRNazanin" w:hAnsi="IRNazanin" w:eastAsia="IRNazanin"/>
          <w:color w:val="111111"/>
          <w:sz w:val="28"/>
          <w:sz w:val="28"/>
          <w:szCs w:val="28"/>
          <w:rtl w:val="true"/>
          <w:lang w:bidi="fa-IR"/>
        </w:rPr>
        <w:t>مدینه شد با این اندیشه که آن شهر را ویران کند و مردم شهر را از پای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مدینه همینکه خبر حمله او را شنیدند برای دفاع از شهر گرد هم آمدند و تحت فرماندهی رئیس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طله، یکی از فرزندان عمرو بن مبذول از قبیله بنی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پیکار با لشکریان تبان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مدینه، روز با دشمنان خود می‌جنگیدند و شب برای ایشان خوراک می‌فرستادند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سربازان دشمن نمک‌گیر می‌شدند و روز حاضر نبودند که به سختی بجنگند و خون مهمانداران خویش را بریزند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مدتی طول کشید و شهر به تصرف در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گیر و دار، دو پیشوای مذهب یهود از قبیله بنی قریظه پیش تبان اسعد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دانشمند بدو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کاری که تو می‌خواهی بکنی خبر دار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که از این کار دست برداری چون اگر هم تمام موانع را از پیش برداری و شهر را تصرف کنی، میترسیم که به زودی به کیفر اعمال خود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تبان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شهر ویژه پیغمبر بزرگی است که از قریش خواهد آمد و این جا خانه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تبان که این سخن شنید از کاری که می‌خواست بکند دست کشید و به جنگ پایان داد و فریفته سخنان آن دو تن شد و دین</w:t>
      </w:r>
    </w:p>
    <w:p>
      <w:pPr>
        <w:pStyle w:val="BookText"/>
        <w:rPr/>
      </w:pPr>
      <w:r>
        <w:rPr>
          <w:rFonts w:ascii="IRNazanin" w:hAnsi="IRNazanin" w:eastAsia="IRNazanin"/>
          <w:color w:val="111111"/>
          <w:sz w:val="28"/>
          <w:sz w:val="28"/>
          <w:szCs w:val="28"/>
          <w:rtl w:val="true"/>
          <w:lang w:bidi="fa-IR"/>
        </w:rPr>
        <w:t>ایشان را پذیرفت و پیرو آنان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دو دانشمند یهودی کعب، و دیگری اسد نامیده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تبع، یعنی تبان اسعد، و یارانش تا پیش از آن تاریخ بت‌پرستی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مدینه به مکه رفت که در سر راهش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کعبه پارچه‌های گرانبها آویخت و پرده‌هائی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بود که کعبه را پرده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تبان، همچنین، برای حرم کعبه دری ساخت و قفل و کلید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به یمن رفت و کسان خود را به مذهب یهود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مردم از پذیرفتن این آئین خودداری کردند تا سرانجام که قرار شد با آتش درباره وی داوری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روزگار آتش میانشان داوری می‌کرد چون عقیده داشتند که آتش ستمگر را می‌سوزاند ولی به ستمدیده زیانی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تبان، که به حقانیت خود ایمان داشت، پیشنهاد مردم را پذیرفت و داوری آتش را قبول کرد و به مردم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پیشنهاد شما بجاست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مردم با بت‌هائی که داشتند و آن دو دانشمند یهودی نیز، که همراه تبان آمده بودند، با تورات‌هائی که بگردن انداخته بودند پیش رفتند تا به جائی که آتش افروخته شده بود رسیدند و در محلی که آتش فوران می‌کرد حلقه زدند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بیرون جست و همه را فرا گرفت و بت‌ها و همه مردان حمیر را که بتی با خود داشتند، سوزاند ولی آن دو پیشوای مذهب یهود زیانی ندیدند و فقط پیشانی آنان از گرمی آتش عرق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حمیر که چنین دیدند به آئین تبان، که مذهب یهود بود، گرویدند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رویداد، شافع بن کلیب صدفی، که کاهنی بود به نزد این تبع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 یعنی تبان اسعد، از او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قومی را دیده‌ای که پادشاهی آنان برابر با پادشاهی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جز پادشاهی ملوک غسان، فرمانروائی دیگری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هیچ پادشاهی دیدی که قدرتش بیش از قدرت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پادشاهی را می‌بینم که نیک نهاد و نیکوکار است، دستی توانا او را یار است، ستایش او در زبور بسیار است، وصف امت او در کتاب‌هاست، با روشنی از تیرگی خواهد کاست، او احمد پیغمبر خدا است، خوشا به حال امتش هنگامی که او به نبوت بر خواهد 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یکی از فرزندان لؤی </w:t>
      </w:r>
      <w:r>
        <w:rPr>
          <w:rStyle w:val="FootnoteAnchor"/>
          <w:rtl w:val="true"/>
        </w:rPr>
        <w:footnoteReference w:id="3"/>
      </w:r>
      <w:r>
        <w:rPr>
          <w:rFonts w:ascii="IRNazanin" w:hAnsi="IRNazanin" w:eastAsia="IRNazanin"/>
          <w:color w:val="111111"/>
          <w:sz w:val="28"/>
          <w:sz w:val="28"/>
          <w:szCs w:val="28"/>
          <w:rtl w:val="true"/>
          <w:lang w:bidi="fa-IR"/>
        </w:rPr>
        <w:t xml:space="preserve">، همچنین یکی از فرزندان قصی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تا اصل مردم علوی باشد از علی‌تا تخم احمد قرشی باشد از قصی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 که این سخنان شنید، زبور را خواند و در آنجا وصف پیغمبر اکرم، صلی اللّه علیه و سلم را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تبع، که تبان اسعد ابو کرب بن ملکیکرب بود، ربیعة بن نصر لخمی به پادشاهی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درگذشت ربیعه نیز، پادشاهی در یمن به حسان بن تبان اسعد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ربیعه، هنگامی که بر کرسی فرمانروائی نشست، شبی خوابی دید که دچار نگرانی و هراس شد و هیچ معبر و کاهن و جادوگری نماند که او وی را فرا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همه پیشش گرد آمدند به آنان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خوابی دیده‌ام که مرا هراسان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بگویید که تعبیرش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خود را باز 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خواب خود را برای شما شرح دهم، مطمئن نیستم که از عهده تعبیر آن بر می‌آئید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شنیدن این سخن، یکی از آنان گفت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پادشاه می‌خواهد از تعبیر خواب خود اطمینان حاصل</w:t>
      </w:r>
    </w:p>
    <w:p>
      <w:pPr>
        <w:pStyle w:val="BookText"/>
        <w:rPr/>
      </w:pPr>
      <w:r>
        <w:rPr>
          <w:rFonts w:ascii="IRNazanin" w:hAnsi="IRNazanin" w:eastAsia="IRNazanin"/>
          <w:color w:val="111111"/>
          <w:sz w:val="28"/>
          <w:sz w:val="28"/>
          <w:szCs w:val="28"/>
          <w:rtl w:val="true"/>
          <w:lang w:bidi="fa-IR"/>
        </w:rPr>
        <w:t>کند باید به دنبال سطیح و شق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تن، پادشاه را از هر چه بپرسد، آگاه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سطیح، نامش ربیع بن ربیعه بود و او را ذئبی می‌خواندند زیرا از دوده ذئب بن عدی بود 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شق بن مصعب بن یشکر بن انمار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ربیعه در پی این دو تن فرستاد و سطیح زودتر از شق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ربعه، همینکه سطیح را در برابر خود یافت، از خوابی که دیده بود و تعبیر آن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سطیح 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در خواب جمجمه‌ای دیدی که از تاریکی بیرون آمد و در زمین بهمه‌ای </w:t>
      </w:r>
      <w:r>
        <w:rPr>
          <w:rStyle w:val="FootnoteAnchor"/>
          <w:rtl w:val="true"/>
        </w:rPr>
        <w:footnoteReference w:id="5"/>
      </w:r>
      <w:r>
        <w:rPr>
          <w:rFonts w:ascii="IRNazanin" w:hAnsi="IRNazanin" w:eastAsia="IRNazanin"/>
          <w:color w:val="111111"/>
          <w:sz w:val="28"/>
          <w:sz w:val="28"/>
          <w:szCs w:val="28"/>
          <w:rtl w:val="true"/>
          <w:lang w:bidi="fa-IR"/>
        </w:rPr>
        <w:t>افتاد و هر صاحب جمجمه‌ای از آن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گفتی و در این باره هیچ اشتباهی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بگو ببینم که تعبیر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چرندگان و پرندگانی که در میان دو حره </w:t>
      </w:r>
      <w:r>
        <w:rPr>
          <w:rStyle w:val="FootnoteAnchor"/>
          <w:rtl w:val="true"/>
        </w:rPr>
        <w:footnoteReference w:id="6"/>
      </w:r>
      <w:r>
        <w:rPr>
          <w:rFonts w:ascii="IRNazanin" w:hAnsi="IRNazanin" w:eastAsia="IRNazanin"/>
          <w:color w:val="111111"/>
          <w:sz w:val="28"/>
          <w:sz w:val="28"/>
          <w:szCs w:val="28"/>
          <w:rtl w:val="true"/>
          <w:lang w:bidi="fa-IR"/>
        </w:rPr>
        <w:t xml:space="preserve">هستند، سوگند می‌خورم که مردم حبشه در سرزمین شما فرود خواهند آمد و بر زمین‌هائی که میان ابین </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جرش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گرفته، دستا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سطیح به پدرت قسم که تحمل این رویداد بسیار سخت و دردناک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کی اتفاق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من یا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شصت یا هفتاد سال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مردان حبشی بر سلطنت یمن دست یافتند آیا پادشاهی ایشان دوام خواهد یافت یا این رشته گسسته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هفتاد و اندی سال، بساط فرمانروائی ایشان برچیده خواهد شد، بعد، همه به بیچارگی و آوارگی خواهند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ایشان کشته و گروهی دیگر، از یمن گریزان خواهند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بر یمن را چه کسی فرماندهی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 ذی یزن که از عدن برخواهد خاست و هیچیک از کسانی را که در یمن بر سر کارند زنده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ربیعه پرسید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چیرگی و فرمانروائی او پایدار خواهد ماند یا پایان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فرمانروائی او ناپایدار خواهد بود و کسی هم که به آن پایان خواهد داد پیغمبری است پاک و پارسا که بدو وحی می‌رسد از عالم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است، از فرزندان غالب بن فهر بن مالک بن نضر، که پادشاهی تا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روزی که جهان به پایان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خاندان وی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جهان هستی پایان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جهان روزی به پایان خواهد رسید و در آن روز همه مردم، از اولین تا آخرین، گرد هم خواهند آمد و به کارهای آنان رسیدگی خواهد شد، نیکو کاران به خوشبختی خواهند رسید و بد کاران به تیره بختی خواهند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سطیح، آیا آنچه می‌گوئی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سطیح 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بامداد و عصر و شامگاه، هنگامی که آسمان رنگ عوض می‌کند، سوگند که هر چه به تو خبر دادم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هنگام سطیح از پیش ربیعه بیرون رفت و شق به درون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ربیعه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شق، خوابی دیده‌ام که مرا هراسان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که این چه خوابی است و تعبیرش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ربیعه، پس از این پرسش خاموش شد و از آنچه سطیح گفته بود حرفی نزد تا بنگرد که آیا سخنان سطیح و شق با هم یکسان خواهد بود یا نه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شق در پاسخ وی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تو جمجمه‌ای را در خواب دیدی که از تاریکی بیرون آمد و در میان باغ و بیشه‌ای افتاد و هر ذی روحی از آن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که این سخن شنید،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گفتی و هیچ اشتباهی نکردی، اکنون بگو ببینم که تعبیر این خواب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آدمیانی که در میان دو حره به سر می‌برند، سوگند می‌خورم که سیاهان به سرزمین شما فرود خواهند آمد و آنچه زمین در میان ابین و نجران است تصرف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شق، به پدرت قسم که تحمل این رویداد بسیار سخت و ناگوار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که چنین آسیبی چه وقت بدین سرزمین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چندی پس از روزگار فرمانروائی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همینکه ازین واقعه مدتی سپری شد، مردی بزرگ و بلند پایه برخواهد خاست و شما را رهائی خواهد بخشید و در کام کسانی که به شما تاخته‌اند تلخ‌ترین شرنک خواری و سر افکندگی را خواهد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پسری است که پست نیست و هیچ گمانی درباره وی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خانواده ذی یزن خروج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پرسید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فرمانروائی او دوام خواهد یافت یا پایان خواهد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فرمانروائی او پایان خواهد یافت آنهم به دست پیامبری که برانگیخته و فرستاده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در میان دینداران و نیک‌نهادان راستی و درستی و داد و دهش خواهد آورد و تا روزی که جهان هستی به پایان رسد، فرمانروائی در میان کسان او برقرار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چه 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کارداران به پاداش کارهای خود می‌رسند و از آسمان‌ها بانگی به گوش می‌خورد که زندگان و مردگان آن را می‌شنوند و در وقت معینی همه گرد هم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ربیعة بن نصر، پس از آن که پرسش از آن دو تن را به پایان رساند، پسران و سایر افراد خانواده خود را، بنا بر آنچه صلاح ایشان می‌دانست، روانه عراق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بازماندگان ربیعة بن نصر، نعمان بن منذر پادشاه حیره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نعمان بن منذر بن عمرو بن امرؤ القیس بن عمرو بن عدی، پسر همین ربیعة بن نصر پادشاه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پس از درگذشت ربیعة بن نصر و رسیدن پادشاهی یمن به حسان بن تبان بن ابو کرب بن ملکیکرب بن زید بن عمرو ذو الاذعار، آنچه موضوع حبشه را پیش آورد و موجب بیرون رفتن سلطنت از چنگ حمیر شد، این بود که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شیوه همه تبع‌ها، یعنی پادشاهان یمن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یمن را گرد آورد و می‌خواست به سراسر سرزمین‌های عرب و عجم لشکر کشی کند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به عراق رسید، قبیله‌های عرب یمنی از فرمان وی</w:t>
      </w:r>
    </w:p>
    <w:p>
      <w:pPr>
        <w:pStyle w:val="BookText"/>
        <w:rPr/>
      </w:pPr>
      <w:r>
        <w:rPr>
          <w:rFonts w:ascii="IRNazanin" w:hAnsi="IRNazanin" w:eastAsia="IRNazanin"/>
          <w:color w:val="111111"/>
          <w:sz w:val="28"/>
          <w:sz w:val="28"/>
          <w:szCs w:val="28"/>
          <w:rtl w:val="true"/>
          <w:lang w:bidi="fa-IR"/>
        </w:rPr>
        <w:t>سر پیچیدند و از همراهی با او خودداری کردند و با عمرو، برادر حسان، از در سازش در آمدند و گفت و گو کردند و قرار گذاشتند که حسان را بکشند و او را به پادشاهی بنشانند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پیشنهادشان را پذیرفت و همه موافقت کردند جز ذو رعین حمیری که او را از انجام چنین کاری منع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عمرو بدو گوش نداد و اندرزش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ذو رعین نامه‌ای بر گرفت 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من یشتری سهرا بنوم؟سعید من یبیت قریر عین</w:t>
      </w:r>
    </w:p>
    <w:p>
      <w:pPr>
        <w:pStyle w:val="BookText"/>
        <w:rPr/>
      </w:pPr>
      <w:r>
        <w:rPr>
          <w:rFonts w:ascii="IRNazanin" w:hAnsi="IRNazanin" w:eastAsia="IRNazanin"/>
          <w:color w:val="111111"/>
          <w:sz w:val="28"/>
          <w:sz w:val="28"/>
          <w:szCs w:val="28"/>
          <w:rtl w:val="true"/>
          <w:lang w:bidi="fa-IR"/>
        </w:rPr>
        <w:t xml:space="preserve">فاما حمیر غدرت و خانت‌فمعذرة الإله لذی رعین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 کیست که بیداری را به بهای خواب بخرد؟</w:t>
      </w:r>
    </w:p>
    <w:p>
      <w:pPr>
        <w:pStyle w:val="BookText"/>
        <w:rPr/>
      </w:pPr>
      <w:r>
        <w:rPr>
          <w:rFonts w:ascii="IRNazanin" w:hAnsi="IRNazanin" w:eastAsia="IRNazanin"/>
          <w:color w:val="111111"/>
          <w:sz w:val="28"/>
          <w:sz w:val="28"/>
          <w:szCs w:val="28"/>
          <w:rtl w:val="true"/>
          <w:lang w:bidi="fa-IR"/>
        </w:rPr>
        <w:t>خوشبخت کسی است که با دلی آسوده و خوابی آرام شب را به صبح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چنانچه مردم حمیر نیرنگی به کار بردند و خیانت کردند، ذو رعین معذور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نامه را بست و مهر کرد و پیش عمرو برد و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پیش خود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چنین کرد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ان، همینکه شنید برادرش عمرو و قبائل یمن بر ضد او شوریده‌اند، به عمرو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عمرو لا تعجل علی منیتی‌فالملک تأخذه بغیر حشود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عمرو برای نابودی من شتاب روا مدار زیرا این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پادشاهی را بدون لشکر کشی نیز خواهی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عمرو جز به کشتن حسان به چیز دیگری خرسند نمی‌شد تا این که سرانجام در محل رحبه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فرضه نعم خوانده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خونش را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کشتن برادر به یمن بازگشت ولی دچار بی‌خوابی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درد خود را با پزشکان در میان نهاد و از بی‌خوابی شکایت کرد و درمان آن را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پزشکان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روی بی‌انصافی، به ناحق خون برادر یا یکی از خویشان خود را بریزد هرگز خواب راحت به چشمش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که این سخن شنید، بر همه کسانی که او را به کشتن برادرش واداشته بودند، خشم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را از دم تیغ گذراند تا به ذو رعین رسید و همینکه خواست او را نیز بکشد، ذو رعین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مدرکی برای پاکی و بی‌گناهی خود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مدرک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رعین 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را که در نزدت به امانت نهاده‌ام بیرون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نامه او را بیرون کشید و آن دو بیت را خواند و از کشتن وی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نپائید که عمرو نیز در گذشت و با مرگ او قوم حمیر پراکنده شد و فرمانروائی آنان پایان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بالا گفته شد روایتی بود که ابو جعفر طبری،</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هنگام سخن درباره کشته شدن قباد در ری و دست یافتن تبع بر شهرها پس از کشته شدن قباد، نقل کرده و با نقل این روایت مرتکب لغزشی بزرگ و نکوهیده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نادرستی این روایت روشن‌تر از آن است که نیازی به یاد آوری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شرط نکرده بودیم که هیچ قسمت از تاریخ او را از قلم نیندازیم و مطالب و معانی آن را بی‌کم و کاست بیاوریم، بی‌گمان خودداری از نقل این روایت را شایسته‌تر می‌دانستیم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غلط در روایت او یکی این است که می‌گوید قباد در ری کشته شد در صورتی که مورخان ایرانی و غیره همه اتفاق دارند بر این که قباد در زمان معلوم و معینی به مرگ طبیعی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فرمانروائی او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پیش از این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در این روایت، در هیچ جای دیگر، هیچ کسی نگفته است که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مرگ قباد پسرش خسرو انوشیروان به جایش نشست و این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قفانبک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 است</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قفانبک من ذکری حبیب و منزل‌سقط اللوی بین الدخول و حومل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بایستید تا ما از یاد یار و منزل او گریه کنیم و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بریزیم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پادشاهی ایران، پس از قباد به قوم حمیر رسیده بود، پس چگونه پسر قباد توانست پس از پدر بر تخت سلطنت نشنید و در پادشاهی چنان توانا و نیرومند گردد که شاهان دیگر به فرمان وی</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در آیند و رومیان بدو خراج بپردازند؟</w:t>
      </w:r>
    </w:p>
    <w:p>
      <w:pPr>
        <w:pStyle w:val="BookText"/>
        <w:rPr/>
      </w:pPr>
      <w:r>
        <w:rPr>
          <w:rFonts w:ascii="IRNazanin" w:hAnsi="IRNazanin" w:eastAsia="IRNazanin"/>
          <w:color w:val="111111"/>
          <w:sz w:val="28"/>
          <w:sz w:val="28"/>
          <w:szCs w:val="28"/>
          <w:rtl w:val="true"/>
          <w:lang w:bidi="fa-IR"/>
        </w:rPr>
        <w:t>طبری، همچنین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 پادشاه یمن، پسر خود، حسان، را به چین و شمر را به سمرقند فرستاد و برادرزاده خود را به روم شرقی گسیل داشت و او قسطنطنیه را گرفت و از آن جا به رم رفت و آن شهر را محاصره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سر در نمی‌آورم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وسعت و جمعیت یمن و حضرموت چقدر است تا در این دو جا آنقدر سرباز باشد که عده‌ای از آنها در محل برای پاسداری شهرها بمانند و سپاهی در اختیار تبع باشد و سپاهی را حسان به سرزمین پهناوری ببرد مانند چین که آن همه لشکر و جنگجو دارد، سپاهی نیز در زیر فرماندهی برادرزاده‌اش با پادشاهی مانند شاهنشاه ایران در افتد و او را شکست دهد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او را بگیرد و بعد با همین سپاه شهری مانند سمرقند را با آن بزرگی و عظمت و بسیاری جمعیت محاصره کند، سپاهی را نیز یعفر به روم شرقی ببرد و قسطنطنیه را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 وجود کثرت جمعیت و بسیاری و پهناوری کشورهای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یمن از حیث جمعیت و لشکر کمترین قسمت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کوشیدند تا قسطنطنیه یا سرزمین‌های پیرامون آن را بگیرند و نتوانستند، درین صورت چگونه قسمتی از لشکریان یمن همراه تبع به قسطنطنیه رفتند و آن جا را گرفتند؟</w:t>
      </w:r>
    </w:p>
    <w:p>
      <w:pPr>
        <w:pStyle w:val="BookText"/>
        <w:rPr/>
      </w:pPr>
      <w:r>
        <w:rPr>
          <w:rFonts w:ascii="IRNazanin" w:hAnsi="IRNazanin" w:eastAsia="IRNazanin"/>
          <w:color w:val="111111"/>
          <w:sz w:val="28"/>
          <w:sz w:val="28"/>
          <w:szCs w:val="28"/>
          <w:rtl w:val="true"/>
          <w:lang w:bidi="fa-IR"/>
        </w:rPr>
        <w:t>اینها روایاتی است که اندیشه‌ها از پذیرفتنش خودداری می‌کنند و گوش‌ها از شنیدنش بیزارند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یابی تبع بر سرزمین‌های ایران و روم و چین بعد از کشته شدن قباد بود، یعنی در روزگار پسرش، انوشیروان</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در این مسئله اختلافی نیست که پیغمبر اکرم، صلی الله علیه و سلم، در روزگار انوشیروان به جهان آمد و مدت فرمانروائی انوشیروان چهل و هفت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هم چون و چرائی نیست که پس از چیرگی حبشه بر یمن، پادشاهی حیره بر افتاد و آخرین پادشاهشان نیز ذو نواس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سلطنت حمیر پیش از ذو نواس متزلزل شده و نظامش از هم گسیخته بود که مردم حبشه در آن طمع کردند و آن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یابی ایشان بر یمن نیز در روزگار قباد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چگونه ممکن است پادشاهی حبشیان در عهد قباد از یمن بر افتاده باشد و تبع پادشاه یمن هم، پیش از تسلط حبشه بر یمن، قباد را کشته و کشورش را گرفته باشد؟</w:t>
      </w:r>
    </w:p>
    <w:p>
      <w:pPr>
        <w:pStyle w:val="BookText"/>
        <w:rPr/>
      </w:pPr>
      <w:r>
        <w:rPr>
          <w:rFonts w:ascii="IRNazanin" w:hAnsi="IRNazanin" w:eastAsia="IRNazanin"/>
          <w:color w:val="111111"/>
          <w:sz w:val="28"/>
          <w:sz w:val="28"/>
          <w:szCs w:val="28"/>
          <w:rtl w:val="true"/>
          <w:lang w:bidi="fa-IR"/>
        </w:rPr>
        <w:t>چنین چیزی مردود است و وقوع آن محال و باور نکردنی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فرمانروائی حبشیان در یمن هفتاد سال، و به گفته برخی، بیش از این مدت به درازا کشید و انقراض فرمانروائی ایشان نیز در پایان شاهنشاهی انوشیروان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باره گفته شده مشهور و حدیث سیف ذی یزن نیز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رفتن حبشیان، یمن همچنان در دست ایرانیان بود تا مسلمانان آن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درست در می‌آید که مدت فرمانروائی تبع، پادشاهی که شهرهای ایران را گرفت و مدت سلطنت سایر شاهان حمیر که پس از او آمدند و مدت تسلط حبشیان که هفتاد سال بود، همه در روزگار انوشیروان باشد که پادشاهی وی چهل و اندی سال بیش‌تر نبود؟</w:t>
      </w:r>
    </w:p>
    <w:p>
      <w:pPr>
        <w:pStyle w:val="BookText"/>
        <w:rPr/>
      </w:pPr>
      <w:r>
        <w:rPr>
          <w:rFonts w:ascii="IRNazanin" w:hAnsi="IRNazanin" w:eastAsia="IRNazanin"/>
          <w:color w:val="111111"/>
          <w:sz w:val="28"/>
          <w:sz w:val="28"/>
          <w:szCs w:val="28"/>
          <w:rtl w:val="true"/>
          <w:lang w:bidi="fa-IR"/>
        </w:rPr>
        <w:t>و این شگفت‌آور است که مدت بعضی از آنها که هفتاد سال است سپری می‌شود پیش از آن که چهل و اندی سال سپری گردد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اگر ابو جعفر طبری درباره این نکات اندیشیده بود، بی‌گمان از نقل آن روایت خودداری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شگفت‌آورتر این که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تبع، ربیعة بن نصر لخمی به پادشاهی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ربیعه، جد عمرو بن عدی، خواهرزاده جذیمه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بعد از دائی خود، جذیمه، در روزگار ملوک الطوائفی، نود و پنج سال پیش از پادشاهی اردشیر بابکان، به پادشاهی حیره رسیده بود و در میان اردشیر و قباد نزدیک به بیست پادشاه در سلسله ساسانیان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جد عمرو پس از قباد به پادشاهی رسید در صورتی که روزگاری بدین درازی پیش از قباد می‌زیسته است؟</w:t>
      </w:r>
    </w:p>
    <w:p>
      <w:pPr>
        <w:pStyle w:val="BookText"/>
        <w:rPr/>
      </w:pPr>
      <w:r>
        <w:rPr>
          <w:rFonts w:ascii="IRNazanin" w:hAnsi="IRNazanin" w:eastAsia="IRNazanin"/>
          <w:color w:val="111111"/>
          <w:sz w:val="28"/>
          <w:sz w:val="28"/>
          <w:szCs w:val="28"/>
          <w:rtl w:val="true"/>
          <w:lang w:bidi="fa-IR"/>
        </w:rPr>
        <w:t xml:space="preserve">اگر این رویداد را ابو جعفر طبری، به قول خود،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درباره رویدادهای روزگار قباد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نمی‌داد، احتمال می‌رفت که تأویلی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به این اندازه قناعت نکرده و، پس از شرح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تبع،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قباد را کشت و شهرهای وی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ابن اسحاق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تبابعه، یعنی شاهان یمن، کسی که به سوی مشرق لشکر کشید تبع اخیر بود و منظورش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تبعی است که به مشرق رفت و شهرهایی را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و دیگران، همچنین،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 گذشت پادشاهی که به شهرهای شرقی دست یافت، عده‌ای دیگر از تبابعه سلطنت کردند و بعد، از میان رفتند و تا مدتی دراز کار یمن بیسر و سامان بود تا حبشیان به طمع تصرف یمن افتادند و بدان سرزمین تاختند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تبع که لشکر کشی به مشرق کرده در</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روزگار قباد می‌زیسته، پس آخرین پادشاه یمن که کشورش از دستش رفته در زمان بنی امیه به سر می‌برده و فرمانروائی حبشیان در یمن نیز مدتی پس از خلافت عباسیان بوده است و اسلام هم سیصد سال بعد از فرمانروائی تبابعه یمن باید آغاز شود تا این سخن درست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طله انصاری بر تبع خروج کرد و گفته شده است که این عمرو، در حالیکه پیری سالخورده شده بود، به دیدار پیغمبر اکرم، صلی اللّه علیه و سلم، هنگامی که از غزوه بدر باز می‌گشت، نائل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دلیل بطلان آن است که مسلمانان، هنگامی که به شهرهای ایران حمله بردند، ایرانیان در نامه‌ها و گفت و گوهائی که می‌کردند، مانند همیشه به تازیان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کم‌ترین و خوارترین و ناچیزترین مردم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 نیز به این حقیقت اقرار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زمان سلطنت تبعی که به شرق لشکر کشیده و به ایران تاخته بود، نزدیک به زمان حمله اعراب به ایران بود، بی‌گمان عرب در برابر آن اهانت خاموش نمی‌نشست و جواب 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دیروز به کشور شما حمله بردیم و پادشاهتان را کشتیم و شهرهای شما را گرفتیم و به بهره‌برداری از زنان و دارائی شما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خاموشی تازیان از دادن چنین پاسخی به ایرانیان نشانه آن است که یا در روزگاری بسیار کهن بر ایران چیره شده یا هرگز چیرگی نیافته‌اند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ایرانیان به چنین حمله‌ای از سوی عرب به ایران نه در قدیم و نه در روزگار جدید، اقرار نمی‌کنند و برآنند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که پادشاهی در ایران از عهد کیومرث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گفته برخی از ایشان همان آدم ابو البشر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ظهور اسلام انقطاع نیافته، جز در دوره ملوک الطوائفی، و در این دوره هم سلسله سلطنت پادشاهان ایران در برخی از شهرها بکلی قطع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تبعی هم که به لشکر کشی پرداخت و شهرهایی را گرفت، میان مورخان اختلاف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برخی شمر بن غش و برخی دیگر تبع اسعد خوانده و گفته‌اند که او شمر ذو الجناح را به سمرقند یا جاهای دیگر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گونه اختلافات زیاد است و ذکر همین اندازه برای نشان دادن نادرستی آن کافی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bookmarkStart w:id="16" w:name="pg11560_104297"/>
    </w:p>
    <w:p>
      <w:pPr>
        <w:pStyle w:val="Heading4"/>
        <w:numPr>
          <w:ilvl w:val="3"/>
          <w:numId w:val="1"/>
        </w:numPr>
        <w:rPr/>
      </w:pPr>
      <w:bookmarkStart w:id="17" w:name="__RefHeading___Toc4341151_73709187"/>
      <w:bookmarkStart w:id="18" w:name="_Toc7"/>
      <w:bookmarkEnd w:id="16"/>
      <w:bookmarkEnd w:id="17"/>
      <w:r>
        <w:rPr>
          <w:rtl w:val="true"/>
        </w:rPr>
        <w:t>سخن درباره پادشاهی لختیعه‌</w:t>
      </w:r>
      <w:bookmarkEnd w:id="18"/>
    </w:p>
    <w:p>
      <w:pPr>
        <w:pStyle w:val="BookText"/>
        <w:rPr/>
      </w:pPr>
      <w:r>
        <w:rPr>
          <w:rFonts w:ascii="IRNazanin" w:hAnsi="IRNazanin" w:eastAsia="IRNazanin"/>
          <w:color w:val="111111"/>
          <w:sz w:val="28"/>
          <w:sz w:val="28"/>
          <w:szCs w:val="28"/>
          <w:rtl w:val="true"/>
          <w:lang w:bidi="fa-IR"/>
        </w:rPr>
        <w:t>پس از در گذشت عمرو و آشفتگی کار شاهان حمیر، یکی از حمیریان که وابستگی به خاندان شاهی نداشت و لختیعه تنوف ذو شناتر خوانده می‌شد، بر آنان بشورید و بنا به گفته ابن اسحاق نیکمردان حمیر را از دم تیغ بیدریغ گذراند و خونشان را ریخت و خانه‌ها و خاندان‌های شاهی را از میان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مردی بد راه و بزهکار بود و می‌گفتند کار قوم لوط را انجام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همینکه می‌شنید پسری از شاهزادگان به سن بلوغ رسیده، در پی وی می‌فرستاد و او را می‌آورد و در غرفه‌ای با وی نزدیکی می‌کرد که رسوا شود و دیگر روی دعوی سلطنت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از نزدیکی با او فراغت می‌یافت، سر را از روزنه غرفه بیرون می‌آورد و مسواکی در دهان می‌گرفت تا بدین نشانه، پاسداران و گماشتگان او دریابند که آن کار زشت را با این پسر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او را مرخص می‌کرد و بدین گونه او را مفتضح می‌ساخت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bookmarkStart w:id="19" w:name="pg11560_104298"/>
    </w:p>
    <w:p>
      <w:pPr>
        <w:pStyle w:val="Heading4"/>
        <w:numPr>
          <w:ilvl w:val="3"/>
          <w:numId w:val="1"/>
        </w:numPr>
        <w:rPr/>
      </w:pPr>
      <w:bookmarkStart w:id="20" w:name="__RefHeading___Toc4341153_73709187"/>
      <w:bookmarkStart w:id="21" w:name="_Toc8"/>
      <w:bookmarkEnd w:id="19"/>
      <w:bookmarkEnd w:id="20"/>
      <w:r>
        <w:rPr>
          <w:rtl w:val="true"/>
        </w:rPr>
        <w:t>سخن درباره پادشاهی ذو نواس و داستان اصحاب اخدود</w:t>
      </w:r>
      <w:bookmarkEnd w:id="21"/>
    </w:p>
    <w:p>
      <w:pPr>
        <w:pStyle w:val="BookText"/>
        <w:rPr/>
      </w:pPr>
      <w:r>
        <w:rPr>
          <w:rFonts w:ascii="IRNazanin" w:hAnsi="IRNazanin" w:eastAsia="IRNazanin"/>
          <w:color w:val="111111"/>
          <w:sz w:val="28"/>
          <w:sz w:val="28"/>
          <w:szCs w:val="28"/>
          <w:rtl w:val="true"/>
          <w:lang w:bidi="fa-IR"/>
        </w:rPr>
        <w:t>یکی از شاهزادگان یمن زرعه ذو نواس بن تبان اسعد بن کرب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نواس، هنگامی که برادرش حسان کشته شد، خرد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بزرگ شد و به سن بلوغ رسید، پسری زیبا و خوش اندام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لختیعه همینکه از وجود چنین پسری خبر دار شد، در پی او فرستاد تا او را به نزدش ببرند و با او همان کار زشت را انجام دهد که با پسران دیگر انجام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نواس، که از رفتن به پیش او چاره‌ای نداشت، تدبیری اندیشید و آن این بود که کاردی بسیار تیز و نازک در کفش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کف کفش و کف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همراه فرستاده لختیعه به نزد او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لختیعه با او در غرفه خلوت کرد، ذو نواس او را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کشت و سرش را از تن جدا کرد و آن را در آستانه پنجره‌ای نهاد که لختیعه از آن سر بیرون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او را نیز برید و این دست را با مسواک به دهان او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غرفه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پاسبانان به او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نواس، آیا تر بود یا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که سرش از پنجره پیداست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نواس پروائی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رفتن ذو نواس، نگهبانان که دیدند لختیعه از دم پنجره سر بر نمی‌دارد، بد گمان شدند و به غرفه وی رفتند و سر او را بریده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کشته شدن لختیعه برای مردم مژده‌ای شادی بخش بود </w:t>
      </w:r>
      <w:r>
        <w:rPr>
          <w:rStyle w:val="FootnoteAnchor"/>
          <w:rtl w:val="true"/>
        </w:rPr>
        <w:footnoteReference w:id="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یمن بگرفت و خلق را قهر همی کرد، و ملک بر او راست بایستاد، و سالی ده بر آمد و ستم و بیدادی کرد، و مذهب قوم لوط داشت، و اندر همه یمن به هیچ غلام نرسیدی از ملک‌زادگان و مهترزادگان و رعیت، که نه سوی خویش آوردی و فساد کردی و دست بازداشتی و هیچ غلام زنی نیارستی کردن تا نخست با او نبودی، و خلق اندر آن بیچاره شدند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بلعمی، چاپ زوار،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مردم حمیر و نگهبانان در پی ذو نواس شتافتند تا او را یافتند و به پاس این که آنان را از گزند لختیعه رهائی بخشیده بود، او را به پادشاهی نشاندند و پیرامون وی گرد آمدند و هوادارش شدند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ذو نواس یهودی بود و در نجران بازماندگان کسانی می‌زیستند که دین عیسی بن مریم را داشتند و در کیش خویش استوار بودند و رئیسی داشتند که عبد الله بن ثامر نامیده می‌شد و مسیحیت در نجران به دست وی پایه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بن منبه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بازماندگان مسیحیان که فیمیون خوانده می‌شد، مردی بود پارسا و خداپرست و گوشه گیر که دعای وی نیز مستجاب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روزه دار بود و ناشناس به سر می‌برد و اگر از مردم قریه کسی او را می‌شناخت دیگر در آن جا نمی‌ماند و به جای دیگر کوچ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نان نمی‌خورد مگر از دسترنج خود، و کار او هم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و عملگی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 یکشنبه را گرامی میشمرد و در این روز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انجام نمی‌داد و به صحرا می‌رفت و سراسر روز را به نماز می‌گذراند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در قریه‌ای از قریه‌های شام منزل گرفت و در آن جا نیز همین کار را پنهانی انجام می‌داد تا سرانجام مردی که صالح نام داشت به راه و رسم او پی برد و سخت دوستدار وی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می‌رفت او نیز به دنبالش روان بود و فیمیون خبر نداشت که کسی وی را تعقیب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در روز یکشنبه فیمیون به صحرا رفت در حالیکه صالح نیز، مانند همیشه، در پی وی بود ولی فیمیون از وجود وی آگاهی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صحرا صالح به گوشه‌ای پنهان شد که از آن جا به خوبی</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می‌توانست فیمیون را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فیمیون به نماز برخاست و سرگرم نیایش به درگاه پروردگار بود که ناگهان ماری بزرگ بدو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فیمیون، همینکه چشمش به مار افتاد دعائی خواند و مار در دم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صالح که مار را دیده بود و نمی‌دانست چه بر سر مار آمده ترسید از این که فیمیون را نیش بزند و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فریاد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فیمیون، مواظب باش، مار دارد به طرف تو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فیمیون هشدار او را به چیزی نشمرد و نماز خود را دنبال کرد تا روز به شب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دریافت که صالح او را 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عبادت فیمیون به پایان رسید، صالح با او هم سخن شد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می‌داند که من هرگز کسی را به اندازه تو دوست نداشته‌ام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جهة تصمیم گرفته‌ام که هر جا می‌روی همراهت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فیمیون همراهی او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صالح همیشه با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فیمیون هر گاه بر کسی می‌گذشت که به وی آسیبی رسیده بود درباره وی دعا می‌کرد و او از آن آسیب رهائی می‌یافت، ولی اگر مرد آسیب دیده‌ای او را به نزد خود فرا می‌خواند پیشش نمی‌رفت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مردم آن قریه پسری داشت که نابینا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را در اتاقی نهاد و روپوشی رویش کشید، بعد به فیمیون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در خانه خود تعمیراتی بکنم و یک کارگر ساختمان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به خانه من تا برای کار با هم قرار بگذاریم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فیمیون همراه او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داخل خانه شد، آن مرد روپوش را از روی پسر خود بکنار زد و از فیمیون درخواست کرد تا درباره پسر وی دعائی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فیمیون دعا کرد و آن پسر، بینائی خود را بازیافت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فیمیون چون پی‌برد که در آن قریه شناخته شده است با صالح از آن جا بیرون رفت و در شام به درخت بزرگی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زیر آن درخت، مردی او را فراخواند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چشم براه تو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دور نشو تا مرا به خاک بسپاری، چون من هم اکنون می‌میرم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فیمیون او را شست و کفن کرد و خاک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فیمیون و صالح از آن جا به راه افتادند تا به بخشی از سرزمین عربستان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تازیان آن دو را گرفت تا در نجران، به عنوان برده،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نجران به پیروی از آئین برخی از اعراب، درخت خرمای بزرگی را می‌پرستیدند و هر سال روز ویژه‌ای را برای آن درخت عید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آن عید فرا می‌رسید هر جامه و پرده زیبا و زیور نیکوئی که داشتند بر آن درخت خرما می‌آویختند و آن روز تا شب پیرامونش حلقه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بزرگان نجران، یکی فیمیون را خرید و دیگری صالح را فیمیون شب که به نماز بر می‌خاست، خانه از روی او به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اندازه‌ای روشن می‌شد که دیگر نیازی به چراغ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خانه که او را خریده بود از این ویژگی او به شگفتی افتاد و فریفته وی شد و از دین او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دین خود که پرستش خدای یگانه بود، وی را آگاه ساخت و کیش وی را که بت‌پرستی بود، نکوهش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از خدائی که می‌پرستم درخواست کنم، بی‌گمان این درخت خرما را خشک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توانستی چنین کاری بکنی ما به دین تو در می‌آئیم و کیشی را که اکنون داریم رها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فیمیون نماز خواند و به درگاه خدای بزرگ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نگذشت که خداوند بادی برانگیخت که درخت را خشک کرد و از جای برکند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نجران که چنین دیدند پیرو آئین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مردم را از بت‌پرستی رهانید و به دین عیسی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واقعه، رویدادهائی برای آنان پیش آمد که در هر سرزمینی برای مسیحیان پیش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ریشه مسیحیت در نجران از آن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محمد بن کعب قرظی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نجران بت‌پرستی می‌کردند و در قریه‌ای از قریه‌های نجران جادوگری می‌زیست که مردم فرزندان خود را پیش وی می‌فرستادند تا به ایشان جادوگری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فیمیون مردی خداپرست بود که دین عیسی بن مریم علیه السلام را داشت و ناشناس می‌زیست و در هر قریه‌ای که شناخته می‌شد، از آن جا می‌رفت و به قریه دیگر کوچ می‌کرد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دعای او مستجاب می‌شد و کراماتی داشت و بیماران را بهبود می‌بخشید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نجران رسید و در نقطه‌ای میان نجران و آن جادوگر، خیمه زد و سکونت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ثامر پسر خود عبد الله را با پسران دیگر پیش آن جادوگر می‌فرستاد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روزی در راه به سراپرده فیمیون گذشت و فریفته نماز وی گردید و نشست و به آنچه او هنگام نیایش پروردگار بر زبان می‌راند، گوش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به کیش او گروید و پرستش و بندگی خدای بزرگ را پیشه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پرسش درباره اسم اعظم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فیمیون اسم اعظم خداوند را می‌دانست ولی از او پوشیده می‌داشت و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تاب تحمل آن 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ثامر گمان می‌کرد که پسرش، همچنان با پسران دیگر پیش آن جادوگر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وقتی دید که فیمیون اسم اعظم را از او دریغ می‌کند، قدح‌هائی را برداشت و بر روی آنها همه نام‌های خداوند را نوشت و یکایک را در آتش انداخت تا به کاسه‌ای رسید که نام بزرگ خدا بر آن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کاسه همینکه در آتش افتاد از آن بیرون جست بی‌اینکه آسیبی دیده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آن را برداشت و پیش فیمیون برد و او را از آنچه روی داده بود،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فیمیون بدو گفت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خویشتن‌دار باش، من گمان نمی‌بردم که تو چنین کاری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عبد الله در نجران به هر آسیب دیده‌ای که می‌رسید،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بنده خدا، آیا به دین من در می‌آئی تا از خدا بخواهم تا از این بلا ترا رهائی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خداپرستی می‌گروید و عبد الله هم درباره وی دعا می‌کرد و او را شفا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رفته رفته در نجران دیگر هیچ آسیب دیده‌ای نماند که پیش عبد الله نیامد و به دعای او شفا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نجران همینکه از کار عبد الله خبر دار شد، او را فراخواند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میانه من و مردم این قریه را بر هم زدی و با آئین من مخالف کردی، اکنون با تو کاری خواهم کرد که عبرت دیگران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نمی‌توانی چنین کاری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نجران فرمان داد که عبد الله را بر فراز کوه بلندی ببرند و از آن جا او را سرنگون بر زمین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را کردند ولی او آسیبی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او را به سوی آب‌های نجران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دریاهائی بود که هر کس و هر چیزی که در آن می‌افتاد نابود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در آب افکندند و هنگامی که بیرون آوردند دیدند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بدو گزندی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ثامر، پس از آن که چیرگی خود را نشان داد، به پادشاه نجران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نمی‌توانی مرا بکشی مگر این که خداپرست شوی و به خدای یگانه ایمان بیاوری همچنان که من ایمان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خداپرستی گروید و بعد با عصائی که در دست داشت ضربه‌ای به سر او نواخت که شکستگی کوچکی در آن پدیدار شد و همین زخم ناچیز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پادشاه نیز در همان دم جان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مردم نجران همه یک دل و یک زبان به دین عبد الله بن ثامر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کعب قرظی به دنبال روایت بالا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چندی ذو نواس با لشکریان خویش به نجران رفت و مردم را گرد آورد و به دین یهود فرا خواند و به آنان اختیار داد که یا دین یهود را بپذیرند یا مرگ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که پیرو آئین مسیح بودند حاضر شدند که کشته شوند ولی از کیش خود دست برندارند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ذو نواس گودال‌هائی کند و آنها را پر از آتش کرد و گروهی از مردم را در آتش افکند و گروهی را از دم تیغ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بدین گونه، نزدیک به بیست هزار تن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نجران پادشاهی از پادشاهان حمیر بود که او را ذو نواس می‌خواندند و نامش یوسف بن شرحبیل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نواس هفتاد سال پیش از ولادت رسول اکرم، صلی الله علیه و سلم، می‌زیست و جادوگر زبر دستی داشت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این جادوگر هنگامی که به سالخوردگی رسید، روزی پیش پادشاه رفت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دیگر پیر شده‌ام و اگر بمیرم کسی جانشین من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را پیش من بفرست تا بدو جادوگری بیاموزم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نواس نیز پسری را که عبد الله بن ثامر نام داشت به نزد جادوگر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هر روز پیش جادوگر می‌رفت و درس می‌گرفت و بر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او راهبی بود خوش صدا که انجیل را به بانگی خوش و آهنگی نیکو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عبد الله نزد او نشست و فریفته صدای 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هنگامی که پیش جادوگر می‌رفت در راه به دیر راهب قدم نهاد و پهلویش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نزد جادوگر رسید، جادوگر او را زد و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قدر دیر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هنگام بازگشت به خانه هم پیش راهب رفت و در آن جا مدتی درنگ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وقتی به خانه رسید پدرش نیز او را زد و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این قدر دیر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از دست آن دو تن، که یکی استاد جادوگر و دیگری پدرش بود، پیش راهب شکایت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پیش استاد جادوگر می‌روی، اگر پرسید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دیر کردی؟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مرا نگهداشته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هنگامی</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که به پدرت می‌رسی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جادوگر مرا معطلم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هیچیک تو را نخواهد آزرد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شهر مار بزرگی بود که راه را بر مردم می‌بست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عبد الله بر او گذشت و او را به سنگ زد و کشت و پیش راهب رفت و او را ازین رویداد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 نیروئی است که به زودی آشکار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نبود، به نزد من راهنمائی نمی‌شدی؟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راهب پیش بینی کرده بود، عبد الله نیروئی یافت که توانست نابینا را بینا سازد و کسانی را که دچار برص بودند بهبود بخشد و بیماران دیگر را درمان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پسر عموئی داشت که نابینا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شنید آن پسر ماری را کشته و بیمارانی را شفا داده،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درخواست کن که بینائی مرا به من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بینائی تو را به تو باز دهد، آیا بدو ایمان می‌آوری؟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نیز دست دعا به درگاه کردگار توانا برداشت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اگر این مرد راست می‌گوید، بینائی او را به وی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بینائی خود را باز یافت و پیش پادشاه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که او را دید شگفت زده شد و چگونگی آن رویداد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را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آغاز این راز را آشکار نکرد ولی بر اثر اصرار شاه سرانجام آنچه را که رفته بود باز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عبد الله را پیش پادشاه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که عبد الله را خود به نزد جادوگر فرستاده بود تا جادوگری بیاموزد،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شمه‌ای از جادوگری تو را شنیده و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پیشرفت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هیچ کس را درمان نمی‌کنم و این تنها خداست که هر کس را که بخواهد، شفا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پادشاه، عبد الله را به اندازه‌ای شکنجه کردند که سرانجام آنچه را که از آن راهب دیده بود شرح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دستور داد که راهب را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که راهب به حضور شاه رسید، شاه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دین خود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خودداری کرد و بدین کار تن در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 دستور پادشاه اره بر سر وی نهادند و او را به دو نیمه اره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پسر عموی شاه را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بدو نیز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کیش خود باز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حاضر بدین کار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جهة پیکر او را نیز با اره به دو نیمه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سپس به عبد الله رو کرد و گفت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دین خود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بدین فرمان گردن ننهاد و پادشاه دستور داد او را از فراز کوهی بر زمین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او را بالای کوه بردند، عبد اللّه سر بر آسمان بلند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مرا از دست این دشمنان رهائی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کوه به لرزه در آمد و آنان را سخت لرزاند و هر یک را به سوئی پرتاب کرد و نابود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پیش پادشاه برگشت و پادشاه از او پرسید که بر سر گماشتگانش 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از دستشان رها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خشم آمد و او را با یک کشتی به دریا فرستاد تا وی را در آب اندازند و غرق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به کشتی بردند و همینکه خواستند به دریا اندازند باز دست دعا بلند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مرا از دست این دشمنان رهائی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نگذشت که آنها همه در دریا غرق شدند و او رهائی یافت و باز پیش پادشاه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این بار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با شمشیر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چه بدو شمشیر می‌زدند، تیزی شمشیر در او کارگر نمی‌افتاد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آوازه عبد الله در سراسر یمن پیچید و مردم در بزرگداشت او کوشیدند و دانستند که او بر حق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سرانجام آن پسر به پادشاه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نمی‌توانی مرا بکشی جز بدین راه که همه مردم کشور خود را گردآوری و کمان بکشی و مرا نشانه تیر قرار دهی و پیش از آن که تیر بیندازی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خدائی که پروردگار این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چنین کرد و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که چنین دیدند،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خدائی ایمان می‌آوریم که پروردگار این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به پادشاه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به سرت از آنچه می‌ترسیدی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نیز فرمان داد تا دروازه‌های شهر را ببندند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گودال‌هائی کند و آنها را پر از آتش کرد و مردم را در کنار گودال‌ها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که از دین خود بر می‌گشت رها می‌ساخت و هر کس را که بر نمی‌گشت، در میان آتش می‌انداخت و می‌سوزاند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بود خداپرست که سه پسر داشت و یکی از آنها شیر خوار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دین خود دست بردار و پیش من برگرد و گر نه تو و فرزندانت را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نپذیرفت و پادشاه دو پسر بزرگ او را در کام آتش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باز هم حاضر نشد که کیش خود را ترک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این بار کودک شیرخواره او را گرفت تا در آتش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دیگر تاب نیاورد و برای فرزند خود نگران شد و می‌خواست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از دین خویش برگردد که ناگهان کودک خردسال به زبان آمد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جان، از دین خود بر مگرد و پروا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بچه و بعد مادرش را در آتش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بچه، یکی از کودکانی بود که در خردسالی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روزگار عمر بن خطاب مردی در نجران ویرانه‌ای را کندوکاوید و عبد الله بن ثامر را یافت که برای ضربتی که خورده، دست خود را روی سر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دست او را از روی سرش برداشت، خون از زیر آن روان شد و وقتی دست او را به پائین انداخت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دست خویش را به طرف سر برد و روی زخم گذاشت و خون باز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این موضوع را به عمر نوشت و عمر دستور داد که او را به همان حال رها سازد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bookmarkStart w:id="22" w:name="pg11560_104313"/>
    </w:p>
    <w:p>
      <w:pPr>
        <w:pStyle w:val="Heading4"/>
        <w:numPr>
          <w:ilvl w:val="3"/>
          <w:numId w:val="1"/>
        </w:numPr>
        <w:rPr/>
      </w:pPr>
      <w:bookmarkStart w:id="23" w:name="__RefHeading___Toc4341155_73709187"/>
      <w:bookmarkStart w:id="24" w:name="_Toc9"/>
      <w:bookmarkEnd w:id="22"/>
      <w:bookmarkEnd w:id="23"/>
      <w:r>
        <w:rPr>
          <w:rtl w:val="true"/>
        </w:rPr>
        <w:t>سخن درباره فرمانروائی حبشیان در یمن‌</w:t>
      </w:r>
      <w:bookmarkEnd w:id="24"/>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ذو نواس بسیاری از مردم یمن را به جرم این که از مسیحیت دست نمی‌کشیدند در کوره‌های آتش سوزاند، مردی که دوس ذو ثعلبان نامیده می‌شد، از آن جا گریخت و کاری کرد که قوم ذو نواس را از پای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پیش قیصر روم رفت و او را از بیدادگری‌هائی که ذو نواس درباره مردم یمن روا داشته بود آگاه ساخت و از او، برای جنگ با ذو نواس و رهائی مردم یمن از دست او و لشکریان او، یاری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شهرهای شما از ما بسیار دور است ولی من به نجاشی، پادشاه حبشه، که همکیش شماست و به شما نیز نزدیک است نامه می‌نویسم و این کار را بدو واگذار می‌کنم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قیصر، سپس به پادشاه حبشه نامه‌ای نگاشت و سفارش کرد که مردم یمن را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حبشه، هفتاد هزار مرد را همراه دوس ذو ثعلبان روانه کرد و مردی را به فرماندهی آن سپاه گماشت که اریاط خوانده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سپاه، همچنین، مردی بود که ابرهة الاشرم نام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سربازان حبشی از راه دریا حرکت کردند تا به ساحل یمن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نواس همینکه از هجوم حبشیان آگاهی یافت لشکریان خود را گرد آورد و بسیج کرد ولی در حقیقت جنگی روی نداد زیرا ذو نواس با دشمن خود زد و خورد کوتاهی کرد و تاب مقاومت نیاورد و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اریاط و لشکریانش داخل خاک یمن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نواس هنگامی که دید چه بلائی بر سر او و کسانش آمده، چنان شتابزده با اسب به سوی دریا تاخت که میان آب از اسب افتاد و غرق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اریاط پای به خاک یمن نهاد و یک سوم مردان یمنی را کشت و یک سوم از بردگان یمن را نیز برای نجاشی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آن جا ماند و به آزار مردم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سربازان حبشی از باب المندب به سرزمین یمن تاختند، ذو نواس به فرمانروایان نواحی مختلف یمن نوشت که گرد هم آیند و برای جنگ با دشمن همدستی و معاضدت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آنان پاسخ مساعدی ندادند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تنها از شهرهای خود دفاع خواهد کرد و برای</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مردم خود خواهد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نواس که چنین دید، کلیدهائی ساخت و آنها را بار شتران کرد و پیش حبشیان رفت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کلید خزانه‌های دارائی 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بگیرید و دیگر مردان و زنان و فرزندانشان را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حبشیان پیشنهاد او را پذیرفتند و با او به صنعاء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ذو نواس به سردسته ایشان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خود را بفرست تا گنجینه‌ها را تحویل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کلیدها را گرفت و به کسان خود داد و آنها را برای ضبط اموال به شهرهای مختلف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ذو نواس به فرمانروایان شهرها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گاو سیاهی که پیش شما آمد، 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هر دسته از حبشیان در شهری کشته شدند و سرانجام جز گروهی اندک جان بدر نبردند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پادشاه حبشه، همینکه این خبر شنید هفتاد هزار سرباز را همراه اریاط و ابرهة الاشرم به یمن گسیل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شهرهای یمن را گرفتند و چند سالی در آن جا به سر بردند تا هنگامی که ابرهه اشرم با اریاط در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لشکریان حبشه به اریاط و گروهی به ابرهه پیوستند و چیزی نمانده بود که میان دو لشکر جنگی سخت درگیرد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ابرهه برای اریاط پیام فرستاد و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کار خوبی نمی‌کنی که گروهی از سربازان حبشی را به جان گروهی دیگر می‌اندازی که بیهوده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و تو با هم دشمنی داریم بهتر است که تن به تن نبرد کنیم، هر کس که بر دیگری پیروزی یافت، فرماندهی لشکر از آن او خواهد بود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این پیشنهاد پذیرفته شد و دو سردار حبشی به نبرد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اریاط حربه خود را بالا برد و بر سر ابرهه فرود آورد و چشم و بینی او را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ببعد ابرهه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نامیدند زیرا اشرم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ابرهه غلامی داشت به نام عتوده که، به دستور ابرهه، در پشت سر اریاط کمین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عتوده همینکه دید سرور وی، ابرهه، نزدیک است شکست بخورد، از پشت بر اریاط حمله برد و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کشته شدن اریاط، ابرهه لشکریان حبشی را به فرمان خویش در آورد و بر شهرهای یمن تسلط یافت و به عتوده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طور که دلت می‌خواهد، با مردم رفتار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عتوده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دلم می‌خواهد در یمن هیچ عروسی پیش داماد نرود مگر این که من قبلا با وی هماغوشی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ابرهه با این درخواست وی موافقت کرد و عتوده تا چندی این کار را انجام داد و بی‌شرمانه شهوترانی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مردم به ستوه آمدند و یکی از اهالی یمن با وی در افتاد و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ابرهه از کشته شدن او شادمان گردید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می‌دانستم که او تا این اندازه سوء استفاده می‌کند، وی را آزاد نمی‌گذاشتم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پادشاه حبشه، همینکه از کشته شدن اریاط به دست ابرهه آگاهی یافت، سخت خشمگین شد و سوگند یاد کرد که تا به</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خاک یمن پا نگذارد و موی ابرهه را به چنگ نیاورد، از او دست بر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ابرهه که این خبر شنید، چون می‌دانست که یارای ایستادگی در برابر پادشاه حبشه را ندارد، نامه‌ای مبنی بر بی‌گناهی و پوزش خواهی خود به نجاشی نگاشت و مقداری از خاک یمن و دسته‌ای از موی خود که چیده بود همراه نامه فرستاد که نجاشی بر آن خاک پای گذارد و آن موی را به دست گیرد تا سوگند خود را به جای آورده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از گناه وی در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ابرهه همینکه در یمن استقرار یافت، کسی را نزد ابو مره ذی یزن فرستاد و زن او، ریحانه، دختر ذی جدن،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زن برای او پسری آورد که مسروق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نیز برای ذی یزن فرزندی آورده بود که معدی کرب نام داشت و این همان کسی است که به سیف ذی یزن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مره ذی یزن از یمن به حیره، پیش عمرو بن هند رفت و از او درخواست کرد که به خسرو انوشیروان نامه‌ای بنویسد و او را از مقام و بزرگی وی و نیازی که دارد، آگاه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هند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 سال به نزد شاهنشاه ایران می‌روم و اکنون نیز وقت آن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یزن پیش او ماند تا هنگامی که همراه وی روانه ایران شد و به حضور انوشیروان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 انوشیروان ذو یزن را بنواخت و گرامی داشت و مورد محبت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یزن نیاز خود را باز گفت و از آنچه حبشیان بر سر مردم</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یمن آورده بودند شکایت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شاهنشاه ایران برای جنگ با لشکریان حبشه یاری خواست و کشور یمن و دارائی آن سرزمین را شرح داد تا او را به تصرف یمن برانگیزد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 انوشیروان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دوست دارم که نیاز تو را برآورم ولی راه‌ها سخت و دور و دراز است و باید در این باره از هر جهة اندیشه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دستور داد که خانه‌ای در اختیار ذو یزن بگذارند و از او پذیرائی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ذو یزن در دستگاه انوشیروان ماند تا هنگامی که عمرش به پایان رسید و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او، معدی کرب بن ذو یزن در خانه ابرهه بزرگ شد و ابرهه را پدر خود می‌پنداشت ولی چون روزی یکی از پسران ابرهه، هم به او و هم به پدرش دشنام داد، بدگمان شد و پیش مادر خود رفت و درباره پدر خویش به پرسش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او ناچار راستش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معدی‌کرب همچنان ماند و شکیبائی ورزید تا ابرهه و پسرش، یکسوم، در 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یمن رفت و کاری کرد که ما به خواست خداوند در جای خود شرح خواهیم داد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bookmarkStart w:id="25" w:name="pg11560_104319"/>
    </w:p>
    <w:p>
      <w:pPr>
        <w:pStyle w:val="Heading4"/>
        <w:numPr>
          <w:ilvl w:val="3"/>
          <w:numId w:val="1"/>
        </w:numPr>
        <w:rPr/>
      </w:pPr>
      <w:bookmarkStart w:id="26" w:name="__RefHeading___Toc4341157_73709187"/>
      <w:bookmarkStart w:id="27" w:name="_Toc10"/>
      <w:bookmarkEnd w:id="25"/>
      <w:bookmarkEnd w:id="26"/>
      <w:r>
        <w:rPr>
          <w:rtl w:val="true"/>
        </w:rPr>
        <w:t>سخن درباره پادشاهی خسرو انوشیروان‌</w:t>
      </w:r>
      <w:bookmarkEnd w:id="27"/>
    </w:p>
    <w:p>
      <w:pPr>
        <w:pStyle w:val="Heading5"/>
        <w:numPr>
          <w:ilvl w:val="4"/>
          <w:numId w:val="1"/>
        </w:numPr>
        <w:rPr/>
      </w:pPr>
      <w:bookmarkStart w:id="28" w:name="__RefHeading___Toc4341159_73709187"/>
      <w:bookmarkStart w:id="29" w:name="_Toc11"/>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خسرو انوشیروان، پسر قباد، همینکه تاج بر سر نهاد، برای مردم سخنرانی کرد و خدای را سپاس گفت و ستود و تباه شدن کارها و آئین و فرزندان مردم را به یادشان آورد و مژده داد که همه آنها را اصلاح خواهد کرد و سرو سامان خواهد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فرمان داد تا سرهای مزدکیان را از تن جدا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این فرمان، مزدکیان کشته شدند و دارائی آنان در میان نیازمندان تقسیم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کشتن آنان این بود که قباد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کیش مزدک و آنچه راه وی بود پیروی می‌کرد و به هر دستور کفر آمیزی که او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ضمن شرح روزگار پادشاهی قباد از آن نام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می‌نهاد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روزگار منذر بن ماء السماء به نمایندگی از سوی قباد، شاهنشاه ایران، در حیره و نواحی وابسته بدان، پادشاهی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قباد او را به پذیرفتن کیش مزدک فراخواند ولی او این پیشنهاد را نپذیرفت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قباد همین پیشنهاد را به حارث بن عمرو کندی کرد و او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جهة قباد فرمانروائی حیره و نواحی دیگر را به حارث سپرد و منذر را از پادشاهی انداخت و از آن سرزمین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انوشیروان روزی در نزد قباد بود که مزدک از در درآمد و همینکه چشمش به مادر انوشیروان افتاد، به قباد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 را به من واگذار تا کام دل ازو برگیرم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اختیار تست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انوشیروان که غیرتش اجازه تحمل این ننگ را نمی‌داد، در میان پرید و از مزدک خواهش کرد که مادرش را به وی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خواهش خود تا توانست اصرار کرد و حتی پای مزدک را بوسید تا مزدک از مادرش دست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رویداد در دل انوشیروان سخت اثر گذاشته بود و هیچگاه آن را فراموش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قباد که پیرو مزدک بود بدین حال در گذشت و انوشیروان به پادشاهی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منذر بن ماء السماء که در زمان قباد از پادشاهی حیره بر کنار شده بود، همینکه خبر در گذشت قباد را شنید، روی به درگاه انوشیروان نهاد چون می‌دانست که انوشیروان با پدر خود، به خاطر پیروی او از مزدک و آئین وی، مخالفت می‌ورزیده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انوشیروان براستی منکر آئین یزدک بود و آن را زشت و ناپسند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آغاز شاهنشاهی خود روزی بار عام داد و در آن روز مزدک و همچنین منذر به حضور او بار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انوشیروان به آن دو تن رو کرد و گفت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همیشه دو آرزو داشته‌ام و امیدوارم که خدای عز و جل این هر دو آرزو را با هم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مزدک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پادشاه، این دو آرزو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انوشیروان منذر بن ماء السماء را نشان داد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داشتم که به پادشاهی برسم و این مرد شریف را بار دیگر به پادشاهی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دیگرم هم این بود که همه مزدکیان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مزدک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می‌توانی تمام این مردم را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انوشیروان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تو حرامزاده را هم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روزی که پای تو را بوسیدم تا امروز هنوز بوی گند جوراب کثیف تو از بینی من بیرون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فرمان کشتن مزدک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بیدرنگ بردار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سراسر شهرهای میان جازر تا نهروان و مدائن به کشتن مزدکیان پرداختند و در یک کشتار صد هزار زندیق را از پای در آوردند و به دار زدند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خسرو در مسائل مذهبی جمود و تعصب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عقائد مختلفه دینی و فلسفی وسعت نظر نشان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ذیل در صفحه بعد</w:t>
      </w:r>
    </w:p>
    <w:p>
      <w:pPr>
        <w:pStyle w:val="BookText"/>
        <w:rPr/>
      </w:pPr>
      <w:r>
        <w:rPr>
          <w:rFonts w:ascii="IRNazanin" w:hAnsi="IRNazanin" w:eastAsia="IRNazanin"/>
          <w:color w:val="111111"/>
          <w:sz w:val="28"/>
          <w:sz w:val="28"/>
          <w:szCs w:val="28"/>
          <w:rtl w:val="true"/>
          <w:lang w:bidi="fa-IR"/>
        </w:rPr>
        <w:t>عد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در آن روز بود که خسرو را انوشیروان نامیدند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انوشیروان حارث بن عمرو کندی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پدرش، قباد، یاری کرده و به جای منذر نشانده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که در شهر انبار به سر می‌برد هراسان شد و با دارائی و فرزندان و کسان خود گریخت و به ثویه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منذر بن ماء السماء که از انوشیروان فرمان پادشاهی حیره را گرفته بود، با سربازان و سوارانی از قبیله‌های تغلب و ایاد وم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بهراء، حارث را تعقیب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به سرزمین کلب رسید و رهائی یافت ولی لشکریان منذر دارائی و اسبان و شتران او را تاراج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قبیله بنی تغلب نیز چهل و هشت تن از بزرگان بنی آکل المرار را گرفتند و پیش منذر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منذر در حفر الامیال، در خاک بنی مرین العبادیین، که میان دیر بنی هند و کوفه قرار داشت، آنان را گردن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است شعر عمرو بن کلثوم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فآبوا بالنهاب و بالسبایاو ابنا بالملوک مصفدینا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با غنائم و بردگان بازگشتند و ما شاهانی را که در بند و زنجیر کشیده بودیم،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امرؤ القیس درباره آنان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ملوک من بنی حجر بن عمرویساقون العشیه یقتلونا</w:t>
      </w:r>
    </w:p>
    <w:p>
      <w:pPr>
        <w:pStyle w:val="BookText"/>
        <w:rPr/>
      </w:pPr>
      <w:r>
        <w:rPr>
          <w:rFonts w:ascii="IRNazanin" w:hAnsi="IRNazanin" w:eastAsia="IRNazanin"/>
          <w:color w:val="111111"/>
          <w:sz w:val="28"/>
          <w:sz w:val="28"/>
          <w:szCs w:val="28"/>
          <w:rtl w:val="true"/>
          <w:lang w:bidi="fa-IR"/>
        </w:rPr>
        <w:t>فلو فی یوم معرکة اصیبواو لکن فی دیار بنی مرینا</w:t>
      </w:r>
    </w:p>
    <w:p>
      <w:pPr>
        <w:pStyle w:val="BookText"/>
        <w:rPr/>
      </w:pPr>
      <w:r>
        <w:rPr>
          <w:rFonts w:ascii="IRNazanin" w:hAnsi="IRNazanin" w:eastAsia="IRNazanin"/>
          <w:color w:val="111111"/>
          <w:sz w:val="28"/>
          <w:sz w:val="28"/>
          <w:szCs w:val="28"/>
          <w:rtl w:val="true"/>
          <w:lang w:bidi="fa-IR"/>
        </w:rPr>
        <w:t>و لم تغسل جما جمهم بغسل‌و لکن فی الدماء مرملینا</w:t>
      </w:r>
    </w:p>
    <w:p>
      <w:pPr>
        <w:pStyle w:val="BookText"/>
        <w:rPr/>
      </w:pPr>
      <w:r>
        <w:rPr>
          <w:rFonts w:ascii="IRNazanin" w:hAnsi="IRNazanin" w:eastAsia="IRNazanin"/>
          <w:color w:val="111111"/>
          <w:sz w:val="28"/>
          <w:sz w:val="28"/>
          <w:szCs w:val="28"/>
          <w:rtl w:val="true"/>
          <w:lang w:bidi="fa-IR"/>
        </w:rPr>
        <w:t xml:space="preserve">تظل الطیر عاکفة علیهم‌و تنتزع الحواجب و العیونا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پادشاهانی از فرزندان حجر بن عمرو تا شبانگاه خونشان ریخته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ایکاش در روز جنگ از پای در می‌آمدند ولی آنان در دیار بنی مرین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سرهای آنان نیز، نه با آب، بلکه با خون خاک آلود شست و شو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پرندگان پیوسته پیرامون پیکر بیجانشان می‌گردند و چشم‌ها</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و ابروان آنان را می‌کنند و می‌خورند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پادشاهی منذر بر حیره در دو دوره بود و بین آن دو فترتی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اول حکومت وی از بیست و پنجمین سال پادشاهی قباد بود که پس از درگذشت پدرش به سال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حارث منذر سوم را به سال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طرد نمود و خود تا سال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حکومت حیره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خسرو انوشیروان حارث بن عمرو کندی را بر کنار و منذر را بار دیگر به حکومت حیره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منذر پادشاه حیره بود تا به سال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منذر با اراده و نترس بود و وعده و وعید در او اثر نمی‌گذاشت و به کارهای خطرناک تن در می‌داد و در جنگ‌های مرگبار وارد می‌شد و مانند شیر ثابت قدم بود و ترس در دل دشمنان می‌افکند و سپاه دشمن را شکست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ستمگر و سرکش بود و به خاطر ارضای طمع‌های خود بسیار خونریزی و کشت و کشتار می‌کرد، و گاهگاهی کریم و بخشنده و عفیف و پاکدامن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وی دو شخصیت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بیباک و خونریز و نابکار، و شخصیتی مهربان و عفیف و درستکار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حوادث مهم و مشهور منذر نزد عرب آن است که وی دو هم پیاله داشت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فضله و عمرو 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شبی که آن دو و منذر مست بودند، منذر دستور داد که آن دو را زنده در اطراف کوفه در گور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 آن شب، آن دو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 وی او را آگاه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کار اندوهگین شد و به سر گور ایشان آمد و دستور داد دو صومعه بر سر گورشان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پادشاه نیستم اگر مردم با فرمان من مخالفت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قانونی وضع کرد که هر کس از آن جا بگذرد باید بدانها سجده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پادشاهی سنتی بر جای می‌گذارد برای دیگران به ارث می‌ماند و ذکرش را زنده می‌کنند و به منزله حکم تلقی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منذر برای آن دو در هر سال دو روز را به نام روزهای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بؤس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بدبختی و خوشبختی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بؤس هر کس بدو وارد می‌شد، می‌کشت و خونش را به آن دو صومعه می‌مالید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نعیم هر کس بدو می‌رسید، بدو محبت می‌کرد و خلعت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منذر در جنگ با حارث اعرج، پسر جبله فرزند ثعلبة بن جفنة بن عمرو غسانی، پادشاه عرب شام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عرب‌ها بعضی از سخنان پند و حکمت به منذر بن ماء السماء نسبت داده‌اند که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 در سایه شمشیر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دژهای عرب اسب و جنگ افزار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گاهی پیروزی دارد و گاهی شکست و لغزش‌های آن بخشودنی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منذر در اشعار جاهلی بسیار آمده و می‌رساند که وی یکی از پادشاهان مشهور حیره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 حیره در قلمرو شاهنشاهی ساسانیان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تألیف دکتر خدا مراد مرادیان، 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انوشیروان پس از کشتن مزدک و پیروانش، فرمان داد تا کسانی را هم که به دارائی مردم دست اندازی کرده بودند، بکشند و اموالی را که به ناروا از مردم گرفته بودند به صاحبانش پس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او همچنین فرمان داد تا هر بچه‌ای که پدرش معلوم نیست به همان خانواده‌ای تعلق یابد که در آن بزرگ شده است و از مال کسی که بچه‌ای به وی نسبت داده می‌شود مقداری بگیرند و به کسی بدهند که آن بچه را به فرزندی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هر زنی که مورد تجاوز واقع شده، مهر خود را از مردی بگیرد که به او تجاوز کرده است و چنین زنی اختیار دارد که پیش چنان مردی بماند یا از او جدا شود، مگر این که شوهر داشته باشد که در این صورت باید به خانه شوهر خود بر گردد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انوشیروان همچنین فرمان داد تا خانواده‌های نجبا را که سرپرستانشان در گذشته بودند، از پریشانی و بی‌سر و سامانی رهائی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دخترانشان را به کسانی که همطراز و همپایه ایشان بودند، شوهر داد و از خزانه دولت هزینه تهیه جهیزشان را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زنانشان را به عقد اشراف و بزرگان در آورد و از پسران نجبا نیز در کارهای خویش یاری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انوشیروان سدها و پلهایی را ساخت یا نوسازی کرد و به آبادانی ویرانه‌ها پرداخت و در هر راه دژها و کاخ‌هائی ساخت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به سرداران و شهسواران مهربانی و بخشش کرد و به کارگزاران و فرمانداران و استانداران آزادی عمل داد و دستشان را در کارها باز گذاشت و راه و روش اردشیر را در پیش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شهرهایی را که از ایران جدا شده بودند باز به ایران برگرداند که از آن جمله سند و سندوست و رخج و زابلستان و طخارستان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نازور گروه بسیاری را کشت و بقیه را از آن سرزمین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طوائف ابخاز و بنجر و بلنجر و آلان‌ها برای حمله به ایران و سرزمین‌های وابسته به ایران گرد هم آمدند و به ارمنستان تاختند تا مردم آن نواحی را غارت کنند چون راه تا ارمنستان ساده و آسان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 انوشیروان چندی درنگ کرد و آنها را آزاد گذاشت تا هنگامی که در کار خود گستاخ شدند و دستبرد و تاراج را از اندازه گذراندند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سپاهیانی را به سرکوبی ایشان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این سپاه، مهاجمان از پا در آمدند و کشته شدند جز ده هزار تن از آنان که در بند اسارت افتادند و در آذربایجان به آنها سکونت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انوشیروان پسری داشت به نام انوشزاد که از همه فرزندان وی بزرگ‌تر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 خبر دادند که انوشزاد زندیق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کیش مزدک پیروی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انوشیروان نیز او را به جندی‌شاپور فرستاد و گروهی از مردان مورد اعتماد خود را که در دینداری ایشان اطمینان داشت بر او گماشت تا او را اصلاح و ادب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انوشزاد تحت مراقبت این عده بود که شنید پدرش ضمن</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لشکر کشی به شهرهای روم بیمار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 را غنیمت شمرد و به کسانی که مراقب وی بودند حمله برد و آنان را کشت و زندان‌ها را گشود و زندانیان را آزاد کرد و از آنان یاری خواست و بدین گونه گروهی از تباهکاران پیرامون وی گرد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نماینده پدر وی در مدائن لشکریانی را به سرکوبی وی فرستاد که او را در گندی‌شاپور محاصره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فرماندار مدائن، همچنین، شورش انوشزاد را به خسرو انوشیروان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انوشیروان بدو نامه‌ای نوشت و فرمان داد که در کار وی سختگیری کند و او را اسیر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حلقه محاصره را در گندی‌شاپور سخت‌تر و تنگ‌تر کرد تا لشکریان مدائن با پایداری شدید پیش رفتند و شهر را گشودند و داخل شهر شدند و بسیاری از مردم شهر را کشتند و انوشزاد را گرفتار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گیر و دار به انوشیروان خبر رسید که نیای مادری وی داور رازی نیز طغیان کرده و بر فرماندار سیستان شوریده و با وی جنگ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فرماندار سیستان او را شکست داد و او گریخت و به شهر رخج پناهنده شد و در آن شهر شورش خود را پیگیری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نامه‌ای به انوشیروان نوشت و پوزش خواست و خواهش کرد که کسی را بفرستد تا شهر را به وی تسلیم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انوشیروان همین کار را کرد و او را زنهار داد و بخشید فیروز، شاهنشاه ساسانی، در ناحیه صول و آلان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ساختمان‌هائی کرده بود که موجب استحکام شهرهای مرزی ایران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قباد نیز بدین ساختمان‌ها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خسرو انوشیروان به پادشاهی رسید، در ناحیه صول و گرگان بناها و دژهای بسیاری ساخت و به وسیله آنها همه شهرهای آن حدود را استحکام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سیجیور خاقان که بزرگترین فرمانروای ترک بود، طوائف خزر و ابخاز و بلنجر را به سوی خود کشاند و آنان نیز به وی گرویدند و به فرمان وی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خاقان سپس با گروه بسیار انبوهی که پیرامون خود گرد آورده بود، روی به ایران نهاد و در نامه‌ای که به خسرو انوشیروان نوشت، ازو خراج خواست و او را ترساند که چنانچه خراج نپردازد آسیب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انوشیروان این نامه را به چیزی نشمرد و از پرداخت آنچه خاقان برای استحکام بخشیدن به شهرهای وی می‌خواست خود داری کرد زیرا مرز ارمنستان را به اندازه کافی مستحکم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گروه اندکی آماده مقابله با خاقان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خاقان بر او تاخت ولی نتوانست هیچ کاری از پیش ببرد و زیان دیده و سر افکنده بازگشت این خاقان همان کسی بود که با پادشاه هیاطله در افتاد و او را کشت و بسیاری از شهرهای او را گرفت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bookmarkStart w:id="30" w:name="pg11560_104330"/>
    </w:p>
    <w:p>
      <w:pPr>
        <w:pStyle w:val="Heading5"/>
        <w:numPr>
          <w:ilvl w:val="4"/>
          <w:numId w:val="1"/>
        </w:numPr>
        <w:rPr/>
      </w:pPr>
      <w:bookmarkStart w:id="31" w:name="__RefHeading___Toc4341161_73709187"/>
      <w:bookmarkStart w:id="32" w:name="_Toc12"/>
      <w:bookmarkEnd w:id="30"/>
      <w:bookmarkEnd w:id="31"/>
      <w:r>
        <w:rPr>
          <w:rtl w:val="true"/>
        </w:rPr>
        <w:t>سخن درباره دست یافتن خسرو انوشیروان به شهرهای روم‌</w:t>
      </w:r>
      <w:bookmarkEnd w:id="32"/>
    </w:p>
    <w:p>
      <w:pPr>
        <w:pStyle w:val="BookText"/>
        <w:rPr/>
      </w:pPr>
      <w:r>
        <w:rPr>
          <w:rFonts w:ascii="IRNazanin" w:hAnsi="IRNazanin" w:eastAsia="IRNazanin"/>
          <w:color w:val="111111"/>
          <w:sz w:val="28"/>
          <w:sz w:val="28"/>
          <w:szCs w:val="28"/>
          <w:rtl w:val="true"/>
          <w:lang w:bidi="fa-IR"/>
        </w:rPr>
        <w:t>میان خسرو انوشیروان و غطیانوس پادشاه روم مدتی صلح برقرار بود ولی واقعه‌ای پیش آمد که بدین صلح پایان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غطیانوس یکی از مردان عرب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خالد بن جبله نامیده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 تازیان شام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 انوشیروان نیز یکی از مردان لخم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منذر بن نعمان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عمان و بحرین و یمامه تا طائف و نواحی دیگر حجاز گماشته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این دو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خالد و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آشوبی بر پا شد و کدورتی روی داد و سرانجام خالد بر منذر بن نعمان حمله برد و بسیاری از کسان او را کشت و اموالشان را به غنیمت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 انوشیروان نامه‌ای به غطیانوس نوشت و پیمان صلحی را که با هم بسته بودند یاد آور شد و او را از آنچه خالد بر سر منذر آورده بود آگاه ساخت و از او خواست که به خالد فرمان دهد تا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آنچه از منذر گرفته بر گرداند و خونبهای یاران منذر را هم که کشته بپردازد و به طور کلی داد منذر را از خالد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کاری را نکند، پیمان صلح شکسته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انوشیروان در پی این نامه باز نامه دیگری فرستاد و از غطیانوس خواست که به داد منذر برسد ولی غطیانوس به هیچیک از آن نامه‌ها توجهی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انوشیروان که چنین دید، خود را آماده نبرد ساخت و با هفتاد و چند هزار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جزیره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شهرهای غطیانوس تاخت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لشکر کشی شهرهای دارا و رها را گرفت و به شام رفت و منبج و حلب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انطاکیه دست یافت که بر همه شهرهای شام برتری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فامیه و حمص و بسیاری از شهرک‌ها را که وابسته به شهرهای مذکور بودند تصرف کرد و آنچه در این شهرها از اموال و غنائم وجود داشت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شهر انطاکیه را نیز اسیر کرد و به سرزمین سواد برد و فرمان داد تا به جای انطاکیه برای آنها شهری در کنار تیسفون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در این شهر سکونت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شهر است که رومیه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شهر پنج ناحیه ترتیب داد که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ناحیه نهروان بالا، ناحیه نهروان میانه، ناحیه نهروان پائین، ناحیه بادرایا و ناحیه باکسایا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انوشیروان برای اسیرانی که از انطاکیه بدین شهر منتقل کرد، خواربار و آذوقه ترتیب داد، و چون با آزادی ادیان موافق بود، یکی از مسیحیان اهواز را در آن جا به کار گماشت تا، به سبب همکیشی، با او خوی گیرند و او بهتر بتواند به کارشان سر و سامان دهد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ولی شهرهای دیگر شام و مضر را که انوشیروان گرفته بود، غطیانوس با پرداخت پولی بسیار گزاف از او باز گرفت و تعهد کرد که بابت خونبها هر سال مبلغی بپردازد تا انوشیروان به شهرهای وی حمله نکند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اولا دولت بیزانس پنجهزار لیبرای 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سیصد و بیست و پنج هزار مثقال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غرامت جنگ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مبلغ پانصد لیبرای طلا سالیانه برای نگاهداری قوای ساخلوی در دربندهای قفقازیه به ایران تادیه کند</w:t>
      </w:r>
      <w:r>
        <w:rPr>
          <w:rFonts w:eastAsia="IRNazanin" w:cs="IRNazanin"/>
          <w:color w:val="111111"/>
          <w:sz w:val="28"/>
          <w:szCs w:val="28"/>
          <w:rtl w:val="true"/>
          <w:lang w:bidi="fa-IR"/>
        </w:rPr>
        <w:t>.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صلح هم دوامی نداشت و در سر لازیکا باز جنگ شروع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جهة همجواری ایران و بیزانس، نفوذ هر دو در این جا کاملا احساس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روم در شهر پترا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دریای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 معین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حاکم آن جا تجارت را انحصاری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پادشاه لازیکا که از این اقدام ناراضی بود، بر ضد رومی‌ها قیام و از ایران استمداد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انوشیروان این موقع را غنیمت شمرد که حدود ایران را به دریای سیاه برساند و در آن جا بحریه‌ای تأسیس و قسطنطنیه را در مواقع لزوم تهدید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که فورا قشونی برداشته وارد لازیکا شد و شهر پترا را محاصره کرده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که این ولایت به تصرف ایران در آمد، و لیکن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ایرانی‌های زرتشتی با اهالی عیسوی، ضدیتی بین آنها ایجاد کرد و به مقاصد انوشیروان صدمه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چند سال جنگ چون طرفین خسته شده بودند، و بعلاوه انوشیروان در جاهای دیگر کارهای مهم‌تری داشت، قراری راجع به متارکه پنج ساله داده شد و این متارکه در سال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شرایط ذیل مبدل به صلح پنجاه ساله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لازیکا را تخلیه کرده به روم واگذار می‌کند و دولت روم متعهد می‌شود که در ازای این اقدام، در مدت پنجاه سال، سالی سی هزار سکه طلا به دولت ایران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ایران در مذهب خود آزاد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حق تبلیغ نخواهند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ساخلوی در دربند قفقازیه نگاه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انوشیروان از صلح خود با بیزانس استفاده کرده به مملکت هون‌های سفید قشون کشی نمود و برای اطمینان از پیشرفت خود، قبلا با ترک‌ها اتحادی بر ضد آنها منعقد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کیفیات این جنگ‌ها را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همینقدر معلوم است که در حین جنگ پادشاه هیاطله کشته شد و این مملکت بین ایران و خاقان ترک‌ها تقسیم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که جیحون سرحد شمال شرقی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باختر و طخارستان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مشرق باختر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زابلستان و رخج جزو ایران گردیدند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تقریبا در حدود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عقیده دارند که مستملکات ایران در هند، که بواسطه فشار هون‌ها موقتا از تصرف ایران خارج شده بود در این زمان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سند و پنجاب را جزو ممالک ایران این زمان می‌دانند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ترک‌ها، پس از آن که قسمتی از مملکت هیاطله به تصرف آنها در آمد، قوی شدند و دیزابول، خاقان ترک‌ها، سفیری در سال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دربار ایران فرستاد تا عهدنامه اتحادی فیما بین منعقد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انوشیروان از این اقدام او سخت دلتنگ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چندی بعد سفیر ترک 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تصور می‌کنند که انوشیروان او را زهر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این قضیه خاقان ترک‌ها غضبناک گردیده سفیری به بیزانس فرستاد و سفیری نیز از قسطنطنیه نزد خاقان رفت</w:t>
      </w:r>
      <w:r>
        <w:rPr>
          <w:rFonts w:eastAsia="IRNazanin" w:cs="IRNazanin"/>
          <w:color w:val="111111"/>
          <w:sz w:val="28"/>
          <w:szCs w:val="28"/>
          <w:rtl w:val="true"/>
          <w:lang w:bidi="fa-IR"/>
        </w:rPr>
        <w:t>.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ترک‌ها بنای تاخت و تاز را در حدود ایران 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همینکه سپاه ایران به طرف ترکستان رفت، عقب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چون دیزابول دید در میدان جنگ نمی‌تواند با ایران طرف شود، باز سفیری نزد امپراطور روم فرستاده، دولت روم شرقی را تحریک کرد که معاهده خود را با ایران نقض کند </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تحریکات خاقان ترکستان در دربار روم مؤثر شد، زیرا زمینه حاضر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آنکه امپراطور بیزانس، یوستن دوم، از فتوحات انوشیروان در اطراف ایران سخت نگران شده بود و می‌ترسید که قوی شدن ایران موازنه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 انوشیروان درین زمان هفتاد سال داشت و قیصر گمان می‌کرد که شاه ایران، از جهة پیری، فرماندهی را به عهده نخواهد گرفت و لذا عمر جنگ کوتاه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معاهده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را شکست و قشون رومی نصیبین را محاصره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دولت روم را به داشتن تمام ارمنستان و نیز گرجستان می‌توان یکی از جهات این جنگ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همینکه از نقض معاهده و محاصره نصیبین آگاه شد، بر خلاف انتظار امپراطور روم، خود بشخصه فرماندهی را عهده‌دار گردید و با سرعت شگفت‌آوری از دجله گذشته، به کمک نصیبین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لشکر روم را از آن جا رانده تا دارا پیش رفت و این شهر را محاصره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وقت یک ستون مرکب از شش هزار سوار زبده، به سرداری آذرمهان، به سوریه حمله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ستون اطراف انطاکیه را آتش زده و شهر آپامه‌آرا خراب کرده، برگشت و به اردوی ایران در زیر قلعه دارا ملحق شد </w:t>
      </w:r>
      <w:r>
        <w:rPr>
          <w:rFonts w:eastAsia="IRNazanin" w:cs="IRNazanin"/>
          <w:color w:val="111111"/>
          <w:sz w:val="28"/>
          <w:szCs w:val="28"/>
          <w:rtl w:val="true"/>
          <w:lang w:bidi="fa-IR"/>
        </w:rPr>
        <w:t>(</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دارا به تصرف لشکر ایران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آنکه علاوه بر آلات و ادوات محاصره، که انوشیروان برای تصرف آن به کار برد، آب شهر را نیز برگرداند و قلعه مجبور شد که تسلیم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سقوط دارا اثر عجیبی در عالم آن روزی کرد، زیرا این شهر قلعه محکم رومی‌ها در شرق بود و تسخیر آن محال به نظر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این فتح، ژوستن دیگر نتوانست سلطنت کند و استعفا کرده و جای خود را به کنت تیبریوس داد، و در این موقع فهمید که شیر پیر هنوز قوی و خطرناک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امپراطور جدید، پس از این که به تخت نشست چاره را در این دید که به مدت یک سال با انوشیروان قرار داد متارکه منعقد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متارکه را به مبلغ چهل و پنج هزار سکه طلا خرید و مشغول جمع‌آوری لشکری از مردمان تازه نفس و قوای سواحل رود رن و دانوب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بعد از انقضای مدت متارکه، باز جرئت نکرد جنگ را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برای سه سال دیگر قرار داد متارکه را تجدید و قبول نمود که سالی سی هزار سکه طلا به ایران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انوشیروان به ارمنستان ایران رفته، آن را مطیع نمود و بعد به ارمنستان روم داخل شده، در آن جا از کورس سکائی که با عده زیادی از سکاها در خدمت قیصر روم بود، یک شکست جزئی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زودی این شکست را جبران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 که شبانه با مشعل‌های افروخته به طرف اردوی روم حمله برده، آن را شکست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برای گذرانیدن زمستان به ایران مراجعت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قشون رومی شکست فاحشی از انوشیروان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سال‌های بعد نیز طرفین مشغول جنگ بودند بی‌این که نتیجه قطعی برای یکی از آنها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انوشیروان که مورد حمله قشون روم واقع شده بود، برای تهیه لوازم جنگ، از دجله به شتاب گذشته وارد تیسفون شد و به زودی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منابع رومی معلوم است که دولت روم راضی شده بود از ارمنستان و تمام گرجستان صرف نظر نموده عهدنامه صلحی منعقد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جهة فوت انوشیروان، مذاکرات بی‌نتیجه 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ایران، حسن پیرنیا، چاپ خیام، 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این پول هر سال از سوی پادشاه روم به درگاه شاهنشاه ایران حمل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انوشیروان از روم به سرزمین خزرها رفت و از آنان که بسیاری از مردم ایران را کشته بودند، خونخواهی کرد و گروهی از ایشان را کشت و اموالشان را به غنیمت گرفت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سپس به یمن تاخت و در آنجا نیز کشتار کرد و غنائمی به دست آورد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آنگاه به مدائن برگشت در حالیکه سرزمین‌های میان هر قله و بحرین و عمان را به تصرف خویش در آورده بود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در این سفر، همچنین، نعمان بن منذر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زمان قباد از سلطنت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حیره به پادشاهی نشاند و مورد نوازش قرار داد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آنگاه به سوی هیاطله رفت تا انتقام خون جد خود، فیروز، را از آنان بگیرد، با اینکه پیش از آن تاریخ با خاقان هیاطله وصلت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لشکر کشی وارد شهرهای هیاطله شد و پادشاهشان را کشت و خانواده او را تار و مار ساخت و از آن جا به بلخ و ما وراء النهر رفت و قشون خویش را در فرغانه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مدائن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برجان جنگ کرد و برگشت و لشکر به یمن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او در یمن سپاهیان حبشه را کشتند و شهرهایی را که حبشیان گرفته بودند، تصرف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 پیامبر اکرم، صلّی اللّه علیه و سلم، در پایان پادشاهی خسرو انوشیروان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عبد المطلب، پدر رسول اکرم، صلّی اللّه علیه و سلم، در بیست و چهارمین سال شاهنشاهی انوشیروان به جهان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پیغمبر خدا، صلّی اللّه علیه و سلم در چهل و دومین سال سلطنت او تولد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کلبی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اسامی کسانی که به ترتیب پس از اسود بن منذر، از سوی شاهنشاهان ایران بر عرب سلطنت کردند، با مدت فرمانروائی ایشان، به قرار ذیل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اسود، منذر بن منذر بن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بن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جانشین نعمان، ابو یعفر بن علقمة بن مالک بن عدی لخمی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منذر بن امرؤ القیس اول به فرمانروائی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چون دو گیسوی خود را در دو سوی سر خویش می‌بافت او را ذو القرنین لقب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او ماء السماء خوانده می‌شد و نامش ماویه دختر عمرو بن جشم بن نمر بن قاسط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منذر چهل و نه سال فرمانروائی کرد و مدت پادشاهی پسرش، عمرو بن منذر شانزده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کلبی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 سال و هشت ماه از فرمانروائی عمرو بن منذر گذشته بود که پیغمبر خدا، صلّی اللّه علیه و سلم به جهان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روزگار انوشیروان عام الفیل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انوشیروان پس از چیرگی بر شهرهای یمن به سر ندیب پرداخت که از شهرهای هندوستان است و سرزمین گوهر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شاهنشاه ساسانی یکی از سرداران خویش را با لشکری انبوه به سر ندیب فرستاد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او در جنگی که با پادشاه سر ندیب کرد، پیروزی یافت و آن سرزمین را مسخر ساخت و گنجینه‌ای سرشار از گوهرهای بسیار و کالاهای گرانبهای دیگر از آن جا برای انوشیروان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زمان در ایران شغال وجود نداشت و این حیوان از شهرهای ترکان بدین کشور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انوشیروان نگران شد و موبد موبدان را فراخواند و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خبر رسیده که این حیوانات وحشی به شهرهای ما هجوم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ما را ناراحت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در این بار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موبد موبدان در پاسخ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دانشمندان روحانی شنیده‌ام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شهرها عدل و داد بر جور و بیداد غلبه نکند بلکه بیدادگری در میان مردم رواج یابد، دشمنانشان به جنگ با آنها برخیزند و آنچه مایه آزار و موجب اکراه آنان است بدانها روی آور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نگذشت که گروهی از جوانان ترک به دورترین شهرهای ایران حمله بردند و انوشیروان که چنین دید، به وزیران و کارگزاران خود دستور داد که در هیچ جا از راه و روش وی که داد و دهش است بر نگردند و هیچ کاری نکنند مگر به شیوه عدل 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انوشیروان را در همه جا به کار بستند و به همین جهة خداوند نیز شر آن دشمن را بدون پیکار از سر ایرانیان دور ساخت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bookmarkStart w:id="33" w:name="pg11560_104340"/>
    </w:p>
    <w:p>
      <w:pPr>
        <w:pStyle w:val="Heading5"/>
        <w:numPr>
          <w:ilvl w:val="4"/>
          <w:numId w:val="1"/>
        </w:numPr>
        <w:rPr/>
      </w:pPr>
      <w:bookmarkStart w:id="34" w:name="__RefHeading___Toc4341163_73709187"/>
      <w:bookmarkStart w:id="35" w:name="_Toc13"/>
      <w:bookmarkEnd w:id="33"/>
      <w:bookmarkEnd w:id="34"/>
      <w:r>
        <w:rPr>
          <w:rtl w:val="true"/>
        </w:rPr>
        <w:t>سخن درباره کارهای انوشیروان در ارمنستان و آذربایجان‌</w:t>
      </w:r>
      <w:bookmarkEnd w:id="35"/>
    </w:p>
    <w:p>
      <w:pPr>
        <w:pStyle w:val="BookText"/>
        <w:rPr/>
      </w:pPr>
      <w:r>
        <w:rPr>
          <w:rFonts w:ascii="IRNazanin" w:hAnsi="IRNazanin" w:eastAsia="IRNazanin"/>
          <w:color w:val="111111"/>
          <w:sz w:val="28"/>
          <w:sz w:val="28"/>
          <w:szCs w:val="28"/>
          <w:rtl w:val="true"/>
          <w:lang w:bidi="fa-IR"/>
        </w:rPr>
        <w:t>از ارمنستان و آذربایجان قسمتی به رومیان و قسمتی به خزرها تعلق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قباد در روزگار پادشاهی خود در بخشی از ایران که به برخی از آن نواحی می‌پیوست دیواری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قباد در گذشت، پسرش انوشیروان به پادشاهی رسید و همینکه پایه‌های سلطنت وی استوار شد با فرغانه و برجان به پیکار پرداخت و پس از بازگشت از این جنگ شهر شابران و مسقط و شهر باب و ابواب را ساخت و آن را تنها از این رو ابواب نامید که در راهی کوهستانی ساخته شده بود و دروازه‌هائی داشت و بر هر دروازه کاخی استوار از سنگ دیده می‌شد</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انوشیروان درین شهرها گروهی را سکونت داد که آناند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را سیاسجین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انوشیروان شهرهای دیگری نیز ساخت و در سرزمین جرزان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حدود گرجستان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سغد بیل را بنا کرد و گروهی از مردم سغد و پارس را بدان جا کوچ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باب اللان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بند آلان‌ها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ساخت و تمام اراضی ارمنستان را که در دست رومیان بود گشود و شهر اردبیل و چند دژ را نوسازی کرد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به خاقان، پادشاه ترکان، نامه‌ای نگاشت و به او پیشنهاد دوستی و همدستی و یگانگی کرد و نوشت که می‌خواهد در میانه دو طرف رشته خویشاوندی برقرار سازد و دختر خود را بدو دهد و دختر او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خاقان ترک پیشنهاد شاهنشاه ایران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انوشیروان به جای این که دختر خود را برای خاقان، پادشاه ترکان، بفرستد، دوشیزه‌ای را فرستاد که یکی از زنان وی او را به دختری خود برگزیده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عکس، پادشاه ترکان که از این نیرنگ آگاهی نداشت دختر خویش را به عقد انوشیروان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مناسبت این خویشاوندی، دو پادشاه در مرز ایران و ترکستان گرد هم آمدند و مراسمی برگزار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مقارن همین احوال انوشیروان شبی گروهی از افراد مورد اعتماد خود را مأمور کرد که به بخشی از لشکرگاه ترکان حمله برند و آنجا را آتش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دستور به کار بسته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 که این خبر انتشار یافت، پادشاه ترکان به نزد انوشیروان شکایت برد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ولی انوشیروان اظهار بی‌اطلاعی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شب‌های بعد نیز شاهنشاه ایران باز همان دستور را داد و کسان وی همان آتش‌سوزی را به راه انداختند و پادشاه ترکان پیش انوشیروان آمد و بنای ناله و شکایت را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انوشیروان باز اظهار تأسف کرد و نسبت بدو مهر و محبت نمود و خود را بی‌اطلاع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انوشیروان دستور داد تا قسمتی از لشکرگاه خودش را نیز که انبار علوفه بود، آتش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 از پادشاه ترکان گله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گمان می‌بردی که آتش گرفتن قسمتی از لشکرگاه تو کار ایرانیان است می‌خواستی تلافی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ترکان سوگند یاد کرد که از چنین پیشامدی هیچ آگاهی ندارد و هیچ دستوری در این باره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انوشیروان که طبیعتا انتظار چنین پاسخی را داشت،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شاید لشکریان ما از صلحی که با هم کرده‌ایم ناراضی هستند زیرا دیگر جنگی در میان نیست که پاداشی بگیرند یا غارتی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من می‌ترسم دست به کاری بزنند که بالاخره میان ما آشوبی بر پا کنند و کار ما باز به دشمنی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بهتر است به من اجازه بدهی تا در این جا یک دیوار مرزی بکشم که در میان من و تو حائل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دیوار هم دروازه‌هائی قرار می‌دهیم، تا هیچ کس نتواند به سرزمین شما قدم گذارد مگر کسی که شما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هیچ کس هم نتواند به خاک ما در آید مگر کسی که از ما اجازه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خاقان ترک این پیشنهاد را پسندید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انوشیروان از کرانه دریا دیواری ساخت و آن را تا بالای</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کوه‌ها کشید و بر آن دروازه‌هائی از آهن گذاشت و بر هر دروازه نیز کسانی را به پاسداری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پادشاه ترکان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انوشیروان تو را فریب داد و کسی را که دختر خودش نبود به عقد تو در آورد، و با روی استواری هم در برابر تو کشید که دیگر چاره‌ای نداشته باشی و کاری از دستت برنیاید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انوشیروان عده‌ای را در نواحی مختلف به پادشاهی نشاند که صاحب السریر و فیلان شاه و لکز و مسقط از آن جمله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ارمنستان تا هنگام ظهور اسلام همچنان در دست ایرانیان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مدت بسیاری از سیاسجین رفته رفته شهرها و دژهای خود را ترک گفتند و در نتیجه، آنها کم کم ویران شدند و خزرها و رومیان بر آنها چیرگی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 اسلام، مسلمانان نیز بر آن نواحی غلبه کردند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bookmarkStart w:id="36" w:name="pg11560_104345"/>
    </w:p>
    <w:p>
      <w:pPr>
        <w:pStyle w:val="Heading4"/>
        <w:numPr>
          <w:ilvl w:val="3"/>
          <w:numId w:val="1"/>
        </w:numPr>
        <w:rPr/>
      </w:pPr>
      <w:bookmarkStart w:id="37" w:name="__RefHeading___Toc4341165_73709187"/>
      <w:bookmarkStart w:id="38" w:name="_Toc14"/>
      <w:bookmarkEnd w:id="36"/>
      <w:bookmarkEnd w:id="37"/>
      <w:r>
        <w:rPr>
          <w:rtl w:val="true"/>
        </w:rPr>
        <w:t>سخن درباره واقعه فیل‌</w:t>
      </w:r>
      <w:bookmarkEnd w:id="38"/>
    </w:p>
    <w:p>
      <w:pPr>
        <w:pStyle w:val="BookText"/>
        <w:rPr/>
      </w:pPr>
      <w:r>
        <w:rPr>
          <w:rFonts w:ascii="IRNazanin" w:hAnsi="IRNazanin" w:eastAsia="IRNazanin"/>
          <w:color w:val="111111"/>
          <w:sz w:val="28"/>
          <w:sz w:val="28"/>
          <w:szCs w:val="28"/>
          <w:rtl w:val="true"/>
          <w:lang w:bidi="fa-IR"/>
        </w:rPr>
        <w:t>ابرهه، پس از چندی که در یمن فرمانروائی کرد و قدرتی بهم زد، قلیس را در شهر صنعاء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قلیس کلیسائی بود که در آن روزگار در سراسر روی زمین همانندش دیده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ساختمان این کلیسا به پایان رسید، ابرهه به نجاشی، پادشاه حبشه،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کلیسائی ساخته‌ام که مثل و مانندش را کسی ندیده است و از این خدمت که به مسیحیت کرده‌ام دست بر نمی‌دارم تا حاجیان عرب را بدین سوی بکشانم که به جای کعبه، کلیسای مرا زیارت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که در میان تازیان پیچید، مردی از نسأة </w:t>
      </w:r>
      <w:r>
        <w:rPr>
          <w:rStyle w:val="FootnoteAnchor"/>
          <w:rtl w:val="true"/>
        </w:rPr>
        <w:footnoteReference w:id="15"/>
      </w:r>
      <w:r>
        <w:rPr>
          <w:rFonts w:ascii="IRNazanin" w:hAnsi="IRNazanin" w:eastAsia="IRNazanin"/>
          <w:color w:val="111111"/>
          <w:sz w:val="28"/>
          <w:sz w:val="28"/>
          <w:szCs w:val="28"/>
          <w:rtl w:val="true"/>
          <w:lang w:bidi="fa-IR"/>
        </w:rPr>
        <w:t>که اهل قبیله بنی فقیم بود، به خشم آمد و برخاست و بدان کلیسا رفت و در آن جا نشست و تغوط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نزد خانواده خودد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ابرهه را ازین پیشامد آگاه ساختند و بدو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مردی است از بستگان به خانه‌ای که در مکه زیارتگاه تازیان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شنیده که تو می‌خواهی حاجیان را از زیارت آن خانه باز داری و بدین کلیسا بکشانی چنین کاری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ابرهه خشمگین شد و سوگند یاد کرد که به مکه لشکر کشد و خانه کعبه را ویران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فرمان بسیج سپاه داد و حبشیان را برای جنگ آماده کرد و فیلی را با لشکر خویش همراه ساخت که نامش محمود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سیزده فیل داشت که همه از محمود پیروی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خداوند سبحان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کَیْفَ فَعَلَ رَبُّکَ بِأَصْحابِ الْفِیلِ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فیل را تنها از آن جهة مفرد ذکر فرموده که مراد همان سر دسته فیلان، یعنی محمود،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 شماره آنان جز این نیز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تازیان همینکه از لشکر کشی ابرهه آگاه شدند به هیجان آمدند و دیدند شایسته است که با وی به پیکار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مردی از بزرگان یمن که ذو نفر نام داشت با ابرهه در افتاد و جنگید ولی در این جنگ شکست خورد و گرفتار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ابرهه نخست می‌خواست ذو نفر را بکشد ولی بعد او را در پیش خود زندانی کرد و همراه خویش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ذو نفر، مردی دیگر به نام نفیل بن حبیب خثعمی</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آماده نبرد با ابرهه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نفیل نیز شکست خورد و گرفتار گردید و برای رهائی از چنگ ابرهه عهد کرد که او را در راهی که به مکه می‌پیوندد راهنمائی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ابرهه از کشتن نفیل در گذشت و با او و سایر همراهان خود پیش رفت تا به مردم طائف رسید که ثقیف ابو رغال را به راهنمائی او گماشتند و مأمورش کردند که ابرهه را تا مغمس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ابرهه و لشکریانش به مغمس رسیدند و فرود آمدند، ابو رغال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هم تازیان گورش را سنگسار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رسم بر جای ماند و اکنون حاجیان چون به گور او می‌رسند سنگسارش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ابرهه از آن جا اسود بن مقصود را به مکه فرستاد و او دارائی مردم مکه را چاپید و دویست شتر نیز از عبد المطلب بن هاشم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ابرهه، بعد، حناطه حمیری را به مکه روانه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 بزرگ قبیله قریش کیست و به او بگو که من نیامده‌ام تا با شما بجنگم بلکه آمده‌ام تا این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خانه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ویران کنم و اگر شما مانع کار من نشوید، دیگر نیازی به جنگ خونریزی نخواهم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حناطه پیام ابرهه را به عبد المطلب رسانید، عبد المطلب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ما نیز نمی‌خواهیم با ابرهه بجنگیم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خانه خدا و خانه ابراهیم، دوست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که از این خانه نگهداری شود، خدا خود از خانه و حرم خود پاسداری</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می‌کند ولی اگر خدا بخواهد پای بیگانه را به سوی خانه خویش بگشاید، ما را نسزد که از آن جلوگیری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حناطه که این سخن از عبد المطلب شنید،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من بیا تا تو را پیش پادشاه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همراه وی روان شد تا به لشکر گاه ابرهه رسید و سراغ ذو نفر را گرفت که با وی دوست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به سوی زندانی که ذو نفر بود، راهنمائی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المطلب از ذو نفر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می‌توانی ما را در این بلائی که به سرمان آمده یاری کنی و چاره‌ای بجوئی؟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نفر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در چنگ پادشاهی گرفتار است و انتظار کشته شدن خود را می‌کشد چه کمکی می‌تواند به تو بکند؟ ولی انیس که پیلان را نگهداری می‌کند با من دوست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او معرفی می‌کنم و او را از بزرگی خاندان و بلندی پایه تو آگاه می‌سازم و از او می‌خواهم که از پادشاه اجازه بگیرد تا تو را به حضور خود بپذیرد و هر چه می‌خواهی در آن جا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 پیش ابرهه شفاعت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المطلب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کمک برای من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ذو نفر در پی انیس فرستاد و او را فراخواند و عبد المطلب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قبیله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معرفی نمود و چنان که باید و شاید درباره او سفارش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انیس پیش ابرهه رفت و پس از معرفی عبد المطلب،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که بزرگ قبیله قریش است، اجازه حضور</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ابرهه نیز عبد المطلب را به حضور خود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المطلب مردی بزرگ و درشت اندام و با شکوه و خوبروی بود و همینکه ابرهه او را دید مقدمش را گرامی داشت و بدو احترام گذاشت و از تخت خود برخاست و به سوی او رفت و بر روی فرش نشست و او را در کنار خود نشاند و به مترجم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بپرس که چه نیازی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پرسید و عبد المطلب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 من این است که دویست شتری که از من گرفته شده، به من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ابرهه که انتظار شنیدن چنین سخنی را نداشت سرد شد و به مترجم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 که تو را دیدم، فریفته دیدارت شدم ولی وقتی با من سخن گفتی، از تو بیزار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من از شتران خود حرف می‌زنی و از خانه‌ای که دین تو و دین پدرانت بدان بستگی دارد و من برای ویران کردنش آمده‌ام چیزی نمی‌گوئی؟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صاحب شتران خود هستم و به حفظ مال خود علاقمندم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کعبه نیز صاحبی دارد که آن را خود حفظ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تو از آمدن من تا این جا جلوگیری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تا شترهای عبد المطلب را بدو باز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المطلب آنها را گرفت و بست و قربانی کرد و در حرم کعبه پخش نمود تا بدانها دستبردی زده شود و موجب خشم خدا</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را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اشتران خویش، صد اشتر از بهر این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خانه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نیت کن که اگر خدای این خانه را سلامت دهد از دشمن، تو صد اشتر، مر خدای را قربان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اشتران را از شهر بیرون کن سوی این لشکرگاه، تا ایشان دست فراز کنند و این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شترانی را که تو به خانه خدا هدیه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کشتن گیرند، و خدای تعالی بر ایشان خشم گیرد و ایشان را عقوبت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اشتران عبد المطلب نزدیک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عبد المطلب برفت و آن صد اشتران را بیاورد و هدیه خانه کعبه کرد و به سوی لشکرگاه نجاشی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اشتر به لشکرگاه اندر بپراکند، و ایشان اشتران همه بکشتند و عبد المطلب از سر کوه همی دید و بو مسعود را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پس این نگاه کن که خدای تعالی با ایشان چه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بلعمی، چاپ زوار،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سپس به سوی قریش رفت و مردان قبیله قریش را از لشکر کشی ابرهه آگاه ساخت و دستور داد که همراه وی از مکه بیرون روند و برای برکناری از آنچه در جنگ روی می‌دهد، بر فراز کوه‌ها پناهنده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المطلب بعد با چند تن دیگر از مردان قریش برخاست و حلقه در کعبه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را بخواند و برای شکست دادن ابرهه ازو یاری بخواهد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هنگامی که حلقه در کعبه را گرفته بود،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لا ارجو لهم سواکایا رب فامنع منهم حماکا</w:t>
      </w:r>
    </w:p>
    <w:p>
      <w:pPr>
        <w:pStyle w:val="BookText"/>
        <w:rPr/>
      </w:pPr>
      <w:r>
        <w:rPr>
          <w:rFonts w:ascii="IRNazanin" w:hAnsi="IRNazanin" w:eastAsia="IRNazanin"/>
          <w:color w:val="111111"/>
          <w:sz w:val="28"/>
          <w:sz w:val="28"/>
          <w:szCs w:val="28"/>
          <w:rtl w:val="true"/>
          <w:lang w:bidi="fa-IR"/>
        </w:rPr>
        <w:t xml:space="preserve">ان عدو البیت من عاداکاامنعهم ان یخربوا فناکا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من برای شکست دادن آنان جز تو به کس دیگری امید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حمایت خود را از آنان دریغ 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دشمن این خانه است، با تو دشمنی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نگذار که خانه تو را ویران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هم ان العبد یمنع رحله فامنع حلالک</w:t>
      </w:r>
    </w:p>
    <w:p>
      <w:pPr>
        <w:pStyle w:val="BookText"/>
        <w:rPr/>
      </w:pPr>
      <w:r>
        <w:rPr>
          <w:rFonts w:ascii="IRNazanin" w:hAnsi="IRNazanin" w:eastAsia="IRNazanin"/>
          <w:color w:val="111111"/>
          <w:sz w:val="28"/>
          <w:sz w:val="28"/>
          <w:szCs w:val="28"/>
          <w:rtl w:val="true"/>
          <w:lang w:bidi="fa-IR"/>
        </w:rPr>
        <w:t>لا یغلبن صلیبهم‌و محالهم غدرا محالک</w:t>
      </w:r>
    </w:p>
    <w:p>
      <w:pPr>
        <w:pStyle w:val="BookText"/>
        <w:rPr/>
      </w:pPr>
      <w:r>
        <w:rPr>
          <w:rFonts w:ascii="IRNazanin" w:hAnsi="IRNazanin" w:eastAsia="IRNazanin"/>
          <w:color w:val="111111"/>
          <w:sz w:val="28"/>
          <w:sz w:val="28"/>
          <w:szCs w:val="28"/>
          <w:rtl w:val="true"/>
          <w:lang w:bidi="fa-IR"/>
        </w:rPr>
        <w:t>و لئن فعلت فانه‌امر تتم به فعالک</w:t>
      </w:r>
    </w:p>
    <w:p>
      <w:pPr>
        <w:pStyle w:val="BookText"/>
        <w:rPr/>
      </w:pPr>
      <w:r>
        <w:rPr>
          <w:rFonts w:ascii="IRNazanin" w:hAnsi="IRNazanin" w:eastAsia="IRNazanin"/>
          <w:color w:val="111111"/>
          <w:sz w:val="28"/>
          <w:sz w:val="28"/>
          <w:szCs w:val="28"/>
          <w:rtl w:val="true"/>
          <w:lang w:bidi="fa-IR"/>
        </w:rPr>
        <w:t>انت الذی ان جاء باغ نرتجیک له کذلک</w:t>
      </w:r>
    </w:p>
    <w:p>
      <w:pPr>
        <w:pStyle w:val="BookText"/>
        <w:rPr/>
      </w:pPr>
      <w:r>
        <w:rPr>
          <w:rFonts w:ascii="IRNazanin" w:hAnsi="IRNazanin" w:eastAsia="IRNazanin"/>
          <w:color w:val="111111"/>
          <w:sz w:val="28"/>
          <w:sz w:val="28"/>
          <w:szCs w:val="28"/>
          <w:rtl w:val="true"/>
          <w:lang w:bidi="fa-IR"/>
        </w:rPr>
        <w:t>و لوا و لم یحووا سوی‌خزی و تهلکهم هنالک</w:t>
      </w:r>
    </w:p>
    <w:p>
      <w:pPr>
        <w:pStyle w:val="BookText"/>
        <w:rPr/>
      </w:pPr>
      <w:r>
        <w:rPr>
          <w:rFonts w:ascii="IRNazanin" w:hAnsi="IRNazanin" w:eastAsia="IRNazanin"/>
          <w:color w:val="111111"/>
          <w:sz w:val="28"/>
          <w:sz w:val="28"/>
          <w:szCs w:val="28"/>
          <w:rtl w:val="true"/>
          <w:lang w:bidi="fa-IR"/>
        </w:rPr>
        <w:t>لم استمع یوما بارجس منهم یبغوا قتالک</w:t>
      </w:r>
    </w:p>
    <w:p>
      <w:pPr>
        <w:pStyle w:val="BookText"/>
        <w:rPr/>
      </w:pPr>
      <w:r>
        <w:rPr>
          <w:rFonts w:ascii="IRNazanin" w:hAnsi="IRNazanin" w:eastAsia="IRNazanin"/>
          <w:color w:val="111111"/>
          <w:sz w:val="28"/>
          <w:sz w:val="28"/>
          <w:szCs w:val="28"/>
          <w:rtl w:val="true"/>
          <w:lang w:bidi="fa-IR"/>
        </w:rPr>
        <w:t>جروا جموع بلادهم‌و الفیل کی یسبوا عیالک</w:t>
      </w:r>
    </w:p>
    <w:p>
      <w:pPr>
        <w:pStyle w:val="BookText"/>
        <w:rPr/>
      </w:pPr>
      <w:r>
        <w:rPr>
          <w:rFonts w:ascii="IRNazanin" w:hAnsi="IRNazanin" w:eastAsia="IRNazanin"/>
          <w:color w:val="111111"/>
          <w:sz w:val="28"/>
          <w:sz w:val="28"/>
          <w:szCs w:val="28"/>
          <w:rtl w:val="true"/>
          <w:lang w:bidi="fa-IR"/>
        </w:rPr>
        <w:t xml:space="preserve">عمدوا حماک بکیدهم‌جهدا و ما رقبوا جلالک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بنده تو از خانه خود دفاع می‌کند تو نیز از خانه خویش دفاع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صلیب و نیروی آنان به نیرنگ بر نیروی تو چیره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کنی، کاری کرده‌ای که با آن، کارهای تو به اتمام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کسی هستی که اگر ستمگری فرا رسد، امیدواریم با وی چنین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دشمنان برگردند و بگریزند و چیزی جز خواری و رسوائی بهره نبرند و آنان را در جای خود نابود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هیچ روزی نشنیده‌ام قومی پلیدتر از آنان که می‌خواهند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با تو بجنگند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گروه‌هائی را از شهرهای خود گرد آورده و با پیلان خویش بدین جا کشانده‌اند تا اهل خانه تو را اسیر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نیرنگ و فریب، خود را در پناه تو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خداپرستی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از روی نادانی و بی‌خردی با تو در افتاده‌اند و از بزرگی و نیرومندی تو اندیشه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پس از خواندن شعرهای بالا حلقه در خانه کعبه را رها کرد و با سایر مردان قریش که همراهش بودند به شکاف کوه‌ها 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ماندند تا ببینند که ابرهه وقتی وارد مکه می‌شود چه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 ابرهه برای ورود به مکه لشکریان خویش را بسیج کرد و آن پیلی را هم که نامش محمود بود آماده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وسائل را فراهم آورده بود تا خانه کعبه را ویران کند و به یمن بر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آن فیل را به سوی مکه راهی ساختند، نفیل بن حبیب خثعمی پیش رفت و گوش فیل را گرفت و در گوش او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راهی که رفته‌ای، راست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در شهر خدا هستی که حرمت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گوش پیل را رها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پیل در همان جا خود را به زمین انداخت و دیگر برنخاست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گیر و دار نفیل فرصت را غنیمت شمرد و خود را به چابکی از چنگ یاران ابرهه رهانید و از کوه بالا رفت و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 را هر چه زدند از جای نجنبید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روی او را به سوی یمن کردند و ناگهان برخاست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و 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روی او را به طرف مکه بر گرداندند و او باز به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خداوند پرندگانی را که ابابیل خوانده می‌شدند و مانند پرستو بودند از سوی دریا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پرنده‌ای سه سنگریزه، یکی در منقار و دو دیگر را در دو چنگال خود،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سنگریزه‌ها را که مانند نخود و عدس بودند بر روی لشکریان ابرهه پرتاب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لشکر او هیچ کس نبود که این سنگریزه به وی بخورد و کشته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همه لشکریان ابرهه مورد اصابت سنگریزه‌ها قرار نگرفتند و خداوند سیلی فرستاد که همه را به دریا ریخت و کسانی که جان بدر برده بودند با ابرهه بیرون آمدند و گریزان، راهی را که آمده بودند در پیش گرفتند و در پی نفیل بن حبیب می‌گشتند تا ایشان را در راهی که به یمن می‌پیوست رهنمائی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نفیل، هنگامی که دید خدا ایشان را به چه مصیبتی گرفتار ساخته،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المفر و الإله الطالب‌و الاشرم المغلوب غیر الغالب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ابرهه اشرم از چنگ خداوند به کجا می‌تواند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شکست خورده و پیروز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حییت عنا یا ردینانعمناکم مع الاصباح عینا</w:t>
      </w:r>
    </w:p>
    <w:p>
      <w:pPr>
        <w:pStyle w:val="BookText"/>
        <w:rPr/>
      </w:pPr>
      <w:r>
        <w:rPr>
          <w:rFonts w:ascii="IRNazanin" w:hAnsi="IRNazanin" w:eastAsia="IRNazanin"/>
          <w:color w:val="111111"/>
          <w:sz w:val="28"/>
          <w:sz w:val="28"/>
          <w:szCs w:val="28"/>
          <w:rtl w:val="true"/>
          <w:lang w:bidi="fa-IR"/>
        </w:rPr>
        <w:t>اتانا قابس منکم عشاءفلم یقدر لقابسکم لدینا</w:t>
      </w:r>
    </w:p>
    <w:p>
      <w:pPr>
        <w:pStyle w:val="BookText"/>
        <w:rPr/>
      </w:pPr>
      <w:r>
        <w:rPr>
          <w:rFonts w:ascii="IRNazanin" w:hAnsi="IRNazanin" w:eastAsia="IRNazanin"/>
          <w:color w:val="111111"/>
          <w:sz w:val="28"/>
          <w:sz w:val="28"/>
          <w:szCs w:val="28"/>
          <w:rtl w:val="true"/>
          <w:lang w:bidi="fa-IR"/>
        </w:rPr>
        <w:t>ردینة لو رأیت و لم تریه‌لدی جنب المحصب ما رأینا</w:t>
      </w:r>
    </w:p>
    <w:p>
      <w:pPr>
        <w:pStyle w:val="BookText"/>
        <w:rPr/>
      </w:pPr>
      <w:r>
        <w:rPr>
          <w:rFonts w:ascii="IRNazanin" w:hAnsi="IRNazanin" w:eastAsia="IRNazanin"/>
          <w:color w:val="111111"/>
          <w:sz w:val="28"/>
          <w:sz w:val="28"/>
          <w:szCs w:val="28"/>
          <w:rtl w:val="true"/>
          <w:lang w:bidi="fa-IR"/>
        </w:rPr>
        <w:t>اذا لعذرتنی و حمدت رأیی‌و لم تأسی لما قد فات بینا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و کل القوم یسأل عن نفیل‌کان علی للحبشان دینا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ردینه، از ما به تو درود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دمیدن صبح چشم شما را روشن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هنگام، آتشخواهی از پیش شما به نزد ما آمد ولی از ما بهره‌ای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ردینه، تو ندیدی، ولی ای کاش در زمینی که سنگریزه‌ها می‌بارید، آنچه ما دیدیم تو هم می‌دیدی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صورت پوزش مرا می‌پذیرفتی و نظر مرا می‌پسندیدی، و برای آنچه در میان ما از دست رفته، اندوهگین نمی‌شدی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هنگامی که پرندگانی را دیدم، خدای را سپاس گفتم و ترسیدم از این که سنگ‌هائی بر سر ما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مردم سراغ نفیل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من مدیون حبشیان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پیکر ابرهه بیماری بدی راه یافت که یکایک اندام‌های او سست می‌شد و می‌افتاد چنان که وقتی او را به صنعاء رسانیدند، مانند جوجه‌ای شده بود، ولی نمرد تا هنگامی که قلب او نیز از سینه بیرون افتاد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همچنین متذکر است که ابرهه با پادشاه حبشه صلح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جنگ او با ایران نیز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بنا به روایت وی، ابرهه جنگ با ایران را، که به عنوان همکاری با قیصر روم شروع کرده بود، بزودی ترک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حسب نقوش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 الغراب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ژیلر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 و ناشر آن است، ابرهه خود را حاکم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حضرموت و یمنات و عرب نجار و عرب سواحل از طرف حبشه معرفی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استعمال یمنات، به صیغه جمع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معمول نیست، و به موجب این نقوش سابقا معمول بوده، و سپس متروک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نقوش شرح بنای کنیسه‌ای دیده می‌شود که با کنیسه صنعاء در روایات عرب مشابهت دارد، و آثار تثلیث نیز در حجاری‌های آن موجود است، و ممکن است به استناد آن، ابرهه را مسیحی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حدوث واقعه عام الفیل مسلم است، لکن اگر سال ولادت پیغمبر اکرم سال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باشد، نمی‌توان عام الفیل را با سال ولادت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مطابقت داد زیرا جنگ ایران و یمن پیش از سال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و بنا به روایات موجوده تا زمان فتح یمن ابرهه و اولاد او بر یمن حکومت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نگارنده، ابابیل جمع آبله است و مؤید این عقیده روایتی است که به موجب آن هلاک قوم ابرهه به وسیله وباء جدری، که همان آبله باشد،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سوم از سوره فیل موجب آن شده که طیور عجیب دریائی سنگ‌ها به کف و منقار بگیرند و به جنگ ابرهه و لشکریان فیل سوار او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صورتی که ممکن 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کتب لغت هم مضبوط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و 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ادبی، طیر در این آیه، مصدر به معنی فاعل است و در معنی مجازی خود به معنی حال استعمال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اهل لغت به معنی سخت و سنگ سخت و گل پخته مثل آجر ضبط کرده‌اند و بعضی آن را مرکب از سنگ و گل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بعضی سجیل لغتی از سجین است و سجین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قرآن نیز نام آن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درکه‌ای است از جهنم، یا طبقه هفتم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تصور اخیر را برای سجیل قبول کنیم و از فسحت استعارات ادبی بهره‌ور شویم، با عقیده‌ای که نسبت به ابابیل در فوق ذکر گردید، منافات و مباینتی به وجود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اگر سجیل را معرب سنگ و گل بدانیم، باید معتقد شویم که آیه، ناظر به لشکر کشی ایران به یمن در سال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مغلوبیت ایشان به وسیله لشکر انوشیروان، انتقام حمله و جسارت ایشان به کعبه بوده است و خداوند به وسیله انوشیروان، پیروان جسور ابرهه و فرزندان او را کیفر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سومین آیه از سوره فیل اشاره به لشکر کشی ایرانیان باشد، دور نیست که طیر با طیار یا طیاره که بر لشکریان ساسانی اطلاق می‌شده، رابطه‌ای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درین صورت آیه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ترمیهم بحجارة من سجیل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نوع جنگ ایرانی آن زمان تناسب دارد زیرا مسلما ایرانیان از قلل جبال یمن استفاده کرده و با منجنیق آنان را سنگباران کرده‌اند، و یا با منجنیق و سنگ، حصارهای ایشان را به تصرف در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مطلبی که رابطه سوره فیل را با جنگ ایران و یمن تأیید می‌کند، نظر بعضی از مفسرین است 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لایلاف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فعلا در قرآن سوره مستقلی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سوره فیل می‌دانند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لایلاف متعلق به کیف فعل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نتیجه می‌شود که خداوند با اصحاب فیل چنین و چنان کرد تا آسایش قریش و حرمت خانه کعبه محفوظ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می‌دانیم، لشکریان انوشیروان و حکامی که وی بر یمن گماشت، با قریش حسن سلوک به خرج می‌دادند و آنان را تقویت می‌کردند و کعبه را محترم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بنای شادروان کعبه را به انوشیروان نسبت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مقتضیات سیاسی نیز ایجاب می‌کرده که انوشیروان چنین رویه‌ای را پیش گیرد زیرا در مقابل مسیحیان ساکن عربستان که روابط دینی، ایشان را با روم می‌پیوست، انوشیروان هم بایستی از قریش و کعبه طرفداری کند، و آنان را با دولت ایران موافق ساخته برای کمک در لشکر کشی‌های او به روم، یا حفظ کاروان تجارت ایران، از همراهی ایشان استفاده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اعلام قرآن، تالیف دکتر محمد خزائلی، 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142</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پس از مرگ ابرهه، پسرش، یکسوم، به فرمانروائی رسید که به لقب او ملقب بود و مردم حمیر و یمن را به خواری و سیاهروزی نشاند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در روزگار او نیز حبشیان به مردم ستم روا می‌داشتند، و زنانشان را می‌گرفتند و مردانشان را می‌کشتند و پسرانشان را میان خود و تازیان مترجم قرار می‌دادند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وقتی خداوند گروهی از حبشیان را که به مکه تاخته بودند به دیار نیستی فرستاد، و پادشاهشان با گروهی که جان بدر برده بودند برگشت، عبد المطلب روز بعد، از کوه فرود آمد تا ببیند که آنها چه می‌کنند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ابو مسعود ثقفی هم، که گوشش نمی‌شنید، با 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تن به لشکرگاه حبشیان وارد شدند و سربازانی را دیدند که به هلاک رسیده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المطلب دو گودال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برای خود و دیگری را برای ابو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پر از طلا و گوهرهای گرانبهائی کرد که از دارائی ابرهه بر جای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سر این دو گودال را با خاک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مردم مکه را که به کوه گریخته بودند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برگشتند و به لطف عبد المطلب و ابو مسعود، از آن لشگرگاه اموال بسیاری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رفتن ایشان عبد المطلب و ابو مسعود، سر گودال‌هائی را که کنده بودند گشودند و گنجینه‌های خود را بر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المطلب با این گنجینه ثروتمند شد و تا هنگامی که از جهان رفت، توانگر می‌زیست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خداوند سیلی فرستاد و حبشیانی را که زنده مانده بودند به دریا ریخت و با آسیب‌هائی که به آنان رساند نابودشان کرد و گزندشان را از کعبه دور ساخت، مردم قریش در چشم عرب بزرگ جلوه کردند و گرامی شدند چون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مردان خدا هستند که از سوی همه تازیان با دشمنان جنگیدند و آنان را از خانه خدا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 گذشت یکسوم، برادرش مسروق به فرمانروائی رسید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bookmarkStart w:id="39" w:name="pg11560_104359"/>
    </w:p>
    <w:p>
      <w:pPr>
        <w:pStyle w:val="Heading4"/>
        <w:numPr>
          <w:ilvl w:val="3"/>
          <w:numId w:val="1"/>
        </w:numPr>
        <w:rPr/>
      </w:pPr>
      <w:bookmarkStart w:id="40" w:name="__RefHeading___Toc4341167_73709187"/>
      <w:bookmarkStart w:id="41" w:name="_Toc15"/>
      <w:bookmarkEnd w:id="39"/>
      <w:bookmarkEnd w:id="40"/>
      <w:r>
        <w:rPr>
          <w:rtl w:val="true"/>
        </w:rPr>
        <w:t>سخن درباره باز افتادن یمن به دست آل حمیر و راندن حبشیان از آن جا</w:t>
      </w:r>
      <w:bookmarkEnd w:id="41"/>
    </w:p>
    <w:p>
      <w:pPr>
        <w:pStyle w:val="BookText"/>
        <w:rPr/>
      </w:pPr>
      <w:r>
        <w:rPr>
          <w:rFonts w:ascii="IRNazanin" w:hAnsi="IRNazanin" w:eastAsia="IRNazanin"/>
          <w:color w:val="111111"/>
          <w:sz w:val="28"/>
          <w:sz w:val="28"/>
          <w:szCs w:val="28"/>
          <w:rtl w:val="true"/>
          <w:lang w:bidi="fa-IR"/>
        </w:rPr>
        <w:t>یکسوم پادشاه یمن به دست برادرش، مسروق بن ابرهه،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مسروق را نیز و هرز دیلمی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سختی و بدبختی مردم فزونی یافت، سیف ذی یزن، که کنیه او به گفته‌ای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گفته‌ای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ذی یزن ابو 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شورش برخاست و پیش قیصر رفت زیرا انوشیروان پدرش را مدتی معطل کرده بود که وی را برای جنگ با حبشیان یاری دهد و او را تا واپسین دم زندگی در انتظار نگهداشته و بالاخره هم بدو کمکی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او، ذو یزن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ابرهه زنش را به زور گرفت و به عقد خود در آورد دیگر نتوانست بیدادگری حبشیان را تحمل کند و به درگاه انوشیروان پناهنده شد و از او یاری خواست تا بیگانگان را از سرزمین یمن براند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انوشیروان نیز بدو وعده داد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ذو یزن به امید این وعده در دستگاه انوشیروان ماند ولی انوشیروان به وعده خود وفا نکرد تا سرانجام عمر ذو یزن به سر آمد و در ایران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او، سیف، با مادر خویش در سرای ابرهه به سر می‌برد و ابرهه را پدر خویش می‌پنداشت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روزی یکی از پسران ابرهه با سیف در افتاد و به او دشنام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دانست که ابرهه پدرش نیست و کس دیگری باید پدر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پیش مادر خود رفت و ازو درباره پدر خویش پرسش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وقتی که به نزاع آن دو رسیدگی کرد ناچار شد که حقیقت را به سیف بگوید و او را از آنچه روی داده بود آگاه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ناچار در آن جا ماند تا ابرهه به دیار نیستی شتافت و پس از او پسرش یکسوم نیز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سیف به نزد قیصر روم رفت تا از او برای راندن حبشیان یاری بخواهد ولی چون قیصر روم مسیحی بود و حبشیان نیز از آئین مسیح پیروی می‌کردند، قیصر به سبب این همکیشی، لشکر کشی به یمن و جنگ با حبشیان را روا ندانست و از پذیرفتن درخواست سیف پوزش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که چنین دید از پیش قیصر روم بازگشت و به نزد خسرو انوشیروان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راه انوشیروان ایستاد و هنگامی که او سوار بر اسب می‌خواست بیرون رود، پیش دوید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من، برای من میراثی نهاده که در نزد 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انوشیروان فرود آمد و او را فراخواند و پرسید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کیستی و میراثی که پدرت برای تو نهاده،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پسر همان سردار یمنی هستم که تو او را وعده یاری دادی و او در انتظار این وعده آنقدر به درگاه تو ماند تا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وعده‌ای که به پدر من دادی، میراثی است که ازو به من می‌رسد و حق من است و باید آن را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انوشیروان بر حال او دلش بسوخت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سرزمین شما از ایران بسیار دور است و خیر و برکتی ندارد و راه بدان جا از بیابان‌ها می‌گذرد و من نمی‌خواهم لشکر خود را دچار گمراهی و سرگردانی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دستور داد که پولی به سیف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درهم‌ها را گرفت و بیرون رفت و میان مردم پاشید و مردم هم ریختند و همه را جمع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 همینکه از این ریخت و پاش آگاهی یافت، سیف را فراخواند و از او پرسید که چرا چنین کاری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که در پی سیم و زر بدین جا نیامده‌ام، و بدین امید آمده‌ام که مردان جنگی در اختیارم بگذاری تا من و سایر مردم یمن را از این خواری و سرافکندگی رهائی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در کوه‌های یمن کان‌های طلا و نقره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از این سخن دچار شگفتی شد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بیچاره گمان می‌برد که شهرهای خود را بهتر از من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وزیران خویش درباره فرستادن لشکر به یمن مشورت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موبد موبدان گفت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پادشاه، این مرد حق دارد که به درگاه تو آمده است زیرا وعده‌ای به پدرش داده شده و پدرش در انتظار انجام آن وعده تا پایان عمر خود را در این جا سپری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 نیست که لشکریان ایران در راه یمن دچار رنج‌ها و درد سرهائی شوند، از راه دیگری می‌توان بدو یاری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زندان‌های تو مردانی هستند کار آمد و توانا و نیرومند و پادشاه می‌تواند آنان را همراه این مرد به یمن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جا پیروزی یافتند، نام و سر افرازی آن نصیب پادشاه خواهد شد و اگر شکست خوردند و کشته شدند، پادشاه از دستشان آسوده می‌شود و مردم کشور را نیز از گزندشان آسوده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انوشیروان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اندیشه بسیار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فرمان خسرو، هشتصد تن از مردانی که در زندان‌ها به سر می‌بردند، فراخوانده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 یکی از سرداران خویش را، که وهرز نامیده می‌شد، به فرماندهی آنان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وهرز هم خود از زندانیان بود و به خاطر لغزشی که از وی سر زده بود، خسرو بر او خشم گرفته و او را به زندان افکنده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انوشیروان وهرز را پهلوانی دلاور می‌شمرد و او را با هزار سوار جنگی برابر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پادشاه ایران، فرمان داد که آن عده را با هشت کشتی حمل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راه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راه خلیج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یمن</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گردیدند و در راه دو کشتی آنها غرق شد تا به کرانه حضر موت رسیدند و پای به خاک یمن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مردم بسیاری به سیف بن ذی یزن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مسروق یکصد هزار تن از مردم حبشه و حمیر و اعراب را بسیج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هرز رو به یمن نهاد و دریا را پشت سر گذاشت و همه کشتی‌ها را آتش زد و سوزاند تا یارانش دیگر امیدی به فرار از راه دریا و نجات خویش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خواربار و خوراک و پوشاک هم هر چه با خود آورده بودند همه را آتش زد جز آنچه را که همان روز می‌خوردند یا پوشیده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کسان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اینها را تنها از آن رو آتش زدم که اگر حبشیان در این جنگ پیروز شدند بر آنها دست نیابند ولی اگر ما پیروز شدیم بدیهی است که چند برابر اینها را به دست خواهیم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می‌جنگید و پایداری می‌کنید، به من بگویید و اگر نمی‌کنید، هم اکنون من خود را بر روی شمشیر خویش می‌اندازم تا از پشتم سر بدر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دیدند اگر فرماندهشان چنین کاری با خود بکند به چه روزی خواهند افتاد،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همراه تو آنقدر با دشمن می‌جنگیم که یا بمیریم یا پیروزی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وهرز بعد به سیف بن ذی یزن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چه داری و چه می‌توانی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بخواهی، از مرد عرب و شمشیر عرب، بعد هم پای مرا به پای خود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دامن مرا به دامن خود بدوز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همه با هم یا بمیریم یا به پیروزی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هرز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سیف از قوم خود به هر اندازه که می‌توانست، مردانی را گرد آورد و نخستین کسانی که به وی پیوستند، از کنده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مسروق بن ابرهه نیز از هجوم آنان آگاهی یافت و لشکر خود را بسیج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وهرز یاران خویش را آماده پیکار ساخت و دستور داد که در تیر اندازی حد اعلای نیروی خویش را به کار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همینکه فرمان تیر اندازی دادم، همه با هم دشمن را تیر باران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مسروق با سپاهی پیش آمد که از شدت انبوهی دو طرف آن دیده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نیز سوار بر پیلی بود و افسری بر سر داشت و یاقوت سرخی به اندازه یک تخم مرغ در میان دو چشم بر روی پیشانی وی می‌درخشید و چنان مغرور بود که جز پیروزی چیز دیگری نمی‌دید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وهرز، به سبب سالخوردگی، چشمش درست نمی‌دید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که به سپاهیان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قشون دشمن را به من نشان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 و فرمانده ایشان همان کسی است که سوار بر فیل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در همین هنگام مسروق از فیل پیاده شد و سوار اسب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وهرز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است که بر اسب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مسروق از اسب فرود آمد و بر استری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وهرز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سوار بر استری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وهرز که چنین دید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پی در پی مرکب پست‌تری را اختیار می‌کند، نشانه آن است که فرمانروائی او نیز کاهش خواهد یافت و از بلندی به پستی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چون از شدت پیری موهای ابروی پر پشت او به پائین می‌افتاد و جلوی چشمش را می‌گرفت،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موهای ابروی مرا بلند کنید و از جلوی چشمم به کنار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ابروی او را بلند کردند و با یک سر بند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وهرز همینکه مانع از پیش دیدگانش برطرف شد، تیری در چله کمان نهاد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مسروق را به من نشان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نشانش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وهرز هنگامی که می‌خواست تیر را رها کند،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تیری می‌اندازم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دیدید که یاران مسروق، ایستاده‌اند و حرکتی نمی‌کند، بر جای خود بمانید تا به شما اجازه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بی‌حرکت ماندن آنان نشانه این است که تیر من خطا رفته و اتفاقی نیفتاده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دیدید که همه دور مسروق گشتند و پیرامونش گرد آمدند بدانید که من او را به تیر زده‌ام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همه با هم به آنان حمله کنید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پس از این دستور، کمان کشید و تیری انداخت که درست به میان دو چشم او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یاران وهرز تیراندازی را آغاز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مسروق و گروهی از سربازانش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مسروق از استر سرنگون گردید و به خاک افتاد و حبشیان در اطرافش حلقه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ایرانیان به حبشیان چنان سخت حمله بردند که برای حبشیان جز گریز راه دیگری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پیکار، ایرانیان به اندازه‌ای غنیمت به چنگ آوردند که از حساب و شمار بیرون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وهرز در گیر و دار جنگ به کسان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تازیان دست بدارید و از سیاهان، یعنی حبشیان، بکشید و از آنان حتی یک تن را زنده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تازیان گریخت و پس از یک روز و یک شب که شتابان راه پیمود، ناگهان چشمش به ترکش خود افتاد و دید هنوز یک تیر در ترکش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 که هم دیر شده است و هم راه دور است وگرنه با همین یک تیر نیز چه کارها که نمی‌شد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وهرز پیش رفت تا داخل صنعاء شد و بر همه شهرهای یمن دست یافت و برای هر استان عاملی معین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فرمانروائی حبشیان در یمن هفتاد و دو سال بود و در آن جا چهار سردار حبشی به پادشاهی نشستند که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اریاط، بعد ابرهه، سپس پسرش یکسوم، آنگاه مسروق بن ابرهه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فرمانروائی ایشان نزدیک به یکصد سال بود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جز این هم گفته‌اند ولی روایت نخستین درست‌تر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وهرز همینکه سراسر یمن را به تصرف در آورد، نامه‌ای به خسرو انوشیروان نگاشت و او را ازین پیروزی آگاه ساخت و اموالی را که به غنیمت گرفته بود برای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خسرو در نامه‌ای که در پاسخ او نوشت بدو فرمان داد که سیف بن ذی یزن،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بگفته 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معدی کرب بن سیف بن ذی یزن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پادشاهی یمن منصوب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 همچنین جزیه و خراجی معین کرد که پادشاه یمن هر سال به ایران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وهرز نیز فرمان انوشیروان را به کار بست و به ایران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سیف بن ذی یزن همینکه در یمن به پادشاهی رسید، کشتار حبشیان را آغاز کرد و هر چه حبشی در آن جا زنده مانده بود، از دم تیغ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شکم زنهای آبستن را پاره کرد و بچه را از رحم بیرون کشید و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از حبشیان زنده نگذاشت جز عده‌ای اندک که به تیمار و نگهداری چار پایان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را نیز به شتربانی گماشت تا پیشاپیش وی بدوند و اسلحه او را حمل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حبشیانی که در یمن به سر می‌بردند، دیگر چندان زیاد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سیف سوار شد و بیرون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از حبشیان که پیشاپیش او می‌دویدند، با همان اسلحه‌ای که برای وی حمل می‌کردند او را زدند و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فرمانروائی او پانزده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کشته شدن سیف، یکی از مردان حبشی بر مردم یمن شورید و گروهی را کشت و تباهکاری بسیار کرد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خسرو انوشیروان، همینکه از شورش او آگاه شد، بار دیگر وهرز را با چهار هزار سوار به یمن گسیل داشت و به او فرمان داد که در یمن هیچ سیاه پوست یا فرزند عربی را که سیاه باشد، چه خرد و چه بزرگ، زنده نگذارد و هر مردی را که موهای پیچیده دارد و از دوده سیاهان حبشی است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وهرز نیز با لشکری که در اختیار داشت به راه افتاد تا به یمن رسید و فرمانی را که انوشیروان داده بود به کار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نامه‌ای به انوشیروان نگاشت و او را از آنچه کرده بود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انوشیروان وهرز را به فرمانروائی یمن گماشت و او به نمایندگی از سوی شاهنشاه ایران، کارهای یمن را سر و سامان می‌داد تا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مرگ وهرز، خسرو انوشیروان، پسر او مرزبان بن وهرز را در آن جا به پادشاهی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درگذشت مرزبان نیز به فرمان انوشیروان، پسرش تینجان بن مرزبان، و پس از او فرزندش خرخسره به پادشاهی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خرخسره در روزگار شاهنشاهی خسرو پرویز، فرمانروای یمن بود تا این که خسرو پرویز بر او خشم گرفت و او را از یمن فراخواند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روی به ایران نهاد و وارد بارگاه خسرو پرویز شد، یکی از بزرگان ایران او را به گرمی پذیرفت و در آغوش گرفت و شمشیری را که یادگار پدر خسرو پرویز بود بر گردن وی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 پرویز به رعایت احترام آن شمشیر از خون خرخسره در گذشت و تنها به عزل او از پادشاهی یمن اکتفا کرد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پس از او، باذان را به یمن فرستاد که همچنان در آن سرزمین بود تا هنگامی که خداوند محمد، صلّی اللّه علیه و سلم، را به پیامبری بر 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انوشیروان پس از وهرز، زرین را به فرمانروائی یمن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زرین مردی بود که در خونخواری و بیدادگری زیاده‌روی می‌کرد و هنگامی که می‌خواست سوار شود و بیرون رود مردی را می‌کشت و از روی پیوندها و استخوان‌های وی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هنگامی که انوشیروان زنده بود در یمن فرمانروائی می‌کرد و پس از درگذشت انوشیروان پسرش، هرمز، او را از کار بر کنار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درباره کسانی که از سوی شاهنشاهان ساسانی در یمن فرمانروائی کرده‌اند، اختلاف بسیار دارند که به نظر من شرح تمام آنها متضمن فایده‌ای نبود و از ذکر آنها صرف نظر شد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bookmarkStart w:id="42" w:name="pg11560_104370"/>
    </w:p>
    <w:p>
      <w:pPr>
        <w:pStyle w:val="Heading4"/>
        <w:numPr>
          <w:ilvl w:val="3"/>
          <w:numId w:val="1"/>
        </w:numPr>
        <w:rPr/>
      </w:pPr>
      <w:bookmarkStart w:id="43" w:name="__RefHeading___Toc4341169_73709187"/>
      <w:bookmarkStart w:id="44" w:name="_Toc16"/>
      <w:bookmarkEnd w:id="42"/>
      <w:bookmarkEnd w:id="43"/>
      <w:r>
        <w:rPr>
          <w:rtl w:val="true"/>
        </w:rPr>
        <w:t>سخن درباره نو آوری‌های قریش پس از واقعه اصحاب فیل‌</w:t>
      </w:r>
      <w:bookmarkEnd w:id="44"/>
    </w:p>
    <w:p>
      <w:pPr>
        <w:pStyle w:val="BookText"/>
        <w:rPr/>
      </w:pPr>
      <w:r>
        <w:rPr>
          <w:rFonts w:ascii="IRNazanin" w:hAnsi="IRNazanin" w:eastAsia="IRNazanin"/>
          <w:color w:val="111111"/>
          <w:sz w:val="28"/>
          <w:sz w:val="28"/>
          <w:szCs w:val="28"/>
          <w:rtl w:val="true"/>
          <w:lang w:bidi="fa-IR"/>
        </w:rPr>
        <w:t>پس از واقعه اصحاب فیل، به شرحی که پیش از این ذکر کردیم، قبیله قریش در چشم تازیان، بزرگ و گرامی شدند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قبیله قریش، اهل خدا هستند و زیستن در جوار خانه خدا ایشان را از هر آسیبی بر کنار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قریش نیز گرد هم آمدند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فرزندان ابراهیم خلیل علیه السلام، و اهل حرم و خدمتگزاران خانه خدا و ساکنان مکه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قبائل عرب پایه و مایه ما را ندارد و ویژگی‌های هیچیک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ما مشهور و در خور ستایش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بیائید تا به هم دست یگانگی بدهیم و قرار بگذاریم که هرگز چیزی را که در بیرون حرم است به اندازه چیزی که در درون حرم است گرامی نشماریم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مقام حرم را بالا ببریم تا عرب ما را و حرم ما را بزرگ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شمارد و خود را در برابر ما کوچک 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تا پیش از این بر آنچه در بیرون حرم قرار داشت و آنچه در درون حرم بود یکسان احترام می‌گذاشت ولی از این پس نباید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ببعد ایستادن در عرفه و برگشتن از آن جا را ترک کردند در صورتی که اقرار و اعتراف داشتند به این که عرفه نیز از زیارتگاه‌های مراسم حج است که در دین ابراهیم آمده است و سایر اعراب نیز بدان جا می‌رفتند و بر می‌گشتند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افراد قریش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حرم کعبه هستیم و چیزی جز آن را بزرگ نمی‌شماریم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رسوم دین خود را با نهایت سختگیری و دلیری حفظ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رسومی که نهادند یکی این بود که از اعراب ساکن اطراف حرم کعبه اگر کسی یکی از زنانش فرزندی می‌آورد، به خاطر ولادت او در نزدیک حرم برای او نیز همان حقی را قائل می‌شدند که برای خود قائل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قبیله‌های کنانه و خزاعه و عامر نیز به خاطر ولادت خود با قبیله قریش در آمیختند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نو آوری دیگری کردند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مردان قریش نیست که به کشک ساختن و کره آب کردن و روغن درست کردن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آنها روا</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نباید در چادرهای موئین بسر برند و آنچه را که حرمت دارد نباید جز در سراپرده‌های چرمین در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مردمی که برای حج، یا حج عمره، می‌آیند، نباید خوراکی را که از بیرون حرم با خود آورده‌اند در درون حرم بخورند و نباید به طواف کعبه پردازند مگر با جامه ویژه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چنان جامه‌ای نمی‌یافتند، برهنه طواف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یکی از بزرگان ایشان از برهنه طواف کردن اکراه داشت و جامه ویژه طواف را نیز به دست نمی‌آورد، با جامه خود طواف می‌کرد ولی هنگامی که از طواف فراغت می‌یافت، آن را به دور می‌افکند و دیگر نه او و نه هیچ کس دیگری بدان دست نمی‌زد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جامه‌ای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افکنده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اعراب روش قریش را پیروی می‌کردند و به آئین ایشان طواف می‌نمودند و آنچه خوردنی با خود می‌آوردند در بیرون حرم می‌نهادند و از خوراک داخل حرم می‌خریدند و می‌خوردند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شیوه کار مردان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زنی همه جامه‌های خویش را می‌انداخت جز جوشن گشوده خود را که با آن پیرامون حرم می‌گشت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الیوم یبدوا بعضه او کله‌و ما بدا منها فلا احله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برخی از آن، یا همه آن آشکار می‌شود و من آنچه را که آشکار شده حلال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زیارت خانه خدا چنین بود تا هنگامی که خداوند،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محمد، صلّی اللّه علیه و سلم، را به پیامبری بر 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بدعت‌های قریش را از میان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رو، حاجیان در ایام حج، مراسم عرفات را به جای آوردند و با همان جامه‌ای که در بیرون حرم بر تن داشتند به طواف پرداختند و در درون حرم نیز از همان خوراکی خوردند که از بیرون با خود آورده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بزرگ نیز آیه زیر را در این باره فرستاد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أَفِیضُوا مِنْ حَیْثُ أَفاضَ النَّاسُ وَ اسْتَغْفِرُوا اللَّهَ إِنَّ اللَّهَ غَفُورٌ رَحِیمٌ</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جائی که همه مردم بازگشتند، شما نیز باز گردید و آمرزش خدا را درخواست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خدا آمرزگار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مذکور،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را اراده کرده و به قریش فرموده که مراسم عرفات را نیز به جای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همچنین، درباره خوراک و پوشاکی که در بیرون حرم می‌گذاشتند و بدرون حرم نمی‌آوردند،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آدَمَ خُذُوا زِینَتَکُمْ عِنْدَ کُلِّ مَسْجِدٍ وَ کُلُوا وَ اشْرَبُوا وَ لا تُسْرِفُوا إِنَّهُ لا یُحِبُّ الْمُسْرِفِینَ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حَرَّمَ زِینَةَ اللَّهِ الَّتِی أَخْرَجَ لِعِبادِهِ وَ الطَّیِّباتِ مِنَ الرِّزْقِ قُلْ هِیَ لِلَّذِینَ آمَنُوا فِی الْحَیاةِ الدُّنْیا</w:t>
      </w:r>
      <w:r>
        <w:rPr>
          <w:rFonts w:eastAsia="Amiri" w:cs="Amiri" w:ascii="Amiri" w:hAnsi="Amiri"/>
          <w:color w:val="111111"/>
          <w:sz w:val="28"/>
          <w:szCs w:val="28"/>
          <w:lang w:bidi="ar-SA"/>
        </w:rPr>
        <w:t>99</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خالِصَةً یَوْمَ الْقِیامَةِ کَذلِکَ نُفَصِّلُ الْآیاتِ لِقَوْمٍ یَعْلَمُونَ</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آدم، در هر نمازی زیور خود را با خود گیرید و بخورید و بیاشامید و زیاده‌روی نکنید که خدا اسراف کنندگان را دوست ندارد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سبب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 که اهل جاهلیت، به ویژه بنی عامر، عادت داشتند که برهنه گرد خانه طواف کردندی، مردان به روز و زنان به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مسجدی از مساجد رسیدندی، جامه بینداختندی، و برهنه شدندی، و در مسجد شدندی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با جامه طواف کردی، او را بزدندی و جامه‌اش بیرون کردندی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این آیه فرستاد و امر کرد فرزندان آدم را، از زن و مرد، که زینت خود از لباس به نزدیک هر مسجدی برگیرند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به زینت، جامه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تفسیر امام فخر و ابو الفتوح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زینت خدای و روزی‌های پاکیزه‌ای را که خدا برای بندگان خویش آورد، چه کسی حرام کرد؟ بگو این نعمت در زندگی دنیا از آن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دیگران هم از آن بهره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قیامت خاص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بیان می‌کنیم آیات را برای کسانی که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سخن درباره خوشبویان و هم پیمانان</w:t>
      </w:r>
    </w:p>
    <w:p>
      <w:pPr>
        <w:pStyle w:val="BookText"/>
        <w:rPr/>
      </w:pPr>
      <w:r>
        <w:rPr>
          <w:rFonts w:ascii="IRNazanin" w:hAnsi="IRNazanin" w:eastAsia="IRNazanin"/>
          <w:color w:val="111111"/>
          <w:sz w:val="28"/>
          <w:sz w:val="28"/>
          <w:szCs w:val="28"/>
          <w:rtl w:val="true"/>
          <w:lang w:bidi="fa-IR"/>
        </w:rPr>
        <w:t>در یکی از فصول گذشته گفتیم که قصی منصب پرده‌داری و پرچمداری و کارگزاری خانه کعبه و تهیه آب و خوراک برای حاجیان را به فرزند خود، عبد الدار بخشیده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نگذشت که هاشم و عبد شمس و مطلب و نوفل، فرزندان عبد مناف بن قصی، خود را برای انجام آن امور و احراز آن مناصب، شایسته‌تر از فرزندان عبد الدار دیدند زیرا قوم خود را از بازماندگان عبد الدار بزرگ‌تر و برتر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بر آن شدند که آن کارها را از دست فرزندان عبد الدار بزرگ‌تر و برتر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این موضوع در میان اهل قریش پراکندگی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هوادار فرزندان عبد مناف شدند و دسته‌ای که با فرزندان عبد الدار بودند، می‌دیدند روا نیست آنچه قصی به ایشان داده، از ایشان گرفته شود زیرا از برتری و بزرگواری قصی آگاهی داشتند و پیروی از فرمان وی را بایسته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دسته و فرمانروای فرزندان عبد مناف بن قصی، عبد شمس</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بود زیرا از لحاظ سالخوردگی بزرگترین آنان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پیشوای فرزندان عبد الدار که به نگهداری و حفظ ایشان می‌پرداخت، عامر بن هاشم بن عبد مناف بن عبد الدار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اسد بن عبد العزی بن قصی، فرزندان زهرة بن کلاب، فرزندان تیم بن مره و فرزندان حارث بن فهر بن مالک بن نضر، با فرزندان عبد مناف همدست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مخزوم، فرزندان سهم، فرزندان جمح و فرزندان عدی بن کعب نیز به فرزندان عبد الدار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 بن لؤی و محارب بن فهر از این دسته بندی بر کنار ماندند و به هیچیک از دو دسته ملحق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افراد هر گروه در میان خود سوگند استوار یاد کردند و پیمان بستند که هرگز در زیر بار گروه دیگر نروند و تسلیم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عبد مناف بن قصی کاسه‌ای در میان نهادند که پر از گلاب یا مایع خوشبوی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یکی از زنان بنی عبد مناف آن را برای ایشان آورده و در حرم نهاده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عبد مناف دست‌های خویش را در آن کاسه فرو می‌بردند و بدین گونه به هم دست می‌دادند و پیمان می‌بستند و دست خود را به دیوار کعبه می‌مالیدند که بدین وسیله خود را ملزم به نگهداری پیمان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فرزندان عبد مناف، مطیبین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عبد الدار و قبائل همدست ایشان نیز در خانه کعبه با هم پیمان بستند که به فرمان دسته دیگر گردن ننهند و تسلیم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دسته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سوگندان هم پیمانان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بعد افراد هر دسته برای جنگ گرد هم آمدند و سرانجام دو دسته صفت آرائی کردند و در برابر هم ایستادند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هنوز آتش جنگ شعله‌ور نشده بود که یک دیگر را به صلح و آشتی فرا خواندند بدین شرط که کار تهیه آب و خوراک حاجیان را به فرزندان عبد مناف بدهند و پرده‌داری و پرچمداری و اداره امور کعبه به فرزندان عبد الدار واگذار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با هم آشتی کردند و از هم خرسند شدند و از پیکار با یک دیگر دست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قوم و قبیله‌ای نیز به سوگندی که خورده و پیمانی که بسته بود وفادار ماند و تا هنگامی هم که اسلام ظهور کرد هر دسته‌ای بر عهد و پیمان خویش باقی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سلم، در این باره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سوگندهائی که در جاهلیت یاد شده اسلام چیزی نیفزود جز این که آن را تایید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نیز، هم سوگندی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خوار بار رسانی و تهیه آب و خوراک حاجیان را هاشم بن عبد مناف عهده‌دار شد زیرا عبد شمس بسیار سفر می‌کرد و دارائی زیاد نداشت ولی عائله زیاد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هاشم مردی توانگر و بخشنده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داشت که ما این مطلب را پیش از واقعه اصحاب فیل و بدعت‌های قریش ذکر کنیم ولی آن را عقب انداختیم زیرا برخی از رویدادهای آن به برخی از پیشآمدهای آینده بستگی دارد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bookmarkStart w:id="45" w:name="pg11560_104378"/>
    </w:p>
    <w:p>
      <w:pPr>
        <w:pStyle w:val="Heading4"/>
        <w:numPr>
          <w:ilvl w:val="3"/>
          <w:numId w:val="1"/>
        </w:numPr>
        <w:rPr/>
      </w:pPr>
      <w:bookmarkStart w:id="46" w:name="__RefHeading___Toc4341171_73709187"/>
      <w:bookmarkStart w:id="47" w:name="_Toc17"/>
      <w:bookmarkEnd w:id="45"/>
      <w:bookmarkEnd w:id="46"/>
      <w:r>
        <w:rPr>
          <w:rtl w:val="true"/>
        </w:rPr>
        <w:t>سخن درباره کارهای انوشیروان راجع به خراج و لشکر</w:t>
      </w:r>
      <w:bookmarkEnd w:id="47"/>
    </w:p>
    <w:p>
      <w:pPr>
        <w:pStyle w:val="BookText"/>
        <w:rPr/>
      </w:pPr>
      <w:r>
        <w:rPr>
          <w:rFonts w:ascii="IRNazanin" w:hAnsi="IRNazanin" w:eastAsia="IRNazanin"/>
          <w:color w:val="111111"/>
          <w:sz w:val="28"/>
          <w:sz w:val="28"/>
          <w:szCs w:val="28"/>
          <w:rtl w:val="true"/>
          <w:lang w:bidi="fa-IR"/>
        </w:rPr>
        <w:t>پیش از فرمانروائی خسرو انوشیروان، پادشاهان ایران از محصولات قسمت‌های مختلف کشور مالیات یکسان نمی‌گرفتند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جاها یک سوم و در برخی دیگر یک چهارم و همچنین، یک پنجم و یک ششم می‌گرفتند و میزان مالیات بنابر وضع زمین از لحاظ آبیاری و آبادانی فرق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بابت جزیه، یعنی مالیات سرانه، نیز مبلغ معینی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قباد در روزگار پادشاهی خود فرمان داد که زمین‌ها را اندازه‌گیری کنند تا به هر زمینی مالیات درست و عادلانه‌ای بسته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 پیش از آن که این کار به انجام رسد،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انوشیروان به پادشاهی نشست دستور داد که آن کار ناتمام را به اتمام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گندم و جو و انگور و خرما و نخیلات و زیتون و برنج و سایر محصولات کشاورزی مبلغ معلوم و معینی مالیات بست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مالیات هر سال نیز در سه قسط گرفته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مقررات مالیاتی بود که عمر بن خطاب نیز از آن پیروی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انوشیروان پس از وضع این مالیات، نسخه‌ای از آن را به شهرها برای قاضیان فرستاد تا نگذارند که عمال دولتی بیش از آن مالیات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دستور داد که از هر که محصولش آفت زده یا دچار خشکسالی شده، مالیات آن سال را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استثنای بزرگان و اشراف و نظامیان و هیربدان و دبیران و خدمتگزاران دربار برای سایر مردم مالیات سرانه معین شد و هر کسی موظف بود که بر حسب سن خود، از دوازده درهم و هشت درهم گرفته تا شش درهم و چهار درهم، جزیه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کسانی را که کم‌تر از بیست یا بیش‌تر از پنجاه سال داشتند از پرداخت این جزیه یا مالیات سرانه معاف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وضع مالیات توجه کسری مصروف امور ارتش گردید و یکی از دبیران و بزرگان شایسته خود را که بابک نام داشت برای سر و سامان دادن به کار قشون و سان دیدن سپاه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بازدید سپاهیان پردازد و برای هر یک از سپاهیان، فراخور شایستگی او، حقوقی معین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انوشیروان برای این کار اقتدار و اختیار تام خواست و بعد در محل سان دیدن سپاه تخت بزرگی ساخت و آن را مفروش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فرمان داد تا تمام سپاهیان با جنگ افزارها و اسبان خویش برای سان دادن آماده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حاضر شدند و او چون خود خسرو انوشیروان را با سایر سپاهیان ندید دستور داد که بر گردند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دو روز به همین گونه رفتار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سوم دستور داد تا جار بزنند که همه باید حاضر شوند و هیچ کس نباید غیبت کند حتی کسی که به داشتن تاج مفتخر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انوشیروان که این خبر را شنید ناچار در حالیکه تاج بر سر نهاده و سلاح در بر کرده بود، حاضر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بابک آمد و بر آن تخت ایستاد تا یکایک آنها را از پیش او بگذرند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کسی که پیش آمد، خسرو انوشیروان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بابک دید سلاح او کامل است جز این که دو رشته زه یدکی ویژه کمان را که معمولا هنگام ضرورت از آن استفاده می‌شد، ندارد</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بابک که آن دو رشته زه را ندید، در برابر نامش حقوقی ننوشت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سلاح کامل پیش من بیا تا مواجبت را معین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انوشیروان ناگهان به یاد دو رشته زه یدکی افتاد و آن دو رشته را در آورد و به خود آویخت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به دستور بابک جارچی او فریاد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دلاور بزرگ یا بزرگ دلاوران چهار هزار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مبلغ مقرری را در برابر نام وی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بابک پس از پایان باز دید از تخت خود فرود آمد و پیش انوشیروان رفت و از طرز رفتار تند خود پوزش خواست و یاد آوری نمود که اگر با او چنین نمی‌کرد با دیگران نیز نمی‌توانست سختگیرید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انوشیروان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رفتاری که انجامش موجب اصلاح دولت ما می‌شود، هر چه باشد، در نظر ما تند و ناشایسته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سخنان خسرو انوشیروان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و نعمت مانند دو کفه ترازو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که بالا رود دیگری پائین می‌آید تا هنگامی که بدان افزوده شود و باز با آن برابر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نعمت فزونی و شکر گزاری کاستی یافت، نعمت نیز کاهش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نعمت بسیار نیازمند به شکر گزاری بسیار است و هر گاه سپاسگزاری افزایش یابد، میزان نعمت نیز افزوده می‌شود تا حدی که از میزان سپاسگزاری فراتر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سپاسگزاری نگریستم و دریافتم که سپاسگزاری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گفتار و دیگر به کردار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دقت نگریستم تا ببینم که بهترین کارها در نزد خداوند چیست، دیدم آنچه آسمان‌ها و زمین را استوار می‌سازد و کوه‌ها را نگاه می‌دارد و جوی‌ها را روان می‌کند و آفریدگان را می‌آفریند و مایه نظم همه جهان می‌شود، حق و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راستی و درستی و داد و دهش گرویدم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دیدم نتیجه حق و عدل آبادانی شهرهاست که زندگانی آدمیان و چارپایان و پرندگان و همه آفریدگان بدان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هنگامی که درین باره به چشم خرد نگریستم دیدم نظامیان نگهدارنده غیر نظامیان، و همچنین، غیر نظامیان نگهدارنده نظامیان هستند زیرا نظامیان مواجب و مقرری خود را از محل مالیات ساکنان شهرها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با کوشش و دلاوری خود از آنان پاسداری و از شهرهای آنان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نگهداری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مردم شهر و کسانی که کارشان مایه آبادانی شهرهاست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پرداخت مالیات حقه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زندگی نظامیان را فراهم آورند زیرا آبادانی و امنیت و تندرستی و حفظ جان و مال جز به کوشش آنان میسر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دیدم که برای نظامیان نیز پایه و مایه و خوردن و نوشیدن و دارائی و زن و فرزند فراهم نمی‌شود جز به برکت وجود کسانی که کارهای اجتماعی دارند و از در آمد خود مالیات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از افراد کشور به همان اندازه مالیات گرفتم که برای لشکر مورد نیاز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در آمد افراد کشور را به ایشان واگذاشتم و به هیچیک از این دو گروه اجحاف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نظامیان و مالیات دهندگان را مانند دو چشم یافتم که به یاری هم می‌بینند یا مانند دو دست که به کمک هم کار می‌کنند و مانند دو پا که اگر یکی آسیب ببیند، دیگری نیز از کار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همچنین، رفتار نیاکان خویش را در نظر گرفتیم و از رفتار ایشان هر چه را که مایه پاداش خداوند و نیکنامی در میان مردم و مصلحت سپاه و مردم بود برگزیدیم و پیشه ساختیم و از هر چه مایه تباهی بود پرهیز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کاری که سودی نداشت و زیان آور بود، تنها برای این که نیاکان ما بدان علاقمند بودند، دست نزدیم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راه و روش مردم هندوستان و روم نگریستیم و آنچه را که پسندیده بود بر گرفتیم و به کار بستیم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پی هوی و هوس خود نرفتیم و درین باره به همه یاران و نمایندگان خود در شهرها نیز نوشتیم و سفارش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سخنان را در نظر گیرید که نشانه فزونی دانش و بسیاری خرد و بینش و توانائی در خویشتن داری و جلوگیری از</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هوای نفس است و کسی که چنین حالی دارد شایسته است که تا روز رستاخیز به عدل و داد در جهان ضرب المثل باشد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ولی توصیفی که پروکوپیوس از خسرو کرده، با آنچه در روایات شرقی هست مطابقت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پروکوپیوس خسرو را پادشاهی بی‌آرام و فتنه‌انگیز معرفی کرده است که عاشق حادثه‌جوئی و بدعت بود و همواره در پیرامون خویش تولید هیجان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مردی مغرور معرفی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آنچه وجود نداشت می‌گفت و آنچه وجود داشت کتمان می‌کرد، و مسئولیت مظالم خود را به گردن مظلومان می‌انداخت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خود را نقض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زهد و تقدس می‌نمود، و زشتی اعمال خود را به نیروی زیان آوری از میان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پروکوپیوس برای این که نمونه‌ای از تزویر کارهای خسرو را به دست داده باشد، می‌نویسد که در فتح شهر سورا به دست ایرانیان، خسرو سربازی را دید که زنی زیبا را بر روی خاک می‌کشید، در حالی که طفل او به زمین افتاده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از دیدن آن حالت ناله بر آورد و در حضور آناستاسنیوس، سفیر روم، گریه کرد، و از خدا خواست که مسبب تمام این فجایع را کیفر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 مزبور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 در کمال خوبی می‌دانست که خود مسبب این جنگ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پروکوپیوس در مورد سخت کشی خسرو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چندین مورد خسرو بعضی از مجرمان را پوست کنده و پوست ایشان را به کاه انباشته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موجب روایت آگایثاس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خسرو، نخویری را که در کشور لزکی‌ها مغلوب شده بود، زنده پوست کندند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شوری‌ها خسرو وانمود می‌کرد که میل دارد دیگران هم عقیده خود را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حقیقت این کار تظاهری بیش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دفاتر مالیاتی جدید، خسرو شورائی تشکیل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ایرادی دارد اظهار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ساکت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پادشاه بار سوم سؤال خود را تکرار کرد، مردی از جای برخاست و با کمال ادب پرسید که پادشاه خراج دائمی بر اشیاء ناپایدار تحمیل فرموده و این به مرور زمان در اخذ خراج موجب ظلم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خسرو فریاد برآورد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 بدبخت گستاخ، تو از چه طبقه مردمانی؟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طبقه دبیرانم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فرمود دیگر دبیران او را آنقدر با قلمدان بزدند تا بمرد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همه حاضران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شاهنشاه همه خراج‌هائی را که مقرر فرموده است موافق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بدو سلطنت خسرو، کیوس پسر قباد که دعوی پادشاهی می‌داشت به فرمان خسرو به 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برادر دیگرش، ژم، با اینکه از یک چشم کور بود و قاعده اشخاص ناقص الاعضا، نبایستی به سلطنت برسند، در میان بزرگان ایران، که از تلون و بیرحمی خسرو می‌ترسیدند، هواخواه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خالوی خسرو، اسپبدس، نیز طرفدار ژم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قرار گذاشتند برای این که قانون سلطنت را مراعات کرده باشند، از جهة ناقص الاعضاء بودن ژم، قباد، پسر ژم، را به پادشاهی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خسرو این توطئه را در نطفه بکشت و ژم را به قتل رسانید و اسپبدس را نیز با برادرزادگان خود بکشت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ژم، که کنارنگ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گنداذ او را پنهان کرده بود، از این قتل عام نجات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گریخته، نزد روستی‌نین، امپراطور روم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بعد فهمید که باعث اختفای او که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 که آذر گنداذ را که پیری سالخورده بود بکشتند و مقام کنارنگی را به پسرش و هرام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 سرنخوارگان ماهبوذ را که در رسیدن به شاهی به او کمک کرده بود، نیز بکشت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ماهبوذ، به سبب دسیسه یکی از بزرگان به نام زروان، یا زبرگان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رئیس خلوت بود به 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داستان، روایت پروکوپیوس، چنین بود که خسرو به زبرگان فرمود که رفته ماهبوذ را به درگاه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ماهبوذ در آنگاه سر گرم کارهای لشکری بود،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شاه عرض کن که پس از تمام کردن کارهای خود بیدرنگ به درگاه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زبرگان از دشمنی که با ماهبوذ داشت، این جواب را طوری دیگر به شاه عرض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ماهبوذ به بهانه این که کار دارد، از آمدن امتناع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خشمگین شده فرمان داد که ماهبوذ بر روی سه پایه‌ای که جلوی کاخ او بود، بنشیند و انتظار فرمان شاه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بیچاره چند روز در آن جا منتظر ماند تا به حکم فرمان شاه اعدام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ثعالبی این قصه را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زروان، رئیس خلوت، که دشمن جان ماهبوذ بود، یک یهودی را با پول راضی کرد تا به شاه وانماید که ماهبوذ خواسته است او را زهر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 پس از کشتن خدمتگار با وفای خود، آن حیله را کشف کرد، و دانست که در آن کار شتاب روا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در عهد باستان، دکتر محمد جواد مشکور، ص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خسرو انوشیروان فرزندانی ادب آموخته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میان آنان پسر خود را جانشین خویش ساخت، که پس از او به سلطنت رسید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پیغمبر خدا، صلّی اللّه علیه و سلم، در چهل و دومین سال شاهنشاهی انوشیروان، به جهان آمد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این سال، مصادف به سالی است که در میان عرب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یعنی سالی که در آن واقعه اصحاب 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ابرهه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ذو جبله نیز، که از روزهای مشهور عرب است، در این سال بود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bookmarkStart w:id="48" w:name="pg11560_104387"/>
    </w:p>
    <w:p>
      <w:pPr>
        <w:pStyle w:val="Heading4"/>
        <w:numPr>
          <w:ilvl w:val="3"/>
          <w:numId w:val="1"/>
        </w:numPr>
        <w:rPr/>
      </w:pPr>
      <w:bookmarkStart w:id="49" w:name="__RefHeading___Toc4341173_73709187"/>
      <w:bookmarkStart w:id="50" w:name="_Toc18"/>
      <w:bookmarkEnd w:id="48"/>
      <w:bookmarkEnd w:id="49"/>
      <w:r>
        <w:rPr>
          <w:rtl w:val="true"/>
        </w:rPr>
        <w:t xml:space="preserve">سخن درباره حضرت محمد بن عبد اللّه </w:t>
      </w:r>
      <w:r>
        <w:rPr>
          <w:rtl w:val="true"/>
        </w:rPr>
        <w:t>(</w:t>
      </w:r>
      <w:r>
        <w:rPr>
          <w:rtl w:val="true"/>
        </w:rPr>
        <w:t>صلی الله علیه و آله</w:t>
      </w:r>
      <w:r>
        <w:rPr>
          <w:rtl w:val="true"/>
        </w:rPr>
        <w:t>)</w:t>
      </w:r>
      <w:bookmarkEnd w:id="50"/>
    </w:p>
    <w:p>
      <w:pPr>
        <w:pStyle w:val="BookText"/>
        <w:rPr/>
      </w:pPr>
      <w:r>
        <w:rPr>
          <w:rFonts w:ascii="IRNazanin" w:hAnsi="IRNazanin" w:eastAsia="IRNazanin"/>
          <w:color w:val="111111"/>
          <w:sz w:val="28"/>
          <w:sz w:val="28"/>
          <w:szCs w:val="28"/>
          <w:rtl w:val="true"/>
          <w:lang w:bidi="fa-IR"/>
        </w:rPr>
        <w:t xml:space="preserve">قیس بن مخرمه و قثات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اشیم و ابن عباس و ابن اسحاق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خدا، صلّی اللّه علیه و سلم، در عام الفیل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که طی آن حمله ابرهه و اصحاب الفیل به مکه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الکلبی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عبد المطلب، پدر پیغمبر خدا، صلّی اللّه علیه و سلم، در بیست و چهارمین سال پادشاهی خسرو انوشیروان، و پیغمبر خدا، صلّی اللّه علیه و سلم، در چهل و دومین سال شاهنشاهی او به جهان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پادشاهی خسرو پرویز، پسر هرمز بن انوشیروان، بیست و دو سال گذشته بود که خدای بزرگ،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پیامبری بر 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پیغمبر خدا در سی و دومین سال سلطنت خسرو پرویز</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از مکه به مدینه هجرت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خدا در روز دوشنبه دوازده شب از ربیع الاول گذشته، به جهان آمد و در خانه‌ای زاده شد که معروف به خانه ابن یوسف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خدا خانه مذکور را به عقیل بن ابو طالب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خانه همچنان در دست عقیل بود تا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عقیل آن را به محمد بن یوسف، برادر حجاج بن یوسف ثقفی،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سرای خود را که معروف به سرای ابن یوسف شد، ساخت و آن خانه را نیز داخل سرای خویش کرد تا هنگامی که خیزران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بعد از وفات شوهرش مهدی عباسی، در امور خلافت مداخله بسیار یافت و هر چند هادی او را از این کار منع کرد دست بر نداشت، و امرا و رجال نزد او آمد و شد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 چون هادی زیاده از حد او را از دخالت در امور منع می‌کرد و حتی خواست هارون را که مورد محبت و علاقه خیزران بود از ولیعهدی خویش خلع کند، خیزان وسیله قتل او را فراهم آورد، و هارون بعد از او به خلافت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خیزران در عهد خلافت هارون به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وفات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مجددا این خانه را مجزا نمود و تبدیل به مسجدی کرد که در آن نماز گذارده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تاریخ ولادت پیغمبر برخی نیز گفته‌اند ده شب ازی</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ربیع الاول گذشته به جهان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شب از این ماه گذشته بود </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آمنه، دختر وهب، مادر پیامبر اکرم، صلّی اللّه علیه و سلم، می‌گفت هنگامی که پیامبر را آبستن بود شبی در خواب دید که به او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فرزندی خواهی آورد که سرور این مردم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هنگامی که به جهان آمد،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گزند هر بداندیشی به پناه خدای یگانه می‌سپارم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نام او را محمد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همچنین، در دوره بار داری خویش می‌دید از او پرتوی می‌تابد که کاخ‌های بصری را در سرزمین شام روشن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نوزاد خود را به جهان آورد، برای نیای وی عبد المطلب پیام فرستاد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 پسری زاده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او را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آمد و چشم خود را به دیدار نوزاد روشن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آمنه برای او آنچه را که در هنگام بارداری دیده بود و آنچه به وی در خواب گفته شده و درباره نامگذاری نوزاد دستور داده شده بود، همه را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ابی العاص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من برای من شرح داد که شاهد وضع حمل آمنه، دختر وهب،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آمنه، پیغمبر خدا، صلّی اللّه علیه و سلم، را به جهان می‌آورد، من به هر چه در خانه او می‌نگریستم روشن و درخشان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را می‌دیدم که به ما نزدیک می‌شوند تا جائی که می‌گفتم الآن روی سرما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پیغمبر خدا، صلّی اللّه علیه و سلم، را شیر داد، ثویبه، کنیز ابو لهب بود و با شیر یکی از پسران خویش که مسروح نام داشت، آن حضرت را شیر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 نیز حمزه، پسر عبد المطلب، را شیر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او نیز ابو سلمه، پسر عبد الاسد مخزومی را شیر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 که پیامبر خدا، صلّی اللّه علیه و سلم، از مکه به مدینه مهاجرت فرماید، ثویبه در مکه به نزد او می‌آمد و مورد نوازش و مرحمت او و همسرش خدیجه قرار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برای ابو لهب پیام فرستاد و از او درخواست کرد که ثویبه را به وی بفروشد تا آزادش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ابو لهب درخواست او را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هنگامی که پیامبر خدا، صلّی اللّه علیه و سلم، به مدینه مهاجرت فرمود، ابو لهب ثویبه را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گاهگاه برای ثویبه پاداش می‌فرستاد تا هنگام بازگشت از خیبر که خبر درگذشت او را شنید و سراغ پسرش، مسروح، را گرفت ولی به او گفتند که مسروح پیش از مادرش در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ثویبه خویشاوندی دارد؟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بدو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زن هیچ کس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ثویبه، زنی که پیغمبر خدا را شیر داد، حلیمه، دختر ابو ذؤیب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ابو ذؤیب، عبد الله بن حارث بن شجنه از فرزندان سعد بن بکر بن هوازن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شوهرش نیز حارث بن عبد العزی نام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برادر و خواهران رضاعی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انیسه و جذامه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جذامه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 که به معنی زن خالدار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شیماء به اتفاق مادر خود، حلیمه، از پیامبر نگهداری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با خدیجه زناشوئی فرمود، حلیمه به نزدش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بنواخت و پاداش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حلیمه، پیش از آن که پیغمبر مکه را بگشاید،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فتح مکه، یکی از خواهران حلیمه به حضور او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از او سراغ حلیمه را گرفت و او درگذشت وی را به پیغمبر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شنیدن این خبر، پیغمبر اندوهگین گردید و چشمانش 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درباره بازماندگان وی پرسش فرمود، و او از آنچه در این باره می‌دانست پیغمبر را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آنچه را که می‌خواست به حضرت باز گفت و پیغمبر نیاز او را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جعفر بن ابو طالب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حلیمه سعدیه تعریف می‌کرد که با چند زن دیگر برای دایگی</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از شهر خود به راه افتند تا چند بچه را بگیرند و پرورش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در سالی خشک بود که در سرزمین بنی سعد هیچ محصول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حلیمه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خری به راه افتادم که رنگ سپیدی مایل به تیرگی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پیری هم با ما بود که یک قطره شیر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هیچیک از ما شب نمی‌توانستیم بخوابیم زیرا بچه من از زور گرسنگی می‌گریست و در پستان من هم به آن اندازه شیر نبود که او را سیر کند، شتر ما هم شیر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امیدوار بودیم که بارانی ببارد و گشایشی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خرهای ما از زور ناتوانی و لاغری به کندی راه می‌سپردند چیزی نمانده بود که از پا در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به مکه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زنی از ما که نگهداری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پیشنهاد می‌شد همینکه به او می‌گفتند این بچه یتیمی است، از پذیرفتنش خودداری می‌کرد زیرا ما می‌خواستیم دایگی بچه‌ای را بر عهده گیریم که پدرش پاداش خوبی به ما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مادر یا مادر بزرگ این کودک چه سودی ممکن است به 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هر زنی که با من بود بچه‌ای را برای شیر دادن و پروردن بدست آورد، جز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جهة هنگامی که همه جمع شدیم تا به شهر خود برگردیم، من به شوهرم که همراهم بود،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عارم می‌آید که پیش زنان دیگر برگردم در حالیکه هیچ کودک شیرخواره‌ای را با خود نبرده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الآن می‌روم و همان بچه یتیم را از مادرش می‌گیرم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شوهرم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کار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خداوند به یمن وجود او به کار ما برکتی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و نگهداری آن کودک را عهده‌دار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دم که بچه را در آغوش گرفتم و پستان خود را در دهانش نهادم تا شیر بخورد، آنقدر شیر خورد که 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رضاعی او نیز با او شیر نوشید تا سیرآب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هر دو به خواب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پیش از آن پسر من نمی‌خوابید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 من برخاست و به سوی شتر ما رفت و دید شتری که قبلا هیچ شیر نداشت، پستانش پر از شیر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شیرش را دوشید و از آن نوشید تا سیر شد و به من هم نوشاند تا سیر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به من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حلیمه، به خدا باید بدانی که نوزاد فرخنده‌ای را برای نگهداری گرفته‌ای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خود نیز همین امیدواری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همه با هم آماده حرکت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سوار خر خود شدم در حالیکه بچه را نیز با خود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نگذشت که خر من از همه پیش افتاد و هیچ خر دیگری به پایش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جائی کشید که زنان همسفر من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دختر ابو ذؤیب، خیلی تندتر از ما می‌تازی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خر تو همان نیست که با آن از شهر خود بدین جا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می‌دادم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خر همان خر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حتما اتفاقی برایش افتاده که این قدر چست و چالاک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خود را همچنان منزل به منزل پیمودیم تا به سرزمین قبیله بنی سعد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زمینی از آن زمین، خشک‌تر و بایرتر نمی‌دانستم مخصوصا از این جهة که گرفتار خشکسالی هم شده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همینکه پای بدان سرزمین نهادیم، دیدم گوسپندان من پیش من دویدند در حالیکه همه سیر بودند و پستان میش‌ها نیز پر از شیر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 آنها را دوشیدیم در صورتی که پیش از آن کسی 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حتی یک قطره شیر از پستان آنها بدوشد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به جائی رسیده بود که از قوم ما هر که در آن جا حضور داشت به چوپان‌ها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گوسپندان خود را در همان جا بچرانید که چوپان دختر ابو ذؤیب می‌چراند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گله‌های آنان گرسنه می‌ماندند و هیچ شیر نمی‌دادند ولی گوسپندان من همیشه سیر بودند و شیر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پیوسته خیر و برکت بسیار از سوی خداوند نصیب ما می‌شد تا دو سال گذشت و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شیر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او چنان خوب رشد می‌کرد و بزرگ می‌شد که هیچ بچه دیگری از این حیث بدو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هنوز دو سال نگذشته، کودک زیرکی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ما او را پیش مادرش بردیم ولی، از بس به یمن وجود این بچه خیر و برکت دیده بودیم، من علاقه بسیار داشتم که</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او را پیش خود نگاه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با مادرش گفت و گو کردیم که باز هم تا چندی دیگر در نزد ما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درخواست ما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او را با خود برگرداندیم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ماه پس از بازگشت ما، او یک روز با برادر رضاعی خود به سوی رمه‌ای رفت که ما در پشت خانه خود نگاه می‌داشتیم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نگذشت که برادرش شتابان آمد و به من و پدر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دو مرد سپید پوش آمدند و برادر قریشی مرا خواباندند و شکمش را پاره کردند و به او تازیانه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سرآسیمه به سراغ او دویدیم و دیدیم ایستاده و چهره‌اش عرق آلود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رفتیم و به او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عزیز، تو را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مرد به من رسیدند و مرا خواباندند و شکمم را پاره کردند و کاری می‌خواستند بکنند که نفهمیدم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چادرهای خود برگشتیم، پدرش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من می‌ترسم به این پسر آسیبی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پیش از این که پیشآمدی رخ بدهد، او را به خانواده‌اش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او را برداشتیم و پیش مادرش بردیم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به من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دایه مهربان، تو که علاقه داشتی بچه مرا پیش خود نگه‌داری، پس چه شد که او را برگرداندی؟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خودم دیگر بزرگ شده و من هم وظیفه‌ای که از بابت فرزند شما بر عهده داشتم، انجام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می‌ترسیدم که برایش اتفاقی رخ دهد، همانطور که خودتان میل داشتید، او را پیش شما برگرداندم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سخن مرا باور نکرد و گفت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علت اصلی، این نباید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 راست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نگذاشت من از پیشش بروم تا آخر مجبور شدم که او را از آنچه روی داده بود، آگاه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ترسیدی از این که شیطان به او آسیبی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نمی‌تواند به پسر من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پسر من بختی بلند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از این موضوع خبر نداده‌ام؟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او را آبستن بودم، دیدم نوری از من می‌تابد که کاخ‌های بصری را در سرزمین شام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مدت بارداری خود هرگز احساس سنگینی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هیچ باری از این سبک‌تر و آسان‌تر نبود و هنگامی که او را می‌زادم در حالی به جهان آمد که دو دست خود را بر زمین نهاده و سر را به سوی آسمان بلند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خدا نگهدار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بگذار 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شیرخوارگی پیغمبر، صلّی اللّه علیه و سلم، دو سال بود و</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حلیمه هنگامی او را به پیش مادر و جدش عبد المطلب برگرداند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 از عمر آن حضرت می‌گذشت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شداد بن اوس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نزد پیامبر خدا، صلّی اللّه علیه و سلم، بودیم که پیری از قبیله بنی عامر فرا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فرمانروا و سرور قوم خود و پیری سالخورده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زنان بر عصا، ایستاد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عبد المطلب، به من خبر رسیده که تو خود را فرستاده خداوند می‌پنداری و گمان می‌بری خداوند با تو نیز همان چیزی را فرستاده که با ابراهیم و عیسی و موسی و پیغمبران دیگر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تو سخنی بزرگ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پیغمبران همه از بنی اسرائیل بودند ولی تو از کسانی هستی که این سنگ‌ها و بت‌ها را می‌پرستند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خود و برای پیغمبری چه داری؟ برای هر سخنی نیز باید نشانه حقیقتی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حقیقت سخن تو و آغاز کار پیامبری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سلم، از پرسش او دچار شگفتی گردید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 من، که از قبیله بنی عامر هستی،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پیغمبر بدو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سخن من و آغاز کار من این است که دعوت من نیز همان دعوت پدرم ابراهیم و بشارت من نیز همان بشارت برادرم عیسی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نخستین فرزند مادرم بودم و مادرم مرا مانند گران‌ترین باری که زنان می‌برند،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شبی در خواب دید که از درون او پرتوی 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درین باره گفت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چشم خود را به این پرتو دوختم و آن را دنبال کردم و دیدم تا بصری رسید و از شرق تا غرب آن سرزمین را روشن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مادرم مرا زاد و من رو به رشد نهادم و هنگامی که بزرگ شدم بت‌ها و بت‌پرستان به کین من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دوره شیرخوارگی و آغاز خردسالی خود را در قبیله بنی سعد بن کرب گذراندم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روزی با گروهی از کودکان همسال خویش به بازی و گردش رفته بودم که ناگاه سه مرد با تشتی زرین پر از برف فرا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از میان همسالانم بر گرفتند و کودکان همینکه مرا در چنگ ایشان دیدند هراسان شدند و گریختند تا به کنار دره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نزد آن سه مرد برگشتند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این پسر را گرفته‌اید؟ او پدری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کشتن او چه سودی 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وقتی دیدند که آن سه مرد جوابی نمی‌دهند، برگشتند و به سوی قبیله شتافتند تا اهل قبیله را آگاه سازند و از آنان یاری بخواهند که بیایند و مرا نجات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رفتن کودکان، یکی از آن سه مرد، مرا آهسته، چنان که آزاری نبینم، بر زمین خواباند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شکم مرا از زیر قفسه سینه تا پشت زهار 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کار او را می‌نگریستم ولی تماس دست او را با تن خود احساس نمی‌کردم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سپس روده‌های شکم مرا بیرون آورد و با آن برف‌ها به نرمی شست و شو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قلبم را بیرون کشید و شکافت و از درون آن تکه گوشت</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سیاهی را بدر آورد و دور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دست راست او به گردش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در پی چیزی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نگذشت که دیدم مهری در دست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مهر پرتوی می‌درخشید که دیده بینندگان را خیره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چنین مهری قلب مرا مهر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دل من روشن شد زیرا این نور نبوت و حکمت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سپس قلب مرا به جای خود نهاد و من دریافتم که از پرتو این مهر سراسر جهان هستی را به روشنی در دل خود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سومین مرد به دوستش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کاری با او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او دست بر روی شکم من کشید و شکافی که پیدا شده بود بر هم آمد و به اذن خدای بزرگ التیام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دست مرا گرفت و آهسته از زمین بلند کرد و به نخستین مردی که شکمم را شکافته بود،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با ده تن از امت وی وزن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وزن کردند و من از آن ده تن سنگین‌تر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با صد تن از امتش بسنج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صد تن سنجیدند و من از آن صد تن سنگین‌تر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با هزار تن از امتش بسنج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هزار تن وزن کردند و بر آن هزار تن نیز در وزن برتری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او را با همه افراد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امتش هم بسنجیم، از آنان گرانسنگ‌تر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مرا به سینه خود فشردند و سرم، و میان دو چشمم را بوسیدند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دوست، بیمی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 که چه سودی از تو به جهانیان خواهد رسید، دیدگانت روشن و دلت شاد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ناگهان چشمم افتاد و دیدم همه اهل قبیله من در پی من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دایه من، حلیمه، پیشاپیش اهل قبیله گام بر می‌داشت و به بانگ بلند فریاد می‌زد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بچه بیچاره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مرد، که این شنیدند، مرا به سینه خویش فشردند و سرم و میان دو چشمم را بوسیدند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 چگونه ممکن است تو بیچاره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دایه من باز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بچه تنها و بی‌کس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مرد، باز مرا به سینه خود فشردند و میان دو چشمم را بوسیدند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تو تنها و بی‌کس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دایه من فریاد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کودک یتیم، میان همه همسالانت تنها به تو ستم کردند و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زبون و بی‌کس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تن بار دیگر مرا به سینه خویش فشردند و میان دو چشمم را بوسیدند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به تو 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چقدر تو را گرامی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به تو نظر مرحمت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ایکاش می‌دانستی که خداوند به وجود تو چه سودها به بندگان خویش خواهد رساند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بعد مرا به کنار دره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گمان می‌برد مرا کشته‌اند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چشمش به من افتاد،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دیگر تو را زنده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پیش آمد تا مرا گرفت و به سینه خویش فشرد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خدائی که جان من در دست اوست سوگند که وقتی در آغوش دایه‌ام بودم و مرا به خود می‌فشرد و دستم هم در دست یکی از آن سه مرد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نگاه می‌کردم و حدس می‌زدم که اهل قبیله نیز آنان را می‌نگرند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حال یکی از اهل قبیله به دیگران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پسر یا به جنون دچار شده یا به جن‌زدگی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بهتر است او را پیش کاهن خود ببریم تا او را ببیند و بیماری او را درمان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اعتراض کردم و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این کار را می‌کنید؟ من از این جور بیماری‌ها که گفتید،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مغزم سالم است هم قلبم و هیچ مرضی ندارم که از درد به خود بپیچم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رضاعی من، که سخنان مرا شنید، به دیگران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نمی‌بیند که چه درست سخن می‌گوید؟ من امیدوارم که پسرم آسیبی ندیده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همه بر آن شدند که مرا پیش کاهن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سر گذشت مرا برای کاهن شرح دادند، کاهن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 باشید تا آنچه را که روی داده، از زبان خود این پسر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بهتر از شما می‌داند که چه بر سرش آمده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من آن پیشامد را از آغاز تا پایان برای او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کاهن، پس از شنیدن سخنان من، به سوی من جست و مرا به سینه خویش 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بلندترین بانگ فریاد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تازیان، بیدرنگ خون این پسر را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 با او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لات و عزی سوگند که اگر امروز او را زنده بگذارید فردا کارش به جائی خواهد رسید که دین شما را دگرگون خواهد ساخت و با راه و رسم شما مخالفت خواهد کرد و آئینی برای شما خواهد آورد که همانندش را هرگز نشنیده‌اید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دایه من، همینکه این سخنان را از او شنید، مرا از دامن وی بیرون کشید و پرخاش کنان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خودت از این پسر من دیوانه‌تر و گمراه‌تری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برو کسی را پیدا کن که تو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آدمکش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پیشامد، مرا به نزد خانواده‌ام برگرداندند و من تا چندی از کاری که با من کرده بودند نگرانی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دریدگی شکمم از زیر قفسه سینه تا پشت زهار نیز، مانند جای بند کفش پیدا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گفتار من و آغاز کار من بود، ای برادر من، که از قبیله بنی عامر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خود را به پایان رساند، بزرگمرد عامری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خدائی که جز او خدای دیگری نیست، گواهی می‌دهم که کار تو راست 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اکنون آنچه را که می‌پرسم، پاسخ 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ببینم که چه چیزی به دانش آدمی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در پاسخ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آدمی را به سوی دانش رهبری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عامری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بگو چیست که مایه افزایش هر 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پیگیری و مداومت در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وجود بدکاری می‌توان از نیکوکاری سودی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در پاسخ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گناه را می‌شوید و کارهای نیک، کارهای بد را از میان می‌برد و بنده خدا اگر در هنگام رفاه و آسایش به یاد خداوند باشد، خداوند در روز سختی او را یاری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مرد عامری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گونه است که خدای عز و 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که من هرگز نه دو امن را با هم نصیب بنده‌ای خواهم کرد نه دو خوف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اگر در این جهان کسی از من بترسد، در روزی که همه بندگان در بارگاه قدس من گرد خواهند آمد،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دیگر خوفی نخواهد داشت و از امن و آسایش برخوردار خواهد شد و با کسانی که عذاب می‌دهم، او را عذاب نخواهم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او در این جهان از من غافل باشد و خود را از خشم من ایمن بداند، در آن روز معلوم که بندگان خود را گرد خواهم آورد، از من هراسان خواهد بود و بیم و هراس وی دوام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عامری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عبد المطلب، به من بگو که به پیغمبری برانگیخته شده‌ای تا مردم را به چه آئینی فراخوانی؟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آمده‌ام تا مردم را به پرستش خدای یگانه که همتائی ندارد فراخوانم و به شما اندرز دهم که از شریک قرار دادن برای خدا، بپرهیزید و از پرستش لات و عزی و بت‌های دیگر در گذرید و به راستی و درستی کتاب خدا و پیغمبر خدا اقرار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پنجگانه را از روی ایمانی راستین بخوانید و یک ماه از سال را روزه بگیرید و زکوة مال خویش را بپردازید تا خدای بزرگ بدین وسیله شما را پاک و مال شما را حلال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خانه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توانائی و دسترسی 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جنابت غسل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مرگ و زنده شدن پس از مرگ در روز رستاخیز و بهشت و دوزخ ایمان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عامری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عبد المطلب، اگر من همه این کارهائی که گفتی انجام دهم، نصیبم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جَنَّاتُ عَدْنٍ تَجْرِی مِنْ تَحْتِهَا الْأَنْهارُ خالِدِینَ فِیها، وَ ذلِکَ</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جَزاءُ مَنْ تَزَکَّی </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باغ‌هائی همیشه خرم، که از زیر آنها جوی‌ها روان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نیکو کاران در آن ماندگار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پاداش کسی است که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عامری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آیا از جهان گذران نیز چیزی بهره مؤمن خواهد شد؟ چون چشم پوشیدن از این زندگی مرا به شگفتی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بهترین یاری و توانائی را به مردم شهرها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عامری خرسند شد و سخنان حضرت را پذیرفت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عبد المطلب، پدر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از جهان رفت که آمنه، دختر وهب بن عبد مناف بن زهره، مادر حضرت رسول، بدو آبستن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محمد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پدر پیغمبر خدا، بیست و هشت روز بعد از به وجود آمدن حضرت رسول،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نزد ما ثابت شده است که پدر حضرت رسول، عبد الله بن عبد المطلب با کاروانی از قریش رسید و در مدینه منزل گرفت در حالیکه بیمار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آن جا ماند تا درگذشت و در دار النابغه، دار الصغری، به خاک سپرده شد</w:t>
      </w:r>
      <w:r>
        <w:rPr>
          <w:rFonts w:eastAsia="IRNazanin" w:cs="IRNazanin"/>
          <w:color w:val="111111"/>
          <w:sz w:val="28"/>
          <w:szCs w:val="28"/>
          <w:rtl w:val="true"/>
          <w:lang w:bidi="fa-IR"/>
        </w:rPr>
        <w:t>.</w:t>
      </w:r>
      <w:r>
        <w:rPr>
          <w:rFonts w:eastAsia="IRNazanin" w:cs="IRNazanin"/>
          <w:color w:val="111111"/>
          <w:sz w:val="28"/>
          <w:szCs w:val="28"/>
          <w:lang w:bidi="fa-IR"/>
        </w:rPr>
        <w:t>76</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ابن اسحاق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ساله بود که آمنه، مادر وی در ابواء، محلی میان مکه و مدینه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فرزند خود،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به مدینه آورده بود تا دائی‌های او، که از خاندان بنی نجار بودند، او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از این سفر باز می‌گشت، زندگی را بدرود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آمنه به مدینه رفت تا آرامگاه شوهر خود، عبد الله، را زیارت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 ایمن پرستارش هم با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از این سفر برگشت، در ابواء از جهان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المطلب به دیدن دائی‌های خویش، که از بنی نجار بودند، رفت و آمنه و محمد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با خود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بازگشت از این سفر، آمنه در مکه زندگی را بدرود گفت و در گردنه ابو ذر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روایت نخستین درست‌تر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قریش هنگامی که به جنگ احد رفتند کوشیدند تا آرامگاه آمنه را بشکافند و پیکرش را بیرون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برخی از ایشان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 تن زنان برای مردان شرم آور است و اگر چنین کاری بکنید احتمال دارد که یاران محمد نیز انتقام آن را از زنان شما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خداوند گزندشان را از آرامگاه مادر پیغمبر خدا، صلّی اللّه علیه و سلم، دور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گفته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عبد المطلب هنگامی از جهان رفت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هشت ساله‌ای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نیز گفته‌اند هنگام در گذشت عبد المطلب،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مرگ عبد المطلب،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تحت سرپرستی عموی خود، ابو طالب،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نیای او، عبد المطلب، چون از او نیکی و پاکی و مهربانی و دلسوزی بسیار دیده بود، وصیت کرده بود که ابو طالب از او نگهداری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هر جهة همانند فرزند ابو طالب باشد و نیک پرورده شود تا پیامبری روشن و نیک نهاد گردد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bookmarkStart w:id="51" w:name="pg11560_104409"/>
    </w:p>
    <w:p>
      <w:pPr>
        <w:pStyle w:val="Heading4"/>
        <w:numPr>
          <w:ilvl w:val="3"/>
          <w:numId w:val="1"/>
        </w:numPr>
        <w:rPr/>
      </w:pPr>
      <w:bookmarkStart w:id="52" w:name="__RefHeading___Toc4341175_73709187"/>
      <w:bookmarkStart w:id="53" w:name="_Toc19"/>
      <w:bookmarkEnd w:id="51"/>
      <w:bookmarkEnd w:id="52"/>
      <w:r>
        <w:rPr>
          <w:rtl w:val="true"/>
        </w:rPr>
        <w:t>سخن درباره کشته شدن قبیله تمیم در مشعر</w:t>
      </w:r>
      <w:bookmarkEnd w:id="53"/>
    </w:p>
    <w:p>
      <w:pPr>
        <w:pStyle w:val="BookText"/>
        <w:rPr/>
      </w:pPr>
      <w:r>
        <w:rPr>
          <w:rFonts w:ascii="IRNazanin" w:hAnsi="IRNazanin" w:eastAsia="IRNazanin"/>
          <w:color w:val="111111"/>
          <w:sz w:val="28"/>
          <w:sz w:val="28"/>
          <w:szCs w:val="28"/>
          <w:rtl w:val="true"/>
          <w:lang w:bidi="fa-IR"/>
        </w:rPr>
        <w:t>هشام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هرز خواسته‌ها و ارمغان‌های گرانبهائی از یمن برای خسرو انوشیروان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کاروانی که این دارائی سرشار را می‌برد به سرزمین تمیم رسید و در آن جا صعصعة بن ناجیه مجاشعی، نیای فرزدق شاعر، فرزندان تمیم را فراخواند و آنان را برانگیخت که به کاروان حمله برند و آن را تاراج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این کار خودداری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صعصعه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این دارائی را به چنگ نیاورید، فرزندان بکر بن وائل، آن را به یغما خواهند برد و با چنین گنجی خود را نیرومند خواهند ساخت و با شما خواهند جنگید و پیروزی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تمیم به شنیدن این سخن، پیشنهاد وی را پذیرفتند و</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بر آن کاروان حمله بردند و هر چه داشت غارت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فرزندان سلیط، که نطف خوانده می‌شد، در آن میان خرجین کوچکی به دست آورد که در درونش گوهر بسیار گرانبهائی بود و گنجی گران شمرده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نطف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عرب ضرب المثل گردید و هر که ناگهان به دارائی باد آورده‌ای می‌رسید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گنج نطف به چنگ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دارندگان و نگهبانان کاروان که اموالشان به یغما رفته بود، رهسپار یمامه شدند و پیش هوذة بن علی حنفی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هوذه، آنان را از پریشانی و بیسر و سامانی رهائی بخشید و جامه پوشاند و اسب‌هائی به ایشان داد و آنان را به راه انداخت و خود نیز با ایشان روانه شد تا به بارگاه خسرو انوشیروان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انوشیروان فریفته جوانمردی هوذه شد و رشته‌ای از مروارید خواست و آن را بر سر هوذه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او هوذه تاجدار 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انوشیروان از هوذه پرسید که آیا میان خاندان او و تمیم صلح و آشتی برقرار است؟</w:t>
      </w:r>
    </w:p>
    <w:p>
      <w:pPr>
        <w:pStyle w:val="BookText"/>
        <w:rPr/>
      </w:pPr>
      <w:r>
        <w:rPr>
          <w:rFonts w:ascii="IRNazanin" w:hAnsi="IRNazanin" w:eastAsia="IRNazanin"/>
          <w:color w:val="111111"/>
          <w:sz w:val="28"/>
          <w:sz w:val="28"/>
          <w:szCs w:val="28"/>
          <w:rtl w:val="true"/>
          <w:lang w:bidi="fa-IR"/>
        </w:rPr>
        <w:t>هوذه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میان ما جز جنگ و مرگ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انوشیروان که این شنید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یقین داشته باش که انتقام خون عزیزانت را از فرزندان تمیم گرفته‌ای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شاهنشاه ایران در پی این سخن، بر آن شد که لشکریانی را به سرکوبی بنی تمیم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او گفته شد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 آب کمیاب و زمین خشک و هوا بسیار بد است و لشکریان ایران آسیب 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 توصیه کردند که برای کارگزار و نماینده خود در بحرین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بحرین قدیم که الاحساء خوانده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بفرستد و فرمان دهد که او به سر کوبی تمیم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سوی دولت ایران در بحرین حکومت می‌کرد آزاد فیروز، پسر جشیش بود، که تازیان او را مکعبر می‌نامیدند و این نام را از آن رو به وی داده بودند که دست‌ها و پاهای گناهکاران را می‌برید و بدین گونه کیفر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انوشیروان این اندیشه را به کار بست و پیکی را با پیام به سوی بحرین روانه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هوذه را نیز فراخواند و بار دیگر او را بنواخت و پاداش داد و توصیه کرد که همراه فرستاده وی به بحرین پیش آزاد پیروز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تن، هنگامی پیش آزاد پیروز مکعبر رسیدند که موسم خوشه‌چینی بود و فرزندان تمیم برای خوشه‌چینی و تهیه خوراک خود به هجر 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مکعبر به جارچی خود فرمان داد تا در هجر جار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فرزندان تمیم هر کس در آن جاست به بارگاه آزاد فیروز حاضر شود زیرا پادشاه دستور فرموده است که آنان را مهمان کنند و خوراک و خواربار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دعوت را همه پذیرفتند و حاضر شدند و به مشفر رفتند که دژی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همه به درون دژ راه یافتند، آزاد پیروز مکعبر، به روی آنان شمشیر کشید و مردانشان را کشت و پسرانشان را زنده</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قعنب ریاحی نیز که سواری دلیر و سخت تاز بود،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پسران قبیله تمیم را آزاد فیروز با کشتی به فارس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هبیره بن حدیر عدوی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استخر فارس گشوده شد، گروهی از آنان به نزد ما بر گشتند و مردی از فرزندان تمیم که عبید بن وهب نامیده می‌شد، زنجیر دروازه شهر را گسست و از آن جا بیرون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هوذه پای میانجیگری به پیش گذاشت و از آزاد پیروز مکعبر درخواست کرد که یکصد تن از آن اسیران را در اختیار وی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درخواست هوذه را پذیرفت و اسیران را آزاد کرد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bookmarkStart w:id="54" w:name="pg11560_104413"/>
    </w:p>
    <w:p>
      <w:pPr>
        <w:pStyle w:val="Heading4"/>
        <w:numPr>
          <w:ilvl w:val="3"/>
          <w:numId w:val="1"/>
        </w:numPr>
        <w:rPr/>
      </w:pPr>
      <w:bookmarkStart w:id="55" w:name="__RefHeading___Toc4341177_73709187"/>
      <w:bookmarkStart w:id="56" w:name="_Toc20"/>
      <w:bookmarkEnd w:id="54"/>
      <w:bookmarkEnd w:id="55"/>
      <w:r>
        <w:rPr>
          <w:rtl w:val="true"/>
        </w:rPr>
        <w:t>سخن درباره پادشاهی هرمز پسر انوشیروان‌</w:t>
      </w:r>
      <w:bookmarkEnd w:id="56"/>
    </w:p>
    <w:p>
      <w:pPr>
        <w:pStyle w:val="BookText"/>
        <w:rPr/>
      </w:pPr>
      <w:r>
        <w:rPr>
          <w:rFonts w:ascii="IRNazanin" w:hAnsi="IRNazanin" w:eastAsia="IRNazanin"/>
          <w:color w:val="111111"/>
          <w:sz w:val="28"/>
          <w:sz w:val="28"/>
          <w:szCs w:val="28"/>
          <w:rtl w:val="true"/>
          <w:lang w:bidi="fa-IR"/>
        </w:rPr>
        <w:t>پس از در گذشت انوشیروان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چهل و هشت سال فرمانروائی وی به درازا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وی، هرمز بر اورنگ پادشاهی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هرمز، دختر خاقان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خاقان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هرمز پادشاهی فرهنگ دوست بود و می‌خواست به ناتوانان نیکی و مهربانی کند و با بزرگان و توانگران سخت گیرد و آنان را در سوء استفاده از مقام خود آزاد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جهة نیز دشمنش شدند و با او به کین‌توزی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هرمز شخصا نیز درویش مسلک بود و تهیدستان و درویشان را یاری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شاهنشاهی دادگر بود و از آنچه درباره دادگستری وی آورده‌اند یکی این است که روزی سوار بر اسب در ساباط مدائن گردش می‌کرد و از تاکستان‌هائی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سواران او به تاکستانی در آمد و چند خوشه غوره 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نگهبان تاکستان فرا رسید و فریاد شکایت بلند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 از بیم کیفر هرمز هراسان گردید به اندازه‌ای که ناچار</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شد کمربندی گوهر نشان به نگهبان تاکستان بدهد و او را خاموش و خرسند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هم گفته‌اند که هرمز در همه کاری چیرگی و پیروزی داشت و به هر چه دست دراز می‌کرد، بدان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فریبکار و بداندیش بود و از این جهة به دائی‌های ترک خویش شباهت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 هزار و ششصد تن از دانشمندان و نجبا و اشراف را کشت و جز به دلجوئی از فرومایگان اندیشه‌ای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بزرگان را از کار انداخت و به زندان افکند و پایه ایشان را فرود آورد و سرداران و سپاهیان خویش را محروم نگاه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طرز رفتار، بسیاری از نزدیکان وی از او برگشتند و بدخواه او شدند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همه تواریخ شرقی در این معنی متفقند که هرمزد نسبت به بزرگان سختگیر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نویسندگان رومی که جز جنبه دشمنی نسبت به قیصر چیزی در هرمزد نمی‌دیده‌اند، او را به چشم بدبینی نگریسته و پادشاهی ستمکار و بدسگال نسبت به رعایا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عیسویان ایران نام این پادشاه را به نیکی یاد کرده‌اند، زیرا او جدا مخالف آزار عیسویان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عیسویان ایران طرفدار او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یشوع یبه، که به فرمان پادشاه به مقام جاثلیقی رسیده بود، از شاهنشاه اظهار حق شناسی می‌کرد و به وسیله دادن اخبار درباره حرکات لشکر روم خدمات شایسته‌ای به دولت ایران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هرمزد می‌خواست سیاست پدر را دنبال کند، و مانند او بر بزرگان و موبدان مسلط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کمتر رعایت احتیاط را می‌کرد، به زودی خود را در میان مشکلاتی که از طرف دو طبقه مقتدر نجبا و روحانیون در جامعه ایرانی ایجاد شده بود، گرفتار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شرقی نام چند تن از وزرا و اعیان آمده که به فرمان هرمزد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موبدان موبد زرتشت نام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هرمزد چون مشکلات بسیار پیش پای خود دید، برای تثبیت وضع خویش به رعایای عیسوی مذهب اتکاء نمود، و همین أمر موجب عکس العملی قوی‌تر از جانب روحانیون زرتشتی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در عهد باستان، دکتر مشکور، ص </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هرمز چهارم باید گفت که در روایات بر له و علیه او چیزهائی گفته شده، باین معنی که او را سفاک و در همان حال عدالت‌گستر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برخی از محققین عقیده دارند که این شاه می‌خواسته از نفوذ بزرگان بکاهد و میدان به تعصب مغ‌ها ندهد، و همین شدت عمل باعث شده که او را سفاک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مغ‌ها از او خواستند که مسیحیان را آزار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با استهزاء پیشنهاد آنان را رد کرده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تخت شاهی ما بر دو پایه قرار نگیرد و دو پایه دیگر نیز لازم است، هم چنان حکومت ما استوار نگردد اگر مسیحیان و پیروان مذاهب دیگر را برنجانیم و دشمن خود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آزار آنان بردارید و کارهای نیکو کنید تا آنان کارهای خوب شما را دیده به شما بگروند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ایران، مشیر الدوله، ص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یازدهمین سال پادشاهی او، شایه، فرمانروای ترکان، با سیصد هزار سپاهی خروج کرد و به هرات و بادغیس آمد و برای هرمز و ایرانیان دیگر، پیام فرستاد و از آنان خواست که راه‌ها را اصلاح کنند و آماده سازند تا او و سپاهیانش بگذرند و به سرزمین روم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فرمانروای رومیان نیز با هشتاد هزار سرباز به قصد حمله بر ایران حرکت کرد و تا نزدیک مرز پیش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خزرها هم با گروهی انبوه به باب و الابواب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تازیان نیز به سواد عراق تاختند و به تاراج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هرمز، بهرام خشنش را، که بهرام چوبین خوانده می‌شد، با دوازده هزار مرد جنگی که از میان سپاه خویش برگزیده بود، به جنگ شایه، فرمانروای ترکان، فرستاد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بهرام چوبین با لشکریان خویش شتابان روانه میدان کارزار شد و به شایه، پادشاه ترکان، حمله برد و او را به زخم تیری که انداخت از پای در آورد و کشت و لشکرش را نیز یغما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کشته شدن شایه، پسرش برموده، با بهرام رو برو شد و بهرام او را نیز شکست داد و گریزان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برموده به یکی از دژها پناهنده شد ولی بهرام آن دژ را در میان گرفت و کار را بر او تنگ ساخت تا تسلیم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بهرام او را گرفتار کرد و پیش هرمز فرستاد و گنجینه بزرگ و سرشاری را هم که در آن دژ بود به غنیمت برد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پس از این پیشامد، بهرام چوبینه و یارانش از خشم هرمز اندیشناک شدند و او را از پادشاهی بر کنار کردند و به سوی مدائن شتافتند و چنین وانمودند که خسرو پرویز، پسر هرمز، برای شاهنشاهی ایران بیش از هرمز شایستگی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برخی از درباریان هرمز نیز آنان را یاری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بهرام از این کار آن بود که هرمز را درباره پسر خود، خسرو پرویز، بدگمان سازد و خسرو پرویز را نیز از پدر بیزار کند و آن دو را به جان یک دیگر بیندازد تا چنانچه خسرو پرویز پیروزی یافت، کنار آمدن با او برای بهرام آسان باشد و اگر بر عکس، هرمز بر پسر خود چیره شد، بهرام نجات یابد و با دو دوزه بازی خود، دل هرمز را به دست آورد و مقصود خویش را به وسیله هرمز عملی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او نیز رسیدن به سلطنت و پادشاهی بالاستقلال بود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بهرام او را با شش هزار اسیر دیگر به سوی هرمز فرستاد با سرهنگی نام او مردانشاه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غنیمت از زر و سیم و از دیگر چیزها و سلاح بود، سوی هرمز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تاج و تخت زرین و خواسته، همه را بر سه هزار اشتر بار کرد و بفرستاد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پسر پادشاه ترکان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مداین رسید، هرمز برای این که او پسر دائی وی بود به احترام خویشاوندی به استقبال او رفت و او را جائی نیکو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چهل روز او را نیکو همی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خلعت و پاداش بدو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 کرد به بهرام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باز به ترکستان بفرست، به نیکوئی هر چه تمام‌تر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هرمز پسر پادشاه ترکان را به مردانشاه سپرد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بهرام را بگوی کاین را به ترکستان باز فرستد به نیکوئی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مردانشاه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 غنیمت‌ها که با من است 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هرمز بفرمود تا همه را عرضه کردند و همه از دیدن آنها شاد شدند و آن گنجینه به نظر شاه بسیار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او وزیران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هرمز آنان را نگریست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ببینید که بهرام برای ما چه گنجینه سرشاری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را وزیری بود، مهتر از همه وزیران، نامش یزدانبخش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ملک این بسیار و لیکن این یک نواله است از سوی بهرام، نگر تا سور چگونه بوده است که یک نواله از آن چندین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یزدان بخش این بگفت هرمز به بهرام خشم گرفت و کینه او در دل وی افتاد و به وسیله مردانشاه یک حلقه زنجیر و یک دوک‌دان پنبه برای چوبینه فرستاد و پیام داد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کردی و به سوی من آن فرستادی که از تو بیش آمد و نعمت مرا ناسپاسی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 بر گردن نه عقوبت خیانت را، و این دوک و پنبه پیش نه چون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دزدی و خیانت کرده‌ای که آن کار زنان است و تو از زن بتری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 چون نامه بر خواند و آن بدید، تافته شد و آن غل و زنجیر به گردن انداخت و دوک و پنبه را پیش روی نهاد و روز دیگر، سپاه را بار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سپاه آن بدیدند،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غل و زنجیر پاداش خدمتی است که من به هرمز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برای من خلعت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دل از هرمز بگردانیدند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سرداری مانند تو را چنین پاداش می‌دهد، ما از او بیزاریم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سپاه مخالف هرمز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هرمز پسری داشت، خسرو پرویز نام، که او را ولیعهد خود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فکر افتاد که خسرو پرویز را به جنگ بهرام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بهرام آگاه شد و ترسید که اگر خسرو پرویز بیاید سپاهیان به او بگروند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فکر فرو رفت که چگونه میان هرمز و پسرش خسرو پرویز دشمنی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همه سپاه را دعوت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ما اوست،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پرویز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بفرمود تا صد هزار درم به نام خسرو پرویز سکه زنند و آن سکه‌ها را به بازرگانان دهند تا به مداین ببرند و در آن جا کالا بخرند تا آن درم‌ها به دست مردان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بازرگانان همچنان کردند و هرمز خبردار شد و گمان کرد که آن کار را براستی خسرو پرویز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پرویز را بخواند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هنوز من زنده هستم و تو می‌خواهی پادشاهی را از دست من بگیری؟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بهرام اشخاصی را می‌فرستی که به نام تو سکه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زمین را بوسه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پادشاه، این مکر و دستان بهرام است که می‌خواهد پادشاه را درباره من بد گمان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هرمز حرف او را باور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 پرویز از هرمز بترسید و همان شب بگریخت و به آذربایگان رفت چنان که کسی او را نشناخت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او بگریخت هرمز یقین کرد که خسرو پرویز گناهکار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بهرام چوبینه نیز همینکه از فرار خسرو پرویز آگاه شد دانست که نیرنگ او مؤثر واقع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بهرام چوبینه می‌ترسید که خسرو پرویز به جنگ او برخیزد ولی با متواری شدن خسرو پرویز خاطرش آسوده شد و سپاه خود را از ری بسیج کرد و روی به مدائن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هرمز همینکه از لشکرکشی او خبردار شد، دریافت که درباره بهرام اشتباه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یزدان بخش را بخواند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فتنه‌ای بود که تو بپا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جهة خود باید برای عذر خواهی پیش بهرام بروی و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کرده‌ام و خطا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 کریم است و تو را عفو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اجابت کرد و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عموئی داشت که او را نیز با خود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پسر عم برای این که به بهرام چوبینه خدمتی کرده باشد، یزدان بخش را در راه کشت و سرش را برگرفت و پیش بهرام برد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دشمن تو را آوردم که درباره تو بدگوئی کرد و پادشاه را نسبت به تو خشمگین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بهرام چوبینه که تصمیم گرفته بود عذر یزدان بخش را بپذیرد و با هرمز صلح کند، همینکه خبر کشته شدن او را شنید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سگ، به چه جرأت چنین مرد بزرگ و فاضلی را که پیش من می‌آمد تا از من امان بخواهد،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بفرمود تا او را گردن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خبر کشته شدن یزدان بخش به مدائن رسید، همه مهتران گرد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کی باید این ترک‌زاده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 ریختن وی را تحمل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فکر می‌کردند که اگر هرمز یزدان‌بخش را بدان مأموریت نمی‌فرستاد، او کشته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برفتند و اندر سرای هرمز افتادند و او را از تخت بزیر آوردند و هر دو چشمش بکندند و تاج او را به آذربایگان برای خسرو پرویز فرستادند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بلعمی، ج دوم، ص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عبارات بالا مختصر تغییراتی داده شد تا فهم آن برای خوانندگان آسان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خسرو پرویز همینکه از آن توطئه آگاهی یافت، از خشم خود، هرمز، هراسان شد و به آذربایجان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گروهی از مرزبانان و سپهبدان، که بندو، و بسطام، دائی‌های خسرو پرویز نیز در میانشان بودند، پیرامون او گرد آمدند و هوادار او شدند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این گروه به مدائن تاختند و بر بزرگان مدائن چیره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هرمز را از پادشاهی بر کنار ساختند و چشمانش را کور کردند ولی از کشتنش در 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 پرویز، همینکه این خبر را شنید، از آذربایجان به مدائن رفت و به جای پدر بر تخت سلطنت نشست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مدت فرمانروائی هرمز یازده سال و نه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گفته‌اند که دوازده سال پادشاهی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پادشاهان ایران، جز او، کسی را، نه پیش از آن کور کردند نه بعد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درباره نیکرفتاری‌های هرمز حکایت کرده‌اند این است که وقتی از ساختن کاخ خود در نزدیک دجله روبروی مدائن فراغت یافت مهمانی بزرگی داد و مردم بسیاری را از اطراف دعوت کرد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پس از آن که صرف غذا به پایان رسید، به ایشان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این کاخ عیبی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پاسخ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مردی برخاست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ساختمان سه عیب بزرگ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مردم سرای خود را در جهان قرار می‌دهند و تو جهان را در سرای خود قرار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حیاط و خانه‌های آن را بیش از اندازه پهناور گرفته‌ای و این باعث می‌شود که در تابستان خورشید زیاد در آن بتابد و گرما ساکنان آن را آزار دهد و در زمستان هم سرمای بسیار باعث زحمت شود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دوم این که پادشاهان کاخ خویش را در کنار رودخانه‌ها می‌سازند تا با نگریستن بر آب، نگرانی‌ها و اندوه‌ها را از خود دور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جریان آب هوا را خنک و چشمشان را 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دجله را رها کرده و کاخ خود را در زمین بی‌آب و سبزه‌ای ساخته‌ای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 که حرمسرا را طرف شمال نزدیک جایگاه مردان قرار داده‌ای و از آن جا پیوسته باد شمال می‌وزد و سر و صدای زنان و بوهای خوش آنان را به سوی مردان می‌آورد و این چیزی است که غیرت و مردانگی آن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هرمز در پاسخ وی گفت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راجع به وسعت و پهناوری حیاطها و تالارها باید بگویم بهترین حیاط و اطاق آنست که فراخ باشد و چشم بتواند در آن گردش و تماشا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گرما و سرما را نیز می‌توان با آویختن پرده و بر افروختن آتش جبران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درباره نزدیکی ساختمان به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پیش پدرم بودم و او، در کاخی مشرف به دجله، رودخانه را تماشا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دید قایقی نزدیک است غرق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قایق بودند، فریاد می‌زدند و کمک می‌خواستند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حالشان افسوس می‌خورد و فریاد می‌زد و قایق‌های دیگری را که در پائین کاخ بودند فرا می‌خواند تا به نجات آنان بشتابند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قایقرانان خبردار شدند و هنگامی به کمک آنان رفتند که دیگر کار از کار گذشته و همه غرق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عهد کردم که هرگز خود را نزدیک جریانی که از من نیرومندتر است قرار 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حرمسرا را در طرف شمال از آن جهة ساخته‌ام که هوای آن لطیف‌تر و گزندش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هم همیشه در اطاق‌های خود به سر می‌برند و مردان کاخ هم با آنان ارتباطی ندارند زیرا هر مردی که در این کاخ رفت و آمد می‌کند جزء بردگان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تو این خرده‌گیری‌ها را نکردی مگر به علت این که کینه‌ای از من در دل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برای من بگو که سبب این این خرده‌گیری 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در پاسخ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قریه‌ای داشتم و این قریه ملکی بود که از درآمدش هزینه خانواده خویش را فراهم می‌آوردم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مرزبان بر من چیرگی یافت و آن قریه را از من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تو روی آوردم تا از دست وی دادخواهی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دو سال معطل شدم و دستم به دامنت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پیش وزیر تو رفتم و از او در پیش وی شکایت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هم به فریادم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هنوز مالیات قریه را می‌پردازم تا نامم همچنان بر روی این ملک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منتهای بیدادگری است که دیگری در آمد قریه‌ای را بگیرد و من مالیاتش را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هرمز از وزیر خویش در این باره پرسش فرمود و وزیر نیز آنچه را که شاکی گفته بود تصدیق کرد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ترسیدم که اگر تو را از این جریان آگاه سازم، مرزبان کینه مرا در دل گیرد و مرا اذیت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هرمز دستور داد تا از مرزبان دو برابر آنچه از شاکی گرفته بود بگیرند و به صاحب قریه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مرزبان تا دو سال برای صاحب قریه کار کند و صاحب قریه او را به هر کاری که دلش خواست، بگمارد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هرمز همچنین وزیر خود را از کار برکنار کرد و با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 که حامی بیدادگران است، خود به یک نفر حامی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تا صندوقی بسازند و درش را قفل بزنند و مهر کنند و روی آن شکافی قرار دهند تا ستمرسیدگان نامه‌های شکایت آمیز خود را به درون آن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صندوق را هفته‌ای یک بار می‌گشودند و به بیدادگری‌ها رسیدگی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هرمز به این نیز قناعت نکرد و در اندیشه فرو رفت و با</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ساعت به ساعت از شکایت ستمدیدگان آگاه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دستور داد تا زنجیری فراهم آورند و یک سرش را به سقف بارگاه ببندند و زنگی بر آن بیاویزند و سر دیگرش را از پنجره‌ای به بیرون کاخ وصل کند چنان که دست مردم بدان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هر ستمدیده‌ای که شکایتی داشت بدان جا می‌آمد و در بیرون زنجیر را می‌گرفت و تکان می‌داد و زنگ در درون بارگاه به صدا در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هرمز او را فرا می‌خواند و به شکایتش می‌رسید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bookmarkStart w:id="57" w:name="pg11560_104426"/>
    </w:p>
    <w:p>
      <w:pPr>
        <w:pStyle w:val="Heading4"/>
        <w:numPr>
          <w:ilvl w:val="3"/>
          <w:numId w:val="1"/>
        </w:numPr>
        <w:rPr/>
      </w:pPr>
      <w:bookmarkStart w:id="58" w:name="__RefHeading___Toc4341179_73709187"/>
      <w:bookmarkStart w:id="59" w:name="_Toc21"/>
      <w:bookmarkEnd w:id="57"/>
      <w:bookmarkEnd w:id="58"/>
      <w:r>
        <w:rPr>
          <w:rtl w:val="true"/>
        </w:rPr>
        <w:t>سخن درباره پادشاهی خسرو پرویز پسر هرمز</w:t>
      </w:r>
      <w:bookmarkEnd w:id="59"/>
    </w:p>
    <w:p>
      <w:pPr>
        <w:pStyle w:val="Heading5"/>
        <w:numPr>
          <w:ilvl w:val="4"/>
          <w:numId w:val="1"/>
        </w:numPr>
        <w:rPr/>
      </w:pPr>
      <w:bookmarkStart w:id="60" w:name="__RefHeading___Toc4341181_73709187"/>
      <w:bookmarkStart w:id="61" w:name="_Toc22"/>
      <w:bookmarkEnd w:id="60"/>
      <w:r>
        <w:rPr>
          <w:rtl w:val="true"/>
        </w:rPr>
        <w:t>اشاره</w:t>
      </w:r>
      <w:bookmarkEnd w:id="61"/>
    </w:p>
    <w:p>
      <w:pPr>
        <w:pStyle w:val="BookText"/>
        <w:rPr/>
      </w:pPr>
      <w:r>
        <w:rPr>
          <w:rFonts w:ascii="IRNazanin" w:hAnsi="IRNazanin" w:eastAsia="IRNazanin"/>
          <w:color w:val="111111"/>
          <w:sz w:val="28"/>
          <w:sz w:val="28"/>
          <w:szCs w:val="28"/>
          <w:rtl w:val="true"/>
          <w:lang w:bidi="fa-IR"/>
        </w:rPr>
        <w:t>خسرو پرویز سختگیرترین و بی‌پرواترین شاهنشاه ساسانی به شمار می‌رفت و رأی او نیز از همه نافذتر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زندگانی او بیش از همه فراز و نشیب و بلندی و پستی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لحاظ سختی و بدبختی، همچنین از جهة خوشبختی و گرد آوری ثروت سرشار و مساعدت روزگار، آنچه بدو رسید، به هیچ پادشاه دیگری پیش از او نرسیده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 پرویز ملقب شد که به معنی پیروز و کامیاب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زندگانی پدرش، هرمز، بهرام چوبینه کوشید تا او را از چشم پدر خود بیندازد و در نزد هرمز چنین وانمود کرد که خسرو پرویز در اندیشه آن است که وی را از میان بردارد و خود بر جای او به پادشاهی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این توطئه هرمز درباره فرزند خویش بد گمان شد و</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کینه وی را در دل گرفت و خسرو پرویز که از خشم پدر آگاهی یافت، پنهانی به آذربایجان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جز این هم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همینکه به آذربایجان رسید گروهی از بزرگان هوادار او شدند و با او پیمان وفاداری بستند و کسانی هم که در مدائن می‌زیستند با یک دیگر همدست و همزبان شدند تا پدر خسرو پرویز را از پادشاهی بر کنار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 پرویز که خبر خلع پدر خویش را شنید، شتابان رهسپار مدائن شد تا پیش از رسیدن بهرام چوبینه بدان جا، خود را به پایتخت رسانده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به مقصود رسید و پیش از بهرام وارد مدائن گردید و تاج بر سر نهاد و به تخت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پیش پدر خویش رفت که او را تازه کور کرده بودند، و او را آگاه ساخت که در کاری که با وی کرده‌اند او هیچ دخالتی نداشته و کاملا بی‌گناه بوده و فرار او به آذربایجان نیز تنها به علت ترس از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هرمز سخنان وی را باور کرد و از او خواست تا یاران و همدمان وی را هر روز به پیش وی بفرستد و از کسانی که وی را از پادشاهی بر کنار ساخته و کور کرده بودند انتقام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 پرویز از انجام این کار عذر آورد و عذرش هم این بود که بهرام چوبینه با لشکری انبوه بزودی بدو نزدیک می‌شود و او نمی‌تواند انتقام وی را از دشمنانش بگیرد مگر پس از پیروزی بر بهرام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بهرام به نهروان رفت و پرویز در پی او شتافت و هر دو در آن جا با یک دیگر روبرو شدند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خسرو پرویز دریافت که سپاه وی در جنگ سردی و سستی نشان می‌دهد و با این حال در پیکار با بهرام کاری از پیش نخواهد برد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بهرام چوبینه وقتی خبردار شد که هرمز را کور کرده و خسرو پرویز را به پادشاهی نشانده‌اند، چون می‌خواست که با هرمز صلح کند و به خدمت وی در آید، اکنون که می‌دید هرمز از سلطنت افتاده، کینه خسرو پرویز را در دل گرفت و او را متهم کرد که پدر خویش را از بینائی محروم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تصمیم گرفت که با خسرو پرویز بجنگد و او را از پادشاهی بر کنار کند و از نو هرمز را بر تخت بنشاند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منظور مردم را گرد آورد و شرحی درباره نیکوکاری هرمز و ستمی که خسرو پرویز بر او روا داشته بود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هرمز از بس حسن نیت داشت، همینکه دید درباره من اشتباه کرده، یزدان‌بخش را برای رفع سوء تفاهم پیش 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در این مأموریت کشته شد گناه هرمز نبود بلکه گناه پسر عموی یزدان بخش بود که به وی خیانت کرد و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هرمز گناهی نداشت و خسرو پرویز نمی‌بایست پدری بدین مهربانی و نیکو کاری را کور کند تا خود به جای او بر تخت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 ماست که برویم و با خسرو پرویز جنگ کنیم و پادشاهی را از او بگیریم و به هرمز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تو می‌گوئی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همه هوادار بهرام چوبین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با سپاهی گران از ری به مدائن روی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 پرویز همینکه شنید بهرام چوبینه لشکر کشی کرده تا انتقام هرمز را بگیرد، سپاه خود را گرد آورد و به جنگ بهرام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سپاه در دشت حلوان فرود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دیگر خسرو پرویز از سپاه جدا شد و سوی لشکرگاه بهرام چوبین رفت و با بسطام و بندویه، برابر لشکرگاه بایستاد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بهرام را بگویید تا با تمام سلاحی که دارد،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 مسلح بیرون آمد در حالیکه بهرام سیاوشان و مردانشاه نیز با وی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یعنی خسرو پرویز و بهرام چوبین، در برابر یک دیگر ایستادند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 پرویز به بهرام خطاب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سپهبد خراسان، و ای سالار لشکرهای پادشاهان، من می‌دانم که تو چقدر با من پیشینه دوستی داری و تا چه اندازه به خاندان ساسانی خدمت کرده‌ای، هرمز حق خدمت تو را نشناخت و خدای بزرگ هم جزای این حق ناشناسی او را داد و پادشاهی را از او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اگر به فرمان من درآئی، ترا به پایه برادران خود خواهم رساند و حق خدمتت را خواهم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 چوبینه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کیستی که مرا به مرتبه بزرگان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پرویز 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خسرو پرویزم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 چوبینه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پسر هرمز بودی، درباره پدرت آنقدر بداندیشی نمی‌کردی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 بودی که کسانی را واداشتی تا او را کور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بودی که او را از تخت سرنگون کردی و جایش را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پسری هرگز با پدر خود چنین رفتاری نمی‌کند که تو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پرویز از شنیدن این سخنان خشمگین شد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می‌دانند که من این کار را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بهانه‌جویی را کنار بگذار و بگو ببینم منظورت از این لشکر کشی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 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منظورم این است که از تو و بسطام و بندویه و هر کس دیگری که بر هرمز ستم کرده، داد هرمز را بستانم و او را بار دیگر به سلطنتی که حق اوست برسانم و خود نیز به خدمت او کمر 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پرویز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فاسق، تو چه کاره‌ای که پادشاهی بدهی یا بستانی؟ تو را با پادشاه و پادشاهی چه کار؟ چرا تا بحال درباره هرمز دلسوزی نمی‌کردی؟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براستی خدمتگزار او بودی، چرا از فرمان او سر پیچیدی و گردنکشی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 چوبین 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تحریکات تو بود که من عاصی شدم زیرا این تو بودی که از من در پیش پدرت آنقدر بدگوئی کردی که او درباره من بدگمان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بودی که نگذاشتی پدرت حق خدمت مرا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اکنون مراتب حقشناسی را درباره او بجای می‌آورم و بار ستم را از دوش او بر می‌دارم و سلطنت را از تو می‌گیرم و به او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پرویز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 نهادی مانند تو کار نیک بر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گفت و گوی آن دو پایان یافت و هر یک به سوی لشکرگاه خود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که هر دو سپاه در برابر یک دیگر قرار گرفتند، بهرام چوبین، پیش آمد و نزدیک سپاه خسرو پرویز رفت و به سربازان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سرهنگان ایرانی، و ای سربازان دلیر، شرم ندارید که هرمز را با آن همه سیرت نیکو و آن همه داد و دهش، از تخت سلطنت برداشتید و خود را رسوا کردید؟ اکنون من از خدا یاری می‌خواهم تا مرا مدد فرماید که حق را به حقدار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او مؤثر واقع شد و لشکریان خسرو پرویز همه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که ما کرده‌ایم هرگز هیچ کس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سخن سربازان همه از خسرو پرویز روی گرداندند و پراکنده شدند و با خشم برفتند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پرویز متحیر ماند زیرا جز ده تن و دو دائی خویش، بسطام و بندویه، کس دیگری پیرامون او نمانده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خرادبرزین و بزرگ دبیر به او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پادشاه، دیگر برای چه در این جا مانده‌ای، مگر بی‌سپاه، جنگ می‌توان کرد؟ بهتر است که باز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پرویز بازگشت و روی به مدائن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بهرام چوبین او را تعقیب می‌کرد و در پی وی می‌تاخت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نزدیک خسرو پرویز رسید، پرویز برگشت و بهرام را دید که تنها در پی او می‌تازد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در کمان نهاد تا او را نشانه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دید که بهرام سراپا مسلح است و تیر به هیچ جای او کارگر نخواهد شد، اما سینه اسبش برهنه است و برگستوان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 کشید و تیر بر سینه اسبش زد و اسب بیفتاد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بهرام بی‌اسب ماند و چون جنیبت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یدکی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ایستاد تا اسب دیگری برایش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خسرو پرویز دیگر از او دور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بهرام نعره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حرامزاده به تو نشان خواهم داد که چه بلائی بر سرت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پرویز به مدائن در آمد و با پدر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سپاهیان من هوادار بهرام شدند و من تنها ماندم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تاریخ بلعمی و لغتنامه دهخدا با تغییراتی در عبارات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از این رو گریخت و پیش پدر خود رفت و آنچه را که روی داده بود، با او باز گفت و به کنکاش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پدرش بدو سپرد که پیش موریق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 رومیان برود و از او یاری بخواهد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خسرو پرویز بار دیگر آماده سفر شد و با گروهی اندک، که بندویه و بسطام، دائی‌های وی، و کردی، برادر بهرام، نیز میان آنها بودند، به راه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از مدائن بیرون رفت، همراهان وی ترسیدند</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که بهرام چوبین در غیاب او به مدائن برود و از نو هرمز را به پادشاهی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هرمز هم به پادشاه رومیان پیام بفرستد که به ایشان یاری ندهد و همه را بر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 روم نیز دست رد به سینه ایشان گذارد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در پی این اندیشه از خسرو پرویز اجازه خواستند که بر گردند و هرمز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 پرویز درین باره پاسخی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بندویه و بسطام و چند تن دیگر از آنان پیش هرمز رفتند و او را خفه کردند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بعد به نزد خسرو پرویز برگشتند و شتابان راه خود را پیمودند تا از رود فرات گذشتند و داخل دیری شدند تا بیاسایند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سواران بهرام چوبین از راه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ایشان مردی بود به نام بهرام بن سیاوش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بهرام سیاوشان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بندویه به خسرو پرویز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رهائی خود چاره‌ای بیندیش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پرویز 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راهی به نظرم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بندویه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جای تو جان خود را به خطر می‌اندازم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جامه خسرو پرویز را گرفت و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خسرو پرویز و همراهانش از دیر بیرون رفتند و به کوه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شب شد و بهرام بن سیاوش به دیر رسید و بندویه را دید که بالای بام دیر ایستاده و جامه خسرو پرویز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بهرام سیاوشان چون در تاریکی شب از پائین به بالا می‌نگریست و بندویه را در جامه خسرو پرویز می‌دید، براستی باور کرد</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که او خود خسرو پرویز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حال بندویه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اصطلاح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خسرو پرویز را بازی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کرد که چون راه زیاد پیموده، بسیار خسته است و احتیاج به استراحت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بهرام درخواست کرد که شب را به وی مهلت دهد تا در دیر بیاساید و بامداد خود را به وی تسلیم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بهرام سیاوشان، که احترام خسرو پرویز را بر خود واجب می‌دانست، بدو مهلت داد، بامداد بندویه از دیر بیرون آمد و به بهرام سیاوشان فهماند که شب گذشته بدان حیله آنها را معطل کرده تا خسرو پرویز به اندازه کافی از دسترس ایشان دور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بهرام بن سیاوش ناچار او را گرفتند و به مدائن بردند و به زندان انداختند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راهب دیر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قیصر روم دختر خویش را به تو خواهد داد و سپاهی هم در اختیارت خواهد گذاشت تا بروی و پادشاهی خویش بستانی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پادشاهی من چند سال طول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هفده ماه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پادشاهی من چند سال طول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 و هشت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کجا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کتب دانیال پیغمبر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همه ملوک عجم را حکم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من چه کسانی به پادشاهی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پسرت، شیرویه، که تنها چند ماه پادشاهی می‌کند نه بسیار، پس از او دخترت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پسر پسرت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پادشاهی عجم از دست برود و به دست عرب افتد و تا رستاخیز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انجام کار من در کشور ایران و روم چگونه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 تو تا سه سال بر روم چیرگی 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رومیان بر ایرانیان پیروزی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چه کسی باید حذر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دائی‌ات که بسطام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باید حذر کنی زیرا کشور تو را به تباهی خواهد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خسرو پرویز رو به بسطام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می‌بینی که این راهب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من عهد کن که درباره من خلاف نکنی و سوگند بخور که نسبت به من خیانت نوروزی و نیرنگ به کار نبری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بسطام چنان کرد که مراد پرویز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بلعمی، چاپ زوار، جلد دوم، ص </w:t>
      </w:r>
      <w:r>
        <w:rPr>
          <w:rFonts w:eastAsia="IRNazanin" w:cs="IRNazanin"/>
          <w:color w:val="111111"/>
          <w:sz w:val="28"/>
          <w:szCs w:val="28"/>
          <w:lang w:bidi="fa-IR"/>
        </w:rPr>
        <w:t>1083</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بهرام چوبین به پایتخت رسید و بر تخت نشست و تاج بر سر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از او برگشتند و به فرمان او گردن ننهادند ولی مردم از بیم جان به فرمان او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بهرام سیاوشان با بندویه سازش کرد تا به یاری هم بر بهرام چوبین حمله برند و او را از پای در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بهرام چوبین از این توطئه آگاه شد و بهرام بن سیاوش را کشت و بندویه نیز گریخت و خود را به آذربایجان رساند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از سوی دیگر، خسرو پرویز به انطاکیه رفت و یاران خود را پیش موریق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قیصر روم،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موریق به خسرو پرویز وعده داد که او را در جنگ با بهرام چوبین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خویش را هم که مریم نام داشت به عقد وی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لشکریان بسیاری را که شمارشان به هفتاد هزار می‌رسید، بسیج کرد و همراه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سربازان رومی مرد دلیری یافت می‌شد که یک تنه با هزار مرد جنگی برابری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 پرویز این سپاه گران را منظم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آن رهسپار آذربایجان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بندویه و سرداران و سواران دیگر، که چهل هزار تن بودند، از اصفهان و فارس و خراسان رسیدند و بدو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لشکر انبوه خسرو پرویز به سوی مدائن 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بهرام چوبین، همینکه از لشکر کشی او آگاهی یافت، با سپاه خود از پایتخت بیرون آمد و به جنگ خسرو پرویز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آن دو تن جنگ سختی در گرفت و در میدان کار زار آن شهسوار رومی که یک تنه با هزار مرد جنگاور برابری می‌کرد،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بهرام چوبین شکست خورد و گریخت و پیش پادشاه ترکان رفت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خسرو پرویز نیز از آن جنگ بازگشت و پیروزمندانه به مدائن وارد شد و به سربازان رومی پولی که به بیست هزار هزار درهم می‌رسید، پاداش داد و آنان را به سوی روم روانه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بهرام چوبین در نزد ترکان، معزز و گرامی می‌زیست تا هنگامی که خسرو پرویز در صدد قتل او بر آمد و برای همسر پادشاه ترکان گوهرهای گرانبهائی ارمغان فرستاد و از او خواست که بهرام چوبین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نیز کسی را گماشت تا خون وی را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ترکان از کشته شدن بهرام چوبین به خشم آمد و همینکه دانست همسرش در این کار دست داشته، او را طلاق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خسرو پرویز بندویه را کشت و می‌خواست دائی دیگر خود، بسطام، را نیز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گریخت و به طبرستان که جای ایمن و استواری بود،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 پرویز کسی را مأمور کشتن او کرد و سرانجام بسطام را نیز از میان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رومیان، چهار ده سال که از پادشاهی خسرو پرویز گذشته بود، موریق فرمانروای خود را از پادشاهی انداختند و کشتند و به جای او سرداری را که فوقاس نام داشت بر تخت نشاندند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موریق را نیز نابود کردند، جز یکی از پسران موریق را که جان بدر برد و گریخت و نزد خسرو پرویز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 پرویز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 نیکی بسیاری که از پدر او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لشکریانی را بسیج کرد و همراه او گسیل داشت و بدین وسیله او را به فرمانروائی روم رساند و افسر شاهی بر سرش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 پرویز، همچنین، سه تن از سرداران خویش را به فرماندهی لشکریان خود گماشت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یکی از آنان را که پوران نامیده می‌شد با لشکری به شام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شام پیش رفت تا به بیت المقدس رسید و صلیبی را که مسیحیان گمان می‌بردند حضرت عیسی علیه السلام بر آن مصلوب شده، بر گرفت و برای خسرو پرویز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 پرویز، سردار دیگر خود را، که شاهین نام داشت، با لشکری به مصر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مصر را گشود و کلیدهای خزائن اسکندریه را برای خسرو پرویز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سومین فرمانده لشکر او که بزرگترین سردار وی به شمار می‌رفت، فرخان نام داشت و همپایه شهر براز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 پرویز همه فرماندهان لشکر را موظف کرده بود که از او دستور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فرخان بانوئی بزرگ زاده بود و گوهری پاک داشت و همه فرزندان او نژاده و بلندمنش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 پرویز این خانم را فراخواند و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می‌خواهم لشکری به روم بفرستم و یکی از پسران تو را نیز به فرماندهی این لشکر بگمارم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کدامیک از فرزندان خود را برای این کار توصیه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در پاسخ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پسر من از روباه نیرنگ‌بازتر و از شاهین تیزبین‌تر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فرخان از نیزه نافذتر و مؤثرتر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شهر براز از همه شکیباتر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پرویز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مرد شکیبا را برمی‌گزینم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به فرماندهی سپاه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با سپاهی که</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در اختیار داشت به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روم شرقی رفت و رومیان را کشت و شهرهای ایشان را ویران کرد و درختانشان را از ریشه برآورد و پیش رفت تا به قسطنطنیه رسید و در خلیج قسطنطنیه که نزدیک شهر بود فرود آمد در حالیکه همه جا به تاراج و چپاول و ویرانگری پرداخته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هیچیک از رومیان در برابر پسر موریق سر فرود نیاوردند و از او فرمانبرداری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فوقاس را که تباهی بسیار از وی سرزده بود کشتند و پس از او هرقل را به پادشاهی نشاندند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هرقل که دید رومیان از آن کشتار و یغماگری و آسیب، تا چه اندازه شکنجه می‌بینند و رنج می‌برند، به درگاه خداوند دست نیاز بر آورد و او را به یاری مردم ستمدیده فراخواند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این راز و نیاز، شب مردی را دید که ریشی انبوه و چهره و اندامی شکوهمند داشت و جامه فاخری نیز در بر کرده و بر بالای مجلس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مرد دیگری از در درآمد و مردی را که صدرنشین مجلس هرقل بود، بیرون انداخت و به هر قل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اختیار این مرد را به دست تو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خواب بیدار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هرقل این خواب را برای هیچ کس تعریف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دوم هم باز به خواب دید که همان مرد در بالای مجلس وی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سومین مرد از در درآمد و با زنجیری که در دست داشت به گردن او انداخت و سر زنجیر را به دست هرقل داد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خسرو پرویز است که من او را کاملا در اختیار تو گذاشته‌ام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بجنگ که بر او پیروزی خواهی یافت و</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روزگارش را تباه خواهی ساخت و بر دشمنان خود چیره خواهی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هرقل بامداد، خواب خود را برای بزرگان روم تعریف کرد و آنان بدو سپردند که به جنگ خسرو پرویز شتابد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هرقل آماده جنگ شد و لشکری بسیج کرد و یکی از پسران خویش را نیز در قسطنطنیه به جای خود گماشت و راهی غیر از آن راه که شهربراز آمده بود در پیش گرفته، از شهرهای ارمنستان گذشت و رو به جزیره ابن عمر نهاد و در نصیبین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 پرویز لشکری را به جنگ او فرستاد و دستور داد که در موصل اردو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شهربراز نیز پیام داد و او را برانگیخت که به موصل شتابد و لشکریان وی را در جنگ با هرقل یاری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مسیر او جز این هم گفته شده و آن این است که شهر براز رهسپار سرزمین روم شرقی شد و قدم به خاک شام نهاد تا به اذرعات رسید و با لشکریان روم روبرو شد و آنان را شکست داد و پیروزی یافت و گروهی را اسیر کرد و اموالی را به غنیمت برد و کارش بالا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یک روز فرخان، برادر شهربراز، که شراب نوشیده بود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دیشب در خواب دیدم که بر تخت خسرو پرویز نشسته‌ام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پرویز که این، خبر را شنید به خشم آمد و به شهربراز، برادر او، نوشت که فرخان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شهربراز از انجام این دستور خودداری کرد و در پاسخی که به خسرو پرویز داد، او را از دلیری و مردانگی فرخان در جنگ با دشمن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خسرو پرویز بار دیگر به شهربراز نامه نوشت و فرمان</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کشتن فرخان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شهربراز باز جواب داد که کشتن دلاوری مانند فرخان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 پرویز سومین نامه را دوباره نگاشت و او باز از انجام آن کار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خسرو پرویز در طی نامه‌ای شهربراز را از کار بر کنار و فرخان را به فرماندهی لشگر گماشت شهربراز از این فرمان پیروی کرد و از کار خود کناره گرفت و آن را به فرخان واگذاشت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فرخان بر کرسی فرماندهی نشسته بود که پیکی رسید و نامه‌ای از سوی خسرو پرویز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گرفت و گشود و دید شاهنشاه ایران فرمان قتل شهربراز را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نامه را خواند، بر آن شد که شهربراز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شهربراز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من مهلت بده تا وصیت خود را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فرخان به او مهلت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شهربراز جعبه‌ای را آورد و درش را گشود و سه نامه خسرو پرویز را از آن بیرون کشید و به فرخان نشان داد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سه بار به این نامه‌ها پاسخ منفی دادم و تو را نکشتم، و اکنون تو به دریافت نخستین نامه می‌خواهی خون مرا 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که چنین دید، به پوزش خواهی پرداخت و منصب فرماندهی سپاه را که نخست با شهربراز بود بار دیگر بدو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این دو برادر با یک دیگر قرار گذاشتند که با فرمانروای روم همدست شوند و با خسرو پرویز بجنگند و حق ناشناسی او را تلافی کنند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از این رو شهربراز به هرقل پیغام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تو نیازی دارم که نه در نامه می‌توان نوشت و نه با پیک می‌توان به گوش تو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 پنجاه تن از ایرانیان به نزد تو خواهم آمد تا با هم روبرو شویم و از نزدیک گفت و گو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 با همه لشکریان خویش به راه افتاد ولی جاسوسان و دیده‌بانان خود را پیش فرستاد تا از شهربراز خبر بگیرند چون می‌ترسید از این که دام فریبی در راه وی نهاده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آنان برای خبر آوردند که شهربراز تنها با پنجاه تن از ایرانیان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 که دانست نیرنگی در کار نیست با پنجاه تن از یاران خود پیش رفت و با شهربراز روبرو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نفری به گفت و گو پرداختند و مترجمی نیز سخنان آن دو را ترجمه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شهربراز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برادرم شهرهای تو را ویران کردیم و کارهائی انجام دادیم که خود بهتر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خسرو پرویز بر ما رشک برده و ما را از کار برکنار کرده و دستور کشتن ما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برابر این حق ناشناسی بر آن شدیم که بتو بپیوندیم و در کنار لشکریان رومی با خسرو پرویز بجنگیم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قل این پیشنهاد را با شادی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آن دو برادر با هرقل همدست شدند و مترجم بیچاره را هم کشتند که رازشان را آشکارا نسازد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پس از این پیشامد، هرقل با لشکر خود روانه نصیبین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 پرویز که این خبر شنید برای جنگ با هرقل، یکی از سرداران خود، به نام راهزار، را با دوازده هزار سرباز بسیج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راهزار دستور که در نینوی، در سرزمین موصل، بر کرانه دجله اردو بزند و نگذارد که هرقل از آن رود عبور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خسرو پرویز، خود نیز در دسکرة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راهزار جاسوسان و دیده‌بانانی را فرستاد تا از چند و چون لشکر هرقل خبرهائی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برای او خبر آوردند که هرقل هفتاد هزار سرباز با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راهزار اندیشناک شد و برای خسرو پرویز پیام فرستاد و او را از انبوهی سپاه هرقل آگاه ساخت و بدو خبر داد که از پیکار با چنین سپاه گرانی عاجز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خسرو پرویز عذر او را نپذیرفت و فرمان داد که با هرقل بجنگد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راهزار ناچار اطاعت کرد و لشکریان خویش را آماده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هرقل به سوی لشکریان خسرو پرویز روانه شد و از جائی غیر از آنجا که راهزار بود، از دجله گذشت و به راهزار حمله برد و با او روبرو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سختی که میان دو سپاه روی داد راهزار و شش هزار تن از سربازانش کشته شدند و بقیه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 پرویز که در دستگرد به سر می‌برد، وقتی از این شکست</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آگاهی یافت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نمی‌توانست با هرقل بجنگد به مدائن بازگشت و در آنجا پناهنده شد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اوضاع روم در این زمان قرین هرج و مرج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پرویز به جهانگیری ادامه داده در سال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شام تاخت و انطاکیه و دمشق را گرفته غارت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اورشلیم را به کمک بیست و شش هزار یهودی مسخر ساخت و صلیب حضرت عیسی را با غنائم بسیاری به تیسفون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فاتح مغرور در نامه خود به هراکلیوس چنین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خسرو بزرگترین خدایان و خدای روی زمین به هراکلیوس بنده حقیر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می‌گوئید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خدای خود ایمان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خوب، چرا خدای شما نتوانست اورشلیم را از دست من برهاند؟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خود را بر این ایمان واهی که به عیسی مسیح دارید، فریب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نتوانست خود را از چنگ یهودان نجات دهد، پس چگونه تواند شما را نجات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شاهین و همن‌زادگان از کاپادوکیه گذشته، ولایات آسیای صغیر را یکی پس از دیگری تسخیر کرد و هراکلیوس پس از ملاقات با شاهین به صلاحدید او سفیرانی برای درخواست صلح به دربار خسرو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خسرو پرویز نه تنها آن سفیران را به زندان انداخت، بلکه سردار خود، شاهین، را برای این که هراکلیوس را بسته به پیش او نفرستاده، تهدید به مرگ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شاهین در سال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کالسدون را در برابر قسطنطنیه به تصرف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ایران به محاصره قسطنطنیه همت گماشت، ولی وسیله عبور از بسفر و ورود به ساحل اروپائی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فتح آسیای صغیر و مصر، ایران تمام متصرفات دوره هخامنشی را از نو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طرز اداره این کشورها اطلاع درستی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می‌رود که غیر از اخذ مالیات و حقوق دیوانی منظور دیگری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طرف دیگر در ماشتیا، جائی در موآب، دیده می‌شود که ایرانیان به ساختن کاخ و عمارت پرداخته‌اند، و از این کار معلوم می‌شود که منظور تصرف دائمی و نگاهداری بلاد مفتوحه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اوضاع دولت بیزانس در این هنگام بسیار مضطرب و یأس آور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هم آوارها از اروپا به تراس هجوم آورده، از جانب خشکی پایتخت را مورد تهدید قرار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موقع باریک هراکلیوس تصمیم گرفت به قرطاجنه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کارتاژ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خزانه خود را از دریا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روحانیون مسیحی و مردمان به مخالفت برخاسته، مانع از حرکت امپراطور شدند و او را مجبور کردند که در کلیسای ایاصوفیه سوگند یاد کند که در مقابل حوادث پایداری کرده، در دفاع از بیزانس بکوشد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عوض، کلیسا هم اجازه داد تمام ظروف طلا و نقره را هم ذوب کرده، سکه زنند و به مصارف جنگ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هراکلیوس با سپاه خود در سال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از بغاز هلس پونت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داردانل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آسیای صغیر را فتح کرد، و پس از رسیدن به مرزهای ارمنستان، شهربراز را شکست داد، و به قسطنطنیه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بعد با مردمان شمال، مانند خزرها و دیگران همدست شده، از طرف لازیکا به ایران لشکر کشی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 پرویز با چهل هزار سرباز به مقابل او به آذربایجان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هراکلیوس در سال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شهر گنزک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تسخیر و آتشکده بزرگ آذر گشنسب را ویران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 پرویز در موقع فرار از این شهر آتش مقدس را بهمراه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بعد خسرو خواست حمله به آران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به کمک سه اردوی خود قوای قیصر را معدوم سازد ولی هراکلیوس پیشدستی کرده به ارمنستان وارد شد و پیش از آن که اردوها بهم بپیوندند هر کدام را جداگانه شکست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به اردوی خسرو حمله برده آن را در هم شکست و در سال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هراکلیوس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بگرفت و بر شهربراز غلبه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شهربراز امپراطور را در کیلیکیه دنبال نموده، در نزدیکی رود ساراس با او مصاف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مجبور شد شبانه عقب‌نشینی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 که از فتوحات روم مضطرب شده بود، خواست یک ضربت قاطع به رومی‌ها وارد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اردوی بزرگ تشکیل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اردو تحت سرداری شاهین مأمور شد که قسطنطنیه را محاصره کرده به یاری آوارها آن را تسخیر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اردوی دیگر مأموریت یافت که با شخص هراکلیوس بجنگد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هراکلیوس دفاع قسطنطنیه را به برادرش تئودور سپرده، خود به سوی لازیکا شتافت و از آن جا به تفلیس حمله برد ولی موفق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پادگان قسطنطنیه به سرداری تئودور با شاهین بجنگید، و به واسطه تگرگ و تندبادی که علیه سپاه ایران می‌وزید، توانست ایرانیان را عقب نشانده کالسدون را پس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شاهین، پس از این شکست، از بیم خشم خسرو پرویز، خود را باخته دق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به فرمان خسرو او را به هلاکت رسانیده‌اند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آوارها هم به قسطنطنیه حمله بردند ولی موفق به تسخیر آن نشدند زیرا ایرانیان نتوانستند به ایشان کمک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جهة موفق نشدن ایران در محاصره آن بود که ایرانیان نیروی دریائی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هراکلیوس در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قصد حمله به دستگرد که در هفتاد کیلومتری تیسفون و اقامتگاه خسرو پرویز بود، رهسپار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دوازدهم دسامبر جنگ بزرگی در نزدیکی نینوای قدیم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رازتس، سردار ایران، در جنگ کشته شد ولی سربازان او شکست نخوردند بلکه به سنگرهای خود عقب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نبز نیروی امدادی به آنان پیوست و خود با سپاه در پشت نهر عمیقی، به نام براز رود،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ناگهان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 پرویز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باخته، و دستگرد پایتخت خود را رها کرده به سوی تیسفون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لشکر ایران پایداری کرد تا نیروها در نهروان به هم پیوست و دویست فیل جنگی هم به سپاه ایران ضمیمه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هراکلیوس چون پایداری لشکر ایران را دید، از تعقیب خسرو و محاصره تیسفون متصرف شده، به غارت دستگرد اکتفا کرده به گنزک یا شهر شیز در آذربایجان رفت </w:t>
      </w:r>
      <w:r>
        <w:rPr>
          <w:rFonts w:eastAsia="IRNazanin" w:cs="IRNazanin"/>
          <w:color w:val="111111"/>
          <w:sz w:val="28"/>
          <w:szCs w:val="28"/>
          <w:rtl w:val="true"/>
          <w:lang w:bidi="fa-IR"/>
        </w:rPr>
        <w:t>(</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ترس و بزدلی خسرو و فرار او از میدان جنگ و به غارت رفتن دستگرد پایتخت او، لطمه بزرگی به حیثیت و آبروی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بعلاوه، از توهینی که به جنازه شاهین، که در زمان حیات خود نزد مردم محبوب بود، کرد، موجب تنفر همگان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خسرو باز می‌کوشید که شهربراز را هم بکشد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در عهد باستان، دکتر مشکور، ص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آنگاه به فرماندهان لشکری که شکست خورده و گریخته بودند، نامه نوشت و تهدید کرد که آنان را کیفر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تهدید آمیز سوء اثر بخشید و سرداران وی را بر آن داشت که بر او بشورند و با او از در مخالفت در آیند، چنان که ما به خواست خدا به زودی به شرح آن خواهیم پرداخت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هرقل راه خود را پی‌گرفت و پیمود تا به نزدیک مدائن رسید، بعد به کشور خویش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بازگشت او این بود که خسرو پرویز وقتی در جنگ با هرقل خود را زبون و ناتوان یافت، نیرنگی به کار برد و نامه‌ای به شهربراز نوشت و او را ستود و سپاسگزاری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درباره فریب دادن فرمانروای روم، به تو دستور داده</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بودم بسیار خوب انجام دادی زیرا راه را برای او باز گذاشتی تا پیش آید و شهرهایی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کاملا به خود مغرور شده و خویش را توانا و پیروزمند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وقت آن رسیده که تو با لشکریان خود از پشت او بیائی و من هم از جلو راه را بر او بگیرم تا فلان روز در یک زمان از پیش و پس بر او و سپاهش حمله بریم و کاری کنیم که حتی یک تن از آنان زنده نماند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این نامه را در میان عصای آبنوسی جای داد و راهب یکی از دیرهای نزدیک مدائن را فراخواند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تو نیازی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شاهنشاه بزرگ‌تر از آن است که به من نیازمند باشد ولی من خود را بنده درگاه می‌دانم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خسرو پرویز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رومیان تا نزدیک پایتخت آمده و اردو زده و راه‌ها را گرفته‌اند و ما نمی‌توانیم از این راه بگذریم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یاران خود که در شام به سر می‌برند احتیاجی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چون مسیحی هستی، اگر بخواهی از میان رومیان بگذری، از عبورت جلوگیری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جهة من نامه‌ای نوشته و در میان این عصا گذاشته‌ام که آن را بگیری و به شهربراز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پرویز دویست دینار نیز بدان راهب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همینکه از نزد خسرو پرویز بیرون رفت، نامه را از میان عصا بدر آورد و گشود و خواند و باز به جای خود گذاشت و 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چشمش به لشکریان رومی و راهبان و ناقوس‌ها افتاد، دلش به رحم آمد و با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اگر باعث نابودی همکیشان خود شوم، بدنهادترین مردم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اندیشه به سراپرده قیصر روم رفت و او را از حال</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خویش آگاه ساخت و نامه را بدو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 این نامه را گشود و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نگذشت که گماشتگان او مردی را هم در راه شام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 پرویز به دست این مرد نیز توطئه دیگری چیده و نامه‌ای ساختگی به وی داده بود، از زبان شهربراز که خسرو پرویز را مخاطب ساخته بود و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دستور فرموده بودید، پیوسته قیصر روم را فریب دادم و دلگرم کردم تا به من اعتماد کرد و به شهرها حمله برد تا به مدائن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چشم به راه هستم تا شاهنشاه ایران به من بنویسد که در چه روزی می‌خواهد با هرقل روبرو شود تا من هم در همان روز از پشت به وی هجوم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به او بگویم از چه راهی پیشروی کند تا در همان راه او را غافلگیر کنیم و راه را از پس و پیش بر او ببندیم تا او و یارانش هرگز نتوانند از دست ما جان بدر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 روم وقتی دومین نامه را نیز خواند، سازش پنهانی خسرو پرویز و شهربراز را باور کرد و سر آسیمه شد و برای این که در دام نیفتد، مانند شکت‌خوردگان، شتابان به سوی کشور خود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شهربراز همینکه از بازگشت قیصر روم آگاهی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اندیشید که فرصت را غنیمت شمارد و آنچه را که در گذشته کوتاهی کرده، تلافی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که راه را بر او گرفت و بر روی او و سپاهیانش شمشیر کشید و آنان را قتل عام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خسرو پرویز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درباره رومیان نیرنگی به کار بردم و کاری کردم که تا عراق پیش بیایند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همراه این نامه، سرهای بسیاری از رومیان را نیز برای خسرو پرویز فرستاد درباره این رویداد است که خدای بزرگ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غُلِبَتِ الرُّومُ، فِی أَدْنَی الْأَرْضِ وَ هُمْ مِنْ بَعْدِ غَلَبِهِمْ سَیَغْلِبُونَ</w:t>
      </w:r>
      <w:r>
        <w:rPr>
          <w:rFonts w:eastAsia="Amiri" w:cs="Amiri" w:ascii="Amiri" w:hAnsi="Amiri"/>
          <w:color w:val="111111"/>
          <w:sz w:val="28"/>
          <w:szCs w:val="28"/>
          <w:rtl w:val="true"/>
          <w:lang w:bidi="ar-SA"/>
        </w:rPr>
        <w:t>.»</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رومیان مغلوب شدند در نزدیک‌ترین زمین، و آنها پس از مغلوب شدنشان بزودی غالب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اذرعات است که از سرزمین روم، نزدیک‌ترین شهر به خاک عرب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رومیان در یکی از جنگ‌های خود، همان جا شکست خورده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سلم، و مسلمانان از نخستین پیروزی ایرانیان بر رومیان خوششان نیامد زیرا رومیان اهل کتاب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عکس، کافران از پیروزی ایرانیان شاد شدند، زیرا زرتشتیان را مانند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اهل کتاب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آیه‌های مذکور نازل شد ابو بکر صدیق، بر سر یکصد شتر، با ابی بن خلف شرط بست که رومیان تا نه سال دیگر بر ایرانیان پیروزی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شرط را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 شرط بندی در اسلام حرام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رومیان بر ایرانیان پیروز شدند، خبر این پیروزی در روز جنگ حدیبیه به پیغمبر خدا، صلّی اللّه علیه و سلم، رسید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bookmarkStart w:id="62" w:name="pg11560_104452"/>
    </w:p>
    <w:p>
      <w:pPr>
        <w:pStyle w:val="Heading5"/>
        <w:numPr>
          <w:ilvl w:val="4"/>
          <w:numId w:val="1"/>
        </w:numPr>
        <w:rPr/>
      </w:pPr>
      <w:bookmarkStart w:id="63" w:name="__RefHeading___Toc4341183_73709187"/>
      <w:bookmarkStart w:id="64" w:name="_Toc23"/>
      <w:bookmarkEnd w:id="62"/>
      <w:bookmarkEnd w:id="63"/>
      <w:r>
        <w:rPr>
          <w:rtl w:val="true"/>
        </w:rPr>
        <w:t xml:space="preserve">سخن درباره نشانه‌هائی که خسرو پرویز از ظهور پیغمبر خدا </w:t>
      </w:r>
      <w:r>
        <w:rPr>
          <w:rtl w:val="true"/>
        </w:rPr>
        <w:t>(</w:t>
      </w:r>
      <w:r>
        <w:rPr>
          <w:rtl w:val="true"/>
        </w:rPr>
        <w:t>صلی الله علیه و آله</w:t>
      </w:r>
      <w:r>
        <w:rPr>
          <w:rtl w:val="true"/>
        </w:rPr>
        <w:t xml:space="preserve">) </w:t>
      </w:r>
      <w:r>
        <w:rPr>
          <w:rtl w:val="true"/>
        </w:rPr>
        <w:t>دید</w:t>
      </w:r>
      <w:bookmarkEnd w:id="64"/>
    </w:p>
    <w:p>
      <w:pPr>
        <w:pStyle w:val="BookText"/>
        <w:rPr/>
      </w:pPr>
      <w:r>
        <w:rPr>
          <w:rFonts w:ascii="IRNazanin" w:hAnsi="IRNazanin" w:eastAsia="IRNazanin"/>
          <w:color w:val="111111"/>
          <w:sz w:val="28"/>
          <w:sz w:val="28"/>
          <w:szCs w:val="28"/>
          <w:rtl w:val="true"/>
          <w:lang w:bidi="fa-IR"/>
        </w:rPr>
        <w:t xml:space="preserve">از این نشانه‌ها یکی آن که خسرو پرویز بر روی دجله العوراء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شاخه‌ای از رود دجله در نزدیک بصره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استوار ساخته و برای ساختمان آن پولی بسیار و بی‌شمار پرداخته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طاق کسری نیز که بارگاه وی بود بنیادی بسیار استوار داشت که در استحکام همانندش دیده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دستگاه خسرو پرویز، سیصد و شصت تن از پیشگویان و فالگیران به سر می‌بردند که میانشان کاهنان و جادوگران و 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میان مردی از تازیان نیز بود که سایب نام داشت و باذان او را از یمن به خدمت خسرو پرویز فرستاده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خسرو پرویز هر گاه که اندوهگین می‌شد، آنان را گرد می‌آورد و می‌پرسید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ببینید سبب این اندوه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خداوند به پیامبری برانگیخت،</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خسرو پرویز دید طاق کسری بی‌آنکه فشاری ببیند، شکاف برداشته وس دی هم که بر روی دجلة العوراء بسته بود، شکسته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رویداد اندوهگین شد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بارگاه من بی‌آن که فشاری بر آن وارد آید شکاف برداشته و سد دجلة العوراء بسته بود،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بشکست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کاهنان و جادوگران و ستاره شناسان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سایب نیز در میانشان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ببینید سبب این رویدادها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این باره اندیشیدند و همینکه خواستند از روی گردش ستارگان انگیزه آن رویدادها را دریابند آسمان از هر سوی در چشمشان تیره و زمین تاریک گردید و به آنچه که می‌خواستند، نتوانستند پی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سایب نیز در آن شب تاریک بر روی تپه‌ای رفت که آسمان را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برقی دید که از سوی حجاز درخشیدن گرفت و به مشرق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 در پائین پای خود باغی سبز و خرم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درباره آنچه می‌اندیشید،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من دیده‌ام، براستی نشانه این است که سلطانی از حجاز بر خواهد خواست و به سوی خاور خواهد آمد و وجود او به مراتب بیش از وجود خسرو پرویز مایه حاصلخیزی و فراوانی زمین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کاهنان و ستاره شناسان و جادوگران آنچه را</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که مانع کارشان شده بود برای همدیگر بیان کردند و سایب نیز آنچه را که دیده بود شرح داد، یکی از آنان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چیزی میان شما و دانش شما حایل نشده مگر یک رویداد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 این است که پیامبری برانگیخته شده یا برانگیخته خواهد شد که این شاهنشاهی را بگیرد و درهم 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ما چنین خبر بدی را درباره زوال شاهنشاهی ساسانی به خسرو پرویز بدهیم بی‌گمان ما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یک دیگر همرأی شدند که حقیقت را از شاهنشاه پوشیده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بدو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این باره بررسی کردیم و دریافتیم که ساختمان شد دجلة العوراء و طاق کسری را در ساعات نحسی پایه گذاری کرده‌اند زیرا هنگام اختلاف شب و روز نحوست‌هائی پیش می‌آیند و هر چه در آن ساعات منحوس ساخته شده باشد نابود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ما از روی حسابی دقیق ساعت‌های سعد را معین می‌کنیم که دستور فرمائید آنچه ویران شده درین ساعات نوسازی گردد تا دیگر ویران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قرار حساب کردند و ساعتی را مشخص ساختند و به خسرو پرویز توصیه نمودند که در آن ساعت نوسازی آغاز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 سد دجلة العوراء هشت ماه به درازا کشید و خسرو پرویز هزینه‌ای بسیار گزاف در این باره متحمل شد تا سد را به پایان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پیشگویان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ما می‌توانیم بر روی دیواره‌های این سد بنشینیم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پاسخ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خسرو پرویز با گروهی از سرداران خویش بر روی سد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نگذشت که سد از پایه فرو ریخت و همه در رود افتادند و خسرو پرویز را هنگامی از آب بیرون کشیدند که نیم جانی در تنش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این پیشامد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هرگز انتظارش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کاهنان و جادوگران و ستاره‌شناسان را گرد آورد و نزدیک به یکصد تن از ایشان را کشت و به دیگران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پول می‌گیرید که به من خدمت کنید یا مرا بازیچه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شاهنشاها، از ما لغزشی سر زد چنانکه پیش از ما نیز دیگران لغزش بسیار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باز حساب کردند و وقتی را برای نوسازی سد معین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 پرویز بار دیگر سد را ساخت و همینکه از آن کار فراغت یافت، پیشگویان بدو گفتند که اکنون دیگر می‌تواند بر روی سد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 پرویز چون می‌ترسید که باز سد بشکند، بر آن شد که تند با اسب از روی آن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اسب چند گامی پیش نتاخته بود که بار دیگر سد شکست و شاهنشاه با اسب در آب سرنگون شد و هنگامی توانستند او را از غرق شدن رهائی بخشند که به مرگ نزدیک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خسرو پرویز همه پیشگویان خویش را فراخواند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من راست بگویید که سبب این پیشامد چیست یا همه شما</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را از دم شمشیر خواهم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آنان ناچار شدند به او راست بگویند و نشانه‌های ظهور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پوشیده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 پرویز که سخنانشان را شنید،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نمی‌توانستید از همان آغاز، این را آشکارا به من بگویید تا ببینم که درین باره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خشم شاهنشاه، ما را از راستگوئی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شاهنشاه با سرآسیمگی دجلة العوراء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سد شکسته و آب از همه سو پخش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خود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مسیل‌ها و هرز آبه‌ها که امروز از هر سوی دیده می‌شود از آن تاریخ بر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تا پیش از آن تاریخ این سرزمین آباد بود و آبها در مسیری درست جریان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ششمین سال هجرت، به وسیله عبد الله بن حذافة سهمی برای خسرو پرویز پیامی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هنگام آب رودهای دجله و فرات به اندازه‌ای فراوان شد که همانندش نه پیش از آن دیده شده بود و نه بعد از آن دیده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گفتیم، سدی که خسرو پرویز ساخته بود شکست و او کوشید که از نو آن را بسازد ولی باز آب فشار آورد و در مسیل‌ها افتاد و بسیاری از کشتزارها و کرانه‌ها را فرا گرفت بعدها هم که تازیان به ایران تاختند، ایرانیان در نتیجه جنگ با تازیان از تعمیر سد باز ماندند تا زمان حجاج بن یوسف ثقفی که سد شکاف‌های بیشتری برداشت و زیان‌های بسیاری به کشاورزان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حجاج به تعمیر سد اقدام نکرد زیرا کشاورزان را متهم</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ساخته بود که به ابن الاشعث یاری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ویرانی سد آسیب بزرگی به بار آورد و مردم نیز نتوانستند آن را نوسازی کنند چنان که آن وضع تا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زمان حیات 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سلمة بن عبد الرحمن بن عوف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فرشته‌ای را در طاق کسری، به اقامتگاه ویژه خسرو پرویز، جائی که هیچ کس نمی‌توانست بی‌اجازه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 پرویز هنگام خواب نیمروز خود، ناگهان کسی را با چوبدست در بالای سر خویش دید و سر آسیمه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که به گونه آدمیزاده‌ای در آمده بود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خسرو، آیا تسلیم می‌شوی و اسلام می‌آوری یا این چوبدست را بشکنم؟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پرویز، در پاسخ وی به تندی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 بهل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روی بر تافت و نگهبانان و پرده‌داران را فراخواند و بر ایشان خشم گرفت و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را چه کسی در این جا راه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پیش ما نیامد و ما هم هرگز او را ندیده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باز همان فرشته در همان ساعت به نزد خسرو پرویز فرود آمد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خسرو، آیا تسلیم می‌شوی و اسلام می‌آوری یا این چوبدست را بشکنم؟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پرویز باز به تندی 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 بهل</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و باز بر نگهبانان و پرده‌داران خشم گرفت که چرا چنان کسی را بدان جا راه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سال سوم فرا رسید، او بار دیگر پیش خسرو پرویز آمد و پرسش خود را تکرار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خسرو، آیا تسلیم می‌شوی و اسلام می‌آوری یا این چوبدست را بشکنم؟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پرویز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 بهل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چوبدستی را شکست و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نگذشت که شاهنشاهی خسرو پرویز از هم پاشید و پسرش، و همچنین ایرانیان دیگر، بر او شوریدند تا خونش را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حسن بصری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حجت پیامبری تو، که خداوند بر خسرو پرویز فرستاد،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فرشته‌ای را به نزد خسرو پرویز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خود را که از آن نوری قوی می‌درخشید، از دیوار کاخ خسرو دراز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 پرویز هراسان شد ولی فرشته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خسرو 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پیامبری را برانگیخته و کتابی آسمانی با او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پیروی کن تا هم دنیای تو سالم ماند و هم آخرتت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پرویز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درین باره فکر خواهم کرد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bookmarkStart w:id="65" w:name="pg11560_104459"/>
    </w:p>
    <w:p>
      <w:pPr>
        <w:pStyle w:val="Heading5"/>
        <w:numPr>
          <w:ilvl w:val="4"/>
          <w:numId w:val="1"/>
        </w:numPr>
        <w:rPr/>
      </w:pPr>
      <w:bookmarkStart w:id="66" w:name="__RefHeading___Toc4341185_73709187"/>
      <w:bookmarkStart w:id="67" w:name="_Toc24"/>
      <w:bookmarkEnd w:id="65"/>
      <w:bookmarkEnd w:id="66"/>
      <w:r>
        <w:rPr>
          <w:rtl w:val="true"/>
        </w:rPr>
        <w:t>سخن درباره جنگ ذو قار</w:t>
      </w:r>
      <w:bookmarkEnd w:id="67"/>
    </w:p>
    <w:p>
      <w:pPr>
        <w:pStyle w:val="BookText"/>
        <w:rPr/>
      </w:pPr>
      <w:r>
        <w:rPr>
          <w:rFonts w:ascii="IRNazanin" w:hAnsi="IRNazanin" w:eastAsia="IRNazanin"/>
          <w:color w:val="111111"/>
          <w:sz w:val="28"/>
          <w:sz w:val="28"/>
          <w:szCs w:val="28"/>
          <w:rtl w:val="true"/>
          <w:lang w:bidi="fa-IR"/>
        </w:rPr>
        <w:t>از پیغمبر اکرم، صلّی اللّه علیه و سلم، نقل کرده‌اند که وقتی شنید ربیعه به لشکر خسرو پرویز پیروزی یافته،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نخستین روزی است که عرب داد خود را از عجم گرفته و به نام من بر او پیروز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الوقعه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پیکار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محمد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عدی بن زید تمیمی و دو 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عمار که ابی، و دیگری عمرو که سمی نامیده می‌شد، خدمتگزار شاهنشاهان ساسانی بودند و از آنان تیول و مقرری دریافت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منذر بن منذر، هنگامی که در حیره به فرمانروائی رسید، پسر خود، نعمان، را تحت سرپرستی عدی بن زید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منذر، بجز نعمان، یازده فرزند دیگر داشت که همه بلند بالا و زیبا روی بودند و به سبب همین زیبائی،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که به معنی شهاب‌هاست</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مترجم</w:t>
      </w:r>
    </w:p>
    <w:p>
      <w:pPr>
        <w:pStyle w:val="BookText"/>
        <w:rPr/>
      </w:pPr>
      <w:r>
        <w:rPr>
          <w:rFonts w:ascii="IRNazanin" w:hAnsi="IRNazanin" w:eastAsia="IRNazanin"/>
          <w:color w:val="111111"/>
          <w:sz w:val="28"/>
          <w:sz w:val="28"/>
          <w:szCs w:val="28"/>
          <w:rtl w:val="true"/>
          <w:lang w:bidi="fa-IR"/>
        </w:rPr>
        <w:t>پس از درگذشت منذر، خسرو پرویز بر آن شد که از میان فرزندان وی یکی را به فرمانروائی تازیان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عدی بن زید را فراخواند و از او درباره فرزندان منذر پرسش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عدی بن زید در پاسخ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منذر همه مردان کار آمدی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پرویز دستور داد که آنان را به حضور وی فراخوانند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عدی نامه‌ای به ایشان نگاشت و آنان را به ایران فراخواند و پذیرائی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ظاهرا برادران نعمان را به نعمان برتری می‌داد و در چشم آنان چنین وانمود می‌کرد که به نعمان امیدی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یکایک فرزندان منذر خلوت می‌کرد و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شاهنشاه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قدرت فرمانروائی بر تازیان را دارید و می‌توانید آنان را به دلخواه من اداره کنید؟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همه ما چنین قدرتی را داریم جز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نعمان سپرد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شاهنشاه از تو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 برادران خویش را مطیع کنی؟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رام کردن برادرانم ناتوان باشم، پس در رام کردن دیگران ناتوان‌تر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قبیله بنی مرینا، مردی بود که عدی بن اوس بن مرینا خوانده می‌شد و هوشیار و شاعر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او به اسود، پسر منذر،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 که من به تو امیدوارم و چشمم به تو است و می‌خواهم که فریب عدی بن زید را نخوری و زیر بارش نروی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خدا سوگند که او هرگز خیر خواه تو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اسود به سخن او گوش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خسرو پرویز به عدی بن زید دستور داد تا فرزندان منذر را به حضور وی فراخواند، او برادران را یک یک احضار کرد و به نزد خسرو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شاهنشاه از ایشان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می‌توانید به دلخواه من بر تازیان فرمانروائی کنید و مرا از این بابت آسوده خاطر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همه می‌توانیم، جز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نعمان به حضور خسرو پرویز رسید، خسرو جوانی را دید که، بر عکس برادران خود، کوتاه قد و زشت روی بود و چهره‌ای سرخ و خالدار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می‌توانی از عهده برادران خود و سایر تازیان برآئی؟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اگر من در مطیع کردن برادران خود ناتوان باشم، پس در مطیع کردن دیگران ناتوان‌تر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پرویز این پاسخ را پسندید و او را به فرمانروائی عرب برگزید و خلعت پوشاند و افسری بر سرش نهاد که شصت هزار درهم قیمت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جا عدی بن مرینا به اسود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سزای تست که حرف مرا نشنیدی</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بعد، عدی بن زید برای دلجوئی از عدی بن مرینا، او را مهمان کرد و به وی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می‌دانم که تو بیشتر دلت می‌خواست که سرورت، اسود، به فرمانروائی برسد تا سرور من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هر یک از ما برای به تخت نشاندن سرور خود می‌کوشیدیم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نباید مرا برای انجام کاری سرزنش کنی که خود نیز می‌خواستی همان کار را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می‌خواهد که دیگر کینه‌ای از من نداشته باشی و بدانی که بهره من در این کار بیش از بهره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پیش عدی بن مرینا سوگند یاد کرد که هرگز نه از او بد گوئی کند و نه بدو آزاری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عدی بن مرینا هنگامی که می‌خواست از بزم مهمانی عدی بن زید بر خیزد، سوگند خورد که پیوسته او را هجو خواهد کرد و برای او دردسر فراهم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که از سوی شاهنشاه ایران به پادشاهی حیره برگزیده شده بود، به راه افتاد تا به حیره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عدی بن مرینا به اسود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عدی بن زید نگذاشت تو پادشاهی برسی و تخت و تاج از دستت بیرون رفت، پس انتقام خود را از عدی بن زید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فریبکاری خاندان معد پایان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گفتم که با عدی مخالفت کن وزیر بارش نرو ولی به حرف من گوش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که ازین پس هر چه از تو می‌خواهد یا هر پیشنهادی که به تو می‌کند، همه را با من در میان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 نیز دستور او را به کار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عدی بن مرینا دارائی بسیار داشت و هیچ روزی نبود که هدیه گرانبهائی برای نعمان نفرستد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دیری نگذشت</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که او در چشم نعمان گرامی‌ترین و جوانمردترین مردم شناخته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حضور نعمان، هر گاه که عدی بن مرینا از عدی بن زید یاد می‌کرد، او را می‌ستود ولی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هست، اهل فریبکاری و نیرنگ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بن مرینا، همچنین، پیوسته از یاران و مقربان درگاه نعمان دلجوئی می‌کرد و با آنان گرم می‌گرفت تا رفته رفته همه آنان را به سوی خود کشید و وادارشان کرد که به نعمان بگویند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 بن زید می‌گوید که تو پادشاه دست نشانده و کارگزار او هستی زیرا او بود که کوشید تا تو را بر تخت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نعمان آنقدر جسته و گریخته این سخن را تکرار کردند تا سرانجام نعمان را دشمن عدی بن زید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نعمان برای عدی بن زید پیام فرستاد و به بهانه این که می‌خواهد وزارت خود را بدو دهد، او را به نزد خود فراخواند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عدی بن زید برای پذیرفتن این مقام از خسرو پرویز اجازه خواست و خسرو نیز بدو اجازه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وقتی عدی بن زید به درگاه نعمان رفت، نعمان او را نپذیرفت و بار نداد بلکه او را به زندان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عدی در زندان به سرودن شعر در وصف حال خود و ستایش نعمان پرداخت و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خبر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رفتاری که با عدی کرده بود پشیمان شد ولی ترسید که اگر او را از زندان رها سازد، از او آزاری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عدی بن زید از زندان به برادر خود، ابی، نامه‌ای نگاشت و او را از سر گذشت خود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برادرش وقتی نامه او را دریافت کرد و اشعار او را خواند</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با خسرو پرویز در این باره گفت و گو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 پرویز نیز درباره آزاد کردن عدی بن زید، نامه‌ای به نعمان نوشت و آن را به دست مردی داد که برای نعمان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عدی به فرستاده شاهنشاه سفارش کرد که پیش از رفتن به درگاه نعمان، به زندان برود و عدی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چنین کرد و هنگامی که به حیره رسید، راه زندان را در پیش گرفت و خود را به عدی رساند و بدو گفت که از سوی شاهنشاه ایران برای آزاد کردن او فرستاده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عدی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 من بیرون مرو و نامه شاهنشاه را به من بده تا آن را برای نعمان بفرستم چون اگر تو از نزد من بروی، مرا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به سخن وی گوش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رفتن او، دشمنان عدی که از دستور خسرو پرویز درباره آزادی عدی آگاهی یافته بودند، پیش نعمان رفتند و موضوع را بدو خبر دادند و او را از آزاد کردن عدی بن زید ترساندند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چند تن را به زندان فرستاد که عدی را خفه کردند و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فرستاده خسرو پرویز به دربار نعمان رفت و نامه شاهنشاه ایران را به دست او داد، نعمان نامه را خواند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خوب، به روی چشمم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چهار هزار مثقال طلا با کنیزی زیبا روی بدو هدیه داد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صبح به زندان برو و او را با خود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روز بعد به زندان رفت ولی عدی را در آن جا نیافت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زندانبان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 چند روز پیش 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خسرو پرویز که انتظار شنیدن چنین خبری را نداشت به دربار نعمان برگشت و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دیروز به چشم خود، عدی بن زید را در زندان ملاقات کردم ولی امروز او را در آنجا ندیدم و وقتی سراغش را گرفتم، زندانبان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پیش 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دروغ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رشوه‌ای که به وی داده بود، چیزی افزود و از او پیمان گرفت که درین باره به خسرو پرویز حرفی نزند و فقط بگوید که چند روز پیش از رسیدن وی به حیره، عدی بن زید در 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نعمان از کشتن عدی پشیمان گردید و دشمنان عدی نیز از نعمان اندیشناک شدند و بیمی سخت ایشان را فرا گرفت تا روزی که نعمان برای شکار بیرون رفت و یکی از پسران عدی را دید که زید نام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او سخن گفت و از دیدار وی شادی بسیار کرد و از آسیبی که به پدرش رسیده بود پوزش خواست و او را پیش خسرو پرویز فرستاد و شرحی در ستایش او نوشت و از شاهنشاه ایران درخواست کرد که کار پدر او را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 پرویز نیز این درخواست را پذیرفت و زید را در دستگاه خود به کار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این بود که تنها به تازیان نامه می‌نوشت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او چند سال کاری را که پیش از آن پدرش بر عهده داشت به خوبی اداره کرد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درین مدت مکرر به حضور خسرو پرویز می‌رسید و هر گاه خسرو درباره نعمان از او پرسش می‌کرد، به بهترین بیان او را می‌ستود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پادشاهان ایران زنانی را می‌خواستند دارای صفاتی ویژه، که آن صفات را نوشته و در نزد خود نگاه داشته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هر گاه که به زنانی نیاز داشتند، آن نوشته را همه جا می‌فرستادند و زنانی را که دارای آن ویژگی‌ها بودند می‌خواستند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هیچگاه از عرب زن نمی‌خواستند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زید بن عدی به خسرو پرویز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می‌دانم که میان دختران بنده تو، نعمان، و دختران عموی وی بیش از بیست دوشیزه هستند که دارای چنین صفاتی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پرویز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او بنویس که این دوشیزگان را برای ما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پادشاه، بدترین کار در نزد عرب و نزد نعمان این است که زنان خود را در اختیار مردمی غیر عرب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که اگر نامه‌ای در این باره به او بنویسم زیبائی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دیگر آن دختران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خود به نزد او روم توانائی این کار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بهتر است مرا پیش او بفرستید و مردی را نیز همراه من کنید که زبان عربی را بفهمد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 پرویز نیز مردی را همراه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تن به راه افتادند تا به حیره رسیدند و به بارگاه نعمان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به نعمان گفت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شاهنشاه ایران برای خانواده و فرزندان خود به زنانی نیازمند است و می‌خواهد که تو در این باره لطف کنی و چنین زنانی را برای وی بفرستی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زنان چگونه باید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صفات آنها را ما نوشته و با خود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صفات کنیز زیبا روئی بود که وقتی منذر به حارث بن ابی شمر غسانی حمله برد و او را غارت کرد، چنان زنی را نیز به دست آورده و برای انوشیروان فرستاده و او را چنین وصف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میانه بالا، دارای رنگی روشن و دهان و دندانی پاک و مژگانی دراز و چشمی فراخ و سیاه مانند چشمان آهو و بینی بلند و باریک و گونه‌های برجسته و اندام فریبا و موی سیاه و دراز، سری نه بزرگ و نه خرد، گردنی نه بسیار بلند و نه چنان کوتاه که گوشواره بر شانه خورد، سینه‌ای فراخ، پستانهایی بر آمده، شانه‌ها و بازوانی گرد و برجسته، مچ‌هائی زیبا، دست‌هائی نرم، انگشتانی بلند، شکمی لطیف، کمری باریک و ران‌هائی خوش ترکیب زنی کاردان و هوشیار و زیرک و خردمند، از خاندانی بزرگ، که چون درباره نسب پدر خویش سخن گوید به کوتاه گوئی پردازد و دراز گوئی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 از راه ادب پای بیرون ننهد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او نشانه بزرگی او باشد و کاری که غیر ضروری است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 دست و ترزبان و خوش آواز باشد، برای خانواده خود نوش و برای دشمن نیش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بخواهی، کام تو شیرین سازد، و اگر او رها کنی، کناره گیرد ولی از برای تو دلش بتپد و گونه‌هایش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 شود و لبانش بلرزد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را بخوانی، بیدرنگ</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فرا رویت در آید و هنگامی که بنشینی، بی‌اجازه تو ننشیند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انوشیروان این صفات را پسندید و دستور داد آن را بنویسند و هر گاه که به زنانی نیازمند شدند، زنانی را بخواهند که دارای چنین صفاتی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نوشته، از روزگار انوشیروان تا زمان خسرو پرویز همچنان بر جای مانده بود و مورد استفاده قرار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این صفات را برای نعمان خواند و نعمان نگران شد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عین سواد عراق و ایران چنین زنانی که می‌خواهند پیدا نمی‌شدند که به این جا آمده‌اید؟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خسرو پرویز، که همراه زید پیش نعمان آمده بود، همینکه سخن نعمان را شنید، از زید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گلو</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مترجم</w:t>
      </w:r>
    </w:p>
    <w:p>
      <w:pPr>
        <w:pStyle w:val="BookText"/>
        <w:rPr/>
      </w:pPr>
      <w:r>
        <w:rPr>
          <w:rFonts w:ascii="IRNazanin" w:hAnsi="IRNazanin" w:eastAsia="IRNazanin"/>
          <w:color w:val="111111"/>
          <w:sz w:val="28"/>
          <w:sz w:val="28"/>
          <w:szCs w:val="28"/>
          <w:rtl w:val="true"/>
          <w:lang w:bidi="fa-IR"/>
        </w:rPr>
        <w:t>فرستاده خسرو پرویز، این طور فهمید که نعمان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میان گاوان عراق و فارس چنین زنانی پیدا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بدیهی است که آن را توهینی به شاهنشاه ایران پنداشت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دو روز از آن دو تن پذیرائی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نامه‌ای به خسرو پرویز نگاشت بدین مضمون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زنانی بدین صفات که شاهنشاه می‌خواهند در این جا یافت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ضمنا به زید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من که نتوانستم در این باره به شاهنشاه خدمتی بکنم، از او پوزش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زید و فرستاده دیگر خسرو پرویز به نزد او بازگشتند و پاسخ نعمان را بدو رساندند، خسرو پرویز از زید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زنانی که تو می‌گفتی در حیره هستند، 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در پاسخ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شاهنشاه گفتم که تازیان از دادن زنان خود به بیگانگان دریغ می‌ورزند و این هم نشانه بدبختی و بی‌سلیقگی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از فرستاده خود بپرسید که به گوش خویش از نعمان چه شنید چون من از بازگو کردنش در پیش شاهنشاه شرم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پرویز از فرستاده خود درین باره پرسش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میان گاوان عراق و ایران به اندازه کافی زن نبود که زنان ما را می‌خواهند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شنیدن این سخن نشانه‌های خشم در چهره خسرو پرویز پدیدار گردید و کینه نعمان را در دل گرفت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که بنده ما کاری از این بدتر هم بکند و سرانجام کارش به نابودی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 گوش نعمان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 پرویز دو ماهی خاموش ماند و نعمان هم که از خشم خسرو اندیشناک شده بود، خود را برای هر پیشامدی آماده ساخت تا نامه خسرو پرویز بدو رسید که او را به نزد خود فرا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همینکه نامه را خواند، جنگ افزار و هر چه را که مایه دفاع وی می‌شد برداشت و خود را به دامنه دو کوه رساند که</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قبیله طی در آن جا به سر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آنان پیوند زناشوئی داشت و بدین جهة از ایشان خواست که از او دفاع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آنان از نیروی خسرو پرویز ترسیدند و بدین کار تن در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به راه افتاد و جاهای دیگر رفت ولی هیچیک از تازیان او را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پنهانی در ناحیه ذو قار میان قبیله بنی شیبان فرود آمد و هانی بن مسعود بن عامر بن عمرو شیبانی را دید که مردی بزرگ و بلند پایه و از خاندان ربیعه، از فرزندان ذی الجدین لقیس بن مسعود بن قیس بن خالد بن ذی الجدین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 پرویز یک بار از هانی بن مسعود پذیرائی کرده و، به اصطلاح، وی را نمک‌گیر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جهة نعمان 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خانواده خود را در پناه وی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دریافت که هانی جوانمرد است و از خانواده او نیز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 نگهداری خواهد کرد که خانواده خود را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خانواده و دارائی خویش را پیش وی نهاد که از آن جمله به گفته برخی چهارصد دست و به گفته برخی دیگر هشتصد دست زره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ناچار، به درگاه خسرو پرویز، که او را فراخوانده بود 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 پل ساباط به زید بن عدی برخورد که آن دشمنی را درباره وی کرده و او را از چشم خسرو پرویز انداخته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عدی از روی تحقیر و تمسخر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نعمانک، کجا می‌روی؟ برگرد و خود را نجات بده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نعمان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زید، تو بودی که این دشمنی را درباره من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زنده ماندم با تو همان کاری را می‌کنم که با پدرت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نعمانک، تو زنده نخواهی ماند چون تو را به بندی انداخته‌ام که هیچ کره اسبی هر قدر هم که سرکش و زورمند باشد نتواند آن را گسیخت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پرویز، وقتی خبر یافت که نعمان به درگاه وی آمده، او را نپذیرفت و دستور داد تا او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این دستور، نعمان را دست بسته به خانقین فرستادند و او در آن جا ماند تا گرفتار طاعون شد و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گمان می‌برند که او در ساباط در گذشته است به استناد این شعر اعشی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فذاک و ما انجی من الموت ربه‌بساباط حتی مات و هو محرزق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پروردگارش در ساباط از مرگ نجاتش نداد تا که جان سپرد در حالیکه زندانی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او پیش از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وی، خسرو پرویز، ایاس بن قبیصه طائی را به حیره فرستاد و فرمانروائی حیره و کارهای دیگر نعمان را بدو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 پرویز، هنگامی که پیش پادشاه روم می‌رفت به ایاس گذشت و ایاس هدیه گرانبهائی به وی داد و خسرو پرویز ازو</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سپاسگزاری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برای حقشناسی، ایاس بن قبیصه را به پادشاهی حیره گماشت و از او خواست تا آنچه را که از نعمان بر جای مانده گرد آوری کند و برای وی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ایاس نیز کسی را پیش هانی بن مسعود شیبانی روانه کرد و پیام داد که هر چه نعمان پیشش گذاشته، برای وی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هانی از تسلیم آنچه نعمان داشت خودداری کرد و خودداری او مایه خشم خسرو پرویز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نعمان بن زرعه تغلبی در نزد خسرو پرویز بود و دلش می‌خواست که بکر بن وائل را از میان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خسرو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زمستان است و آنان پراکنده‌اند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تا تابستان فرا رسد و از سختی گرما برای آب به سوی ذو قار روی آورند چنانکه پروانه به سوی شمع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همه در ذو قار گرد آمده‌اند، هر طور که دلتان بخواهد بر آنان دست 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پرویز نیز صبر کرد تا هنگامی که همه افراد خاندان بکر به سوی حنوذوقار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نعمان بن زرعه را پیش ایشان فرستاد و آنان را در انجام یکی از این سه کار مخیر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به دست خود آنچه از نعمان دارند بدهند، یا سرزمین خود را ترک کنند و بروند و یا آماده جنگ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نیز کار خود را به حنظلة بن ثعلبة عجلی سپردند و او را فرمانروای خود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ثعلبه جنگ را توصیه کرد و آنان برای خسرو پرویز پیام دادند که آماده کارزار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 پرویز ایاس بن قبیصه طائی را به فرماندهی سپاه گماشت</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و مرازبه ایرانی و هامرزنسوی را همراه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بجز این، از تازیان نیز قبائل تغلب و ایاد را گسیل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بن مسعود بن قیس بن ذی الجدین هم که در طف سفوان بود فیل‌هائی روانه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زمان تازه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پیامبری برانگیخته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هانی بن مسعود زره‌ها و جنگ‌افزارهائی را که از نعمان در پیشش مانده بود میان افراد خود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همینکه لشکریان ایرانی به قبیله بنی شیبان نزدیک شدند، هانی بن مسعود هراسان شد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افراد قبیله بکر، شما توانائی جنگ با خسرو پرویز را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بهتر است که به بیابان بگریزید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قبیله بکر به شنیدن این سخن پا به فرار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حنظلة بن ثعلبة العجلی به میان جست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هانی، تو می‌خواهی ما را نجات دهی، ولی همه را نابود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بیدرنگ بندهایی را که با آنها هودج‌ها را بر اسبان می‌بستند گسست و برای این کار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مقطع الوضن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برای خود گنبد و بارگاهی ساخت و سوگند خورد که هر گاه این گنبد از آن جا گریخت او نیز می‌گریزد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قبیله بکر که سر به بیابان نهاده بودند، همینکه ایستادگی و پایداری حنظله را دیدند همه برگشتند و برای دو هفته خود آب ذخیره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ایران رسیدند و با آنان در حنو به پیکار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سپاه ایران از بیم تشنگی به جبابات گریخت</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و قبائل بکر و عجل سر در پی ایرانیان نهادند و به آنان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جنگی سخت در گرفت و تازیان و ایرانیان دلیرانه به کارزار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میان قبیله بکر به گمان این که قبیله عجل شکست خورده، برای نجات آنان حمله کرد ولی دریافت که افراد عجل، بر عکس، مردانه سرگرم جنگند و زنی از آنان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یظفروا یحرزوا فینا الغرل‌ایها فداء لکم بنی عجل در آن روز تازیان با ایرانیان پیکار سخت کردند تا ایرانیان از بیم تشنگی به سوی مسیل ذو قار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قبیله ایاد که همراه ایرانیان بودند ولی در باطن از تازیان هواداری می‌کردند به تازیان پیام فرستادند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بخواهید، ما همین امشب از لشکرگاه ایران می‌گریزیم و به شما می‌پیوندیم و اگر نخواهید، در این جا می‌مانیم و فردا در گرماگرم کارزار می‌گریزیم و خود را به شما می‌رسانیم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 پاسخ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 بمانید و فردا که جنگ در گرفت بگریزید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حسان سکونی که با بنی شیبان هم سوگند و هم پیمان بود، به کسان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حرف من گوش بدهید و برای حمله به ایرانیان کمین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چنین کردند و به پیکار پرداختند و یک دیگر را دلگرمی دادند و برانگیختند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میان دختری از بنی شیبان می‌گفت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در این گیر و دار، هامرز از لشکر ایران پیش تاخت و برد بن حارثه یشکری برای نبرد تن بتن با او روبرو شد و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جناح چپ و همچنین جناح راست قبیله بکر حمله آورد و تازیانی هم که کمین کرده بودند، تاختند و همه بر قلب لشکر ایران زدند که در آن ایاس بن قبیصه طائی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قبیله ایاد، همچنان که قبلا با تازیان قرار گذاشته و وعده داده بود، به میدان جنگ پشت کرد و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سازش‌ها، ایرانیان تنها ماندند و شکست خوردند و گریزان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قبیله بکر سر در پی ایشان نهادند و تا توانستند از ایشان کشتند بی‌این که به دارائی و خواسته ایشان توجهی کنند و در پی غنیمت جنگی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شاعران درباره جنگ ذو قار اشعار بسیار ساخته‌اند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bookmarkStart w:id="68" w:name="pg11560_104476"/>
    </w:p>
    <w:p>
      <w:pPr>
        <w:pStyle w:val="Heading5"/>
        <w:numPr>
          <w:ilvl w:val="4"/>
          <w:numId w:val="1"/>
        </w:numPr>
        <w:rPr/>
      </w:pPr>
      <w:bookmarkStart w:id="69" w:name="__RefHeading___Toc4341187_73709187"/>
      <w:bookmarkStart w:id="70" w:name="_Toc25"/>
      <w:bookmarkEnd w:id="68"/>
      <w:bookmarkEnd w:id="69"/>
      <w:r>
        <w:rPr>
          <w:rtl w:val="true"/>
        </w:rPr>
        <w:t>سخن درباره پادشاهان حیره پس از عمرو بن هند</w:t>
      </w:r>
      <w:bookmarkEnd w:id="70"/>
    </w:p>
    <w:p>
      <w:pPr>
        <w:pStyle w:val="BookText"/>
        <w:rPr/>
      </w:pPr>
      <w:r>
        <w:rPr>
          <w:rFonts w:ascii="IRNazanin" w:hAnsi="IRNazanin" w:eastAsia="IRNazanin"/>
          <w:color w:val="111111"/>
          <w:sz w:val="28"/>
          <w:sz w:val="28"/>
          <w:szCs w:val="28"/>
          <w:rtl w:val="true"/>
          <w:lang w:bidi="fa-IR"/>
        </w:rPr>
        <w:t>پیش از این درباره کسانی که از آل نصر بن ربیعه در حیره به پادشاهی رسیده بودند تا در گذشت عمرو بن هند سخن گفتیم</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مادرش، هند، دختر عمه امرؤ القیس، شاعر مشهور جاهلی، و دختر عمرو بن حجر آکل المرار 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 مورخان به هند کبری معروف است، می‌باشد، عمرو بن هند پادشاهی نیرومند و جبار بود و مانند پدرش، منذر بن ماء السماء، با روم و پادشاهان غسانی شام، و عرب‌های یمامه، جنگ‌های معروفی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شعرای قبایل مختلف به درگاه وی روی آوردند، و وی را ستودند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حیره در زمان وی مرکز علم و ادب گردید و نمایندگان عرب نزد وی می‌آمدند، و وی را در اختلافات و نزاع‌های خود حکم قرار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 روم، یوسطنیانوس، به عرب‌های تابع دولت ایران همه ساله کمک‌های مالی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به سال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هنگامی که با خسرو انوشیروان قرار داد صلح امضاء کرد و تعهد نمود که سالی سی هزار سکه طلا به دولت ایران بپردازد، از پرداختن هزار سکه طلا که هر ساله به منذر بن ماء السماء می‌پرداخت، به عمرو بن هند سرباز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انوشیروان دو بار به اصرار حق عمرو بن هند را از روم مطالبه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سفیر روم پاسخ داد که این پول مستمری نبوده بلکه هدایای متقابلی بوده، و ما وعده ندادیم که در آینده نیز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رومیان عقیده داشتند پس از آن که با خود ایرانیان عقد صلح بستند نیازی به عرب‌های ایران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انوشیروان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عادت بین شما جاری شده است، بهتر می‌دانم که بدان متمسک شوید و بین خود رسول و هدایا رد و بدل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یوسطنیانوس این پیشنهاد را رد کرد و بهانه‌ای به دست عرب‌های تابع ایران داد تا با دولت روم و شهرهای تابع آن بجنگند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حکومت عمرو بن هند بر حیره، آتش جنگ بین روم و ایران شعله‌ور گردید و این سومین جنگ بود که در زمان خسرو انوشیروان بین ایران و روم بر پا شده بود و از سال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طول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جنگ رایوسطنیانوس پادشاه روم بر پا کرد زیرا از نیرومند شدن دولت ایران بیمناک بود و عقیده داشت که پیری انوشیروان، وی را از دفاع کشورش باز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کمانش مبدل به یأس شد زیرا شیر ایرانی از بیشه‌اش بیرون جست و خودش فرماندهی سپاه را در جنگ با روم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سپاه روم ناچار شد که نصیبین را تخلیه نموده و به شهردارا منتقل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قسمتی از سپاه ایران با سوریه جنگید و انطاکیه را آتش زد و فامیه را ویران نمود و در نزدیکی شهر دارا به انوشیروان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دارا نیز ناگزیر پیش از سال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نیروهای ایران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امپراطور یوسطنیوس از حکومت کناره‌گیری کرد و پسرش طیباریوس به جای وی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امپراطور جدید با ایران با پرداخت خسارات جنگی فراوان قرار داد یک ساله بست و برای سه سال آن را تمدید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عمرو بن هند نیز درین جنگ به نفع انوشیروان می‌جنگیده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هند سالی یک بار، در وقتی معین، به مدائن پایتخت خسروان ساسانی می‌آمده تا درباره امور حیره با شاهنشاه گفت و گو نماید، و احترام خود را تقدیم و ارتباط و پیوستگی خویش را به تاج و تخت ایران اظهار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سال‌ها ابو مره، فیاض ذو یزن، از اشراف یمن، نزد عمرو بن هند آمد و از وی خواهش کرد که نامه‌ای به خسرو انوشیروان نوشته، علاقمندی و اطاعت و قدرشناسی وی را به پیشگاه بزرگش ابلاغ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ذو یزن در این ابراز علاقه، کمک گرفتن وی از خسرو انوشیروان پادشاه ایران بود در برابر سپاه حبشه که در سال فیل یمن را اشغال کرده و ویرانی‌هائی به بار آورده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هند به وی مهلت داد تا هنگام دیدار خود از مدائن فرا رسید، آنگاه وی را با خود به مدائن برد و خسرو انوشیروان به وی بار داد و مهربانی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مرد دلسنگی بود و در انتقام سخت‌گیری می‌کرد چنان که وقتی برادرش را کسی از تمیم از روی ناشناسی کشت، قسم خورد که از بنی تمیم صد نفر را بکشد و هنگامی که بر ایشان در روز واقعه اوارة 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یافت، دستور داد آتش افروختند و همه را در آتش افکند و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وی را محرق نامیدند، و به خاطر روشن نمودن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کینه‌توزی، مضرم الحجارة 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قابوس بن منذر </w:t>
      </w:r>
      <w:r>
        <w:rPr>
          <w:rFonts w:eastAsia="IRNazanin" w:cs="IRNazanin"/>
          <w:color w:val="111111"/>
          <w:sz w:val="28"/>
          <w:szCs w:val="28"/>
          <w:rtl w:val="true"/>
          <w:lang w:bidi="fa-IR"/>
        </w:rPr>
        <w:t>(</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فتنة العروس، پس از وفات برادرش، عمرو بن هند، در اواخر سلطنت خسرو انوشیروان به حکومت حیره منصوب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قابوس بسیار ملایم و ضعیف و خوار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جهة به وی فتنة العروس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ناتوان بود، مردی از بنی یشکر وی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حکومت وی بین او و منذر، پادشاه غسانی شام جنگی در گرفت که قابوس شکست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 حیره در قلمرو شاهنشاهی ساسانیان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دکتر خدا مراد مرادیان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مرگ عمرو بن هند برادرش، قابوس بن منذر، به جایش نشست و چهار سال فرمانروائی کرد که از این مدت، هشتعد</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ماه را با روزگار شاهنشاهی خسرو انوشیروان و سه سال و چهار ماه را با عهد سلطنت هرمز همزمان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او قابوس السهرب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تخت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منذر بن نعمان چهار سال پادشاهی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نعمان بن منذر ابو قابوس بعد از او روی کار آمد و بیست و دو سال فرمان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مدت هفت سال و هشت ماه را با روزگار شاهنشاهی هرمز ساسانی و چهارده سال و چهار ماه را با دوره سلطنت خسرو پرویز همزمان بود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بعد، ایاس بن قبیصه طائی با نخیر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نحیرخان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کار آمد که همزمان با خسرو پرویز بود و مدت فرمانروائی او چهارده سال به درازا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هشتمین ماه پادشاهی ایاس،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پیامبری برانگیخته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ایاس، آزاد به، پسر مابیان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همدانی هفده</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سال پادشاهی کرد که چهارده سال و هشت ماه از آن در روزگار شاهنشاهی خسرو پرویز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ماه در عهد سلطنت شیرویه پسر خسرو پرویز و یک سال و هفت ماه در زمان اردشیر پسر شیرویه و یک ماه نیز در عهد سلطنت پوراندخت دختر خسرو پرویز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منذر بن نعمان بن منذر به فرمانروائی رسید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او کسی است که تازیان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و در بحرین، روز تاریخی جواثاء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فرمانروائی او تا هنگامی که خالد بن ولید در حیره بر او تاخت، هشت ماه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آخرین پادشاه آل نصر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پادشاهی ایشان نیز مانند شاهنشاهی ساسانیان در ایران بر افتاد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پادشاهان آل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هشام بن کلبی پنداشته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تن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سلسله بر روی هم پانصد و بیست و دو سال و هشت ماه پادشاهی کردند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bookmarkStart w:id="71" w:name="pg11560_104482"/>
    </w:p>
    <w:p>
      <w:pPr>
        <w:pStyle w:val="Heading5"/>
        <w:numPr>
          <w:ilvl w:val="4"/>
          <w:numId w:val="1"/>
        </w:numPr>
        <w:rPr/>
      </w:pPr>
      <w:bookmarkStart w:id="72" w:name="__RefHeading___Toc4341189_73709187"/>
      <w:bookmarkStart w:id="73" w:name="_Toc26"/>
      <w:bookmarkEnd w:id="71"/>
      <w:bookmarkEnd w:id="72"/>
      <w:r>
        <w:rPr>
          <w:rtl w:val="true"/>
        </w:rPr>
        <w:t>سخن درباره مروزان و حکومت او در یمن از سوی هرمز شاهنشاه ساسانی‌</w:t>
      </w:r>
      <w:bookmarkEnd w:id="73"/>
    </w:p>
    <w:p>
      <w:pPr>
        <w:pStyle w:val="BookText"/>
        <w:rPr/>
      </w:pPr>
      <w:r>
        <w:rPr>
          <w:rFonts w:ascii="IRNazanin" w:hAnsi="IRNazanin" w:eastAsia="IRNazanin"/>
          <w:color w:val="111111"/>
          <w:sz w:val="28"/>
          <w:sz w:val="28"/>
          <w:szCs w:val="28"/>
          <w:rtl w:val="true"/>
          <w:lang w:bidi="fa-IR"/>
        </w:rPr>
        <w:t>هشام بن کلبی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هرمز شاهنشاه ساسانی، پس از بر کنار کردن زرین از فرمانروائی یمن، مروزان را در آن سرزمین به حکومت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مروزان در یمن ماند تا در آن جا دارای فرزندی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مردمی کوه‌نشین در یکی از کوه‌های یمن به سر می‌بردند که مضایع نام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مردم از پرداخت خراج به مروزان خودداری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مروزان بر آن شد که به ایشان حمله برد ولی دید کوهی که محل اقامت آنهاست بسیار بلند و استوار می‌باشد و تنها یک راه دارد و آن را نیز مردی پاسداری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روبروی این کوه، کوه دیگری قرار داشت که نزدیک بدان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مروزان با اسب به قله این کوه رفت و با تهوری بی‌مانند اسب</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خود را از فراز کوه جهانید و به کوه دیگر پرید و بدین گونه بر مردمی که در آن کوه به سر می‌بردند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حمیر که این کار باور نکردنی را از او دیدند،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مروزان دژ آنان را گرفت و آنان نیز ناچار به پرداخت خراج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مروزان برای هرمز، شاهنشاه ایران، پیام فرستاد و او را از این رویداد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هرمز او را به نزد خود فراخواند و پسرش خرخسره را به حکومت یمن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مروزان که از سوی هرمز فراخوانده شده بود، رهسپار ایران گردید ولی در راه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 پرویز که پس از هرمز بر تخت نشست خرخسره را از کار برکنار کرد و باذان را به جای او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باذان آخرین فرمانروائی است که از سوی شاهنشاهان ایران در یمن حکومت کرده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bookmarkStart w:id="74" w:name="pg11560_104484"/>
    </w:p>
    <w:p>
      <w:pPr>
        <w:pStyle w:val="Heading5"/>
        <w:numPr>
          <w:ilvl w:val="4"/>
          <w:numId w:val="1"/>
        </w:numPr>
        <w:rPr/>
      </w:pPr>
      <w:bookmarkStart w:id="75" w:name="__RefHeading___Toc4341191_73709187"/>
      <w:bookmarkStart w:id="76" w:name="_Toc27"/>
      <w:bookmarkEnd w:id="74"/>
      <w:bookmarkEnd w:id="75"/>
      <w:r>
        <w:rPr>
          <w:rtl w:val="true"/>
        </w:rPr>
        <w:t>سخن درباره کشته شدن خسرو پرویز</w:t>
      </w:r>
      <w:bookmarkEnd w:id="76"/>
    </w:p>
    <w:p>
      <w:pPr>
        <w:pStyle w:val="BookText"/>
        <w:rPr/>
      </w:pPr>
      <w:r>
        <w:rPr>
          <w:rFonts w:ascii="IRNazanin" w:hAnsi="IRNazanin" w:eastAsia="IRNazanin"/>
          <w:color w:val="111111"/>
          <w:sz w:val="28"/>
          <w:sz w:val="28"/>
          <w:szCs w:val="28"/>
          <w:rtl w:val="true"/>
          <w:lang w:bidi="fa-IR"/>
        </w:rPr>
        <w:t>خسرو پرویز به سبب دارائی بی‌شمار و گنجینه‌های سرشاری که یافته و کشورهائی که گشوده و شهرهایی که از دست دشمنان خویش گرفته بود، و یاری بخت و مساعدت روزگار، بیش از اندازه خودخواه و سرکش و مغرور شده بود و در گرفتن اموال مردم آزمندی بسیار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دل‌های مردم از او برگشته بود و همه بدو کینه می‌ورزیدند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دارائی فراوان و شکوه بی‌پایان او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دوازده هزار زن، یا به روایتی دیگر، سه هزار زن داشت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از قصور عالی و حرمسرا و تجملات دربار او حکایت‌ها مانده و ادبا و شعرای دوره‌های اسلامی داستان‌ها گفته یا سروده‌اند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خزانه‌ها و گنج‌ها و تجملات او را احدی از شاهان سابق ساسانی نداشته، عدد زنان این شاه را مورخین سه هزار نوشته‌اند و علاوه بر آنها هزار کنیزک برای سرودن و نواختن جزو حرمسرای او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مورخین عده زنان حرمسرای او را از ده الی دوازده هزار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نامی‌ترین زن‌های او، یکی مریم، دختر موریس قیصر بیزانس، و دیگری شیرین سریانی بود که بعد از خسرو چون قباد دوم می‌خواست با وی ازدواج کند خود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می‌توان فهمید که مخارج دربار ایران در آن زمان 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نظر آریم که خسرو پرویز در زندان در مقام دفاع از خود می‌گفته که موجودی خزانه ایران را چهار برابر کرده، و مخارج جنگ‌های بیست و پنج ساله او را با بیزانس علاوه کنیم به آسانی می‌توان دریافت که چه تحمیلاتی در زمان او به مردم ایران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جنگ‌های او با روم قوای ایران را تحلیل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در سال‌های اول جنگ فتوحات نمایانی کرد و این بهره‌مندیها از جهة ورزیدگی لشکر ایران در زمان شاهان قبل و اصلاحات انوشیروان در امور لشکری و لیاقت شهربراز و شاهین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سردار نامی ایران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این فتوحات موقعی رسید که پرویز می‌توانست منتی بر هر قل نهاده پیشنهاد او را راجع به صلح بپذیرد، و با شرایط مفیدی عقدنامه‌ای منعقد نموده، ایران را به حدود طبیعی آن که دریای سیاه و رود فرات بود،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لازیکا و نیز بقیه ارمنستان و بین النهرین را به ایران ضمیمه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خسرو پرویز از جهة غرور و خودپسندی نخواست این نکته را درک کند و قوای خود را بیهوده در ممالکی صرف کرد که حفظ آن برای ایران آن زمان از جهة فقدان بحریه‌ای قوی مشکل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نتیجه رسید که وقتی هرقل از طرف شمال به ایران حمله آورد قشون ورزیده سابق به واسطه جنگ‌های متمادی از میان رفته و سرداران نامی او، یکی از حق ناشناسی خسرو از غصه مرده و دیگری آزرده خاطر و دلسرد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 پرویز شاهی بوده ضعیف النفس، خودپسند، ستمکار، شهوت‌ران و حق ناشناس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سلطنت او تماما به جنگ گذشت و جنگ‌های او نه فقط چیزی به ایران نداد بلکه آن را بی‌اندازه ضعیف نموده با سرعت حیرت آوری به طرف انحطاط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ایران، مشیر الدوله، چاپ خیام، 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با آنان همخوابه می‌شد و کام دل می‌گرفت، همچنینعد</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هزارها کنیز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 اسبان و چارپایان دیگر او به پنجاه هزار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همه مردم به گوهرها و ظرف‌های عالی و چیزهای گرانبهای دیگر علاقمند بود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هیجدهمین سال فرمانروائی خود یک بار دستور داد تا خراجی را که از شهرهای وی گرد آورده بودند، بشمارند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سکه‌های سیم یکصد هزار هزار مثقال و سکه‌های زر بیست هزار هزار مثقال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مردم را به چیزی نمی‌شمرد و آنان را خوار می‌انگاشت و با ایشان دشمنی می‌کرد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مثلا به زاذان، یکی از سرداران خود دستور داده بود تا همه کسانی را که در زندان به سر می‌بردند و تعدادشان به سی و شش هزار می‌رسید، از دم تیغ بگذرانند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سرداران ایرانی که از لجاج خسرو در ادامه جنگ به جان آمده بودند، سرکشی آغاز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شهربراز شنید که خسرو از او بدگمان شده و یکی از سرهنگان زیردست او را وادار به کشتن وی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شرایط احتیاط به جای آورد و گردن از زیر پیمان خسرو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 در این وقت به بیماری اسهال دچار شد و دستور داد که او را به تیسفون بازگردانند تا ترتیبی برای جانشین خود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شیرین و دو فرزندش، مردانشاه و شهریار، با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 می‌خواست مردانشاه را جانشین خود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کواذ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به شیرویه پسر خسرو از مریم دختر قیصر بود و ظاهرا از دیگر برادران مهتر بود، مصمم شد که از حق خود دفاع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کل نیروی کشور گشنسب‌اسپاذ، که ظاهرا برادر رضاعی او بود، به یاری کواذ کمربست و با هراکلیوس وارد گفت و گو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حاضر گردید که با ایرانیان صلح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بزرگان، از جمله شمطا، پسر یزدین و نیوهرمزد، فرزند پاذگوسبان مردانشاه، که خسرو او را به ناحق کشته بود، به شیرویه پیوسته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فرمان شیرویه قلعه فراموشی را گشودند و جماعت بسیاری از زندانیان سیاسی نجات یافته از هواخواهان شیرویه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شیرویه خود را پادشاه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شب پاسداران شاهی از کاخی که خسرو با شیرین در آن جا خفته بودند، بیرون رفته و پراکنده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سپیده دم از هر سو این بانگ برخاست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کواذ شاهنشاه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هراسان پای به گریز نهاد و خود را در باغ قصر پنهان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او را یافته دستگیر کردند و در خانه‌ای که کذگ هندوک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هندو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می‌شد و انبار گنج‌خانه محسوب می‌شد جای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کفشگری در راه با آن جماعت که خسرو را می‌بردند مصادف شد و شاه را در زیر روپوشی که بر او افکنده بودند شناخت و با قالب کفش که در دست داشت ضربتی بر سر او نواخت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سربازی که همراه شاه مخلوع بود، از این بی‌ادبی به خشم آمده شمشیر کشیده سر از تن کفشگر بیچاره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 در بامداد همان روز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شیرویه فرمود که دست و پای برادرانش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می‌خواست که به همین اکتفا کرده آنان را زنده بگذارد، ولی پس از اندک زمانی آنان را بکشت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تئوفانس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شیرویه نخست مردانشاه را کشت و بعد به دیگر برادران پرداخت و پدرش خسرو را در انبار گنج خانه نگاه داشت که از گرسنگی بمیرد ولی چون دیدند هنوز بعد از پنج روز زنده است او را به ضرب نیزه از پای در آوردند </w:t>
      </w:r>
      <w:r>
        <w:rPr>
          <w:rFonts w:eastAsia="IRNazanin" w:cs="IRNazanin"/>
          <w:color w:val="111111"/>
          <w:sz w:val="28"/>
          <w:szCs w:val="28"/>
          <w:rtl w:val="true"/>
          <w:lang w:bidi="fa-IR"/>
        </w:rPr>
        <w:t>(</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قولی شمطا و نیوهرمزد با اجازه شیرویه، خسرو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تواریخ اسلامی آمده که شیرویه در کشتن پدر تردید داشت ولی بزرگان گفتند یا باید پدر را بکشد یا از تخت و تاج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شیرویه برای محکوم ساختن پدر صورت استنطاقی ترتیب داده، او را برای کارهای زشتی که در دوران سلطنت کرده بود محاکمه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 با مهارت از خود دفاع کرد و پسر را مورد ملامت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شیرویه برادران خود را که هفده تن بودند به تحریک شمطای عیسوی و بعضی از بزرگان بکشت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بعدا، از کشتن پدر پشیمان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شمطای جاه طلب، چندی پس از این حوادث متهم به دعوی سلطنت شد و به فرمان شیرویه دست راستش را بریدند و او را به زندان افکندند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در عهد باستان، دکتر مشکور، ص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464</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ولی زاذان این دستور را به کار نبست و از کشتن ایشان خود 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زندانیان که دریافته بودند خسرو تشنه خون آنان است و دشمنش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 پرویز، همچنین دستور داده بود تا کسانی را که در جنگ با رومیان شکست خورده و گریخته بودند،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این گروه نیز دشمن وی شده و به کین وی کمر بسته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 کسی را گماشت تا باقی خراج پس افتاده را هم از مردم بستاند و او برای اجرای این دستور فشار بسیار وارد آورد و به اندازه‌ای بیدادگری کرد که همه مردم بدخواه خسرو پرویز</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شدند و بزرگان قوم به بابل رفتند، و شیرویه، پسر خسرو پرویز، را از آن جا فرا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 پرویز فرزندان خویش را در بابل نهاده بود و 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که از آن جا به جای دیگر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را هم در آن جا به آموزش و پرورش ایشان گماشته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دستیاری بزرگان ایران از بابل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بهرسیر رسید و شبانه در آن جا داخل شد و کسانی را که در زندان‌ها به سر می‌بردند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زندانیان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خسرو پرویز دستور کشتنشان را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هوادار شیرویه شدند و پیرامون او گرد آمدند و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قباد شاهنشاه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قباد نام اصلی شیرویه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راه افتادند تا به میدان جلوی کاخ خسرو پرویز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نگهبانان کاخ او پا به فرار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پرویز نیز به بستانی که نزدیک کاخش بود، گریخت ولی او را گرفتند و اسیر کردند و پسر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پادشاهی نشاندند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شیرویه از پدر خود برای کارهائی که کرده بود، باز خواست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ایرانیان خسرو پرویز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شیرویه نیز در این کار آنان را یاری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فرمانروائی خسرو پرویز سی و هشت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دو سال و پنج ماه و پانزده روز از پادشاهی خسرو پرویز گذشته بود که پیغمبر اکرم، صلّی اللّه علیه و سلم، از مکه به مدینه مهاجرت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 خسرو پرویز هجده فرزند داشت و بزرگترینشان شهریار نامیده می‌شد که شیرین او را به پسرخواندگی خویش</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برگزیده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 شناسان به خسرو پرویز گفته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فرزندان تو پسری خواهد آورد که به دست وی این کاخ ویران خواهد شد و این پادشاهی از میان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چنین پسری نیز نقصی است که در قسمتی از بدن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پرویز برای جلوگیری از وقوع این امر فرزندان خویش را از همخوابگی با زنان باز داشت تا دارای پسری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چندی که گذشت، شهریار از هوای جوانی و تنهائی و بی‌زنی در پیش شیرین شکایت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شیرین که نمی‌خواست شهریار را در رنج ببیند، کنیزی را که حجامتگرش بود و گمان می‌برد که ناز است، به نزد شهریار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حدس شیرین درست نبود و آن کنیز از همخوابگی با شهریار باردار گردید و یزدگرد را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شیرین این پیشامد را تا پنج سال از خسرو پرویز پنهان داشت تا روزی که دید خسرو پرویز از کودکانی که اندکی بزرگ شده‌اند خوشش می‌آید و با آنان مهربانی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ببینی که یکی از فرزندانت دارای پسری شده، شاد خواهی 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پرویز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که شاد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به شنیدن این سخن یزدگرد را آورد و به او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 پرویز دوستدار یزدگرد شد و او را به خود نزدیک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هنگامی که با او بازی می‌کرد، ناگهان پیشگوئی ستاره شناسان را به یاد آورد و برای این که ببیند نقصی در بدین</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یزدگرد هست یا نه، دستور داد تا جامه از تنش بدر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یزدگرد را برهنه کردند خسرو پرویز در یکی از تهیگاه‌های وی نقصی دید و بر آن شد که او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شیرین او را از این کار بازداشت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خواسته باشد که برای این دستگاه سلطنت پیشامدی روی دهد به هیچ تدبیری از آن جلوگیری نتوان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بعد دستور داد که یزدگرد را به سیستان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شیرین یزدگرد را در سواد عراق، در قریه‌ای که خمانیه نامیده می‌شود، سکونت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کشته شدن خسرو پرویز، پسر او شیرویه، به پادشاهی رسید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bookmarkStart w:id="77" w:name="pg11560_104493"/>
    </w:p>
    <w:p>
      <w:pPr>
        <w:pStyle w:val="Heading4"/>
        <w:numPr>
          <w:ilvl w:val="3"/>
          <w:numId w:val="1"/>
        </w:numPr>
        <w:rPr/>
      </w:pPr>
      <w:bookmarkStart w:id="78" w:name="__RefHeading___Toc4341193_73709187"/>
      <w:bookmarkStart w:id="79" w:name="_Toc28"/>
      <w:bookmarkEnd w:id="77"/>
      <w:bookmarkEnd w:id="78"/>
      <w:r>
        <w:rPr>
          <w:rtl w:val="true"/>
        </w:rPr>
        <w:t>سخن درباره پادشاهی شیرویه پسر خسرو پرویز</w:t>
      </w:r>
      <w:bookmarkEnd w:id="79"/>
    </w:p>
    <w:p>
      <w:pPr>
        <w:pStyle w:val="BookText"/>
        <w:rPr/>
      </w:pPr>
      <w:r>
        <w:rPr>
          <w:rFonts w:ascii="IRNazanin" w:hAnsi="IRNazanin" w:eastAsia="IRNazanin"/>
          <w:color w:val="111111"/>
          <w:sz w:val="28"/>
          <w:sz w:val="28"/>
          <w:szCs w:val="28"/>
          <w:rtl w:val="true"/>
          <w:lang w:bidi="fa-IR"/>
        </w:rPr>
        <w:t xml:space="preserve">شیرویه، پسر خسرو پرویز، مادرش مریم دختر موریق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شیرویه را قباد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پادشاهی رسید، بزرگان و اشراف به نزد وی رفتند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درست نیست که ما دو پادشاه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پدرت را بکش تا ما سر به فرمان تو در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تو را از پادشاهی بر کنار خواهیم کرد و فرمانبردار او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شیرویه در برابر این سخن ناچار شد که پدر خویش را از پایتخت به جای دیگری بفرستد و در آن جا زندانی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بزرگان کشور را گرد آورد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مصلحت را در آن می‌بینیم که بدرفتاری‌های خسرو پرویز را بدو گوشزد کنیم و او را از برخی از آنها آگاه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مردی را که استاذ خشنش نامیده می‌شد و به کارهای</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کشور آشنائی داشت پیش خسرو پرویز فرستاد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پدر ما پیام ما را برسان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اکنون می‌بینی، کیفر کارهای بدی است که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کارهای زشت یکی آن که بر پدر خویش گستاخ شدی و او را نابینا ساختی و کشتی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بدرفتاری تو با ما فرزندانت، که از همنشینی با مردم و مصاحبت با زنان و آنچه مایه شادکامی و آسایشمان می‌شد محروممان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بیدادگری تو درباره کسانی که ایشان را به حبس ابد محکوم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ستم تو در حق زنانی که برای خود می‌گیری و بعد آنها را ترک می‌کنی و آنان را از آمیزش با مردان دیگر و فرزند آوردن از ایشان نیز بازمیداری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ستمگری و سنگدلی و سختگیری‌هائی که درباره توده مردم روا داشته‌ای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آنکه روزگاری دراز لشکر را در مرزهای روم و کشورهای دیگر نگاه داشتی و مایه پریشانی آنان و خانواده‌های آنان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ناسپاسی و خیانتی که به موریق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 روم کردی با وجود مهربانی و محبتی که درباره تو کرده و در رفع گرفتاری تو کوشیده و دختر خود را نیز به عقد تو در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 از پس دادن صلیب مقدسی که نه برای تو و نه برای اهل کشورت سودمند بود، بدو، دریغ ورزیدی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برای رفع این اتهامات دلائل قانع کننده و قابل ذکری داری بازگوی، وگرنه در پیشگاه خدای بزرگ از گناهان خویش</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توبه کن تا هر چه مشیت اوست درباره تو روا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شیرویه پیش خسرو پرویز رفت و پیام شیرویه را بدو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 پرویز 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قول من به شیرویه کوتاه عمر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نسزد که حتی کارهای کوچکی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یقین کند که آن کارها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شود تا چه رسد به کارهای بزرگی که تو یکایک آنها را برای ما بر شمرده‌ای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چنان که تو می‌گوئی، چنین گناهانی از ما سرزده بود، ای نادان، پیش از این ما را به کیفر می‌رساندند و امروز دیگر تو نیازی به یادآوری آنها 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قاضیانی که در میان مردم کشور تو هستند فرزندی را که متهم به کشتن پدر خویش باشد از میهن دور می‌سازند و نمی‌گذارند با نیکان همنشینی کند تا چه رسد به این که او را بر تخت سلطنت بنشانند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که تو می‌گوئی، من پدر خود را کشته بودم، بزرگان کشور نمی‌گذاشتند به پادشاهی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نه تنها چنین گناهانی مرتکب نشده‌ایم، بلکه به شکر خداوند در بهبود زندگانی خود و فرزندان خود و مردم کشور خود کوشیده و هیچ کوتاهی نکرده‌ایم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انگیزه انجام برخی از این کارها را باز می‌گوئیم تا ترا آگاه سازد و دانائی جای نادانی تو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پاسخ‌های ما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نابکاران هرمز پدر ما را فریفتند و او را به ما بدگمان ساختند تا جائی که دیدیم درباره ما اندیشه بدی دارد و این بد اندیشی او ما را هراسان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از درگاه وی کناره گرفتیم و به آذربایجان</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پراکنده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او از کار افتاد و ما به پادشاهی فراخوانده شدیم بهرام دو روی از فرصت استفاده کرد و بر ما تاخت و ما را از کشور براند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به روم رفتیم و به کشور خود برگشتیم و پایه کار خود را استوار 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خونخواهی از کسانی را که پدرمان را کشته یا در خون او شریک بودند، آغاز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راجع به آنچه درباره کار پسران ما یاد کردی، باید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کسانی را بر شما گماشتیم تا شما را از پرداختن به کارهای بیهوده‌ای که مایه آزار مردم کشور می‌شود و به شهرها آسیب می‌رساند،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مقرری بسیار و آنچه را که بدان نیاز داشتید برای شما معین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ویژه درباره ولادت تو ستاره شناسان پیشگوئی کرده بودند که تو بر ما خواهی شورید و زوال پادشاهی ما به دست تو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هند نیز نامه‌ای به تو نگاشت و برای تو هدیه‌ای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آن نامه 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تو را مژده می‌داد که سی و هشت سال پس از شاهنشاهی ما تو به فرمانروائی خواهی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نامه و همچنین نامه‌ای را که مبنی بر پیشگوئی 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شناسان درباره ولادت تو بود مهر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شیرین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هر دو نامه در نزد شیرین است و اگر دوست داری که آنها را بخوانی، از او بگیر و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چنین پیشامدی نیز موجب آن نشد که از نیکی و</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مهربانی درباره تو دریغ ورزیم تا چه رسد به این که تو را بکشیم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کسانی که برای همیشه زندانی کردیم، پاسخ ما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زندان نینداختیم مگر کسانی را که کشتنی بودند یا می‌بایست برخی از اندام‌های ایشان بریده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زندانبانان ایشان و وزیران ما پیوسته به ما یادآوری می‌کردند که کشتن ایشان واجب است و پیش از آن که برای رهائی خود چاره‌ای بیندیشند و نیرنگی به کار برند باید خونشان را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چون به زندگی و زنده نگهداشتن ایشان علاقمند و از خونریزی بیزار بودیم در کشتنشان درنگ کردیم و کارشان را به خدای بزرگ سپردیم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نیز آنان را از زندان بیرون کنی از فرمان پروردگار خویش سر پیچی کرده‌ای و به زودی نتیجه این کار را 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این که گفتی ما زر و سیم و گوهرهای گوناگون و کالاها و خواسته‌های بسیار به بدترین نحو و سخت‌ترین اصرار از مردم گرفته و گرد آوری کرده‌ایم، بدان، ای نادان، که پس از خدای بزرگ آنچه مایه نگهداری کشور می‌شود، سیم و زر بی‌شمار است، به ویژه کشور ایران که دشمنان از هر سو بدان روی می‌آورند و آنان را نمی‌توان از دست اندازی بدین آب و خاک بازداشت جز با لشکر و جنگ افزار و آمادگی‌های دیگر و اینها را جز با زر و سیم نمی‌توان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پیشینیان ما زر و سیم و جنگ افزار و چیزهای دیگر گرد آورده بودند ولی بهرام چوبینه و یارانش بدانها دستبرد زدند و جز اندکی بر جای نگذاشتند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هنگامی که ما به کشور خود بازگشتیم و مردم به</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فرمان ما در آمدند، سپهبدان و سرداران را به اطراف کشور گسیل داشتیم که با دشمنان جنگیدند و شهرهای ایشان را تاراج کردند و غنائم بسیار از زر و سیم تا کالاهای گوناگون بی‌شمار، که حسابش را جز خدای بزرگ کسی نمی‌داند، برای ما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شنیده‌ایم تو به پیروی از اندیشه بدنهادانی که در خور کشته شدن هستند، می‌خواهی این دارائی سرشار را پخش کنی و ببخشی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تو را آگاه می‌سازیم که این گنجینه گران گرد آوری نشده، مگر با سختی و رنج فراوان و جان‌هائی که از دست رفته است، بنا بر این از ریخت و پاش آنها خودداری کن زیرا چنین ثروتی مایه نگهداری پادشاهی تو و کشور تو و پیروزی تو بر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استاذ خشنش پیش شیرویه برگشت و پاسخ پدرش را به وی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بزرگان ایران نیز به نزد شیرویه بازگشتند و بدو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دستور بده که پدرت را بکشند، یا ما تو را از پادشاهی بر کنار و از او فرمانبرداری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شیرویه نیز با این که نمی‌خواست پدر خود را بکشد، ناچار بدین کار تن در داد و از میان مردانی که خسرو پرویز آزارشان داده بود، کسانی را برای کشتن او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به دست خود، خسرو پرویز را کشت جوانی بود به نام مهرهرمز پسر مردانشاه، اهل نیمروز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کشته شدن خسرو پرویز، شیرویه که نمی‌توانست این پیشامد ناگوار را تحمل کند، جامه خویش را درید و گریست و بر سر و روی کوفت و در مراسم تشییع جنازه وی شرکت کرد و</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بزرگان و اشراف کشور نیز ازو پیروی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جنازه به خاک سپرده شد، شیرویه دستور داد تا مهرهرمز قاتل پدرش،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فرمانروائی خسرو پرویز سی و هشت سال بود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اسم او شیرویه بود و بعد از جلوس معروف به قباد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کارهای او صلح با بیزانس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و روم شرقی هر دو از جنگ‌های متمادی فرسوده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جهة همینکه قباد تکلیف صلح کرد، هرقل پذیرفت و صلح بدین شرایط مقرر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آنچه خاک از همدیگر گرفته‌اند مسترد دارند و اسرا را هم رد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صلیب مسیح را که ایرانی‌ها از بیت المقدس آورده بودند، پس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استرداد صلیب باعث جشن‌ها در روم شرقی گردید </w:t>
      </w:r>
      <w:r>
        <w:rPr>
          <w:rFonts w:eastAsia="IRNazanin" w:cs="IRNazanin"/>
          <w:color w:val="111111"/>
          <w:sz w:val="28"/>
          <w:szCs w:val="28"/>
          <w:rtl w:val="true"/>
          <w:lang w:bidi="fa-IR"/>
        </w:rPr>
        <w:t>(</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قباد پس از این کارها به امور داخله پرداخته، عوارضی را که خسرو پرویز تحمیل کرده بود، موقوف و محبوسین را رها و به اشخاصی که از طرف پرویز اجحاف و تعدی شده بود مهربانی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زودی معلوم شد که این اقدامات او از نیکی فطرت نبوده بلکه می‌خواسته مقام خود را محکم نماید زیرا دیری نگذشت که تمام برادران خود را بکشت و خود نیز از طاعونی که در ایران شیوع یافته بود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سلطنت او دو سال و چند ماه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ایران، میر الدوله، چاپ خیام، ص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شیرویه به کشتن برادران خود پرداخت و با مشورت وزیر خود، فیروز، هفده تن از برادران خویش را که دلاور و دانا بودند، نابود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شیرویه، سپس دچار بیماری‌هائی شد و دیگر از خوشی‌های جهان بهره‌ای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پس از کشتن برادران خویش،عد</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سخت گرفتار بیتابی و ناآرامی شد تا این که مرگش فرا رسید و در دسکرة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دومین روزی که شیرویه برادران خود را کشته بود، دو خواهرش، پوراندخت و آزرمیدخت پیش او رفتند و او را سخت سر زنش کردند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شدت دلبستگی به پادشاهی، پدر و برادرانت را از میان بردی در صورتی که با وجود کشتن آنها هم این تخت و تاج به تو وفادار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شیرویه به شنیدن این سخنان به گریه افتاد و سخت گریست و افسر خود را سر برداشت و بر زمین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پس پیوسته بیمار و اندوهگین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شیرویه از خانواده خود هر کرا که زور و نیروئی داشت، براند و از دستگاه خود دور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او بیماری طاعون شایع گردید و بسیاری از ایرانیان نابود شدند، خود او نیز بدین مرض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فرمانروائی او هشت ماه بود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bookmarkStart w:id="80" w:name="pg11560_104501"/>
    </w:p>
    <w:p>
      <w:pPr>
        <w:pStyle w:val="Heading4"/>
        <w:numPr>
          <w:ilvl w:val="3"/>
          <w:numId w:val="1"/>
        </w:numPr>
        <w:rPr/>
      </w:pPr>
      <w:bookmarkStart w:id="81" w:name="__RefHeading___Toc4341195_73709187"/>
      <w:bookmarkStart w:id="82" w:name="_Toc29"/>
      <w:bookmarkEnd w:id="80"/>
      <w:bookmarkEnd w:id="81"/>
      <w:r>
        <w:rPr>
          <w:rtl w:val="true"/>
        </w:rPr>
        <w:t xml:space="preserve">سخن در باره پادشاهی اردشیر </w:t>
      </w:r>
      <w:r>
        <w:rPr>
          <w:rtl w:val="true"/>
        </w:rPr>
        <w:t>(</w:t>
      </w:r>
      <w:r>
        <w:rPr>
          <w:rtl w:val="true"/>
        </w:rPr>
        <w:t>اردشیر سوم</w:t>
      </w:r>
      <w:r>
        <w:rPr>
          <w:rtl w:val="true"/>
        </w:rPr>
        <w:t>)</w:t>
      </w:r>
      <w:bookmarkEnd w:id="82"/>
    </w:p>
    <w:p>
      <w:pPr>
        <w:pStyle w:val="BookText"/>
        <w:rPr/>
      </w:pPr>
      <w:r>
        <w:rPr>
          <w:rFonts w:ascii="IRNazanin" w:hAnsi="IRNazanin" w:eastAsia="IRNazanin"/>
          <w:color w:val="111111"/>
          <w:sz w:val="28"/>
          <w:sz w:val="28"/>
          <w:szCs w:val="28"/>
          <w:rtl w:val="true"/>
          <w:lang w:bidi="fa-IR"/>
        </w:rPr>
        <w:t>اردشیر کودکی بود که بیش از هفت سال از عمرش نمی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شیرویه در گذشت، ایرانیان، پسرش اردشیر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کودکی خردسال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پادشاهی نشاندند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نام بهادر جسنس که رتبه خوانسالاری داشت سرپرستی اردشیر و اداره کارها را به عهده گرفت و سیاست کشور داری را به خوبی از پیش برد چنان که در اثر حسن تدبیر و فرمانروایی او مردم با وجود خردسالی اردشیر احساس ناراحتی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شهربراز سردار ایرانی هنوز با لشکری که خسرو پرویز در زیر فرمانش گذاشته بود در مرز روم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خسرو پرویز با قیصر روم آشتی نموده و به جبران کارهائی پرداخته بود که با رومیان کرده بود و ما پیش ازین شرح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قیصر روم برای او خلعت و هدیه‌هایی می‌فرستاد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خسرو پرویز و شیرویه همیشه به شهربراز نامه می‌نوشتند و در کارهای خود با او مشورت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بزرگان ایران هنگامی که می‌خواستند اردشیر را بر تخت بنشانند با او مشورت نکردند و این غفلت بهانه‌ای برای خرده‌گیری به دست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این بهانه را وسیله‌ای قرار داد تا خردسالی اردشیر را غنیمت شمارد و از فرصت استفاده کند و دست به جنگ و خونریزی بگشاید و تاج و تخت سلطنت را بگیرد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هراکلیوس به پسر شهروراز که نیستاس نام داشت لقب پاتریکان داد و دختر او را که نیکه نام داشت برای پسر خود، تئودور، به زنی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دختر نیستاس را که نوه شهروراز باشد به زنی کنستانتین، ولیعهد خویش،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شهروراز سپاه خود را به جانب تیسفون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شهر دو تن از بزرگان، یکی نیوخسرو، رئیس پاسداران پادشاهی و دیگر نامدار گشنسب، سپاهبد نیمروز با او یار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شهروراز به شهر درآمده، پادشاه خردسال را که بیش از یک سال و نیم سلطنت نکرده بود، بکشت و خود به شاهی نشست </w:t>
      </w:r>
      <w:r>
        <w:rPr>
          <w:rFonts w:eastAsia="IRNazanin" w:cs="IRNazanin"/>
          <w:color w:val="111111"/>
          <w:sz w:val="28"/>
          <w:szCs w:val="28"/>
          <w:rtl w:val="true"/>
          <w:lang w:bidi="fa-IR"/>
        </w:rPr>
        <w:t>(</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ایران در عهد باستان، دکتر مشکور، ص </w:t>
      </w:r>
      <w:r>
        <w:rPr>
          <w:rFonts w:eastAsia="IRNazanin" w:cs="IRNazanin"/>
          <w:color w:val="111111"/>
          <w:sz w:val="28"/>
          <w:szCs w:val="28"/>
          <w:lang w:bidi="fa-IR"/>
        </w:rPr>
        <w:t>466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از این رو با لشکر خویش به سوی مدائن 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اردشیر و بهادر جسنس و هر کس که از خاندان شاهی زنده مانده بود به شهر تیسفون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شهربراز آنان را در تیسفون محاصره کرد و گرداگرد شهر منجیق‌هائی بر پا ساخت ولی هیچ کاری از پیش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در نیرنگ در آمد، و رئیس نگهبانان شهر و اسپهبد نیمروز را فریب داد تا سرانجام آن دو تن دروازه شهر را به روی او و لشکریانش 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شهربراز به درون شهر راه یافت و گروهی از بزرگان را کشت و دارائی ایشان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یاران شهربراز نیز، به دستور او، اردشیر را در ایوان خسرو شاه قباذ بکشت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فرمانروائی اردشیر یک سال و ششم ماه بود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bookmarkStart w:id="83" w:name="pg11560_104504"/>
    </w:p>
    <w:p>
      <w:pPr>
        <w:pStyle w:val="Heading4"/>
        <w:numPr>
          <w:ilvl w:val="3"/>
          <w:numId w:val="1"/>
        </w:numPr>
        <w:rPr/>
      </w:pPr>
      <w:bookmarkStart w:id="84" w:name="__RefHeading___Toc4341197_73709187"/>
      <w:bookmarkStart w:id="85" w:name="_Toc30"/>
      <w:bookmarkEnd w:id="83"/>
      <w:bookmarkEnd w:id="84"/>
      <w:r>
        <w:rPr>
          <w:rtl w:val="true"/>
        </w:rPr>
        <w:t>سخن درباره پادشاهی شهربراز</w:t>
      </w:r>
      <w:bookmarkEnd w:id="85"/>
    </w:p>
    <w:p>
      <w:pPr>
        <w:pStyle w:val="BookText"/>
        <w:rPr/>
      </w:pPr>
      <w:r>
        <w:rPr>
          <w:rFonts w:ascii="IRNazanin" w:hAnsi="IRNazanin" w:eastAsia="IRNazanin"/>
          <w:color w:val="111111"/>
          <w:sz w:val="28"/>
          <w:sz w:val="28"/>
          <w:szCs w:val="28"/>
          <w:rtl w:val="true"/>
          <w:lang w:bidi="fa-IR"/>
        </w:rPr>
        <w:t>این مرد از خانواده شاهان ساسانی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کشته شدن اردشیر سوم، شهربراز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نامش فرخان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تخت سلطنت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جلوس بر تخت دچار شکم درد سختی شد ولی بعد بهبود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برادر از مردم استخر فارس بر شهر براز که اردشیر خردسال را کشته بود خشم گرفتند و در کشتن شهربراز هم پیمان شدند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ن سه تن از پاسداران کاخ شاهنشاهی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پادشاه سوار می‌شد، پاسداران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سراپا مسلح بودند و شمشیرها و نیزه‌هائی در دست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صف می‌ایستادند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همینکه پادشاه از برابرشان می‌گذشت، پیشانی خویش را بالای سپر خود قرار می‌دادند و به حال تعظیم کمر را خم می‌کردند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چون شاه بر اسب می‌نشست مستحفظین در دو صف قرار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فردی زرهی و خودی و سپری و شمشیری داشت و نیزه‌ای به دست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شهریار از مقابل او می‌گذشت، سپر خویش را پیش می‌برد و به جانب حاشیه زین شهریار دراز می‌کرد و سر را چندان فرود می‌آورد که پیشانی او به سپر می‌رسید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در زمان ساسانیان، تألیف کریستین سن، ترجمه رشید یاسمی ص </w:t>
      </w:r>
      <w:r>
        <w:rPr>
          <w:rFonts w:eastAsia="IRNazanin" w:cs="IRNazanin"/>
          <w:color w:val="111111"/>
          <w:sz w:val="28"/>
          <w:szCs w:val="28"/>
          <w:lang w:bidi="fa-IR"/>
        </w:rPr>
        <w:t>418</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شهربراز روزی سوار بر اسب شد و آن سه برادر نیز در صف، نزدیک به هم، ایستاده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شهربراز در برابرشان آمد، چنان با نیزه او را زدند که در دم جان سپرد و از اسب سرنگون شد و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حال، پاسداران دیگر خم شده بودند و سپر مانع از آن بود که حرکات این سه برادر را ببینند و احتمالا از آن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افتادن شهربراز، آن سه تن بیدرنگ ریسمانی به پایش بستند و او را کشاندند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بزرگان نیز آنان را درین کار یاری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یک دیگر همدست شدند و گروهی را که در ریختن خون اردشیر دست داشتند،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سراسر مدت فرمانروائی شهربراز چهل روز بود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bookmarkStart w:id="86" w:name="pg11560_104507"/>
    </w:p>
    <w:p>
      <w:pPr>
        <w:pStyle w:val="Heading4"/>
        <w:numPr>
          <w:ilvl w:val="3"/>
          <w:numId w:val="1"/>
        </w:numPr>
        <w:rPr/>
      </w:pPr>
      <w:bookmarkStart w:id="87" w:name="__RefHeading___Toc4341199_73709187"/>
      <w:bookmarkStart w:id="88" w:name="_Toc31"/>
      <w:bookmarkEnd w:id="86"/>
      <w:bookmarkEnd w:id="87"/>
      <w:r>
        <w:rPr>
          <w:rtl w:val="true"/>
        </w:rPr>
        <w:t>سخن درباره پادشاهی پوراندخت دختر خسرو پرویز</w:t>
      </w:r>
      <w:bookmarkEnd w:id="88"/>
    </w:p>
    <w:p>
      <w:pPr>
        <w:pStyle w:val="BookText"/>
        <w:rPr/>
      </w:pPr>
      <w:r>
        <w:rPr>
          <w:rFonts w:ascii="IRNazanin" w:hAnsi="IRNazanin" w:eastAsia="IRNazanin"/>
          <w:color w:val="111111"/>
          <w:sz w:val="28"/>
          <w:sz w:val="28"/>
          <w:szCs w:val="28"/>
          <w:rtl w:val="true"/>
          <w:lang w:bidi="fa-IR"/>
        </w:rPr>
        <w:t>پس از کشته شدن شهربراز، چون از خاندان شاهان ساسانی دیگر مردی نمانده بود، ایرانیان پوراندخت، دختر خسرو پرویز را به شاهی برگزیدند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پوراندخت هنگامی که بر تخت نشست با مردم به نیکی و دادگری رفتار کرد و به نوسازی پلها پرداخت و آنچه از خراج باقی مانده بود به مردم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صلیب مقدس را نیز به پادشاه روم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فرمانروائی او یک سال و چهار ماه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مردی که خشنشبنده نامیده می‌شد و از عموزادگان دور خسرو پرویز به شمار می‌رفت به پادشاهی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پادشاهی او از یک ماه کمتر بود و سرداران وی، که طرز رفتارش را نمی‌پسندیدند، او را کشتند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bookmarkStart w:id="89" w:name="pg11560_104508"/>
    </w:p>
    <w:p>
      <w:pPr>
        <w:pStyle w:val="Heading4"/>
        <w:numPr>
          <w:ilvl w:val="3"/>
          <w:numId w:val="1"/>
        </w:numPr>
        <w:rPr/>
      </w:pPr>
      <w:bookmarkStart w:id="90" w:name="__RefHeading___Toc4341201_73709187"/>
      <w:bookmarkStart w:id="91" w:name="_Toc32"/>
      <w:bookmarkEnd w:id="89"/>
      <w:bookmarkEnd w:id="90"/>
      <w:r>
        <w:rPr>
          <w:rtl w:val="true"/>
        </w:rPr>
        <w:t>سخن درباره پادشاهی آزرمیدخت دختر خسرو پرویز</w:t>
      </w:r>
      <w:bookmarkEnd w:id="91"/>
    </w:p>
    <w:p>
      <w:pPr>
        <w:pStyle w:val="BookText"/>
        <w:rPr/>
      </w:pPr>
      <w:r>
        <w:rPr>
          <w:rFonts w:ascii="IRNazanin" w:hAnsi="IRNazanin" w:eastAsia="IRNazanin"/>
          <w:color w:val="111111"/>
          <w:sz w:val="28"/>
          <w:sz w:val="28"/>
          <w:szCs w:val="28"/>
          <w:rtl w:val="true"/>
          <w:lang w:bidi="fa-IR"/>
        </w:rPr>
        <w:t>پس از کشته شدن خشنشبنده، ایرانیان آزرمیدخت، دختر دیگر خسرو پرویز، را بر اورنگ فرمانروائی نشاندند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زیباترین زنان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روزگار، فرخ هرمز که از بزرگان درجه اول ایران به شمار می‌رفت، اسپهبد خراسان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فریفته آزرمیدخت شد و خواستار دیدار وی گردید تا با وی زناشوئی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آزرمیدخت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خواستار وصلت با من هستی، برای یک ملکه زناشوئی روا نیست و من چنین درخواستی را نخواهم پذیرفت ولی اگر نیاز دیگری داری در فلان وقت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 هرمز دستور آزرمیدخت را به کار بست و در آن شب به دیدن وی رفت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آزرمیدخت به فرمانده پاسداران کاخ پنهانی دستور داد که فرخ هرمز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فرخ هرمز را کشت و پیکرش را در میدان پایتخت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 او را کشته یافتند و جسدش را پنهان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او رستم،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رستم فرخزاد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کسی بود که در قادسیه با مسلمانان پیکار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خراسان جانشین پدر خود بود و همینکه خبر کشته شدن پدر را شنید به خونخواهی او کمر بست و با لشکر خویش به راه افتاد تا به مدائن رسید و آزرمیدخت را گرفت و کور کرد و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نیز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آزرمیدخت مسموم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فرمانروائی آزرمیدخت شش ماه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آزرمیدخت مردی آمد که او را خسرو پسر مهرجسنس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اردشیر بابکان بود و در اهواز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او را بر تخت شاهی نشاندند و تاج بر سرش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 چند روز بعد،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پس از آزرمیدخت به پادشاهی رسید، خرزاد خسرو بود که از فرزندان خسرو پرویز محسوب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او، زنی کرد، خواهر بسطام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در حصن الحجاره، نزدیک نصیبین، یافتند و اندک زمانی بر تخت سلطنت نگاه داشتند و بعد وی را از پادشاهی بر کنار کردند</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و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پادشاهی او شش ماه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پادشاهی پسر مهران جسنس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کشته شدن خرزاد خسرو بزرگان ایران به جست و جوی کسی پرداختند که از خاندان شاهان ساسانی باشد، اگر چه زن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مردی را یافتند که در میسان به سر می‌برد و او را فیروز پسر مهران جسنس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او هم جسنسبنده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صهاربخت، دختر یزدان زان پسر انوشیروان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بر تخت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بزرگ داشت و همینکه تاج بر سرش نهادند،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تاج چقدر برای سر من تنگ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به فال بد گرفتند و او را در همان دم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چند روز بعد کشتند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bookmarkStart w:id="92" w:name="pg11560_104511"/>
    </w:p>
    <w:p>
      <w:pPr>
        <w:pStyle w:val="Heading4"/>
        <w:numPr>
          <w:ilvl w:val="3"/>
          <w:numId w:val="1"/>
        </w:numPr>
        <w:rPr/>
      </w:pPr>
      <w:bookmarkStart w:id="93" w:name="__RefHeading___Toc4341203_73709187"/>
      <w:bookmarkStart w:id="94" w:name="_Toc33"/>
      <w:bookmarkEnd w:id="92"/>
      <w:bookmarkEnd w:id="93"/>
      <w:r>
        <w:rPr>
          <w:rtl w:val="true"/>
        </w:rPr>
        <w:t>سخن درباره پادشاهی یزدگرد پسر شهریار پسر خسرو پرویز یزدگرد سوم‌</w:t>
      </w:r>
      <w:bookmarkEnd w:id="94"/>
    </w:p>
    <w:p>
      <w:pPr>
        <w:pStyle w:val="BookText"/>
        <w:rPr/>
      </w:pPr>
      <w:r>
        <w:rPr>
          <w:rFonts w:ascii="IRNazanin" w:hAnsi="IRNazanin" w:eastAsia="IRNazanin"/>
          <w:color w:val="111111"/>
          <w:sz w:val="28"/>
          <w:sz w:val="28"/>
          <w:szCs w:val="28"/>
          <w:rtl w:val="true"/>
          <w:lang w:bidi="fa-IR"/>
        </w:rPr>
        <w:t>پس از آشفته شدن کار ایرانیان و ورود مسلمانان به شهرهای ایران، مردم کشور به جست و جوی مردی از خاندان شاهی بر آمدند که رشته فرمانروائی را به دست وی سپارند تا به جنگ پردازد، شهرهای ایران را در برابر مهاجمان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جست و جو سرانجام یزدگرد را در استخر فارس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یزد گرد، پسر خسرو پرویز،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یزدگرد را به مدائن بردند و به پادشاهی نشاندند و در سلطنت استقرار یافت جز این که پادشاهی وی در برابر فرمانروائی سایر پادشاهان ساسانی، به خیال بیشتر شباهت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جوانی و ناپختگی وی و سستی و بیسر و سامانی</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کارهای کشور ایران، وزیران و بزرگان، دولت او را اداره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دشمنان ایشان چیرگی یافتند و بر شهرهای ایران تاختند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سال از پادشاهی یزدگرد گذشته بود که تازیان به شهرها هجوم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یزد گرد هنگامی کشته شد که بیش از بیست سال از عمرش نمی‌گذشت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باقی اخبار پادشاهی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 هنگام ذکر پیروزیهای مسلمانان،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آخرین پادشاه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سلسله ساسانی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ما پس از او به ذکر تواریخ اسلامی به روش سال‌های هجری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قبل از آن، روزهای مشهور عرب در دوره جاهلیت را شرح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خواست خدای بزرگ، رویدادهای اسلامی را می‌آوریم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bookmarkStart w:id="95" w:name="pg11560_104513"/>
    </w:p>
    <w:p>
      <w:pPr>
        <w:pStyle w:val="Heading3"/>
        <w:numPr>
          <w:ilvl w:val="2"/>
          <w:numId w:val="1"/>
        </w:numPr>
        <w:rPr/>
      </w:pPr>
      <w:bookmarkStart w:id="96" w:name="__RefHeading___Toc4341205_73709187"/>
      <w:bookmarkStart w:id="97" w:name="_Toc34"/>
      <w:bookmarkEnd w:id="95"/>
      <w:bookmarkEnd w:id="96"/>
      <w:r>
        <w:rPr>
          <w:rtl w:val="true"/>
        </w:rPr>
        <w:t>سخن درباره روزهای عرب در دوره جاهلیت‌</w:t>
      </w:r>
      <w:bookmarkEnd w:id="97"/>
    </w:p>
    <w:p>
      <w:pPr>
        <w:pStyle w:val="Heading4"/>
        <w:numPr>
          <w:ilvl w:val="3"/>
          <w:numId w:val="1"/>
        </w:numPr>
        <w:rPr/>
      </w:pPr>
      <w:bookmarkStart w:id="98" w:name="__RefHeading___Toc4341207_73709187"/>
      <w:bookmarkStart w:id="99" w:name="_Toc35"/>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ابو جعفر طبری از روزهای عرب، جز روزهای ذو قار و جذیمة الابرش و زباء و طسم و جدیس، روزهای دیگری را ذکر نکرده، و اینها را هم از آن جهة که آنان پادشاهانی بوده‌اند شرح داده و از ذکر بقیه غفلت 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ما به شرح روزهای مشهور و جنگ‌های معروفی می‌پردازیم که گروه‌های بسیار و زد و خوردهای سختی را شامل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ذکر جنگ‌ها و تاخت و تازهائی که مشتمل بر گروهی اندک می‌شوند نمی‌پردازیم چون این گونه نبردهای کوچک بسیار و از اندازه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ازین پس به یاری خداوند روزهای بزرگ و جنگ‌های مشهور را شرح می‌دهیم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bookmarkStart w:id="100" w:name="pg11560_104514"/>
    </w:p>
    <w:p>
      <w:pPr>
        <w:pStyle w:val="Heading4"/>
        <w:numPr>
          <w:ilvl w:val="3"/>
          <w:numId w:val="1"/>
        </w:numPr>
        <w:rPr/>
      </w:pPr>
      <w:bookmarkStart w:id="101" w:name="__RefHeading___Toc4341209_73709187"/>
      <w:bookmarkStart w:id="102" w:name="_Toc36"/>
      <w:bookmarkEnd w:id="100"/>
      <w:bookmarkEnd w:id="101"/>
      <w:r>
        <w:rPr>
          <w:rtl w:val="true"/>
        </w:rPr>
        <w:t>سخن درباره جنگ زهیر بن جناب کلبی با غطفان و بکر و تغلب و فرزندان قین‌</w:t>
      </w:r>
      <w:bookmarkEnd w:id="102"/>
    </w:p>
    <w:p>
      <w:pPr>
        <w:pStyle w:val="BookText"/>
        <w:rPr/>
      </w:pPr>
      <w:r>
        <w:rPr>
          <w:rFonts w:ascii="IRNazanin" w:hAnsi="IRNazanin" w:eastAsia="IRNazanin"/>
          <w:color w:val="111111"/>
          <w:sz w:val="28"/>
          <w:sz w:val="28"/>
          <w:szCs w:val="28"/>
          <w:rtl w:val="true"/>
          <w:lang w:bidi="fa-IR"/>
        </w:rPr>
        <w:t>زهیر بن جناب بن هبل بن عبد الله بن کنانة بن بکر بن عوف بن عذرة الکلبی، یکی از کسانی بود که قبیله قضاعه هوادار وی شدند و در اطرافش گرد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را، به سبب اندیشه درستی که داشت و پیشگوئی‌های راستی که می‌کرد، کاهن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دویست و پنجاه سال زندگانی کرد و در طی دوره دراز عمر خود دویست بار به جنگ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نیز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چهار صد و پنجاه سال زیست و مردی دلاور و پیروزمند و فرخنده سرشت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جنگ او با قبیله غطفان این بود که فرزندان بغیض بن ریث بن غطفان، هنگامی که همه با هم از تهامه بیرون رفتند، با صداء بر خورد کردند که قبیله‌ای از مذحج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این دو قبیله جنگی در گرفت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فرزندان بغیض با دارائی و خانواده‌های خویش حرکت می‌کردند و برای دفاع از زن و بچه خود سخت جنگیدند و سرانجام بر دشمن خود، صداء، پیروزی یافتند و گروه بسیاری از آنان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پیروزی مایه برتری و سربلندی فرزندان بغیض شد و دارائی ایشان را فزونی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کامیابی را دیدند به خود بالیدند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ما نیز حرمی ترتیب خواهیم داد مانند مکه که در آن هیچ صیدی کشته نشود و هیچ پناهنده‌ای آسیب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حرمی ساختند و فرزندان مرة بن عوف نیز متولی آن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بن جناب، وقتی از انجام این کار و سایر تصمیماتی که فرزندان بغیض گرفته بودند، آگاهی یافت،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تا من زنده‌ام هرگز نخواهم گذاشت قبیله غطفان چنین حرمی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در میان کسان خود جار زد و همه را پیرامون خویش گرد آورد و آنان را از حال غطفان و آنچه درباره ایشان شنیده بود آگاه ساخت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شاهکاری که من و همه شما می‌توانیم بکنیم این است که آنان را از انجام چنین کاری باز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زهیر سخن او را تصدیق کردند و با او همراه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به دستیاری ایشان با غطفان در افتاد و خسته کننده‌ترین و سخت‌ترین جنگ را کردند تا بر آنان چیره شد و پیروزی یافت و به مراد خود رسید و یکی از سواران غطفان را گرفت و در حرمی که ساخته بودند کشت و بدین گونه، قدس و حرمت آن حرم را از</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میان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بر قبیله غطفان منت گذاشت و زنانی را که ایشان اسیر گرفته بود به ایشان بر گرداند و تنها دارائی ایشان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درباره این پیروزی شعر زیر را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تصبر لنا غطفان لماتلاقینا و احرزت النساء</w:t>
      </w:r>
    </w:p>
    <w:p>
      <w:pPr>
        <w:pStyle w:val="BookText"/>
        <w:rPr/>
      </w:pPr>
      <w:r>
        <w:rPr>
          <w:rFonts w:ascii="IRNazanin" w:hAnsi="IRNazanin" w:eastAsia="IRNazanin"/>
          <w:color w:val="111111"/>
          <w:sz w:val="28"/>
          <w:sz w:val="28"/>
          <w:szCs w:val="28"/>
          <w:rtl w:val="true"/>
          <w:lang w:bidi="fa-IR"/>
        </w:rPr>
        <w:t>فلو لا الفضل منا ما رجعتم‌الی عذراء شیمتها الحیاء</w:t>
      </w:r>
    </w:p>
    <w:p>
      <w:pPr>
        <w:pStyle w:val="BookText"/>
        <w:rPr/>
      </w:pPr>
      <w:r>
        <w:rPr>
          <w:rFonts w:ascii="IRNazanin" w:hAnsi="IRNazanin" w:eastAsia="IRNazanin"/>
          <w:color w:val="111111"/>
          <w:sz w:val="28"/>
          <w:sz w:val="28"/>
          <w:szCs w:val="28"/>
          <w:rtl w:val="true"/>
          <w:lang w:bidi="fa-IR"/>
        </w:rPr>
        <w:t>فدرنکم دیونا فاطلبوهاو اوثارا و دونکم للقاء</w:t>
      </w:r>
    </w:p>
    <w:p>
      <w:pPr>
        <w:pStyle w:val="BookText"/>
        <w:rPr/>
      </w:pPr>
      <w:r>
        <w:rPr>
          <w:rFonts w:ascii="IRNazanin" w:hAnsi="IRNazanin" w:eastAsia="IRNazanin"/>
          <w:color w:val="111111"/>
          <w:sz w:val="28"/>
          <w:sz w:val="28"/>
          <w:szCs w:val="28"/>
          <w:rtl w:val="true"/>
          <w:lang w:bidi="fa-IR"/>
        </w:rPr>
        <w:t>فانا حیث لا یخفی علیکم‌لیوث حین یحتضر اللواء</w:t>
      </w:r>
    </w:p>
    <w:p>
      <w:pPr>
        <w:pStyle w:val="BookText"/>
        <w:rPr/>
      </w:pPr>
      <w:r>
        <w:rPr>
          <w:rFonts w:ascii="IRNazanin" w:hAnsi="IRNazanin" w:eastAsia="IRNazanin"/>
          <w:color w:val="111111"/>
          <w:sz w:val="28"/>
          <w:sz w:val="28"/>
          <w:szCs w:val="28"/>
          <w:rtl w:val="true"/>
          <w:lang w:bidi="fa-IR"/>
        </w:rPr>
        <w:t>فقد اضحی لحی بنی جناب‌فضاء الارض و الماء الرواء</w:t>
      </w:r>
    </w:p>
    <w:p>
      <w:pPr>
        <w:pStyle w:val="BookText"/>
        <w:rPr/>
      </w:pPr>
      <w:r>
        <w:rPr>
          <w:rFonts w:ascii="IRNazanin" w:hAnsi="IRNazanin" w:eastAsia="IRNazanin"/>
          <w:color w:val="111111"/>
          <w:sz w:val="28"/>
          <w:sz w:val="28"/>
          <w:szCs w:val="28"/>
          <w:rtl w:val="true"/>
          <w:lang w:bidi="fa-IR"/>
        </w:rPr>
        <w:t>نفینا نخوة الاعداء عنابارماح اسنتها ظماء</w:t>
      </w:r>
    </w:p>
    <w:p>
      <w:pPr>
        <w:pStyle w:val="BookText"/>
        <w:rPr/>
      </w:pPr>
      <w:r>
        <w:rPr>
          <w:rFonts w:ascii="IRNazanin" w:hAnsi="IRNazanin" w:eastAsia="IRNazanin"/>
          <w:color w:val="111111"/>
          <w:sz w:val="28"/>
          <w:sz w:val="28"/>
          <w:szCs w:val="28"/>
          <w:rtl w:val="true"/>
          <w:lang w:bidi="fa-IR"/>
        </w:rPr>
        <w:t>و لو لا صبرنا یوم التقینالقینا مثل ما لقیت صداء</w:t>
      </w:r>
    </w:p>
    <w:p>
      <w:pPr>
        <w:pStyle w:val="BookText"/>
        <w:rPr/>
      </w:pPr>
      <w:r>
        <w:rPr>
          <w:rFonts w:ascii="IRNazanin" w:hAnsi="IRNazanin" w:eastAsia="IRNazanin"/>
          <w:color w:val="111111"/>
          <w:sz w:val="28"/>
          <w:sz w:val="28"/>
          <w:szCs w:val="28"/>
          <w:rtl w:val="true"/>
          <w:lang w:bidi="fa-IR"/>
        </w:rPr>
        <w:t xml:space="preserve">غداة تضرعوا لبنی بغیض‌و صدق الطعن للنوکی شفاء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جنگی که میان ما روی داد، قبیله غطفان پایداری نکرد و شکست خورد و زنان ایشان گرفته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قبیله غطفان، اگر لطف ما نبود، شما دیگر به زنان پاکدامن خود دسترس نمی‌یافتید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آنان را بگیرید و ببرید و از همبستری و دیدارشان کامیاب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شما پوشیده مباد که هر گاه درفش جنگ در اهتزاز در آید ما همانند شیر مردان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دیگر پهنه زمین و آب‌های گوارا در اختیار قبیله بنی جناب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غرور و خود پسندی دشمنان خویش را از خود دور ساختیم و در هم شکستیم آنهم با نیزه‌هائی که تشنگی ما به جنگ، نوک آنها را تیز کرده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اگر ما در پیکار با دشمنان خویش پایداری نمی‌کردیم، همان آسیبی را می‌دیدیم که صداء دیدند چنان که بامداد روز بعد در پیش فرزندان بغیض به تضرع و زاری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نکوهشی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نکوهش درست، بی‌خردان را بهبود می‌بخشد و هشیار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جنگ زهیر با بکر و تغلب، دو پسر وائل، بدین سبب بود که وقتی ابرهه به نجد در آمد، زهیر پیش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ابرهه مقدم وی را گرامی داشت و به وی مهربانی و نیکی کرد و او را بر همه تازیانی که پیشش آمده بودند، برتری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او را بر بکر و تغلب، دو پسر وائل، فرمانروائی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زهیر به فرمانروائی قبائل بکر و تغلب رسید و این دو قبیله از او پیروی و فرمانبرداری می‌کردند تا سالی فرا رسید که دیگر نتوانستند خراجی را که زهیر می‌خواست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با ایشان به جنگ برخاست و از چریدن گوسپندان و چارپایانشان در چراگاه‌ها جلوگیری کرد چنان که نزدیک بود همه حیوانات ایشان نابود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زیابه، یکی از فرزندان تیم الله بن ثعلبه، که مردی دلیر و در آدمکشی بیباک بود، بر آن شد که زهیر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شبانگاه، هنگامی که زهیر در خواب بود، به بالین وی رفت و شمشیر خود را چنان در شکم وی فرو برد که از پوست شکم گذشت و از پشت او سر بدر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تصادفا به روده‌ها و آنچه در شکم وی بود آسیبی نرسید و تیمی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ابن زیابه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 که زهیر را 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با این که می‌دانست سالم مانده، از جای خود نجنبید و</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همچنان بی‌حرکت ماند تا او را برنیانگیزد و کاری نکند که او ضربه دیگری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تیمی، سپس پیش کسان خود رفت و به آنان مژده داد که زهیر را 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نیز از این مژده شاد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زهیر که از این زخم کشنده جان بدر برده بود و جز اندکی از یارانش در پیشش نبودند به آنان دستور داد تا این طور وانمود کنند که او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قبیله‌های بکر و تغلب برای تدفین وی اجازه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آنان اجازه دادند، چیزی را در میان جامه‌ای جای دهند و آن را به گونه‌ای جدی در میان قوم خود بگردانند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این دستور را به کار بستند و از بکر و تغلب اجازه خواستند تا وی را به خاک بسپارند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گوری گود کندند و آن جامه را دفن کردند چنان که هر کس آن را می‌دید شکی برایش نمی‌ماند که مرده‌ای در میان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شتابان پیش قوم خود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زهیر گروه‌هائی را برای جنگ 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نگذشت که قبائل بکر و تغلب خبردار شدند که زهیر زنده است و آنان فریب خورده‌اند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زیابه که این خبر را شنید،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طعنة ما طعنت فی غلس اللیل زهیرا و قد توافی الخصوم</w:t>
      </w:r>
    </w:p>
    <w:p>
      <w:pPr>
        <w:pStyle w:val="BookText"/>
        <w:rPr/>
      </w:pPr>
      <w:r>
        <w:rPr>
          <w:rFonts w:ascii="IRNazanin" w:hAnsi="IRNazanin" w:eastAsia="IRNazanin"/>
          <w:color w:val="111111"/>
          <w:sz w:val="28"/>
          <w:sz w:val="28"/>
          <w:szCs w:val="28"/>
          <w:rtl w:val="true"/>
          <w:lang w:bidi="fa-IR"/>
        </w:rPr>
        <w:t>حین یحمی له المواسم بکراین بکر و این منها الحلوم</w:t>
      </w:r>
    </w:p>
    <w:p>
      <w:pPr>
        <w:pStyle w:val="BookText"/>
        <w:rPr/>
      </w:pPr>
      <w:r>
        <w:rPr>
          <w:rFonts w:ascii="IRNazanin" w:hAnsi="IRNazanin" w:eastAsia="IRNazanin"/>
          <w:color w:val="111111"/>
          <w:sz w:val="28"/>
          <w:sz w:val="28"/>
          <w:szCs w:val="28"/>
          <w:rtl w:val="true"/>
          <w:lang w:bidi="fa-IR"/>
        </w:rPr>
        <w:t>خاننی السیف اذا طعنت زهیراو هو سیف مضلل مشتوم</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دشمنان به هم رسیده بودند، من در تاریکی شب ضربه‌ای به زهیر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بکر از مژده کشته شدن او روزها را عید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بکر کجاست با آن رؤیاهای شیرینی که از این واقعه در سر می‌پروراند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زهیر زخم می‌زدم، شمشیر من به من خیانت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حربه‌ای گمراه و شوم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از مردم یمن هر که را که در دسترس یافت گرد آورد و به جنگ قبائل بکر و تغلب، که به زنده بودن او پی برده بودند، شتافت و با ایشان جنگی سخت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بکر شکست خورد و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تغلب به پیکار پرداخت ولی دیری نگذشت که این قبیله نیز شکست خورد و کلیب و مهلهل، دو پسر ربیعه، اسیر شدند و اموالشان به تاراج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قبیله تغلب کشته بسیار داد و گروهی از بزرگان و شهسواران این قبیله گرفتار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طی چکامه‌ای در این باره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این الفرار من حذر الموت اذا یتقون بالاسلاب</w:t>
      </w:r>
    </w:p>
    <w:p>
      <w:pPr>
        <w:pStyle w:val="BookText"/>
        <w:rPr/>
      </w:pPr>
      <w:r>
        <w:rPr>
          <w:rFonts w:ascii="IRNazanin" w:hAnsi="IRNazanin" w:eastAsia="IRNazanin"/>
          <w:color w:val="111111"/>
          <w:sz w:val="28"/>
          <w:sz w:val="28"/>
          <w:szCs w:val="28"/>
          <w:rtl w:val="true"/>
          <w:lang w:bidi="fa-IR"/>
        </w:rPr>
        <w:t>اذ اسرنا مهلهلا و اخاه‌و ابن عمرو فی القید و ابن شهاب</w:t>
      </w:r>
    </w:p>
    <w:p>
      <w:pPr>
        <w:pStyle w:val="BookText"/>
        <w:rPr/>
      </w:pPr>
      <w:r>
        <w:rPr>
          <w:rFonts w:ascii="IRNazanin" w:hAnsi="IRNazanin" w:eastAsia="IRNazanin"/>
          <w:color w:val="111111"/>
          <w:sz w:val="28"/>
          <w:sz w:val="28"/>
          <w:szCs w:val="28"/>
          <w:rtl w:val="true"/>
          <w:lang w:bidi="fa-IR"/>
        </w:rPr>
        <w:t>و سبینا من تغلب کل بیضارقود الضحی برود الرضاب</w:t>
      </w:r>
    </w:p>
    <w:p>
      <w:pPr>
        <w:pStyle w:val="BookText"/>
        <w:rPr/>
      </w:pPr>
      <w:r>
        <w:rPr>
          <w:rFonts w:ascii="IRNazanin" w:hAnsi="IRNazanin" w:eastAsia="IRNazanin"/>
          <w:color w:val="111111"/>
          <w:sz w:val="28"/>
          <w:sz w:val="28"/>
          <w:szCs w:val="28"/>
          <w:rtl w:val="true"/>
          <w:lang w:bidi="fa-IR"/>
        </w:rPr>
        <w:t>حین تدعو مهلهلا یال بکرها أهذی حفیظة الاحساب</w:t>
      </w:r>
    </w:p>
    <w:p>
      <w:pPr>
        <w:pStyle w:val="BookText"/>
        <w:rPr/>
      </w:pPr>
      <w:r>
        <w:rPr>
          <w:rFonts w:ascii="IRNazanin" w:hAnsi="IRNazanin" w:eastAsia="IRNazanin"/>
          <w:color w:val="111111"/>
          <w:sz w:val="28"/>
          <w:sz w:val="28"/>
          <w:szCs w:val="28"/>
          <w:rtl w:val="true"/>
          <w:lang w:bidi="fa-IR"/>
        </w:rPr>
        <w:t>و یحکم و یحکم ابیح حماکم‌یا بنی تغلب انا ابن رضاب</w:t>
      </w:r>
    </w:p>
    <w:p>
      <w:pPr>
        <w:pStyle w:val="BookText"/>
        <w:rPr/>
      </w:pPr>
      <w:r>
        <w:rPr>
          <w:rFonts w:ascii="IRNazanin" w:hAnsi="IRNazanin" w:eastAsia="IRNazanin"/>
          <w:color w:val="111111"/>
          <w:sz w:val="28"/>
          <w:sz w:val="28"/>
          <w:szCs w:val="28"/>
          <w:rtl w:val="true"/>
          <w:lang w:bidi="fa-IR"/>
        </w:rPr>
        <w:t>و هم هاربون فی کل فج‌کشرید النعام فوق الروابی</w:t>
      </w:r>
    </w:p>
    <w:p>
      <w:pPr>
        <w:pStyle w:val="BookText"/>
        <w:rPr/>
      </w:pPr>
      <w:r>
        <w:rPr>
          <w:rFonts w:ascii="IRNazanin" w:hAnsi="IRNazanin" w:eastAsia="IRNazanin"/>
          <w:color w:val="111111"/>
          <w:sz w:val="28"/>
          <w:sz w:val="28"/>
          <w:szCs w:val="28"/>
          <w:rtl w:val="true"/>
          <w:lang w:bidi="fa-IR"/>
        </w:rPr>
        <w:t>و استدارت رحی المنایا علیهم‌بلیوث من عامر و حناب</w:t>
      </w:r>
    </w:p>
    <w:p>
      <w:pPr>
        <w:pStyle w:val="BookText"/>
        <w:rPr/>
      </w:pPr>
      <w:r>
        <w:rPr>
          <w:rFonts w:ascii="IRNazanin" w:hAnsi="IRNazanin" w:eastAsia="IRNazanin"/>
          <w:color w:val="111111"/>
          <w:sz w:val="28"/>
          <w:sz w:val="28"/>
          <w:szCs w:val="28"/>
          <w:rtl w:val="true"/>
          <w:lang w:bidi="fa-IR"/>
        </w:rPr>
        <w:t>فهم بین هارب لیس یألوو قتیل معفر فی التراب</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روزی که ما مهلهل و برادرش و ابن عمرو و ابن شهاب را گرفتیم و به بند انداختیم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قبیله تغلب هر زن سپید روی و نازپرورده و صبح خواب و تردهان را اسیر کردیم، مهلهل و فرزندان بکر را به یاری خویش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نگهدارنده اصل و نسب قبیله هستند؟</w:t>
      </w:r>
    </w:p>
    <w:p>
      <w:pPr>
        <w:pStyle w:val="BookText"/>
        <w:rPr/>
      </w:pPr>
      <w:r>
        <w:rPr>
          <w:rFonts w:ascii="IRNazanin" w:hAnsi="IRNazanin" w:eastAsia="IRNazanin"/>
          <w:color w:val="111111"/>
          <w:sz w:val="28"/>
          <w:sz w:val="28"/>
          <w:szCs w:val="28"/>
          <w:rtl w:val="true"/>
          <w:lang w:bidi="fa-IR"/>
        </w:rPr>
        <w:t>ای فرزندان تغلب، من پسر رضاب هستم که همه خویشان شما را به بند اسارت افکندم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به هر گوشه می‌گریختند مانند شتر مرغ‌هائی که به روی پشته‌ها پراکنده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چنگ شیر مردانی از خاندان عامر و جناب، آسیای مرگ بر سرشان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حالی میان گریز و مرگ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گریزنده‌ای که بر نمی‌گردد تا پشت خود را بنگرد و کشته‌ای که به خاک آلوده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ما برتری یافتیم، بزرگی ما نیز بالای هر بزرگی قرار گرفت چنان که آسمان بالای 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جنگ زهیر با قبیله بنی قین بدین سبب بود که یکی از خواهران زهیر با مردی از مردم قین زناشوئی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پیکی از سوی خواهرش رسید و با خود دو کیسه، یکی پر از ریگ و دیگری پر از خارهای گون‌آورده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به کسانی که پیرامون وی بودند، گفت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خواهر من با فرستادن این دو کیسه به ما خبر می‌دهد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دشمنی با لشکری نیرومند بر شما خواهد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فرصت باقی است بارهای خود را ببندید و کوچ کنید و بروید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مترجم</w:t>
      </w:r>
    </w:p>
    <w:p>
      <w:pPr>
        <w:pStyle w:val="BookText"/>
        <w:rPr/>
      </w:pPr>
      <w:r>
        <w:rPr>
          <w:rFonts w:ascii="IRNazanin" w:hAnsi="IRNazanin" w:eastAsia="IRNazanin"/>
          <w:color w:val="111111"/>
          <w:sz w:val="28"/>
          <w:sz w:val="28"/>
          <w:szCs w:val="28"/>
          <w:rtl w:val="true"/>
          <w:lang w:bidi="fa-IR"/>
        </w:rPr>
        <w:t>جلاح بن عوف سحمی که این سخن شنید،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گفته زنی از این جا نمی‌رویم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زهیر رفت و جلاح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نگذشت که ناگهان آن لشکر بر جلاح تاخت و عموم یاران جلاح را کشت و دارائی آنان و همچنین اموال جلاح را به یغما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زهیر رفت و کسان خود را از قبیله بنی جناب گرد آورد و ایشان را آماده پیکار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لشکر همینکه از اجتماع کسان زهیر آگاهی یافت بر آنان تاخت ولی زهیر در این جنگ، سخت پایداری و ایستادگی کرد تا دشمنان را شکست داده و رئیسشان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مهاجمان ازین جنگ سودی نبردند و زیان دیده و سرافکنده باز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سال‌های عمر زهیر فزونی یافت، برادرزاده خود، عبد الله بن علیم، را جانشین خویش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روزی زهیر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باشید که قبیله کوچ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ولی عبد الله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قبیله برجای خود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با من مخالفت می‌کند،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برادرزاده‌ات، عبد الله بن علیم،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بیش از همه با مرد دشمنی می‌کند، برادرزاده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شراب خواری پرداخت و تنها شراب خورد تا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کسانی که تنها شراب خوردند تا مردند، یکی هم عمرو بن کلثوم تغلبی، و دیگر، ابو عامر ملاعب الاسنه عامری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bookmarkStart w:id="103" w:name="pg11560_104523"/>
    </w:p>
    <w:p>
      <w:pPr>
        <w:pStyle w:val="Heading4"/>
        <w:numPr>
          <w:ilvl w:val="3"/>
          <w:numId w:val="1"/>
        </w:numPr>
        <w:rPr/>
      </w:pPr>
      <w:bookmarkStart w:id="104" w:name="__RefHeading___Toc4341211_73709187"/>
      <w:bookmarkStart w:id="105" w:name="_Toc37"/>
      <w:bookmarkEnd w:id="103"/>
      <w:bookmarkEnd w:id="104"/>
      <w:r>
        <w:rPr>
          <w:rtl w:val="true"/>
        </w:rPr>
        <w:t>سخن درباره روزبردان‌</w:t>
      </w:r>
      <w:bookmarkEnd w:id="105"/>
    </w:p>
    <w:p>
      <w:pPr>
        <w:pStyle w:val="BookText"/>
        <w:rPr/>
      </w:pPr>
      <w:r>
        <w:rPr>
          <w:rFonts w:ascii="IRNazanin" w:hAnsi="IRNazanin" w:eastAsia="IRNazanin"/>
          <w:color w:val="111111"/>
          <w:sz w:val="28"/>
          <w:sz w:val="28"/>
          <w:szCs w:val="28"/>
          <w:rtl w:val="true"/>
          <w:lang w:bidi="fa-IR"/>
        </w:rPr>
        <w:t>از آنچه درباره روزبردان گفته‌اند این است که زیاد بن هبوله پادشاه شام، از فرزندان سلیح بن حلوان بن عمران بن الحاف بن قضاعه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حجر بن عمرو بن معاویة بن حارث کندی نیز در نجد و عراق بر عرب فرمانروائی داشت 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آکل المرار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حجر با قبائل کنده و ربیعه به بحرین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بحرین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برده بود، زیاد بن هبوله این خبر را شنید و از غیبت ایشان استفاده کرد و با لشکر خود به اقامتگاه حجر تاخت و خانواده حجر و ربیعه و دارائی ایشان را ربود زیرا آنها تنها مانده و مردانشان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بحرین برای جنگ 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بن هبوله به تاراج پرداخت و هر چه یافت، ربود و زنانی را اسیر کرد که هند، دختر ظالم بن وهب بن حارث بن معاویه، نیز در میانشان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و کنده و ربیعه همینکه خبر یغماگری زیاد بن هبوله را شنیدند، از جنگی که در پیش داشتند دست کشیدند و برگشتند</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تا زیاد را بیابند و از او انتقام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قبیله ربیعه مانند عوف بن محلم بن ذهل بن شیبان، و عمرو بن ابی ربیعة بن ذهل بن شیبان، و دیگران، از یاران حجر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را در بردان، نزدیک عین اباغ،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جائی امن بود و دشمن بدو دسترسی پیدا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و کسانش در دامنه کوهی در همان جا اردو زدند و قبائل بکر و تغلب و کنده که حجر را همراهی می‌کردند، پائین آن کوه، در صحصحان، بر کرانه آبی که حفیر خوانده می‌شد، فرود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عوف بن محلم و عمرو بن ابی ربیعة بن ذهل بن شیبان تأخیر را روا ندانستند و بیدرنگ پیش حجر رفتند و بدو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زودتر به دنبال زیاد بن هبوله می‌رویم تا شاید برخی از آنچه را که از ما غارت کرده، پس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تن سپس به سوی لشکرگاه زیاد روانه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عوف و زیاد برادرخواندگی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عوف پیش زیاد رفت و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بهترین جوانمردان، زن من امامة را به من پس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زن او را بدو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زن که باردار شده بود، برای عوف دختری آورد و عوف می‌خواست این دختر را زنده بگور کند ولی عمرو بن ابی ربیعه از او درخواست کرد که دختر را به وی ببخشد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بعدها از این دختر، اناسی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 این دختر بعدها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 و حارث بن عمرو بن حجر آکل المرار با او زناشوئی کرد و از او عمرو را آورد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ام اناس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عوف، عمرو بن ابی ربیعه پیش زیاد بن هبوله رفت</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بهترین جوانمردان، شتران مرا که گرفته‌ای به من بازده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نیز شتران او را بدو پس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یکی از شتران نر با یک شتر ماده در افتاد و به کشمکش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خشمگین شد و شتر نر را گرفت و بر زمین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که چنین دید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عمرو، شما فرزندان شیبان، اگر همین طور که شتران را بر زمین می‌زنید، مردان را هم مغلوب می‌کردید، اکنون برای خود کسی بودید و نیازی نداشتید که در این جا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این سرزنش را نتوانست تحمل کند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کار کوچکی کردی و نام بزرگی یافتی ولی برای خود دردسری خریدی که رشته‌ای دراز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حجر را بالای سر خود خواهی یافت و به خدا سوگند که از این جا دور نخواهی شد تا هنگامی که نیزه من از خون تو سیراب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اسب خود جست و شتابان روانه شد تا خود را به حجر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بن عمرو می‌خواست به زیاد بن هبوله حمله کند ولی از چند و چونی لشگر وی آگاهی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سدوس بن شیبان بن ذهل، و صلیع بن عبد غنم را به لشکرگاه زیاد فرستاد تا از چگونگی لشکر او خبری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تن شبانگاه به اردوی زیاد رسیدند و با استفاده از تاریکی شب در میان لشکریان او راه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بن هبوله تازه غنائمی را که از جنگ به دست آورده بود میان افراد خویش تقسیم کرده و شمع‌هائی بر افروخته بود و با</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خرما و روغن از آنان پذیرائی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خوردن و آشامیدن به پایان رسید، زیاد فریاد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یک پشته هیزم برای من بیاورد، یک دیگچه خرما بدو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سدوس و صلیع بیدرنگ یک پشته هیزم گرد آوردند و پیش زیاد بردند و یک دیگچه خرما گرفتند و نزدیک سراپرده او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صلیع به پیش حجر برگشت و او را از چگونگی لشکر زیاد آگاه ساخت و خرما را نیز بدو نشان داد، زیرا این خرما را زیاد از اموال حجر به تاراج برده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سدوس شتاب نورزید و با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این جا دور نمی‌شوم تا برای حجر خبر روشن و مفصلی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پیش لشکریان زیاد بن هبوله نشست و به سخنانشان گوش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 همسر حجر، نیز پهلوی زیاد بود و به زیاد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خرما را از ناحیه هجر برای حجر هدیه فرستاده و این روغن را از دومة الجندل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یاران زیاد از پیش او رفتند و تنها سدوس ماند با مردی که در کنارش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سدوس از ترس این که مبادا آن مرد او را بیگانه پندارد و به جاسوسی وی پی ببرد، پیشدستی کرد و دوستانه دستی به پشت وی زد و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تو که هستی و نامت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فلان کس، پسر فلان کس هستم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بدین گونه کاری کرد که او وی را از نگهبانان زیاد 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سراپرده زیاد بن هبوله نزدیک شد تا جائی که می‌توانست سخن او را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همسر حجر را که اسیر کرده بود در آغوش خود کشید و بوسید و با وی عشق‌بازی کرد و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درباره حجر چه گمان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همسر حجر،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نمی‌کنم، بلکه یقین دارم که حتی اگر خود را به کاخ‌های شام هم برسانی، حجر از جست و جوی دست بر نمی‌دارد تا تو را پیدا کند و انتقام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الآن او با سواران بنی شیبان در راه است و شتابان به سوی لشکرگاه تو می‌تازند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یاران خود را بر می‌انگیزد و یارانش او را دلگرمی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سخت تشنه است که لبانش کف بر آورده مانند لبان شتری که خار خسک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زودتر برخیز و خود را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جوینده‌ای گرم پوی و گروهی انبوه با تدبیری متین و اندیشه‌ای درست در پی تو می‌تازند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که این سخنان را شنید به خشم آمد و به هند سیلی زد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این حرفها را نزدی مگر برای این که فریفته و دلداده حجر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من به اندازه‌ای که از حجر بدم می‌آید از هیچ مردی بدم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مردی را هم دور اندیش‌تر از او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هوشیار است چه خفته باشد و چه بیدار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چشمان او در خواب باشد برخی از اعضاء او بیدارند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هر شب وقتی که می‌خواست بخوابد، به من دستور می‌داد که یک کاسه شیر در کنار بسترش بگذارم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خفته بود و من نزدیکش نشسته بودم و من نزدیکش بودم و بدو می‌نگریستم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مار سیاهی که کشنده‌ترین مارها بود بدان جا خزید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طرف سر حجر رفت، حجر سر خود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سوی دست او خزید و او دست خود را عقب کشید، مار به طرف پای او رفت و او پای خود را نیز پس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حیوان گزنده سپس به سوی کاسه شیر رفت و از شیر نوشید و مقداری از شیری را که در دهان گرفته بود باز در کاسه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چنین دیدم با خود گفتم، الآن حجر بیدار می‌شود و شیر زهر آلود را می‌نوشد و می‌میرد و من از دستش آسوده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نگذشت که حجر بیدار شد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شیر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کاسه شیر را به دستش دادم آن را بو کرد و به دور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 واژگون شد و شیر بر زمین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مار سیاه کجا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دروغ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سدوس که در آن نزدیکی به گفت و گوی زیاد و هند گوش می‌داد، همه سخنان آن دو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پیش حجر رفت و بدو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اتاک المرجفون بامر غیب‌علی دهش و جئتک بالیقین</w:t>
      </w:r>
    </w:p>
    <w:p>
      <w:pPr>
        <w:pStyle w:val="BookText"/>
        <w:rPr/>
      </w:pPr>
      <w:r>
        <w:rPr>
          <w:rFonts w:ascii="IRNazanin" w:hAnsi="IRNazanin" w:eastAsia="IRNazanin"/>
          <w:color w:val="111111"/>
          <w:sz w:val="28"/>
          <w:sz w:val="28"/>
          <w:szCs w:val="28"/>
          <w:rtl w:val="true"/>
          <w:lang w:bidi="fa-IR"/>
        </w:rPr>
        <w:t>فمن یک قد اتاک بامر لبث‌فقد آتی بامر مستبین</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برای تو درباره کاری نامعلوم، خبرهائی هیجان آمیز و دروغ و شگفت‌انگیز آوردند ولی من خبری راست می‌آورم که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آنچه مبهم است با تو سخن گفته من از چیزی سخن می‌گویم که روشن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آنچه را که شنیده بود، برای حجر حکایت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حجر هنگامی که سخنان او را می‌شنید مقداری خار در دست داشت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 چنان به خشم آمده بود که این گیاه تلخ را می‌جوید و از شدت خشم تلخی آن را حس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سدوس هنگامی که سخن خود را به پایان رساند، دریافت که حجر درین مدت مرار می‌جویده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جهة از آن پس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آکل المرار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مرار گیاهی است بسیار تلخ، و هر حیوانی که آن را بخورد می‌میرد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مترجم</w:t>
      </w:r>
    </w:p>
    <w:p>
      <w:pPr>
        <w:pStyle w:val="BookText"/>
        <w:rPr/>
      </w:pPr>
      <w:r>
        <w:rPr>
          <w:rFonts w:ascii="IRNazanin" w:hAnsi="IRNazanin" w:eastAsia="IRNazanin"/>
          <w:color w:val="111111"/>
          <w:sz w:val="28"/>
          <w:sz w:val="28"/>
          <w:szCs w:val="28"/>
          <w:rtl w:val="true"/>
          <w:lang w:bidi="fa-IR"/>
        </w:rPr>
        <w:t>به فرمان حجر در میان لشکر جار زدند و لشکریان را برای پیکار فراخواندند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آماده نبرد شدند و حجر با لشکری که بسیج کرده بود به سر وقت زیاد بن هبوله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حجر و زیاد جنگی بسیار سخت در گرفت و در این جنگ مردم شام، که سپاهیان زیاد بودند، کشته بسیار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قبائل بکر و کنده نیز اموال و اسیرانی را که بدست دشمن افتاده بودند نجات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گیر و دار سدوس، زیاد بن هبوله را شناخت و بر او تاخت و با وی گلاویز شد و او را به زمین زد و اسیر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عمرو بن ابی ربیعه که پیروزی شدوس را دید، بر او رشک برد و پیش رفت و با نیزه خود زخمی کاری به زیاد زد و او را کشت سدوس به خشم آمد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اسیر مرا که پادشاه شام بود،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خونبهای او که خونبهای یک پادشاه است باید به من بپردازی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برای داوری پیش حجر رفتند و حجر چنین حکم کرد که عمرو و کسانش به اندازه خونبهای یک پادشاه به سدوس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نیز به آنان پولی داد و بدین گونه ایشان را در پرداخت این خونبهای سنگین کمک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همسر بی‌وفای خود، هند، را گرفت و او را به میان دو اسب بست و اسب‌ها را از دو سوی مخالف به حرکت در آورد تا پیکرش را به دو نیمه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نیز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خود را چنین نکشت بلکه او را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پس از آن که همسر خود را از میان برد، درین باره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من غره النساء بشی‌ءبعد هند لجاهل مغرور</w:t>
      </w:r>
    </w:p>
    <w:p>
      <w:pPr>
        <w:pStyle w:val="BookText"/>
        <w:rPr/>
      </w:pPr>
      <w:r>
        <w:rPr>
          <w:rFonts w:ascii="IRNazanin" w:hAnsi="IRNazanin" w:eastAsia="IRNazanin"/>
          <w:color w:val="111111"/>
          <w:sz w:val="28"/>
          <w:sz w:val="28"/>
          <w:szCs w:val="28"/>
          <w:rtl w:val="true"/>
          <w:lang w:bidi="fa-IR"/>
        </w:rPr>
        <w:t>حلوة العین و الحدیث و مرکل شی‌ء اجن منها الضمیر</w:t>
      </w:r>
    </w:p>
    <w:p>
      <w:pPr>
        <w:pStyle w:val="BookText"/>
        <w:rPr/>
      </w:pPr>
      <w:r>
        <w:rPr>
          <w:rFonts w:ascii="IRNazanin" w:hAnsi="IRNazanin" w:eastAsia="IRNazanin"/>
          <w:color w:val="111111"/>
          <w:sz w:val="28"/>
          <w:sz w:val="28"/>
          <w:szCs w:val="28"/>
          <w:rtl w:val="true"/>
          <w:lang w:bidi="fa-IR"/>
        </w:rPr>
        <w:t xml:space="preserve">کل انثی و ان بدالک منهاآیة الحب حبها خینعور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هند اگر کسی فریفته زنان شود نادان و گمراه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چشمان و گفتاری شیرین دارد ولی آنچه را که در درون خود پنهان می‌کند تلخ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زنی، اگر چه در چشم تو نشانه عشق و دوستی جلوه کند، دوستی او زود گذر است و دیر پای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بعد از آن پیروزی به حیره باز گشت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آنچه برخی از مورخان درباره جنگ زیاد بن هبوله سلیحی، پادشاه شام، با حجر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روایت درست نیست زیرا پادشاهان سلیح تنها در اطراف شام که به بیابانی از فلسطین تا قنسرین و شهرهای روم می‌پیوندد، فرمانروائی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شهرهای ایشان را نیز ملوک غسان از آنان گرفتند، همه هم پادشاهان دست نشانده رومیان بودند چنان که فرمانروایان حیره همه دست نشانده شاهنشاهان ایران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نه ملوک سلیح بالاستقلال فرمانروائی کردند و نه ملوک غسان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یک وجب از آن سرزمین نیز آزادی و استقلال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که زیاد را پادشاه شام و معاصر حجر خوانده‌اند،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هبوله سلیحی که تنها در برخی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بلندی‌های شام فرمانروائی می‌کرده، مدتی دراز پیش از حجر آکل المرار می‌زیسته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حجر جد حارث بن عمرو بن حجر است که در روزگار قباد پدر انوشیروان، از سوی ایران، در حیره عراق بر تازیان فرمانروائی می‌کرده و میان زمان پادشاهی قباد تا هجرت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یکصد و سی سال فاصله بوده در صورتی که پس از انقراض ملوک سلیح از زمان روی کار آمدن پادشاهان غسان تا هجرت، بگفته‌ای ششصد و به گفته‌ای پانصد سال فاصله بوده، و کم‌ترین مدتی که من شنیده‌ام سیصد و شانزده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پادشاهان غسان نیز پس از ملوک سلیح روی کار آمدند و زیاد نیز آخرین پادشاه سلیح نبود و پس از او شاهان دیگری آمدند به مدت مذکور در فوق افزوده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 زمان پادشاهی زیاد بن هبوله بازمان فرمانروائی حجر آکل المرار تفاوت و فاصله بسیار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است پسر هبوله در روزگار حجر باشد که بر او حمله برد و قوم و قبیله او را غارت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 جا که راویان عرب همه درباره این جنگ همزبان و همداستان هستند ناچار باید آن را به گونه‌ای توجیه کرد و شایسته‌ترین سخنی که درباره آن گفته‌اند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هبوله‌ای که همزمان با حجر بوده، ریاست قومی را داشته و در برخی از نواحی شام فرمان می‌رانده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احتمالی است که ممکن است با جنگ مذکور درست در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حقیقت را بهتر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 پس از آن پیروزی به حیره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پادشاهان حیره که از فرزندان عدی بن نصر بن لخمی بودند، رشته سلطنتشان گسیخته نشد جز در روزگار قباد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پیش از این در جای خود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عمرو بن حجر آکل المرار را در حیره به پادشاهی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انوشیروان روی کار آمد، حارث را از پادشاهی حیره بر کنار کرد و بار دیگر لخمیان را به پادشاهی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دارد که برخی از مورخان کندی روی تعصب قومی خبر مذکور را روایت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حقیقت را بهتر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عبیده، این روز،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روزبردان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شرح داده ولی پسر هبوله را از پادشاهان سلیح نخوانده بلکه گفته او غالب بن هبوله از پادشاهان غسان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حجر به حیره را نیز ذکر نکرده و بدین گونه هر شک و تردیدی را از بین برده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bookmarkStart w:id="106" w:name="pg11560_104533"/>
    </w:p>
    <w:p>
      <w:pPr>
        <w:pStyle w:val="Heading4"/>
        <w:numPr>
          <w:ilvl w:val="3"/>
          <w:numId w:val="1"/>
        </w:numPr>
        <w:rPr/>
      </w:pPr>
      <w:bookmarkStart w:id="107" w:name="__RefHeading___Toc4341213_73709187"/>
      <w:bookmarkStart w:id="108" w:name="_Toc38"/>
      <w:bookmarkEnd w:id="106"/>
      <w:bookmarkEnd w:id="107"/>
      <w:r>
        <w:rPr>
          <w:rtl w:val="true"/>
        </w:rPr>
        <w:t>سخن درباره محل قتل حجر، پدر امرؤ القیس و جنگ‌هائی که در پی کشته شدن او روی داد تا مرگ امرؤ القیس‌</w:t>
      </w:r>
      <w:bookmarkEnd w:id="108"/>
    </w:p>
    <w:p>
      <w:pPr>
        <w:pStyle w:val="BookText"/>
        <w:rPr/>
      </w:pPr>
      <w:r>
        <w:rPr>
          <w:rFonts w:ascii="IRNazanin" w:hAnsi="IRNazanin" w:eastAsia="IRNazanin"/>
          <w:color w:val="111111"/>
          <w:sz w:val="28"/>
          <w:sz w:val="28"/>
          <w:szCs w:val="28"/>
          <w:rtl w:val="true"/>
          <w:lang w:bidi="fa-IR"/>
        </w:rPr>
        <w:t>نخست سبب فرمانروائی ایشان، یعنی حجر و بستگانش، را بر تازیان نجد شرح می‌دهیم، بعد آنچه را که به قتل وی و عواقب آن منجر شد، دنبال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قبیله بکر رفته رفته بی‌خردان بر خردمندان برتری یافته و در فرمانروائی بر ایشان چیره شده بودند تا جائی که هر کس توانا بود، ناتوان را از میان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دانایان در کار خود نگریستند و بر آن شدند تا کسی را پادشاه خود سازند که داد ناتوان را از توانا بستاند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تازیان آنان را از این کار بازداشتند و آنان دریافتند که اگر از میان خود یکی را به پادشاهی برگزینند، کاری از پیش نخواهد رفت زیرا گروهی از او فرمانبرداری و گروهی دیگر با او مخالفت خواهند کرد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سرانجام پیش یکی از تبع‌های یمن رفتند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مترجم</w:t>
      </w:r>
    </w:p>
    <w:p>
      <w:pPr>
        <w:pStyle w:val="BookText"/>
        <w:rPr/>
      </w:pPr>
      <w:r>
        <w:rPr>
          <w:rFonts w:ascii="IRNazanin" w:hAnsi="IRNazanin" w:eastAsia="IRNazanin"/>
          <w:color w:val="111111"/>
          <w:sz w:val="28"/>
          <w:sz w:val="28"/>
          <w:szCs w:val="28"/>
          <w:rtl w:val="true"/>
          <w:lang w:bidi="fa-IR"/>
        </w:rPr>
        <w:t>تبع‌ها نیز در چشم عرب، همانند خلفا در چشم مسلمانان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خواستند که یکی را به پادشاهی ایشان گمارد و او نیز حجر بن عمرو آکل المرار را پادشاه ایشان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حجر به نزد ایشان روانه شد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 بر قبیله بکر حمله برد و آنچه را که لخمیان از سرزمین بکر در دست داشتند گرفت و بدین گونه زیست تا در گذشت و در همان بطن عاقل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مرگ او پسرش، عمرو بن حجر آکل المرار، به فرمانروائی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 که به معنی محدود و مقید است و این لقب را از آن رو به وی داده‌اند که هم خود را محدود به نگهداری قلمرو فرمانروائی پدر خود کرده بود و اندیشه گسترش آن را در سر نمی‌پروراند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او، معاویة الجون، نیز در یمامه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 گذشت عمرو، پسرش حارث، به پادشاهی رسید که در فرمانروائی بسیار سختگیر بود و بانگی تند و رسا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قباد پسر فیروز شاهنشاه ساسانی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پیش از این یاد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مزدک برخاست و مردم را به زندقه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قباد نیز بدو گروید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منذر بن ماء السماء، پادشاه دست نشانده شاهنشاه ایران بود که بر حیره و نواحی وابسته بدان فرمانروائی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قباد که به آئین مزدک گرویده بود، منذر را نیز فراخواند که آن آئین را بپذیرد ولی منذر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قباد حارث بن عمرو را به آئین مزدک فرا خواند و او این پیشنهاد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قباد منذر را از پادشاهی حیره برکنار و حارث را به جای او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روی کار آمدن حارث جز این هم گفته شده که ما هنگام شرح رویدادهای روزگار پادشاهی قباد، آن را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حارث بر اورنگ فرمانروائی پایدار ماند تا هنگامی خسرو انوشیروان، پسر قباد، پس از پدر خویش افسر شاهنشاهی بر سر نهاد و مزدک و یارانش را کشت و منذر بن ماء السماء را به حکومت حیره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حارث بن عمرو را که از فرمانروائی حیره بر کنار کرده بود، به درگاه خویش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که در شهر انبار به سر می‌برد، بر جان خویش بیمناک شد و با فرزندان و دارائی و خدم و حشم خویش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منذر با سواران قبیله‌های تغلب و ایاد و بهراء در پی او شتافت ولی او خود را به سرزمین کلب رساند و رهائی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منذر دارائی و خدم و حشم او را تاراج کردند و افراد قبیله تغلب چهل و هشت تن از کسان آکل المرار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عمرو و مالک، دو پسر حارث، نیز در میانشان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را پیش منذر بردند و منذر همه را در دیار بنی مرینا گردن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کلثوم درباره ایشان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فآبوا بالنهاب و بالسبایاو ابنا بالملوک مصفدینا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با غنائم و بردگان بازگشتند و ما شاهانی را که در بند</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و زنجیر کشیده بودیم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امرؤ القیس درین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ملوک من بنی حجر بن عمرویساقون العشیة یقتلونا</w:t>
      </w:r>
    </w:p>
    <w:p>
      <w:pPr>
        <w:pStyle w:val="BookText"/>
        <w:rPr/>
      </w:pPr>
      <w:r>
        <w:rPr>
          <w:rFonts w:ascii="IRNazanin" w:hAnsi="IRNazanin" w:eastAsia="IRNazanin"/>
          <w:color w:val="111111"/>
          <w:sz w:val="28"/>
          <w:sz w:val="28"/>
          <w:szCs w:val="28"/>
          <w:rtl w:val="true"/>
          <w:lang w:bidi="fa-IR"/>
        </w:rPr>
        <w:t>فلو فی یوم معرکة اصیبواو لکن فی دیار بنی مرینا</w:t>
      </w:r>
    </w:p>
    <w:p>
      <w:pPr>
        <w:pStyle w:val="BookText"/>
        <w:rPr/>
      </w:pPr>
      <w:r>
        <w:rPr>
          <w:rFonts w:ascii="IRNazanin" w:hAnsi="IRNazanin" w:eastAsia="IRNazanin"/>
          <w:color w:val="111111"/>
          <w:sz w:val="28"/>
          <w:sz w:val="28"/>
          <w:szCs w:val="28"/>
          <w:rtl w:val="true"/>
          <w:lang w:bidi="fa-IR"/>
        </w:rPr>
        <w:t>و لم تغسل جماجمهم بغسل‌و لکن فی الدماء عمر ملینا</w:t>
      </w:r>
    </w:p>
    <w:p>
      <w:pPr>
        <w:pStyle w:val="BookText"/>
        <w:rPr/>
      </w:pPr>
      <w:r>
        <w:rPr>
          <w:rFonts w:ascii="IRNazanin" w:hAnsi="IRNazanin" w:eastAsia="IRNazanin"/>
          <w:color w:val="111111"/>
          <w:sz w:val="28"/>
          <w:sz w:val="28"/>
          <w:szCs w:val="28"/>
          <w:rtl w:val="true"/>
          <w:lang w:bidi="fa-IR"/>
        </w:rPr>
        <w:t xml:space="preserve">تظل الطیر عاکفة علیهم‌و تنتزع الحواجب و العیونا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پادشاهانی از فرزندان حجر بن عمرو تا شبانگاه خونشان ریخته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ایکاش در روز جنگ از پای در می‌آمدند ولی آنان در دیار بنی مرینا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سرهای آنان نیز، نه با آب، بلکه با خون خاک آلوده شست و شو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پرندگان پیوسته پیرامون پیکر بیجانشان می‌گردند و چشم‌ها و ابروان آنان را می‌کنند و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که به سرزمین کلب گریخته بود، در آن جا ماندگار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قبیله کلب حدس می‌زنند که دشمنانش او را کشته‌اند و دانشمندان کنده برآنند که او روزی به آهنگ نخجیر در پی گورخر یا بز کوهی تاخت ولی به او نرسید و از شکار او باز ماند و خسته شد و به خشم آمد و سوگند یاد کرد که هیچ چیز نخورد مگر از جگر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سواران او که در پی او می‌گشتند، پس از سه روز جست و جو، او را در حالی یافتند که نزدیک بود از گرسنگی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جگر حیوانی را که شکار کرده بودند، کباب کردند و بدو دادند و او پاره‌ای از آن جگر را که بسیار داغ بود فرو برد و دیری نگذشت که جان سپرد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هنگامی که حارث در حیره فرمان می‌راند، بزرگان چند قبیله از نزار پیش او آمدند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فرمانبردار توایم، و تو میدانی که در میان ما چه آشوب و کشتاری روی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زد و خورد و دشمنی پایدار ماند می‌ترسیم که همه ما از میان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پسران خود را با ما بفرست که در میان ما سروری و داوری کنند و نگذارند که برخی از ما به برخی دیگر ستم روا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نیز هر یک از فرزندان خویش را در یکی از قبیله‌های عرب به فرمانروائی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پسرش، حجر، بر قبیله بنی اسد بن خزیمه و قبیله غطفان حکومت کرد، پسر دیگرش، شرحبیل، همان کسی که در واقعه روز کلاب کشته شد، بر همه قبیله بکر بن وائل و خاندان‌های دیگر حاکم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دیگرش معدی کرب بود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می‌خواندند زیرا به موی سر خود عطریات می‌مالید و 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مالیدن مواد خوشبوی به موی سر و ریش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معدی کرب نیز فرمانروای قبیله قیس عیلان و طایفه‌های دیگر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سلمه، پسر دیگر حارث، هم بر قبائل تغلب و نمر بن قاسط و بنی سعد بن زید منارة، از قبیله‌های تمیم، حکومت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که به حکومت قبیله بنی اسد رسیده بود، در مقام خود باقی ماند، و آنان، یعنی افراد این قبیله، هر سال باج و خراجی را که او لازم داشت به وی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بدین گونه گذشت تا یک بار که باز کسانی را از تهامه به نزدشان فرستاد و خراج سالانه را خواست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آنان از پرداخت خراج خودداری کردند و فرستادگان وی را زدند و 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که این خبر را شنید، لشکری از قبیله ربیعه و لشکری نیز از سپاهیان برادرش، که از قبائل قیس و کنانه بودند، فراهم آورد و به سر کوبی قبیله بنی اسد شتافت و سرداران و نیکانشان را گرفت و اموالشان را ربود و گروهی را با چماق کشت و گروهی از بزرگانشان را به تهامه فرستاد و در زندان انداخت که عبید بن ابرص شاعر از آن جمله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شعری درین باره ساخت تا حجر را نسبت به بنی اسد بر سر رحم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شعر مؤثر واقع شد و حجر به فرزندان اسد رحمت آورد و ایشان را از زندان آزاد کرد و کسی را فرستاد که اموالشان را نیز به ایشان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آزادشدگان به اندازه یک روز راه دور شده بودند که کاهنشان، عوف بن ربیعة بن عامر اسدی، به پیشگوئی پرداخت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آن فرمانروای چیره دست توانائی که سوار بر شترانی مانند گاوان وحشی می‌تازد؟ این خون اوست که روان است و اوست که فردا بامداد جانش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بیم جان نبود به شما خبر می‌دادم که او همان حجر بلند آوازه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این پیشگوئی را شنیدند، شتابان تاختند و فراز و نشیب‌ها را درنوردیدند تا به لشکرگاه حجر رسیدند و به سراپرده</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وی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علباء بن حارث کاهلی با نیزه بدو زخمی زد که به همان زخم کارش را ساخت و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حجر، که به دست علباء کشته شد، کسی بود که پدر علباء را کشته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کشته شدن حجر فرزندان اسد به قبائل کنانه و قیس که تا آن زمان از حجر پیروی می‌کردند،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کنانه و قیس، شما برادران ما و پسر عموهای ما هستید ولی این مرد از ما و شما نیست، شما طرز رفتار او را دیده‌اید و می‌دانید که او و یارانش با شما چه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فرصت را غنیمت شمارید و به تاراج 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گفتند و بیدرنگ دست به یغما زدند و پیکر بیجان حجر را نیز در یک چادر سپید پیچیدند و میان جاده انداختند قبیله‌های قیس و کنانه که چنین دیدند، آنان نیز به تاراج دارائی وی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عمرو بن مسعود خانواده حجر را در پناه خود گرفت و از آسیب بر کنار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همینکه دید فرزندان اسد بر او حمله‌ور شده‌اند، از ایشان ترسید و دست به دامن عویمر بن شجنه زد که از قبیله عطارد بن کعب بن زید مناة بن تمیم بود، و از او درخواست کرد که دخترش، هند، و همچنین همسرش را در پناه خود گیرد و نگذارد که آزاری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بنی اسد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چنین می‌خواهید من از میانتان می‌روم و شما و کارتان را به خودتان واگذار می‌کنم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فرزندان اسد که این سخن شنیدند با او صلح کردند و حجر ایشان را ترک گفت و به نزد قوم خود رفت و چندی در میانشان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مدت بی‌کار ننشست و گروه انبوهی را گرد آورد و آنان را، تحت فرماندهی خود، برای پیکار با قبیله بنی اسد، رهبری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اسد که خبر لشکر کشی او را شنیدند با همدیگر به کنکاش پرداختند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اگر این مرد بر شما پیروزی یابد، مانند یک بچه بر شما تحکم خواهد کرد و دیگر زندگی برای شما ارزشی نخواهد داشت، بنا بر این اگر با شرافت بمیرید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 آن شدند که در برابر حجر تا آخرین نفس ایستادگی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گرد هم آمدند و برای رویاروئی با لشکر حجر روانه گردیدند تا به آنان رسیدند و جنگی سخت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جنگجویان بنی اسد، علباء بن حارث بود که به حجر حمله برد و بدو ضربتی زد و او را کشت قبیله کنده و یاران ایشان که چنین دیدند، گریزان شدند و فرزندان اسد خانواده حجر را اسیر کردند و آنچه از دارائی حجر یافتند به غنیمت بردند تا جائی که دست‌های ایشان از غنائم پر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کنیزان و زنان حجر را با آنچه که داشتند، گرفتند و میان خود تقسیم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در گیر و دار جنگ اسیر شد و او را در سرائی نگاه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خواهرزاده علبا بر او حمله‌ور گردید و با شمشیری که داشت، وی را زخمی کرد تا از وی انتقام بگیرد زیرا حجر پدر او را کشته بود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ولی پس از زخمی که به وی زد، کارش را تمام نکرد و حجر در طی مدت کوتاهی که زنده مانده بود، وصیت کرد و به مردی نامه‌ای نوشت و بدو سپرد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پیش نافع برو که بزرگترین فرزند من است و او را از کشته شدن من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گریست و بیتابی کرد، ازو در گذر و پیش پسر دیگرم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یکایک پسرانم را ببین تا به امرؤ القیس برسی که کوچکترین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فرزندانم که به شنیدن خبر کشته شدن من زاری و بیتابی نکرد، بدان که او مرد است و مردانگی دارد که انتقام مرا از دشمنانم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اسبان و سواران و جنگ‌افزار و وصیت نامه مرا بدو واگذار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با وصیتنامه حجر، پیش پسرش، نافع رفت و نافع همینکه خبر کشته شدن پدر خود را شنید، خاک بر سر خود ریخت و به سوگواری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که چنین دید، نافع را رها کرد و پیش فرزندان دیگر حجر رفت و دید همه مانند نافع جز گریه و زاری کار دیگری نمی‌کنند تا به امرؤ القیس رسید و او را با یاری سرگرم شرابخواری و نرد بازی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امرؤ القیس به سخن او گوش نداد ولی حریف او از بازی دست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امرؤ القیس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بازی را ادامه داد تا به پایان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امرؤ القیس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نمی‌خواستم این بازی را خراب کرده و ناتمام گذاشته باشم</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سپس به فرستاده حجر رو کرد و از او جزئیات سر گذشت پدر خویش را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همه را شرح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امرؤ القیس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که یکصد تن از بنی اسد نکشم و یکصد تن از اسیران قبیله خود را آزاد نکنم، شراب و زن بر من حرام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پسر خود، امرؤ القیس را رانده بود زیرا او شعر می‌گفت و حجر نیز از شعر بیزار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امرؤ القیس، فاطمه، دختر ربیعة بن حارث خواهر کلیب بن وائل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قبیله‌های عرب، اندک مردانی بودند که در کنار برکه‌ها یا هنگام شکار به شرابخواری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امرؤ القیس در دمون از سرزمین یمن بود که خبر پدر خود را شنید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تطاول اللیل علینا دمون‌دمون انا معشر یمانون</w:t>
      </w:r>
    </w:p>
    <w:p>
      <w:pPr>
        <w:pStyle w:val="BookText"/>
        <w:rPr/>
      </w:pPr>
      <w:r>
        <w:rPr>
          <w:rFonts w:ascii="IRNazanin" w:hAnsi="IRNazanin" w:eastAsia="IRNazanin"/>
          <w:color w:val="111111"/>
          <w:sz w:val="28"/>
          <w:sz w:val="28"/>
          <w:szCs w:val="28"/>
          <w:rtl w:val="true"/>
          <w:lang w:bidi="fa-IR"/>
        </w:rPr>
        <w:t>و اننا لقومنا محبون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دمون تاریکی شب ما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گروهی یمنی هستیم که بستگان خویش را دوست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مرا در کوچکی رها کرد و اکنون خونش مرا در بزرگی رها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امروز هوشیاری است و نه فردا مستی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شراب و فردا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ضرب المثل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راه افتاد تا به قبائل بکر و تغلب رسید و از ایشان برای جنگ با بنی اسد یاری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درخواست وی را پذیرفتند و بدو دست یاری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امرؤ القیس بعد دیده بانان و جاسوسان خویش را به قبیله</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بنی اسد فرستاد تا درباره ایشان تحقیق کنند و خبری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افراد قبیله بنی اسد از وجود امرؤ القیس و خونخواهی او آگاه شدند و به قبیله بنی کنانه پناه بردند در حالیکه جاسوسان امرؤ القیس نیز دو را دور آنان را تعقیب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علباء بن حارث این موضوع را دریافت و به فرزندان اسد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دیده‌بانان و جاسوسان امرؤ القیس برگشتند تا او را از جایگاه شما و وضع شما خبردار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شما نزدیک قبیله بنی کنانه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شبانه برگردید و نگذارید که بنی کنانه از این موضوع چیزی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شبانه به جای خود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امرؤ القیس و یارانش که از بکر و تغلب و قبائل دیگر بودند، حرکت کردند تا به بنی کنانه رسیدند و به گمان این که افراد بنی کنانه همان بنی اسد هستند با شمشیر به جانشان افتادند در حالیکه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خون پادشاهی را می‌خواهیم، ما خون پهلوانی را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بنی کنانه که به موضوع پی برده بودند، به امرؤ القیس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تو سر جنگ و پیکار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بنی کنانه هستیم کسانی که تو می‌جوئی دیروز از این جا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از ایشان خونخواهی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امرؤ القیس در پی بنی اسد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شب نتوانست بر آنان دست یابد و در این باره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یا لهف نفسی اثر قوم‌هم کانوا الشفاء فلم یصابوا</w:t>
      </w:r>
    </w:p>
    <w:p>
      <w:pPr>
        <w:pStyle w:val="BookText"/>
        <w:rPr/>
      </w:pPr>
      <w:r>
        <w:rPr>
          <w:rFonts w:ascii="IRNazanin" w:hAnsi="IRNazanin" w:eastAsia="IRNazanin"/>
          <w:color w:val="111111"/>
          <w:sz w:val="28"/>
          <w:sz w:val="28"/>
          <w:szCs w:val="28"/>
          <w:rtl w:val="true"/>
          <w:lang w:bidi="fa-IR"/>
        </w:rPr>
        <w:t>وقاهم جدهم ببنی ابیهم‌و بالاشقین ما کان العقاب</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بختشان بلند بود که با فدا کردن پسران پدرشان و بدبختان دیگر، ایشان را از آنچه مایه کیفرشان می‌شد، رهائی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علباء از چنگ دشمنان خویش گریخت، که اگر بر او دست یافته بودند، مشک‌ها از شیر تهی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شعر بالا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پسران کنانه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اسد و کنانه، دو پسر خزیمه، با هم برادر بودند، همچنین درباره علباء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 او دست می‌یافتند مشک‌ها از شیر تهی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گفته‌اند او را کشته و شترش را هم که بدو شیر می‌داد رانده بودند در نتیجه، مشک وی بی‌شیر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گفته‌اند او را کشته و پوستش را از خون تهی کرده بودند همچنان که مشک از شیر تهی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امرؤ القیس در پی بنی اسد شتافت و نیمروز به آنان رسید، در حالیکه سوارانش راه بسیار پیموده و از تشنگی نزدیک به مرگ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فرزندان اسد در کنار برکه آب جای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امرؤ القیس با ایشان جنگی سخت کرد و گروه بسیاری از ایشان را کشت تا سرانجام بنی اسد شکست خوردند و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 روز بعد، قبیله‌های بکر و تغلب از تعقیب بنی اسد خودداری کردند و به امرؤ القیس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دیگر انتقام خون پدرت را گرفته‌ای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امرؤ القیس 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بخدا</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 مردی شوم و نامبارک هستی که باعث شدی تا ما افراد بنی کنانه را بی‌گناه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گفت و گو او را ترک کردند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امرؤ القیس ناچار به قبیله ازدشنوءه روی آورد و از آنان یاری خواست ولی آنان از کمک با وی خودداری کردند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اسد برادران ما و همسایگان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امرؤ القیس از آنان چشم پوشید و پیش قیل رفت که مرثد الخیر بن ذی جدن حمیری خوانده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امرؤ القیس و او خویشاوندی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او برای پیکار با فرزندان اسد یاری خواست و او بر آن شد که پانصد تن از مردان حمیر را در اختیارش بگذارد و بدین گونه او را یاوری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پیش از حرکت امرؤ القیس، مرثد در گذشت و پس از او مردی از حمیر، که قرمل خوانده می‌شد به فرمانروائی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خوار بار و وسائل مورد نیاز را برای امرؤ القیس آماده ساخت، قشونی را هم که مرثد وعده داده بود در تحت فرمانش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عرب قبیله شذاذ نیز او را پیروی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قبیله‌های دیگر یمن نیز استفاده نمود و با آنان به جنگ بنی اسد شتافت و درین جنگ پیروزی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کامیابی او دیر پای نبود زیرا چیزی نگذشت که منذر به تعقیب امرؤ القیس پرداخت و جست و جوی خود را با سر سختی و کوشش بسیار پیگیری کرد و لشکریانی را برای دستگیری وی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سپاه منذر، امرؤ القیس یارای ایستادگی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کسانی که از حمیر و قبائل دیگر با وی همراهی کرده</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بودند، او را ترک گفتند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امرؤ القیس ناچار با گروهی از کسان و خویشاوندان خود از مهلکه گریخت و به نزد حارث بن شهاب یربوعی، که همان ابو عتیبة بن الحارث است،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منذر برای او پیام فرستاد که اگر پناهندگان را تسلیم نکند با وی خواهد 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آنان را تسلیم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امرؤ القیس خود را نجات داد و با یزید بن معاویة بن حارث و دختر خود، هند، و زره‌ها و جنگ افزارها و دارائی خویش به نزد سعد بن ضباب ایادی که سرور قوم خود بود، رفت و از او پناه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نیز او را پناه داد و امرؤ القیس به ستایش وی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او برگشت و نزد معلی بن تیم طائی رفت و پیش او ماند و در آن جا شترانی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گروهی از جدیله که بنو زید نامیده می‌شدند بر او تاختند و شتران وی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بنو نبهان به او بزهائی دادند تا شیرشان را بدوشد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این باره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ما لم یکن ابل فمعزی‌کان قرون جلتها العصی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بار دیگر رخت بست و از پیش آنان رفت و در دستگاه عامر بن جوین منزل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عامر در صدد تصاحب دارائی و خانواده امرؤ القیس بر آمد و امرؤ القیس که از اندیشه او آگاهی یافته بود، از او جدا شد و به مردی از بنی ثعل که حارثة بن مرنام داشت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وی را پناه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 که از این موضوع خبردار شد با حارثه در افتاد و</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میانشان زد و خوردی سخت در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امرؤ القیس که دید به سبب وجود او میان دو قبیله خونریزی روی داده، از نزدشان کوچ کرد و به سموأل بن عادیاء یهودی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مقدم وی را گرامی داشت و به مهمانی و پذیرائی از او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امرؤ القیس مدتی در نزد وی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او درخواست کرد تا برای او نامه‌ای به حارث بن ابی شمر بنویسد و سفارش کند که وی را به خدمت قیصر روم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چنین نامه‌ای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امرؤ القیس خانواده و اموال خود را پیش سموأل نهاد و به نزد حارث 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بر اثر توصیه حارث به درگاه قیصر رسید، قیصر او را مورد نوازش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اسد، به شنیدن این خبر، مردی را که طماح خوانده می‌شد و امرؤ القیس یکی از برادرانش را کشته بود، پیش قیصر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اسدی، هنگامی به درگاه قیصر رسید که قیصر تازه لشکری انبوه با چند تن از شاهزادگان در اختیار امرؤ القیس گذاشته و او را روانه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طماح به قیصر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امرؤ القیس مردی گمراه و تباهکار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دختر تو راه دارد و بدو نامه می‌نوشت و در هر نامه شعرهائی عشقی برای او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شعرهائی که دختر تو را در میان عرب مشهور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 نیز جامه زربفت گلدوزی شده‌ای که زهر آلود بود</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برای امرؤ القیس فرستاد و بدو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خاطر احترام و بزرگداشت تو، اینک جامه‌ای را که خود می‌پوشیدم برایت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بپوش و به هر منزلی که میرسی مرا از حال خود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امرؤ القیس آن جامه را پوشید و ازین مرحمت قیصر شادمان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رفته رفته زهر از آن جامه در او سرایت کرد و پوست او را زخمی ساخت از این رو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صاحب زخم‌ها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امرؤ القیس درین باره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طمح الطماح من نحو ارضه‌لیلبسنی مما یلبس أبؤسا</w:t>
      </w:r>
    </w:p>
    <w:p>
      <w:pPr>
        <w:pStyle w:val="BookText"/>
        <w:rPr/>
      </w:pPr>
      <w:r>
        <w:rPr>
          <w:rFonts w:ascii="IRNazanin" w:hAnsi="IRNazanin" w:eastAsia="IRNazanin"/>
          <w:color w:val="111111"/>
          <w:sz w:val="28"/>
          <w:sz w:val="28"/>
          <w:szCs w:val="28"/>
          <w:rtl w:val="true"/>
          <w:lang w:bidi="fa-IR"/>
        </w:rPr>
        <w:t xml:space="preserve">فلو انها نفس تموت سویةو لکنها نفس تساقط انفسا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طماح از سوی سرزمین خود به راه افتاد تا جامه سختی و بدبختی را به من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ایکاش، این که کشته می‌شود، جانی بود که یک راست می‌مرد ولی این جانی است که با مرگش جان‌هائی را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امرؤ القیس، هنگامی که به انقره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شهرهای روم شرقی رسید، در بستر مرگ افتاد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خطبة مسحنفره‌و طعنة مثعنجره</w:t>
      </w:r>
    </w:p>
    <w:p>
      <w:pPr>
        <w:pStyle w:val="BookText"/>
        <w:rPr/>
      </w:pPr>
      <w:r>
        <w:rPr>
          <w:rFonts w:ascii="IRNazanin" w:hAnsi="IRNazanin" w:eastAsia="IRNazanin"/>
          <w:color w:val="111111"/>
          <w:sz w:val="28"/>
          <w:sz w:val="28"/>
          <w:szCs w:val="28"/>
          <w:rtl w:val="true"/>
          <w:lang w:bidi="fa-IR"/>
        </w:rPr>
        <w:t xml:space="preserve">و جفنة متحیره‌حلت بارض انقره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خطبه‌های خوانده شده و ضربه‌های زده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شراب‌های ریخته شده که به سرزمین انقره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صفات خود کرده که شاعر و خطیب و جنگجوی و میگسار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گور زنی از شاهزادگان رومی را دید که تازه در دامنه کوهی به نام عسیب به خاک سپرده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گفت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أجارتنا انا غریبان هاهناو کل غریب للغریب نسیب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خانم همسایه، بدبختی‌ها پیش می‌آیند و تا هنگامی که عسیب در این جا پایدار است من نیز درین جا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همسایه، ما در این جا دو غریب هستیم و هر غریبی با غریب دیگر مانند خویشاوند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امرؤ القیس در گذشت و در کنار آن خانم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آرامگاه وی در آن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مرگ امرؤ القیس، حارث بن ابی شمر غسانی نزد سموأل بن عادیاء رفت و آنچه را که امرؤ القیس پیشش نهاده بود مطالبه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اموال امرؤ القیس یکصد دست زره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سموأل از دادن آن اموال به حارث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نیز یکی از پسران سموأل را گرفت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 زره‌ها را به من بده یا پسرت را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سموأل هیچ چیز از اموال امرؤ القیس را بدو نداد و او هم پسرش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سموأل درین باره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وفیت با درع الکندی انی‌اذا ما ذم اقوام وفیت</w:t>
      </w:r>
    </w:p>
    <w:p>
      <w:pPr>
        <w:pStyle w:val="BookText"/>
        <w:rPr/>
      </w:pPr>
      <w:r>
        <w:rPr>
          <w:rFonts w:ascii="IRNazanin" w:hAnsi="IRNazanin" w:eastAsia="IRNazanin"/>
          <w:color w:val="111111"/>
          <w:sz w:val="28"/>
          <w:sz w:val="28"/>
          <w:szCs w:val="28"/>
          <w:rtl w:val="true"/>
          <w:lang w:bidi="fa-IR"/>
        </w:rPr>
        <w:t>و اوصی عادیا یوما بان لاتهدم یا سموأل ما بنیت</w:t>
      </w:r>
    </w:p>
    <w:p>
      <w:pPr>
        <w:pStyle w:val="BookText"/>
        <w:rPr/>
      </w:pPr>
      <w:r>
        <w:rPr>
          <w:rFonts w:ascii="IRNazanin" w:hAnsi="IRNazanin" w:eastAsia="IRNazanin"/>
          <w:color w:val="111111"/>
          <w:sz w:val="28"/>
          <w:sz w:val="28"/>
          <w:szCs w:val="28"/>
          <w:rtl w:val="true"/>
          <w:lang w:bidi="fa-IR"/>
        </w:rPr>
        <w:t xml:space="preserve">بنی لی عادیا حصنا حصیناو ماء کلما شئت استقیت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نگهداری زره‌های امرؤ القیس کندی وفاداری کردم و مادام که در برابر قوم‌هائی تعهدی دارم، در تعهد خود وفادار خواهم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عادیا، روزی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سموأل، آنچه من بنا</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کرده‌ام تو ویران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عادیا برای من دژی استوار ساخت و آبی فراهم آورد که هر گاه خواستم از آن نوشیدم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اعشی نیز از این پیشامد یاد کرده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 کالسموأل اذا طاف الهمام به‌فی جحفل کسواد اللیل جرار</w:t>
      </w:r>
    </w:p>
    <w:p>
      <w:pPr>
        <w:pStyle w:val="BookText"/>
        <w:rPr/>
      </w:pPr>
      <w:r>
        <w:rPr>
          <w:rFonts w:ascii="IRNazanin" w:hAnsi="IRNazanin" w:eastAsia="IRNazanin"/>
          <w:color w:val="111111"/>
          <w:sz w:val="28"/>
          <w:sz w:val="28"/>
          <w:szCs w:val="28"/>
          <w:rtl w:val="true"/>
          <w:lang w:bidi="fa-IR"/>
        </w:rPr>
        <w:t>اذ سامه خطتی خسف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تشاء فانی سامع حار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غدر و ثکل انت بینهمافاختر فما فیهما حظ لمختار</w:t>
      </w:r>
    </w:p>
    <w:p>
      <w:pPr>
        <w:pStyle w:val="BookText"/>
        <w:rPr/>
      </w:pPr>
      <w:r>
        <w:rPr>
          <w:rFonts w:ascii="IRNazanin" w:hAnsi="IRNazanin" w:eastAsia="IRNazanin"/>
          <w:color w:val="111111"/>
          <w:sz w:val="28"/>
          <w:sz w:val="28"/>
          <w:szCs w:val="28"/>
          <w:rtl w:val="true"/>
          <w:lang w:bidi="fa-IR"/>
        </w:rPr>
        <w:t>فشک غیر طویل 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اقتل اسیرک، انی مانع 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سموأل باش هنگامی که مرد دلاوری با لشکری انبوه مانند تاریکی شب بر او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دو کار سخت را بر او پیشنهاد کرد،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می‌خواهی بگوی که من به جان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اکنون در میان خیانت و داغ مرگ فرزند قرار داری، یکی از این دو را برگزین که برگزیننده، از آنچه بر می‌گزیند، بهره‌ای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مدتی کوتاه اندیشه کرد و مردد ماند، بعد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را که اسیر تست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یار خود خیانت نخواهم کرد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bookmarkStart w:id="109" w:name="pg11560_104551"/>
    </w:p>
    <w:p>
      <w:pPr>
        <w:pStyle w:val="Heading4"/>
        <w:numPr>
          <w:ilvl w:val="3"/>
          <w:numId w:val="1"/>
        </w:numPr>
        <w:rPr/>
      </w:pPr>
      <w:bookmarkStart w:id="110" w:name="__RefHeading___Toc4341215_73709187"/>
      <w:bookmarkStart w:id="111" w:name="_Toc39"/>
      <w:bookmarkEnd w:id="109"/>
      <w:bookmarkEnd w:id="110"/>
      <w:r>
        <w:rPr>
          <w:rtl w:val="true"/>
        </w:rPr>
        <w:t>روز خزاز</w:t>
      </w:r>
      <w:bookmarkEnd w:id="111"/>
    </w:p>
    <w:p>
      <w:pPr>
        <w:pStyle w:val="BookText"/>
        <w:rPr/>
      </w:pPr>
      <w:r>
        <w:rPr>
          <w:rFonts w:ascii="IRNazanin" w:hAnsi="IRNazanin" w:eastAsia="IRNazanin"/>
          <w:color w:val="111111"/>
          <w:sz w:val="28"/>
          <w:sz w:val="28"/>
          <w:szCs w:val="28"/>
          <w:rtl w:val="true"/>
          <w:lang w:bidi="fa-IR"/>
        </w:rPr>
        <w:t>داستان روز خزاز از این قرار است که یکی از پادشاهان یمن گروهی از افراد قبیله‌های مضر و ربیعه و قضاعه را اسیر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رهائی گرفتاران، یک هیئت نمایندگی از بنی معد به نزد آن پادشاه 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 نمایندگان عبارت بودند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سدوس بن شیبان بن ذهل بن ثعلبه،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عوف بن محلم بن ذهل بن شیبان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عوف بن عمرو بن جشم بن ربیعة بن زید مناة بن عامر ضحیان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جشم بن ذهل بن هلال بن ربیعة بن زید مناة بن عامر ضحیان نمایندگان مزبور به مردی از بهراء بر خوردند که عبید بن قراد نام داشت و جزء اسیران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نیز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اسیر شاعر از آنان خواهش کرد تا جزء عده‌ای که درخواست آزادی ایشان را می‌کنند، او را نیز نام ببرند و نجات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خواهش وی را پذیرفتند و با پادشاه درباره او و اسیران</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دیگر گفت و گو کردند و سرانجام پادشاه آن اسیران را به ایشان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بن قراد بهراوی که آزاد شده بود، این شعر را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نفسی الفداء لعوف الفعال‌و عوف و لا بن هلال جشم</w:t>
      </w:r>
    </w:p>
    <w:p>
      <w:pPr>
        <w:pStyle w:val="BookText"/>
        <w:rPr/>
      </w:pPr>
      <w:r>
        <w:rPr>
          <w:rFonts w:ascii="IRNazanin" w:hAnsi="IRNazanin" w:eastAsia="IRNazanin"/>
          <w:color w:val="111111"/>
          <w:sz w:val="28"/>
          <w:sz w:val="28"/>
          <w:szCs w:val="28"/>
          <w:rtl w:val="true"/>
          <w:lang w:bidi="fa-IR"/>
        </w:rPr>
        <w:t>تدارکنی بعد ما هویت مستمسکا بعراقی الوذم</w:t>
      </w:r>
    </w:p>
    <w:p>
      <w:pPr>
        <w:pStyle w:val="BookText"/>
        <w:rPr/>
      </w:pPr>
      <w:r>
        <w:rPr>
          <w:rFonts w:ascii="IRNazanin" w:hAnsi="IRNazanin" w:eastAsia="IRNazanin"/>
          <w:color w:val="111111"/>
          <w:sz w:val="28"/>
          <w:sz w:val="28"/>
          <w:szCs w:val="28"/>
          <w:rtl w:val="true"/>
          <w:lang w:bidi="fa-IR"/>
        </w:rPr>
        <w:t>و لو لا سدوس و قد شمرت‌بی الحرب زلت بنعلی القدم</w:t>
      </w:r>
    </w:p>
    <w:p>
      <w:pPr>
        <w:pStyle w:val="BookText"/>
        <w:rPr/>
      </w:pPr>
      <w:r>
        <w:rPr>
          <w:rFonts w:ascii="IRNazanin" w:hAnsi="IRNazanin" w:eastAsia="IRNazanin"/>
          <w:color w:val="111111"/>
          <w:sz w:val="28"/>
          <w:sz w:val="28"/>
          <w:szCs w:val="28"/>
          <w:rtl w:val="true"/>
          <w:lang w:bidi="fa-IR"/>
        </w:rPr>
        <w:t>و نادیت بهراء کی یسمعواو لیس بآذانهم من صمم</w:t>
      </w:r>
    </w:p>
    <w:p>
      <w:pPr>
        <w:pStyle w:val="BookText"/>
        <w:rPr/>
      </w:pPr>
      <w:r>
        <w:rPr>
          <w:rFonts w:ascii="IRNazanin" w:hAnsi="IRNazanin" w:eastAsia="IRNazanin"/>
          <w:color w:val="111111"/>
          <w:sz w:val="28"/>
          <w:sz w:val="28"/>
          <w:szCs w:val="28"/>
          <w:rtl w:val="true"/>
          <w:lang w:bidi="fa-IR"/>
        </w:rPr>
        <w:t xml:space="preserve">و من قبلها عصمت قاسطمعدا اذا ما عزیز 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من فدای عوف بن محلم و عوف بن عمرو و پسر هلال باد که جشم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من فرود افتاده و به تسمه‌ای دست زده بودم که پاره می‌شد، مرا گرفتند و نگاه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سدوس نبود، من در این جنگ لغزیده و از پای در افتاده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بهراء را ندا دادم تا بشنوند زیرا گوش‌ها کر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 هم قبیله قاسط، هنگامی که پیروزمند و برنده بود، بنی معد را از آسیب بر کنار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یمن چند تن از آن نمایندگان را گرو نگاه داشت و به سایر نمایندگان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رؤساء قوم خود را بیاورید تا گروگان بسپارند و پیمان ببندند که دیگر از فرمان من سرپیچی نکنند، وگرنه یاران شما را که در این جا هستند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به پیش قوم و قبیله خود برگشتند و ماجری را خبر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کلیب وائل که این خبر شنید کسی را به قبیله ربیعه فرستاد</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و مردان آن قبیله را 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قبیله معد نیز با او همدست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کلیب یکی از کسانی بود که قبیله معد پیرامونش گرد آمد چنان که ما هنگام شرح کشته شدن کلیب به ذکر آن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کلیب با یارانی که گرد آورده بود برای پیکار روانه شد و طلایه لشکر خود را نیز به سفاح تغلبی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سفاح همان سلمة بن خالد بن کعب بن زهیر بن تیم بن اسامة بن مالک بن بکر بن حبیب </w:t>
      </w:r>
      <w:r>
        <w:rPr>
          <w:rStyle w:val="FootnoteAnchor"/>
          <w:rtl w:val="true"/>
        </w:rPr>
        <w:footnoteReference w:id="43"/>
      </w:r>
      <w:r>
        <w:rPr>
          <w:rFonts w:ascii="IRNazanin" w:hAnsi="IRNazanin" w:eastAsia="IRNazanin"/>
          <w:color w:val="111111"/>
          <w:sz w:val="28"/>
          <w:sz w:val="28"/>
          <w:szCs w:val="28"/>
          <w:rtl w:val="true"/>
          <w:lang w:bidi="fa-IR"/>
        </w:rPr>
        <w:t>بن تغلب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سفاح می‌خواست به عنوان پیشرو لشکر حرکت کند، کلیب بدو دستور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خزاز رسیدی بر فراز خزاز آتشی بیفروز تا لشکریان من که پشت سر تو می‌آیند بدیدن آتش هدایت شوند، ولی اگر دیدی که دشمن به سوی تو می‌تازد، عوض یک آتش، دو آتش روشن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خزاز کوهی است در طخفه، بین بصره تا مکه، و نزدیک به سالع است که این هم کوه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قبیله مذحج همینکه از اجتماع ربیعه و مسیر او آگاه شدند، از قبائل یمن گسستند و همه به راه افتادند تا به قبیله ربیعه بپیوندند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تهامه نیز همینکه از مسیر مذحج خبردار گردیدند، به ربیعه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قبیله مذحج شبانه به خزاز رسید و سفاح که نمی‌دانست مذحج و دیگران به یاران وی پیوسته‌اند، به گمان اینء</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که آنان هنوز جزو لشکریان دشمن هستند به جای یک آتش، دو آتش بر افروخت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کلیب که دو آتش را دید با همه قشون خود شبانه به سوی خزاز تاخت و رنج بی‌خوابی را تحمل کرد تا سپیده دم به ایشان رسید و میانشان جنگ سختی در گرفت و گروهی کشته شدند و مذحج شکست خورد و گریخت و یارانش نیز پراکنده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سفاح در این باره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لیلة بت اوقد فی خزازهدیت کتائبا متحیرات</w:t>
      </w:r>
    </w:p>
    <w:p>
      <w:pPr>
        <w:pStyle w:val="BookText"/>
        <w:rPr/>
      </w:pPr>
      <w:r>
        <w:rPr>
          <w:rFonts w:ascii="IRNazanin" w:hAnsi="IRNazanin" w:eastAsia="IRNazanin"/>
          <w:color w:val="111111"/>
          <w:sz w:val="28"/>
          <w:sz w:val="28"/>
          <w:szCs w:val="28"/>
          <w:rtl w:val="true"/>
          <w:lang w:bidi="fa-IR"/>
        </w:rPr>
        <w:t xml:space="preserve">ضللن من السهاد و کن لولاسهاد القوم احسب هادیات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را در خزاز گذراندم و آتش بر افروختم تا لشکریان سرگردان را هدایت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از بی‌خوابی به گمراهی افتادند و اگر بی‌خوابی آنان نبود این بهترین راهنما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خطاب به جریر که از نسل کلیب بود، کرده و در هجو او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لا فوارس تغلب بن وائل‌دخل العدو علیک کل مکان</w:t>
      </w:r>
    </w:p>
    <w:p>
      <w:pPr>
        <w:pStyle w:val="BookText"/>
        <w:rPr/>
      </w:pPr>
      <w:r>
        <w:rPr>
          <w:rFonts w:ascii="IRNazanin" w:hAnsi="IRNazanin" w:eastAsia="IRNazanin"/>
          <w:color w:val="111111"/>
          <w:sz w:val="28"/>
          <w:sz w:val="28"/>
          <w:szCs w:val="28"/>
          <w:rtl w:val="true"/>
          <w:lang w:bidi="fa-IR"/>
        </w:rPr>
        <w:t xml:space="preserve">ضربوا الصنائع و الملوک و اوقدوانارین اشرفتا علی النیران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سواران تغلب بن وائل نبودند، دشمن از هر سو بر شما وارد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دست‌پروردگان و فرمانروایان را زدند و دو آتش بر افروختند که نزدیک به آتش جهنم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ندانسته است که در روز خزاز چه کسی رئیس بود، زیرا عمرو بن کلثوم که نوه کلیب 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نحن غداة اوقد فی خزازرفدنا فوق رفد الرافدینا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سپیده دم که آتش جنگ در خزاز روشن شده بود، یاران خود را بیش از اندازه یاری دادیم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اگر نیای او رئیس بود، بی‌گمان این موضوع را ذکر می‌کرد و فخر نمی‌نمود به اینکه او جزء یاران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خود را در شمار کسانی در آورده که روز خزاز دیگران را یاری می‌کرده و در این باب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فکنا الایمنین اذا التقیناو کان الایسرین بنو ابینا</w:t>
      </w:r>
    </w:p>
    <w:p>
      <w:pPr>
        <w:pStyle w:val="BookText"/>
        <w:rPr/>
      </w:pPr>
      <w:r>
        <w:rPr>
          <w:rFonts w:ascii="IRNazanin" w:hAnsi="IRNazanin" w:eastAsia="IRNazanin"/>
          <w:color w:val="111111"/>
          <w:sz w:val="28"/>
          <w:sz w:val="28"/>
          <w:szCs w:val="28"/>
          <w:rtl w:val="true"/>
          <w:lang w:bidi="fa-IR"/>
        </w:rPr>
        <w:t xml:space="preserve">فصالوا صولة فی من یلیهم‌وصلنا صولة فی من یلینا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هنگامی که با دشمن بر خورد کردیم در جناح راست بودیم و برادران ما در جناح چپ می‌جنگیدند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هر که می‌رسیدند حمله‌ور می‌شدند و ما نیز به هر که می‌رسیدیم حمله می‌بردیم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را بر برادران خود، یعنی قبیله مضر، برتری داده‌ای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در قصیده خویش از نیای خود یاد کرده،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منا قبله الساعی کلیب‌فای المجد الا قد ولینا؟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او کلیب کوشا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پایه از بزرگی است که ما بدان دست نیافته‌ایم؟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عمرو بن کلثوم ادعا نکرده که جدش، کلیب وائل، در روز خزاز ریاست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کلیب واقعا ریاست داشت، این بزرگترین چیزی بود که عمرو بن کلثوم بدان افتخار می‌کرد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bookmarkStart w:id="112" w:name="pg11560_104556"/>
    </w:p>
    <w:p>
      <w:pPr>
        <w:pStyle w:val="Heading4"/>
        <w:numPr>
          <w:ilvl w:val="3"/>
          <w:numId w:val="1"/>
        </w:numPr>
        <w:rPr/>
      </w:pPr>
      <w:bookmarkStart w:id="113" w:name="__RefHeading___Toc4341217_73709187"/>
      <w:bookmarkStart w:id="114" w:name="_Toc40"/>
      <w:bookmarkEnd w:id="112"/>
      <w:bookmarkEnd w:id="113"/>
      <w:r>
        <w:rPr>
          <w:rtl w:val="true"/>
        </w:rPr>
        <w:t>سخن درباره کشته شدن کلیب و روز بکر و تغلب‌</w:t>
      </w:r>
      <w:bookmarkEnd w:id="114"/>
    </w:p>
    <w:p>
      <w:pPr>
        <w:pStyle w:val="BookText"/>
        <w:rPr/>
      </w:pPr>
      <w:r>
        <w:rPr>
          <w:rFonts w:ascii="IRNazanin" w:hAnsi="IRNazanin" w:eastAsia="IRNazanin"/>
          <w:color w:val="111111"/>
          <w:sz w:val="28"/>
          <w:sz w:val="28"/>
          <w:szCs w:val="28"/>
          <w:rtl w:val="true"/>
          <w:lang w:bidi="fa-IR"/>
        </w:rPr>
        <w:t>این داستان جنگی است که در میان قبیله‌های بکر و تغلب در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بکر و تغلب، دو پسر واهب بن هنب بن افصی بن دعمی بن جدیلة بن اسد بن ربیعة بن نزار بن معد بن عدنان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پیکاری که در میان بکر و تغلب روی داد به سبب کشته شدن کلیب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کلیب، وائل بن ربیعة بن الحارث بن زهیر بن جشم بن بکر بن حبیب بن عمرو بن غنم بن تغلب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 به معنی سگ، و کلیب مصغر آن است و وائل را از آن رو کلیب می‌خواندند که هر گاه به گردش می‌رفت توله سگی را در بغل می‌گرفت و با خود می‌برد و هنگامی که به باغ یا جای با صفائی می‌رسید، سگ را می‌زد و به گوشه‌ای پرتاب می‌کرد و سرگرم تماشا و تفرج می‌شد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سگ به ناله و عوعو می‌پرداخت ولی هر که صدایش را می‌شنید گوش نمی‌داد و به او نزدیک نمی‌شد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سگ کلیب بود و کسی جرئت نداشت بدان دست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توله سگ را کلیب وائل می‌خواندند و رفته رفته این کلمه را کوتاه کردند و فقط کلیب گفتند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وائل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پرچم دودمان ربیعة بن نزار همیشه به بزرگ‌ترین فرزند این دودمان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پرچم در دست هر کس که بود او بزرگترین فرزند و رئیس قبیله شمرده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پرچم را مدتی خاندان عنزة بن اسد بن ربیعه در اختیار داشتند و سنت ایشان آن بود که ریش خود را زرد می‌کردند و سبیل خود را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قبائل ربیعه نمی‌بایست چنین کاری بکنند مگر کسانی که می‌خواستند با قبیله عنزه دشمنی ورزند و بجنگند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پرچم به قبیله عبد القیس بن افصی بن دعمی بن جدیلة بن اسد بن ربیعة بن نزار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ایشان نیز چنین بود که اگر کسی به آنان دشنام می‌داد، او را سیلی می‌زدند و اگر سیلی می‌زد، او را می‌کشتند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پرچم به نمر بن قاسط بن هنب رسید و اینان نیز روشی غیر از روش پیشینیان خود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پرچم به دست بکر بن وائل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قبیله برای این که راه آمد و شد خود را مشخص سازند جوجه پرنده‌ای را می‌گرفتند و آن را در بلندترین و مشخص‌ترین قسمت راه می‌گذاشتند به گونه‌ای که جای او را همه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هیچیک از کسانی که اهل این قبیله نبودند از آن راه عبور نمی‌کردند و اگر کسی می‌خواست بگذرد از سمت راست یا چپ آن</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می‌گذشت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پرچم در اختیار تغلب قرار گرفت و سرپرستی این قبیله به وائل بن ربیعه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وائل نیز، همچنان که پیش از این گفتیم به گردش بردن توله سگ بود و هیچ کس هم حق نداشت به توله سگ او دست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تازیان معد همدست نشدند مگر با سه تن که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ظرب بن عمرو بن بکر بن یشکر بن حارث و عدوان بن عمرو بن قیس عیلان که او را اناس بن مضر می‌خواندند و برادر الیاس بن مضر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دست اتحاد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معد به قبیله مذحج پیوست و روانه تهامه شد، عدوان پیشوائی معد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نخستین جنگی بود که میانه تهامه و یمن در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ربیعة بن حارث بن مرة بن زهیر بن جشم بن بکر بن حبیب بن کلب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واقعه روز سلان که جنگی میانه مردم یمامه و یمن در گرفت، فرماندهی افراد معد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وائل بن ربیعه که در روز جنگ خزاز رهبر معد بود و گروه‌های یمنی را پراکنده ساخت و شکست داد و معد بخشی از قلمرو خود را بدو سپرد و تاج پادشاهی را بر سر وی نهاد و به فرمان وی در آمد و او تا چندی بر اورنگ فرمانروائی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رفته رفته خودخواهی شدیدی به وائل دست داد چنان که به بیدادگری پرداخت و بر کسان خود ستم می‌کرد تا جائی که در موسم باران بهترین چراگاه را به خود تخصیص می‌داد و قدغن می‌کرد که هیچ کس دیگر حق چراندن چارپایان خویش را در آن جا نداشته باشد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یا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حیواناتی که در فلان زمین هستند در پناه منند و هیچ کس نباید آنها را 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نباید شتر خود را میان شتران من راه دهد یا در جائی که من آتش می‌افروزم، آتش روشن کند، یا از میان خانه‌های من بگذرد یا در مجلس من رعایت تشریفات را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جشم و فرزندان شیبان همه در یک جا به سر می‌بردند چون از پریشانی و پراکندگی بیم داشتند و می‌خواستند با هم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کلیب وائل با جلیله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مرة بن شیبان بن ثعلبه، که خواهر جساس بن مره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زناشوئی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کلیب در آغاز بهار زمینی از عالیه </w:t>
      </w:r>
      <w:r>
        <w:rPr>
          <w:rStyle w:val="FootnoteAnchor"/>
          <w:rtl w:val="true"/>
        </w:rPr>
        <w:footnoteReference w:id="44"/>
      </w:r>
      <w:r>
        <w:rPr>
          <w:rFonts w:ascii="IRNazanin" w:hAnsi="IRNazanin" w:eastAsia="IRNazanin"/>
          <w:color w:val="111111"/>
          <w:sz w:val="28"/>
          <w:sz w:val="28"/>
          <w:szCs w:val="28"/>
          <w:rtl w:val="true"/>
          <w:lang w:bidi="fa-IR"/>
        </w:rPr>
        <w:t>را چراگاه ویژه چارپایان خویش ساخته بود و هیچ کس نمی‌توانست بدان نزدیک شود جز کسی که با وی سر جنگ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مقارن همین احوال، مردی که سعد بن شمیس بن طوق جرمی نامیده می‌شد بر بسوس وارد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بسوس دختر منقذ تمیمی و خاله جساس بن مره، خواهر زن کلیب،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سعد جرمی شتر ماده‌ای داشت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شتران جساس می‌چرید و این شتر همان شتری است که تازیان بدان مثل زدند و هر گاه که می‌خواستند درباره بدیمن بودن چیزیا</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مبالغه کنند،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شوم‌تر از سراب و شوم‌تر از بسوس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کلیب یک روز برای رسیدگی به شتران خویش از خانه بیرون رفت و در چراگاه‌های آنها گردش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شتران او و شتران جساس با هم می‌چریدند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کلیب ناگهان در آن جا چشمش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و از آن بدش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جساس، برادر زن کلیب که همراه وی بود،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شتر ماده مال همسایه ما، سعد جرمی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کلیب وائل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هرگز این شتر را در این چراگاه میاور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شتران او هم با شتران منند و هر جا که شتران من می‌چرند، شتر او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کلیب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داشته باش که اگر یک بار دیگر این شتر ماده را در این جا ببینم تیر خود را در پستانش خواهم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تیر خود را در پستان این حیوان بنشانی منهم سر نیزه خود را در گردنت خواهم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گفت و گوی رنجش آور از هم جدا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کلیب، بعد به همسر خویش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تازیان کسی را سراغ داری که در برابر من طوری از همسایه خویش دفاع کند که بخواهد به خاطر او با من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او پاسخ داد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جز برادرم، جساس، کس دیگری را نمی‌شناسم که پروای چنین کاری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کلیب که انتظار شنیدن چنین پاسخی را داشت، برای او آنچه را که روی داده بود، 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ببعد هر روز که کلیب می‌خواست به چراگاه‌های خود برود همسرش از رفتن او جلوگیری می‌کرد و او را به خدا سوگند می‌داد تا کاری نکند که رشته خویشاوندی گسیخته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برادر خود، جساس، نیز می‌سپرد که شتران خود و سعد جرمی را رها نسازد و آشوب بر پا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روزی کلیب به چراگاه رفت و به شتران خویش رسیدگی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باز شتر ماده سعد جرمی را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بیدرنگ پستان حیوان را نشانه گرفت و با تیر زد و کارش را ساخت چنان که شتر برگشت و فریاد کنان، خود را به خانه صاحبش رساند و در آن جا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شتر که چنین دید بانگ بر آورد و از زیانی که به وی رسیده و توهینی که به وی شده بود شکایت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بسوس، خاله جساس، همان زنی که سعد جرمی را در خانه نگاه داشته بود، همینکه فریاد او را شنید، پیش او رفت و وقتی دید شتر او به چه روزی افتاده، دو دست بر سر کوفت و فریاد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از این بدبختی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جساس که بیتابی خاله خود را می‌دید و سخنش را می‌شنید پیش وی رفت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 باش و بیتابی مکن</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همچنین سعد جرمی را نیز آرام کرد و بدان 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شتری بزرگ‌تر از این شتر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غلال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غلال شتر نر بزرگ و نیرومندی بود که کلیب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که هیچ کس همانندش را ندیده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جساس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غلال را خواهم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منظورش کشتن خود کلیب بود نه شتر کلیب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کلیب جاسوسی داشت که گفت و گوی ایشان را می‌شنید و هنگامی که به نزد کلیب برگشت، آنچه را که شنیده بود، بدو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کلیب پیش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سوگند یاد کرده بود که مرا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خوب است که سوگند خود را به کشتن غلال تخفیف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روز ببعد، جساس همیشه در پی فرصت مناسبی می‌گشت که کلیب را غافلگیر کند و از پای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روزی که کلیب با خاطری آسوده بیرون رفت و همینکه از خانه‌های خویش دور شد، جساس بر اسب خود جست و نیزه خود را بر گرفت و خود را به کلیب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کلیب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جساس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کلیب، نیزه من پشت سر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کلیب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می‌گوئی، پس از روبرو به نبرد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جساس سخن او را ناشنیده گرفت و او را به نیزه از پشت زد کلیب در دم مرگ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اسب سرنگون ساخت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جساس، قدری آب بده که من بیاشامم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جساس بدو آب نداد و کلیب هم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جساس، سپس، به مردی که همراهش بود و عمرو بن حارث بن ذهل بن شیبان نام داشت، دستور داد که سنگ‌هائی در روی پیکر کلیب بچیند تا درندگان او را نخورند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مهلهل بن ربیعه برادر کلیب درین باره می‌گوید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قتیل ما قتیل المرء عمروو جساس بن مرة ذی صریم</w:t>
      </w:r>
    </w:p>
    <w:p>
      <w:pPr>
        <w:pStyle w:val="BookText"/>
        <w:rPr/>
      </w:pPr>
      <w:r>
        <w:rPr>
          <w:rFonts w:ascii="IRNazanin" w:hAnsi="IRNazanin" w:eastAsia="IRNazanin"/>
          <w:color w:val="111111"/>
          <w:sz w:val="28"/>
          <w:sz w:val="28"/>
          <w:szCs w:val="28"/>
          <w:rtl w:val="true"/>
          <w:lang w:bidi="fa-IR"/>
        </w:rPr>
        <w:t>اصاب فؤاده باصم لدن‌فلم یعطف هناک علی حمیم</w:t>
      </w:r>
    </w:p>
    <w:p>
      <w:pPr>
        <w:pStyle w:val="BookText"/>
        <w:rPr/>
      </w:pPr>
      <w:r>
        <w:rPr>
          <w:rFonts w:ascii="IRNazanin" w:hAnsi="IRNazanin" w:eastAsia="IRNazanin"/>
          <w:color w:val="111111"/>
          <w:sz w:val="28"/>
          <w:sz w:val="28"/>
          <w:szCs w:val="28"/>
          <w:rtl w:val="true"/>
          <w:lang w:bidi="fa-IR"/>
        </w:rPr>
        <w:t>فان غدا و بعد غد لرهن‌لامر ما یقام له عظیم</w:t>
      </w:r>
    </w:p>
    <w:p>
      <w:pPr>
        <w:pStyle w:val="BookText"/>
        <w:rPr/>
      </w:pPr>
      <w:r>
        <w:rPr>
          <w:rFonts w:ascii="IRNazanin" w:hAnsi="IRNazanin" w:eastAsia="IRNazanin"/>
          <w:color w:val="111111"/>
          <w:sz w:val="28"/>
          <w:sz w:val="28"/>
          <w:szCs w:val="28"/>
          <w:rtl w:val="true"/>
          <w:lang w:bidi="fa-IR"/>
        </w:rPr>
        <w:t>جسیما ما بکیت به کلیبااذا ذکر الفعال من الجسیم</w:t>
      </w:r>
    </w:p>
    <w:p>
      <w:pPr>
        <w:pStyle w:val="BookText"/>
        <w:rPr/>
      </w:pPr>
      <w:r>
        <w:rPr>
          <w:rFonts w:ascii="IRNazanin" w:hAnsi="IRNazanin" w:eastAsia="IRNazanin"/>
          <w:color w:val="111111"/>
          <w:sz w:val="28"/>
          <w:sz w:val="28"/>
          <w:szCs w:val="28"/>
          <w:rtl w:val="true"/>
          <w:lang w:bidi="fa-IR"/>
        </w:rPr>
        <w:t>ساشرب کأسها صرفا و أسقی‌بکأس غیر منطقة ملیم جساس پس از کشتن کلیب با اسب برگشت و چنان شتابان تاخت که جامه از روی زانوان او به کنار رفته و زانوی او برهنه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او مره، همینکه وی را بدان وضع دید،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جساس برای شما دردسری فراهم کرده است چون من تا امروز هرگز ندیده بودم که زانوان او برهنه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جساس، همینکه به پدرش رسید،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جساس، تو را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ضربتی زده‌ام که فردا فرزندان وائل گرد هم خواهند آمد تا به خاطر این ضربه برقصند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مادرت به عزایت بنشیند، چه کسی را ضربه زده‌ای؟</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کلیب را کشته‌ام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این کار را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بد بلائی به سر قوم خود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جساس که این سخن شنید،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هب عنک اهبة ذی امتناع‌فان الامر جل عن التلاحی</w:t>
      </w:r>
    </w:p>
    <w:p>
      <w:pPr>
        <w:pStyle w:val="BookText"/>
        <w:rPr/>
      </w:pPr>
      <w:r>
        <w:rPr>
          <w:rFonts w:ascii="IRNazanin" w:hAnsi="IRNazanin" w:eastAsia="IRNazanin"/>
          <w:color w:val="111111"/>
          <w:sz w:val="28"/>
          <w:sz w:val="28"/>
          <w:szCs w:val="28"/>
          <w:rtl w:val="true"/>
          <w:lang w:bidi="fa-IR"/>
        </w:rPr>
        <w:t>فانی قد جنیت علیک حرباتغص الشیخ بالماء القراح پدرش که سخن وی را شنید، به خاطر نکوهشی که او کرده بود از سرافکندگی و شکست قوم خود ترسید و در پاسخ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تک قد جنیت علی حرباتغص الشیخ بالماء القراح</w:t>
      </w:r>
    </w:p>
    <w:p>
      <w:pPr>
        <w:pStyle w:val="BookText"/>
        <w:rPr/>
      </w:pPr>
      <w:r>
        <w:rPr>
          <w:rFonts w:ascii="IRNazanin" w:hAnsi="IRNazanin" w:eastAsia="IRNazanin"/>
          <w:color w:val="111111"/>
          <w:sz w:val="28"/>
          <w:sz w:val="28"/>
          <w:szCs w:val="28"/>
          <w:rtl w:val="true"/>
          <w:lang w:bidi="fa-IR"/>
        </w:rPr>
        <w:t>جمعت بها یدیک علی کلیب‌فلا وکل و لا رث السلاح</w:t>
      </w:r>
    </w:p>
    <w:p>
      <w:pPr>
        <w:pStyle w:val="BookText"/>
        <w:rPr/>
      </w:pPr>
      <w:r>
        <w:rPr>
          <w:rFonts w:ascii="IRNazanin" w:hAnsi="IRNazanin" w:eastAsia="IRNazanin"/>
          <w:color w:val="111111"/>
          <w:sz w:val="28"/>
          <w:sz w:val="28"/>
          <w:szCs w:val="28"/>
          <w:rtl w:val="true"/>
          <w:lang w:bidi="fa-IR"/>
        </w:rPr>
        <w:t>سالبس ثوبها و اذود عنی‌بها عار المذلة و الفضاح مره سپس کسان خود را برای یاری در جنگ، فراخواند و آنان نیز به یاری او برخاستند و زوبین‌های خود را تیز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شمشیرهای خود را برا و نیزه‌های خود را راست کردند و آماده شدند که برای متحد ساختن اقوام خود روانه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همام و مهلهل با یک دیگر شراب می‌نوشیدند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همام بن مره، برادر جساس، و مهلهل، برادر کلیب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جساس کنیز خود را پیش همام فرستاد تا وی را از آنچه روی داده بود، آگاه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 همینکه به همام رسید، بدو اشاره کرد و همام پیش وی</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رفت و او موضوع را به وی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همام و مهلهل با یک دیگر پیمان بسته بودند که هیچ رازی را از هم پنهان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چون مهلهل کنجکاو شده بود که بداند کنیز چه پیغامی آورده، همام ناچار آن خبر را بدو گفت ولی چنان با شوخی و مزاح گفت که مهلهل باور نکرد جساس برادرش را کشته باشد و به طعنه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برادرت تنگ از آن است که چنین کاری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هر دو باز به میگساری پرداختند و مهلهل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شراب و فردا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همام شراب خود را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هراسان بود و خود را هوشیار نگاه می‌داشت و هنگامی که مهلهل مست شد او پیش خانواده خویش بازگشت و در ساعت معین با همه قوم و قبیله خود 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نگذشت که خبر کشته شدن کلیب در همه جا پیچید و رفتند و او را به خاک سپردند و پس از دفن وی به سوگواری پرداختند و گریبان دریدند و روی خراشیدند و دوشیزگان و زنان و کنیزان خانواده وی به عزاداری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به خواهر کلیب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جلیله، خواهر جساس، را از حلقه سوگواری ما دور کن، بودن او درین جا برای ما مایه سرافکندگی و ننگ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جلیله خواهر جساس، چنان که پیش از این گفتیم، همسر کلیب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خواهر کلیب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دور شو زیرا تو خواهر قاتل سرور ما و همشیره آزار</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دهنده ما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جلیله در حالیکه دامن جامه خود را روی زمین می‌کشاند از میانشان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مره، پدرش، بدو رسید و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جلیله، پشت سرت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داغ مرگ و اندوه ابدی و از دست رفتن دوست و کشته شدن برادرم در آینده‌ای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کاشته شدن درخت کینه در میان این دو خانواده و شکسته شدن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نمی‌توان با گذشت و چشم پوشی و پرداخت خونبها از آنچه گفتی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جلیله 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خاطر جلوگیری از کشتار، قبیله تغلب خون سرور خود را بتو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جلیله از میان سوگواران بیرون رفت، خواهر کلیب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موذی و منحوس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وای به حال فرزندان مره که در پی هم به آنان حمله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جلیله وقتی از حرف مادر شوهر خود خبردار شد،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باید خواهر شوهرم پرده مرا بدرد و آزاده‌ای مانند مرا سرزنش کند و چشم براه آزار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خوشبخت کند که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از شرمندگی و بیم دشمنان از میانشان بیرون رفتم</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بعد، این اشعار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ابنة الاقوام ان لمت فلاتعجلی باللوم حتی تسألی</w:t>
      </w:r>
    </w:p>
    <w:p>
      <w:pPr>
        <w:pStyle w:val="BookText"/>
        <w:rPr/>
      </w:pPr>
      <w:r>
        <w:rPr>
          <w:rFonts w:ascii="IRNazanin" w:hAnsi="IRNazanin" w:eastAsia="IRNazanin"/>
          <w:color w:val="111111"/>
          <w:sz w:val="28"/>
          <w:sz w:val="28"/>
          <w:szCs w:val="28"/>
          <w:rtl w:val="true"/>
          <w:lang w:bidi="fa-IR"/>
        </w:rPr>
        <w:t>فاذا انت تبینت الذی‌یوجب اللوم فلومی و اعذلی</w:t>
      </w:r>
    </w:p>
    <w:p>
      <w:pPr>
        <w:pStyle w:val="BookText"/>
        <w:rPr/>
      </w:pPr>
      <w:r>
        <w:rPr>
          <w:rFonts w:ascii="IRNazanin" w:hAnsi="IRNazanin" w:eastAsia="IRNazanin"/>
          <w:color w:val="111111"/>
          <w:sz w:val="28"/>
          <w:sz w:val="28"/>
          <w:szCs w:val="28"/>
          <w:rtl w:val="true"/>
          <w:lang w:bidi="fa-IR"/>
        </w:rPr>
        <w:t>ان تکن اخت امرئ لیمت علی‌شفق منها علیه فافعلی</w:t>
      </w:r>
    </w:p>
    <w:p>
      <w:pPr>
        <w:pStyle w:val="BookText"/>
        <w:rPr/>
      </w:pPr>
      <w:r>
        <w:rPr>
          <w:rFonts w:ascii="IRNazanin" w:hAnsi="IRNazanin" w:eastAsia="IRNazanin"/>
          <w:color w:val="111111"/>
          <w:sz w:val="28"/>
          <w:sz w:val="28"/>
          <w:szCs w:val="28"/>
          <w:rtl w:val="true"/>
          <w:lang w:bidi="fa-IR"/>
        </w:rPr>
        <w:t>حل عندی فعل جساس فیاحسرتا عما انجلی او ینجلی</w:t>
      </w:r>
    </w:p>
    <w:p>
      <w:pPr>
        <w:pStyle w:val="BookText"/>
        <w:rPr/>
      </w:pPr>
      <w:r>
        <w:rPr>
          <w:rFonts w:ascii="IRNazanin" w:hAnsi="IRNazanin" w:eastAsia="IRNazanin"/>
          <w:color w:val="111111"/>
          <w:sz w:val="28"/>
          <w:sz w:val="28"/>
          <w:szCs w:val="28"/>
          <w:rtl w:val="true"/>
          <w:lang w:bidi="fa-IR"/>
        </w:rPr>
        <w:t>فعل جساس علی وجدی به‌قاطع ظهری و مدن اجلی</w:t>
      </w:r>
    </w:p>
    <w:p>
      <w:pPr>
        <w:pStyle w:val="BookText"/>
        <w:rPr/>
      </w:pPr>
      <w:r>
        <w:rPr>
          <w:rFonts w:ascii="IRNazanin" w:hAnsi="IRNazanin" w:eastAsia="IRNazanin"/>
          <w:color w:val="111111"/>
          <w:sz w:val="28"/>
          <w:sz w:val="28"/>
          <w:szCs w:val="28"/>
          <w:rtl w:val="true"/>
          <w:lang w:bidi="fa-IR"/>
        </w:rPr>
        <w:t>لو بعین فقئت عین سوی‌اختها فانفقأت لم احفل</w:t>
      </w:r>
    </w:p>
    <w:p>
      <w:pPr>
        <w:pStyle w:val="BookText"/>
        <w:rPr/>
      </w:pPr>
      <w:r>
        <w:rPr>
          <w:rFonts w:ascii="IRNazanin" w:hAnsi="IRNazanin" w:eastAsia="IRNazanin"/>
          <w:color w:val="111111"/>
          <w:sz w:val="28"/>
          <w:sz w:val="28"/>
          <w:szCs w:val="28"/>
          <w:rtl w:val="true"/>
          <w:lang w:bidi="fa-IR"/>
        </w:rPr>
        <w:t>تحمل العین قذی العین کماتحمل الأم اذی ما تفتلی</w:t>
      </w:r>
    </w:p>
    <w:p>
      <w:pPr>
        <w:pStyle w:val="BookText"/>
        <w:rPr/>
      </w:pPr>
      <w:r>
        <w:rPr>
          <w:rFonts w:ascii="IRNazanin" w:hAnsi="IRNazanin" w:eastAsia="IRNazanin"/>
          <w:color w:val="111111"/>
          <w:sz w:val="28"/>
          <w:sz w:val="28"/>
          <w:szCs w:val="28"/>
          <w:rtl w:val="true"/>
          <w:lang w:bidi="fa-IR"/>
        </w:rPr>
        <w:t>یا قتیلا قوض الدهر به‌سقف بیتی جمیعا من عل</w:t>
      </w:r>
    </w:p>
    <w:p>
      <w:pPr>
        <w:pStyle w:val="BookText"/>
        <w:rPr/>
      </w:pPr>
      <w:r>
        <w:rPr>
          <w:rFonts w:ascii="IRNazanin" w:hAnsi="IRNazanin" w:eastAsia="IRNazanin"/>
          <w:color w:val="111111"/>
          <w:sz w:val="28"/>
          <w:sz w:val="28"/>
          <w:szCs w:val="28"/>
          <w:rtl w:val="true"/>
          <w:lang w:bidi="fa-IR"/>
        </w:rPr>
        <w:t>هدم البیت الذی استحدثته‌و سعی فی هدم بیت الاول</w:t>
      </w:r>
    </w:p>
    <w:p>
      <w:pPr>
        <w:pStyle w:val="BookText"/>
        <w:rPr/>
      </w:pPr>
      <w:r>
        <w:rPr>
          <w:rFonts w:ascii="IRNazanin" w:hAnsi="IRNazanin" w:eastAsia="IRNazanin"/>
          <w:color w:val="111111"/>
          <w:sz w:val="28"/>
          <w:sz w:val="28"/>
          <w:szCs w:val="28"/>
          <w:rtl w:val="true"/>
          <w:lang w:bidi="fa-IR"/>
        </w:rPr>
        <w:t>و رمانی قتله من کثب‌رمیة المصمی به المستاصل</w:t>
      </w:r>
    </w:p>
    <w:p>
      <w:pPr>
        <w:pStyle w:val="BookText"/>
        <w:rPr/>
      </w:pPr>
      <w:r>
        <w:rPr>
          <w:rFonts w:ascii="IRNazanin" w:hAnsi="IRNazanin" w:eastAsia="IRNazanin"/>
          <w:color w:val="111111"/>
          <w:sz w:val="28"/>
          <w:sz w:val="28"/>
          <w:szCs w:val="28"/>
          <w:rtl w:val="true"/>
          <w:lang w:bidi="fa-IR"/>
        </w:rPr>
        <w:t>یا نسائی دونکن الیوم قدخصنی الدهر برزء معضل</w:t>
      </w:r>
    </w:p>
    <w:p>
      <w:pPr>
        <w:pStyle w:val="BookText"/>
        <w:rPr/>
      </w:pPr>
      <w:r>
        <w:rPr>
          <w:rFonts w:ascii="IRNazanin" w:hAnsi="IRNazanin" w:eastAsia="IRNazanin"/>
          <w:color w:val="111111"/>
          <w:sz w:val="28"/>
          <w:sz w:val="28"/>
          <w:szCs w:val="28"/>
          <w:rtl w:val="true"/>
          <w:lang w:bidi="fa-IR"/>
        </w:rPr>
        <w:t>خصنی قتل کلیب بلظی‌من ورائی و لظی مستقبل</w:t>
      </w:r>
    </w:p>
    <w:p>
      <w:pPr>
        <w:pStyle w:val="BookText"/>
        <w:rPr/>
      </w:pPr>
      <w:r>
        <w:rPr>
          <w:rFonts w:ascii="IRNazanin" w:hAnsi="IRNazanin" w:eastAsia="IRNazanin"/>
          <w:color w:val="111111"/>
          <w:sz w:val="28"/>
          <w:sz w:val="28"/>
          <w:szCs w:val="28"/>
          <w:rtl w:val="true"/>
          <w:lang w:bidi="fa-IR"/>
        </w:rPr>
        <w:t>لیس من یبکی لیومیه کمن‌انما یبکی لیوم مقبل</w:t>
      </w:r>
    </w:p>
    <w:p>
      <w:pPr>
        <w:pStyle w:val="BookText"/>
        <w:rPr/>
      </w:pPr>
      <w:r>
        <w:rPr>
          <w:rFonts w:ascii="IRNazanin" w:hAnsi="IRNazanin" w:eastAsia="IRNazanin"/>
          <w:color w:val="111111"/>
          <w:sz w:val="28"/>
          <w:sz w:val="28"/>
          <w:szCs w:val="28"/>
          <w:rtl w:val="true"/>
          <w:lang w:bidi="fa-IR"/>
        </w:rPr>
        <w:t>یشتفی المدرک بالثار و فی‌درکی ثأری ثکل المثکل</w:t>
      </w:r>
    </w:p>
    <w:p>
      <w:pPr>
        <w:pStyle w:val="BookText"/>
        <w:rPr/>
      </w:pPr>
      <w:r>
        <w:rPr>
          <w:rFonts w:ascii="IRNazanin" w:hAnsi="IRNazanin" w:eastAsia="IRNazanin"/>
          <w:color w:val="111111"/>
          <w:sz w:val="28"/>
          <w:sz w:val="28"/>
          <w:szCs w:val="28"/>
          <w:rtl w:val="true"/>
          <w:lang w:bidi="fa-IR"/>
        </w:rPr>
        <w:t>لیته کان ما فاحتلبوادررا منه دمی من اکحلی</w:t>
      </w:r>
    </w:p>
    <w:p>
      <w:pPr>
        <w:pStyle w:val="BookText"/>
        <w:rPr/>
      </w:pPr>
      <w:r>
        <w:rPr>
          <w:rFonts w:ascii="IRNazanin" w:hAnsi="IRNazanin" w:eastAsia="IRNazanin"/>
          <w:color w:val="111111"/>
          <w:sz w:val="28"/>
          <w:sz w:val="28"/>
          <w:szCs w:val="28"/>
          <w:rtl w:val="true"/>
          <w:lang w:bidi="fa-IR"/>
        </w:rPr>
        <w:t>اننی قاتلة مقتولةو لعلی الله ان یرتاح لی اما مهلهل نامش عدی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او را امرؤ القیس خوانده خوانده و گفته‌اند که او دائی امرؤ القیس بن حجر کندی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 ازین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داده‌اند که نخستین کسی است که در شعر نازک کاری و ظرافت را به کار برد و قصائد را کوتاه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نخستین شاعری است که در شعر خود به دروغ و مبالغه و اغراق پرداخت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باری، مهلهل که از باده سرمست بود هنگامی که به هوش آمد، از فریاد زنانی سر آسیمه شد که بیتابی می‌کردند و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بدانید که کلیب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مهلهل به شنیدن این خبر، اشعار زیر را سرود و او نخستین کسی است که در این باره شعر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 لغار علی العواتق ان تری‌بالامس خارجة عن الاوطان</w:t>
      </w:r>
    </w:p>
    <w:p>
      <w:pPr>
        <w:pStyle w:val="BookText"/>
        <w:rPr/>
      </w:pPr>
      <w:r>
        <w:rPr>
          <w:rFonts w:ascii="IRNazanin" w:hAnsi="IRNazanin" w:eastAsia="IRNazanin"/>
          <w:color w:val="111111"/>
          <w:sz w:val="28"/>
          <w:sz w:val="28"/>
          <w:szCs w:val="28"/>
          <w:rtl w:val="true"/>
          <w:lang w:bidi="fa-IR"/>
        </w:rPr>
        <w:t>فخرجن حین ثوی کلیب حسرامستیقنات بعده بهوان</w:t>
      </w:r>
    </w:p>
    <w:p>
      <w:pPr>
        <w:pStyle w:val="BookText"/>
        <w:rPr/>
      </w:pPr>
      <w:r>
        <w:rPr>
          <w:rFonts w:ascii="IRNazanin" w:hAnsi="IRNazanin" w:eastAsia="IRNazanin"/>
          <w:color w:val="111111"/>
          <w:sz w:val="28"/>
          <w:sz w:val="28"/>
          <w:szCs w:val="28"/>
          <w:rtl w:val="true"/>
          <w:lang w:bidi="fa-IR"/>
        </w:rPr>
        <w:t>فتری الکواعب کالظباء عواطلااذ حان مصرعه من الاکفان</w:t>
      </w:r>
    </w:p>
    <w:p>
      <w:pPr>
        <w:pStyle w:val="BookText"/>
        <w:rPr/>
      </w:pPr>
      <w:r>
        <w:rPr>
          <w:rFonts w:ascii="IRNazanin" w:hAnsi="IRNazanin" w:eastAsia="IRNazanin"/>
          <w:color w:val="111111"/>
          <w:sz w:val="28"/>
          <w:sz w:val="28"/>
          <w:szCs w:val="28"/>
          <w:rtl w:val="true"/>
          <w:lang w:bidi="fa-IR"/>
        </w:rPr>
        <w:t>یخمشن من ادم الوجوه حواسرامن بعده و یعدن بالازمان</w:t>
      </w:r>
    </w:p>
    <w:p>
      <w:pPr>
        <w:pStyle w:val="BookText"/>
        <w:rPr/>
      </w:pPr>
      <w:r>
        <w:rPr>
          <w:rFonts w:ascii="IRNazanin" w:hAnsi="IRNazanin" w:eastAsia="IRNazanin"/>
          <w:color w:val="111111"/>
          <w:sz w:val="28"/>
          <w:sz w:val="28"/>
          <w:szCs w:val="28"/>
          <w:rtl w:val="true"/>
          <w:lang w:bidi="fa-IR"/>
        </w:rPr>
        <w:t>متسلبات نکدهن و قدوری‌أجوافهن بحرقة و ورانی</w:t>
      </w:r>
    </w:p>
    <w:p>
      <w:pPr>
        <w:pStyle w:val="BookText"/>
        <w:rPr/>
      </w:pPr>
      <w:r>
        <w:rPr>
          <w:rFonts w:ascii="IRNazanin" w:hAnsi="IRNazanin" w:eastAsia="IRNazanin"/>
          <w:color w:val="111111"/>
          <w:sz w:val="28"/>
          <w:sz w:val="28"/>
          <w:szCs w:val="28"/>
          <w:rtl w:val="true"/>
          <w:lang w:bidi="fa-IR"/>
        </w:rPr>
        <w:t>و یقلن من للمستضیف اذا دعاام من لخضب عوالی المران</w:t>
      </w:r>
    </w:p>
    <w:p>
      <w:pPr>
        <w:pStyle w:val="BookText"/>
        <w:rPr/>
      </w:pPr>
      <w:r>
        <w:rPr>
          <w:rFonts w:ascii="IRNazanin" w:hAnsi="IRNazanin" w:eastAsia="IRNazanin"/>
          <w:color w:val="111111"/>
          <w:sz w:val="28"/>
          <w:sz w:val="28"/>
          <w:szCs w:val="28"/>
          <w:rtl w:val="true"/>
          <w:lang w:bidi="fa-IR"/>
        </w:rPr>
        <w:t>ام لا تسار بالجزور اذا غداریح یقطع معقد الاشطان</w:t>
      </w:r>
    </w:p>
    <w:p>
      <w:pPr>
        <w:pStyle w:val="BookText"/>
        <w:rPr/>
      </w:pPr>
      <w:r>
        <w:rPr>
          <w:rFonts w:ascii="IRNazanin" w:hAnsi="IRNazanin" w:eastAsia="IRNazanin"/>
          <w:color w:val="111111"/>
          <w:sz w:val="28"/>
          <w:sz w:val="28"/>
          <w:szCs w:val="28"/>
          <w:rtl w:val="true"/>
          <w:lang w:bidi="fa-IR"/>
        </w:rPr>
        <w:t>امن لاسباق الدیات و جمعهاو لفادحات نوائب الحدثان</w:t>
      </w:r>
    </w:p>
    <w:p>
      <w:pPr>
        <w:pStyle w:val="BookText"/>
        <w:rPr/>
      </w:pPr>
      <w:r>
        <w:rPr>
          <w:rFonts w:ascii="IRNazanin" w:hAnsi="IRNazanin" w:eastAsia="IRNazanin"/>
          <w:color w:val="111111"/>
          <w:sz w:val="28"/>
          <w:sz w:val="28"/>
          <w:szCs w:val="28"/>
          <w:rtl w:val="true"/>
          <w:lang w:bidi="fa-IR"/>
        </w:rPr>
        <w:t>کان الذخیرة للزمان فقد أتی‌فقدانه و اخل رکن مکانی</w:t>
      </w:r>
    </w:p>
    <w:p>
      <w:pPr>
        <w:pStyle w:val="BookText"/>
        <w:rPr/>
      </w:pPr>
      <w:r>
        <w:rPr>
          <w:rFonts w:ascii="IRNazanin" w:hAnsi="IRNazanin" w:eastAsia="IRNazanin"/>
          <w:color w:val="111111"/>
          <w:sz w:val="28"/>
          <w:sz w:val="28"/>
          <w:szCs w:val="28"/>
          <w:rtl w:val="true"/>
          <w:lang w:bidi="fa-IR"/>
        </w:rPr>
        <w:t>یا لهف نفسی من زمان فاجع‌القی علی بکلکل و جران</w:t>
      </w:r>
    </w:p>
    <w:p>
      <w:pPr>
        <w:pStyle w:val="BookText"/>
        <w:rPr/>
      </w:pPr>
      <w:r>
        <w:rPr>
          <w:rFonts w:ascii="IRNazanin" w:hAnsi="IRNazanin" w:eastAsia="IRNazanin"/>
          <w:color w:val="111111"/>
          <w:sz w:val="28"/>
          <w:sz w:val="28"/>
          <w:szCs w:val="28"/>
          <w:rtl w:val="true"/>
          <w:lang w:bidi="fa-IR"/>
        </w:rPr>
        <w:t>بمصیبة لا تستقال جلیلةغلبت عزاء القوم و النسوان</w:t>
      </w:r>
    </w:p>
    <w:p>
      <w:pPr>
        <w:pStyle w:val="BookText"/>
        <w:rPr/>
      </w:pPr>
      <w:r>
        <w:rPr>
          <w:rFonts w:ascii="IRNazanin" w:hAnsi="IRNazanin" w:eastAsia="IRNazanin"/>
          <w:color w:val="111111"/>
          <w:sz w:val="28"/>
          <w:sz w:val="28"/>
          <w:szCs w:val="28"/>
          <w:rtl w:val="true"/>
          <w:lang w:bidi="fa-IR"/>
        </w:rPr>
        <w:t>هدت حصونا کن قبلا ملاوذالذوی الکهول معاو للشبان</w:t>
      </w:r>
    </w:p>
    <w:p>
      <w:pPr>
        <w:pStyle w:val="BookText"/>
        <w:rPr/>
      </w:pPr>
      <w:r>
        <w:rPr>
          <w:rFonts w:ascii="IRNazanin" w:hAnsi="IRNazanin" w:eastAsia="IRNazanin"/>
          <w:color w:val="111111"/>
          <w:sz w:val="28"/>
          <w:sz w:val="28"/>
          <w:szCs w:val="28"/>
          <w:rtl w:val="true"/>
          <w:lang w:bidi="fa-IR"/>
        </w:rPr>
        <w:t>اضحت و اضحی سورها من بعده‌متهدم الارکان و البنیان</w:t>
      </w:r>
    </w:p>
    <w:p>
      <w:pPr>
        <w:pStyle w:val="BookText"/>
        <w:rPr/>
      </w:pPr>
      <w:r>
        <w:rPr>
          <w:rFonts w:ascii="IRNazanin" w:hAnsi="IRNazanin" w:eastAsia="IRNazanin"/>
          <w:color w:val="111111"/>
          <w:sz w:val="28"/>
          <w:sz w:val="28"/>
          <w:szCs w:val="28"/>
          <w:rtl w:val="true"/>
          <w:lang w:bidi="fa-IR"/>
        </w:rPr>
        <w:t>فابکین سید قومه و اندبنه‌شدت علیه قباطی الاکفان</w:t>
      </w:r>
    </w:p>
    <w:p>
      <w:pPr>
        <w:pStyle w:val="BookText"/>
        <w:rPr/>
      </w:pPr>
      <w:r>
        <w:rPr>
          <w:rFonts w:ascii="IRNazanin" w:hAnsi="IRNazanin" w:eastAsia="IRNazanin"/>
          <w:color w:val="111111"/>
          <w:sz w:val="28"/>
          <w:sz w:val="28"/>
          <w:szCs w:val="28"/>
          <w:rtl w:val="true"/>
          <w:lang w:bidi="fa-IR"/>
        </w:rPr>
        <w:t>و ابکین للایتام لما اقحطواو ابکین عند تخاذل الجیران</w:t>
      </w:r>
    </w:p>
    <w:p>
      <w:pPr>
        <w:pStyle w:val="BookText"/>
        <w:rPr/>
      </w:pPr>
      <w:r>
        <w:rPr>
          <w:rFonts w:ascii="IRNazanin" w:hAnsi="IRNazanin" w:eastAsia="IRNazanin"/>
          <w:color w:val="111111"/>
          <w:sz w:val="28"/>
          <w:sz w:val="28"/>
          <w:szCs w:val="28"/>
          <w:rtl w:val="true"/>
          <w:lang w:bidi="fa-IR"/>
        </w:rPr>
        <w:t>و ابکین مصرع جیده متزملابدمائه فلذاک ما ابکانی</w:t>
      </w:r>
    </w:p>
    <w:p>
      <w:pPr>
        <w:pStyle w:val="BookText"/>
        <w:rPr/>
      </w:pPr>
      <w:r>
        <w:rPr>
          <w:rFonts w:ascii="IRNazanin" w:hAnsi="IRNazanin" w:eastAsia="IRNazanin"/>
          <w:color w:val="111111"/>
          <w:sz w:val="28"/>
          <w:sz w:val="28"/>
          <w:szCs w:val="28"/>
          <w:rtl w:val="true"/>
          <w:lang w:bidi="fa-IR"/>
        </w:rPr>
        <w:t>فلا ترکن به قبائل تغلب‌قتلی بکل مرارة و مکانی</w:t>
      </w:r>
    </w:p>
    <w:p>
      <w:pPr>
        <w:pStyle w:val="BookText"/>
        <w:rPr/>
      </w:pPr>
      <w:r>
        <w:rPr>
          <w:rFonts w:ascii="IRNazanin" w:hAnsi="IRNazanin" w:eastAsia="IRNazanin"/>
          <w:color w:val="111111"/>
          <w:sz w:val="28"/>
          <w:sz w:val="28"/>
          <w:szCs w:val="28"/>
          <w:rtl w:val="true"/>
          <w:lang w:bidi="fa-IR"/>
        </w:rPr>
        <w:t>قتلی تعاورها النسور اکفهاینهشنها و حواجل الغربان</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مهلهل، پس از سرودن شعر بالا به جائی که کلیب کشته شده بود رفت و خون او را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 سر گور وی رفت و ایستاد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تحت التراب حزما و عزماو خصیما ألد ذا معلاق</w:t>
      </w:r>
    </w:p>
    <w:p>
      <w:pPr>
        <w:pStyle w:val="BookText"/>
        <w:rPr/>
      </w:pPr>
      <w:r>
        <w:rPr>
          <w:rFonts w:ascii="IRNazanin" w:hAnsi="IRNazanin" w:eastAsia="IRNazanin"/>
          <w:color w:val="111111"/>
          <w:sz w:val="28"/>
          <w:sz w:val="28"/>
          <w:szCs w:val="28"/>
          <w:rtl w:val="true"/>
          <w:lang w:bidi="fa-IR"/>
        </w:rPr>
        <w:t>حیة فی الوجار اربد لا ینفع منه السلیم نفث الراقی بعد، موی خود را کند و جامه خویش را درید و از همنشینی با زنان دوری کرد و قول و غزل را ترک گفت و قمار و شراب را بر خود حرام ساخت و کسان خود را گرد آورد و مردانی از آنان را به قبیله بنی شیبان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فرستادگان به نزد مرة بن ذهل بن شیبان رفتند که در مجلسی میان قوم خود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 کشتن کلیب به خاطر یک شتر ماده، کار بسیار زشتی کردید و رشته خویشاوندی را گسستید و مرتکب هتک حرمت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ما چهار راه به شما پیشنهاد می‌کنیم که هر یک از آنها برای شما چاره‌گر و برای ما قانع کننده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کلیب را برای ما زنده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قاتل او، جساس، را به دست ما بدهید تا او را به کیفر خون کلیب بکشیم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همام، برادر جساس، را در اختیار ما بگذارید زیرا او نیز با برادرش همسنگ و همتاست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خود را به ما بسپار تا انتقام کلیب را از تو بگیریم زیرا ریختن خون تو نیز خون او را تلافی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مرة بن ذهل که این سخنان شنید در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زنده کردن کلیب، باید بگویم که توانائی چنین کاری</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تسلیم جساس به شما نیز باید یادآوری کنم که این مرد به سرعت زخمی زده و با اسب شتابان به سوئی تاخته، و من نمی‌دانم به کجا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همام، پدر ده پسر و برادر ده برادر و عموی ده برادرزاده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آنان نیز شهسواران و دلیران قوم خود هستند و هرگز همام را، به گناهی که دیگری کرده، تسلیم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 هیچ کس نیستم جز کسی که اگر جنگی در گیرد و دشمن حمله کند نخستین مردی خواهم بود که کشته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با تسلیم خود به شما، در مرگ خود شتاب روا نمی‌دارم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 راه به شما پیشنهاد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 که اینان پسران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کدامشان را که می‌خواهید بگیرید و در برابر خون سرورتان، خون او را بریزید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 هزار شتر ماده سیاه چشم و سرخ موی به شما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شنیدن این سخن به خشم آمدند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بی‌احترامی می‌کنی و می‌خواهی در برابر خون کلیب، شیر شتر به ما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گفت و گو، که به جائی نرسید، دیری نگذشت که آتش جنگ در میانشان شعله‌ور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جلیله، همسر کلیب، به پدر و خویشاوندان خود پیوست برخی از قبیله‌های بکر از جنگ کناره گرفتند و از یاری با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شیبان در آن جنگ دریغ ورزیدند زیرا کشته شدن کلیب بر آنان گران آمده بود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لجیم و یشکر نیز از بنی شیبان برگشتند و حارث بن عباد </w:t>
      </w:r>
      <w:r>
        <w:rPr>
          <w:rStyle w:val="FootnoteAnchor"/>
          <w:rtl w:val="true"/>
        </w:rPr>
        <w:footnoteReference w:id="45"/>
      </w:r>
      <w:r>
        <w:rPr>
          <w:rFonts w:ascii="IRNazanin" w:hAnsi="IRNazanin" w:eastAsia="IRNazanin"/>
          <w:color w:val="111111"/>
          <w:sz w:val="28"/>
          <w:sz w:val="28"/>
          <w:szCs w:val="28"/>
          <w:rtl w:val="true"/>
          <w:lang w:bidi="fa-IR"/>
        </w:rPr>
        <w:t>و خانواده او هم از یاری بنی شیبان سر باز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مهلهل چند چکامه در سوگ کلیب ساخت که یکی از آنها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کلیب لا خیر فی الدنیا و من فیهااذ انت خلیتها فی من یخلیها</w:t>
      </w:r>
    </w:p>
    <w:p>
      <w:pPr>
        <w:pStyle w:val="BookText"/>
        <w:rPr/>
      </w:pPr>
      <w:r>
        <w:rPr>
          <w:rFonts w:ascii="IRNazanin" w:hAnsi="IRNazanin" w:eastAsia="IRNazanin"/>
          <w:color w:val="111111"/>
          <w:sz w:val="28"/>
          <w:sz w:val="28"/>
          <w:szCs w:val="28"/>
          <w:rtl w:val="true"/>
          <w:lang w:bidi="fa-IR"/>
        </w:rPr>
        <w:t>کلیب ای فتی عز و مکرمةتحت السقائف اذ یعلوک سافیها</w:t>
      </w:r>
    </w:p>
    <w:p>
      <w:pPr>
        <w:pStyle w:val="BookText"/>
        <w:rPr/>
      </w:pPr>
      <w:r>
        <w:rPr>
          <w:rFonts w:ascii="IRNazanin" w:hAnsi="IRNazanin" w:eastAsia="IRNazanin"/>
          <w:color w:val="111111"/>
          <w:sz w:val="28"/>
          <w:sz w:val="28"/>
          <w:szCs w:val="28"/>
          <w:rtl w:val="true"/>
          <w:lang w:bidi="fa-IR"/>
        </w:rPr>
        <w:t>نعی النعاة کلیبالی فقلت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مالت بنا الارض أو زالت رواسیها</w:t>
      </w:r>
    </w:p>
    <w:p>
      <w:pPr>
        <w:pStyle w:val="BookText"/>
        <w:rPr/>
      </w:pPr>
      <w:r>
        <w:rPr>
          <w:rFonts w:ascii="IRNazanin" w:hAnsi="IRNazanin" w:eastAsia="IRNazanin"/>
          <w:color w:val="111111"/>
          <w:sz w:val="28"/>
          <w:sz w:val="28"/>
          <w:szCs w:val="28"/>
          <w:rtl w:val="true"/>
          <w:lang w:bidi="fa-IR"/>
        </w:rPr>
        <w:t>الحزم و العزم کانا من صنیعته‌ما کل آلائه یا قوم احصیها</w:t>
      </w:r>
    </w:p>
    <w:p>
      <w:pPr>
        <w:pStyle w:val="BookText"/>
        <w:rPr/>
      </w:pPr>
      <w:r>
        <w:rPr>
          <w:rFonts w:ascii="IRNazanin" w:hAnsi="IRNazanin" w:eastAsia="IRNazanin"/>
          <w:color w:val="111111"/>
          <w:sz w:val="28"/>
          <w:sz w:val="28"/>
          <w:szCs w:val="28"/>
          <w:rtl w:val="true"/>
          <w:lang w:bidi="fa-IR"/>
        </w:rPr>
        <w:t>القائد الخیل تردی فی اعنتهارهوا اذا لخیل لجت فی تعادیها</w:t>
      </w:r>
    </w:p>
    <w:p>
      <w:pPr>
        <w:pStyle w:val="BookText"/>
        <w:rPr/>
      </w:pPr>
      <w:r>
        <w:rPr>
          <w:rFonts w:ascii="IRNazanin" w:hAnsi="IRNazanin" w:eastAsia="IRNazanin"/>
          <w:color w:val="111111"/>
          <w:sz w:val="28"/>
          <w:sz w:val="28"/>
          <w:szCs w:val="28"/>
          <w:rtl w:val="true"/>
          <w:lang w:bidi="fa-IR"/>
        </w:rPr>
        <w:t>من خیل تغلب ما تلقی اسنتهاالا و قد خضبوها من اعادیها</w:t>
      </w:r>
    </w:p>
    <w:p>
      <w:pPr>
        <w:pStyle w:val="BookText"/>
        <w:rPr/>
      </w:pPr>
      <w:r>
        <w:rPr>
          <w:rFonts w:ascii="IRNazanin" w:hAnsi="IRNazanin" w:eastAsia="IRNazanin"/>
          <w:color w:val="111111"/>
          <w:sz w:val="28"/>
          <w:sz w:val="28"/>
          <w:szCs w:val="28"/>
          <w:rtl w:val="true"/>
          <w:lang w:bidi="fa-IR"/>
        </w:rPr>
        <w:t>یهز هزون من الخطی مدمجةصما انابیبها زرقا عوالیها</w:t>
      </w:r>
    </w:p>
    <w:p>
      <w:pPr>
        <w:pStyle w:val="BookText"/>
        <w:rPr/>
      </w:pPr>
      <w:r>
        <w:rPr>
          <w:rFonts w:ascii="IRNazanin" w:hAnsi="IRNazanin" w:eastAsia="IRNazanin"/>
          <w:color w:val="111111"/>
          <w:sz w:val="28"/>
          <w:sz w:val="28"/>
          <w:szCs w:val="28"/>
          <w:rtl w:val="true"/>
          <w:lang w:bidi="fa-IR"/>
        </w:rPr>
        <w:t>لیت السماء علی من تحتها وقعت‌و انشقت الارض فانجابت بمن فیها</w:t>
      </w:r>
    </w:p>
    <w:p>
      <w:pPr>
        <w:pStyle w:val="BookText"/>
        <w:rPr/>
      </w:pPr>
      <w:r>
        <w:rPr>
          <w:rFonts w:ascii="IRNazanin" w:hAnsi="IRNazanin" w:eastAsia="IRNazanin"/>
          <w:color w:val="111111"/>
          <w:sz w:val="28"/>
          <w:sz w:val="28"/>
          <w:szCs w:val="28"/>
          <w:rtl w:val="true"/>
          <w:lang w:bidi="fa-IR"/>
        </w:rPr>
        <w:t>لا اصلح الله منا من یصالحکم‌ما لاحت الشمس فی اعلی مجاریها نخستین جنگی در میان آن دو دسته واقع شد به گفته‌ای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عنیزه نزدیک فلجه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پیکار هر دو دسته با هم مساوی شدند و مهلهل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کانا غدوة و بنی ابینابجنب عنیزة رحیا مدیر</w:t>
      </w:r>
    </w:p>
    <w:p>
      <w:pPr>
        <w:pStyle w:val="BookText"/>
        <w:rPr/>
      </w:pPr>
      <w:r>
        <w:rPr>
          <w:rFonts w:ascii="IRNazanin" w:hAnsi="IRNazanin" w:eastAsia="IRNazanin"/>
          <w:color w:val="111111"/>
          <w:sz w:val="28"/>
          <w:sz w:val="28"/>
          <w:szCs w:val="28"/>
          <w:rtl w:val="true"/>
          <w:lang w:bidi="fa-IR"/>
        </w:rPr>
        <w:t xml:space="preserve">و لو لا الریح اسمع اهل حجرصلیل البیض تقرع بالذکور دو دسته پراکنده گردیدند و مدتی از هم جدا بودند تا بار دیگر نزدیک آبی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به هم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قبیله بنی شیبان در کنار آن آب فرود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به روایتی این نخستین جنگ واقعی بود که میان آن دو گروه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مهلهل فرماندهی قبیله تغلب، و حارث بن مره سرداری فرزندان شیبان را بر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پیکار میدان به دست بنی تغلب بود و بنی شیبان نیز توانائی و نیرومندی نشان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جنگ بالا گرفت ولی در آن روز از بنی مره هیچ کس کشته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ذنائب با هم رو برو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سخت‌ترین جنگی بود که میانشان در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پیکار خونین قبیله بنی تغلب پیروزی یافت و در میان افراد قبیله بکر کشتاری سخت کرد و خون‌های بسیاری ریخت درین کار زار شراحیل بن مرة بن همام بن ذهل بن شیبان، که نیای حوفزان و نیای معن بن زائده بود،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حارث بن مرة بن ذهل بن شیبان به 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فرزندان ذهل بن ثعلبه، عمرو بن سدوس بن شیبان بن ذهل و چند تن دیگر از رؤساء قبیله بکر شرنگ مرگ چشیدند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روبرو شدند و جنگ سختی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نبرد نیز قبیله تغلب پیروزی یافت و بسیاری از فرزندان بکر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همام بن مرة بن ذهل بن شیبان، برادر تنی جساس، درین جنگ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مهلهل بر او گذشت و همینکه او را کشته دید،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پس از کلیب هیچ کس کشته نشد که در چشم من از تو عزیزتر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بعد از شما دو تن دیگر اجتماع</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افراد قبیله بکر خیر و برکتی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همام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پیش از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قتل رسید و کسی که او را کشت ناشره نام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همام او را از سر راه برداشته و پرورش داده و ناشره نامیده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ناشره در نزد همام به سر می‌برد و هنگامی که بزرگ شد دانست که از قبیله تغلب است و از قبیله بکر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همام که سر گرم زد و خورد بود، تشنه شد و رفت و مشک آبی را که داشت برگرفت تا آب بنوشد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ناشره فرصت را غنیمت شمرد و او را غافلگیر کرد و کشت و به قوم خود، تغلب،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که جساس، قاتل کلیب که این فتنه را بر پا کرده بود، نیز اسیر شود ولی رهائی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مهلهل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ان خیلی ادرکتک وجدتهم‌مثل اللیوث بسترغب عرین همچنین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لاوردن الخیل بطن اراکةو لا قضین بفعل ذاک دیونی</w:t>
      </w:r>
    </w:p>
    <w:p>
      <w:pPr>
        <w:pStyle w:val="BookText"/>
        <w:rPr/>
      </w:pPr>
      <w:r>
        <w:rPr>
          <w:rFonts w:ascii="IRNazanin" w:hAnsi="IRNazanin" w:eastAsia="IRNazanin"/>
          <w:color w:val="111111"/>
          <w:sz w:val="28"/>
          <w:sz w:val="28"/>
          <w:szCs w:val="28"/>
          <w:rtl w:val="true"/>
          <w:lang w:bidi="fa-IR"/>
        </w:rPr>
        <w:t>و لا قتلن جحاجحا من بکر کم‌و لا بکین بها جفون عیون</w:t>
      </w:r>
    </w:p>
    <w:p>
      <w:pPr>
        <w:pStyle w:val="BookText"/>
        <w:rPr/>
      </w:pPr>
      <w:r>
        <w:rPr>
          <w:rFonts w:ascii="IRNazanin" w:hAnsi="IRNazanin" w:eastAsia="IRNazanin"/>
          <w:color w:val="111111"/>
          <w:sz w:val="28"/>
          <w:sz w:val="28"/>
          <w:szCs w:val="28"/>
          <w:rtl w:val="true"/>
          <w:lang w:bidi="fa-IR"/>
        </w:rPr>
        <w:t>حتی تظل الحاملات مخافةمن وقعنا یقذفن کل جنین درباره ترتیب روزهای مذکور، جز آنچه ما شرح دادیم، نیز گفته شده است که به خواست خدای بزرگ به ذکر آنها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نویره تغلبی و چند تن دیگر پیشروان قوم خود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جساس و دیگران نیز در صف مقدم قبیله خود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شب‌ها جساس و ابو نویره با هم روبرو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نویره به جساس گفت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نبرد تن به تن یکی ازین سه کار را برگزین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کشتی، یا نیزه بازی، یا شمشیر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جساس کشتی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کشتی با هم در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همینکه یکی از آن دو می‌خواست پیروزی یابد، یارانشان پیش می‌آمدند و آن دو را از هم جدا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چند دقیقه باز آنان را برای نبرد آماده می‌ساختند و به جان هم می‌انداختند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باز سرگرم کشتی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یک بار نزدیک بود جساس، ابو نویره را بر زمین زند که باز آن دو را از هم جدا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پیشامد، تغلب با سر سختی بسیار در صدد دستگیری جساس بر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مره، که جان وی را در خطر دید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شام پیش دائی‌های خود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پیشنهاد را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پدرش اصرار ورزید و او را پنهانی با پنج تن دیگر به شام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مهلهل که این خبر را شنید، ابو نویره را با سی تن از مردان دلیر قبیله‌اش به دنبال جساس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شتابان در پی جساس تاختند تا بدو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میانشان در گرفت و ابو نویره و یارانش کشته شدند و از آنان بیش از دو تن زنده نماندند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جساس نیز زخمی سخت برداشت و از همان زخم در گذشت و از یاران او نیز، جز دو تن، همه به قتل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جان بدر برده بودند به نزد قوم و قبائل خود برگشتند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مره، هنگامی که خبر کشته شدن پسر خود، جساس، را شنید،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مایه اندوه من می‌شود این است که از دشمنان ما درین زد و خورد کسی کشته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پسرت با دست خود، ابو نویره رئیس آن قوم را با پانزده تن از یارانش کشت و ما در این کشتار با او شریک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بقیه را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تنها خبری است که قلب مرا در عزای جساس تسکین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جساس آخرین کسی بود که در جنگ بکر و تغلب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کشته شدن او هم این بود که خواهرش، جلیله، در خانه کلیب وائل به سر می‌برد و هنگامی که کلیب به قتل رسید، جلیله پیش پدر خود برگشت در حالیکه از شوهر خود، کلیب، باردار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نگذشت که میان دو طائفه جنگ در گرفت و وقایعی روی داد که ذکر آنها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نزدیک بود به کلی یک دیگر را نابود سازند با هم آشتی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جلیله، خواهر جساس، که باردار بود، پسری آورد و او را هجرس نام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جساس این پسر را پرورش داد و بزرگ کرد تا جائی که او</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نمی‌توانست جز جساس هیچ کس دیگری را به جای پدر خود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جساس ضمنا دختر خود را به عقد هجرس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میان هجرس و مردی از قبیله بکر مشاجره‌ای شد و آن مرد بکری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تا به پدرت ملحق نکنیم، از دستت آسوده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هجرس که این سخن شنید، او را رها کرد و در هم و اندوهگین پیش مادر خویش رفت و او را از آنچه گذشته بود،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هنگامی که در کنار همسر خود خفته بود، زنش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نگرانی و اندیشه را در چهره او دید و ناراحت شد و داستان او را با پدر خود جساس در میان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جساس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 کعبه سوگند که این کینه خواهی هنوز پایان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 را با بیداری و بیتابی گذراند تا صبح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 هجرس را به نزد خود فراخواند و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فرزند منی و از من هستی و به همین جائی که می‌دانی، بستگی داری و من هم دختر خود را به تو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درباره پدر تو دیر زمانی پیش از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همه صلح کردیم و من کوشیدم تا تو نیز مانند همه مردم در سایه این صلح زندگی آرامی داشته باشی و با من به سر بری تا وقتی که در وفاداری به قوم پیمان ببندی، همچنان که ما پیمان بسته‌ایم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اکنون برای پیمان بستن آمادگی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جسان اسبی در دسترس او گذاشت و او مسلح شد و بر اسب جست و گفت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مانند من پیش خانواده خود نمی‌رود جز در حالی که سلاح آنان را نیز در بر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جساس و هجرس به راه افتادند تا به گروهی از قوم خود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جساس برای آنان داستان هجرس را باز گفت و ایشان را آگاه ساخت از این که هجرس نیز اکنون وارد همان عرصه‌ای می‌شود که همه قوم او شده‌اند و آماده است تا همان پیمانی را ببندد که همه بسته‌اند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انجام مراسم خویشاوندی خونی و بستن پیمان، هجرس کمر نیزه را گرفت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می‌خورم به اسب خود و دو گوش او، به نیزه خود و دو سر او، و به شمشیر خود و دو دم او که هیچ مردی قاتل پدر خویش را زنده نمی‌گذارد و پیوسته چشم براه فرصتی است که از او انتقام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نیزه خود ضربتی به جساس زد و او را کشت و به قوم خود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روایت، جساس آخرین کسی است از قبیله بکر که کشته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روایت نخستین بیشتر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 می‌گردیم به دنباله سر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کشته شدن جساس پدرش، مره، برای مهلهل پیام فرستاد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خونخواهی کردی و انتقام خود را گرفتی و جساس را کشتی، دیگر از جنگ دست بازدار و سر سختی و تندروی را کنار بگذار و دو قبیله را با یک دیگر آشتی بده زیرا این صلح بهترین راه</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برای پایدار نگهداشتن این دو قبیله و از پا در آوردن دشمنانشان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مهلهل به پیام وی پاسخ مساعدی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بن عباد از آن جنگ کناره گرفته و در آن شرکت نکرده بود و هنگامی که جساس و همام، دو پسر مره، کشته شدند، فرزندخوانده خود بجیر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پسر عمرو بن عباد، برادر حارث بن عباد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شتری کرد و نامه‌ای به دست وی داد تا برای مهلهل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نامه به مهلهل نوشته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کشتار زیاده‌روی کردی و گذشته از اینکه خون عده‌ای از فرزندان بکر را ریختی، انتقام خود را نیز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فرزند خود را پیش تو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او را در برابر خون برادرت بکش و میان دو قبیله را آشتی بده، یا او را نیز رها کن و صلح را در میان دو طایفه برقرار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جنگ‌ها از دو طایفه کسانی کشته شده‌اند که اگر زنده مانده بودند وجودشان برای ما و شما بیشتر سود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مهلهل همینکه نامه را خواند، بجیر را گرفت و کشت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 فدای بند کفش کلیب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همینکه خبر کشته شدن او را شنید گمان برد مهلهل او را در برابر خون برادر خود کشته تا میان دو قبیله را آشتی دهد ولی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مهلهل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 فدای بند کفش کلیب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بن عباد از این سخن به خشم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 مربط النعامة منی‌لقحت حرب وائل عن حیال</w:t>
      </w:r>
    </w:p>
    <w:p>
      <w:pPr>
        <w:pStyle w:val="BookText"/>
        <w:rPr/>
      </w:pPr>
      <w:r>
        <w:rPr>
          <w:rFonts w:ascii="IRNazanin" w:hAnsi="IRNazanin" w:eastAsia="IRNazanin"/>
          <w:color w:val="111111"/>
          <w:sz w:val="28"/>
          <w:sz w:val="28"/>
          <w:szCs w:val="28"/>
          <w:rtl w:val="true"/>
          <w:lang w:bidi="fa-IR"/>
        </w:rPr>
        <w:t>قربا مربط النعامه منی‌مشاب رأسی و انکرتنی رجالی</w:t>
      </w:r>
    </w:p>
    <w:p>
      <w:pPr>
        <w:pStyle w:val="BookText"/>
        <w:rPr/>
      </w:pPr>
      <w:r>
        <w:rPr>
          <w:rFonts w:ascii="IRNazanin" w:hAnsi="IRNazanin" w:eastAsia="IRNazanin"/>
          <w:color w:val="111111"/>
          <w:sz w:val="28"/>
          <w:sz w:val="28"/>
          <w:szCs w:val="28"/>
          <w:rtl w:val="true"/>
          <w:lang w:bidi="fa-IR"/>
        </w:rPr>
        <w:t>لم أکن من جناتها علم الله و انی بحرها الیوم صالحی</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اسب او، نعامه، را برایش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اسب در روزگار او همانند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سوارش شد و فرماندهی قبیله بکر را بر عهده گرفت و در جنگ ایشان شرکت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نخستین روزی بود که او در جنگ شرکت می‌جست و روزی که چنین جنگی روی داد،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روز را، همچنین،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تحلاق اللم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و این نام را از آن رو بدان دادند که افراد قبیله بکر موهای سر خود را تراشیدند، تا در جنگ از دشمنان خود تشخیص داده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جحدر بن ضبیعة بن قیس ابو المسامعه سر خود را نتراشید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مرد کوتاه قد و کم موئی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خرده گیری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بهای موی سرم نخستین سواری را که بر شما تاخت از پای در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سواری که پیش آمد، ابن عناق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جحدر، همچنان که گفته بود، با وی در آویخت و او را در افکند و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آن روز پیوسته رجز می‌خواند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ردوا علی الخیل ان ألمت‌ان لم اقاتلهم فجزوا لمتی در آن روز، حارث بن عباد جنگی سخت کرد و گروهی انبوه از فرزندان تغلب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طرفه درین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تبدی البیض عن اسوقهاو تلف الخیل افواج النعم</w:t>
      </w:r>
    </w:p>
    <w:p>
      <w:pPr>
        <w:pStyle w:val="BookText"/>
        <w:rPr/>
      </w:pPr>
      <w:r>
        <w:rPr>
          <w:rFonts w:ascii="IRNazanin" w:hAnsi="IRNazanin" w:eastAsia="IRNazanin"/>
          <w:color w:val="111111"/>
          <w:sz w:val="28"/>
          <w:sz w:val="28"/>
          <w:szCs w:val="28"/>
          <w:rtl w:val="true"/>
          <w:lang w:bidi="fa-IR"/>
        </w:rPr>
        <w:t>یوم تبدی البیض عن اسوقهاو تلف الخیل افواج النعم در این روز حارث بن عباد، مهلهل را اسیر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مهلهل، عدی بود، و چون حارث او را نمی‌شناخت بدو گفت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 را به من نشان بده تا تو را آزاد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مهلهل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خدا سوگند می‌خوری که اگر عدی را نشانت دهم به وعده خود وفا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مهلهل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همان عدی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که چنین دید، از روی خشم دسته‌ای از موی سر او را کند و آزادش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لهف نفسی علی و لم اعرف عدیا اذا مکنتنی الیدان روزهای مهمی که طی آنها در میان دو طایفه آتش جنگ بالا گرفت، پنج روز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هر دو گروه در زور آزمائی با یک دیگر برابر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تغلب چیرگی یافت و بکر شکست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بکر پیروز شد و تغلب شکست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بکر چنان آسیب دید که گمان می‌بردند دیگر نخواهد توانست کمر راست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روز موی تراشی بود و حارث بن عباد در جنگ شرکت داشت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بعد، روزهائی گذشت که اهمیت روزهای بالا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منجمله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جنگ به سود بکر و به زیان تغلب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دیگر میان دو طائفه جنگی روی نداد و تنها غارتگریهائی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این پیکار و ستیز میان آن دو قبیله چهل سال دوام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مهلهل به قوم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صلاح شما را درین می‌بینم که به افراد خاندان خود رحمت آورید و کاری کنید که آنان زنده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دوستدار صلح هستند و پیشنهاد آشتی می‌کنند خیر شما را 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سال از عمر شما در جنگ گذشت و من به ستیزه‌جوئی و خونریزی‌هائی که شما کردید خرده نمی‌گیرم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ایکاش این سال‌ها که به واسطه طول مدت جنگ ملال آور شده بود، در آسایش زندگی می‌گذشت ولی چگونه چنین چیزی امکان داشت در صورتی که دو قبیله یک دیگر را نابود می‌کردند و مادران بی‌فرزند و فرزندان یتیم می‌شدند و داغدیدگان پیوسته فریاد ماتم بر می‌آوردند؟ درین مدت چه اشک‌ها که خشک نگردیده و چه جسدها که به خاک سپرده نشده و چه شمشیرها که کشیده شده و چه نیزه‌ها که به کار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تا دیروز دشمن شما بودند فردا از در دوستی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می‌آیند و به نزد شما بر می‌گردند، رشته‌های گسسته را بار دیگر پیوند می‌دهند و عهد خویشاوندی را تازه می‌کنند تا جائی که دست و پای شما را نیز می‌بوسند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اتفاقا همان طور شد که مهلهل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مهلهل سپس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دلم راضی نمی‌شود که در میان شما بمانم چون 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 قاتل کلیب را ببینم و می‌ترسم شما را نیز به دردسر بیندازم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رهسپار یمن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از ایشان جدا شد و به یمن رفت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قبیله‌ای از مذحج بود،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دختر وی را خواستگاری کردند و او می‌خواست به این امر رضا ندهد ولی مجبورش کردند و از بابت مهر دختر نیز مقداری چرم بدو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باره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اعزز علی تغلب بما لقیت‌اخت بنی الاکرمین من جشم</w:t>
      </w:r>
    </w:p>
    <w:p>
      <w:pPr>
        <w:pStyle w:val="BookText"/>
        <w:rPr/>
      </w:pPr>
      <w:r>
        <w:rPr>
          <w:rFonts w:ascii="IRNazanin" w:hAnsi="IRNazanin" w:eastAsia="IRNazanin"/>
          <w:color w:val="111111"/>
          <w:sz w:val="28"/>
          <w:sz w:val="28"/>
          <w:szCs w:val="28"/>
          <w:rtl w:val="true"/>
          <w:lang w:bidi="fa-IR"/>
        </w:rPr>
        <w:t>انکحها فقدها الا راقم فی‌جنب و کان الحباء من أدم</w:t>
      </w:r>
    </w:p>
    <w:p>
      <w:pPr>
        <w:pStyle w:val="BookText"/>
        <w:rPr/>
      </w:pPr>
      <w:r>
        <w:rPr>
          <w:rFonts w:ascii="IRNazanin" w:hAnsi="IRNazanin" w:eastAsia="IRNazanin"/>
          <w:color w:val="111111"/>
          <w:sz w:val="28"/>
          <w:sz w:val="28"/>
          <w:szCs w:val="28"/>
          <w:rtl w:val="true"/>
          <w:lang w:bidi="fa-IR"/>
        </w:rPr>
        <w:t xml:space="preserve">لو بأ بانین جاء یخطبهاضرج ما انف خاطب بدم اراقم گروهی از خاندان جشم بن تغلب بودند و منظور مهلهل از بیت دوم این است که چون از اراقم که خانواده دختر بودند کسی یافت نمی‌شد ناچار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مقداری چرم که مهر او قرار دادند زناشوئی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مهلهل به سرزمین قوم خود بازگشت و در آن جا عمرو بن مالک بن ضبیعة البکری را در اطراف ناحیه هجر اسیر کرد ولی در مدتی که وی اسیرش بود با او به نیکی رفتار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یک تاجر شراب از هجر بدان جا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مهلهل که در اسارت به سر می‌برد دوست بود و یک مشک شراب به وی هدیه داد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چیزی نگذشت که فرزندان مالک در خانه‌ای که عمرو در اختیار مهلهل گذاشته بود گرد آمدند و بچه شتری را کشتند و با مهلهل به شرابخواری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سرها از باده گرم شد، مهلهل شعرهائی را که ساخته بود به آواز خواند و برای کشته شدن برادر خود، کلیب، نوحه سر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که مهلهل را اسیر کرده بود، وقتی خبر سر مستی او را شنید،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اکنون بیش از اندازه سیراب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او دیگر نباید آب بنوشد تا هنگامی که زبیب از راه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زبیب شتر نری بود که عمرو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 به جائی که بسیار دور بود، برای آوردن آب شیرین و سالم می‌رفت و در گرمای تابستان پنج روز طول می‌کشید تا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مالک به جست و جوی زبیب پرداختند و نگران بودند که مهلهل از تشنگی نمیرد زیرا عمرو سوگند یاد کرده بود که تا زبیب آب نیاورد، از جای دیگری به مهلهل آب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هم نتوانستند زبیب را بیابند تا وقتی که مهلهل از عطش جان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دائی مهلهل، که دختر مجلل تغلبی بود، همسر عمرو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هنگامی که مهلهل در اسارت عمرو به سر می‌برد می‌خواست پیش وی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مهلهل به یاد او این شعرها را ساخت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طفلة ما ابنة المجلل بیضا</w:t>
      </w:r>
    </w:p>
    <w:p>
      <w:pPr>
        <w:pStyle w:val="BookText"/>
        <w:rPr/>
      </w:pPr>
      <w:r>
        <w:rPr>
          <w:rFonts w:ascii="IRNazanin" w:hAnsi="IRNazanin" w:eastAsia="IRNazanin"/>
          <w:color w:val="111111"/>
          <w:sz w:val="28"/>
          <w:sz w:val="28"/>
          <w:szCs w:val="28"/>
          <w:rtl w:val="true"/>
          <w:lang w:bidi="fa-IR"/>
        </w:rPr>
        <w:t>ء لعوب لذیذة فی العناق‏</w:t>
      </w:r>
    </w:p>
    <w:p>
      <w:pPr>
        <w:pStyle w:val="BookText"/>
        <w:rPr/>
      </w:pPr>
      <w:r>
        <w:rPr>
          <w:rFonts w:ascii="IRNazanin" w:hAnsi="IRNazanin" w:eastAsia="IRNazanin"/>
          <w:color w:val="111111"/>
          <w:sz w:val="28"/>
          <w:sz w:val="28"/>
          <w:szCs w:val="28"/>
          <w:rtl w:val="true"/>
          <w:lang w:bidi="fa-IR"/>
        </w:rPr>
        <w:t>فاذهبی ما الیک غیر بعید</w:t>
      </w:r>
    </w:p>
    <w:p>
      <w:pPr>
        <w:pStyle w:val="BookText"/>
        <w:rPr/>
      </w:pPr>
      <w:r>
        <w:rPr>
          <w:rFonts w:ascii="IRNazanin" w:hAnsi="IRNazanin" w:eastAsia="IRNazanin"/>
          <w:color w:val="111111"/>
          <w:sz w:val="28"/>
          <w:sz w:val="28"/>
          <w:szCs w:val="28"/>
          <w:rtl w:val="true"/>
          <w:lang w:bidi="fa-IR"/>
        </w:rPr>
        <w:t>لا یؤاتی العناق من فی الوثاق‏</w:t>
      </w:r>
    </w:p>
    <w:p>
      <w:pPr>
        <w:pStyle w:val="BookText"/>
        <w:rPr/>
      </w:pPr>
      <w:r>
        <w:rPr>
          <w:rFonts w:ascii="IRNazanin" w:hAnsi="IRNazanin" w:eastAsia="IRNazanin"/>
          <w:color w:val="111111"/>
          <w:sz w:val="28"/>
          <w:sz w:val="28"/>
          <w:szCs w:val="28"/>
          <w:rtl w:val="true"/>
          <w:lang w:bidi="fa-IR"/>
        </w:rPr>
        <w:t>ضربت نحرها الی و قالت</w:t>
      </w:r>
    </w:p>
    <w:p>
      <w:pPr>
        <w:pStyle w:val="BookText"/>
        <w:rPr/>
      </w:pPr>
      <w:r>
        <w:rPr>
          <w:rFonts w:ascii="IRNazanin" w:hAnsi="IRNazanin" w:eastAsia="IRNazanin"/>
          <w:color w:val="111111"/>
          <w:sz w:val="28"/>
          <w:sz w:val="28"/>
          <w:szCs w:val="28"/>
          <w:rtl w:val="true"/>
          <w:lang w:bidi="fa-IR"/>
        </w:rPr>
        <w:t>یا عدی لقد وقتک الاواقی‏</w:t>
      </w:r>
    </w:p>
    <w:p>
      <w:pPr>
        <w:pStyle w:val="BookText"/>
        <w:rPr/>
      </w:pPr>
      <w:r>
        <w:rPr>
          <w:rFonts w:ascii="IRNazanin" w:hAnsi="IRNazanin" w:eastAsia="IRNazanin"/>
          <w:color w:val="111111"/>
          <w:sz w:val="28"/>
          <w:sz w:val="28"/>
          <w:szCs w:val="28"/>
          <w:rtl w:val="true"/>
          <w:lang w:bidi="fa-IR"/>
        </w:rPr>
        <w:t>این قطه عشقی ابیات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را برای عمرو بن مالک خواندند به خشم آمد و سوگند یاد کرد که مهلهل تا زبیب بر نگردد نباید آب بنوشد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او درخواست کردند تا ترتیبی دهد که زبیب از هر جا که شد آب بکشد و زودتر از موعد بر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برای این که سوگند خویش را به جای آورده باشد زبیب را بر گرداند و از آبی که آورده بود به مهلهل داد این آب، فاسدترین آب بود و مهلهل از خوردن آن بیمار شد و در گذشت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زندیق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برخی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دانسته‌اند که به معنی کسی است که پیرو مذهب زرتشت است و به اوامر و نواهی زند و پازند عمل می‌کند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 لام و فتح همزه و سکون 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غالب بن فهر بن مالک، مکنی به ابو کعب، جدی جاهلی از قریش وجد هفتم رسول صلوات الله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 قاف و سکون یاء مشدد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کلاب بن مره اصل هفتم قریش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میان قریش مردی بزرگ بود و آنان را از پریشانی فراهم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منوچهری گوید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باء و کسر هاء و فتح 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 بهمه، زمینی است که در آن بهمی می‌روید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بهمی گیاهی است شبیه جو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دو حره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حاء و کسر راء مشدد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ناحیه است</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الف و باء و سکون 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قسمتی از یمن که عدن جزء آن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معلقه امرئ القیس است که قصیده بسیار مشهوری است و مطلع آن این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بلعمی که ترجمه تاریخ طبری است درباره لختیعه می‌نویسد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انوشیروان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موبدان زرتشتی متحد شد تا مزدکیان را بر اندازد، ولی نه طبقه روحانیون و نه اشراف، در زمان او هیچگاه به قدرت پیشین خود نرسیدند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بسیاری از مورخان اسلامی گمان می‌بردند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انوشیروان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او را از آن جهة انوشیروان را خوانده‌اند که مزدک بیدادگر و پیروانش را از میان برده و عدل و داد برقرار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صورتی که انوشیروان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انوشک 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نیست و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جاویدان 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منذر بن ماء السماء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منذر سوم، پسر امرؤ القیس به لقب مادرش ماء السماء نامیده شد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شرایط صلح چنین بود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یا باب الابواب، همان در بند امروزی است که به روسی در بنت می‌گویند و در جنوب شرقی داغستان قرار دارد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نسأة به کسانی می‌گفتند که ماه محرم به تاخت و تاز و تاراج دست نمی‌زدند و جنگ و خونریزی را تا ماه صفر به تأخیر می‌انداختند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ابن اثیر در این جا روشن نیست و تاریخ بلعمی آن را با وضوح بیشتری بیان کرده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پروکوپیوس نیز ابرهه را حاکم حبشه بر یمن معرفی می‌کند، و جنگ او را با سردار حبشی به نام اریاط، شرح می‌دهد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199</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آیه‌های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مفسران گفتند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سربازی می‌بایست دو رشته زه یدکی با خود داشته و آنرا به پشت کلاه خود خویش آویخته باشد تا هنگام جنگ چنانچه زه کمان او پاره شد بیدرنگ یکی از زه‌های یدکی را به کمان بیندازد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مورخان شرقی نه فقط خسرو انوشیروان را یکی از عادل‌ترین پادشاهان دانسته‌اند، بلکه او را نمونه رحمت و جوانمردی شمرده‌اند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خیزران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زوجه مهدی و مادر هادی و هارون الرشید، خلفای عباسی بود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تولد آن حضرت در عام الفیل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اواسط قرن ششم میلادی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دو شنبه دهم یا دوازدهم ربیع الاول، و مشهور بین شیعه امامیه هفدهم همین ماه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76</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اگر درست ملاحظه شود،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بیش از خسرو انوشیروان شایسته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این پیشامد، تاریخ بلعمی پس از اشاره به دستگیری برموده می‌نویسد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قضیه از این قرار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تاریخ بلعمی شرح جالبی از گفت و گوی خسرو پرویز با راهب دیر آمده که بدین مضمون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هراکلیوس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به سلطنت نشست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شهاب، اشهب است و اشاهب جمع الجمع می‌باشد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عربی معانی بسیار دارد و یکی از معانی آن گلو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هند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سوم، پسر منذر سوم، است که به مضرم الحجاره یا مضرط الحجاره، یا محرق دوم ملقب و به عمرو بن هند مشهور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خسرو پرویز، بعد از انوشیروان معروف‌ترین شاه ساسانی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سی و هفت سال پادشاهی، خسرو پرویز همان فرجامی را یافت که برای پدر خود فراهم کرده بود چون از دستگرد بیرون رفت و پیشنهاد صلح هراکلیوس را رد نموده به تیسفون در آمد و بیدرنگ از آن جا خارج شده، از دجله گذشت و با زن خود شیرین در ویه‌اردشیر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سلوکیه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گزید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قباد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خلع پدر بر تخت نشست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فرخان شهروراز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شهربراز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سردار معروف خسرو پرویز که در زمان قباد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شیرویه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فرمان او سرپیچی کرده، کشورهای مفتوحه مصر و شام و قسمتی از آسیای صغیر را به روم مسترد نداشته بود موقع را مناسب دانسته در صدد تصاحب تاج و تخت برآمد و برای این که هراکلیوس را با خود یار کرده باشد، در شهر هراکلیه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هرقلیه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کنار دریای مرمره، با او ملاقات کرد، و قراری با او بست که به موجب آن مصر و شام و قسمتی از آسیای صغیر را که هنوز در تصرف داشت به روم مسترد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بعلاوه مبلغی هم سالانه بپردازد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ازمنه اخیر عهد ساسانی دسته قراولان از نجبا تشکیل می‌شد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گفته نلدکه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سربازان ساده گارد شاهنشاهی هم از نجبا بودند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خار را در 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می‌گویند و زهیر کیسه پر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معنی دشمنی،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قوی شوکت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 و کیسه پر از ریگ را، ریگ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کرد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دشمنی قوی به ما می‌تازد و باید از این جا به جای دیگری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شویم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توضیح از خود ابن اثیر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 تاء و فتح باء مشدد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گروهی از پادشاهان یمن بوده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 حاء و فتح باء اول و سکون یاء</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سرزمین حجاز که مشتمل است بر بلاد واسعه و مواضع شریفه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آن قسمتی که از رمه تجاوز می‌کند تا مکه و یا مشتمل است بر همه آن قسمتی از قریه‌ها و آبادی‌های مدینه که از طرف نجد تا تهامه یافت می‌شود و قسمت واقعه در ما بین را سافله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لغتنامه دهخدا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 به ضم عین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اثیر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image" Target="media/image2.jpeg"/><Relationship Id="rId323" Type="http://schemas.openxmlformats.org/officeDocument/2006/relationships/image" Target="media/image2.jpeg"/><Relationship Id="rId324" Type="http://schemas.openxmlformats.org/officeDocument/2006/relationships/footer" Target="footer317.xml"/><Relationship Id="rId325" Type="http://schemas.openxmlformats.org/officeDocument/2006/relationships/footnotes" Target="footnotes.xml"/><Relationship Id="rId326" Type="http://schemas.openxmlformats.org/officeDocument/2006/relationships/numbering" Target="numbering.xml"/><Relationship Id="rId327" Type="http://schemas.openxmlformats.org/officeDocument/2006/relationships/fontTable" Target="fontTable.xml"/><Relationship Id="rId328" Type="http://schemas.openxmlformats.org/officeDocument/2006/relationships/settings" Target="settings.xml"/><Relationship Id="rId3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328</Pages>
  <Words>67334</Words>
  <Characters>248139</Characters>
  <CharactersWithSpaces>311923</CharactersWithSpaces>
  <Paragraphs>3594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2026-08-22T01:21:44Z</dcterms:created>
  <dc:creator>ghaemiyeh.com</dc:creator>
  <dc:description/>
  <dc:language>en-US</dc:language>
  <cp:lastModifiedBy/>
  <dcterms:modified xsi:type="dcterms:W3CDTF">2026-08-22T04:51:51Z</dcterms:modified>
  <cp:revision>1</cp:revision>
  <dc:subject/>
  <dc:title>تاریخ کامل بزرگ اسلام و ایران جلد 5</dc:title>
</cp:coreProperties>
</file>

<file path=docProps/custom.xml><?xml version="1.0" encoding="utf-8"?>
<Properties xmlns="http://schemas.openxmlformats.org/officeDocument/2006/custom-properties" xmlns:vt="http://schemas.openxmlformats.org/officeDocument/2006/docPropsVTypes"/>
</file>